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61" w:rsidRPr="00811B4D" w:rsidRDefault="00F37361" w:rsidP="00F3736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F37361" w:rsidRPr="00811B4D" w:rsidRDefault="00F37361" w:rsidP="00F3736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F37361" w:rsidRPr="00811B4D" w:rsidRDefault="00F37361" w:rsidP="00F3736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F37361" w:rsidRPr="00811B4D" w:rsidRDefault="00F37361" w:rsidP="00F3736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F37361" w:rsidRPr="00811B4D" w:rsidRDefault="00F37361" w:rsidP="00F37361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F37361" w:rsidRPr="00811B4D" w:rsidRDefault="00F37361" w:rsidP="00F37361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F37361" w:rsidRDefault="00F37361" w:rsidP="00F37361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F37361" w:rsidRDefault="00F37361" w:rsidP="00F37361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3264FE">
        <w:rPr>
          <w:b/>
          <w:bCs/>
          <w:sz w:val="28"/>
          <w:szCs w:val="28"/>
        </w:rPr>
        <w:t xml:space="preserve">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й</w:t>
      </w:r>
      <w:r w:rsidRPr="003264FE">
        <w:rPr>
          <w:b/>
          <w:bCs/>
          <w:sz w:val="28"/>
          <w:szCs w:val="28"/>
        </w:rPr>
        <w:t xml:space="preserve"> </w:t>
      </w:r>
    </w:p>
    <w:p w:rsidR="00F37361" w:rsidRPr="003264FE" w:rsidRDefault="00F37361" w:rsidP="00F37361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на условно</w:t>
      </w:r>
      <w:r>
        <w:rPr>
          <w:b/>
          <w:bCs/>
          <w:sz w:val="28"/>
          <w:szCs w:val="28"/>
        </w:rPr>
        <w:t xml:space="preserve"> </w:t>
      </w: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F37361" w:rsidRPr="003264FE" w:rsidRDefault="00F37361" w:rsidP="00F37361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F37361" w:rsidRPr="00811B4D" w:rsidRDefault="00F37361" w:rsidP="00F3736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F37361" w:rsidRDefault="00F37361" w:rsidP="00F3736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 </w:t>
      </w:r>
      <w:r>
        <w:rPr>
          <w:sz w:val="28"/>
          <w:szCs w:val="28"/>
        </w:rPr>
        <w:t>П</w:t>
      </w:r>
      <w:r w:rsidRPr="00E03E8A">
        <w:rPr>
          <w:sz w:val="28"/>
          <w:szCs w:val="28"/>
        </w:rPr>
        <w:t>редостав</w:t>
      </w:r>
      <w:r>
        <w:rPr>
          <w:sz w:val="28"/>
          <w:szCs w:val="28"/>
        </w:rPr>
        <w:t>ление</w:t>
      </w:r>
      <w:r w:rsidRPr="00E03E8A">
        <w:rPr>
          <w:sz w:val="28"/>
          <w:szCs w:val="28"/>
        </w:rPr>
        <w:t xml:space="preserve"> разрешения на условно разрешенный вид использов</w:t>
      </w:r>
      <w:r w:rsidRPr="00E03E8A">
        <w:rPr>
          <w:sz w:val="28"/>
          <w:szCs w:val="28"/>
        </w:rPr>
        <w:t>а</w:t>
      </w:r>
      <w:r w:rsidRPr="00E03E8A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9190</w:t>
      </w:r>
      <w:r w:rsidRPr="00E03E8A">
        <w:rPr>
          <w:sz w:val="28"/>
          <w:szCs w:val="28"/>
        </w:rPr>
        <w:t xml:space="preserve"> кв. м, с кадастровым номером 23:48</w:t>
      </w:r>
      <w:r>
        <w:rPr>
          <w:sz w:val="28"/>
          <w:szCs w:val="28"/>
        </w:rPr>
        <w:t>:0303009</w:t>
      </w:r>
      <w:r w:rsidRPr="00E03E8A">
        <w:rPr>
          <w:sz w:val="28"/>
          <w:szCs w:val="28"/>
        </w:rPr>
        <w:t>:</w:t>
      </w:r>
      <w:r>
        <w:rPr>
          <w:sz w:val="28"/>
          <w:szCs w:val="28"/>
        </w:rPr>
        <w:t>23</w:t>
      </w:r>
      <w:r w:rsidRPr="00E03E8A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>
        <w:rPr>
          <w:sz w:val="28"/>
          <w:szCs w:val="28"/>
        </w:rPr>
        <w:t>Колхозная</w:t>
      </w:r>
      <w:r w:rsidRPr="00E03E8A">
        <w:rPr>
          <w:sz w:val="28"/>
          <w:szCs w:val="28"/>
        </w:rPr>
        <w:t>, 1</w:t>
      </w:r>
      <w:r>
        <w:rPr>
          <w:sz w:val="28"/>
          <w:szCs w:val="28"/>
        </w:rPr>
        <w:t>/2</w:t>
      </w:r>
      <w:r w:rsidRPr="00E03E8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03E8A">
        <w:rPr>
          <w:sz w:val="28"/>
          <w:szCs w:val="28"/>
        </w:rPr>
        <w:t>«4.</w:t>
      </w:r>
      <w:r>
        <w:rPr>
          <w:sz w:val="28"/>
          <w:szCs w:val="28"/>
        </w:rPr>
        <w:t>9.2</w:t>
      </w:r>
      <w:r w:rsidRPr="00E03E8A">
        <w:rPr>
          <w:sz w:val="28"/>
          <w:szCs w:val="28"/>
        </w:rPr>
        <w:t xml:space="preserve"> </w:t>
      </w:r>
      <w:r>
        <w:rPr>
          <w:sz w:val="28"/>
          <w:szCs w:val="28"/>
        </w:rPr>
        <w:t>стоянка транспортных средств</w:t>
      </w:r>
      <w:r w:rsidRPr="00E03E8A">
        <w:rPr>
          <w:sz w:val="28"/>
          <w:szCs w:val="28"/>
        </w:rPr>
        <w:t>».</w:t>
      </w:r>
    </w:p>
    <w:p w:rsidR="00F37361" w:rsidRDefault="00F37361" w:rsidP="00F3736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ООО «Славянск ЭКО».</w:t>
      </w:r>
    </w:p>
    <w:p w:rsidR="00F37361" w:rsidRPr="00BB168F" w:rsidRDefault="00F37361" w:rsidP="00F3736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B168F">
        <w:rPr>
          <w:sz w:val="28"/>
          <w:szCs w:val="28"/>
        </w:rPr>
        <w:t>Предоставление разрешения на условно разрешенный вид использов</w:t>
      </w:r>
      <w:r w:rsidRPr="00BB168F">
        <w:rPr>
          <w:sz w:val="28"/>
          <w:szCs w:val="28"/>
        </w:rPr>
        <w:t>а</w:t>
      </w:r>
      <w:r w:rsidRPr="00BB168F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1788</w:t>
      </w:r>
      <w:r w:rsidRPr="00BB168F">
        <w:rPr>
          <w:sz w:val="28"/>
          <w:szCs w:val="28"/>
        </w:rPr>
        <w:t xml:space="preserve"> кв. м, с кадастровым номером 23:48:03030</w:t>
      </w:r>
      <w:r>
        <w:rPr>
          <w:sz w:val="28"/>
          <w:szCs w:val="28"/>
        </w:rPr>
        <w:t>11</w:t>
      </w:r>
      <w:r w:rsidRPr="00BB168F">
        <w:rPr>
          <w:sz w:val="28"/>
          <w:szCs w:val="28"/>
        </w:rPr>
        <w:t>:</w:t>
      </w:r>
      <w:r>
        <w:rPr>
          <w:sz w:val="28"/>
          <w:szCs w:val="28"/>
        </w:rPr>
        <w:t>1002</w:t>
      </w:r>
      <w:r w:rsidRPr="00BB168F">
        <w:rPr>
          <w:sz w:val="28"/>
          <w:szCs w:val="28"/>
        </w:rPr>
        <w:t>, расположенного по адресу: Краснодарский край, Славя</w:t>
      </w:r>
      <w:r w:rsidRPr="00BB168F">
        <w:rPr>
          <w:sz w:val="28"/>
          <w:szCs w:val="28"/>
        </w:rPr>
        <w:t>н</w:t>
      </w:r>
      <w:r w:rsidRPr="00BB168F">
        <w:rPr>
          <w:sz w:val="28"/>
          <w:szCs w:val="28"/>
        </w:rPr>
        <w:t xml:space="preserve">ский район, г. Славянск-на-Кубани, ул. Колхозная, </w:t>
      </w:r>
      <w:r>
        <w:rPr>
          <w:sz w:val="28"/>
          <w:szCs w:val="28"/>
        </w:rPr>
        <w:t>2</w:t>
      </w:r>
      <w:r w:rsidRPr="00BB168F">
        <w:rPr>
          <w:sz w:val="28"/>
          <w:szCs w:val="28"/>
        </w:rPr>
        <w:t xml:space="preserve">/2, «4.9.2 стоянка </w:t>
      </w:r>
      <w:proofErr w:type="gramStart"/>
      <w:r w:rsidRPr="00BB168F">
        <w:rPr>
          <w:sz w:val="28"/>
          <w:szCs w:val="28"/>
        </w:rPr>
        <w:t>транс-портных</w:t>
      </w:r>
      <w:proofErr w:type="gramEnd"/>
      <w:r w:rsidRPr="00BB168F">
        <w:rPr>
          <w:sz w:val="28"/>
          <w:szCs w:val="28"/>
        </w:rPr>
        <w:t xml:space="preserve"> средств».</w:t>
      </w:r>
    </w:p>
    <w:p w:rsidR="00F37361" w:rsidRDefault="00F37361" w:rsidP="00F3736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BB168F">
        <w:rPr>
          <w:sz w:val="28"/>
          <w:szCs w:val="28"/>
        </w:rPr>
        <w:t>Инициатор</w:t>
      </w:r>
      <w:r>
        <w:rPr>
          <w:sz w:val="28"/>
          <w:szCs w:val="28"/>
        </w:rPr>
        <w:t xml:space="preserve"> – </w:t>
      </w:r>
      <w:r w:rsidRPr="00BB168F">
        <w:rPr>
          <w:sz w:val="28"/>
          <w:szCs w:val="28"/>
        </w:rPr>
        <w:t>ООО «Славянск ЭКО».</w:t>
      </w:r>
    </w:p>
    <w:p w:rsidR="00F37361" w:rsidRPr="00C27DB8" w:rsidRDefault="00F37361" w:rsidP="00F3736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27DB8">
        <w:rPr>
          <w:sz w:val="28"/>
          <w:szCs w:val="28"/>
        </w:rPr>
        <w:t>Предоставление разрешения на условно разрешенный вид использов</w:t>
      </w:r>
      <w:r w:rsidRPr="00C27DB8">
        <w:rPr>
          <w:sz w:val="28"/>
          <w:szCs w:val="28"/>
        </w:rPr>
        <w:t>а</w:t>
      </w:r>
      <w:r w:rsidRPr="00C27DB8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964</w:t>
      </w:r>
      <w:r w:rsidRPr="00C27DB8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0401033</w:t>
      </w:r>
      <w:r w:rsidRPr="00C27DB8">
        <w:rPr>
          <w:sz w:val="28"/>
          <w:szCs w:val="28"/>
        </w:rPr>
        <w:t>:</w:t>
      </w:r>
      <w:r>
        <w:rPr>
          <w:sz w:val="28"/>
          <w:szCs w:val="28"/>
        </w:rPr>
        <w:t>538</w:t>
      </w:r>
      <w:r w:rsidRPr="00C27DB8">
        <w:rPr>
          <w:sz w:val="28"/>
          <w:szCs w:val="28"/>
        </w:rPr>
        <w:t>, расположенного по адресу: Краснодарский край, Славя</w:t>
      </w:r>
      <w:r w:rsidRPr="00C27DB8">
        <w:rPr>
          <w:sz w:val="28"/>
          <w:szCs w:val="28"/>
        </w:rPr>
        <w:t>н</w:t>
      </w:r>
      <w:r w:rsidRPr="00C27DB8">
        <w:rPr>
          <w:sz w:val="28"/>
          <w:szCs w:val="28"/>
        </w:rPr>
        <w:t xml:space="preserve">ский район, г. Славянск-на-Кубани, ул. </w:t>
      </w:r>
      <w:r>
        <w:rPr>
          <w:sz w:val="28"/>
          <w:szCs w:val="28"/>
        </w:rPr>
        <w:t>Победы</w:t>
      </w:r>
      <w:r w:rsidRPr="00C27DB8">
        <w:rPr>
          <w:sz w:val="28"/>
          <w:szCs w:val="28"/>
        </w:rPr>
        <w:t xml:space="preserve">, </w:t>
      </w:r>
      <w:r>
        <w:rPr>
          <w:sz w:val="28"/>
          <w:szCs w:val="28"/>
        </w:rPr>
        <w:t>54</w:t>
      </w:r>
      <w:r w:rsidRPr="00C27DB8">
        <w:rPr>
          <w:sz w:val="28"/>
          <w:szCs w:val="28"/>
        </w:rPr>
        <w:t>, «4.</w:t>
      </w:r>
      <w:r>
        <w:rPr>
          <w:sz w:val="28"/>
          <w:szCs w:val="28"/>
        </w:rPr>
        <w:t>4 магазины</w:t>
      </w:r>
      <w:r w:rsidRPr="00C27DB8">
        <w:rPr>
          <w:sz w:val="28"/>
          <w:szCs w:val="28"/>
        </w:rPr>
        <w:t>».</w:t>
      </w:r>
    </w:p>
    <w:p w:rsidR="00F37361" w:rsidRDefault="00F37361" w:rsidP="00F3736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C27DB8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Рашоин</w:t>
      </w:r>
      <w:proofErr w:type="spellEnd"/>
      <w:r>
        <w:rPr>
          <w:sz w:val="28"/>
          <w:szCs w:val="28"/>
        </w:rPr>
        <w:t xml:space="preserve"> Дмитрий </w:t>
      </w:r>
      <w:proofErr w:type="spellStart"/>
      <w:r>
        <w:rPr>
          <w:sz w:val="28"/>
          <w:szCs w:val="28"/>
        </w:rPr>
        <w:t>Сурикович</w:t>
      </w:r>
      <w:proofErr w:type="spellEnd"/>
      <w:r>
        <w:rPr>
          <w:sz w:val="28"/>
          <w:szCs w:val="28"/>
        </w:rPr>
        <w:t>.</w:t>
      </w:r>
    </w:p>
    <w:p w:rsidR="00F37361" w:rsidRDefault="00F37361" w:rsidP="00F37361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F37361" w:rsidRPr="00276832" w:rsidRDefault="00F37361" w:rsidP="00F37361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F37361" w:rsidRDefault="00F37361" w:rsidP="00F37361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t>Заместитель н</w:t>
      </w:r>
      <w:r w:rsidRPr="00397F20">
        <w:rPr>
          <w:sz w:val="28"/>
          <w:szCs w:val="32"/>
        </w:rPr>
        <w:t>ачальник</w:t>
      </w:r>
      <w:r>
        <w:rPr>
          <w:sz w:val="28"/>
          <w:szCs w:val="32"/>
        </w:rPr>
        <w:t>а</w:t>
      </w:r>
    </w:p>
    <w:p w:rsidR="00F37361" w:rsidRPr="003A29F3" w:rsidRDefault="00F37361" w:rsidP="00F37361">
      <w:pPr>
        <w:spacing w:line="211" w:lineRule="auto"/>
        <w:jc w:val="both"/>
        <w:rPr>
          <w:sz w:val="28"/>
          <w:szCs w:val="32"/>
        </w:rPr>
      </w:pPr>
      <w:r w:rsidRPr="00397F20">
        <w:rPr>
          <w:sz w:val="28"/>
          <w:szCs w:val="32"/>
        </w:rPr>
        <w:t>управления архитекту</w:t>
      </w:r>
      <w:r>
        <w:rPr>
          <w:sz w:val="28"/>
          <w:szCs w:val="32"/>
        </w:rPr>
        <w:t>ры</w:t>
      </w:r>
      <w:r w:rsidRPr="00397F20">
        <w:rPr>
          <w:sz w:val="28"/>
          <w:szCs w:val="32"/>
        </w:rPr>
        <w:t xml:space="preserve">                                                          </w:t>
      </w:r>
      <w:r>
        <w:rPr>
          <w:sz w:val="28"/>
          <w:szCs w:val="32"/>
        </w:rPr>
        <w:t xml:space="preserve">     </w:t>
      </w:r>
      <w:r w:rsidRPr="00397F20">
        <w:rPr>
          <w:sz w:val="28"/>
          <w:szCs w:val="32"/>
        </w:rPr>
        <w:t xml:space="preserve">       </w:t>
      </w:r>
      <w:r>
        <w:rPr>
          <w:sz w:val="28"/>
          <w:szCs w:val="32"/>
        </w:rPr>
        <w:t xml:space="preserve">Н.Г. </w:t>
      </w:r>
      <w:proofErr w:type="spellStart"/>
      <w:r>
        <w:rPr>
          <w:sz w:val="28"/>
          <w:szCs w:val="32"/>
        </w:rPr>
        <w:t>Крыж</w:t>
      </w:r>
      <w:r>
        <w:rPr>
          <w:sz w:val="28"/>
          <w:szCs w:val="32"/>
        </w:rPr>
        <w:t>а</w:t>
      </w:r>
      <w:r>
        <w:rPr>
          <w:sz w:val="28"/>
          <w:szCs w:val="32"/>
        </w:rPr>
        <w:t>новская</w:t>
      </w:r>
      <w:proofErr w:type="spellEnd"/>
    </w:p>
    <w:p w:rsidR="00F002E6" w:rsidRDefault="00F002E6">
      <w:bookmarkStart w:id="0" w:name="_GoBack"/>
      <w:bookmarkEnd w:id="0"/>
    </w:p>
    <w:sectPr w:rsidR="00F002E6" w:rsidSect="009F1114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F37361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84"/>
    <w:rsid w:val="00E82A84"/>
    <w:rsid w:val="00F002E6"/>
    <w:rsid w:val="00F3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3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736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3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736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2025-01-17T06:23:00Z</dcterms:created>
  <dcterms:modified xsi:type="dcterms:W3CDTF">2025-01-17T06:23:00Z</dcterms:modified>
</cp:coreProperties>
</file>