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69" w:rsidRPr="005D6A90" w:rsidRDefault="005D6A90" w:rsidP="00DA1069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22.01.2025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78</w:t>
      </w:r>
    </w:p>
    <w:p w:rsidR="00DA1069" w:rsidRDefault="00DA1069" w:rsidP="00DA1069">
      <w:pPr>
        <w:spacing w:line="192" w:lineRule="auto"/>
      </w:pPr>
    </w:p>
    <w:p w:rsidR="00DA1069" w:rsidRDefault="00DA1069" w:rsidP="00DA1069">
      <w:pPr>
        <w:spacing w:line="192" w:lineRule="auto"/>
      </w:pPr>
    </w:p>
    <w:p w:rsidR="00DA1069" w:rsidRDefault="00DA1069" w:rsidP="00DA1069">
      <w:pPr>
        <w:spacing w:line="192" w:lineRule="auto"/>
      </w:pPr>
    </w:p>
    <w:p w:rsidR="00DA1069" w:rsidRDefault="00DA1069" w:rsidP="00DA1069">
      <w:pPr>
        <w:spacing w:line="192" w:lineRule="auto"/>
      </w:pPr>
    </w:p>
    <w:p w:rsidR="00DA1069" w:rsidRDefault="00DA1069" w:rsidP="00DA1069">
      <w:pPr>
        <w:spacing w:line="192" w:lineRule="auto"/>
      </w:pPr>
    </w:p>
    <w:p w:rsidR="00DA1069" w:rsidRDefault="00DA1069" w:rsidP="00DA1069">
      <w:pPr>
        <w:spacing w:line="192" w:lineRule="auto"/>
      </w:pPr>
    </w:p>
    <w:p w:rsidR="00DA1069" w:rsidRDefault="00DA1069" w:rsidP="00DA1069">
      <w:pPr>
        <w:spacing w:line="192" w:lineRule="auto"/>
      </w:pPr>
    </w:p>
    <w:p w:rsidR="00DA1069" w:rsidRPr="007F36D8" w:rsidRDefault="00DA1069" w:rsidP="00DA1069">
      <w:pPr>
        <w:spacing w:line="192" w:lineRule="auto"/>
        <w:rPr>
          <w:szCs w:val="28"/>
        </w:rPr>
      </w:pPr>
    </w:p>
    <w:p w:rsidR="00DA1069" w:rsidRPr="007F36D8" w:rsidRDefault="00DA1069" w:rsidP="00DA1069">
      <w:pPr>
        <w:spacing w:line="192" w:lineRule="auto"/>
        <w:rPr>
          <w:szCs w:val="28"/>
        </w:rPr>
      </w:pPr>
    </w:p>
    <w:p w:rsidR="00DA1069" w:rsidRDefault="00DA1069" w:rsidP="00DA1069">
      <w:pPr>
        <w:spacing w:line="192" w:lineRule="auto"/>
        <w:rPr>
          <w:szCs w:val="28"/>
        </w:rPr>
      </w:pPr>
    </w:p>
    <w:p w:rsidR="00DA1069" w:rsidRDefault="00DA1069" w:rsidP="00DA1069">
      <w:pPr>
        <w:spacing w:line="192" w:lineRule="auto"/>
        <w:rPr>
          <w:szCs w:val="28"/>
        </w:rPr>
      </w:pPr>
    </w:p>
    <w:p w:rsidR="00DA1069" w:rsidRPr="007F36D8" w:rsidRDefault="00DA1069" w:rsidP="00DA1069">
      <w:pPr>
        <w:spacing w:line="192" w:lineRule="auto"/>
        <w:rPr>
          <w:szCs w:val="28"/>
        </w:rPr>
      </w:pPr>
    </w:p>
    <w:p w:rsidR="00DA1069" w:rsidRDefault="00DA1069" w:rsidP="00DA1069">
      <w:pPr>
        <w:pStyle w:val="1"/>
        <w:spacing w:line="192" w:lineRule="auto"/>
        <w:jc w:val="left"/>
      </w:pPr>
    </w:p>
    <w:p w:rsidR="00DA1069" w:rsidRDefault="00DA1069" w:rsidP="00DA1069">
      <w:pPr>
        <w:pStyle w:val="1"/>
      </w:pPr>
      <w:r>
        <w:t xml:space="preserve">О назначении публичных слушаний в </w:t>
      </w:r>
    </w:p>
    <w:p w:rsidR="00DA1069" w:rsidRDefault="00DA1069" w:rsidP="00DA1069">
      <w:pPr>
        <w:pStyle w:val="1"/>
      </w:pPr>
      <w:r>
        <w:t xml:space="preserve">Петровском, Протокском сельских поселениях </w:t>
      </w:r>
    </w:p>
    <w:p w:rsidR="00DA1069" w:rsidRPr="007F516F" w:rsidRDefault="00DA1069" w:rsidP="00DA1069">
      <w:pPr>
        <w:jc w:val="center"/>
        <w:rPr>
          <w:b/>
        </w:rPr>
      </w:pPr>
      <w:r w:rsidRPr="007F516F">
        <w:rPr>
          <w:b/>
        </w:rPr>
        <w:t>Славянского района</w:t>
      </w:r>
    </w:p>
    <w:p w:rsidR="00DA1069" w:rsidRPr="006D3A08" w:rsidRDefault="00DA1069" w:rsidP="00DA1069"/>
    <w:p w:rsidR="00DA1069" w:rsidRPr="00E47417" w:rsidRDefault="00DA1069" w:rsidP="00DA1069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В целях обеспечения прав и законных интересов граждан, руководствуясь статьями 5.1,</w:t>
      </w:r>
      <w:r>
        <w:t xml:space="preserve"> 39</w:t>
      </w:r>
      <w:r w:rsidRPr="00E47417">
        <w:t xml:space="preserve"> Градостроительного кодекса Российской Федерации, статьей 28 Федерального закона от 6 октября 2003 г</w:t>
      </w:r>
      <w:r>
        <w:t>.</w:t>
      </w:r>
      <w:r w:rsidRPr="00E47417">
        <w:t xml:space="preserve"> № 131-ФЗ «Об общих принципах организации местного самоуправления в Российской Федерации»</w:t>
      </w:r>
      <w:r>
        <w:t xml:space="preserve">                                   </w:t>
      </w:r>
      <w:r w:rsidRPr="00E47417">
        <w:t>п о с т а н о в л я ю:</w:t>
      </w:r>
    </w:p>
    <w:p w:rsidR="00DA1069" w:rsidRDefault="00DA1069" w:rsidP="00DA1069">
      <w:pPr>
        <w:tabs>
          <w:tab w:val="left" w:pos="851"/>
          <w:tab w:val="left" w:pos="1134"/>
          <w:tab w:val="left" w:pos="1276"/>
        </w:tabs>
        <w:ind w:firstLine="851"/>
        <w:jc w:val="both"/>
      </w:pPr>
      <w:r>
        <w:t xml:space="preserve">1. </w:t>
      </w:r>
      <w:r w:rsidRPr="00E47417">
        <w:t>Назначить публичные слушания</w:t>
      </w:r>
      <w:r>
        <w:t xml:space="preserve"> по вопросу предоставления разрешения на условно разрешенный вид использования земельного участка:</w:t>
      </w:r>
    </w:p>
    <w:p w:rsidR="00DA1069" w:rsidRDefault="00DA1069" w:rsidP="00DA1069">
      <w:pPr>
        <w:tabs>
          <w:tab w:val="left" w:pos="851"/>
          <w:tab w:val="left" w:pos="1134"/>
          <w:tab w:val="left" w:pos="1276"/>
        </w:tabs>
        <w:ind w:firstLine="851"/>
        <w:jc w:val="both"/>
      </w:pPr>
      <w:r>
        <w:t xml:space="preserve">1) в Петровском сельском поселении </w:t>
      </w:r>
      <w:r w:rsidRPr="00E47417">
        <w:t>по проект</w:t>
      </w:r>
      <w:r>
        <w:t>у</w:t>
      </w:r>
      <w:r w:rsidRPr="00E47417">
        <w:t xml:space="preserve"> согласно </w:t>
      </w:r>
      <w:r>
        <w:t xml:space="preserve">                              </w:t>
      </w:r>
      <w:r w:rsidRPr="00E47417">
        <w:t>приложению</w:t>
      </w:r>
      <w:r>
        <w:t xml:space="preserve"> № 1</w:t>
      </w:r>
      <w:r w:rsidRPr="00E47417">
        <w:t xml:space="preserve"> к настоящему постановлению</w:t>
      </w:r>
      <w:r>
        <w:t>;</w:t>
      </w:r>
    </w:p>
    <w:p w:rsidR="00DA1069" w:rsidRDefault="00DA1069" w:rsidP="00DA1069">
      <w:pPr>
        <w:tabs>
          <w:tab w:val="left" w:pos="851"/>
          <w:tab w:val="left" w:pos="1134"/>
          <w:tab w:val="left" w:pos="1276"/>
        </w:tabs>
        <w:ind w:firstLine="851"/>
        <w:jc w:val="both"/>
      </w:pPr>
      <w:r>
        <w:t xml:space="preserve">2) в Протокском сельском поселении </w:t>
      </w:r>
      <w:r w:rsidRPr="00E47417">
        <w:t>по проект</w:t>
      </w:r>
      <w:r>
        <w:t>у</w:t>
      </w:r>
      <w:r w:rsidRPr="00E47417">
        <w:t xml:space="preserve"> согласно </w:t>
      </w:r>
      <w:r>
        <w:t xml:space="preserve">                                </w:t>
      </w:r>
      <w:r w:rsidRPr="00E47417">
        <w:t>приложению</w:t>
      </w:r>
      <w:r>
        <w:t xml:space="preserve"> № 2</w:t>
      </w:r>
      <w:r w:rsidRPr="00E47417">
        <w:t xml:space="preserve"> к настоящему постановлению</w:t>
      </w:r>
      <w:r>
        <w:t>;</w:t>
      </w:r>
    </w:p>
    <w:p w:rsidR="00DA1069" w:rsidRDefault="00DA1069" w:rsidP="00DA1069">
      <w:pPr>
        <w:tabs>
          <w:tab w:val="left" w:pos="851"/>
          <w:tab w:val="left" w:pos="1134"/>
          <w:tab w:val="left" w:pos="1276"/>
        </w:tabs>
        <w:ind w:firstLine="851"/>
        <w:jc w:val="both"/>
      </w:pPr>
      <w:r>
        <w:t xml:space="preserve">2. </w:t>
      </w:r>
      <w:r w:rsidRPr="00AD7E2F">
        <w:t>Назначить публичные слушания по вопрос</w:t>
      </w:r>
      <w:r>
        <w:t xml:space="preserve">у </w:t>
      </w:r>
      <w:r w:rsidRPr="00AD7E2F">
        <w:t>предоставлени</w:t>
      </w:r>
      <w:r>
        <w:t xml:space="preserve">я </w:t>
      </w:r>
      <w:r w:rsidRPr="00AD7E2F">
        <w:t>разрешени</w:t>
      </w:r>
      <w:r>
        <w:t>я</w:t>
      </w:r>
      <w:r w:rsidRPr="00AD7E2F">
        <w:t xml:space="preserve"> на </w:t>
      </w:r>
      <w:r>
        <w:t>отклонение от предельных параметров разрешенного строительства</w:t>
      </w:r>
      <w:r w:rsidRPr="00AD7E2F">
        <w:t xml:space="preserve"> по проект</w:t>
      </w:r>
      <w:r>
        <w:t>у</w:t>
      </w:r>
      <w:r w:rsidRPr="00AD7E2F">
        <w:t xml:space="preserve"> согласно приложению </w:t>
      </w:r>
      <w:r>
        <w:t xml:space="preserve">2 </w:t>
      </w:r>
      <w:r w:rsidRPr="00AD7E2F">
        <w:t>к настоящему постановлению.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 xml:space="preserve">3. Установить срок проведения публичных слушаний со дня опубликования настоящего постановления до дня опубликования заключения об их результатах, но не более одного месяца. 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 xml:space="preserve">4. </w:t>
      </w:r>
      <w:r w:rsidRPr="00C1446F">
        <w:t xml:space="preserve">Провести собрание участников публичных слушаний </w:t>
      </w:r>
      <w:r>
        <w:t xml:space="preserve">                                          11 февраля</w:t>
      </w:r>
      <w:r w:rsidRPr="00C1446F">
        <w:t xml:space="preserve"> 202</w:t>
      </w:r>
      <w:r>
        <w:t>5</w:t>
      </w:r>
      <w:r w:rsidRPr="00C1446F">
        <w:t xml:space="preserve"> г.</w:t>
      </w:r>
      <w:r>
        <w:t>:</w:t>
      </w:r>
    </w:p>
    <w:p w:rsidR="00DA1069" w:rsidRDefault="00DA1069" w:rsidP="00DA1069">
      <w:pPr>
        <w:tabs>
          <w:tab w:val="left" w:pos="851"/>
          <w:tab w:val="left" w:pos="1134"/>
          <w:tab w:val="left" w:pos="1276"/>
        </w:tabs>
        <w:ind w:firstLine="851"/>
        <w:jc w:val="both"/>
        <w:rPr>
          <w:spacing w:val="-8"/>
        </w:rPr>
      </w:pPr>
      <w:r>
        <w:t>1) в</w:t>
      </w:r>
      <w:r w:rsidRPr="00E47417">
        <w:t xml:space="preserve"> </w:t>
      </w:r>
      <w:r>
        <w:rPr>
          <w:spacing w:val="-8"/>
        </w:rPr>
        <w:t>14.00</w:t>
      </w:r>
      <w:r w:rsidRPr="00F21DB1">
        <w:rPr>
          <w:spacing w:val="-8"/>
        </w:rPr>
        <w:t xml:space="preserve"> часов в </w:t>
      </w:r>
      <w:r>
        <w:rPr>
          <w:spacing w:val="-8"/>
        </w:rPr>
        <w:t xml:space="preserve">здании администрации </w:t>
      </w:r>
      <w:r w:rsidRPr="00FD109C">
        <w:rPr>
          <w:spacing w:val="-8"/>
        </w:rPr>
        <w:t>в здании администрации Протокского сельского поселения муниципального образования Славянский район, расположенном по адресу: х. Бараниковский, ул. Советов, 18</w:t>
      </w:r>
      <w:r>
        <w:rPr>
          <w:spacing w:val="-8"/>
        </w:rPr>
        <w:t>;</w:t>
      </w:r>
    </w:p>
    <w:p w:rsidR="00DA1069" w:rsidRDefault="00DA1069" w:rsidP="00DA1069">
      <w:pPr>
        <w:tabs>
          <w:tab w:val="left" w:pos="851"/>
          <w:tab w:val="left" w:pos="1134"/>
          <w:tab w:val="left" w:pos="1276"/>
        </w:tabs>
        <w:ind w:firstLine="851"/>
        <w:jc w:val="both"/>
      </w:pPr>
      <w:r>
        <w:t xml:space="preserve">2) </w:t>
      </w:r>
      <w:r w:rsidRPr="00C1446F">
        <w:t>в 1</w:t>
      </w:r>
      <w:r>
        <w:t>4</w:t>
      </w:r>
      <w:r w:rsidRPr="00C1446F">
        <w:t>.</w:t>
      </w:r>
      <w:r>
        <w:t>3</w:t>
      </w:r>
      <w:r w:rsidRPr="00C1446F">
        <w:t>0 часов</w:t>
      </w:r>
      <w:r>
        <w:t xml:space="preserve"> </w:t>
      </w:r>
      <w:r w:rsidRPr="00FA0DAB">
        <w:t>в здании дома культуры «Петровский» Петровского сельского поселения муниципального образования Славянский район, расположенном по адресу: ст-ца Петровская, ул. Красная, 20.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5. Определить следующий порядок проведения публичных слушаний: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оповещение о назначении публичных слушаний;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открытие экспозиции проектов;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принятие предложений и замечаний;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lastRenderedPageBreak/>
        <w:t>проведение собрания участников публичных слушаний;</w:t>
      </w:r>
    </w:p>
    <w:p w:rsidR="00DA1069" w:rsidRPr="0040642E" w:rsidRDefault="00DA1069" w:rsidP="00DA1069">
      <w:pPr>
        <w:tabs>
          <w:tab w:val="left" w:pos="851"/>
          <w:tab w:val="left" w:pos="993"/>
        </w:tabs>
        <w:ind w:firstLine="851"/>
        <w:jc w:val="both"/>
        <w:rPr>
          <w:spacing w:val="-2"/>
        </w:rPr>
      </w:pPr>
      <w:r w:rsidRPr="0040642E">
        <w:rPr>
          <w:spacing w:val="-2"/>
        </w:rPr>
        <w:t>составление протокола и заключения о результатах публичных слушаний;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публикация заключения о результатах публичных слушаний.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 xml:space="preserve">6. Управлению архитектуры администрации муниципального образования Славянский район (Гопак А.В.) организовать проведение экспозиции проектов, подлежащих рассмотрению на публичных слушаниях, по адресу: г. Славянск-на-Кубани, ул. Школьная, 304, с 27 января 2025 г. (дата открытия экспозиции проектов) до 11 февраля 2025 г. с 8.00 до 12.00 (среда - неприемный день). 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7. Комиссии по землепользованию и застройке администрации муниципального образования Славянский район (Берсенева Т.А.) со дня публикации настоящего постановления до завершения проведения собрания участников публичных слушаний принимать от участников публичных слушаний предложения и замечания по сути рассматриваемых вопросов: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в письменной или устной форме в ходе проведения собрания участников публичных слушаний;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в письменной форме в адрес организатора публичных слушаний;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8. 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9. Управлению по взаимодействию со средствами массовой информации администрации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(www.slavyansk.ru) в информационно-телекоммуникационной сети «Интернет».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 xml:space="preserve">10. 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 Т.А. 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  <w:r>
        <w:t>11. Постановление вступает в силу на следующий день после его официального опубликования.</w:t>
      </w:r>
    </w:p>
    <w:p w:rsidR="00DA1069" w:rsidRDefault="00DA1069" w:rsidP="00DA1069">
      <w:pPr>
        <w:tabs>
          <w:tab w:val="left" w:pos="851"/>
          <w:tab w:val="left" w:pos="993"/>
        </w:tabs>
        <w:ind w:firstLine="851"/>
        <w:jc w:val="both"/>
      </w:pPr>
    </w:p>
    <w:p w:rsidR="00DA1069" w:rsidRPr="00204869" w:rsidRDefault="00DA1069" w:rsidP="00DA1069">
      <w:pPr>
        <w:tabs>
          <w:tab w:val="left" w:pos="851"/>
          <w:tab w:val="left" w:pos="993"/>
        </w:tabs>
        <w:ind w:firstLine="851"/>
        <w:jc w:val="both"/>
      </w:pPr>
    </w:p>
    <w:p w:rsidR="00DA1069" w:rsidRDefault="00DA1069" w:rsidP="00DA1069">
      <w:pPr>
        <w:tabs>
          <w:tab w:val="left" w:pos="851"/>
          <w:tab w:val="left" w:pos="993"/>
        </w:tabs>
        <w:jc w:val="both"/>
      </w:pPr>
      <w:r>
        <w:t xml:space="preserve">Первый заместитель главы </w:t>
      </w:r>
    </w:p>
    <w:p w:rsidR="00DA1069" w:rsidRDefault="00DA1069" w:rsidP="00DA1069">
      <w:pPr>
        <w:tabs>
          <w:tab w:val="left" w:pos="851"/>
          <w:tab w:val="left" w:pos="993"/>
        </w:tabs>
        <w:jc w:val="both"/>
      </w:pPr>
      <w:r>
        <w:t>муниципального образования</w:t>
      </w:r>
    </w:p>
    <w:p w:rsidR="00DA1069" w:rsidRDefault="00DA1069" w:rsidP="00DA1069">
      <w:pPr>
        <w:tabs>
          <w:tab w:val="left" w:pos="851"/>
          <w:tab w:val="left" w:pos="993"/>
        </w:tabs>
        <w:jc w:val="both"/>
      </w:pPr>
      <w:r>
        <w:t>Славянский район</w:t>
      </w:r>
    </w:p>
    <w:p w:rsidR="00DA1069" w:rsidRPr="000F0C1E" w:rsidRDefault="00DA1069" w:rsidP="00DA1069">
      <w:pPr>
        <w:tabs>
          <w:tab w:val="left" w:pos="851"/>
          <w:tab w:val="left" w:pos="993"/>
        </w:tabs>
        <w:jc w:val="both"/>
      </w:pPr>
      <w:r>
        <w:t>(вопросы экономического развития)                                               Е.В. Колдомасов</w:t>
      </w:r>
    </w:p>
    <w:p w:rsidR="00DA1069" w:rsidRDefault="00DA1069" w:rsidP="00DA1069">
      <w:pPr>
        <w:ind w:firstLine="851"/>
        <w:jc w:val="both"/>
        <w:rPr>
          <w:b/>
        </w:rPr>
      </w:pPr>
    </w:p>
    <w:p w:rsidR="00DA1069" w:rsidRDefault="00DA1069" w:rsidP="00DA1069">
      <w:pPr>
        <w:jc w:val="both"/>
        <w:rPr>
          <w:b/>
        </w:rPr>
      </w:pPr>
    </w:p>
    <w:p w:rsidR="00DA1069" w:rsidRDefault="00DA1069" w:rsidP="00DA1069">
      <w:pPr>
        <w:jc w:val="both"/>
        <w:rPr>
          <w:b/>
        </w:rPr>
      </w:pPr>
    </w:p>
    <w:p w:rsidR="00DA1069" w:rsidRDefault="00DA1069" w:rsidP="00DA1069">
      <w:pPr>
        <w:jc w:val="both"/>
        <w:rPr>
          <w:b/>
        </w:rPr>
      </w:pPr>
    </w:p>
    <w:p w:rsidR="00DA1069" w:rsidRDefault="00DA1069" w:rsidP="00DA1069">
      <w:pPr>
        <w:rPr>
          <w:b/>
        </w:rPr>
      </w:pPr>
    </w:p>
    <w:p w:rsidR="0063019F" w:rsidRPr="00811B4D" w:rsidRDefault="0063019F" w:rsidP="0063019F">
      <w:pPr>
        <w:tabs>
          <w:tab w:val="left" w:pos="1134"/>
        </w:tabs>
        <w:ind w:firstLine="5245"/>
        <w:rPr>
          <w:szCs w:val="28"/>
        </w:rPr>
      </w:pPr>
      <w:bookmarkStart w:id="0" w:name="_GoBack"/>
      <w:bookmarkEnd w:id="0"/>
      <w:r w:rsidRPr="00811B4D">
        <w:rPr>
          <w:szCs w:val="28"/>
        </w:rPr>
        <w:lastRenderedPageBreak/>
        <w:t>П</w:t>
      </w:r>
      <w:r>
        <w:rPr>
          <w:szCs w:val="28"/>
        </w:rPr>
        <w:t>риложение 1</w:t>
      </w:r>
    </w:p>
    <w:p w:rsidR="0063019F" w:rsidRPr="00811B4D" w:rsidRDefault="0063019F" w:rsidP="0063019F">
      <w:pPr>
        <w:tabs>
          <w:tab w:val="left" w:pos="1134"/>
        </w:tabs>
        <w:ind w:firstLine="5245"/>
        <w:rPr>
          <w:szCs w:val="28"/>
        </w:rPr>
      </w:pPr>
      <w:r w:rsidRPr="00811B4D">
        <w:rPr>
          <w:szCs w:val="28"/>
        </w:rPr>
        <w:t>к постановлению администрации</w:t>
      </w:r>
    </w:p>
    <w:p w:rsidR="0063019F" w:rsidRPr="00811B4D" w:rsidRDefault="0063019F" w:rsidP="0063019F">
      <w:pPr>
        <w:tabs>
          <w:tab w:val="left" w:pos="1134"/>
        </w:tabs>
        <w:ind w:firstLine="5245"/>
        <w:rPr>
          <w:szCs w:val="28"/>
        </w:rPr>
      </w:pPr>
      <w:r w:rsidRPr="00811B4D">
        <w:rPr>
          <w:szCs w:val="28"/>
        </w:rPr>
        <w:t>муниципального образования</w:t>
      </w:r>
    </w:p>
    <w:p w:rsidR="0063019F" w:rsidRPr="00811B4D" w:rsidRDefault="0063019F" w:rsidP="0063019F">
      <w:pPr>
        <w:tabs>
          <w:tab w:val="left" w:pos="1134"/>
        </w:tabs>
        <w:ind w:firstLine="5245"/>
        <w:rPr>
          <w:szCs w:val="28"/>
        </w:rPr>
      </w:pPr>
      <w:r w:rsidRPr="00811B4D">
        <w:rPr>
          <w:szCs w:val="28"/>
        </w:rPr>
        <w:t>Славянский район</w:t>
      </w:r>
    </w:p>
    <w:p w:rsidR="0063019F" w:rsidRPr="00811B4D" w:rsidRDefault="0063019F" w:rsidP="0063019F">
      <w:pPr>
        <w:tabs>
          <w:tab w:val="left" w:pos="1134"/>
        </w:tabs>
        <w:ind w:firstLine="5245"/>
        <w:jc w:val="center"/>
        <w:rPr>
          <w:szCs w:val="28"/>
        </w:rPr>
      </w:pPr>
      <w:r w:rsidRPr="00811B4D">
        <w:rPr>
          <w:szCs w:val="28"/>
        </w:rPr>
        <w:t>от ________________№___________</w:t>
      </w:r>
    </w:p>
    <w:p w:rsidR="0063019F" w:rsidRPr="00811B4D" w:rsidRDefault="0063019F" w:rsidP="0063019F">
      <w:pPr>
        <w:tabs>
          <w:tab w:val="left" w:pos="1134"/>
        </w:tabs>
        <w:rPr>
          <w:szCs w:val="28"/>
        </w:rPr>
      </w:pPr>
    </w:p>
    <w:p w:rsidR="0063019F" w:rsidRDefault="0063019F" w:rsidP="0063019F">
      <w:pPr>
        <w:tabs>
          <w:tab w:val="left" w:pos="1134"/>
        </w:tabs>
        <w:ind w:firstLine="709"/>
        <w:jc w:val="center"/>
        <w:rPr>
          <w:szCs w:val="28"/>
        </w:rPr>
      </w:pPr>
    </w:p>
    <w:p w:rsidR="0063019F" w:rsidRPr="003264FE" w:rsidRDefault="0063019F" w:rsidP="0063019F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  <w:r w:rsidRPr="003264FE">
        <w:rPr>
          <w:b/>
          <w:bCs/>
          <w:szCs w:val="28"/>
        </w:rPr>
        <w:t>Проект предоставлени</w:t>
      </w:r>
      <w:r>
        <w:rPr>
          <w:b/>
          <w:bCs/>
          <w:szCs w:val="28"/>
        </w:rPr>
        <w:t>я</w:t>
      </w:r>
      <w:r w:rsidRPr="003264FE">
        <w:rPr>
          <w:b/>
          <w:bCs/>
          <w:szCs w:val="28"/>
        </w:rPr>
        <w:t xml:space="preserve"> разрешени</w:t>
      </w:r>
      <w:r>
        <w:rPr>
          <w:b/>
          <w:bCs/>
          <w:szCs w:val="28"/>
        </w:rPr>
        <w:t>я</w:t>
      </w:r>
      <w:r w:rsidRPr="003264FE">
        <w:rPr>
          <w:b/>
          <w:bCs/>
          <w:szCs w:val="28"/>
        </w:rPr>
        <w:t xml:space="preserve"> на условно</w:t>
      </w:r>
    </w:p>
    <w:p w:rsidR="0063019F" w:rsidRPr="003264FE" w:rsidRDefault="0063019F" w:rsidP="0063019F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  <w:r w:rsidRPr="003264FE">
        <w:rPr>
          <w:b/>
          <w:bCs/>
          <w:szCs w:val="28"/>
        </w:rPr>
        <w:t>разрешенный вид использования</w:t>
      </w:r>
    </w:p>
    <w:p w:rsidR="0063019F" w:rsidRDefault="0063019F" w:rsidP="0063019F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  <w:r w:rsidRPr="003264FE">
        <w:rPr>
          <w:b/>
          <w:bCs/>
          <w:szCs w:val="28"/>
        </w:rPr>
        <w:t>земельного участка</w:t>
      </w:r>
    </w:p>
    <w:p w:rsidR="0063019F" w:rsidRPr="003264FE" w:rsidRDefault="0063019F" w:rsidP="0063019F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</w:p>
    <w:p w:rsidR="0063019F" w:rsidRPr="00371A4D" w:rsidRDefault="0063019F" w:rsidP="0063019F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71A4D">
        <w:rPr>
          <w:szCs w:val="28"/>
        </w:rPr>
        <w:t xml:space="preserve">Предоставление разрешения на условно разрешенный вид использования земельного участка площадью </w:t>
      </w:r>
      <w:r>
        <w:rPr>
          <w:szCs w:val="28"/>
        </w:rPr>
        <w:t>1460</w:t>
      </w:r>
      <w:r w:rsidRPr="00371A4D">
        <w:rPr>
          <w:szCs w:val="28"/>
        </w:rPr>
        <w:t xml:space="preserve"> кв. м, с кадастровым номером </w:t>
      </w:r>
      <w:r w:rsidRPr="004B032E">
        <w:rPr>
          <w:szCs w:val="28"/>
        </w:rPr>
        <w:t>23:</w:t>
      </w:r>
      <w:r>
        <w:rPr>
          <w:szCs w:val="28"/>
        </w:rPr>
        <w:t>27</w:t>
      </w:r>
      <w:r w:rsidRPr="004B032E">
        <w:rPr>
          <w:szCs w:val="28"/>
        </w:rPr>
        <w:t>:</w:t>
      </w:r>
      <w:r>
        <w:rPr>
          <w:szCs w:val="28"/>
        </w:rPr>
        <w:t>0704022</w:t>
      </w:r>
      <w:r w:rsidRPr="004B032E">
        <w:rPr>
          <w:szCs w:val="28"/>
        </w:rPr>
        <w:t>:</w:t>
      </w:r>
      <w:r>
        <w:rPr>
          <w:szCs w:val="28"/>
        </w:rPr>
        <w:t>1</w:t>
      </w:r>
      <w:r w:rsidRPr="00371A4D">
        <w:rPr>
          <w:szCs w:val="28"/>
        </w:rPr>
        <w:t xml:space="preserve">, расположенного по адресу: Краснодарский край, Славянский район, </w:t>
      </w:r>
      <w:r>
        <w:rPr>
          <w:szCs w:val="28"/>
        </w:rPr>
        <w:t>Петровское с.п, ст-ца Петровская, ул. Пимоненко, 32, «4.4 магазины».</w:t>
      </w:r>
    </w:p>
    <w:p w:rsidR="0063019F" w:rsidRDefault="0063019F" w:rsidP="0063019F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371A4D">
        <w:rPr>
          <w:szCs w:val="28"/>
        </w:rPr>
        <w:t xml:space="preserve">Инициатор – </w:t>
      </w:r>
      <w:r>
        <w:rPr>
          <w:szCs w:val="28"/>
        </w:rPr>
        <w:t>Аветян Алек Рубенович.</w:t>
      </w:r>
    </w:p>
    <w:p w:rsidR="0063019F" w:rsidRDefault="0063019F" w:rsidP="0063019F">
      <w:pPr>
        <w:tabs>
          <w:tab w:val="left" w:pos="851"/>
          <w:tab w:val="left" w:pos="1134"/>
        </w:tabs>
        <w:jc w:val="both"/>
        <w:rPr>
          <w:szCs w:val="28"/>
        </w:rPr>
      </w:pPr>
    </w:p>
    <w:p w:rsidR="0063019F" w:rsidRPr="00276832" w:rsidRDefault="0063019F" w:rsidP="0063019F">
      <w:pPr>
        <w:tabs>
          <w:tab w:val="left" w:pos="851"/>
          <w:tab w:val="left" w:pos="1134"/>
        </w:tabs>
        <w:jc w:val="both"/>
        <w:rPr>
          <w:szCs w:val="28"/>
        </w:rPr>
      </w:pPr>
    </w:p>
    <w:p w:rsidR="0063019F" w:rsidRDefault="0063019F" w:rsidP="0063019F">
      <w:pPr>
        <w:tabs>
          <w:tab w:val="left" w:pos="851"/>
          <w:tab w:val="left" w:pos="1134"/>
        </w:tabs>
        <w:jc w:val="both"/>
        <w:rPr>
          <w:szCs w:val="28"/>
        </w:rPr>
      </w:pPr>
      <w:bookmarkStart w:id="1" w:name="_Hlk142292540"/>
      <w:r>
        <w:rPr>
          <w:szCs w:val="28"/>
        </w:rPr>
        <w:t>Заместитель н</w:t>
      </w:r>
      <w:r w:rsidRPr="00371A4D">
        <w:rPr>
          <w:szCs w:val="28"/>
        </w:rPr>
        <w:t>ачальник</w:t>
      </w:r>
      <w:r>
        <w:rPr>
          <w:szCs w:val="28"/>
        </w:rPr>
        <w:t>а</w:t>
      </w:r>
    </w:p>
    <w:p w:rsidR="0063019F" w:rsidRPr="00C56957" w:rsidRDefault="0063019F" w:rsidP="0063019F">
      <w:pPr>
        <w:tabs>
          <w:tab w:val="left" w:pos="851"/>
          <w:tab w:val="left" w:pos="1134"/>
        </w:tabs>
        <w:rPr>
          <w:szCs w:val="28"/>
        </w:rPr>
      </w:pPr>
      <w:r w:rsidRPr="00371A4D">
        <w:rPr>
          <w:szCs w:val="28"/>
        </w:rPr>
        <w:t xml:space="preserve">управления архитектуры                                                    </w:t>
      </w:r>
      <w:r>
        <w:rPr>
          <w:szCs w:val="28"/>
        </w:rPr>
        <w:t xml:space="preserve">        </w:t>
      </w:r>
      <w:r w:rsidRPr="00371A4D">
        <w:rPr>
          <w:szCs w:val="28"/>
        </w:rPr>
        <w:t xml:space="preserve"> </w:t>
      </w:r>
      <w:bookmarkEnd w:id="1"/>
      <w:r>
        <w:rPr>
          <w:szCs w:val="28"/>
        </w:rPr>
        <w:t>Н.Г. Крыжановская</w:t>
      </w:r>
    </w:p>
    <w:p w:rsidR="004E1976" w:rsidRDefault="004E1976"/>
    <w:p w:rsidR="0063019F" w:rsidRDefault="0063019F"/>
    <w:p w:rsidR="0063019F" w:rsidRDefault="0063019F"/>
    <w:p w:rsidR="0063019F" w:rsidRDefault="0063019F" w:rsidP="0063019F">
      <w:pPr>
        <w:ind w:left="4860" w:firstLine="96"/>
        <w:rPr>
          <w:szCs w:val="28"/>
        </w:rPr>
      </w:pPr>
      <w:r>
        <w:rPr>
          <w:szCs w:val="28"/>
        </w:rPr>
        <w:t xml:space="preserve">  Приложение 2</w:t>
      </w:r>
    </w:p>
    <w:p w:rsidR="0063019F" w:rsidRDefault="0063019F" w:rsidP="0063019F">
      <w:pPr>
        <w:ind w:left="4860"/>
        <w:rPr>
          <w:szCs w:val="28"/>
        </w:rPr>
      </w:pPr>
      <w:r>
        <w:rPr>
          <w:szCs w:val="28"/>
        </w:rPr>
        <w:t xml:space="preserve">   к постановлению администрации</w:t>
      </w:r>
    </w:p>
    <w:p w:rsidR="0063019F" w:rsidRDefault="0063019F" w:rsidP="0063019F">
      <w:pPr>
        <w:ind w:left="4860"/>
        <w:rPr>
          <w:szCs w:val="28"/>
        </w:rPr>
      </w:pPr>
      <w:r>
        <w:rPr>
          <w:szCs w:val="28"/>
        </w:rPr>
        <w:t xml:space="preserve">   муниципального образования</w:t>
      </w:r>
    </w:p>
    <w:p w:rsidR="0063019F" w:rsidRDefault="0063019F" w:rsidP="0063019F">
      <w:pPr>
        <w:ind w:left="4860"/>
        <w:rPr>
          <w:szCs w:val="28"/>
        </w:rPr>
      </w:pPr>
      <w:r>
        <w:rPr>
          <w:szCs w:val="28"/>
        </w:rPr>
        <w:t xml:space="preserve">   Славянский район</w:t>
      </w:r>
    </w:p>
    <w:p w:rsidR="0063019F" w:rsidRDefault="0063019F" w:rsidP="0063019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от _________________№__________</w:t>
      </w:r>
    </w:p>
    <w:p w:rsidR="0063019F" w:rsidRDefault="0063019F" w:rsidP="0063019F">
      <w:pPr>
        <w:jc w:val="right"/>
        <w:rPr>
          <w:szCs w:val="28"/>
        </w:rPr>
      </w:pPr>
    </w:p>
    <w:p w:rsidR="0063019F" w:rsidRPr="00E36DA7" w:rsidRDefault="0063019F" w:rsidP="0063019F">
      <w:pPr>
        <w:jc w:val="right"/>
        <w:rPr>
          <w:b/>
          <w:bCs/>
          <w:szCs w:val="28"/>
        </w:rPr>
      </w:pPr>
    </w:p>
    <w:p w:rsidR="0063019F" w:rsidRPr="003264FE" w:rsidRDefault="0063019F" w:rsidP="0063019F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  <w:r w:rsidRPr="003264FE">
        <w:rPr>
          <w:b/>
          <w:bCs/>
          <w:szCs w:val="28"/>
        </w:rPr>
        <w:t>Проект предоставлени</w:t>
      </w:r>
      <w:r>
        <w:rPr>
          <w:b/>
          <w:bCs/>
          <w:szCs w:val="28"/>
        </w:rPr>
        <w:t>я</w:t>
      </w:r>
      <w:r w:rsidRPr="003264FE">
        <w:rPr>
          <w:b/>
          <w:bCs/>
          <w:szCs w:val="28"/>
        </w:rPr>
        <w:t xml:space="preserve"> разрешени</w:t>
      </w:r>
      <w:r>
        <w:rPr>
          <w:b/>
          <w:bCs/>
          <w:szCs w:val="28"/>
        </w:rPr>
        <w:t>я</w:t>
      </w:r>
      <w:r w:rsidRPr="003264FE">
        <w:rPr>
          <w:b/>
          <w:bCs/>
          <w:szCs w:val="28"/>
        </w:rPr>
        <w:t xml:space="preserve"> на условно</w:t>
      </w:r>
    </w:p>
    <w:p w:rsidR="0063019F" w:rsidRPr="003264FE" w:rsidRDefault="0063019F" w:rsidP="0063019F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  <w:r w:rsidRPr="003264FE">
        <w:rPr>
          <w:b/>
          <w:bCs/>
          <w:szCs w:val="28"/>
        </w:rPr>
        <w:t>разрешенный вид использования</w:t>
      </w:r>
    </w:p>
    <w:p w:rsidR="0063019F" w:rsidRDefault="0063019F" w:rsidP="0063019F">
      <w:pPr>
        <w:tabs>
          <w:tab w:val="left" w:pos="1134"/>
        </w:tabs>
        <w:ind w:firstLine="709"/>
        <w:jc w:val="center"/>
        <w:rPr>
          <w:b/>
          <w:bCs/>
          <w:szCs w:val="28"/>
        </w:rPr>
      </w:pPr>
      <w:r w:rsidRPr="003264FE">
        <w:rPr>
          <w:b/>
          <w:bCs/>
          <w:szCs w:val="28"/>
        </w:rPr>
        <w:t>земельного участка</w:t>
      </w:r>
    </w:p>
    <w:p w:rsidR="0063019F" w:rsidRDefault="0063019F" w:rsidP="0063019F">
      <w:pPr>
        <w:tabs>
          <w:tab w:val="left" w:pos="851"/>
        </w:tabs>
        <w:ind w:right="-2" w:firstLine="567"/>
        <w:jc w:val="center"/>
        <w:rPr>
          <w:szCs w:val="28"/>
        </w:rPr>
      </w:pPr>
    </w:p>
    <w:p w:rsidR="0063019F" w:rsidRPr="00371A4D" w:rsidRDefault="0063019F" w:rsidP="0063019F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bookmarkStart w:id="2" w:name="_Hlk93510166"/>
      <w:r>
        <w:rPr>
          <w:spacing w:val="-10"/>
          <w:szCs w:val="28"/>
        </w:rPr>
        <w:t xml:space="preserve">1. </w:t>
      </w:r>
      <w:bookmarkEnd w:id="2"/>
      <w:r w:rsidRPr="00371A4D">
        <w:rPr>
          <w:szCs w:val="28"/>
        </w:rPr>
        <w:t xml:space="preserve">Предоставление разрешения на условно разрешенный вид использования земельного участка площадью </w:t>
      </w:r>
      <w:r>
        <w:rPr>
          <w:szCs w:val="28"/>
        </w:rPr>
        <w:t>2770</w:t>
      </w:r>
      <w:r w:rsidRPr="00371A4D">
        <w:rPr>
          <w:szCs w:val="28"/>
        </w:rPr>
        <w:t xml:space="preserve"> кв. м, с кадастровым номером </w:t>
      </w:r>
      <w:r w:rsidRPr="004B032E">
        <w:rPr>
          <w:szCs w:val="28"/>
        </w:rPr>
        <w:t>23:</w:t>
      </w:r>
      <w:r>
        <w:rPr>
          <w:szCs w:val="28"/>
        </w:rPr>
        <w:t>27</w:t>
      </w:r>
      <w:r w:rsidRPr="004B032E">
        <w:rPr>
          <w:szCs w:val="28"/>
        </w:rPr>
        <w:t>:</w:t>
      </w:r>
      <w:r>
        <w:rPr>
          <w:szCs w:val="28"/>
        </w:rPr>
        <w:t>0805002</w:t>
      </w:r>
      <w:r w:rsidRPr="004B032E">
        <w:rPr>
          <w:szCs w:val="28"/>
        </w:rPr>
        <w:t>:</w:t>
      </w:r>
      <w:r>
        <w:rPr>
          <w:szCs w:val="28"/>
        </w:rPr>
        <w:t>11018</w:t>
      </w:r>
      <w:r w:rsidRPr="00371A4D">
        <w:rPr>
          <w:szCs w:val="28"/>
        </w:rPr>
        <w:t xml:space="preserve">, расположенного по адресу: Краснодарский край, Славянский район, </w:t>
      </w:r>
      <w:r>
        <w:rPr>
          <w:szCs w:val="28"/>
        </w:rPr>
        <w:t>Протокское с.п, х. Семисводный, ул. Пионерская, 10 А, «для видения личного подсобного хозяйства».</w:t>
      </w:r>
    </w:p>
    <w:p w:rsidR="0063019F" w:rsidRDefault="0063019F" w:rsidP="0063019F">
      <w:pPr>
        <w:widowControl w:val="0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371A4D">
        <w:rPr>
          <w:szCs w:val="28"/>
        </w:rPr>
        <w:t xml:space="preserve">Инициатор – </w:t>
      </w:r>
      <w:r>
        <w:rPr>
          <w:szCs w:val="28"/>
        </w:rPr>
        <w:t>Аветян Алек Рубенович.</w:t>
      </w:r>
    </w:p>
    <w:p w:rsidR="0063019F" w:rsidRDefault="0063019F" w:rsidP="0063019F">
      <w:pPr>
        <w:tabs>
          <w:tab w:val="left" w:pos="851"/>
          <w:tab w:val="left" w:pos="1134"/>
        </w:tabs>
        <w:jc w:val="both"/>
        <w:rPr>
          <w:szCs w:val="28"/>
        </w:rPr>
      </w:pPr>
    </w:p>
    <w:p w:rsidR="0063019F" w:rsidRPr="00276832" w:rsidRDefault="0063019F" w:rsidP="0063019F">
      <w:pPr>
        <w:tabs>
          <w:tab w:val="left" w:pos="851"/>
          <w:tab w:val="left" w:pos="1134"/>
        </w:tabs>
        <w:jc w:val="both"/>
        <w:rPr>
          <w:szCs w:val="28"/>
        </w:rPr>
      </w:pPr>
    </w:p>
    <w:p w:rsidR="0063019F" w:rsidRDefault="0063019F" w:rsidP="0063019F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Заместитель н</w:t>
      </w:r>
      <w:r w:rsidRPr="00371A4D">
        <w:rPr>
          <w:szCs w:val="28"/>
        </w:rPr>
        <w:t>ачальник</w:t>
      </w:r>
      <w:r>
        <w:rPr>
          <w:szCs w:val="28"/>
        </w:rPr>
        <w:t>а</w:t>
      </w:r>
    </w:p>
    <w:p w:rsidR="0063019F" w:rsidRDefault="0063019F" w:rsidP="0063019F">
      <w:pPr>
        <w:tabs>
          <w:tab w:val="left" w:pos="851"/>
          <w:tab w:val="left" w:pos="1134"/>
        </w:tabs>
        <w:jc w:val="both"/>
      </w:pPr>
      <w:r w:rsidRPr="00371A4D">
        <w:rPr>
          <w:szCs w:val="28"/>
        </w:rPr>
        <w:t xml:space="preserve">управления архитектуры                                                             </w:t>
      </w:r>
      <w:r>
        <w:rPr>
          <w:szCs w:val="28"/>
        </w:rPr>
        <w:t>Н.Г. Крыжановская</w:t>
      </w:r>
    </w:p>
    <w:sectPr w:rsidR="0063019F" w:rsidSect="00641C2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425" w:bottom="1134" w:left="1843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6A90">
      <w:r>
        <w:separator/>
      </w:r>
    </w:p>
  </w:endnote>
  <w:endnote w:type="continuationSeparator" w:id="0">
    <w:p w:rsidR="00000000" w:rsidRDefault="005D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63019F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5D6A90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5D6A90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5D6A90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6A90">
      <w:r>
        <w:separator/>
      </w:r>
    </w:p>
  </w:footnote>
  <w:footnote w:type="continuationSeparator" w:id="0">
    <w:p w:rsidR="00000000" w:rsidRDefault="005D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63019F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5D6A90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63019F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D6A90">
      <w:rPr>
        <w:noProof/>
      </w:rPr>
      <w:t>3</w:t>
    </w:r>
    <w:r>
      <w:fldChar w:fldCharType="end"/>
    </w:r>
  </w:p>
  <w:p w:rsidR="00A2041C" w:rsidRDefault="005D6A90" w:rsidP="002D0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7F"/>
    <w:rsid w:val="003B517F"/>
    <w:rsid w:val="004E1976"/>
    <w:rsid w:val="005D6A90"/>
    <w:rsid w:val="0063019F"/>
    <w:rsid w:val="00D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6C82"/>
  <w15:docId w15:val="{504E236B-6E8D-4744-ABD6-E7142D16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10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0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DA10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10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1069"/>
  </w:style>
  <w:style w:type="paragraph" w:styleId="a6">
    <w:name w:val="footer"/>
    <w:basedOn w:val="a"/>
    <w:link w:val="a7"/>
    <w:rsid w:val="00DA10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10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4</cp:revision>
  <dcterms:created xsi:type="dcterms:W3CDTF">2025-01-23T07:29:00Z</dcterms:created>
  <dcterms:modified xsi:type="dcterms:W3CDTF">2025-01-24T13:36:00Z</dcterms:modified>
</cp:coreProperties>
</file>