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36"/>
        <w:gridCol w:w="3059"/>
      </w:tblGrid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DC1308" w:rsidRPr="00C32DA9" w:rsidRDefault="00DC1308" w:rsidP="005425AD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Роману Ивановичу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(Ф.И.О. главы администрации муниципального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образования)</w:t>
            </w:r>
          </w:p>
        </w:tc>
      </w:tr>
      <w:tr w:rsidR="00DC1308" w:rsidTr="00DC1308">
        <w:tc>
          <w:tcPr>
            <w:tcW w:w="2151" w:type="dxa"/>
            <w:gridSpan w:val="2"/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гражданина(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C32DA9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зарегистрированного(ой) по месту жительства </w:t>
            </w:r>
          </w:p>
        </w:tc>
      </w:tr>
      <w:tr w:rsidR="00DC1308" w:rsidTr="00DC1308">
        <w:tc>
          <w:tcPr>
            <w:tcW w:w="1415" w:type="dxa"/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C32DA9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</w:t>
            </w:r>
            <w:r w:rsidRPr="00D3456B">
              <w:rPr>
                <w:rFonts w:ascii="Times New Roman" w:hAnsi="Times New Roman" w:cs="Times New Roman"/>
                <w:sz w:val="18"/>
              </w:rPr>
              <w:t>у</w:t>
            </w:r>
            <w:r w:rsidRPr="00D3456B">
              <w:rPr>
                <w:rFonts w:ascii="Times New Roman" w:hAnsi="Times New Roman" w:cs="Times New Roman"/>
                <w:sz w:val="18"/>
              </w:rPr>
              <w:t>са, квартиры)</w:t>
            </w:r>
          </w:p>
        </w:tc>
      </w:tr>
      <w:tr w:rsidR="00DC1308" w:rsidRPr="00D3456B" w:rsidTr="00DC1308">
        <w:tc>
          <w:tcPr>
            <w:tcW w:w="5210" w:type="dxa"/>
            <w:gridSpan w:val="3"/>
          </w:tcPr>
          <w:p w:rsidR="00DC1308" w:rsidRPr="00D3456B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Pr="00D3456B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DC1308" w:rsidRPr="00D3456B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Pr="00D3456B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RPr="00D3456B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</w:p>
          <w:p w:rsidR="00DC1308" w:rsidRPr="00D3456B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DC1308" w:rsidTr="00DC1308">
        <w:tc>
          <w:tcPr>
            <w:tcW w:w="5210" w:type="dxa"/>
            <w:gridSpan w:val="3"/>
          </w:tcPr>
          <w:p w:rsidR="00DC1308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DC1308" w:rsidTr="00DC1308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308" w:rsidTr="00DC1308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DC1308" w:rsidRDefault="00DC1308" w:rsidP="00DC1308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DC1308" w:rsidRPr="00EC3CBB" w:rsidRDefault="00DC1308" w:rsidP="00DC13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1308" w:rsidRPr="00E20B1B" w:rsidRDefault="00DC1308" w:rsidP="00DC130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1308" w:rsidRPr="00EC3CBB" w:rsidRDefault="00DC1308" w:rsidP="00DC130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E0312">
        <w:rPr>
          <w:rFonts w:ascii="Times New Roman" w:hAnsi="Times New Roman" w:cs="Times New Roman"/>
          <w:b/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помещениях</w:t>
      </w:r>
    </w:p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C1308" w:rsidRPr="00B17143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1. </w:t>
      </w:r>
      <w:r w:rsidRPr="004E0312">
        <w:rPr>
          <w:rFonts w:ascii="Times New Roman" w:hAnsi="Times New Roman" w:cs="Times New Roman"/>
          <w:sz w:val="24"/>
          <w:szCs w:val="28"/>
        </w:rPr>
        <w:t>Прошу признать малоимущим(и) в целях принятия на учет в качестве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нуждающи</w:t>
      </w:r>
      <w:r w:rsidRPr="004E0312">
        <w:rPr>
          <w:rFonts w:ascii="Times New Roman" w:hAnsi="Times New Roman" w:cs="Times New Roman"/>
          <w:sz w:val="24"/>
          <w:szCs w:val="28"/>
        </w:rPr>
        <w:t>х</w:t>
      </w:r>
      <w:r w:rsidRPr="004E0312">
        <w:rPr>
          <w:rFonts w:ascii="Times New Roman" w:hAnsi="Times New Roman" w:cs="Times New Roman"/>
          <w:sz w:val="24"/>
          <w:szCs w:val="28"/>
        </w:rPr>
        <w:t xml:space="preserve">ся в жилых помещениях </w:t>
      </w:r>
      <w:r w:rsidRPr="00C41342">
        <w:rPr>
          <w:rFonts w:ascii="Times New Roman" w:hAnsi="Times New Roman" w:cs="Times New Roman"/>
          <w:sz w:val="24"/>
          <w:szCs w:val="28"/>
        </w:rPr>
        <w:t>меня</w:t>
      </w:r>
      <w:r w:rsidRPr="004E0312">
        <w:rPr>
          <w:rFonts w:ascii="Times New Roman" w:hAnsi="Times New Roman" w:cs="Times New Roman"/>
          <w:sz w:val="24"/>
          <w:szCs w:val="28"/>
        </w:rPr>
        <w:t xml:space="preserve"> / меня и членов моей семьи,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проживающих совместно со мной (подчеркнуть нужное), в том числе:</w:t>
      </w:r>
    </w:p>
    <w:p w:rsidR="00DC1308" w:rsidRPr="00B17143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552"/>
        <w:gridCol w:w="1845"/>
        <w:gridCol w:w="1845"/>
        <w:gridCol w:w="1843"/>
      </w:tblGrid>
      <w:tr w:rsidR="00DC1308" w:rsidRPr="00EC3CBB" w:rsidTr="005425AD">
        <w:trPr>
          <w:cantSplit/>
          <w:trHeight w:val="72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C3CBB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08" w:rsidRPr="00EC3CBB" w:rsidRDefault="00DC1308" w:rsidP="005425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</w:t>
            </w:r>
            <w:r w:rsidRPr="004E0312">
              <w:rPr>
                <w:rFonts w:ascii="Times New Roman" w:hAnsi="Times New Roman" w:cs="Times New Roman"/>
                <w:szCs w:val="24"/>
              </w:rPr>
              <w:t>е</w:t>
            </w:r>
            <w:r w:rsidRPr="004E0312">
              <w:rPr>
                <w:rFonts w:ascii="Times New Roman" w:hAnsi="Times New Roman" w:cs="Times New Roman"/>
                <w:szCs w:val="24"/>
              </w:rPr>
              <w:t>мьи, проживающих совместно с ним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9523AD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Дата рождения (число, месяц, год)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9523AD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4E0312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r w:rsidRPr="004E0312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EC3CBB" w:rsidTr="005425AD">
        <w:trPr>
          <w:cantSplit/>
          <w:trHeight w:val="240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>
              <w:rPr>
                <w:rFonts w:ascii="Times New Roman" w:hAnsi="Times New Roman" w:cs="Times New Roman"/>
                <w:szCs w:val="52"/>
              </w:rPr>
              <w:t>5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08" w:rsidRPr="00EC3CBB" w:rsidRDefault="00DC1308" w:rsidP="005425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0312">
        <w:rPr>
          <w:rFonts w:ascii="Times New Roman" w:hAnsi="Times New Roman" w:cs="Times New Roman"/>
          <w:sz w:val="24"/>
          <w:szCs w:val="28"/>
        </w:rPr>
        <w:t>2. При рассмотрении настоящего заявления стоимость имущества,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перечисленного в пунктах 1-4 части 1 статьи 7 Закона от 29 декабря 2009 г.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4E0312">
        <w:rPr>
          <w:rFonts w:ascii="Times New Roman" w:hAnsi="Times New Roman" w:cs="Times New Roman"/>
          <w:sz w:val="24"/>
          <w:szCs w:val="28"/>
        </w:rPr>
        <w:t>О порядке признания граждан малоимущими в целях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принятия их на учет в качестве нуждающихся в жилых п</w:t>
      </w:r>
      <w:r w:rsidRPr="004E0312">
        <w:rPr>
          <w:rFonts w:ascii="Times New Roman" w:hAnsi="Times New Roman" w:cs="Times New Roman"/>
          <w:sz w:val="24"/>
          <w:szCs w:val="28"/>
        </w:rPr>
        <w:t>о</w:t>
      </w:r>
      <w:r w:rsidRPr="004E0312">
        <w:rPr>
          <w:rFonts w:ascii="Times New Roman" w:hAnsi="Times New Roman" w:cs="Times New Roman"/>
          <w:sz w:val="24"/>
          <w:szCs w:val="28"/>
        </w:rPr>
        <w:t>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учитываемого при рассмотрении вопроса об отнесении граждан к категории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малоимущих, находящегося в моей собственности и (или) в собственности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членов моей с</w:t>
      </w:r>
      <w:r w:rsidRPr="004E0312">
        <w:rPr>
          <w:rFonts w:ascii="Times New Roman" w:hAnsi="Times New Roman" w:cs="Times New Roman"/>
          <w:sz w:val="24"/>
          <w:szCs w:val="28"/>
        </w:rPr>
        <w:t>е</w:t>
      </w:r>
      <w:r w:rsidRPr="004E0312">
        <w:rPr>
          <w:rFonts w:ascii="Times New Roman" w:hAnsi="Times New Roman" w:cs="Times New Roman"/>
          <w:sz w:val="24"/>
          <w:szCs w:val="28"/>
        </w:rPr>
        <w:t>мьи, прошу определять в соответствии с Федеральным законом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 xml:space="preserve">от 29 июля 1998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4E0312">
        <w:rPr>
          <w:rFonts w:ascii="Times New Roman" w:hAnsi="Times New Roman" w:cs="Times New Roman"/>
          <w:sz w:val="24"/>
          <w:szCs w:val="28"/>
        </w:rPr>
        <w:t xml:space="preserve"> 135-ФЗ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4E0312">
        <w:rPr>
          <w:rFonts w:ascii="Times New Roman" w:hAnsi="Times New Roman" w:cs="Times New Roman"/>
          <w:sz w:val="24"/>
          <w:szCs w:val="28"/>
        </w:rPr>
        <w:t>Об оценочной деятельности в Российской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0312">
        <w:rPr>
          <w:rFonts w:ascii="Times New Roman" w:hAnsi="Times New Roman" w:cs="Times New Roman"/>
          <w:sz w:val="24"/>
          <w:szCs w:val="28"/>
        </w:rPr>
        <w:t>Федерации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E0312">
        <w:rPr>
          <w:rFonts w:ascii="Times New Roman" w:hAnsi="Times New Roman" w:cs="Times New Roman"/>
          <w:sz w:val="24"/>
          <w:szCs w:val="28"/>
        </w:rPr>
        <w:t xml:space="preserve"> согласно прилагаемому(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ым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>) о</w:t>
      </w:r>
      <w:r w:rsidRPr="004E0312">
        <w:rPr>
          <w:rFonts w:ascii="Times New Roman" w:hAnsi="Times New Roman" w:cs="Times New Roman"/>
          <w:sz w:val="24"/>
          <w:szCs w:val="28"/>
        </w:rPr>
        <w:t>т</w:t>
      </w:r>
      <w:r w:rsidRPr="004E0312">
        <w:rPr>
          <w:rFonts w:ascii="Times New Roman" w:hAnsi="Times New Roman" w:cs="Times New Roman"/>
          <w:sz w:val="24"/>
          <w:szCs w:val="28"/>
        </w:rPr>
        <w:t>чету(</w:t>
      </w:r>
      <w:proofErr w:type="spellStart"/>
      <w:r w:rsidRPr="004E0312">
        <w:rPr>
          <w:rFonts w:ascii="Times New Roman" w:hAnsi="Times New Roman" w:cs="Times New Roman"/>
          <w:sz w:val="24"/>
          <w:szCs w:val="28"/>
        </w:rPr>
        <w:t>ам</w:t>
      </w:r>
      <w:proofErr w:type="spellEnd"/>
      <w:r w:rsidRPr="004E0312">
        <w:rPr>
          <w:rFonts w:ascii="Times New Roman" w:hAnsi="Times New Roman" w:cs="Times New Roman"/>
          <w:sz w:val="24"/>
          <w:szCs w:val="28"/>
        </w:rPr>
        <w:t xml:space="preserve">) об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358"/>
      </w:tblGrid>
      <w:tr w:rsidR="00DC1308" w:rsidTr="005425AD">
        <w:tc>
          <w:tcPr>
            <w:tcW w:w="5245" w:type="dxa"/>
          </w:tcPr>
          <w:p w:rsidR="00DC1308" w:rsidRDefault="00DC1308" w:rsidP="005425AD">
            <w:pPr>
              <w:pStyle w:val="ConsPlusNonformat"/>
              <w:ind w:lef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оценке объекта оценки,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24"/>
                <w:szCs w:val="28"/>
              </w:rPr>
              <w:t>в том числе в отношении: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5245" w:type="dxa"/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(указывается имущество, в отношении которого проведена оценка стоимости,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в том числе: адрес земельного(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участка(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ов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и (или) его(их) части(частей), адрес жилого(</w:t>
            </w:r>
            <w:proofErr w:type="spellStart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ых</w:t>
            </w:r>
            <w:proofErr w:type="spellEnd"/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) помещения(й) (жилого дома, квартиры, комнаты),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садового дома и (или) части (доли в праве общей собственности),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адрес гаража и иного строения, помещения и сооружения и (или) их части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(доли в праве общей собственности),</w:t>
            </w:r>
          </w:p>
        </w:tc>
      </w:tr>
      <w:tr w:rsidR="00DC1308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DC1308" w:rsidRPr="004E0312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E0312">
              <w:rPr>
                <w:rFonts w:ascii="Times New Roman" w:hAnsi="Times New Roman" w:cs="Times New Roman"/>
                <w:sz w:val="18"/>
                <w:szCs w:val="28"/>
              </w:rPr>
              <w:t>марка, модель, регистрационный знак транспортного средства)</w:t>
            </w:r>
          </w:p>
        </w:tc>
      </w:tr>
      <w:tr w:rsidR="00DC1308" w:rsidRPr="004E0312" w:rsidTr="005425A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1308" w:rsidRPr="00B706E0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Оплата работ по оценке стоимости указанного выше имущества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произведена за мой счет.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3. Я (мы) предупреждены) о последствиях, предусмотренных статьей 13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Закона Кра</w:t>
      </w:r>
      <w:r w:rsidRPr="00B706E0">
        <w:rPr>
          <w:rFonts w:ascii="Times New Roman" w:hAnsi="Times New Roman" w:cs="Times New Roman"/>
          <w:sz w:val="24"/>
          <w:szCs w:val="28"/>
        </w:rPr>
        <w:t>с</w:t>
      </w:r>
      <w:r w:rsidRPr="00B706E0">
        <w:rPr>
          <w:rFonts w:ascii="Times New Roman" w:hAnsi="Times New Roman" w:cs="Times New Roman"/>
          <w:sz w:val="24"/>
          <w:szCs w:val="28"/>
        </w:rPr>
        <w:t xml:space="preserve">нодарского края от 29 декабря 2009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1890-КЗ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 порядке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граждан малоим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t>щими в целях принятия их на учет в качестве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при в</w:t>
      </w:r>
      <w:r w:rsidRPr="00B706E0">
        <w:rPr>
          <w:rFonts w:ascii="Times New Roman" w:hAnsi="Times New Roman" w:cs="Times New Roman"/>
          <w:sz w:val="24"/>
          <w:szCs w:val="28"/>
        </w:rPr>
        <w:t>ы</w:t>
      </w:r>
      <w:r w:rsidRPr="00B706E0">
        <w:rPr>
          <w:rFonts w:ascii="Times New Roman" w:hAnsi="Times New Roman" w:cs="Times New Roman"/>
          <w:sz w:val="24"/>
          <w:szCs w:val="28"/>
        </w:rPr>
        <w:t>явлении указанных мною (нами)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неполных сведений или сведений, не соответствующих де</w:t>
      </w:r>
      <w:r w:rsidRPr="00B706E0">
        <w:rPr>
          <w:rFonts w:ascii="Times New Roman" w:hAnsi="Times New Roman" w:cs="Times New Roman"/>
          <w:sz w:val="24"/>
          <w:szCs w:val="28"/>
        </w:rPr>
        <w:t>й</w:t>
      </w:r>
      <w:r w:rsidRPr="00B706E0">
        <w:rPr>
          <w:rFonts w:ascii="Times New Roman" w:hAnsi="Times New Roman" w:cs="Times New Roman"/>
          <w:sz w:val="24"/>
          <w:szCs w:val="28"/>
        </w:rPr>
        <w:t>ствительности, 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также об ответственности, предусмотренной статьей 327 Уголовного коде</w:t>
      </w:r>
      <w:r w:rsidRPr="00B706E0">
        <w:rPr>
          <w:rFonts w:ascii="Times New Roman" w:hAnsi="Times New Roman" w:cs="Times New Roman"/>
          <w:sz w:val="24"/>
          <w:szCs w:val="28"/>
        </w:rPr>
        <w:t>к</w:t>
      </w:r>
      <w:r w:rsidRPr="00B706E0">
        <w:rPr>
          <w:rFonts w:ascii="Times New Roman" w:hAnsi="Times New Roman" w:cs="Times New Roman"/>
          <w:sz w:val="24"/>
          <w:szCs w:val="28"/>
        </w:rPr>
        <w:t>са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Российской Федерации, за подделку документов.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4. Руководствуясь пунктом 1 статьи 8, статьей 9, пунктом 2 части 2 статьи 22,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 xml:space="preserve">частью 3 статьи 23 Федерального закона от 27 июля 2006 г.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B706E0">
        <w:rPr>
          <w:rFonts w:ascii="Times New Roman" w:hAnsi="Times New Roman" w:cs="Times New Roman"/>
          <w:sz w:val="24"/>
          <w:szCs w:val="28"/>
        </w:rPr>
        <w:t xml:space="preserve"> 152-ФЗ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B706E0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персональных данных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706E0">
        <w:rPr>
          <w:rFonts w:ascii="Times New Roman" w:hAnsi="Times New Roman" w:cs="Times New Roman"/>
          <w:sz w:val="24"/>
          <w:szCs w:val="28"/>
        </w:rPr>
        <w:t>, свободно, своей волей и в своем интересе даю (даем)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согласие на включение моих (наших) персональных данных в общедоступные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источники персональных данных и обработку моих персональных данных,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включающих: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места жительства, контактные телефоны,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реквизиты паспорта (документа удостоверения личности),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</w:t>
      </w:r>
      <w:r w:rsidRPr="00B706E0">
        <w:rPr>
          <w:rFonts w:ascii="Times New Roman" w:hAnsi="Times New Roman" w:cs="Times New Roman"/>
          <w:sz w:val="24"/>
          <w:szCs w:val="28"/>
        </w:rPr>
        <w:t>н</w:t>
      </w:r>
      <w:r w:rsidRPr="00B706E0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данных, номер основного документа, удостоверяющего его личность,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выдачи указанного документа и выдавшем его органе, реквизиты доверенности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или иного документа, подтве</w:t>
      </w:r>
      <w:r w:rsidRPr="00B706E0">
        <w:rPr>
          <w:rFonts w:ascii="Times New Roman" w:hAnsi="Times New Roman" w:cs="Times New Roman"/>
          <w:sz w:val="24"/>
          <w:szCs w:val="28"/>
        </w:rPr>
        <w:t>р</w:t>
      </w:r>
      <w:r w:rsidRPr="00B706E0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получении согласия от представителя суб</w:t>
      </w:r>
      <w:r w:rsidRPr="00B706E0">
        <w:rPr>
          <w:rFonts w:ascii="Times New Roman" w:hAnsi="Times New Roman" w:cs="Times New Roman"/>
          <w:sz w:val="24"/>
          <w:szCs w:val="28"/>
        </w:rPr>
        <w:t>ъ</w:t>
      </w:r>
      <w:r w:rsidRPr="00B706E0">
        <w:rPr>
          <w:rFonts w:ascii="Times New Roman" w:hAnsi="Times New Roman" w:cs="Times New Roman"/>
          <w:sz w:val="24"/>
          <w:szCs w:val="28"/>
        </w:rPr>
        <w:t>екта персональных данных)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признания малоимущими с целью принятия на учет в кач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стве нуждающихся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жилых помещениях.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В процессе обработки оператором моих персональных данных я (мы)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предоста</w:t>
      </w:r>
      <w:r w:rsidRPr="00B706E0">
        <w:rPr>
          <w:rFonts w:ascii="Times New Roman" w:hAnsi="Times New Roman" w:cs="Times New Roman"/>
          <w:sz w:val="24"/>
          <w:szCs w:val="28"/>
        </w:rPr>
        <w:t>в</w:t>
      </w:r>
      <w:r w:rsidRPr="00B706E0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 (наши) персональные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данные другим отве</w:t>
      </w:r>
      <w:r w:rsidRPr="00B706E0">
        <w:rPr>
          <w:rFonts w:ascii="Times New Roman" w:hAnsi="Times New Roman" w:cs="Times New Roman"/>
          <w:sz w:val="24"/>
          <w:szCs w:val="28"/>
        </w:rPr>
        <w:t>т</w:t>
      </w:r>
      <w:r w:rsidRPr="00B706E0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DC1308" w:rsidRPr="00B706E0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Предоставляю(ем) оператору право осуществлять все действия (операции)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с моими(нашими)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накопление, хран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обезличившие,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блокирование, уничтожение.</w:t>
      </w:r>
    </w:p>
    <w:p w:rsidR="00DC1308" w:rsidRDefault="00DC1308" w:rsidP="00DC13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06E0">
        <w:rPr>
          <w:rFonts w:ascii="Times New Roman" w:hAnsi="Times New Roman" w:cs="Times New Roman"/>
          <w:sz w:val="24"/>
          <w:szCs w:val="28"/>
        </w:rPr>
        <w:t>Оператор вправе обрабатывать мои (наши) персональные данные посредством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внес</w:t>
      </w:r>
      <w:r w:rsidRPr="00B706E0">
        <w:rPr>
          <w:rFonts w:ascii="Times New Roman" w:hAnsi="Times New Roman" w:cs="Times New Roman"/>
          <w:sz w:val="24"/>
          <w:szCs w:val="28"/>
        </w:rPr>
        <w:t>е</w:t>
      </w:r>
      <w:r w:rsidRPr="00B706E0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отчетные формы, пред</w:t>
      </w:r>
      <w:r w:rsidRPr="00B706E0">
        <w:rPr>
          <w:rFonts w:ascii="Times New Roman" w:hAnsi="Times New Roman" w:cs="Times New Roman"/>
          <w:sz w:val="24"/>
          <w:szCs w:val="28"/>
        </w:rPr>
        <w:t>у</w:t>
      </w:r>
      <w:r w:rsidRPr="00B706E0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06E0">
        <w:rPr>
          <w:rFonts w:ascii="Times New Roman" w:hAnsi="Times New Roman" w:cs="Times New Roman"/>
          <w:sz w:val="24"/>
          <w:szCs w:val="28"/>
        </w:rPr>
        <w:t>ведения учета граждан в качестве нуждающихся в жильце помещениях.</w:t>
      </w:r>
    </w:p>
    <w:p w:rsidR="00DC1308" w:rsidRPr="00EC3CBB" w:rsidRDefault="00DC1308" w:rsidP="00DC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308" w:rsidRPr="00B17143" w:rsidRDefault="00DC1308" w:rsidP="00DC130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рассмотрении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DC1308" w:rsidRDefault="00DC1308" w:rsidP="00DC1308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6014"/>
      </w:tblGrid>
      <w:tr w:rsidR="00DC1308" w:rsidTr="005425AD">
        <w:tc>
          <w:tcPr>
            <w:tcW w:w="3544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DC1308" w:rsidTr="005425AD">
        <w:tc>
          <w:tcPr>
            <w:tcW w:w="3544" w:type="dxa"/>
            <w:vMerge w:val="restart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Место для оттиска штампа о дате и времени принятия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Pr="000765AC" w:rsidRDefault="00DC1308" w:rsidP="005425AD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DC1308" w:rsidTr="005425AD">
        <w:tc>
          <w:tcPr>
            <w:tcW w:w="3544" w:type="dxa"/>
            <w:vMerge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08" w:rsidTr="005425AD">
        <w:tc>
          <w:tcPr>
            <w:tcW w:w="3544" w:type="dxa"/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DC1308" w:rsidRDefault="00DC1308" w:rsidP="005425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DC1308" w:rsidRPr="00EC3CBB" w:rsidRDefault="00DC1308" w:rsidP="00DC1308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DC1308" w:rsidRPr="00EC3CBB" w:rsidRDefault="00DC1308" w:rsidP="00DC13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 w:rsidR="00C41342">
        <w:rPr>
          <w:rFonts w:ascii="Times New Roman" w:hAnsi="Times New Roman" w:cs="Times New Roman"/>
          <w:sz w:val="24"/>
          <w:szCs w:val="24"/>
        </w:rPr>
        <w:t>____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 w:rsidR="00C41342">
        <w:rPr>
          <w:rFonts w:ascii="Times New Roman" w:hAnsi="Times New Roman" w:cs="Times New Roman"/>
          <w:sz w:val="24"/>
          <w:szCs w:val="24"/>
          <w:u w:val="single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DC1308" w:rsidRDefault="00DC1308" w:rsidP="00DC1308">
      <w:r>
        <w:rPr>
          <w:sz w:val="28"/>
          <w:szCs w:val="28"/>
        </w:rPr>
        <w:t>_______________________________</w:t>
      </w:r>
    </w:p>
    <w:p w:rsidR="00DC1308" w:rsidRPr="005B26F6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r w:rsidRPr="00317253">
        <w:t xml:space="preserve"> </w:t>
      </w:r>
      <w:r w:rsidRPr="005B26F6">
        <w:rPr>
          <w:sz w:val="18"/>
          <w:szCs w:val="28"/>
        </w:rPr>
        <w:t>Указываются родственные отношения или отношения свойства гражданина по отношению к заявителю на дату предста</w:t>
      </w:r>
      <w:r w:rsidRPr="005B26F6">
        <w:rPr>
          <w:sz w:val="18"/>
          <w:szCs w:val="28"/>
        </w:rPr>
        <w:t>в</w:t>
      </w:r>
      <w:r w:rsidRPr="005B26F6">
        <w:rPr>
          <w:sz w:val="18"/>
          <w:szCs w:val="28"/>
        </w:rPr>
        <w:t>ления заявления, в том числе:</w:t>
      </w:r>
    </w:p>
    <w:p w:rsidR="00DC1308" w:rsidRPr="005B26F6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5B26F6">
        <w:rPr>
          <w:sz w:val="18"/>
          <w:szCs w:val="28"/>
        </w:rPr>
        <w:t>ю</w:t>
      </w:r>
      <w:r w:rsidRPr="005B26F6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 двоюро</w:t>
      </w:r>
      <w:r w:rsidRPr="005B26F6">
        <w:rPr>
          <w:sz w:val="18"/>
          <w:szCs w:val="28"/>
        </w:rPr>
        <w:t>д</w:t>
      </w:r>
      <w:r w:rsidRPr="005B26F6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</w:p>
    <w:p w:rsidR="00966774" w:rsidRPr="00DC1308" w:rsidRDefault="00DC1308" w:rsidP="00DC1308">
      <w:pPr>
        <w:tabs>
          <w:tab w:val="num" w:pos="1080"/>
        </w:tabs>
        <w:jc w:val="both"/>
        <w:rPr>
          <w:sz w:val="18"/>
          <w:szCs w:val="28"/>
        </w:rPr>
      </w:pPr>
      <w:r w:rsidRPr="005B26F6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 супруга сына; супруга брата; супруга сестры и так далее.</w:t>
      </w:r>
    </w:p>
    <w:sectPr w:rsidR="00966774" w:rsidRPr="00DC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E6F75"/>
    <w:rsid w:val="00205F67"/>
    <w:rsid w:val="00702469"/>
    <w:rsid w:val="00A84ACF"/>
    <w:rsid w:val="00C41342"/>
    <w:rsid w:val="00DB4345"/>
    <w:rsid w:val="00DC1308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2024-09-26T12:40:00Z</dcterms:created>
  <dcterms:modified xsi:type="dcterms:W3CDTF">2024-09-26T12:40:00Z</dcterms:modified>
</cp:coreProperties>
</file>