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A9" w:rsidRPr="00BB72CC" w:rsidRDefault="007902A9" w:rsidP="007902A9">
      <w:pPr>
        <w:jc w:val="center"/>
      </w:pPr>
      <w:r w:rsidRPr="00BB72CC">
        <w:t>ЗАЯВКА НА УЧАСТИЕ В</w:t>
      </w:r>
      <w:r>
        <w:t xml:space="preserve"> </w:t>
      </w:r>
      <w:proofErr w:type="gramStart"/>
      <w:r>
        <w:t xml:space="preserve">АУКЦИОНЕ  </w:t>
      </w:r>
      <w:r w:rsidRPr="00BB72CC">
        <w:t>«</w:t>
      </w:r>
      <w:proofErr w:type="gramEnd"/>
      <w:r w:rsidRPr="00BB72CC">
        <w:t>____»__________20___г.</w:t>
      </w:r>
    </w:p>
    <w:p w:rsidR="007902A9" w:rsidRPr="00BB72CC" w:rsidRDefault="007902A9" w:rsidP="007902A9">
      <w:pPr>
        <w:rPr>
          <w:i/>
        </w:rPr>
      </w:pPr>
      <w:r>
        <w:t xml:space="preserve">                                                                           </w:t>
      </w:r>
      <w:r w:rsidRPr="00BB72CC">
        <w:t xml:space="preserve">    </w:t>
      </w:r>
      <w:r>
        <w:t xml:space="preserve">                              </w:t>
      </w:r>
      <w:r w:rsidRPr="00BB72CC">
        <w:t xml:space="preserve"> </w:t>
      </w:r>
      <w:r w:rsidRPr="00BB72CC">
        <w:rPr>
          <w:i/>
        </w:rPr>
        <w:t>(дата аукциона)</w:t>
      </w:r>
    </w:p>
    <w:p w:rsidR="007902A9" w:rsidRDefault="007902A9" w:rsidP="007902A9">
      <w:pPr>
        <w:jc w:val="both"/>
      </w:pPr>
      <w:r w:rsidRPr="00BB72CC">
        <w:t xml:space="preserve">«____» ___________ 20___г.                                                </w:t>
      </w:r>
      <w:r>
        <w:t xml:space="preserve">                                </w:t>
      </w:r>
      <w:r w:rsidRPr="00BB72CC">
        <w:t xml:space="preserve">       г. Славянск-на-Кубани</w:t>
      </w:r>
    </w:p>
    <w:p w:rsidR="007902A9" w:rsidRPr="00BB72CC" w:rsidRDefault="007902A9" w:rsidP="007902A9">
      <w:pPr>
        <w:jc w:val="both"/>
      </w:pP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</w:t>
      </w:r>
      <w:r>
        <w:t>__</w:t>
      </w:r>
    </w:p>
    <w:p w:rsidR="007902A9" w:rsidRPr="00BB72CC" w:rsidRDefault="007902A9" w:rsidP="007902A9">
      <w:pPr>
        <w:jc w:val="center"/>
        <w:rPr>
          <w:i/>
        </w:rPr>
      </w:pPr>
      <w:r w:rsidRPr="00BB72CC">
        <w:rPr>
          <w:i/>
        </w:rPr>
        <w:t>____________________________________________________________________________________</w:t>
      </w:r>
      <w:r>
        <w:rPr>
          <w:i/>
        </w:rPr>
        <w:t>___</w:t>
      </w:r>
    </w:p>
    <w:p w:rsidR="007902A9" w:rsidRPr="00BB72CC" w:rsidRDefault="007902A9" w:rsidP="007902A9">
      <w:pPr>
        <w:jc w:val="center"/>
        <w:rPr>
          <w:i/>
        </w:rPr>
      </w:pPr>
      <w:r w:rsidRPr="00BB72CC">
        <w:rPr>
          <w:i/>
        </w:rPr>
        <w:t>(полное наименование юридического лица, подающего заявку; фамилия, имя, отчество и паспортные данные физического лица, подающего заявку)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</w:t>
      </w:r>
      <w:r>
        <w:t>___________________</w:t>
      </w:r>
      <w:r w:rsidRPr="00BB72CC">
        <w:t>__________ именуемый далее Претендент, в лице ________________________________</w:t>
      </w:r>
      <w:r>
        <w:t>______________</w:t>
      </w:r>
      <w:r w:rsidRPr="00BB72CC">
        <w:t>___</w:t>
      </w:r>
      <w:r>
        <w:t>__</w:t>
      </w:r>
      <w:r w:rsidRPr="00BB72CC">
        <w:t>___</w:t>
      </w:r>
    </w:p>
    <w:p w:rsidR="007902A9" w:rsidRPr="00BB72CC" w:rsidRDefault="007902A9" w:rsidP="007902A9">
      <w:pPr>
        <w:jc w:val="both"/>
        <w:rPr>
          <w:i/>
        </w:rPr>
      </w:pPr>
      <w:r w:rsidRPr="00BB72CC">
        <w:rPr>
          <w:i/>
        </w:rPr>
        <w:t xml:space="preserve">                                                                                  (фамилия, имя, отчество, должность)</w:t>
      </w:r>
    </w:p>
    <w:p w:rsidR="007902A9" w:rsidRPr="00BB72CC" w:rsidRDefault="007902A9" w:rsidP="007902A9">
      <w:pPr>
        <w:jc w:val="both"/>
      </w:pPr>
      <w:r w:rsidRPr="00BB72CC">
        <w:t>действующего на основании ________________________________________________________</w:t>
      </w:r>
      <w:r>
        <w:t>___</w:t>
      </w:r>
      <w:r w:rsidRPr="00BB72CC">
        <w:t>___,</w:t>
      </w:r>
    </w:p>
    <w:p w:rsidR="007902A9" w:rsidRPr="00BB72CC" w:rsidRDefault="007902A9" w:rsidP="007902A9">
      <w:pPr>
        <w:autoSpaceDE w:val="0"/>
        <w:autoSpaceDN w:val="0"/>
        <w:adjustRightInd w:val="0"/>
        <w:jc w:val="both"/>
      </w:pPr>
      <w:r w:rsidRPr="00BB72CC">
        <w:t xml:space="preserve">ознакомившись с информационным сообщением, размещенным на </w:t>
      </w:r>
      <w:r>
        <w:t>_____________________________</w:t>
      </w:r>
      <w:r w:rsidRPr="00BB72CC">
        <w:t xml:space="preserve"> </w:t>
      </w:r>
      <w:r>
        <w:t>____________________________________________</w:t>
      </w:r>
      <w:r w:rsidRPr="00BB72CC">
        <w:t>принимаю решение об участии в продаже имущества находящегося в муниципальной собственности посредством электронного аукциона:</w:t>
      </w:r>
    </w:p>
    <w:p w:rsidR="007902A9" w:rsidRPr="00BB72CC" w:rsidRDefault="007902A9" w:rsidP="007902A9">
      <w:pPr>
        <w:autoSpaceDE w:val="0"/>
        <w:autoSpaceDN w:val="0"/>
        <w:adjustRightInd w:val="0"/>
        <w:jc w:val="center"/>
        <w:rPr>
          <w:i/>
        </w:rPr>
      </w:pPr>
      <w:r w:rsidRPr="00BB72CC">
        <w:t>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</w:t>
      </w:r>
      <w:proofErr w:type="gramStart"/>
      <w:r>
        <w:t>_(</w:t>
      </w:r>
      <w:proofErr w:type="gramEnd"/>
      <w:r w:rsidRPr="00BB72CC">
        <w:rPr>
          <w:i/>
        </w:rPr>
        <w:t>наименование имущества, его основные характеристики местонахождение, лот №)</w:t>
      </w:r>
    </w:p>
    <w:p w:rsidR="007902A9" w:rsidRPr="00BB72CC" w:rsidRDefault="007902A9" w:rsidP="007902A9">
      <w:pPr>
        <w:jc w:val="both"/>
      </w:pPr>
      <w:r w:rsidRPr="00BB72CC">
        <w:t>Обязуюсь:</w:t>
      </w:r>
    </w:p>
    <w:p w:rsidR="007902A9" w:rsidRPr="00BB72CC" w:rsidRDefault="007902A9" w:rsidP="007902A9">
      <w:pPr>
        <w:ind w:firstLine="567"/>
        <w:jc w:val="both"/>
      </w:pPr>
      <w:r w:rsidRPr="00BB72CC">
        <w:t>1) соблюдать условия электронного аукциона, содержащиеся в информационном сообщении о проведении электронного аукциона, размещенном на официальных сайтах в сети «Интернет», а также порядок проведения аукциона, установленный Федеральным законом от  21 декабря 2001 года № 178-ФЗ «О приватизации государственного и муниципального имущества» и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г. № 860;</w:t>
      </w:r>
    </w:p>
    <w:p w:rsidR="007902A9" w:rsidRPr="00BB72CC" w:rsidRDefault="007902A9" w:rsidP="007902A9">
      <w:pPr>
        <w:ind w:firstLine="567"/>
        <w:jc w:val="both"/>
      </w:pPr>
      <w:r w:rsidRPr="00BB72CC">
        <w:t>2) в случае признания победителем заключить с Продавцом договор купли-продажи в срок, установленный в информационном сообщении о проведении продажи;</w:t>
      </w:r>
    </w:p>
    <w:p w:rsidR="007902A9" w:rsidRDefault="007902A9" w:rsidP="007902A9">
      <w:pPr>
        <w:ind w:firstLine="567"/>
        <w:jc w:val="both"/>
      </w:pPr>
      <w:r w:rsidRPr="00BB72CC">
        <w:t>3) уплатить Продавцу стоимость имущества, установленную по результатам продажи, в сроки и на условиях, указанных в договоре купли - п</w:t>
      </w:r>
      <w:r w:rsidR="00C87A0A">
        <w:t>родажи муниципального имущества;</w:t>
      </w:r>
    </w:p>
    <w:p w:rsidR="00C87A0A" w:rsidRPr="00BB72CC" w:rsidRDefault="00C87A0A" w:rsidP="007902A9">
      <w:pPr>
        <w:ind w:firstLine="567"/>
        <w:jc w:val="both"/>
      </w:pPr>
      <w:r>
        <w:t xml:space="preserve">4) дать согласие на обработку персональных данных согласно приложения № 1 </w:t>
      </w:r>
      <w:proofErr w:type="gramStart"/>
      <w:r>
        <w:t>к  заявке</w:t>
      </w:r>
      <w:proofErr w:type="gramEnd"/>
      <w:r>
        <w:t xml:space="preserve"> на участие в аукционе.</w:t>
      </w:r>
    </w:p>
    <w:p w:rsidR="007902A9" w:rsidRPr="00BB72CC" w:rsidRDefault="007902A9" w:rsidP="007902A9">
      <w:pPr>
        <w:ind w:firstLine="567"/>
        <w:jc w:val="both"/>
      </w:pPr>
      <w:r w:rsidRPr="00BB72CC">
        <w:t xml:space="preserve">Настоящим подтверждаю, что ознакомлен с порядком проведения процедуры продажи и с </w:t>
      </w:r>
      <w:r>
        <w:t xml:space="preserve">проектом </w:t>
      </w:r>
      <w:proofErr w:type="gramStart"/>
      <w:r>
        <w:t>договора купли-продажи</w:t>
      </w:r>
      <w:proofErr w:type="gramEnd"/>
      <w:r>
        <w:t xml:space="preserve"> и с характеристиками имущества, указанными в информационном сообщении.</w:t>
      </w:r>
    </w:p>
    <w:p w:rsidR="007902A9" w:rsidRPr="00BB72CC" w:rsidRDefault="007902A9" w:rsidP="007902A9">
      <w:pPr>
        <w:jc w:val="both"/>
      </w:pPr>
      <w:r w:rsidRPr="00BB72CC">
        <w:t>Адрес/телефон/</w:t>
      </w:r>
      <w:r w:rsidRPr="00BB72CC">
        <w:rPr>
          <w:lang w:val="en-US"/>
        </w:rPr>
        <w:t>e</w:t>
      </w:r>
      <w:r w:rsidRPr="00BB72CC">
        <w:t>-</w:t>
      </w:r>
      <w:r w:rsidRPr="00BB72CC">
        <w:rPr>
          <w:lang w:val="en-US"/>
        </w:rPr>
        <w:t>mail</w:t>
      </w:r>
      <w:r w:rsidRPr="00BB72CC">
        <w:t xml:space="preserve"> Претендента: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__________________________________________________________________________________________________________________________________________________________________</w:t>
      </w:r>
      <w:r>
        <w:t>____________</w:t>
      </w:r>
    </w:p>
    <w:p w:rsidR="007902A9" w:rsidRPr="00BB72CC" w:rsidRDefault="007902A9" w:rsidP="007902A9">
      <w:pPr>
        <w:jc w:val="both"/>
      </w:pPr>
      <w:r w:rsidRPr="00BB72CC">
        <w:t>Реквизиты счета Претендента для возврата задатка (полные банковские реквизиты):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__________________________________________________________________________________________________________________________________________________</w:t>
      </w:r>
      <w:r>
        <w:t>____________________________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</w:t>
      </w:r>
      <w:r>
        <w:t>______________________________</w:t>
      </w:r>
    </w:p>
    <w:p w:rsidR="007902A9" w:rsidRPr="00BB72CC" w:rsidRDefault="007902A9" w:rsidP="007902A9">
      <w:pPr>
        <w:jc w:val="both"/>
      </w:pPr>
      <w:r w:rsidRPr="00BB72CC">
        <w:t>Подпись Претендента (его полномочного представителя): __________/_________________/</w:t>
      </w:r>
    </w:p>
    <w:p w:rsidR="00D449CC" w:rsidRDefault="007902A9" w:rsidP="007902A9">
      <w:pPr>
        <w:jc w:val="both"/>
      </w:pPr>
      <w:r w:rsidRPr="00BB72CC">
        <w:t>М.П. «___</w:t>
      </w:r>
      <w:proofErr w:type="gramStart"/>
      <w:r w:rsidRPr="00BB72CC">
        <w:t>_»_</w:t>
      </w:r>
      <w:proofErr w:type="gramEnd"/>
      <w:r w:rsidRPr="00BB72CC">
        <w:t>____________ 20___г.</w:t>
      </w: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Default="00D72AC6" w:rsidP="007902A9">
      <w:pPr>
        <w:jc w:val="both"/>
      </w:pPr>
    </w:p>
    <w:p w:rsidR="00D72AC6" w:rsidRPr="007053E2" w:rsidRDefault="00D72AC6" w:rsidP="00D72AC6">
      <w:pPr>
        <w:tabs>
          <w:tab w:val="left" w:pos="240"/>
          <w:tab w:val="center" w:pos="4677"/>
        </w:tabs>
        <w:suppressAutoHyphens/>
        <w:ind w:left="5664"/>
        <w:jc w:val="both"/>
        <w:rPr>
          <w:bCs/>
        </w:rPr>
      </w:pPr>
      <w:r>
        <w:rPr>
          <w:bCs/>
        </w:rPr>
        <w:lastRenderedPageBreak/>
        <w:t xml:space="preserve">ПРИЛОЖЕНИЕ № </w:t>
      </w:r>
      <w:r>
        <w:rPr>
          <w:bCs/>
        </w:rPr>
        <w:t>1</w:t>
      </w:r>
    </w:p>
    <w:p w:rsidR="00D72AC6" w:rsidRPr="007053E2" w:rsidRDefault="00D72AC6" w:rsidP="00D72AC6">
      <w:pPr>
        <w:tabs>
          <w:tab w:val="left" w:pos="240"/>
          <w:tab w:val="center" w:pos="4677"/>
        </w:tabs>
        <w:suppressAutoHyphens/>
        <w:ind w:left="5664"/>
        <w:jc w:val="both"/>
      </w:pPr>
      <w:r w:rsidRPr="007053E2">
        <w:rPr>
          <w:bCs/>
        </w:rPr>
        <w:t xml:space="preserve">к </w:t>
      </w:r>
      <w:r>
        <w:t>Заявке на участие в аукционе</w:t>
      </w:r>
    </w:p>
    <w:p w:rsidR="00D72AC6" w:rsidRPr="007F5F6E" w:rsidRDefault="00D72AC6" w:rsidP="00D72AC6">
      <w:pPr>
        <w:ind w:right="-143"/>
        <w:rPr>
          <w:szCs w:val="20"/>
        </w:rPr>
      </w:pPr>
    </w:p>
    <w:p w:rsidR="00D72AC6" w:rsidRPr="007F5F6E" w:rsidRDefault="00D72AC6" w:rsidP="00D72AC6">
      <w:pPr>
        <w:ind w:right="-143"/>
        <w:rPr>
          <w:szCs w:val="20"/>
        </w:rPr>
      </w:pPr>
    </w:p>
    <w:p w:rsidR="00D72AC6" w:rsidRPr="007F5F6E" w:rsidRDefault="00D72AC6" w:rsidP="00D72AC6">
      <w:pPr>
        <w:autoSpaceDE w:val="0"/>
        <w:autoSpaceDN w:val="0"/>
        <w:jc w:val="center"/>
        <w:rPr>
          <w:b/>
          <w:sz w:val="26"/>
          <w:szCs w:val="26"/>
        </w:rPr>
      </w:pPr>
      <w:r w:rsidRPr="007F5F6E">
        <w:rPr>
          <w:b/>
          <w:sz w:val="26"/>
          <w:szCs w:val="26"/>
        </w:rPr>
        <w:t>Согласие на обработку персональных данных</w:t>
      </w:r>
    </w:p>
    <w:p w:rsidR="00D72AC6" w:rsidRPr="007F5F6E" w:rsidRDefault="00D72AC6" w:rsidP="00D72AC6">
      <w:pPr>
        <w:autoSpaceDE w:val="0"/>
        <w:autoSpaceDN w:val="0"/>
        <w:jc w:val="center"/>
        <w:rPr>
          <w:b/>
          <w:sz w:val="26"/>
          <w:szCs w:val="26"/>
        </w:rPr>
      </w:pPr>
    </w:p>
    <w:p w:rsidR="00D72AC6" w:rsidRPr="007F5F6E" w:rsidRDefault="00D72AC6" w:rsidP="00D72AC6">
      <w:pPr>
        <w:autoSpaceDE w:val="0"/>
        <w:autoSpaceDN w:val="0"/>
        <w:jc w:val="both"/>
      </w:pPr>
      <w:proofErr w:type="gramStart"/>
      <w:r w:rsidRPr="007F5F6E">
        <w:t>Я,_</w:t>
      </w:r>
      <w:proofErr w:type="gramEnd"/>
      <w:r w:rsidRPr="007F5F6E">
        <w:t>_____________________________________________</w:t>
      </w:r>
      <w:r>
        <w:t>__________</w:t>
      </w:r>
      <w:r w:rsidRPr="007F5F6E">
        <w:t>____________________</w:t>
      </w:r>
      <w:r>
        <w:t>_________</w:t>
      </w:r>
      <w:r w:rsidRPr="007F5F6E">
        <w:t>,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ab/>
      </w:r>
      <w:r w:rsidRPr="007F5F6E">
        <w:tab/>
      </w:r>
      <w:r w:rsidRPr="007F5F6E">
        <w:tab/>
        <w:t xml:space="preserve">(Ф.И.О.)                                            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 xml:space="preserve">адрес регистрации по месту </w:t>
      </w:r>
      <w:proofErr w:type="gramStart"/>
      <w:r w:rsidRPr="007F5F6E">
        <w:t>жительства:_</w:t>
      </w:r>
      <w:proofErr w:type="gramEnd"/>
      <w:r w:rsidRPr="007F5F6E">
        <w:t>_____________</w:t>
      </w:r>
      <w:r>
        <w:t>__________</w:t>
      </w:r>
      <w:r w:rsidRPr="007F5F6E">
        <w:t>____________________________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>____________________________________</w:t>
      </w:r>
      <w:r>
        <w:t>____________</w:t>
      </w:r>
      <w:r w:rsidRPr="007F5F6E">
        <w:t>_______________________________________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>фактический адрес проживания: ________________</w:t>
      </w:r>
      <w:r>
        <w:t>___________</w:t>
      </w:r>
      <w:r w:rsidRPr="007F5F6E">
        <w:t>________________________________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>__________________________________________</w:t>
      </w:r>
      <w:r>
        <w:t>____________</w:t>
      </w:r>
      <w:r w:rsidRPr="007F5F6E">
        <w:t>_________________________________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>Дата и место рождения: ___________________</w:t>
      </w:r>
      <w:r>
        <w:t>___________</w:t>
      </w:r>
      <w:r w:rsidRPr="007F5F6E">
        <w:t>____________________________________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>___________________________________________________</w:t>
      </w:r>
      <w:r>
        <w:t>____________</w:t>
      </w:r>
      <w:r w:rsidRPr="007F5F6E">
        <w:t>________________________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 xml:space="preserve">паспорт гражданина РФ серия ______ №_________, выдан «___» _________ </w:t>
      </w:r>
      <w:r>
        <w:t>___</w:t>
      </w:r>
      <w:r w:rsidRPr="007F5F6E">
        <w:t>___г.   ___________________________________________________________</w:t>
      </w:r>
      <w:r>
        <w:t>___________</w:t>
      </w:r>
      <w:r w:rsidRPr="007F5F6E">
        <w:t>________________,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>контактный телефон: __________________________________________</w:t>
      </w:r>
      <w:r>
        <w:t>__________</w:t>
      </w:r>
      <w:r w:rsidRPr="007F5F6E">
        <w:t xml:space="preserve">_______________, 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="00C87A0A">
        <w:t>м</w:t>
      </w:r>
      <w:r>
        <w:t>униципальному казенному учреждению муниципального образования Славянский район «Агентство территориального развития»</w:t>
      </w:r>
      <w:r w:rsidRPr="007F5F6E">
        <w:t xml:space="preserve"> на обработку моих персональных данных, </w:t>
      </w:r>
      <w:r>
        <w:t>п</w:t>
      </w:r>
      <w:r w:rsidRPr="00BB72CC">
        <w:t xml:space="preserve">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</w:t>
      </w:r>
      <w:r>
        <w:t>к</w:t>
      </w:r>
      <w:r w:rsidRPr="007F5F6E">
        <w:t>онтактный телефон (ы), факс и адрес электронной почты</w:t>
      </w:r>
      <w:r w:rsidRPr="00BB72CC">
        <w:t xml:space="preserve"> </w:t>
      </w:r>
      <w:r w:rsidRPr="00BB72CC">
        <w:t>иная информация.</w:t>
      </w:r>
    </w:p>
    <w:p w:rsidR="00D72AC6" w:rsidRPr="007F5F6E" w:rsidRDefault="00D72AC6" w:rsidP="00D72AC6">
      <w:pPr>
        <w:autoSpaceDE w:val="0"/>
        <w:autoSpaceDN w:val="0"/>
        <w:jc w:val="both"/>
      </w:pPr>
      <w:r w:rsidRPr="007F5F6E">
        <w:tab/>
        <w:t>Це</w:t>
      </w:r>
      <w:r>
        <w:t xml:space="preserve">лью предоставления и обработки </w:t>
      </w:r>
      <w:r w:rsidRPr="007F5F6E">
        <w:t>персональных данных является:</w:t>
      </w:r>
      <w:r w:rsidRPr="00BB72CC">
        <w:t xml:space="preserve"> осуществлени</w:t>
      </w:r>
      <w:r>
        <w:t>е</w:t>
      </w:r>
      <w:r w:rsidRPr="00BB72CC">
        <w:t xml:space="preserve"> действий, в том числе направленных на информационное обеспечение, предусмотренных Федеральным законом от 21.1</w:t>
      </w:r>
      <w:r>
        <w:t>2.2001 г. № 178 «О приватизации</w:t>
      </w:r>
      <w:r w:rsidRPr="00BB72CC">
        <w:t xml:space="preserve"> государств</w:t>
      </w:r>
      <w:r>
        <w:t xml:space="preserve">енного </w:t>
      </w:r>
      <w:r w:rsidR="00C87A0A">
        <w:t xml:space="preserve">и </w:t>
      </w:r>
      <w:proofErr w:type="gramStart"/>
      <w:r w:rsidRPr="00BB72CC">
        <w:t>муниципального  имущества</w:t>
      </w:r>
      <w:proofErr w:type="gramEnd"/>
      <w:r w:rsidRPr="00BB72CC">
        <w:t>», в связи с приобретением мной</w:t>
      </w:r>
      <w:r w:rsidR="00C87A0A">
        <w:t xml:space="preserve"> </w:t>
      </w:r>
      <w:r w:rsidRPr="00BB72CC">
        <w:t>имущества.</w:t>
      </w:r>
    </w:p>
    <w:p w:rsidR="00D72AC6" w:rsidRDefault="00D72AC6" w:rsidP="00D72AC6">
      <w:pPr>
        <w:autoSpaceDE w:val="0"/>
        <w:autoSpaceDN w:val="0"/>
        <w:adjustRightInd w:val="0"/>
        <w:ind w:firstLine="708"/>
        <w:jc w:val="both"/>
      </w:pPr>
      <w:r w:rsidRPr="007F5F6E"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D72AC6" w:rsidRPr="00BB72CC" w:rsidRDefault="00D72AC6" w:rsidP="00D72AC6">
      <w:pPr>
        <w:tabs>
          <w:tab w:val="num" w:pos="360"/>
        </w:tabs>
        <w:ind w:firstLine="567"/>
        <w:jc w:val="both"/>
      </w:pPr>
      <w:bookmarkStart w:id="0" w:name="_GoBack"/>
      <w:bookmarkEnd w:id="0"/>
      <w:r w:rsidRPr="00BB72CC">
        <w:t>Настоящее согласие бессрочно.</w:t>
      </w:r>
    </w:p>
    <w:p w:rsidR="00D72AC6" w:rsidRPr="007F5F6E" w:rsidRDefault="00D72AC6" w:rsidP="00D72AC6">
      <w:pPr>
        <w:autoSpaceDE w:val="0"/>
        <w:autoSpaceDN w:val="0"/>
        <w:ind w:firstLine="708"/>
        <w:jc w:val="both"/>
      </w:pPr>
      <w:r w:rsidRPr="007F5F6E">
        <w:t xml:space="preserve">Я уведомлен(а) о своем праве отозвать согласие, путем подачи в </w:t>
      </w:r>
      <w:r>
        <w:t>м</w:t>
      </w:r>
      <w:r>
        <w:t>униципально</w:t>
      </w:r>
      <w:r>
        <w:t>е</w:t>
      </w:r>
      <w:r>
        <w:t xml:space="preserve"> казенно</w:t>
      </w:r>
      <w:r>
        <w:t>е</w:t>
      </w:r>
      <w:r>
        <w:t xml:space="preserve"> учреждени</w:t>
      </w:r>
      <w:r>
        <w:t>е</w:t>
      </w:r>
      <w:r>
        <w:t xml:space="preserve"> муниципального образования Славянский район «Агентство территориального развития»</w:t>
      </w:r>
      <w:r w:rsidRPr="007F5F6E">
        <w:t xml:space="preserve"> письменного заявления.</w:t>
      </w:r>
    </w:p>
    <w:p w:rsidR="00D72AC6" w:rsidRPr="007F5F6E" w:rsidRDefault="00D72AC6" w:rsidP="00D72AC6">
      <w:pPr>
        <w:autoSpaceDE w:val="0"/>
        <w:autoSpaceDN w:val="0"/>
        <w:ind w:firstLine="708"/>
        <w:jc w:val="both"/>
      </w:pPr>
      <w:r w:rsidRPr="007F5F6E">
        <w:t>Подтверждаю, что ознакомлен(а) с положениями Федерального закона от 27.07.2006г. № 15</w:t>
      </w:r>
      <w:r>
        <w:t>2 – ФЗ «О персональных данных».</w:t>
      </w:r>
    </w:p>
    <w:p w:rsidR="00D72AC6" w:rsidRPr="007F5F6E" w:rsidRDefault="00D72AC6" w:rsidP="00D72AC6">
      <w:pPr>
        <w:autoSpaceDE w:val="0"/>
        <w:autoSpaceDN w:val="0"/>
      </w:pPr>
    </w:p>
    <w:p w:rsidR="00D72AC6" w:rsidRPr="007F5F6E" w:rsidRDefault="00D72AC6" w:rsidP="00D72AC6">
      <w:pPr>
        <w:autoSpaceDE w:val="0"/>
        <w:autoSpaceDN w:val="0"/>
      </w:pPr>
      <w:r w:rsidRPr="007F5F6E">
        <w:t>_______________________________</w:t>
      </w:r>
      <w:r>
        <w:t>_____</w:t>
      </w:r>
      <w:r>
        <w:tab/>
      </w:r>
      <w:r>
        <w:tab/>
        <w:t>«__</w:t>
      </w:r>
      <w:proofErr w:type="gramStart"/>
      <w:r>
        <w:t>_»_</w:t>
      </w:r>
      <w:proofErr w:type="gramEnd"/>
      <w:r>
        <w:t>______________ 20</w:t>
      </w:r>
      <w:r>
        <w:t>_____</w:t>
      </w:r>
      <w:r w:rsidRPr="007F5F6E">
        <w:t xml:space="preserve"> г.   </w:t>
      </w:r>
    </w:p>
    <w:p w:rsidR="00D72AC6" w:rsidRPr="007F5F6E" w:rsidRDefault="00D72AC6" w:rsidP="00D72AC6">
      <w:pPr>
        <w:autoSpaceDE w:val="0"/>
        <w:autoSpaceDN w:val="0"/>
      </w:pPr>
      <w:r w:rsidRPr="007F5F6E">
        <w:t>(Подп</w:t>
      </w:r>
      <w:r>
        <w:t>ись</w:t>
      </w:r>
      <w:r w:rsidRPr="007F5F6E">
        <w:t xml:space="preserve">)                    </w:t>
      </w:r>
    </w:p>
    <w:p w:rsidR="00D72AC6" w:rsidRPr="007F5F6E" w:rsidRDefault="00D72AC6" w:rsidP="00D72AC6"/>
    <w:p w:rsidR="00D72AC6" w:rsidRDefault="00D72AC6" w:rsidP="00D72AC6"/>
    <w:p w:rsidR="00D72AC6" w:rsidRPr="007902A9" w:rsidRDefault="00D72AC6" w:rsidP="007902A9">
      <w:pPr>
        <w:jc w:val="both"/>
      </w:pPr>
    </w:p>
    <w:sectPr w:rsidR="00D72AC6" w:rsidRPr="007902A9" w:rsidSect="00B65EA6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6"/>
    <w:rsid w:val="007902A9"/>
    <w:rsid w:val="00A01707"/>
    <w:rsid w:val="00B65EA6"/>
    <w:rsid w:val="00C87A0A"/>
    <w:rsid w:val="00D449CC"/>
    <w:rsid w:val="00D72AC6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2EF6"/>
  <w15:docId w15:val="{25955D08-3AAB-47D0-BAA8-B6A48EA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5EA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5E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65E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65EA6"/>
    <w:pPr>
      <w:widowControl w:val="0"/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B65EA6"/>
    <w:pPr>
      <w:widowControl w:val="0"/>
      <w:ind w:firstLine="360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B65E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5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B65EA6"/>
    <w:rPr>
      <w:color w:val="0000FF"/>
      <w:u w:val="single"/>
    </w:rPr>
  </w:style>
  <w:style w:type="paragraph" w:customStyle="1" w:styleId="1">
    <w:name w:val="Обычный1"/>
    <w:rsid w:val="00B65EA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Normal (Web)"/>
    <w:basedOn w:val="a"/>
    <w:rsid w:val="00B65EA6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TextBoldCenter">
    <w:name w:val="TextBoldCenter"/>
    <w:basedOn w:val="a"/>
    <w:rsid w:val="00B65EA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87A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A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7</cp:revision>
  <cp:lastPrinted>2025-10-17T07:04:00Z</cp:lastPrinted>
  <dcterms:created xsi:type="dcterms:W3CDTF">2019-08-12T11:23:00Z</dcterms:created>
  <dcterms:modified xsi:type="dcterms:W3CDTF">2025-10-17T07:10:00Z</dcterms:modified>
</cp:coreProperties>
</file>