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607" w:rsidRPr="00293339" w:rsidRDefault="002C2607" w:rsidP="002C2607">
      <w:pPr>
        <w:spacing w:after="0" w:line="240" w:lineRule="auto"/>
        <w:jc w:val="center"/>
        <w:rPr>
          <w:rFonts w:ascii="Times New Roman" w:hAnsi="Times New Roman"/>
          <w:b/>
          <w:sz w:val="24"/>
          <w:szCs w:val="24"/>
          <w:u w:val="single"/>
          <w:lang w:eastAsia="ru-RU"/>
        </w:rPr>
      </w:pPr>
      <w:r w:rsidRPr="00293339">
        <w:rPr>
          <w:rFonts w:ascii="Times New Roman" w:hAnsi="Times New Roman"/>
          <w:b/>
          <w:sz w:val="24"/>
          <w:szCs w:val="24"/>
          <w:u w:val="single"/>
          <w:lang w:eastAsia="ru-RU"/>
        </w:rPr>
        <w:t>З А Я В К А</w:t>
      </w:r>
    </w:p>
    <w:p w:rsidR="002C2607" w:rsidRPr="00293339" w:rsidRDefault="002C2607" w:rsidP="002C2607">
      <w:pPr>
        <w:spacing w:after="0" w:line="240" w:lineRule="auto"/>
        <w:jc w:val="center"/>
        <w:rPr>
          <w:rFonts w:ascii="Times New Roman" w:hAnsi="Times New Roman"/>
          <w:b/>
          <w:spacing w:val="-5"/>
          <w:sz w:val="24"/>
          <w:szCs w:val="24"/>
          <w:lang w:eastAsia="ru-RU"/>
        </w:rPr>
      </w:pPr>
      <w:r w:rsidRPr="00293339">
        <w:rPr>
          <w:rFonts w:ascii="Times New Roman" w:hAnsi="Times New Roman"/>
          <w:b/>
          <w:spacing w:val="-5"/>
          <w:sz w:val="24"/>
          <w:szCs w:val="24"/>
          <w:lang w:eastAsia="ru-RU"/>
        </w:rPr>
        <w:t>на участие в аукционе в электронной форме</w:t>
      </w:r>
    </w:p>
    <w:p w:rsidR="002C2607" w:rsidRPr="00293339" w:rsidRDefault="002C2607" w:rsidP="002C2607">
      <w:pPr>
        <w:spacing w:after="0" w:line="240" w:lineRule="auto"/>
        <w:jc w:val="center"/>
        <w:rPr>
          <w:rFonts w:ascii="Times New Roman" w:hAnsi="Times New Roman"/>
          <w:b/>
          <w:i/>
          <w:iCs/>
          <w:spacing w:val="-5"/>
          <w:sz w:val="24"/>
          <w:szCs w:val="24"/>
          <w:lang w:eastAsia="ru-RU"/>
        </w:rPr>
      </w:pPr>
      <w:r w:rsidRPr="00293339">
        <w:rPr>
          <w:rFonts w:ascii="Times New Roman" w:hAnsi="Times New Roman"/>
          <w:b/>
          <w:i/>
          <w:iCs/>
          <w:spacing w:val="-5"/>
          <w:sz w:val="24"/>
          <w:szCs w:val="24"/>
          <w:lang w:eastAsia="ru-RU"/>
        </w:rPr>
        <w:t xml:space="preserve"> </w:t>
      </w:r>
      <w:r w:rsidRPr="00293339">
        <w:rPr>
          <w:rFonts w:ascii="Times New Roman" w:hAnsi="Times New Roman"/>
          <w:b/>
          <w:iCs/>
          <w:spacing w:val="-5"/>
          <w:sz w:val="24"/>
          <w:szCs w:val="24"/>
          <w:lang w:eastAsia="ru-RU"/>
        </w:rPr>
        <w:t>на</w:t>
      </w:r>
      <w:r w:rsidRPr="00293339">
        <w:rPr>
          <w:rFonts w:ascii="Times New Roman" w:hAnsi="Times New Roman"/>
          <w:iCs/>
          <w:spacing w:val="-5"/>
          <w:sz w:val="24"/>
          <w:szCs w:val="24"/>
          <w:lang w:eastAsia="ru-RU"/>
        </w:rPr>
        <w:t xml:space="preserve"> </w:t>
      </w:r>
      <w:r w:rsidRPr="00293339">
        <w:rPr>
          <w:rFonts w:ascii="Times New Roman" w:hAnsi="Times New Roman"/>
          <w:b/>
          <w:bCs/>
          <w:iCs/>
          <w:spacing w:val="-5"/>
          <w:sz w:val="24"/>
          <w:szCs w:val="24"/>
          <w:lang w:eastAsia="ru-RU"/>
        </w:rPr>
        <w:t>право заключения договора аренды муниципального имущества</w:t>
      </w:r>
    </w:p>
    <w:p w:rsidR="002C2607" w:rsidRPr="00293339" w:rsidRDefault="002C2607" w:rsidP="002C2607">
      <w:pPr>
        <w:tabs>
          <w:tab w:val="left" w:pos="567"/>
        </w:tabs>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1. ________________________________________________</w:t>
      </w:r>
      <w:r>
        <w:rPr>
          <w:rFonts w:ascii="Times New Roman" w:hAnsi="Times New Roman"/>
          <w:spacing w:val="-5"/>
          <w:sz w:val="24"/>
          <w:szCs w:val="24"/>
          <w:lang w:eastAsia="ru-RU"/>
        </w:rPr>
        <w:t>____________________________</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w:t>
      </w:r>
      <w:proofErr w:type="gramStart"/>
      <w:r w:rsidRPr="00293339">
        <w:rPr>
          <w:rFonts w:ascii="Times New Roman" w:hAnsi="Times New Roman"/>
          <w:spacing w:val="-5"/>
          <w:sz w:val="24"/>
          <w:szCs w:val="24"/>
          <w:lang w:eastAsia="ru-RU"/>
        </w:rPr>
        <w:t>полное  и</w:t>
      </w:r>
      <w:proofErr w:type="gramEnd"/>
      <w:r w:rsidRPr="00293339">
        <w:rPr>
          <w:rFonts w:ascii="Times New Roman" w:hAnsi="Times New Roman"/>
          <w:spacing w:val="-5"/>
          <w:sz w:val="24"/>
          <w:szCs w:val="24"/>
          <w:lang w:eastAsia="ru-RU"/>
        </w:rPr>
        <w:t xml:space="preserve"> сокращенное  (при наличии)  наименования юридического лица, адрес (местонахождение) юридического _____________________________________________________</w:t>
      </w:r>
      <w:r>
        <w:rPr>
          <w:rFonts w:ascii="Times New Roman" w:hAnsi="Times New Roman"/>
          <w:spacing w:val="-5"/>
          <w:sz w:val="24"/>
          <w:szCs w:val="24"/>
          <w:lang w:eastAsia="ru-RU"/>
        </w:rPr>
        <w:t>_</w:t>
      </w:r>
      <w:r w:rsidRPr="00293339">
        <w:rPr>
          <w:rFonts w:ascii="Times New Roman" w:hAnsi="Times New Roman"/>
          <w:spacing w:val="-5"/>
          <w:sz w:val="24"/>
          <w:szCs w:val="24"/>
          <w:lang w:eastAsia="ru-RU"/>
        </w:rPr>
        <w:t xml:space="preserve">                             /  фамилия, имя, отчество, и  (паспортные данные физического лица, подающего заявку)</w:t>
      </w:r>
    </w:p>
    <w:p w:rsidR="002C2607" w:rsidRPr="00293339" w:rsidRDefault="002C2607" w:rsidP="002C2607">
      <w:pPr>
        <w:spacing w:after="0" w:line="240" w:lineRule="auto"/>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________________________________________________</w:t>
      </w:r>
      <w:proofErr w:type="gramStart"/>
      <w:r w:rsidRPr="00293339">
        <w:rPr>
          <w:rFonts w:ascii="Times New Roman" w:hAnsi="Times New Roman"/>
          <w:spacing w:val="-5"/>
          <w:sz w:val="24"/>
          <w:szCs w:val="24"/>
          <w:lang w:eastAsia="ru-RU"/>
        </w:rPr>
        <w:t>именуемое  далее</w:t>
      </w:r>
      <w:proofErr w:type="gramEnd"/>
      <w:r w:rsidRPr="00293339">
        <w:rPr>
          <w:rFonts w:ascii="Times New Roman" w:hAnsi="Times New Roman"/>
          <w:spacing w:val="-5"/>
          <w:sz w:val="24"/>
          <w:szCs w:val="24"/>
          <w:lang w:eastAsia="ru-RU"/>
        </w:rPr>
        <w:t xml:space="preserve"> Заявитель, в лице ___________________________________________________________________________________</w:t>
      </w:r>
    </w:p>
    <w:p w:rsidR="002C2607" w:rsidRPr="00293339" w:rsidRDefault="002C2607" w:rsidP="002C2607">
      <w:pPr>
        <w:spacing w:after="0" w:line="240" w:lineRule="auto"/>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 xml:space="preserve">                                       </w:t>
      </w:r>
      <w:r>
        <w:rPr>
          <w:rFonts w:ascii="Times New Roman" w:hAnsi="Times New Roman"/>
          <w:spacing w:val="-5"/>
          <w:sz w:val="24"/>
          <w:szCs w:val="24"/>
          <w:lang w:eastAsia="ru-RU"/>
        </w:rPr>
        <w:t xml:space="preserve">          </w:t>
      </w:r>
      <w:r w:rsidRPr="00293339">
        <w:rPr>
          <w:rFonts w:ascii="Times New Roman" w:hAnsi="Times New Roman"/>
          <w:spacing w:val="-5"/>
          <w:sz w:val="24"/>
          <w:szCs w:val="24"/>
          <w:lang w:eastAsia="ru-RU"/>
        </w:rPr>
        <w:t xml:space="preserve"> (фамилия, имя, отчество, должность представителя Заявителя)</w:t>
      </w:r>
    </w:p>
    <w:p w:rsidR="002C2607" w:rsidRPr="00293339" w:rsidRDefault="002C2607" w:rsidP="002C2607">
      <w:pPr>
        <w:spacing w:after="0" w:line="240" w:lineRule="auto"/>
        <w:jc w:val="both"/>
        <w:rPr>
          <w:rFonts w:ascii="Times New Roman" w:hAnsi="Times New Roman"/>
          <w:spacing w:val="-5"/>
          <w:sz w:val="24"/>
          <w:szCs w:val="24"/>
          <w:lang w:eastAsia="ru-RU"/>
        </w:rPr>
      </w:pPr>
      <w:proofErr w:type="gramStart"/>
      <w:r w:rsidRPr="00293339">
        <w:rPr>
          <w:rFonts w:ascii="Times New Roman" w:hAnsi="Times New Roman"/>
          <w:spacing w:val="-5"/>
          <w:sz w:val="24"/>
          <w:szCs w:val="24"/>
          <w:lang w:eastAsia="ru-RU"/>
        </w:rPr>
        <w:t>действующий  на</w:t>
      </w:r>
      <w:proofErr w:type="gramEnd"/>
      <w:r w:rsidRPr="00293339">
        <w:rPr>
          <w:rFonts w:ascii="Times New Roman" w:hAnsi="Times New Roman"/>
          <w:spacing w:val="-5"/>
          <w:sz w:val="24"/>
          <w:szCs w:val="24"/>
          <w:lang w:eastAsia="ru-RU"/>
        </w:rPr>
        <w:t xml:space="preserve"> основании ___________________________</w:t>
      </w:r>
      <w:r>
        <w:rPr>
          <w:rFonts w:ascii="Times New Roman" w:hAnsi="Times New Roman"/>
          <w:spacing w:val="-5"/>
          <w:sz w:val="24"/>
          <w:szCs w:val="24"/>
          <w:lang w:eastAsia="ru-RU"/>
        </w:rPr>
        <w:t>_______________________________</w:t>
      </w:r>
    </w:p>
    <w:p w:rsidR="002C2607" w:rsidRPr="00293339" w:rsidRDefault="002C2607" w:rsidP="002C2607">
      <w:pPr>
        <w:spacing w:after="0" w:line="240" w:lineRule="auto"/>
        <w:ind w:firstLine="567"/>
        <w:jc w:val="center"/>
        <w:rPr>
          <w:rFonts w:ascii="Times New Roman" w:hAnsi="Times New Roman"/>
          <w:spacing w:val="-5"/>
          <w:sz w:val="24"/>
          <w:szCs w:val="24"/>
          <w:lang w:eastAsia="ru-RU"/>
        </w:rPr>
      </w:pPr>
      <w:r w:rsidRPr="00293339">
        <w:rPr>
          <w:rFonts w:ascii="Times New Roman" w:hAnsi="Times New Roman"/>
          <w:spacing w:val="-5"/>
          <w:sz w:val="24"/>
          <w:szCs w:val="24"/>
          <w:lang w:eastAsia="ru-RU"/>
        </w:rPr>
        <w:t xml:space="preserve">         </w:t>
      </w:r>
      <w:r>
        <w:rPr>
          <w:rFonts w:ascii="Times New Roman" w:hAnsi="Times New Roman"/>
          <w:spacing w:val="-5"/>
          <w:sz w:val="24"/>
          <w:szCs w:val="24"/>
          <w:lang w:eastAsia="ru-RU"/>
        </w:rPr>
        <w:t xml:space="preserve">         </w:t>
      </w:r>
      <w:r w:rsidRPr="00293339">
        <w:rPr>
          <w:rFonts w:ascii="Times New Roman" w:hAnsi="Times New Roman"/>
          <w:spacing w:val="-5"/>
          <w:sz w:val="24"/>
          <w:szCs w:val="24"/>
          <w:lang w:eastAsia="ru-RU"/>
        </w:rPr>
        <w:t xml:space="preserve">   (документы, подтверждающие полномочия представителя Заявителя)</w:t>
      </w:r>
    </w:p>
    <w:p w:rsidR="002C2607" w:rsidRPr="00293339" w:rsidRDefault="002C2607" w:rsidP="002C2607">
      <w:pPr>
        <w:spacing w:after="0" w:line="240" w:lineRule="auto"/>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заявляет о своем намерении принять участие в проводимом в «___» час. «___» мин. «___</w:t>
      </w:r>
      <w:proofErr w:type="gramStart"/>
      <w:r w:rsidRPr="00293339">
        <w:rPr>
          <w:rFonts w:ascii="Times New Roman" w:hAnsi="Times New Roman"/>
          <w:spacing w:val="-5"/>
          <w:sz w:val="24"/>
          <w:szCs w:val="24"/>
          <w:lang w:eastAsia="ru-RU"/>
        </w:rPr>
        <w:t>_»_</w:t>
      </w:r>
      <w:proofErr w:type="gramEnd"/>
      <w:r w:rsidRPr="00293339">
        <w:rPr>
          <w:rFonts w:ascii="Times New Roman" w:hAnsi="Times New Roman"/>
          <w:spacing w:val="-5"/>
          <w:sz w:val="24"/>
          <w:szCs w:val="24"/>
          <w:lang w:eastAsia="ru-RU"/>
        </w:rPr>
        <w:t xml:space="preserve">___________20__ г.  аукционе в электронной форме на право заключения договора аренды муниципального имущества общей площадью ____ </w:t>
      </w:r>
      <w:proofErr w:type="spellStart"/>
      <w:proofErr w:type="gramStart"/>
      <w:r w:rsidRPr="00293339">
        <w:rPr>
          <w:rFonts w:ascii="Times New Roman" w:hAnsi="Times New Roman"/>
          <w:spacing w:val="-5"/>
          <w:sz w:val="24"/>
          <w:szCs w:val="24"/>
          <w:lang w:eastAsia="ru-RU"/>
        </w:rPr>
        <w:t>кв.м</w:t>
      </w:r>
      <w:proofErr w:type="spellEnd"/>
      <w:proofErr w:type="gramEnd"/>
      <w:r w:rsidRPr="00293339">
        <w:rPr>
          <w:rFonts w:ascii="Times New Roman" w:hAnsi="Times New Roman"/>
          <w:spacing w:val="-5"/>
          <w:sz w:val="24"/>
          <w:szCs w:val="24"/>
          <w:lang w:eastAsia="ru-RU"/>
        </w:rPr>
        <w:t>, расположенного по адресу:________________________ ____________________________________________________</w:t>
      </w:r>
    </w:p>
    <w:p w:rsidR="002C2607" w:rsidRPr="00293339" w:rsidRDefault="002C2607" w:rsidP="002C2607">
      <w:pPr>
        <w:spacing w:after="0" w:line="240" w:lineRule="auto"/>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и являющегося муниципальной собственностью муниципального образования Славянский район.</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2. Заявитель ознакомлен с документацией об аукционе.</w:t>
      </w:r>
    </w:p>
    <w:p w:rsidR="002C2607" w:rsidRPr="00293339" w:rsidRDefault="002C2607" w:rsidP="002C2607">
      <w:pPr>
        <w:widowControl w:val="0"/>
        <w:spacing w:after="0" w:line="240" w:lineRule="auto"/>
        <w:ind w:firstLine="567"/>
        <w:jc w:val="both"/>
        <w:rPr>
          <w:rFonts w:ascii="Times New Roman" w:hAnsi="Times New Roman"/>
          <w:sz w:val="24"/>
          <w:szCs w:val="24"/>
          <w:lang w:eastAsia="ru-RU"/>
        </w:rPr>
      </w:pPr>
      <w:r w:rsidRPr="00293339">
        <w:rPr>
          <w:rFonts w:ascii="Times New Roman" w:hAnsi="Times New Roman"/>
          <w:sz w:val="24"/>
          <w:szCs w:val="24"/>
          <w:lang w:eastAsia="ru-RU"/>
        </w:rPr>
        <w:t>3. Заявитель настоящей заявкой гарантирует достоверность представленной в заявке на участие в аукционе информации и подтверждает, что в отношении ________________________________________________________________________________</w:t>
      </w:r>
    </w:p>
    <w:p w:rsidR="002C2607" w:rsidRPr="00293339" w:rsidRDefault="002C2607" w:rsidP="002C2607">
      <w:pPr>
        <w:widowControl w:val="0"/>
        <w:tabs>
          <w:tab w:val="left" w:pos="567"/>
        </w:tabs>
        <w:spacing w:after="0" w:line="240" w:lineRule="auto"/>
        <w:ind w:firstLine="567"/>
        <w:jc w:val="center"/>
        <w:rPr>
          <w:rFonts w:ascii="Times New Roman" w:hAnsi="Times New Roman"/>
          <w:sz w:val="24"/>
          <w:szCs w:val="24"/>
          <w:lang w:eastAsia="ru-RU"/>
        </w:rPr>
      </w:pPr>
      <w:r w:rsidRPr="00293339">
        <w:rPr>
          <w:rFonts w:ascii="Times New Roman" w:hAnsi="Times New Roman"/>
          <w:sz w:val="24"/>
          <w:szCs w:val="24"/>
          <w:lang w:eastAsia="ru-RU"/>
        </w:rPr>
        <w:t>(наименование Заявителя)</w:t>
      </w:r>
    </w:p>
    <w:p w:rsidR="002C2607" w:rsidRPr="00293339" w:rsidRDefault="002C2607" w:rsidP="002C2607">
      <w:pPr>
        <w:widowControl w:val="0"/>
        <w:spacing w:after="0" w:line="240" w:lineRule="auto"/>
        <w:ind w:firstLine="567"/>
        <w:jc w:val="both"/>
        <w:rPr>
          <w:rFonts w:ascii="Times New Roman" w:hAnsi="Times New Roman"/>
          <w:sz w:val="24"/>
          <w:szCs w:val="24"/>
          <w:lang w:eastAsia="ru-RU"/>
        </w:rPr>
      </w:pPr>
      <w:r w:rsidRPr="00293339">
        <w:rPr>
          <w:rFonts w:ascii="Times New Roman" w:hAnsi="Times New Roman"/>
          <w:sz w:val="24"/>
          <w:szCs w:val="24"/>
          <w:lang w:eastAsia="ru-RU"/>
        </w:rPr>
        <w:t>- не проводится процедура ликвидации или банкротства;</w:t>
      </w:r>
    </w:p>
    <w:p w:rsidR="002C2607" w:rsidRPr="00293339" w:rsidRDefault="002C2607" w:rsidP="002C2607">
      <w:pPr>
        <w:widowControl w:val="0"/>
        <w:spacing w:after="0" w:line="240" w:lineRule="auto"/>
        <w:ind w:firstLine="567"/>
        <w:jc w:val="both"/>
        <w:rPr>
          <w:rFonts w:ascii="Times New Roman" w:hAnsi="Times New Roman"/>
          <w:sz w:val="24"/>
          <w:szCs w:val="24"/>
          <w:lang w:eastAsia="ru-RU"/>
        </w:rPr>
      </w:pPr>
      <w:r w:rsidRPr="00293339">
        <w:rPr>
          <w:rFonts w:ascii="Times New Roman" w:hAnsi="Times New Roman"/>
          <w:sz w:val="24"/>
          <w:szCs w:val="24"/>
          <w:lang w:eastAsia="ru-RU"/>
        </w:rPr>
        <w:t>- не введено конкурсное управление;</w:t>
      </w:r>
    </w:p>
    <w:p w:rsidR="002C2607" w:rsidRPr="00293339" w:rsidRDefault="002C2607" w:rsidP="002C2607">
      <w:pPr>
        <w:spacing w:after="0" w:line="240" w:lineRule="auto"/>
        <w:ind w:firstLine="567"/>
        <w:jc w:val="both"/>
        <w:rPr>
          <w:rFonts w:ascii="Times New Roman" w:hAnsi="Times New Roman"/>
          <w:b/>
          <w:i/>
          <w:spacing w:val="-5"/>
          <w:sz w:val="24"/>
          <w:szCs w:val="24"/>
          <w:u w:val="single"/>
          <w:lang w:eastAsia="ru-RU"/>
        </w:rPr>
      </w:pPr>
      <w:r w:rsidRPr="00293339">
        <w:rPr>
          <w:rFonts w:ascii="Times New Roman" w:hAnsi="Times New Roman"/>
          <w:spacing w:val="-5"/>
          <w:sz w:val="24"/>
          <w:szCs w:val="24"/>
          <w:lang w:eastAsia="ru-RU"/>
        </w:rPr>
        <w:t>- не приостановлена деятельность в порядке, предусмотренном Кодексом РФ об административных правонарушениях</w:t>
      </w:r>
    </w:p>
    <w:p w:rsidR="002C2607" w:rsidRPr="00293339" w:rsidRDefault="002C2607" w:rsidP="002C2607">
      <w:pPr>
        <w:spacing w:after="0" w:line="240" w:lineRule="auto"/>
        <w:ind w:firstLine="567"/>
        <w:jc w:val="both"/>
        <w:rPr>
          <w:rFonts w:ascii="Times New Roman" w:hAnsi="Times New Roman"/>
          <w:sz w:val="24"/>
          <w:szCs w:val="24"/>
        </w:rPr>
      </w:pPr>
      <w:r w:rsidRPr="00293339">
        <w:rPr>
          <w:rFonts w:ascii="Times New Roman" w:hAnsi="Times New Roman"/>
          <w:sz w:val="24"/>
          <w:szCs w:val="24"/>
        </w:rPr>
        <w:t xml:space="preserve">4. Дать согласие на обработку персональных данных согласно приложения № 1 </w:t>
      </w:r>
      <w:proofErr w:type="gramStart"/>
      <w:r w:rsidRPr="00293339">
        <w:rPr>
          <w:rFonts w:ascii="Times New Roman" w:hAnsi="Times New Roman"/>
          <w:sz w:val="24"/>
          <w:szCs w:val="24"/>
        </w:rPr>
        <w:t>к  заявке</w:t>
      </w:r>
      <w:proofErr w:type="gramEnd"/>
      <w:r w:rsidRPr="00293339">
        <w:rPr>
          <w:rFonts w:ascii="Times New Roman" w:hAnsi="Times New Roman"/>
          <w:sz w:val="24"/>
          <w:szCs w:val="24"/>
        </w:rPr>
        <w:t xml:space="preserve"> на участие в аукционе.</w:t>
      </w:r>
    </w:p>
    <w:p w:rsidR="002C2607" w:rsidRPr="00293339" w:rsidRDefault="002C2607" w:rsidP="002C2607">
      <w:pPr>
        <w:pStyle w:val="ConsPlusNonformat"/>
        <w:widowControl/>
        <w:ind w:firstLine="567"/>
        <w:jc w:val="both"/>
        <w:rPr>
          <w:rFonts w:ascii="Times New Roman" w:hAnsi="Times New Roman" w:cs="Times New Roman"/>
          <w:b/>
          <w:spacing w:val="-5"/>
          <w:sz w:val="24"/>
          <w:szCs w:val="24"/>
          <w:u w:val="single"/>
        </w:rPr>
      </w:pPr>
      <w:r w:rsidRPr="00293339">
        <w:rPr>
          <w:rFonts w:ascii="Times New Roman" w:hAnsi="Times New Roman" w:cs="Times New Roman"/>
          <w:b/>
          <w:spacing w:val="-5"/>
          <w:sz w:val="24"/>
          <w:szCs w:val="24"/>
          <w:u w:val="single"/>
        </w:rPr>
        <w:t>При этом Заявитель обязуется:</w:t>
      </w:r>
    </w:p>
    <w:p w:rsidR="002C2607" w:rsidRPr="00293339" w:rsidRDefault="002C2607" w:rsidP="002C2607">
      <w:pPr>
        <w:spacing w:after="0" w:line="240" w:lineRule="auto"/>
        <w:ind w:firstLine="567"/>
        <w:jc w:val="both"/>
        <w:rPr>
          <w:rFonts w:ascii="Times New Roman" w:hAnsi="Times New Roman"/>
          <w:sz w:val="24"/>
          <w:szCs w:val="24"/>
        </w:rPr>
      </w:pPr>
      <w:r w:rsidRPr="00293339">
        <w:rPr>
          <w:rFonts w:ascii="Times New Roman" w:hAnsi="Times New Roman"/>
          <w:spacing w:val="-5"/>
          <w:sz w:val="24"/>
          <w:szCs w:val="24"/>
          <w:lang w:eastAsia="ru-RU"/>
        </w:rPr>
        <w:t>1. Соблюдать</w:t>
      </w:r>
      <w:r w:rsidRPr="00293339">
        <w:rPr>
          <w:rFonts w:ascii="Times New Roman" w:hAnsi="Times New Roman"/>
          <w:sz w:val="24"/>
          <w:szCs w:val="24"/>
        </w:rPr>
        <w:t xml:space="preserve"> условия аукциона в электронной форме, содержащиеся в  документации об аукционе,</w:t>
      </w:r>
      <w:r w:rsidRPr="00293339">
        <w:rPr>
          <w:rFonts w:ascii="Times New Roman" w:hAnsi="Times New Roman"/>
          <w:bCs/>
          <w:iCs/>
          <w:sz w:val="24"/>
          <w:szCs w:val="24"/>
        </w:rPr>
        <w:t xml:space="preserve"> </w:t>
      </w:r>
      <w:r w:rsidRPr="00293339">
        <w:rPr>
          <w:rFonts w:ascii="Times New Roman" w:hAnsi="Times New Roman"/>
          <w:sz w:val="24"/>
          <w:szCs w:val="24"/>
        </w:rPr>
        <w:t xml:space="preserve"> а также порядок проведения аукц</w:t>
      </w:r>
      <w:r w:rsidRPr="00293339">
        <w:rPr>
          <w:rFonts w:ascii="Times New Roman" w:hAnsi="Times New Roman"/>
          <w:bCs/>
          <w:iCs/>
          <w:sz w:val="24"/>
          <w:szCs w:val="24"/>
        </w:rPr>
        <w:t>иона в соответствии с требованиями</w:t>
      </w:r>
      <w:r w:rsidRPr="00293339">
        <w:rPr>
          <w:rFonts w:ascii="Times New Roman" w:hAnsi="Times New Roman"/>
          <w:spacing w:val="-5"/>
          <w:sz w:val="24"/>
          <w:szCs w:val="24"/>
          <w:lang w:eastAsia="ru-RU"/>
        </w:rPr>
        <w:t xml:space="preserve"> Федерального закона от 26.07.2006 № 135-ФЗ «О защите конкуренции», </w:t>
      </w:r>
      <w:r w:rsidRPr="00293339">
        <w:rPr>
          <w:rFonts w:ascii="Times New Roman" w:hAnsi="Times New Roman"/>
          <w:sz w:val="24"/>
          <w:szCs w:val="24"/>
          <w:lang w:eastAsia="ru-RU"/>
        </w:rPr>
        <w:t>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293339">
        <w:rPr>
          <w:rFonts w:ascii="Times New Roman" w:hAnsi="Times New Roman"/>
          <w:spacing w:val="-5"/>
          <w:sz w:val="24"/>
          <w:szCs w:val="24"/>
          <w:lang w:eastAsia="ru-RU"/>
        </w:rPr>
        <w:t>,</w:t>
      </w:r>
      <w:r w:rsidRPr="00293339">
        <w:rPr>
          <w:rFonts w:ascii="Times New Roman" w:hAnsi="Times New Roman"/>
          <w:bCs/>
          <w:iCs/>
          <w:sz w:val="24"/>
          <w:szCs w:val="24"/>
        </w:rPr>
        <w:t xml:space="preserve"> Регламента электронной площадки «Сбербанк-АСТ».</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 xml:space="preserve">2. В случае признания Заявителя победителем аукциона </w:t>
      </w:r>
      <w:r w:rsidRPr="00293339">
        <w:rPr>
          <w:rFonts w:ascii="Times New Roman" w:hAnsi="Times New Roman"/>
          <w:sz w:val="24"/>
          <w:szCs w:val="24"/>
        </w:rPr>
        <w:t xml:space="preserve">в электронной форме </w:t>
      </w:r>
      <w:r w:rsidRPr="00293339">
        <w:rPr>
          <w:rFonts w:ascii="Times New Roman" w:hAnsi="Times New Roman"/>
          <w:spacing w:val="-5"/>
          <w:sz w:val="24"/>
          <w:szCs w:val="24"/>
          <w:lang w:eastAsia="ru-RU"/>
        </w:rPr>
        <w:t xml:space="preserve">проект договор аренды недвижимого </w:t>
      </w:r>
      <w:proofErr w:type="gramStart"/>
      <w:r w:rsidRPr="00293339">
        <w:rPr>
          <w:rFonts w:ascii="Times New Roman" w:hAnsi="Times New Roman"/>
          <w:spacing w:val="-5"/>
          <w:sz w:val="24"/>
          <w:szCs w:val="24"/>
          <w:lang w:eastAsia="ru-RU"/>
        </w:rPr>
        <w:t>имущества  должен</w:t>
      </w:r>
      <w:proofErr w:type="gramEnd"/>
      <w:r w:rsidRPr="00293339">
        <w:rPr>
          <w:rFonts w:ascii="Times New Roman" w:hAnsi="Times New Roman"/>
          <w:spacing w:val="-5"/>
          <w:sz w:val="24"/>
          <w:szCs w:val="24"/>
          <w:lang w:eastAsia="ru-RU"/>
        </w:rPr>
        <w:t xml:space="preserve"> быть подписан  в срок составляющий не менее десяти дней со дня размещения на электронной площадке протокола подведения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 xml:space="preserve">3. В случае если заявке Заявителя на участие в аукционе присвоен второй номер, а </w:t>
      </w:r>
      <w:proofErr w:type="gramStart"/>
      <w:r w:rsidRPr="00293339">
        <w:rPr>
          <w:rFonts w:ascii="Times New Roman" w:hAnsi="Times New Roman"/>
          <w:spacing w:val="-5"/>
          <w:sz w:val="24"/>
          <w:szCs w:val="24"/>
          <w:lang w:eastAsia="ru-RU"/>
        </w:rPr>
        <w:t>победитель  признан</w:t>
      </w:r>
      <w:proofErr w:type="gramEnd"/>
      <w:r w:rsidRPr="00293339">
        <w:rPr>
          <w:rFonts w:ascii="Times New Roman" w:hAnsi="Times New Roman"/>
          <w:spacing w:val="-5"/>
          <w:sz w:val="24"/>
          <w:szCs w:val="24"/>
          <w:lang w:eastAsia="ru-RU"/>
        </w:rPr>
        <w:t xml:space="preserve"> уклонившимся от заключения договора аренды, Управление вправе  заключить договор аренды с участником аукциона, заявке которой присвоен второй номер.</w:t>
      </w:r>
    </w:p>
    <w:p w:rsidR="002C2607" w:rsidRPr="00293339" w:rsidRDefault="002C2607" w:rsidP="002C2607">
      <w:pPr>
        <w:autoSpaceDE w:val="0"/>
        <w:spacing w:after="0" w:line="240" w:lineRule="auto"/>
        <w:ind w:firstLine="567"/>
        <w:jc w:val="both"/>
        <w:rPr>
          <w:rFonts w:ascii="Times New Roman" w:hAnsi="Times New Roman"/>
          <w:sz w:val="24"/>
          <w:szCs w:val="24"/>
          <w:u w:val="single"/>
        </w:rPr>
      </w:pPr>
      <w:r w:rsidRPr="00293339">
        <w:rPr>
          <w:rFonts w:ascii="Times New Roman" w:hAnsi="Times New Roman"/>
          <w:b/>
          <w:sz w:val="24"/>
          <w:szCs w:val="24"/>
        </w:rPr>
        <w:t>Приложение:</w:t>
      </w:r>
      <w:r w:rsidRPr="00293339">
        <w:rPr>
          <w:rFonts w:ascii="Times New Roman" w:hAnsi="Times New Roman"/>
          <w:sz w:val="24"/>
          <w:szCs w:val="24"/>
        </w:rPr>
        <w:t xml:space="preserve"> документы в соответствии с перечнем, содержащимся в документации об аукционе,  размещенном </w:t>
      </w:r>
      <w:r w:rsidRPr="00293339">
        <w:rPr>
          <w:rFonts w:ascii="Times New Roman" w:hAnsi="Times New Roman"/>
          <w:bCs/>
          <w:iCs/>
          <w:sz w:val="24"/>
          <w:szCs w:val="24"/>
        </w:rPr>
        <w:t xml:space="preserve">на сайтах в сети «Интернет»: </w:t>
      </w:r>
      <w:hyperlink r:id="rId4" w:history="1">
        <w:r w:rsidRPr="00293339">
          <w:rPr>
            <w:rStyle w:val="a3"/>
            <w:rFonts w:ascii="Times New Roman" w:hAnsi="Times New Roman"/>
            <w:sz w:val="24"/>
            <w:szCs w:val="24"/>
          </w:rPr>
          <w:t>http://</w:t>
        </w:r>
        <w:r w:rsidRPr="00293339">
          <w:rPr>
            <w:rStyle w:val="a3"/>
            <w:rFonts w:ascii="Times New Roman" w:hAnsi="Times New Roman"/>
            <w:sz w:val="24"/>
            <w:szCs w:val="24"/>
            <w:lang w:val="en-US"/>
          </w:rPr>
          <w:t>utp</w:t>
        </w:r>
        <w:r w:rsidRPr="00293339">
          <w:rPr>
            <w:rStyle w:val="a3"/>
            <w:rFonts w:ascii="Times New Roman" w:hAnsi="Times New Roman"/>
            <w:sz w:val="24"/>
            <w:szCs w:val="24"/>
          </w:rPr>
          <w:t>.sberbank-ast.ru</w:t>
        </w:r>
      </w:hyperlink>
      <w:r w:rsidRPr="00293339">
        <w:rPr>
          <w:rFonts w:ascii="Times New Roman" w:hAnsi="Times New Roman"/>
          <w:sz w:val="24"/>
          <w:szCs w:val="24"/>
        </w:rPr>
        <w:t xml:space="preserve">, </w:t>
      </w:r>
      <w:r w:rsidRPr="00293339">
        <w:rPr>
          <w:rFonts w:ascii="Times New Roman" w:hAnsi="Times New Roman"/>
          <w:spacing w:val="-5"/>
          <w:sz w:val="24"/>
          <w:szCs w:val="24"/>
          <w:lang w:eastAsia="ru-RU"/>
        </w:rPr>
        <w:t>официальном сайте Российской Федерации для размещения информации о проведении торгов:</w:t>
      </w:r>
      <w:r w:rsidRPr="00293339">
        <w:rPr>
          <w:rFonts w:ascii="Times New Roman" w:hAnsi="Times New Roman"/>
          <w:sz w:val="24"/>
          <w:szCs w:val="24"/>
        </w:rPr>
        <w:t xml:space="preserve"> </w:t>
      </w:r>
      <w:hyperlink r:id="rId5" w:history="1">
        <w:r w:rsidRPr="00293339">
          <w:rPr>
            <w:rFonts w:ascii="Times New Roman" w:hAnsi="Times New Roman"/>
            <w:sz w:val="24"/>
            <w:szCs w:val="24"/>
            <w:u w:val="single"/>
          </w:rPr>
          <w:t>https://torgi.gov.ru/new</w:t>
        </w:r>
      </w:hyperlink>
      <w:r w:rsidRPr="00293339">
        <w:rPr>
          <w:rFonts w:ascii="Times New Roman" w:hAnsi="Times New Roman"/>
          <w:spacing w:val="-5"/>
          <w:sz w:val="24"/>
          <w:szCs w:val="24"/>
          <w:lang w:eastAsia="ru-RU"/>
        </w:rPr>
        <w:t xml:space="preserve">, </w:t>
      </w:r>
      <w:r w:rsidRPr="00293339">
        <w:rPr>
          <w:rFonts w:ascii="Times New Roman" w:hAnsi="Times New Roman"/>
          <w:sz w:val="24"/>
          <w:szCs w:val="24"/>
        </w:rPr>
        <w:t xml:space="preserve">на официальном сайте муниципального казенного учреждения </w:t>
      </w:r>
      <w:r w:rsidRPr="00293339">
        <w:rPr>
          <w:rFonts w:ascii="Times New Roman" w:hAnsi="Times New Roman"/>
          <w:sz w:val="24"/>
          <w:szCs w:val="24"/>
        </w:rPr>
        <w:lastRenderedPageBreak/>
        <w:t xml:space="preserve">«Агентство территориального развития» - </w:t>
      </w:r>
      <w:r w:rsidRPr="00293339">
        <w:rPr>
          <w:rFonts w:ascii="Times New Roman" w:hAnsi="Times New Roman"/>
          <w:sz w:val="24"/>
          <w:szCs w:val="24"/>
          <w:lang w:val="en-US"/>
        </w:rPr>
        <w:t>www</w:t>
      </w:r>
      <w:r w:rsidRPr="00293339">
        <w:rPr>
          <w:rFonts w:ascii="Times New Roman" w:hAnsi="Times New Roman"/>
          <w:sz w:val="24"/>
          <w:szCs w:val="24"/>
        </w:rPr>
        <w:t>.</w:t>
      </w:r>
      <w:proofErr w:type="spellStart"/>
      <w:r w:rsidRPr="00293339">
        <w:rPr>
          <w:rFonts w:ascii="Times New Roman" w:hAnsi="Times New Roman"/>
          <w:sz w:val="24"/>
          <w:szCs w:val="24"/>
          <w:lang w:val="en-US"/>
        </w:rPr>
        <w:t>mku</w:t>
      </w:r>
      <w:proofErr w:type="spellEnd"/>
      <w:r w:rsidRPr="00293339">
        <w:rPr>
          <w:rFonts w:ascii="Times New Roman" w:hAnsi="Times New Roman"/>
          <w:sz w:val="24"/>
          <w:szCs w:val="24"/>
        </w:rPr>
        <w:t>.</w:t>
      </w:r>
      <w:proofErr w:type="spellStart"/>
      <w:r w:rsidRPr="00293339">
        <w:rPr>
          <w:rFonts w:ascii="Times New Roman" w:hAnsi="Times New Roman"/>
          <w:sz w:val="24"/>
          <w:szCs w:val="24"/>
          <w:lang w:val="en-US"/>
        </w:rPr>
        <w:t>atr</w:t>
      </w:r>
      <w:proofErr w:type="spellEnd"/>
      <w:r w:rsidRPr="00293339">
        <w:rPr>
          <w:rFonts w:ascii="Times New Roman" w:hAnsi="Times New Roman"/>
          <w:sz w:val="24"/>
          <w:szCs w:val="24"/>
        </w:rPr>
        <w:t>-</w:t>
      </w:r>
      <w:proofErr w:type="spellStart"/>
      <w:r w:rsidRPr="00293339">
        <w:rPr>
          <w:rFonts w:ascii="Times New Roman" w:hAnsi="Times New Roman"/>
          <w:sz w:val="24"/>
          <w:szCs w:val="24"/>
          <w:lang w:val="en-US"/>
        </w:rPr>
        <w:t>slavyansk</w:t>
      </w:r>
      <w:proofErr w:type="spellEnd"/>
      <w:r w:rsidRPr="00293339">
        <w:rPr>
          <w:rFonts w:ascii="Times New Roman" w:hAnsi="Times New Roman"/>
          <w:sz w:val="24"/>
          <w:szCs w:val="24"/>
        </w:rPr>
        <w:t>.</w:t>
      </w:r>
      <w:proofErr w:type="spellStart"/>
      <w:r w:rsidRPr="00293339">
        <w:rPr>
          <w:rFonts w:ascii="Times New Roman" w:hAnsi="Times New Roman"/>
          <w:sz w:val="24"/>
          <w:szCs w:val="24"/>
          <w:lang w:val="en-US"/>
        </w:rPr>
        <w:t>ru</w:t>
      </w:r>
      <w:proofErr w:type="spellEnd"/>
      <w:r w:rsidRPr="00293339">
        <w:rPr>
          <w:rFonts w:ascii="Times New Roman" w:hAnsi="Times New Roman"/>
          <w:sz w:val="24"/>
          <w:szCs w:val="24"/>
        </w:rPr>
        <w:t xml:space="preserve"> и на официальном сайте администрации муниципального образования Славянский район  –</w:t>
      </w:r>
      <w:r w:rsidRPr="00293339">
        <w:rPr>
          <w:rFonts w:ascii="Times New Roman" w:hAnsi="Times New Roman"/>
          <w:sz w:val="24"/>
          <w:szCs w:val="24"/>
          <w:lang w:val="en-US"/>
        </w:rPr>
        <w:t>www</w:t>
      </w:r>
      <w:r w:rsidRPr="00293339">
        <w:rPr>
          <w:rFonts w:ascii="Times New Roman" w:hAnsi="Times New Roman"/>
          <w:sz w:val="24"/>
          <w:szCs w:val="24"/>
        </w:rPr>
        <w:t>.</w:t>
      </w:r>
      <w:r w:rsidRPr="00293339">
        <w:rPr>
          <w:rFonts w:ascii="Times New Roman" w:hAnsi="Times New Roman"/>
          <w:sz w:val="24"/>
          <w:szCs w:val="24"/>
          <w:u w:val="single"/>
        </w:rPr>
        <w:t>slavyansk.ru (в разделе МКУ «АТР»).</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Адрес место нахождения, почтовый адрес, номер контактного телефона, банковские реквизиты (реквизиты для возврата задатка) Заявителя:</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______________________________________________________________________________</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______________________________________________________________________________</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С проектом договора аренды</w:t>
      </w:r>
      <w:r w:rsidRPr="00293339">
        <w:rPr>
          <w:rFonts w:ascii="Times New Roman" w:hAnsi="Times New Roman"/>
          <w:b/>
          <w:bCs/>
          <w:i/>
          <w:iCs/>
          <w:sz w:val="24"/>
          <w:szCs w:val="24"/>
        </w:rPr>
        <w:t xml:space="preserve"> </w:t>
      </w:r>
      <w:r w:rsidRPr="00293339">
        <w:rPr>
          <w:rFonts w:ascii="Times New Roman" w:hAnsi="Times New Roman"/>
          <w:bCs/>
          <w:iCs/>
          <w:sz w:val="24"/>
          <w:szCs w:val="24"/>
        </w:rPr>
        <w:t>недвижимого имущества</w:t>
      </w:r>
      <w:r w:rsidRPr="00293339">
        <w:rPr>
          <w:rFonts w:ascii="Times New Roman" w:hAnsi="Times New Roman"/>
          <w:spacing w:val="-5"/>
          <w:sz w:val="24"/>
          <w:szCs w:val="24"/>
          <w:lang w:eastAsia="ru-RU"/>
        </w:rPr>
        <w:t xml:space="preserve"> ознакомлен и согласен.</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___________________________________________________________ (_______________)</w:t>
      </w:r>
    </w:p>
    <w:p w:rsidR="002C2607" w:rsidRPr="00293339" w:rsidRDefault="002C2607" w:rsidP="002C2607">
      <w:pPr>
        <w:autoSpaceDE w:val="0"/>
        <w:autoSpaceDN w:val="0"/>
        <w:adjustRightInd w:val="0"/>
        <w:spacing w:after="0" w:line="240" w:lineRule="auto"/>
        <w:ind w:firstLine="567"/>
        <w:jc w:val="both"/>
        <w:rPr>
          <w:rFonts w:ascii="Times New Roman" w:hAnsi="Times New Roman"/>
          <w:sz w:val="24"/>
          <w:szCs w:val="24"/>
          <w:lang w:eastAsia="ru-RU"/>
        </w:rPr>
      </w:pPr>
      <w:r w:rsidRPr="00293339">
        <w:rPr>
          <w:rFonts w:ascii="Times New Roman" w:hAnsi="Times New Roman"/>
          <w:sz w:val="24"/>
          <w:szCs w:val="24"/>
          <w:lang w:eastAsia="ru-RU"/>
        </w:rPr>
        <w:t xml:space="preserve">                       должность, Ф.И.О.                              подпись                                        </w:t>
      </w: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p>
    <w:p w:rsidR="002C2607" w:rsidRPr="00293339" w:rsidRDefault="002C2607" w:rsidP="002C2607">
      <w:pPr>
        <w:spacing w:after="0" w:line="240" w:lineRule="auto"/>
        <w:ind w:firstLine="567"/>
        <w:jc w:val="both"/>
        <w:rPr>
          <w:rFonts w:ascii="Times New Roman" w:hAnsi="Times New Roman"/>
          <w:spacing w:val="-5"/>
          <w:sz w:val="24"/>
          <w:szCs w:val="24"/>
          <w:lang w:eastAsia="ru-RU"/>
        </w:rPr>
      </w:pPr>
      <w:r w:rsidRPr="00293339">
        <w:rPr>
          <w:rFonts w:ascii="Times New Roman" w:hAnsi="Times New Roman"/>
          <w:spacing w:val="-5"/>
          <w:sz w:val="24"/>
          <w:szCs w:val="24"/>
          <w:lang w:eastAsia="ru-RU"/>
        </w:rPr>
        <w:t xml:space="preserve">                                                                                 М.П.</w:t>
      </w:r>
    </w:p>
    <w:p w:rsidR="002C2607" w:rsidRPr="00293339" w:rsidRDefault="002C2607" w:rsidP="002C2607">
      <w:pPr>
        <w:spacing w:after="0" w:line="240" w:lineRule="auto"/>
        <w:ind w:firstLine="567"/>
        <w:jc w:val="both"/>
        <w:rPr>
          <w:rFonts w:ascii="Times New Roman" w:hAnsi="Times New Roman"/>
          <w:b/>
          <w:sz w:val="24"/>
          <w:szCs w:val="24"/>
          <w:lang w:eastAsia="ru-RU"/>
        </w:rPr>
      </w:pPr>
      <w:r w:rsidRPr="00293339">
        <w:rPr>
          <w:rFonts w:ascii="Times New Roman" w:hAnsi="Times New Roman"/>
          <w:b/>
          <w:sz w:val="24"/>
          <w:szCs w:val="24"/>
          <w:lang w:eastAsia="ru-RU"/>
        </w:rPr>
        <w:t xml:space="preserve">  </w:t>
      </w: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Default="002C2607" w:rsidP="002C2607">
      <w:pPr>
        <w:spacing w:after="0" w:line="240" w:lineRule="auto"/>
        <w:ind w:firstLine="567"/>
        <w:jc w:val="both"/>
        <w:rPr>
          <w:rFonts w:ascii="Times New Roman" w:hAnsi="Times New Roman"/>
          <w:b/>
          <w:sz w:val="24"/>
          <w:szCs w:val="24"/>
          <w:lang w:eastAsia="ru-RU"/>
        </w:rPr>
      </w:pPr>
    </w:p>
    <w:p w:rsidR="002C2607" w:rsidRDefault="002C2607" w:rsidP="002C2607">
      <w:pPr>
        <w:spacing w:after="0" w:line="240" w:lineRule="auto"/>
        <w:ind w:firstLine="567"/>
        <w:jc w:val="both"/>
        <w:rPr>
          <w:rFonts w:ascii="Times New Roman" w:hAnsi="Times New Roman"/>
          <w:b/>
          <w:sz w:val="24"/>
          <w:szCs w:val="24"/>
          <w:lang w:eastAsia="ru-RU"/>
        </w:rPr>
      </w:pPr>
    </w:p>
    <w:p w:rsidR="002C2607" w:rsidRDefault="002C2607" w:rsidP="002C2607">
      <w:pPr>
        <w:spacing w:after="0" w:line="240" w:lineRule="auto"/>
        <w:ind w:firstLine="567"/>
        <w:jc w:val="both"/>
        <w:rPr>
          <w:rFonts w:ascii="Times New Roman" w:hAnsi="Times New Roman"/>
          <w:b/>
          <w:sz w:val="24"/>
          <w:szCs w:val="24"/>
          <w:lang w:eastAsia="ru-RU"/>
        </w:rPr>
      </w:pPr>
    </w:p>
    <w:p w:rsidR="002C2607"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spacing w:after="0" w:line="240" w:lineRule="auto"/>
        <w:ind w:firstLine="567"/>
        <w:jc w:val="both"/>
        <w:rPr>
          <w:rFonts w:ascii="Times New Roman" w:hAnsi="Times New Roman"/>
          <w:b/>
          <w:sz w:val="24"/>
          <w:szCs w:val="24"/>
          <w:lang w:eastAsia="ru-RU"/>
        </w:rPr>
      </w:pPr>
    </w:p>
    <w:p w:rsidR="002C2607" w:rsidRPr="00293339" w:rsidRDefault="002C2607" w:rsidP="002C2607">
      <w:pPr>
        <w:tabs>
          <w:tab w:val="left" w:pos="240"/>
          <w:tab w:val="center" w:pos="4677"/>
        </w:tabs>
        <w:spacing w:after="0" w:line="240" w:lineRule="auto"/>
        <w:ind w:left="6096"/>
        <w:jc w:val="both"/>
        <w:rPr>
          <w:rFonts w:ascii="Times New Roman" w:hAnsi="Times New Roman"/>
          <w:bCs/>
          <w:sz w:val="24"/>
          <w:szCs w:val="24"/>
        </w:rPr>
      </w:pPr>
      <w:r w:rsidRPr="00293339">
        <w:rPr>
          <w:rFonts w:ascii="Times New Roman" w:hAnsi="Times New Roman"/>
          <w:bCs/>
          <w:sz w:val="24"/>
          <w:szCs w:val="24"/>
        </w:rPr>
        <w:lastRenderedPageBreak/>
        <w:t>ПРИЛОЖЕНИЕ № 1</w:t>
      </w:r>
    </w:p>
    <w:p w:rsidR="002C2607" w:rsidRPr="00293339" w:rsidRDefault="002C2607" w:rsidP="002C2607">
      <w:pPr>
        <w:tabs>
          <w:tab w:val="left" w:pos="240"/>
          <w:tab w:val="center" w:pos="4677"/>
        </w:tabs>
        <w:spacing w:after="0" w:line="240" w:lineRule="auto"/>
        <w:ind w:left="6096"/>
        <w:jc w:val="both"/>
        <w:rPr>
          <w:rFonts w:ascii="Times New Roman" w:hAnsi="Times New Roman"/>
          <w:sz w:val="24"/>
          <w:szCs w:val="24"/>
        </w:rPr>
      </w:pPr>
      <w:r w:rsidRPr="00293339">
        <w:rPr>
          <w:rFonts w:ascii="Times New Roman" w:hAnsi="Times New Roman"/>
          <w:bCs/>
          <w:sz w:val="24"/>
          <w:szCs w:val="24"/>
        </w:rPr>
        <w:t xml:space="preserve">к </w:t>
      </w:r>
      <w:r w:rsidRPr="00293339">
        <w:rPr>
          <w:rFonts w:ascii="Times New Roman" w:hAnsi="Times New Roman"/>
          <w:sz w:val="24"/>
          <w:szCs w:val="24"/>
        </w:rPr>
        <w:t>Заявке на участие в аукционе</w:t>
      </w:r>
    </w:p>
    <w:p w:rsidR="002C2607" w:rsidRPr="00293339" w:rsidRDefault="002C2607" w:rsidP="002C2607">
      <w:pPr>
        <w:spacing w:after="0" w:line="240" w:lineRule="auto"/>
        <w:rPr>
          <w:rFonts w:ascii="Times New Roman" w:hAnsi="Times New Roman"/>
          <w:sz w:val="24"/>
          <w:szCs w:val="24"/>
        </w:rPr>
      </w:pPr>
    </w:p>
    <w:p w:rsidR="002C2607" w:rsidRPr="00293339" w:rsidRDefault="002C2607" w:rsidP="002C2607">
      <w:pPr>
        <w:spacing w:after="0" w:line="240" w:lineRule="auto"/>
        <w:rPr>
          <w:rFonts w:ascii="Times New Roman" w:hAnsi="Times New Roman"/>
          <w:sz w:val="24"/>
          <w:szCs w:val="24"/>
        </w:rPr>
      </w:pPr>
    </w:p>
    <w:p w:rsidR="002C2607" w:rsidRPr="00293339" w:rsidRDefault="002C2607" w:rsidP="002C2607">
      <w:pPr>
        <w:autoSpaceDE w:val="0"/>
        <w:autoSpaceDN w:val="0"/>
        <w:spacing w:after="0" w:line="240" w:lineRule="auto"/>
        <w:jc w:val="center"/>
        <w:rPr>
          <w:rFonts w:ascii="Times New Roman" w:hAnsi="Times New Roman"/>
          <w:b/>
          <w:sz w:val="24"/>
          <w:szCs w:val="24"/>
        </w:rPr>
      </w:pPr>
      <w:r w:rsidRPr="00293339">
        <w:rPr>
          <w:rFonts w:ascii="Times New Roman" w:hAnsi="Times New Roman"/>
          <w:b/>
          <w:sz w:val="24"/>
          <w:szCs w:val="24"/>
        </w:rPr>
        <w:t>Согласие на обработку персональных данных</w:t>
      </w:r>
    </w:p>
    <w:p w:rsidR="002C2607" w:rsidRPr="00293339" w:rsidRDefault="002C2607" w:rsidP="002C2607">
      <w:pPr>
        <w:autoSpaceDE w:val="0"/>
        <w:autoSpaceDN w:val="0"/>
        <w:spacing w:after="0" w:line="240" w:lineRule="auto"/>
        <w:jc w:val="center"/>
        <w:rPr>
          <w:rFonts w:ascii="Times New Roman" w:hAnsi="Times New Roman"/>
          <w:b/>
          <w:sz w:val="24"/>
          <w:szCs w:val="24"/>
        </w:rPr>
      </w:pPr>
    </w:p>
    <w:p w:rsidR="002C2607" w:rsidRPr="00293339" w:rsidRDefault="002C2607" w:rsidP="002C2607">
      <w:pPr>
        <w:autoSpaceDE w:val="0"/>
        <w:autoSpaceDN w:val="0"/>
        <w:spacing w:after="0" w:line="240" w:lineRule="auto"/>
        <w:jc w:val="both"/>
        <w:rPr>
          <w:rFonts w:ascii="Times New Roman" w:hAnsi="Times New Roman"/>
          <w:sz w:val="24"/>
          <w:szCs w:val="24"/>
        </w:rPr>
      </w:pPr>
      <w:proofErr w:type="gramStart"/>
      <w:r w:rsidRPr="00293339">
        <w:rPr>
          <w:rFonts w:ascii="Times New Roman" w:hAnsi="Times New Roman"/>
          <w:sz w:val="24"/>
          <w:szCs w:val="24"/>
        </w:rPr>
        <w:t>Я,_</w:t>
      </w:r>
      <w:proofErr w:type="gramEnd"/>
      <w:r>
        <w:rPr>
          <w:rFonts w:ascii="Times New Roman" w:hAnsi="Times New Roman"/>
          <w:sz w:val="24"/>
          <w:szCs w:val="24"/>
        </w:rPr>
        <w:t>___</w:t>
      </w:r>
      <w:r w:rsidRPr="00293339">
        <w:rPr>
          <w:rFonts w:ascii="Times New Roman" w:hAnsi="Times New Roman"/>
          <w:sz w:val="24"/>
          <w:szCs w:val="24"/>
        </w:rPr>
        <w:t>_________________________________________________________________________,</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ab/>
      </w:r>
      <w:r w:rsidRPr="00293339">
        <w:rPr>
          <w:rFonts w:ascii="Times New Roman" w:hAnsi="Times New Roman"/>
          <w:sz w:val="24"/>
          <w:szCs w:val="24"/>
        </w:rPr>
        <w:tab/>
      </w:r>
      <w:r w:rsidRPr="00293339">
        <w:rPr>
          <w:rFonts w:ascii="Times New Roman" w:hAnsi="Times New Roman"/>
          <w:sz w:val="24"/>
          <w:szCs w:val="24"/>
        </w:rPr>
        <w:tab/>
        <w:t xml:space="preserve">(Ф.И.О.)                                            </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 xml:space="preserve">адрес регистрации по месту </w:t>
      </w:r>
      <w:proofErr w:type="gramStart"/>
      <w:r w:rsidRPr="00293339">
        <w:rPr>
          <w:rFonts w:ascii="Times New Roman" w:hAnsi="Times New Roman"/>
          <w:sz w:val="24"/>
          <w:szCs w:val="24"/>
        </w:rPr>
        <w:t>житель</w:t>
      </w:r>
      <w:r>
        <w:rPr>
          <w:rFonts w:ascii="Times New Roman" w:hAnsi="Times New Roman"/>
          <w:sz w:val="24"/>
          <w:szCs w:val="24"/>
        </w:rPr>
        <w:t>ства:_</w:t>
      </w:r>
      <w:proofErr w:type="gramEnd"/>
      <w:r>
        <w:rPr>
          <w:rFonts w:ascii="Times New Roman" w:hAnsi="Times New Roman"/>
          <w:sz w:val="24"/>
          <w:szCs w:val="24"/>
        </w:rPr>
        <w:t>__________________</w:t>
      </w:r>
      <w:r w:rsidRPr="00293339">
        <w:rPr>
          <w:rFonts w:ascii="Times New Roman" w:hAnsi="Times New Roman"/>
          <w:sz w:val="24"/>
          <w:szCs w:val="24"/>
        </w:rPr>
        <w:t>_________________________</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_______________________________________________________</w:t>
      </w:r>
      <w:r>
        <w:rPr>
          <w:rFonts w:ascii="Times New Roman" w:hAnsi="Times New Roman"/>
          <w:sz w:val="24"/>
          <w:szCs w:val="24"/>
        </w:rPr>
        <w:t>_________________________</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 xml:space="preserve">фактический адрес </w:t>
      </w:r>
      <w:r>
        <w:rPr>
          <w:rFonts w:ascii="Times New Roman" w:hAnsi="Times New Roman"/>
          <w:sz w:val="24"/>
          <w:szCs w:val="24"/>
        </w:rPr>
        <w:t>проживания: _____________</w:t>
      </w:r>
      <w:r w:rsidRPr="00293339">
        <w:rPr>
          <w:rFonts w:ascii="Times New Roman" w:hAnsi="Times New Roman"/>
          <w:sz w:val="24"/>
          <w:szCs w:val="24"/>
        </w:rPr>
        <w:t>_______________________________________</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_______________________________________________________</w:t>
      </w:r>
      <w:r>
        <w:rPr>
          <w:rFonts w:ascii="Times New Roman" w:hAnsi="Times New Roman"/>
          <w:sz w:val="24"/>
          <w:szCs w:val="24"/>
        </w:rPr>
        <w:t>_________________________</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Дата и место рождения: ___</w:t>
      </w:r>
      <w:r>
        <w:rPr>
          <w:rFonts w:ascii="Times New Roman" w:hAnsi="Times New Roman"/>
          <w:sz w:val="24"/>
          <w:szCs w:val="24"/>
        </w:rPr>
        <w:t>_________________________</w:t>
      </w:r>
      <w:r w:rsidRPr="00293339">
        <w:rPr>
          <w:rFonts w:ascii="Times New Roman" w:hAnsi="Times New Roman"/>
          <w:sz w:val="24"/>
          <w:szCs w:val="24"/>
        </w:rPr>
        <w:t>_______________________________</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_______________________________________________________</w:t>
      </w:r>
      <w:r>
        <w:rPr>
          <w:rFonts w:ascii="Times New Roman" w:hAnsi="Times New Roman"/>
          <w:sz w:val="24"/>
          <w:szCs w:val="24"/>
        </w:rPr>
        <w:t>_________________________</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паспорт гражданина РФ серия ______ №_________, выдан «___» _________ ______г.   ______________________________________________________</w:t>
      </w:r>
      <w:r>
        <w:rPr>
          <w:rFonts w:ascii="Times New Roman" w:hAnsi="Times New Roman"/>
          <w:sz w:val="24"/>
          <w:szCs w:val="24"/>
        </w:rPr>
        <w:t>_________________________</w:t>
      </w:r>
      <w:r w:rsidRPr="00293339">
        <w:rPr>
          <w:rFonts w:ascii="Times New Roman" w:hAnsi="Times New Roman"/>
          <w:sz w:val="24"/>
          <w:szCs w:val="24"/>
        </w:rPr>
        <w:t>,</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контактный телефон:</w:t>
      </w:r>
      <w:r>
        <w:rPr>
          <w:rFonts w:ascii="Times New Roman" w:hAnsi="Times New Roman"/>
          <w:sz w:val="24"/>
          <w:szCs w:val="24"/>
        </w:rPr>
        <w:t xml:space="preserve"> ________________________</w:t>
      </w:r>
      <w:r w:rsidRPr="00293339">
        <w:rPr>
          <w:rFonts w:ascii="Times New Roman" w:hAnsi="Times New Roman"/>
          <w:sz w:val="24"/>
          <w:szCs w:val="24"/>
        </w:rPr>
        <w:t xml:space="preserve">____________________________________, </w:t>
      </w:r>
    </w:p>
    <w:p w:rsidR="002C2607" w:rsidRPr="00293339" w:rsidRDefault="002C2607" w:rsidP="002C2607">
      <w:pPr>
        <w:autoSpaceDE w:val="0"/>
        <w:autoSpaceDN w:val="0"/>
        <w:spacing w:after="0" w:line="240" w:lineRule="auto"/>
        <w:jc w:val="both"/>
        <w:rPr>
          <w:rFonts w:ascii="Times New Roman" w:hAnsi="Times New Roman"/>
          <w:sz w:val="24"/>
          <w:szCs w:val="24"/>
        </w:rPr>
      </w:pPr>
      <w:r w:rsidRPr="00293339">
        <w:rPr>
          <w:rFonts w:ascii="Times New Roman" w:hAnsi="Times New Roman"/>
          <w:sz w:val="24"/>
          <w:szCs w:val="24"/>
        </w:rPr>
        <w:t>в соответствии со статьей 9 Федерального закона от 27 июля 2006 года N 152-ФЗ «О персональных данных» даю свое согласие муниципальному казенному учреждению муниципального образования Славянский район «Агентство территориального развития»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контактный телефон (ы), факс и адрес электронной почты иная информация.</w:t>
      </w:r>
    </w:p>
    <w:p w:rsidR="002C2607" w:rsidRPr="00293339" w:rsidRDefault="002C2607" w:rsidP="002C2607">
      <w:pPr>
        <w:spacing w:after="0" w:line="240" w:lineRule="auto"/>
        <w:ind w:firstLine="708"/>
        <w:jc w:val="both"/>
        <w:rPr>
          <w:rFonts w:ascii="Times New Roman" w:hAnsi="Times New Roman"/>
          <w:sz w:val="24"/>
          <w:szCs w:val="24"/>
        </w:rPr>
      </w:pPr>
      <w:r w:rsidRPr="00293339">
        <w:rPr>
          <w:rFonts w:ascii="Times New Roman" w:hAnsi="Times New Roman"/>
          <w:sz w:val="24"/>
          <w:szCs w:val="24"/>
        </w:rPr>
        <w:t xml:space="preserve">Целью предоставления и обработки персональных данных является: </w:t>
      </w:r>
      <w:r w:rsidRPr="00293339">
        <w:rPr>
          <w:rFonts w:ascii="Times New Roman" w:hAnsi="Times New Roman"/>
          <w:sz w:val="24"/>
          <w:szCs w:val="24"/>
          <w:lang w:eastAsia="ru-RU"/>
        </w:rPr>
        <w:t xml:space="preserve">осуществление действий в целях предоставления муниципального имущества  в аренду согласно </w:t>
      </w:r>
      <w:r w:rsidRPr="00293339">
        <w:rPr>
          <w:rFonts w:ascii="Times New Roman" w:hAnsi="Times New Roman"/>
          <w:spacing w:val="-5"/>
          <w:sz w:val="24"/>
          <w:szCs w:val="24"/>
          <w:lang w:eastAsia="ru-RU"/>
        </w:rPr>
        <w:t xml:space="preserve">Федерального закона от 26.07.2006 № 135-ФЗ «О защите конкуренции», </w:t>
      </w:r>
      <w:r w:rsidRPr="00293339">
        <w:rPr>
          <w:rFonts w:ascii="Times New Roman" w:hAnsi="Times New Roman"/>
          <w:sz w:val="24"/>
          <w:szCs w:val="24"/>
          <w:lang w:eastAsia="ru-RU"/>
        </w:rPr>
        <w:t>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293339">
        <w:rPr>
          <w:rFonts w:ascii="Times New Roman" w:hAnsi="Times New Roman"/>
          <w:spacing w:val="-5"/>
          <w:sz w:val="24"/>
          <w:szCs w:val="24"/>
          <w:lang w:eastAsia="ru-RU"/>
        </w:rPr>
        <w:t>,</w:t>
      </w:r>
    </w:p>
    <w:p w:rsidR="002C2607" w:rsidRPr="00293339" w:rsidRDefault="002C2607" w:rsidP="002C2607">
      <w:pPr>
        <w:autoSpaceDE w:val="0"/>
        <w:autoSpaceDN w:val="0"/>
        <w:adjustRightInd w:val="0"/>
        <w:spacing w:after="0" w:line="240" w:lineRule="auto"/>
        <w:ind w:firstLine="708"/>
        <w:jc w:val="both"/>
        <w:rPr>
          <w:rFonts w:ascii="Times New Roman" w:hAnsi="Times New Roman"/>
          <w:sz w:val="24"/>
          <w:szCs w:val="24"/>
        </w:rPr>
      </w:pPr>
      <w:r w:rsidRPr="00293339">
        <w:rPr>
          <w:rFonts w:ascii="Times New Roman" w:hAnsi="Times New Roman"/>
          <w:sz w:val="24"/>
          <w:szCs w:val="24"/>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2C2607" w:rsidRPr="00293339" w:rsidRDefault="002C2607" w:rsidP="002C2607">
      <w:pPr>
        <w:tabs>
          <w:tab w:val="num" w:pos="360"/>
        </w:tabs>
        <w:spacing w:after="0" w:line="240" w:lineRule="auto"/>
        <w:ind w:firstLine="567"/>
        <w:jc w:val="both"/>
        <w:rPr>
          <w:rFonts w:ascii="Times New Roman" w:hAnsi="Times New Roman"/>
          <w:sz w:val="24"/>
          <w:szCs w:val="24"/>
        </w:rPr>
      </w:pPr>
      <w:r w:rsidRPr="00293339">
        <w:rPr>
          <w:rFonts w:ascii="Times New Roman" w:hAnsi="Times New Roman"/>
          <w:sz w:val="24"/>
          <w:szCs w:val="24"/>
        </w:rPr>
        <w:t>Настоящее согласие бессрочно.</w:t>
      </w:r>
    </w:p>
    <w:p w:rsidR="002C2607" w:rsidRPr="00293339" w:rsidRDefault="002C2607" w:rsidP="002C2607">
      <w:pPr>
        <w:autoSpaceDE w:val="0"/>
        <w:autoSpaceDN w:val="0"/>
        <w:ind w:firstLine="708"/>
        <w:jc w:val="both"/>
        <w:rPr>
          <w:rFonts w:ascii="Times New Roman" w:hAnsi="Times New Roman"/>
          <w:sz w:val="24"/>
          <w:szCs w:val="24"/>
        </w:rPr>
      </w:pPr>
      <w:r w:rsidRPr="00293339">
        <w:rPr>
          <w:rFonts w:ascii="Times New Roman" w:hAnsi="Times New Roman"/>
          <w:sz w:val="24"/>
          <w:szCs w:val="24"/>
        </w:rPr>
        <w:t>Я уведомлен(а) о своем праве отозвать согласие, путем подачи в муниципальное казенное учреждение муниципального образования Славянский район «Агентство территориального развития» письменного заявления.</w:t>
      </w:r>
    </w:p>
    <w:p w:rsidR="002C2607" w:rsidRPr="00293339" w:rsidRDefault="002C2607" w:rsidP="002C2607">
      <w:pPr>
        <w:autoSpaceDE w:val="0"/>
        <w:autoSpaceDN w:val="0"/>
        <w:ind w:firstLine="708"/>
        <w:jc w:val="both"/>
        <w:rPr>
          <w:rFonts w:ascii="Times New Roman" w:hAnsi="Times New Roman"/>
          <w:sz w:val="24"/>
          <w:szCs w:val="24"/>
        </w:rPr>
      </w:pPr>
      <w:r w:rsidRPr="00293339">
        <w:rPr>
          <w:rFonts w:ascii="Times New Roman" w:hAnsi="Times New Roman"/>
          <w:sz w:val="24"/>
          <w:szCs w:val="24"/>
        </w:rPr>
        <w:t>Подтверждаю, что ознакомлен(а) с положениями Федерального закона от 27.07.2006г. № 152 – ФЗ «О персональных данных».</w:t>
      </w:r>
    </w:p>
    <w:p w:rsidR="002C2607" w:rsidRPr="00293339" w:rsidRDefault="002C2607" w:rsidP="002C2607">
      <w:pPr>
        <w:autoSpaceDE w:val="0"/>
        <w:autoSpaceDN w:val="0"/>
        <w:rPr>
          <w:rFonts w:ascii="Times New Roman" w:hAnsi="Times New Roman"/>
          <w:sz w:val="24"/>
          <w:szCs w:val="24"/>
        </w:rPr>
      </w:pPr>
      <w:r w:rsidRPr="00293339">
        <w:rPr>
          <w:rFonts w:ascii="Times New Roman" w:hAnsi="Times New Roman"/>
          <w:sz w:val="24"/>
          <w:szCs w:val="24"/>
        </w:rPr>
        <w:t>____________________________________</w:t>
      </w:r>
      <w:r w:rsidRPr="00293339">
        <w:rPr>
          <w:rFonts w:ascii="Times New Roman" w:hAnsi="Times New Roman"/>
          <w:sz w:val="24"/>
          <w:szCs w:val="24"/>
        </w:rPr>
        <w:tab/>
      </w:r>
      <w:r w:rsidRPr="00293339">
        <w:rPr>
          <w:rFonts w:ascii="Times New Roman" w:hAnsi="Times New Roman"/>
          <w:sz w:val="24"/>
          <w:szCs w:val="24"/>
        </w:rPr>
        <w:tab/>
        <w:t>«__</w:t>
      </w:r>
      <w:proofErr w:type="gramStart"/>
      <w:r w:rsidRPr="00293339">
        <w:rPr>
          <w:rFonts w:ascii="Times New Roman" w:hAnsi="Times New Roman"/>
          <w:sz w:val="24"/>
          <w:szCs w:val="24"/>
        </w:rPr>
        <w:t>_»_</w:t>
      </w:r>
      <w:proofErr w:type="gramEnd"/>
      <w:r w:rsidRPr="00293339">
        <w:rPr>
          <w:rFonts w:ascii="Times New Roman" w:hAnsi="Times New Roman"/>
          <w:sz w:val="24"/>
          <w:szCs w:val="24"/>
        </w:rPr>
        <w:t xml:space="preserve">______________ 20_____ г.   </w:t>
      </w:r>
    </w:p>
    <w:p w:rsidR="00C440DE" w:rsidRPr="002C2607" w:rsidRDefault="002C2607" w:rsidP="002C2607">
      <w:pPr>
        <w:autoSpaceDE w:val="0"/>
        <w:autoSpaceDN w:val="0"/>
        <w:rPr>
          <w:rFonts w:ascii="Times New Roman" w:eastAsia="Times New Roman" w:hAnsi="Times New Roman"/>
          <w:b/>
          <w:sz w:val="24"/>
          <w:szCs w:val="24"/>
          <w:lang w:eastAsia="ru-RU"/>
        </w:rPr>
      </w:pPr>
      <w:r>
        <w:rPr>
          <w:rFonts w:ascii="Times New Roman" w:hAnsi="Times New Roman"/>
          <w:sz w:val="24"/>
          <w:szCs w:val="24"/>
        </w:rPr>
        <w:t xml:space="preserve">(Подпись)                   </w:t>
      </w:r>
      <w:bookmarkStart w:id="0" w:name="_GoBack"/>
      <w:bookmarkEnd w:id="0"/>
    </w:p>
    <w:sectPr w:rsidR="00C440DE" w:rsidRPr="002C2607" w:rsidSect="009705F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F7"/>
    <w:rsid w:val="002C2607"/>
    <w:rsid w:val="009705F7"/>
    <w:rsid w:val="00C33467"/>
    <w:rsid w:val="00D35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5830"/>
  <w15:docId w15:val="{75883FDD-DB20-4CE4-9BFF-A4368AF7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5F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705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nhideWhenUsed/>
    <w:rsid w:val="00970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rgi.gov.ru/new" TargetMode="External"/><Relationship Id="rId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USER</cp:lastModifiedBy>
  <cp:revision>2</cp:revision>
  <dcterms:created xsi:type="dcterms:W3CDTF">2024-02-21T07:14:00Z</dcterms:created>
  <dcterms:modified xsi:type="dcterms:W3CDTF">2025-12-19T06:28:00Z</dcterms:modified>
</cp:coreProperties>
</file>