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95" w:rsidRDefault="006B1D95" w:rsidP="006B1D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 договора аренды недвижимого</w:t>
      </w:r>
    </w:p>
    <w:p w:rsidR="006B1D95" w:rsidRDefault="006B1D95" w:rsidP="006B1D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имущества, закрепленного за учреждением</w:t>
      </w:r>
    </w:p>
    <w:p w:rsidR="006B1D95" w:rsidRDefault="006B1D95" w:rsidP="006B1D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праве оперативного управления </w:t>
      </w:r>
    </w:p>
    <w:p w:rsidR="006B1D95" w:rsidRDefault="006B1D95" w:rsidP="006B1D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предприятия)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Арендодатель, в лице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Положения (Устава), с одной стороны, и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Арендатор, в лице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6B1D95" w:rsidRDefault="006B1D95" w:rsidP="006B1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именуемые в дальнейшем Стороны, на основании ____________ заключили настоящий Договор о нижеследующем.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передает в аренду Арендатору муниципальное имущество - нежилые помещения площадью ________________ квадратных метров, указанные в пункте 2.1 настоящего Договора, расположенные по адресу: ________________, на срок до __________ для использования в целях _______________, на условиях, предусмотренных настоящим Договором.</w:t>
      </w: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 и срок Договора</w:t>
      </w:r>
    </w:p>
    <w:p w:rsidR="006B1D95" w:rsidRDefault="006B1D95" w:rsidP="006B1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Арендодатель передает, а Арендатор принимает во временное владение и пользование нежилые помещения, расположенные по адресу:</w:t>
      </w:r>
    </w:p>
    <w:p w:rsidR="006B1D95" w:rsidRDefault="006B1D95" w:rsidP="006B1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указанием адреса, литер, номеров этажей и нежилых помещений)</w:t>
      </w:r>
    </w:p>
    <w:p w:rsidR="006B1D95" w:rsidRDefault="006B1D95" w:rsidP="006B1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использования в целях ____________________________.</w:t>
      </w:r>
    </w:p>
    <w:p w:rsidR="006B1D95" w:rsidRDefault="006B1D95" w:rsidP="006B1D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Нежилые помещения, указанные в пункте 2.1 к настоящему Договору, переданы Арендатору по акту приема-передачи, составленному и подписанному Арендатором и Арендодателем в </w:t>
      </w:r>
      <w:r w:rsidR="00E70917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E709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одному для каждой из Сторон и являющемуся неотъемлемой частью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передаваемых в аренду нежилых помещений - ________ квадратных метров.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Настоящий Договор действует до ________________.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Настоящий Договор вступает в силу со дня его подписания.</w:t>
      </w: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Обязанности Сторон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Арендодатель обязуется: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В соответствии с действующим законодательством обеспечивать своевременность и полноту оплаты Арендатором арендной платы, указанной в пункте 4.1 настоящего Договора, а также пени, установленной настоящим Договором, в том числе и в судебном порядке.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Участвовать в порядке, согласованном с Арендатором, в создании необходимых условий для эффективного использования и поддержания арендуемых помещений в надлежащем состоянии.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В случае аварий, произошедших не по вине Арендатора, приведших к ухудшению арендуемых помещений, оказывать необходимое содействие в устранении их последствий.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3.1.4. После прекращения действия настоящего Договора принять от Арендатора нежилые помещения, указанные в пункте 2.1 настоящего Договора, по акту приема-передачи в состоянии не хуже, чем в котором их передал, с учетом нормального износа.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 десятидневный срок после прекращения действия настоящего Договора представить в УМИЗО акт приема-передачи, указанный в подпункте 3.1.</w:t>
      </w:r>
      <w:r w:rsidR="00E709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Арендатор обязуется:</w:t>
      </w:r>
    </w:p>
    <w:p w:rsidR="00E70917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Оплачивать арендную плату, указанную в пункте 4.1 настоящего Договора, </w:t>
      </w:r>
      <w:r w:rsidR="00E70917" w:rsidRPr="00625524">
        <w:rPr>
          <w:rFonts w:ascii="Times New Roman" w:hAnsi="Times New Roman" w:cs="Times New Roman"/>
          <w:sz w:val="24"/>
          <w:szCs w:val="24"/>
        </w:rPr>
        <w:t>на счет</w:t>
      </w:r>
      <w:r>
        <w:rPr>
          <w:rFonts w:ascii="Times New Roman" w:hAnsi="Times New Roman" w:cs="Times New Roman"/>
          <w:sz w:val="24"/>
          <w:szCs w:val="24"/>
        </w:rPr>
        <w:t xml:space="preserve"> Арендодателя в установленный настоящим Договором срок.</w:t>
      </w:r>
      <w:r w:rsidR="00E70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Пользоваться арендованными помещениями в соответствии с условиями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Нести расходы на содержание арендуемых помещений и поддерживать их в полной исправности и надлежащем техническом, санитарном и противопожарном состоянии. Нести ответственность за противопожарную безопасность.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производить за свой счет текущий ремонт арендуемых помещений.</w:t>
      </w:r>
    </w:p>
    <w:p w:rsidR="006B1D95" w:rsidRDefault="006B1D95" w:rsidP="006B1D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Оплачивать коммунальные, эксплуатационные и административно-хозяйственные услуги.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Не производить капитальный ремонт и реконструкцию (изменение) арендуемых помещений, указанных в пункте 2.1 настоящего Договора, без письменного согласия Арендодателя.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Не осуществлять действия, влекущие обременение предоставленных Арендатору имущественных прав, в том числе не сдавать арендуемые помещения в субаренду, не вносить в качестве вклада в совместную деятельность.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Обеспечивать беспрепятственный доступ в арендуемые помещения представителей Арендодателя для проведения проверки соблюдения Арендатором условий настоящего Договора, а также представлять им запрашиваемую в пределах данной проверки документацию.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После прекращения действия настоящего Договора вернуть Арендодателю арендуемые помещения, указанные в пункте 2.1 настоящего Договора, по акту приема-передачи в состоянии не хуже, чем в котором их получил, с учетом нормального износа.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Платежи и расчеты по Договору</w:t>
      </w:r>
    </w:p>
    <w:p w:rsidR="006B1D95" w:rsidRDefault="006B1D95" w:rsidP="006B1D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Согласно расчету (приложение № 2 к настоящему Договору) (не приводится) сумма ежемесячной арендной платы </w:t>
      </w:r>
      <w:r w:rsidR="00FD3AA8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учет</w:t>
      </w:r>
      <w:r w:rsidR="00FD3A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НДС, составляет ______________ руб. (__________________).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добавленную стоимость уплачивается в порядке, установленном законодательством о налогах и сборах.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A6177">
        <w:rPr>
          <w:rFonts w:ascii="Times New Roman" w:hAnsi="Times New Roman" w:cs="Times New Roman"/>
          <w:sz w:val="24"/>
          <w:szCs w:val="24"/>
        </w:rPr>
        <w:t>Сумма ежемесячной а</w:t>
      </w:r>
      <w:r>
        <w:rPr>
          <w:rFonts w:ascii="Times New Roman" w:hAnsi="Times New Roman" w:cs="Times New Roman"/>
          <w:sz w:val="24"/>
          <w:szCs w:val="24"/>
        </w:rPr>
        <w:t>рендн</w:t>
      </w:r>
      <w:r w:rsidR="00EA617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плат</w:t>
      </w:r>
      <w:r w:rsidR="00EA617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EA617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пункте 4.1 настоящего Договора, а также пеня, установленная настоящим Договором, в полном объеме </w:t>
      </w:r>
      <w:r w:rsidR="008A6C0B">
        <w:rPr>
          <w:rFonts w:ascii="Times New Roman" w:hAnsi="Times New Roman" w:cs="Times New Roman"/>
          <w:sz w:val="24"/>
          <w:szCs w:val="24"/>
        </w:rPr>
        <w:t>перечисляются</w:t>
      </w:r>
      <w:r>
        <w:rPr>
          <w:rFonts w:ascii="Times New Roman" w:hAnsi="Times New Roman" w:cs="Times New Roman"/>
          <w:sz w:val="24"/>
          <w:szCs w:val="24"/>
        </w:rPr>
        <w:t xml:space="preserve"> Арендатором </w:t>
      </w:r>
      <w:r w:rsidR="008A6C0B">
        <w:rPr>
          <w:rFonts w:ascii="Times New Roman" w:hAnsi="Times New Roman" w:cs="Times New Roman"/>
          <w:sz w:val="24"/>
          <w:szCs w:val="24"/>
        </w:rPr>
        <w:t>за каждый месяц вперед до 10 числа оплачиваемого месяца на счет</w:t>
      </w:r>
      <w:r>
        <w:rPr>
          <w:rFonts w:ascii="Times New Roman" w:hAnsi="Times New Roman" w:cs="Times New Roman"/>
          <w:sz w:val="24"/>
          <w:szCs w:val="24"/>
        </w:rPr>
        <w:t xml:space="preserve"> Арендодателя.</w:t>
      </w:r>
    </w:p>
    <w:p w:rsidR="006B1D95" w:rsidRDefault="0037227A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Расходы Арендатора на оплату коммунальных, эксплуатационных и административно-хозяйственных услуг, указанные в пункте 3.2.4. настоящего Договора, не включаются в установленную сумму арендной платы.</w:t>
      </w:r>
    </w:p>
    <w:p w:rsidR="0037227A" w:rsidRDefault="0037227A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Ответственность Арендодателя: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Ответственность Арендатора: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5.2.1. За неисполнение обязательства, предусмотренного подпунктом 3.2.1 настоящего Договора, Арендатор обязан оплатить </w:t>
      </w:r>
      <w:r w:rsidR="00FD3AA8">
        <w:rPr>
          <w:rFonts w:ascii="Times New Roman" w:hAnsi="Times New Roman" w:cs="Times New Roman"/>
          <w:sz w:val="24"/>
          <w:szCs w:val="24"/>
        </w:rPr>
        <w:t>на счет</w:t>
      </w:r>
      <w:r>
        <w:rPr>
          <w:rFonts w:ascii="Times New Roman" w:hAnsi="Times New Roman" w:cs="Times New Roman"/>
          <w:sz w:val="24"/>
          <w:szCs w:val="24"/>
        </w:rPr>
        <w:t xml:space="preserve"> Арендодателя пеню в размере одной трехсотой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ставки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рефинансирования Центрального банка Российской Федерации, действующей на момент оплаты, от не выплаченных в срок сумм за каждый день просрочки.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Оплата пени, установленной настоящим Договором, не освобождает Стороны от выполнения возложенных на них обязательств или устранения нарушений, а также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изменения, досрочного прекращения и расторжения</w:t>
      </w: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Договора, заключения договора на новый срок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Изменение условий настоящего Договора и его досрочное прекращение допускаются по соглашению Сторон и в случае их согласования оформляются дополнительным соглашением (соглашением).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подлежит досрочному расторжению по требованию одной из Сторон в случаях и порядке, предусмотренных действующим законодательством.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Настоящий Договор подлежит досрочному расторжению по требованию Арендодателя при невыполнении Арендатором обязательств, предусмотренных подпунктами 3.2.1 - 3.2.</w:t>
      </w:r>
      <w:r w:rsidR="004A10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Предложения по досрочному прекращению настоящего Договора рассматриваются Сторонами в месячный срок и в случае их согла</w:t>
      </w:r>
      <w:r w:rsidR="004A1014">
        <w:rPr>
          <w:rFonts w:ascii="Times New Roman" w:hAnsi="Times New Roman" w:cs="Times New Roman"/>
          <w:sz w:val="24"/>
          <w:szCs w:val="24"/>
        </w:rPr>
        <w:t>сования оформляются соглашением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По истечении срока, предусмотренного пунктом 2.</w:t>
      </w:r>
      <w:r w:rsidR="00FD3A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действие настоящего Договора прекращается.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условиям настоящего Договора, разрешаются путем переговоров.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порядке.</w:t>
      </w: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Приложения № 1, 2 (не приводятся) к настоящему Договору подписываются Сторонами и являются неотъемлемой частью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Расходы Арендатора при долевом участии в капитальном ремонте здания, указанного в пункте 2.1 настоящего Договора, а также на текущий ремонт, реконструкцию (изменение), содержание и арендуемых помещений не являются основанием для снижения размера арендной платы.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Стоимость неотделимых улучшений арендованного имущества, произведенных Арендатором при долевом участии в капитальном ремонте здания, указанного в пункте 2.1 настоящего Договора, а также текущем ремонте и реконструкции (изменении) арендуемых помещений, возмещению Арендатору не подлежит.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Реорганизация Арендодателя, а также перемена собственника арендуемых помещений не являются основанием для изменения условий или расторжения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 об этих изменениях.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Взаимоотношения Сторон, не урегулированные настоящим Договором, регулируются действующим законодательством.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8.7. Настоящий Договор составлен в </w:t>
      </w:r>
      <w:r w:rsidR="004A1014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 (по одному для каждой из Сторон), имеющих одинаковую юридическую силу.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813"/>
      </w:tblGrid>
      <w:tr w:rsidR="006B1D95" w:rsidTr="006B1D95">
        <w:tc>
          <w:tcPr>
            <w:tcW w:w="4927" w:type="dxa"/>
            <w:hideMark/>
          </w:tcPr>
          <w:p w:rsidR="006B1D95" w:rsidRDefault="006B1D95">
            <w:pPr>
              <w:pStyle w:val="ConsPlusNormal"/>
              <w:spacing w:line="256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Л/с: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Тел./факс:</w:t>
            </w:r>
          </w:p>
        </w:tc>
        <w:tc>
          <w:tcPr>
            <w:tcW w:w="4927" w:type="dxa"/>
          </w:tcPr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Тел./факс:</w:t>
            </w:r>
          </w:p>
          <w:p w:rsidR="006B1D95" w:rsidRDefault="006B1D9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УМИЗО: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353560, Краснодарский край, г. Славянск-на-</w:t>
      </w:r>
      <w:proofErr w:type="gramStart"/>
      <w:r>
        <w:rPr>
          <w:rFonts w:ascii="Times New Roman" w:hAnsi="Times New Roman" w:cs="Times New Roman"/>
          <w:sz w:val="24"/>
          <w:szCs w:val="24"/>
        </w:rPr>
        <w:t>Кубани, 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Красная, 22,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215, тел. 4-30-02.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Договору прилагаются: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приложение № 1 (акт приема-передачи нежилых помещений) (не приводится);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приложение № 2 (расчет арендной платы) (не приводится).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Арендодателя: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Арендатора:</w:t>
      </w:r>
    </w:p>
    <w:p w:rsidR="006B1D95" w:rsidRDefault="006B1D95" w:rsidP="006B1D95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B1D95" w:rsidRDefault="006B1D95" w:rsidP="006B1D95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B1D95" w:rsidRDefault="006B1D95" w:rsidP="006B1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(ФИО)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B1D95" w:rsidRDefault="006B1D95" w:rsidP="006B1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6B1D95" w:rsidRDefault="006B1D95" w:rsidP="006B1D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/>
    <w:p w:rsidR="009931C0" w:rsidRDefault="009931C0"/>
    <w:sectPr w:rsidR="009931C0" w:rsidSect="00D928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89"/>
    <w:rsid w:val="0037227A"/>
    <w:rsid w:val="004137B7"/>
    <w:rsid w:val="00467647"/>
    <w:rsid w:val="004A1014"/>
    <w:rsid w:val="006B1D95"/>
    <w:rsid w:val="00840EB9"/>
    <w:rsid w:val="008A6C0B"/>
    <w:rsid w:val="009931C0"/>
    <w:rsid w:val="00AD7989"/>
    <w:rsid w:val="00B12F99"/>
    <w:rsid w:val="00D928B7"/>
    <w:rsid w:val="00E70917"/>
    <w:rsid w:val="00EA6177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E441-843B-4A14-8F19-C3B96B4F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1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B1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1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E59C15E848699B99E7A781C9913FF2069E15886915B1476052293FEF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Шелуха Евгения Анатольевна</dc:creator>
  <cp:lastModifiedBy>USER</cp:lastModifiedBy>
  <cp:revision>7</cp:revision>
  <dcterms:created xsi:type="dcterms:W3CDTF">2025-05-15T11:18:00Z</dcterms:created>
  <dcterms:modified xsi:type="dcterms:W3CDTF">2025-07-15T06:56:00Z</dcterms:modified>
</cp:coreProperties>
</file>