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0260" w14:textId="356DC30F" w:rsidR="00881447" w:rsidRPr="00D95A19" w:rsidRDefault="00D95A19" w:rsidP="00F07E38">
      <w:pPr>
        <w:pStyle w:val="1"/>
        <w:keepNext w:val="0"/>
        <w:spacing w:line="192" w:lineRule="auto"/>
        <w:jc w:val="left"/>
        <w:rPr>
          <w:b w:val="0"/>
        </w:rPr>
      </w:pPr>
      <w:r>
        <w:rPr>
          <w:b w:val="0"/>
        </w:rPr>
        <w:t>От 02.06.2025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1034</w:t>
      </w:r>
    </w:p>
    <w:p w14:paraId="2CA2FD02" w14:textId="77777777" w:rsidR="00881447" w:rsidRDefault="00881447" w:rsidP="00881447">
      <w:pPr>
        <w:spacing w:line="192" w:lineRule="auto"/>
      </w:pPr>
    </w:p>
    <w:p w14:paraId="03D1115E" w14:textId="77777777" w:rsidR="00881447" w:rsidRDefault="00881447" w:rsidP="00881447">
      <w:pPr>
        <w:spacing w:line="192" w:lineRule="auto"/>
      </w:pPr>
    </w:p>
    <w:p w14:paraId="1C7A2000" w14:textId="2A2C256B" w:rsidR="00881447" w:rsidRDefault="00881447" w:rsidP="00881447">
      <w:pPr>
        <w:spacing w:line="192" w:lineRule="auto"/>
        <w:rPr>
          <w:szCs w:val="28"/>
        </w:rPr>
      </w:pPr>
    </w:p>
    <w:p w14:paraId="7AA43DD4" w14:textId="09E4E48E" w:rsidR="00AD7E2F" w:rsidRDefault="00AD7E2F" w:rsidP="00881447">
      <w:pPr>
        <w:spacing w:line="192" w:lineRule="auto"/>
        <w:rPr>
          <w:szCs w:val="28"/>
        </w:rPr>
      </w:pPr>
    </w:p>
    <w:p w14:paraId="2D20DCDA" w14:textId="60C552B0" w:rsidR="00AD7E2F" w:rsidRDefault="00AD7E2F" w:rsidP="00881447">
      <w:pPr>
        <w:spacing w:line="192" w:lineRule="auto"/>
        <w:rPr>
          <w:szCs w:val="28"/>
        </w:rPr>
      </w:pPr>
    </w:p>
    <w:p w14:paraId="0D020C52" w14:textId="229F6C39" w:rsidR="00AD7E2F" w:rsidRDefault="00AD7E2F" w:rsidP="00881447">
      <w:pPr>
        <w:spacing w:line="192" w:lineRule="auto"/>
        <w:rPr>
          <w:szCs w:val="28"/>
        </w:rPr>
      </w:pPr>
    </w:p>
    <w:p w14:paraId="590796A8" w14:textId="132B7D9B" w:rsidR="00AD7E2F" w:rsidRDefault="00AD7E2F" w:rsidP="00881447">
      <w:pPr>
        <w:spacing w:line="192" w:lineRule="auto"/>
        <w:rPr>
          <w:szCs w:val="28"/>
        </w:rPr>
      </w:pPr>
    </w:p>
    <w:p w14:paraId="067E5D3B" w14:textId="38CB6392" w:rsidR="00AD7E2F" w:rsidRDefault="00AD7E2F" w:rsidP="00881447">
      <w:pPr>
        <w:spacing w:line="192" w:lineRule="auto"/>
        <w:rPr>
          <w:szCs w:val="28"/>
        </w:rPr>
      </w:pPr>
    </w:p>
    <w:p w14:paraId="6DB7A849" w14:textId="77777777" w:rsidR="00AD7E2F" w:rsidRPr="007F36D8" w:rsidRDefault="00AD7E2F" w:rsidP="00881447">
      <w:pPr>
        <w:spacing w:line="192" w:lineRule="auto"/>
        <w:rPr>
          <w:szCs w:val="28"/>
        </w:rPr>
      </w:pPr>
    </w:p>
    <w:p w14:paraId="142A611E" w14:textId="77777777" w:rsidR="00881447" w:rsidRDefault="00881447" w:rsidP="00881447">
      <w:pPr>
        <w:spacing w:line="192" w:lineRule="auto"/>
      </w:pPr>
    </w:p>
    <w:p w14:paraId="38DC6975" w14:textId="77777777" w:rsidR="00881447" w:rsidRPr="00134102" w:rsidRDefault="00881447" w:rsidP="00881447">
      <w:pPr>
        <w:spacing w:line="192" w:lineRule="auto"/>
      </w:pPr>
    </w:p>
    <w:p w14:paraId="7AC671C3" w14:textId="77777777" w:rsidR="00881447" w:rsidRDefault="00881447" w:rsidP="00881447">
      <w:pPr>
        <w:pStyle w:val="1"/>
        <w:spacing w:line="192" w:lineRule="auto"/>
      </w:pPr>
    </w:p>
    <w:p w14:paraId="2A0731E3" w14:textId="77777777" w:rsidR="00881447" w:rsidRDefault="00881447" w:rsidP="00881447">
      <w:pPr>
        <w:pStyle w:val="1"/>
        <w:spacing w:line="192" w:lineRule="auto"/>
      </w:pPr>
    </w:p>
    <w:p w14:paraId="7B77BF33" w14:textId="38BB80CF" w:rsidR="00881447" w:rsidRPr="007F516F" w:rsidRDefault="00632CCE" w:rsidP="00632CCE">
      <w:pPr>
        <w:pStyle w:val="1"/>
        <w:rPr>
          <w:b w:val="0"/>
        </w:rPr>
      </w:pPr>
      <w:r>
        <w:t>О назначении публичных слушаний</w:t>
      </w:r>
      <w:r w:rsidR="006D0641">
        <w:t xml:space="preserve"> по актуализации схем теплоснабжения посе</w:t>
      </w:r>
      <w:r w:rsidR="00BB73E8">
        <w:t>лений Славянского района на 2026</w:t>
      </w:r>
      <w:r w:rsidR="006D0641">
        <w:t xml:space="preserve"> год</w:t>
      </w:r>
    </w:p>
    <w:p w14:paraId="3BEEFC91" w14:textId="77777777" w:rsidR="00881447" w:rsidRPr="006D3A08" w:rsidRDefault="00881447" w:rsidP="00881447"/>
    <w:p w14:paraId="27D04B36" w14:textId="77777777" w:rsidR="00632CCE" w:rsidRDefault="00632CCE" w:rsidP="00165CA8">
      <w:pPr>
        <w:tabs>
          <w:tab w:val="left" w:pos="851"/>
          <w:tab w:val="left" w:pos="1134"/>
          <w:tab w:val="left" w:pos="1276"/>
        </w:tabs>
        <w:jc w:val="both"/>
      </w:pPr>
    </w:p>
    <w:p w14:paraId="105242B3" w14:textId="713FD7C6" w:rsidR="00632CCE" w:rsidRDefault="00632CCE" w:rsidP="00B66247">
      <w:pPr>
        <w:ind w:firstLine="567"/>
        <w:jc w:val="both"/>
        <w:rPr>
          <w:szCs w:val="28"/>
        </w:rPr>
      </w:pPr>
      <w:r>
        <w:rPr>
          <w:szCs w:val="28"/>
        </w:rPr>
        <w:t>В соответствии с</w:t>
      </w:r>
      <w:r w:rsidR="00341827">
        <w:rPr>
          <w:szCs w:val="28"/>
        </w:rPr>
        <w:t>о</w:t>
      </w:r>
      <w:r>
        <w:rPr>
          <w:szCs w:val="28"/>
        </w:rPr>
        <w:t xml:space="preserve"> </w:t>
      </w:r>
      <w:r w:rsidR="00341827">
        <w:rPr>
          <w:szCs w:val="28"/>
        </w:rPr>
        <w:t xml:space="preserve">статьей 28 Федерального закона от 6 октября 2003 г.  </w:t>
      </w:r>
      <w:r w:rsidR="0060109E">
        <w:rPr>
          <w:szCs w:val="28"/>
        </w:rPr>
        <w:t xml:space="preserve">  </w:t>
      </w:r>
      <w:r w:rsidR="00B66247">
        <w:rPr>
          <w:szCs w:val="28"/>
        </w:rPr>
        <w:t xml:space="preserve">    </w:t>
      </w:r>
      <w:r w:rsidR="0060109E">
        <w:rPr>
          <w:szCs w:val="28"/>
        </w:rPr>
        <w:t xml:space="preserve">   </w:t>
      </w:r>
      <w:r w:rsidR="00341827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Cs w:val="28"/>
        </w:rPr>
        <w:t>постановлением Правительства Российской Федерации от 22 февраля 2012 г. № 154 «О требованиях к схемам теплоснабжения, пор</w:t>
      </w:r>
      <w:r w:rsidR="00341827">
        <w:rPr>
          <w:szCs w:val="28"/>
        </w:rPr>
        <w:t>ядку разработки и утверждения»,</w:t>
      </w:r>
      <w:r>
        <w:rPr>
          <w:szCs w:val="28"/>
        </w:rPr>
        <w:t xml:space="preserve"> в целях </w:t>
      </w:r>
      <w:r w:rsidR="00341827">
        <w:rPr>
          <w:szCs w:val="28"/>
        </w:rPr>
        <w:t>обеспечения прав и законных интересов граждан</w:t>
      </w:r>
      <w:r w:rsidR="006D0641">
        <w:rPr>
          <w:szCs w:val="28"/>
        </w:rPr>
        <w:t xml:space="preserve"> </w:t>
      </w:r>
      <w:r>
        <w:rPr>
          <w:szCs w:val="28"/>
        </w:rPr>
        <w:t xml:space="preserve">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ю:</w:t>
      </w:r>
    </w:p>
    <w:p w14:paraId="78106541" w14:textId="1DCDF6E7" w:rsidR="00C94792" w:rsidRDefault="00C86A76" w:rsidP="00B66247">
      <w:pPr>
        <w:ind w:firstLine="567"/>
        <w:jc w:val="both"/>
      </w:pPr>
      <w:r>
        <w:t xml:space="preserve">1. </w:t>
      </w:r>
      <w:r w:rsidR="00C94792" w:rsidRPr="00AD7E2F">
        <w:t>Назначить публичные слушания по вопрос</w:t>
      </w:r>
      <w:r w:rsidR="006D0641">
        <w:t>у актуализация схем теплоснабжения посе</w:t>
      </w:r>
      <w:r w:rsidR="00B21AAE">
        <w:t>лений Славянского района на 2026</w:t>
      </w:r>
      <w:r w:rsidR="006D0641">
        <w:t xml:space="preserve"> год</w:t>
      </w:r>
      <w:r w:rsidR="00247C13">
        <w:t>.</w:t>
      </w:r>
    </w:p>
    <w:p w14:paraId="092A2ECF" w14:textId="3A96DAA6" w:rsidR="00881447" w:rsidRPr="00E47417" w:rsidRDefault="00881447" w:rsidP="00B66247">
      <w:pPr>
        <w:pStyle w:val="ab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AD7E2F">
        <w:t xml:space="preserve">Установить срок проведения публичных </w:t>
      </w:r>
      <w:r w:rsidRPr="00E47417">
        <w:t xml:space="preserve">слушаний со дня опубликования настоящего постановления до дня опубликования заключения об их результатах, </w:t>
      </w:r>
      <w:r>
        <w:t xml:space="preserve">но </w:t>
      </w:r>
      <w:r w:rsidRPr="00E47417">
        <w:t xml:space="preserve">не более </w:t>
      </w:r>
      <w:r w:rsidR="00632CCE">
        <w:t>30</w:t>
      </w:r>
      <w:r w:rsidR="00247C13">
        <w:t xml:space="preserve"> календарных дней</w:t>
      </w:r>
      <w:r w:rsidRPr="00E47417">
        <w:t>.</w:t>
      </w:r>
    </w:p>
    <w:p w14:paraId="3252684F" w14:textId="18299C2B" w:rsidR="00C2066C" w:rsidRPr="00C2066C" w:rsidRDefault="00881447" w:rsidP="00B66247">
      <w:pPr>
        <w:pStyle w:val="ab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B66247">
        <w:rPr>
          <w:spacing w:val="-10"/>
        </w:rPr>
        <w:t xml:space="preserve">Провести собрание участников публичных слушаний </w:t>
      </w:r>
      <w:r w:rsidR="00B66247">
        <w:rPr>
          <w:spacing w:val="-10"/>
        </w:rPr>
        <w:t>20</w:t>
      </w:r>
      <w:r w:rsidR="00282BFA" w:rsidRPr="00B66247">
        <w:rPr>
          <w:spacing w:val="-10"/>
        </w:rPr>
        <w:t xml:space="preserve"> </w:t>
      </w:r>
      <w:r w:rsidR="00B21AAE" w:rsidRPr="00B66247">
        <w:rPr>
          <w:spacing w:val="-10"/>
        </w:rPr>
        <w:t>июня 2025</w:t>
      </w:r>
      <w:r w:rsidRPr="00B66247">
        <w:rPr>
          <w:spacing w:val="-10"/>
        </w:rPr>
        <w:t xml:space="preserve"> г</w:t>
      </w:r>
      <w:r w:rsidR="00082AD6" w:rsidRPr="00B66247">
        <w:rPr>
          <w:spacing w:val="-10"/>
        </w:rPr>
        <w:t xml:space="preserve">. в </w:t>
      </w:r>
      <w:r w:rsidR="002A49A9" w:rsidRPr="00B66247">
        <w:rPr>
          <w:spacing w:val="-10"/>
        </w:rPr>
        <w:t>15:</w:t>
      </w:r>
      <w:r w:rsidR="00203685" w:rsidRPr="00B66247">
        <w:rPr>
          <w:spacing w:val="-10"/>
        </w:rPr>
        <w:t>0</w:t>
      </w:r>
      <w:r w:rsidR="002A49A9" w:rsidRPr="00B66247">
        <w:rPr>
          <w:spacing w:val="-10"/>
        </w:rPr>
        <w:t>0</w:t>
      </w:r>
      <w:r w:rsidRPr="00B66247">
        <w:rPr>
          <w:spacing w:val="-10"/>
        </w:rPr>
        <w:t xml:space="preserve"> часов</w:t>
      </w:r>
      <w:r w:rsidR="00EB6051">
        <w:t xml:space="preserve"> в</w:t>
      </w:r>
      <w:r w:rsidR="00C2066C" w:rsidRPr="00B66247">
        <w:rPr>
          <w:spacing w:val="-8"/>
        </w:rPr>
        <w:t xml:space="preserve"> актовом зале администрации муниципального образования Славянский район по адресу: г. Слав</w:t>
      </w:r>
      <w:r w:rsidR="00B66247">
        <w:rPr>
          <w:spacing w:val="-8"/>
        </w:rPr>
        <w:t>янск-на-Кубани, ул. Красная, 22</w:t>
      </w:r>
    </w:p>
    <w:p w14:paraId="1E785F84" w14:textId="67DBC225" w:rsidR="00881447" w:rsidRPr="00E47417" w:rsidRDefault="00881447" w:rsidP="00B66247">
      <w:pPr>
        <w:pStyle w:val="ab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E47417">
        <w:t>Определить</w:t>
      </w:r>
      <w:r>
        <w:t xml:space="preserve"> следующий </w:t>
      </w:r>
      <w:r w:rsidRPr="00E47417">
        <w:t>порядок проведения публичных слушаний:</w:t>
      </w:r>
    </w:p>
    <w:p w14:paraId="0AF50301" w14:textId="6C5DF68E" w:rsidR="00881447" w:rsidRPr="00E47417" w:rsidRDefault="00881447" w:rsidP="00B66247">
      <w:pPr>
        <w:ind w:firstLine="567"/>
        <w:jc w:val="both"/>
      </w:pPr>
      <w:r w:rsidRPr="00E47417">
        <w:t>оповещение о назначении публичных слушаний;</w:t>
      </w:r>
    </w:p>
    <w:p w14:paraId="10E0C293" w14:textId="77777777" w:rsidR="00881447" w:rsidRDefault="00881447" w:rsidP="00B66247">
      <w:pPr>
        <w:ind w:firstLine="567"/>
        <w:jc w:val="both"/>
      </w:pPr>
      <w:r w:rsidRPr="00E47417">
        <w:t>принятие предложений и замечаний;</w:t>
      </w:r>
    </w:p>
    <w:p w14:paraId="19954045" w14:textId="77777777" w:rsidR="00881447" w:rsidRPr="00E47417" w:rsidRDefault="00881447" w:rsidP="00B66247">
      <w:pPr>
        <w:ind w:firstLine="567"/>
        <w:jc w:val="both"/>
      </w:pPr>
      <w:r>
        <w:t>проведение собрания участников публичных слушаний;</w:t>
      </w:r>
    </w:p>
    <w:p w14:paraId="0DCF59C2" w14:textId="77777777" w:rsidR="00881447" w:rsidRPr="00E47417" w:rsidRDefault="00881447" w:rsidP="00B66247">
      <w:pPr>
        <w:ind w:firstLine="567"/>
        <w:jc w:val="both"/>
      </w:pPr>
      <w:r w:rsidRPr="00E47417">
        <w:t>составление протокола и заключения о результатах публичных слушаний;</w:t>
      </w:r>
    </w:p>
    <w:p w14:paraId="66B30DEA" w14:textId="77777777" w:rsidR="00881447" w:rsidRPr="00E47417" w:rsidRDefault="00881447" w:rsidP="00B66247">
      <w:pPr>
        <w:ind w:firstLine="567"/>
        <w:jc w:val="both"/>
      </w:pPr>
      <w:r w:rsidRPr="00E47417">
        <w:t>публикация заключения о результатах публичных слушаний.</w:t>
      </w:r>
    </w:p>
    <w:p w14:paraId="1F8AE17B" w14:textId="6C869276" w:rsidR="00881447" w:rsidRPr="00B66247" w:rsidRDefault="00B275B1" w:rsidP="00B66247">
      <w:pPr>
        <w:pStyle w:val="ab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pacing w:val="-8"/>
        </w:rPr>
      </w:pPr>
      <w:r w:rsidRPr="00B66247">
        <w:rPr>
          <w:spacing w:val="-8"/>
        </w:rPr>
        <w:t xml:space="preserve">Управлению </w:t>
      </w:r>
      <w:r w:rsidRPr="00B66247">
        <w:rPr>
          <w:szCs w:val="28"/>
        </w:rPr>
        <w:t>жизнеобеспечения, транспорта и связи</w:t>
      </w:r>
      <w:r w:rsidRPr="00B66247">
        <w:rPr>
          <w:spacing w:val="-8"/>
        </w:rPr>
        <w:t xml:space="preserve"> администрации муниципального образования Славянский рай</w:t>
      </w:r>
      <w:r w:rsidR="0035296D" w:rsidRPr="00B66247">
        <w:rPr>
          <w:spacing w:val="-8"/>
        </w:rPr>
        <w:t>он (Игнатов В.А.</w:t>
      </w:r>
      <w:r w:rsidRPr="00B66247">
        <w:rPr>
          <w:spacing w:val="-8"/>
        </w:rPr>
        <w:t>)</w:t>
      </w:r>
      <w:r w:rsidR="00881447" w:rsidRPr="00B66247">
        <w:rPr>
          <w:spacing w:val="-8"/>
        </w:rPr>
        <w:t xml:space="preserve"> </w:t>
      </w:r>
      <w:r w:rsidR="00881447" w:rsidRPr="00B66247">
        <w:rPr>
          <w:color w:val="000000"/>
        </w:rPr>
        <w:t xml:space="preserve">со дня публикации настоящего постановления до завершения проведения собрания участников публичных слушаний </w:t>
      </w:r>
      <w:r w:rsidR="00881447" w:rsidRPr="00B66247">
        <w:rPr>
          <w:spacing w:val="-8"/>
        </w:rPr>
        <w:t>принимать от участников публичных слушаний предложения и замечания по сути рассматриваемых вопросов:</w:t>
      </w:r>
    </w:p>
    <w:p w14:paraId="2DF8DF29" w14:textId="77777777" w:rsidR="00881447" w:rsidRDefault="00881447" w:rsidP="00B66247">
      <w:pPr>
        <w:tabs>
          <w:tab w:val="left" w:pos="993"/>
        </w:tabs>
        <w:ind w:firstLine="567"/>
        <w:jc w:val="both"/>
        <w:rPr>
          <w:spacing w:val="-8"/>
        </w:rPr>
      </w:pPr>
      <w:r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14:paraId="3F95F991" w14:textId="49EAE162" w:rsidR="00881447" w:rsidRDefault="00881447" w:rsidP="00B66247">
      <w:pPr>
        <w:tabs>
          <w:tab w:val="left" w:pos="993"/>
        </w:tabs>
        <w:ind w:firstLine="567"/>
        <w:jc w:val="both"/>
        <w:rPr>
          <w:spacing w:val="-8"/>
        </w:rPr>
      </w:pPr>
      <w:r>
        <w:rPr>
          <w:spacing w:val="-8"/>
        </w:rPr>
        <w:t xml:space="preserve">в письменной форме в адрес </w:t>
      </w:r>
      <w:r w:rsidR="00B72218">
        <w:rPr>
          <w:spacing w:val="-8"/>
        </w:rPr>
        <w:t>организатора публичных слушаний.</w:t>
      </w:r>
    </w:p>
    <w:p w14:paraId="1BEBFE2C" w14:textId="1CF9A20B" w:rsidR="00881447" w:rsidRDefault="00881447" w:rsidP="00B66247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</w:pPr>
      <w:r w:rsidRPr="007505FD">
        <w:rPr>
          <w:spacing w:val="-6"/>
        </w:rPr>
        <w:t>Управлению по взаимодействию со средствами массовой информации</w:t>
      </w:r>
      <w:r w:rsidR="00FA556D" w:rsidRPr="007505FD">
        <w:rPr>
          <w:spacing w:val="-6"/>
        </w:rPr>
        <w:t xml:space="preserve"> </w:t>
      </w:r>
      <w:r w:rsidRPr="007505FD">
        <w:rPr>
          <w:spacing w:val="-6"/>
        </w:rPr>
        <w:t>(</w:t>
      </w:r>
      <w:r w:rsidR="00203685" w:rsidRPr="007505FD">
        <w:rPr>
          <w:spacing w:val="-6"/>
        </w:rPr>
        <w:t>Резец</w:t>
      </w:r>
      <w:r w:rsidR="002E2A7D" w:rsidRPr="007505FD">
        <w:rPr>
          <w:spacing w:val="-6"/>
        </w:rPr>
        <w:t xml:space="preserve"> Д.В.</w:t>
      </w:r>
      <w:r w:rsidRPr="007505FD">
        <w:rPr>
          <w:spacing w:val="-6"/>
        </w:rPr>
        <w:t>)</w:t>
      </w:r>
      <w:r w:rsidRPr="004120C8">
        <w:t xml:space="preserve"> обеспечить размещение (опублико</w:t>
      </w:r>
      <w:r w:rsidR="00B72218">
        <w:t>вание) настоящего постановления</w:t>
      </w:r>
      <w:r w:rsidRPr="004120C8">
        <w:t xml:space="preserve"> на </w:t>
      </w:r>
      <w:r w:rsidRPr="004120C8">
        <w:lastRenderedPageBreak/>
        <w:t>официальном сайте администрации муниципального образования Славянский район (</w:t>
      </w:r>
      <w:hyperlink r:id="rId8" w:history="1">
        <w:r w:rsidRPr="004120C8">
          <w:rPr>
            <w:rStyle w:val="a8"/>
            <w:spacing w:val="-8"/>
            <w:lang w:val="en-US"/>
          </w:rPr>
          <w:t>www</w:t>
        </w:r>
        <w:r w:rsidRPr="004120C8">
          <w:rPr>
            <w:rStyle w:val="a8"/>
            <w:spacing w:val="-8"/>
          </w:rPr>
          <w:t>.</w:t>
        </w:r>
        <w:proofErr w:type="spellStart"/>
        <w:r w:rsidRPr="004120C8">
          <w:rPr>
            <w:rStyle w:val="a8"/>
            <w:spacing w:val="-8"/>
            <w:lang w:val="en-US"/>
          </w:rPr>
          <w:t>slavyansk</w:t>
        </w:r>
        <w:proofErr w:type="spellEnd"/>
        <w:r w:rsidRPr="004120C8">
          <w:rPr>
            <w:rStyle w:val="a8"/>
            <w:spacing w:val="-8"/>
          </w:rPr>
          <w:t>.</w:t>
        </w:r>
        <w:proofErr w:type="spellStart"/>
        <w:r w:rsidRPr="004120C8">
          <w:rPr>
            <w:rStyle w:val="a8"/>
            <w:spacing w:val="-8"/>
            <w:lang w:val="en-US"/>
          </w:rPr>
          <w:t>ru</w:t>
        </w:r>
        <w:proofErr w:type="spellEnd"/>
      </w:hyperlink>
      <w:r w:rsidRPr="004120C8">
        <w:t>) в информационно-телеко</w:t>
      </w:r>
      <w:r>
        <w:t>ммуникационной сети «Интернет».</w:t>
      </w:r>
    </w:p>
    <w:p w14:paraId="4782A9F6" w14:textId="4675EC6E" w:rsidR="00881447" w:rsidRDefault="00881447" w:rsidP="00B66247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</w:pPr>
      <w:r w:rsidRPr="004120C8">
        <w:rPr>
          <w:lang w:bidi="ru-RU"/>
        </w:rPr>
        <w:t xml:space="preserve">Контроль за выполнением настоящего постановления возложить на заместителя главы муниципального образования Славянский район </w:t>
      </w:r>
      <w:r w:rsidR="00EC5A36">
        <w:rPr>
          <w:lang w:bidi="ru-RU"/>
        </w:rPr>
        <w:t xml:space="preserve">начальника </w:t>
      </w:r>
      <w:r w:rsidR="00D87313">
        <w:rPr>
          <w:spacing w:val="-8"/>
        </w:rPr>
        <w:t>управлени</w:t>
      </w:r>
      <w:r w:rsidR="00EC5A36">
        <w:rPr>
          <w:spacing w:val="-8"/>
        </w:rPr>
        <w:t>я</w:t>
      </w:r>
      <w:r w:rsidR="00D87313">
        <w:rPr>
          <w:spacing w:val="-8"/>
        </w:rPr>
        <w:t xml:space="preserve"> </w:t>
      </w:r>
      <w:r w:rsidR="00D87313" w:rsidRPr="00EE6C26">
        <w:rPr>
          <w:szCs w:val="28"/>
        </w:rPr>
        <w:t>жизнеобеспечения, транспорта и связи</w:t>
      </w:r>
      <w:r w:rsidR="00EC5A36">
        <w:rPr>
          <w:lang w:bidi="ru-RU"/>
        </w:rPr>
        <w:t xml:space="preserve"> </w:t>
      </w:r>
      <w:r w:rsidR="0035296D">
        <w:rPr>
          <w:lang w:bidi="ru-RU"/>
        </w:rPr>
        <w:t>Москаленко П.И.</w:t>
      </w:r>
    </w:p>
    <w:p w14:paraId="11B822C6" w14:textId="62675DE6" w:rsidR="00881447" w:rsidRDefault="00881447" w:rsidP="00B66247">
      <w:pPr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4120C8">
        <w:t xml:space="preserve">Постановление вступает в силу </w:t>
      </w:r>
      <w:r w:rsidR="006047F0">
        <w:t>на</w:t>
      </w:r>
      <w:r w:rsidR="00590827">
        <w:t xml:space="preserve"> следующий день после его официального опубликования.</w:t>
      </w:r>
    </w:p>
    <w:p w14:paraId="7B5E4724" w14:textId="77777777" w:rsidR="00A0001C" w:rsidRDefault="00A0001C" w:rsidP="00881447">
      <w:pPr>
        <w:tabs>
          <w:tab w:val="left" w:pos="851"/>
          <w:tab w:val="left" w:pos="993"/>
        </w:tabs>
        <w:ind w:firstLine="851"/>
        <w:jc w:val="both"/>
      </w:pPr>
    </w:p>
    <w:p w14:paraId="74833C5A" w14:textId="77777777" w:rsidR="00D87313" w:rsidRDefault="00D87313" w:rsidP="00881447">
      <w:pPr>
        <w:tabs>
          <w:tab w:val="left" w:pos="851"/>
          <w:tab w:val="left" w:pos="993"/>
        </w:tabs>
        <w:ind w:firstLine="851"/>
        <w:jc w:val="both"/>
      </w:pPr>
    </w:p>
    <w:p w14:paraId="78332179" w14:textId="5991E181" w:rsidR="00A0001C" w:rsidRDefault="00EC5A36" w:rsidP="00A0001C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Глава </w:t>
      </w:r>
      <w:r w:rsidR="00A0001C">
        <w:rPr>
          <w:spacing w:val="-8"/>
          <w:szCs w:val="28"/>
        </w:rPr>
        <w:t>м</w:t>
      </w:r>
      <w:r w:rsidR="00A0001C" w:rsidRPr="000214CF">
        <w:rPr>
          <w:spacing w:val="-8"/>
          <w:szCs w:val="28"/>
        </w:rPr>
        <w:t>униципального</w:t>
      </w:r>
      <w:r w:rsidR="00A0001C">
        <w:rPr>
          <w:spacing w:val="-8"/>
          <w:szCs w:val="28"/>
        </w:rPr>
        <w:t xml:space="preserve"> </w:t>
      </w:r>
      <w:r w:rsidR="00A0001C" w:rsidRPr="000214CF">
        <w:rPr>
          <w:spacing w:val="-8"/>
          <w:szCs w:val="28"/>
        </w:rPr>
        <w:t xml:space="preserve">образования </w:t>
      </w:r>
    </w:p>
    <w:p w14:paraId="089866F2" w14:textId="06905AA2" w:rsidR="006062DB" w:rsidRPr="00D95A19" w:rsidRDefault="00A0001C" w:rsidP="00D05C13">
      <w:pPr>
        <w:jc w:val="both"/>
        <w:rPr>
          <w:spacing w:val="-8"/>
          <w:szCs w:val="28"/>
        </w:rPr>
      </w:pPr>
      <w:r w:rsidRPr="000214CF">
        <w:rPr>
          <w:spacing w:val="-8"/>
          <w:szCs w:val="28"/>
        </w:rPr>
        <w:t>Славянский район</w:t>
      </w:r>
      <w:r>
        <w:rPr>
          <w:spacing w:val="-8"/>
          <w:szCs w:val="28"/>
        </w:rPr>
        <w:t xml:space="preserve">                                                   </w:t>
      </w:r>
      <w:r w:rsidR="00EC5A36">
        <w:rPr>
          <w:spacing w:val="-8"/>
          <w:szCs w:val="28"/>
        </w:rPr>
        <w:t xml:space="preserve">                              </w:t>
      </w:r>
      <w:r>
        <w:rPr>
          <w:spacing w:val="-8"/>
          <w:szCs w:val="28"/>
        </w:rPr>
        <w:t xml:space="preserve">        </w:t>
      </w:r>
      <w:r w:rsidR="00EC5A36">
        <w:rPr>
          <w:spacing w:val="-8"/>
          <w:szCs w:val="28"/>
        </w:rPr>
        <w:t>Р.И. Синяговский</w:t>
      </w:r>
      <w:bookmarkStart w:id="0" w:name="_GoBack"/>
      <w:bookmarkEnd w:id="0"/>
    </w:p>
    <w:sectPr w:rsidR="006062DB" w:rsidRPr="00D95A19" w:rsidSect="00B7221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6" w:bottom="1135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38FBE" w14:textId="77777777" w:rsidR="00B65028" w:rsidRDefault="00B65028">
      <w:r>
        <w:separator/>
      </w:r>
    </w:p>
  </w:endnote>
  <w:endnote w:type="continuationSeparator" w:id="0">
    <w:p w14:paraId="044A0834" w14:textId="77777777" w:rsidR="00B65028" w:rsidRDefault="00B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FF29" w14:textId="77777777" w:rsidR="00A2041C" w:rsidRDefault="001B5E0F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638A6E" w14:textId="77777777" w:rsidR="00A2041C" w:rsidRDefault="00D95A19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FB17D" w14:textId="77777777" w:rsidR="00A2041C" w:rsidRDefault="00D95A19" w:rsidP="005D09C1">
    <w:pPr>
      <w:pStyle w:val="a6"/>
      <w:framePr w:wrap="around" w:vAnchor="text" w:hAnchor="margin" w:xAlign="right" w:y="1"/>
      <w:rPr>
        <w:rStyle w:val="a5"/>
      </w:rPr>
    </w:pPr>
  </w:p>
  <w:p w14:paraId="3CB8D536" w14:textId="77777777" w:rsidR="00A2041C" w:rsidRDefault="00D95A19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440F" w14:textId="77777777" w:rsidR="00B65028" w:rsidRDefault="00B65028">
      <w:r>
        <w:separator/>
      </w:r>
    </w:p>
  </w:footnote>
  <w:footnote w:type="continuationSeparator" w:id="0">
    <w:p w14:paraId="5018B7A7" w14:textId="77777777" w:rsidR="00B65028" w:rsidRDefault="00B6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2F12" w14:textId="77777777" w:rsidR="00A2041C" w:rsidRDefault="001B5E0F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B7BDA7" w14:textId="77777777" w:rsidR="00A2041C" w:rsidRDefault="00D95A19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48BC" w14:textId="1EA21B0B" w:rsidR="00A2041C" w:rsidRDefault="001B5E0F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95A19">
      <w:rPr>
        <w:noProof/>
      </w:rPr>
      <w:t>2</w:t>
    </w:r>
    <w:r>
      <w:fldChar w:fldCharType="end"/>
    </w:r>
  </w:p>
  <w:p w14:paraId="17EF1C75" w14:textId="77777777" w:rsidR="00A2041C" w:rsidRDefault="00D95A19" w:rsidP="002D0E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010E"/>
    <w:multiLevelType w:val="hybridMultilevel"/>
    <w:tmpl w:val="DA8E247E"/>
    <w:lvl w:ilvl="0" w:tplc="B522841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84E153C"/>
    <w:multiLevelType w:val="hybridMultilevel"/>
    <w:tmpl w:val="5108F5AC"/>
    <w:lvl w:ilvl="0" w:tplc="D9A2D686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1BE284F"/>
    <w:multiLevelType w:val="hybridMultilevel"/>
    <w:tmpl w:val="86EE036E"/>
    <w:lvl w:ilvl="0" w:tplc="B3B60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21"/>
    <w:rsid w:val="00027D1A"/>
    <w:rsid w:val="00031E79"/>
    <w:rsid w:val="00036D7B"/>
    <w:rsid w:val="000445A1"/>
    <w:rsid w:val="00060408"/>
    <w:rsid w:val="00082AD6"/>
    <w:rsid w:val="000A0BF9"/>
    <w:rsid w:val="000C06A9"/>
    <w:rsid w:val="000C58DC"/>
    <w:rsid w:val="000C69EF"/>
    <w:rsid w:val="000D12A6"/>
    <w:rsid w:val="00105E04"/>
    <w:rsid w:val="00133116"/>
    <w:rsid w:val="00144921"/>
    <w:rsid w:val="00157CA0"/>
    <w:rsid w:val="001635FF"/>
    <w:rsid w:val="00165CA8"/>
    <w:rsid w:val="00176B7D"/>
    <w:rsid w:val="001B538F"/>
    <w:rsid w:val="001B5E0F"/>
    <w:rsid w:val="001E4869"/>
    <w:rsid w:val="001E7EB7"/>
    <w:rsid w:val="001F3AE2"/>
    <w:rsid w:val="00203685"/>
    <w:rsid w:val="00247C13"/>
    <w:rsid w:val="00282BFA"/>
    <w:rsid w:val="0029743C"/>
    <w:rsid w:val="002A49A9"/>
    <w:rsid w:val="002A7CA2"/>
    <w:rsid w:val="002B13FA"/>
    <w:rsid w:val="002C2AA5"/>
    <w:rsid w:val="002E2A7D"/>
    <w:rsid w:val="002E7B9D"/>
    <w:rsid w:val="003135E9"/>
    <w:rsid w:val="00315998"/>
    <w:rsid w:val="0033235D"/>
    <w:rsid w:val="00341827"/>
    <w:rsid w:val="00342131"/>
    <w:rsid w:val="0035296D"/>
    <w:rsid w:val="00361CCE"/>
    <w:rsid w:val="003A4040"/>
    <w:rsid w:val="003B3B18"/>
    <w:rsid w:val="003D54CD"/>
    <w:rsid w:val="00426C84"/>
    <w:rsid w:val="004439B3"/>
    <w:rsid w:val="00455478"/>
    <w:rsid w:val="004742A6"/>
    <w:rsid w:val="0048263C"/>
    <w:rsid w:val="00490AB7"/>
    <w:rsid w:val="004A3DEB"/>
    <w:rsid w:val="004C789C"/>
    <w:rsid w:val="004D791B"/>
    <w:rsid w:val="004E3FDD"/>
    <w:rsid w:val="00557A5A"/>
    <w:rsid w:val="00590827"/>
    <w:rsid w:val="005B4980"/>
    <w:rsid w:val="005B62CB"/>
    <w:rsid w:val="0060109E"/>
    <w:rsid w:val="006047F0"/>
    <w:rsid w:val="006062DB"/>
    <w:rsid w:val="00632123"/>
    <w:rsid w:val="00632CCE"/>
    <w:rsid w:val="00644C45"/>
    <w:rsid w:val="006734F2"/>
    <w:rsid w:val="00683559"/>
    <w:rsid w:val="006D0641"/>
    <w:rsid w:val="0072649D"/>
    <w:rsid w:val="0073730D"/>
    <w:rsid w:val="007475B4"/>
    <w:rsid w:val="007505FD"/>
    <w:rsid w:val="00753D39"/>
    <w:rsid w:val="00765431"/>
    <w:rsid w:val="00783795"/>
    <w:rsid w:val="007B3D2C"/>
    <w:rsid w:val="007C0E91"/>
    <w:rsid w:val="007D1B59"/>
    <w:rsid w:val="007D2641"/>
    <w:rsid w:val="008337A2"/>
    <w:rsid w:val="0087232D"/>
    <w:rsid w:val="00881447"/>
    <w:rsid w:val="00894AEE"/>
    <w:rsid w:val="008E4B5E"/>
    <w:rsid w:val="009455C0"/>
    <w:rsid w:val="009554BA"/>
    <w:rsid w:val="00957DFE"/>
    <w:rsid w:val="009618EF"/>
    <w:rsid w:val="009E0418"/>
    <w:rsid w:val="009F78E1"/>
    <w:rsid w:val="00A0001C"/>
    <w:rsid w:val="00A01971"/>
    <w:rsid w:val="00A03B28"/>
    <w:rsid w:val="00A10A9B"/>
    <w:rsid w:val="00A302BB"/>
    <w:rsid w:val="00A31094"/>
    <w:rsid w:val="00A3477B"/>
    <w:rsid w:val="00AA6CF5"/>
    <w:rsid w:val="00AD2C4C"/>
    <w:rsid w:val="00AD7E2F"/>
    <w:rsid w:val="00B01FE9"/>
    <w:rsid w:val="00B031F8"/>
    <w:rsid w:val="00B21AAE"/>
    <w:rsid w:val="00B24489"/>
    <w:rsid w:val="00B275B1"/>
    <w:rsid w:val="00B65028"/>
    <w:rsid w:val="00B66247"/>
    <w:rsid w:val="00B71D82"/>
    <w:rsid w:val="00B72218"/>
    <w:rsid w:val="00B72D61"/>
    <w:rsid w:val="00B77EBF"/>
    <w:rsid w:val="00B849C2"/>
    <w:rsid w:val="00BB73E8"/>
    <w:rsid w:val="00BB7972"/>
    <w:rsid w:val="00BC45B5"/>
    <w:rsid w:val="00BE385B"/>
    <w:rsid w:val="00BF59DD"/>
    <w:rsid w:val="00C06882"/>
    <w:rsid w:val="00C139D6"/>
    <w:rsid w:val="00C14F8D"/>
    <w:rsid w:val="00C2066C"/>
    <w:rsid w:val="00C27E4C"/>
    <w:rsid w:val="00C6796E"/>
    <w:rsid w:val="00C86A76"/>
    <w:rsid w:val="00C934DC"/>
    <w:rsid w:val="00C9399D"/>
    <w:rsid w:val="00C94792"/>
    <w:rsid w:val="00C97B04"/>
    <w:rsid w:val="00CB1441"/>
    <w:rsid w:val="00CE1081"/>
    <w:rsid w:val="00CF2E0E"/>
    <w:rsid w:val="00D05C13"/>
    <w:rsid w:val="00D21BE9"/>
    <w:rsid w:val="00D476E9"/>
    <w:rsid w:val="00D87313"/>
    <w:rsid w:val="00D95A19"/>
    <w:rsid w:val="00D97094"/>
    <w:rsid w:val="00DA5E73"/>
    <w:rsid w:val="00DC76CC"/>
    <w:rsid w:val="00DD4182"/>
    <w:rsid w:val="00EA58AB"/>
    <w:rsid w:val="00EB433D"/>
    <w:rsid w:val="00EB6051"/>
    <w:rsid w:val="00EC5A36"/>
    <w:rsid w:val="00ED3E5C"/>
    <w:rsid w:val="00ED67A4"/>
    <w:rsid w:val="00EE6C26"/>
    <w:rsid w:val="00EF70EA"/>
    <w:rsid w:val="00F0597B"/>
    <w:rsid w:val="00F07E38"/>
    <w:rsid w:val="00F15770"/>
    <w:rsid w:val="00F16E71"/>
    <w:rsid w:val="00F37249"/>
    <w:rsid w:val="00F5118B"/>
    <w:rsid w:val="00F6570B"/>
    <w:rsid w:val="00FA556D"/>
    <w:rsid w:val="00FC3D61"/>
    <w:rsid w:val="00FF26C2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62BD"/>
  <w15:docId w15:val="{1B5CCA74-AACB-4837-9483-5F3B8599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44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4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881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81447"/>
  </w:style>
  <w:style w:type="paragraph" w:styleId="a6">
    <w:name w:val="footer"/>
    <w:basedOn w:val="a"/>
    <w:link w:val="a7"/>
    <w:rsid w:val="008814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88144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5E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E0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9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ya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4372-652B-439E-A6BE-A4D500D5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Шелковникова</dc:creator>
  <cp:keywords/>
  <dc:description/>
  <cp:lastModifiedBy>Щеглова НВ</cp:lastModifiedBy>
  <cp:revision>12</cp:revision>
  <cp:lastPrinted>2025-05-30T14:18:00Z</cp:lastPrinted>
  <dcterms:created xsi:type="dcterms:W3CDTF">2024-06-03T10:32:00Z</dcterms:created>
  <dcterms:modified xsi:type="dcterms:W3CDTF">2025-06-06T12:29:00Z</dcterms:modified>
</cp:coreProperties>
</file>