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F1B" w:rsidRPr="00AE5548" w:rsidRDefault="00AE5548" w:rsidP="00946F1B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30.10.2025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2204</w:t>
      </w:r>
    </w:p>
    <w:p w:rsidR="00946F1B" w:rsidRDefault="00946F1B" w:rsidP="00946F1B">
      <w:pPr>
        <w:spacing w:line="192" w:lineRule="auto"/>
      </w:pPr>
    </w:p>
    <w:p w:rsidR="00946F1B" w:rsidRDefault="00946F1B" w:rsidP="00946F1B">
      <w:pPr>
        <w:spacing w:line="192" w:lineRule="auto"/>
      </w:pPr>
    </w:p>
    <w:p w:rsidR="00946F1B" w:rsidRPr="007F36D8" w:rsidRDefault="00946F1B" w:rsidP="00946F1B">
      <w:pPr>
        <w:spacing w:line="192" w:lineRule="auto"/>
        <w:rPr>
          <w:szCs w:val="28"/>
        </w:rPr>
      </w:pPr>
    </w:p>
    <w:p w:rsidR="00946F1B" w:rsidRPr="007F36D8" w:rsidRDefault="00946F1B" w:rsidP="00946F1B">
      <w:pPr>
        <w:spacing w:line="192" w:lineRule="auto"/>
        <w:rPr>
          <w:szCs w:val="28"/>
        </w:rPr>
      </w:pPr>
    </w:p>
    <w:p w:rsidR="00946F1B" w:rsidRDefault="00946F1B" w:rsidP="00946F1B">
      <w:pPr>
        <w:spacing w:line="192" w:lineRule="auto"/>
        <w:rPr>
          <w:szCs w:val="28"/>
        </w:rPr>
      </w:pPr>
    </w:p>
    <w:p w:rsidR="00946F1B" w:rsidRPr="007F36D8" w:rsidRDefault="00946F1B" w:rsidP="00946F1B">
      <w:pPr>
        <w:spacing w:line="192" w:lineRule="auto"/>
        <w:rPr>
          <w:szCs w:val="28"/>
        </w:rPr>
      </w:pPr>
    </w:p>
    <w:p w:rsidR="00946F1B" w:rsidRDefault="00946F1B" w:rsidP="00946F1B">
      <w:pPr>
        <w:spacing w:line="192" w:lineRule="auto"/>
      </w:pPr>
    </w:p>
    <w:p w:rsidR="00946F1B" w:rsidRPr="00134102" w:rsidRDefault="00946F1B" w:rsidP="00946F1B">
      <w:pPr>
        <w:spacing w:line="192" w:lineRule="auto"/>
      </w:pPr>
    </w:p>
    <w:p w:rsidR="00946F1B" w:rsidRDefault="00946F1B" w:rsidP="00946F1B">
      <w:pPr>
        <w:pStyle w:val="1"/>
        <w:spacing w:line="192" w:lineRule="auto"/>
      </w:pPr>
    </w:p>
    <w:p w:rsidR="00946F1B" w:rsidRDefault="00946F1B" w:rsidP="00946F1B">
      <w:pPr>
        <w:pStyle w:val="1"/>
        <w:spacing w:line="192" w:lineRule="auto"/>
      </w:pPr>
    </w:p>
    <w:p w:rsidR="00946F1B" w:rsidRPr="00944E58" w:rsidRDefault="00946F1B" w:rsidP="00946F1B"/>
    <w:p w:rsidR="00946F1B" w:rsidRPr="00F16896" w:rsidRDefault="00946F1B" w:rsidP="00946F1B"/>
    <w:p w:rsidR="00946F1B" w:rsidRDefault="00946F1B" w:rsidP="00946F1B">
      <w:pPr>
        <w:pStyle w:val="1"/>
      </w:pPr>
      <w:bookmarkStart w:id="0" w:name="_Hlk69906779"/>
      <w:r>
        <w:t xml:space="preserve">О назначении публичных слушаний в </w:t>
      </w:r>
    </w:p>
    <w:p w:rsidR="00946F1B" w:rsidRDefault="00946F1B" w:rsidP="00946F1B">
      <w:pPr>
        <w:pStyle w:val="1"/>
      </w:pPr>
      <w:r>
        <w:t xml:space="preserve">Ачуевском сельском </w:t>
      </w:r>
      <w:r w:rsidRPr="00FE1BEC">
        <w:t>поселени</w:t>
      </w:r>
      <w:r>
        <w:t>и</w:t>
      </w:r>
    </w:p>
    <w:p w:rsidR="00946F1B" w:rsidRPr="00FE1BEC" w:rsidRDefault="00946F1B" w:rsidP="00946F1B">
      <w:pPr>
        <w:pStyle w:val="1"/>
      </w:pPr>
      <w:r w:rsidRPr="00FE1BEC">
        <w:t xml:space="preserve"> Славянского района</w:t>
      </w:r>
    </w:p>
    <w:bookmarkEnd w:id="0"/>
    <w:p w:rsidR="00946F1B" w:rsidRDefault="00946F1B" w:rsidP="00946F1B"/>
    <w:p w:rsidR="00946F1B" w:rsidRPr="006D3A08" w:rsidRDefault="00946F1B" w:rsidP="00946F1B">
      <w:pPr>
        <w:ind w:firstLine="709"/>
      </w:pPr>
    </w:p>
    <w:p w:rsidR="00946F1B" w:rsidRPr="00E47417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 xml:space="preserve">В целях обеспечения прав и законных интересов граждан, руководствуясь статьями 5.1, </w:t>
      </w:r>
      <w:r>
        <w:t>40</w:t>
      </w:r>
      <w:r w:rsidRPr="00E47417">
        <w:t xml:space="preserve">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                         </w:t>
      </w:r>
      <w:r w:rsidRPr="00E47417">
        <w:t>п о с т а н о в л я ю:</w:t>
      </w:r>
    </w:p>
    <w:p w:rsidR="00946F1B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1. </w:t>
      </w:r>
      <w:r w:rsidRPr="00AD7E2F">
        <w:t xml:space="preserve">Назначить публичные слушания по </w:t>
      </w:r>
      <w:r>
        <w:t xml:space="preserve">проекту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</w:t>
      </w:r>
      <w:r w:rsidRPr="00A27B06">
        <w:t>на отклонение от предельных параметров разрешенного строительства</w:t>
      </w:r>
      <w:r>
        <w:t>, реконструкции объектов капитального строительства</w:t>
      </w:r>
      <w:r w:rsidRPr="00A27B06">
        <w:t xml:space="preserve"> </w:t>
      </w:r>
      <w:r w:rsidRPr="00AD7E2F">
        <w:t>по проект</w:t>
      </w:r>
      <w:r>
        <w:t xml:space="preserve">у </w:t>
      </w:r>
      <w:r w:rsidRPr="00AD7E2F">
        <w:t>согласно приложению</w:t>
      </w:r>
      <w:r>
        <w:t xml:space="preserve"> </w:t>
      </w:r>
      <w:r w:rsidRPr="00AD7E2F">
        <w:t>к настоящему постановлению.</w:t>
      </w:r>
    </w:p>
    <w:p w:rsidR="00946F1B" w:rsidRPr="00E47417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946F1B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  <w:rPr>
          <w:spacing w:val="-8"/>
        </w:rPr>
      </w:pPr>
      <w:r>
        <w:t xml:space="preserve">3. </w:t>
      </w:r>
      <w:r w:rsidRPr="00E47417">
        <w:t>Провести собрани</w:t>
      </w:r>
      <w:r>
        <w:t>е</w:t>
      </w:r>
      <w:r w:rsidRPr="00E47417">
        <w:t xml:space="preserve"> участников публичных слушаний </w:t>
      </w:r>
      <w:r>
        <w:t xml:space="preserve">14 октября 2025 </w:t>
      </w:r>
      <w:r w:rsidRPr="00E47417">
        <w:t>г</w:t>
      </w:r>
      <w:r>
        <w:t>. в</w:t>
      </w:r>
      <w:r w:rsidRPr="00E47417">
        <w:t xml:space="preserve"> </w:t>
      </w:r>
      <w:r>
        <w:rPr>
          <w:spacing w:val="-8"/>
        </w:rPr>
        <w:t>14.00</w:t>
      </w:r>
      <w:r w:rsidRPr="00F21DB1">
        <w:rPr>
          <w:spacing w:val="-8"/>
        </w:rPr>
        <w:t xml:space="preserve"> часов </w:t>
      </w:r>
      <w:r w:rsidRPr="00A27B06">
        <w:rPr>
          <w:spacing w:val="-8"/>
        </w:rPr>
        <w:t>в здании администрации Ачуевского сельского поселения, расположенном по адресу: Славянский р</w:t>
      </w:r>
      <w:r>
        <w:rPr>
          <w:spacing w:val="-8"/>
        </w:rPr>
        <w:t>айон, с. Ачуево, ул. Ленина, 43.</w:t>
      </w:r>
    </w:p>
    <w:p w:rsidR="00946F1B" w:rsidRPr="00E47417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rPr>
          <w:spacing w:val="-8"/>
        </w:rP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946F1B" w:rsidRPr="00E47417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оповещение о назначении публичных слушаний;</w:t>
      </w:r>
    </w:p>
    <w:p w:rsidR="00946F1B" w:rsidRPr="00E47417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открытие экспозиции проектов</w:t>
      </w:r>
      <w:r w:rsidRPr="00E47417">
        <w:t>;</w:t>
      </w:r>
    </w:p>
    <w:p w:rsidR="00946F1B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принятие предложений и замечаний;</w:t>
      </w:r>
    </w:p>
    <w:p w:rsidR="00946F1B" w:rsidRPr="00E47417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проведение собрания участников публичных слушаний;</w:t>
      </w:r>
    </w:p>
    <w:p w:rsidR="00946F1B" w:rsidRPr="00E47417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составление протокола и заключения о результатах публичных слушаний;</w:t>
      </w:r>
    </w:p>
    <w:p w:rsidR="00946F1B" w:rsidRPr="00E47417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публикация заключения о результатах публичных слушаний.</w:t>
      </w:r>
    </w:p>
    <w:p w:rsidR="00946F1B" w:rsidRDefault="00946F1B" w:rsidP="00946F1B">
      <w:pPr>
        <w:tabs>
          <w:tab w:val="left" w:pos="851"/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(Саломатин О.В.) организовать проведение экспозиции проектов, подлежащих рассмотрению на публичных слушаниях, по адресу: г. Славянск-на-Кубани, ул. Школьная, 304 с 1 ноября 2025 г. (дата открытия экспозиции проектов) до 14 ноября 2025 г. с 8.00 до 12.00 (среда - неприемный день). </w:t>
      </w:r>
    </w:p>
    <w:p w:rsidR="00946F1B" w:rsidRDefault="00946F1B" w:rsidP="00946F1B">
      <w:pPr>
        <w:tabs>
          <w:tab w:val="left" w:pos="851"/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</w:t>
      </w:r>
      <w:r>
        <w:rPr>
          <w:color w:val="000000"/>
        </w:rPr>
        <w:lastRenderedPageBreak/>
        <w:t xml:space="preserve">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946F1B" w:rsidRDefault="00946F1B" w:rsidP="00946F1B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946F1B" w:rsidRDefault="00946F1B" w:rsidP="00946F1B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946F1B" w:rsidRDefault="00946F1B" w:rsidP="00946F1B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946F1B" w:rsidRDefault="00946F1B" w:rsidP="00946F1B">
      <w:pPr>
        <w:tabs>
          <w:tab w:val="left" w:pos="567"/>
          <w:tab w:val="left" w:pos="1134"/>
        </w:tabs>
        <w:ind w:firstLine="567"/>
        <w:jc w:val="both"/>
      </w:pPr>
      <w:r>
        <w:t xml:space="preserve">7.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8A1007">
        <w:t>течение 10 дней со</w:t>
      </w:r>
      <w:r w:rsidRPr="00F568A5">
        <w:t xml:space="preserve"> дня его подписания.</w:t>
      </w:r>
    </w:p>
    <w:p w:rsidR="00946F1B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8.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3669AC">
        <w:rPr>
          <w:color w:val="000000"/>
        </w:rPr>
        <w:t>(</w:t>
      </w:r>
      <w:hyperlink r:id="rId7" w:history="1">
        <w:r w:rsidRPr="003669AC">
          <w:rPr>
            <w:rStyle w:val="a8"/>
            <w:color w:val="000000"/>
            <w:spacing w:val="-8"/>
            <w:lang w:val="en-US"/>
          </w:rPr>
          <w:t>www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slavyansk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946F1B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946F1B" w:rsidRPr="004120C8" w:rsidRDefault="00946F1B" w:rsidP="00946F1B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946F1B" w:rsidRDefault="00946F1B" w:rsidP="00946F1B">
      <w:pPr>
        <w:tabs>
          <w:tab w:val="left" w:pos="851"/>
          <w:tab w:val="left" w:pos="993"/>
        </w:tabs>
        <w:ind w:firstLine="709"/>
        <w:jc w:val="both"/>
      </w:pPr>
    </w:p>
    <w:p w:rsidR="00946F1B" w:rsidRPr="00204869" w:rsidRDefault="00946F1B" w:rsidP="00946F1B">
      <w:pPr>
        <w:tabs>
          <w:tab w:val="left" w:pos="851"/>
          <w:tab w:val="left" w:pos="993"/>
        </w:tabs>
        <w:ind w:firstLine="709"/>
        <w:jc w:val="both"/>
      </w:pPr>
    </w:p>
    <w:p w:rsidR="00946F1B" w:rsidRDefault="00946F1B" w:rsidP="00946F1B">
      <w:pPr>
        <w:tabs>
          <w:tab w:val="left" w:pos="851"/>
          <w:tab w:val="left" w:pos="993"/>
        </w:tabs>
        <w:jc w:val="both"/>
      </w:pPr>
      <w:r>
        <w:t xml:space="preserve">Первый заместитель </w:t>
      </w:r>
      <w:r w:rsidRPr="005771E3">
        <w:t xml:space="preserve">главы </w:t>
      </w:r>
    </w:p>
    <w:p w:rsidR="00946F1B" w:rsidRDefault="00946F1B" w:rsidP="00946F1B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образования </w:t>
      </w:r>
    </w:p>
    <w:p w:rsidR="00946F1B" w:rsidRDefault="00946F1B" w:rsidP="00946F1B">
      <w:pPr>
        <w:tabs>
          <w:tab w:val="left" w:pos="851"/>
          <w:tab w:val="left" w:pos="993"/>
        </w:tabs>
        <w:jc w:val="both"/>
      </w:pPr>
      <w:r w:rsidRPr="005771E3">
        <w:t>Славянский район</w:t>
      </w:r>
    </w:p>
    <w:p w:rsidR="00FA4F7B" w:rsidRDefault="00946F1B" w:rsidP="00AE5548">
      <w:pPr>
        <w:tabs>
          <w:tab w:val="left" w:pos="851"/>
          <w:tab w:val="left" w:pos="993"/>
        </w:tabs>
        <w:jc w:val="both"/>
      </w:pPr>
      <w:r>
        <w:t>(вопросы экономического развития)</w:t>
      </w:r>
      <w:r w:rsidRPr="005771E3">
        <w:t xml:space="preserve"> </w:t>
      </w:r>
      <w:r>
        <w:t xml:space="preserve">                                       </w:t>
      </w:r>
      <w:r w:rsidRPr="005771E3">
        <w:t xml:space="preserve"> </w:t>
      </w:r>
      <w:r>
        <w:t xml:space="preserve">      </w:t>
      </w:r>
      <w:r w:rsidRPr="005771E3">
        <w:t>Е.В. Колдомасов</w:t>
      </w:r>
      <w:bookmarkStart w:id="1" w:name="_GoBack"/>
      <w:bookmarkEnd w:id="1"/>
    </w:p>
    <w:sectPr w:rsidR="00FA4F7B" w:rsidSect="007465E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8B8" w:rsidRDefault="00BE28B8">
      <w:r>
        <w:separator/>
      </w:r>
    </w:p>
  </w:endnote>
  <w:endnote w:type="continuationSeparator" w:id="0">
    <w:p w:rsidR="00BE28B8" w:rsidRDefault="00BE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46F1B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BE28B8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BE28B8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BE28B8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8B8" w:rsidRDefault="00BE28B8">
      <w:r>
        <w:separator/>
      </w:r>
    </w:p>
  </w:footnote>
  <w:footnote w:type="continuationSeparator" w:id="0">
    <w:p w:rsidR="00BE28B8" w:rsidRDefault="00BE2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46F1B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BE28B8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46F1B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AE5548">
      <w:rPr>
        <w:noProof/>
      </w:rPr>
      <w:t>2</w:t>
    </w:r>
    <w:r>
      <w:fldChar w:fldCharType="end"/>
    </w:r>
  </w:p>
  <w:p w:rsidR="00A2041C" w:rsidRDefault="00BE28B8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60E"/>
    <w:rsid w:val="0039160E"/>
    <w:rsid w:val="00946F1B"/>
    <w:rsid w:val="00AE5548"/>
    <w:rsid w:val="00BE28B8"/>
    <w:rsid w:val="00FA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8F9F"/>
  <w15:docId w15:val="{4FFD937C-DCA4-4C1A-B791-C8CA3347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F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6F1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F1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46F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6F1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946F1B"/>
  </w:style>
  <w:style w:type="paragraph" w:styleId="a6">
    <w:name w:val="footer"/>
    <w:basedOn w:val="a"/>
    <w:link w:val="a7"/>
    <w:rsid w:val="00946F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46F1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946F1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B64EC-3BFB-43D6-A462-1114D526F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2025-10-30T13:29:00Z</dcterms:created>
  <dcterms:modified xsi:type="dcterms:W3CDTF">2025-11-06T08:36:00Z</dcterms:modified>
</cp:coreProperties>
</file>