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E4" w:rsidRPr="004D47B3" w:rsidRDefault="004D47B3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30.10.2025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2206</w:t>
      </w:r>
    </w:p>
    <w:p w:rsidR="006652E4" w:rsidRPr="00A4757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62485320"/>
      <w:r w:rsidRPr="00A47574">
        <w:rPr>
          <w:rFonts w:ascii="Times New Roman" w:hAnsi="Times New Roman"/>
          <w:b/>
          <w:sz w:val="28"/>
          <w:szCs w:val="28"/>
        </w:rPr>
        <w:t xml:space="preserve">О подготовке документации по планировке 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7574">
        <w:rPr>
          <w:rFonts w:ascii="Times New Roman" w:hAnsi="Times New Roman"/>
          <w:b/>
          <w:sz w:val="28"/>
          <w:szCs w:val="28"/>
        </w:rPr>
        <w:t xml:space="preserve">территории </w:t>
      </w:r>
      <w:bookmarkStart w:id="1" w:name="_Hlk62485079"/>
      <w:r w:rsidRPr="00741F94">
        <w:rPr>
          <w:rFonts w:ascii="Times New Roman" w:hAnsi="Times New Roman"/>
          <w:b/>
          <w:sz w:val="28"/>
          <w:szCs w:val="28"/>
        </w:rPr>
        <w:t xml:space="preserve">(проект межевания) для образования </w:t>
      </w:r>
    </w:p>
    <w:p w:rsidR="006652E4" w:rsidRPr="00741F9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41F94">
        <w:rPr>
          <w:rFonts w:ascii="Times New Roman" w:hAnsi="Times New Roman"/>
          <w:b/>
          <w:sz w:val="28"/>
          <w:szCs w:val="28"/>
        </w:rPr>
        <w:t>земельного участка из земельн</w:t>
      </w:r>
      <w:r>
        <w:rPr>
          <w:rFonts w:ascii="Times New Roman" w:hAnsi="Times New Roman"/>
          <w:b/>
          <w:sz w:val="28"/>
          <w:szCs w:val="28"/>
        </w:rPr>
        <w:t>ого</w:t>
      </w:r>
      <w:r w:rsidRPr="00741F94">
        <w:rPr>
          <w:rFonts w:ascii="Times New Roman" w:hAnsi="Times New Roman"/>
          <w:b/>
          <w:sz w:val="28"/>
          <w:szCs w:val="28"/>
        </w:rPr>
        <w:t xml:space="preserve"> участ</w:t>
      </w:r>
      <w:r>
        <w:rPr>
          <w:rFonts w:ascii="Times New Roman" w:hAnsi="Times New Roman"/>
          <w:b/>
          <w:sz w:val="28"/>
          <w:szCs w:val="28"/>
        </w:rPr>
        <w:t>ка</w:t>
      </w:r>
      <w:r w:rsidRPr="00741F94">
        <w:rPr>
          <w:rFonts w:ascii="Times New Roman" w:hAnsi="Times New Roman"/>
          <w:b/>
          <w:sz w:val="28"/>
          <w:szCs w:val="28"/>
        </w:rPr>
        <w:t xml:space="preserve"> 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путем перераспределения земельного участка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кадастровым номером 23:27:0201000:46,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расположенного по адресу: Российская Федерация,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</w:t>
      </w:r>
      <w:r w:rsidR="00785FAA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кий край, Славянский м. р-н, Черноерковское с.п.,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х. Верхний, тер. урочище Кучугуры, уч.8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земель, собственность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которые не разграничена,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кадастровом квартале 23:27:0201000,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размещения объ</w:t>
      </w:r>
      <w:r w:rsidR="00785FAA">
        <w:rPr>
          <w:rFonts w:ascii="Times New Roman" w:hAnsi="Times New Roman"/>
          <w:b/>
          <w:sz w:val="28"/>
          <w:szCs w:val="28"/>
        </w:rPr>
        <w:t>ектов – отдых (ре</w:t>
      </w:r>
      <w:r>
        <w:rPr>
          <w:rFonts w:ascii="Times New Roman" w:hAnsi="Times New Roman"/>
          <w:b/>
          <w:sz w:val="28"/>
          <w:szCs w:val="28"/>
        </w:rPr>
        <w:t xml:space="preserve">креация) (5.0), 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магазины (4.4), общественное питание (4.6), 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развлечение (4.8)</w:t>
      </w:r>
    </w:p>
    <w:p w:rsidR="006652E4" w:rsidRDefault="006652E4" w:rsidP="006652E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целях исключения чересполосицы</w:t>
      </w:r>
    </w:p>
    <w:bookmarkEnd w:id="0"/>
    <w:bookmarkEnd w:id="1"/>
    <w:p w:rsidR="006652E4" w:rsidRPr="00A47574" w:rsidRDefault="006652E4" w:rsidP="006652E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7574">
        <w:rPr>
          <w:rFonts w:ascii="Times New Roman" w:hAnsi="Times New Roman"/>
          <w:sz w:val="28"/>
          <w:szCs w:val="28"/>
        </w:rPr>
        <w:t xml:space="preserve">В соответствии со статьями 5.1, </w:t>
      </w:r>
      <w:r w:rsidRPr="0051590E">
        <w:rPr>
          <w:rFonts w:ascii="Times New Roman" w:hAnsi="Times New Roman"/>
          <w:sz w:val="28"/>
          <w:szCs w:val="28"/>
        </w:rPr>
        <w:t>43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47574">
        <w:rPr>
          <w:rFonts w:ascii="Times New Roman" w:hAnsi="Times New Roman"/>
          <w:sz w:val="28"/>
          <w:szCs w:val="28"/>
        </w:rPr>
        <w:t xml:space="preserve">45 и 46 Градостроительного кодекса Российской Федерации, Уставом муниципального образования Славянский район п </w:t>
      </w:r>
      <w:r w:rsidRPr="00A47574">
        <w:rPr>
          <w:rFonts w:ascii="Times New Roman" w:hAnsi="Times New Roman"/>
          <w:color w:val="000000"/>
          <w:sz w:val="28"/>
          <w:szCs w:val="28"/>
        </w:rPr>
        <w:t>о с т а н о в л я ю:</w:t>
      </w:r>
    </w:p>
    <w:p w:rsidR="006652E4" w:rsidRDefault="006652E4" w:rsidP="006652E4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6170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53495">
        <w:rPr>
          <w:rFonts w:ascii="Times New Roman" w:hAnsi="Times New Roman"/>
          <w:color w:val="000000"/>
          <w:sz w:val="28"/>
          <w:szCs w:val="28"/>
        </w:rPr>
        <w:t xml:space="preserve">Заинтересованному лицу за собственные средства подготовить документацию по планировке </w:t>
      </w:r>
      <w:r w:rsidRPr="00753495">
        <w:rPr>
          <w:rFonts w:ascii="Times New Roman" w:hAnsi="Times New Roman"/>
          <w:sz w:val="28"/>
          <w:szCs w:val="28"/>
        </w:rPr>
        <w:t xml:space="preserve">территории </w:t>
      </w:r>
      <w:bookmarkStart w:id="2" w:name="_Hlk73014760"/>
      <w:r>
        <w:rPr>
          <w:rFonts w:ascii="Times New Roman" w:hAnsi="Times New Roman"/>
          <w:sz w:val="28"/>
          <w:szCs w:val="28"/>
        </w:rPr>
        <w:t>(</w:t>
      </w:r>
      <w:r w:rsidRPr="00232852">
        <w:rPr>
          <w:rFonts w:ascii="Times New Roman" w:hAnsi="Times New Roman"/>
          <w:bCs/>
          <w:sz w:val="28"/>
          <w:szCs w:val="28"/>
        </w:rPr>
        <w:t>проект межевания) для образования земельного участка из земельного участка путем перераспределения земельного участка с кадастровым номером 23:27:0201003:46, расположенного по адресу: Российская Федерация, Краснодар</w:t>
      </w:r>
      <w:r w:rsidR="00785FAA">
        <w:rPr>
          <w:rFonts w:ascii="Times New Roman" w:hAnsi="Times New Roman"/>
          <w:bCs/>
          <w:sz w:val="28"/>
          <w:szCs w:val="28"/>
        </w:rPr>
        <w:t>с</w:t>
      </w:r>
      <w:r w:rsidRPr="00232852">
        <w:rPr>
          <w:rFonts w:ascii="Times New Roman" w:hAnsi="Times New Roman"/>
          <w:bCs/>
          <w:sz w:val="28"/>
          <w:szCs w:val="28"/>
        </w:rPr>
        <w:t xml:space="preserve">кий край, Славянский м. р-н,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Pr="00232852">
        <w:rPr>
          <w:rFonts w:ascii="Times New Roman" w:hAnsi="Times New Roman"/>
          <w:bCs/>
          <w:sz w:val="28"/>
          <w:szCs w:val="28"/>
        </w:rPr>
        <w:t>Черноерковск</w:t>
      </w:r>
      <w:r>
        <w:rPr>
          <w:rFonts w:ascii="Times New Roman" w:hAnsi="Times New Roman"/>
          <w:bCs/>
          <w:sz w:val="28"/>
          <w:szCs w:val="28"/>
        </w:rPr>
        <w:t xml:space="preserve">ое с.п., </w:t>
      </w:r>
      <w:r w:rsidRPr="00232852">
        <w:rPr>
          <w:rFonts w:ascii="Times New Roman" w:hAnsi="Times New Roman"/>
          <w:bCs/>
          <w:sz w:val="28"/>
          <w:szCs w:val="28"/>
        </w:rPr>
        <w:t>х. Верхний, тер. урочище Кучугуры, уч.8 и земель, собственность на которые не разграничена, в кадастровом квартале 23:27:0201003, для размещения объектов – отдых (рекреация) (5.0), магазины (4.4), общественное питание (4.6), развлечение (4.8) в целях исключения чересполосицы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652E4" w:rsidRPr="00A40E8F" w:rsidRDefault="006652E4" w:rsidP="006652E4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Утвердить техническое задание на разработку документации по планировке территории (</w:t>
      </w:r>
      <w:r w:rsidRPr="00232852">
        <w:rPr>
          <w:rFonts w:ascii="Times New Roman" w:hAnsi="Times New Roman"/>
          <w:bCs/>
          <w:sz w:val="28"/>
          <w:szCs w:val="28"/>
        </w:rPr>
        <w:t>проект межевания) для образования земельного участка из земельного участка путем перераспределения земельного участка с кадастровым номером 23:27:0201003:46, расположенного по адресу: Российская Федерация, Краснодар</w:t>
      </w:r>
      <w:r w:rsidR="00785FAA">
        <w:rPr>
          <w:rFonts w:ascii="Times New Roman" w:hAnsi="Times New Roman"/>
          <w:bCs/>
          <w:sz w:val="28"/>
          <w:szCs w:val="28"/>
        </w:rPr>
        <w:t>с</w:t>
      </w:r>
      <w:r w:rsidRPr="00232852">
        <w:rPr>
          <w:rFonts w:ascii="Times New Roman" w:hAnsi="Times New Roman"/>
          <w:bCs/>
          <w:sz w:val="28"/>
          <w:szCs w:val="28"/>
        </w:rPr>
        <w:t>кий край, Славянский м. р-н, Черноерковское с.п.,                       х. Верхний, тер. урочище Кучугуры, уч.8 и земель, собственность на которые не разграничена, в кадастровом квартале 23:27:0201003, для размещения объектов – отдых (рекреация) (5.0), магазины (4.4), общественное п</w:t>
      </w:r>
      <w:r>
        <w:rPr>
          <w:rFonts w:ascii="Times New Roman" w:hAnsi="Times New Roman"/>
          <w:bCs/>
          <w:sz w:val="28"/>
          <w:szCs w:val="28"/>
        </w:rPr>
        <w:t>итание (4.6), развлечение (4.8).</w:t>
      </w:r>
    </w:p>
    <w:bookmarkEnd w:id="2"/>
    <w:p w:rsidR="006652E4" w:rsidRPr="00657988" w:rsidRDefault="006652E4" w:rsidP="006652E4">
      <w:pPr>
        <w:widowControl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Pr="00A47574">
        <w:rPr>
          <w:rFonts w:ascii="Times New Roman" w:hAnsi="Times New Roman"/>
          <w:color w:val="000000"/>
          <w:sz w:val="28"/>
          <w:szCs w:val="28"/>
        </w:rPr>
        <w:t>Управлению архитектуры администрации муниципального образования Славянский район (</w:t>
      </w:r>
      <w:r>
        <w:rPr>
          <w:rFonts w:ascii="Times New Roman" w:hAnsi="Times New Roman"/>
          <w:color w:val="000000"/>
          <w:sz w:val="28"/>
          <w:szCs w:val="28"/>
        </w:rPr>
        <w:t>Саломатин О.В.</w:t>
      </w:r>
      <w:r w:rsidRPr="00A47574">
        <w:rPr>
          <w:rFonts w:ascii="Times New Roman" w:hAnsi="Times New Roman"/>
          <w:color w:val="000000"/>
          <w:sz w:val="28"/>
          <w:szCs w:val="28"/>
        </w:rPr>
        <w:t xml:space="preserve">) в течение 10 дней со дня принятия решения о подготовке документации по планировке </w:t>
      </w:r>
      <w:r w:rsidRPr="00A47574">
        <w:rPr>
          <w:rFonts w:ascii="Times New Roman" w:hAnsi="Times New Roman"/>
          <w:sz w:val="28"/>
          <w:szCs w:val="28"/>
        </w:rPr>
        <w:t xml:space="preserve">территории </w:t>
      </w:r>
      <w:r w:rsidRPr="00232852">
        <w:rPr>
          <w:rFonts w:ascii="Times New Roman" w:hAnsi="Times New Roman"/>
          <w:sz w:val="28"/>
          <w:szCs w:val="28"/>
        </w:rPr>
        <w:t>(проект межевания) для образования земельного участка из земельного участка путем перераспределения земельного участка с кадастровым номе-ром 23:27:0201003:46, расположенного по адресу: Российская Федерация, Краснодар</w:t>
      </w:r>
      <w:r w:rsidR="00785FAA">
        <w:rPr>
          <w:rFonts w:ascii="Times New Roman" w:hAnsi="Times New Roman"/>
          <w:sz w:val="28"/>
          <w:szCs w:val="28"/>
        </w:rPr>
        <w:t>с</w:t>
      </w:r>
      <w:r w:rsidRPr="00232852">
        <w:rPr>
          <w:rFonts w:ascii="Times New Roman" w:hAnsi="Times New Roman"/>
          <w:sz w:val="28"/>
          <w:szCs w:val="28"/>
        </w:rPr>
        <w:t>кий край, Славянский м. р-н, Черноерков</w:t>
      </w:r>
      <w:r>
        <w:rPr>
          <w:rFonts w:ascii="Times New Roman" w:hAnsi="Times New Roman"/>
          <w:sz w:val="28"/>
          <w:szCs w:val="28"/>
        </w:rPr>
        <w:t xml:space="preserve">ское с.п., </w:t>
      </w:r>
      <w:r w:rsidRPr="00232852">
        <w:rPr>
          <w:rFonts w:ascii="Times New Roman" w:hAnsi="Times New Roman"/>
          <w:sz w:val="28"/>
          <w:szCs w:val="28"/>
        </w:rPr>
        <w:t>х. Верхний, тер. урочище Кучугуры, уч.8 и земель, собственность на которые не разграничена, в кадастровом квартале 23:27:0201003, для размещения объектов – отдых (ре</w:t>
      </w:r>
      <w:bookmarkStart w:id="3" w:name="_GoBack"/>
      <w:bookmarkEnd w:id="3"/>
      <w:r w:rsidRPr="00232852">
        <w:rPr>
          <w:rFonts w:ascii="Times New Roman" w:hAnsi="Times New Roman"/>
          <w:sz w:val="28"/>
          <w:szCs w:val="28"/>
        </w:rPr>
        <w:t>креация) (5.0), магазины (4.4), общественное п</w:t>
      </w:r>
      <w:r>
        <w:rPr>
          <w:rFonts w:ascii="Times New Roman" w:hAnsi="Times New Roman"/>
          <w:sz w:val="28"/>
          <w:szCs w:val="28"/>
        </w:rPr>
        <w:t>итание (4.6), развлечение (4.8),</w:t>
      </w:r>
      <w:r w:rsidRPr="00753495">
        <w:rPr>
          <w:rFonts w:ascii="Times New Roman" w:hAnsi="Times New Roman"/>
          <w:sz w:val="28"/>
          <w:szCs w:val="28"/>
        </w:rPr>
        <w:t xml:space="preserve"> в границах </w:t>
      </w:r>
      <w:r>
        <w:rPr>
          <w:rFonts w:ascii="Times New Roman" w:hAnsi="Times New Roman"/>
          <w:sz w:val="28"/>
          <w:szCs w:val="28"/>
        </w:rPr>
        <w:t>Черноерковского сельского</w:t>
      </w:r>
      <w:r w:rsidRPr="00753495">
        <w:rPr>
          <w:rFonts w:ascii="Times New Roman" w:hAnsi="Times New Roman"/>
          <w:sz w:val="28"/>
          <w:szCs w:val="28"/>
        </w:rPr>
        <w:t xml:space="preserve"> поселения</w:t>
      </w:r>
      <w:r w:rsidRPr="00A47574">
        <w:rPr>
          <w:rFonts w:ascii="Times New Roman" w:hAnsi="Times New Roman"/>
          <w:sz w:val="28"/>
          <w:szCs w:val="28"/>
        </w:rPr>
        <w:t xml:space="preserve"> направить уведомление о принятом решении главе </w:t>
      </w:r>
      <w:r>
        <w:rPr>
          <w:rFonts w:ascii="Times New Roman" w:hAnsi="Times New Roman"/>
          <w:sz w:val="28"/>
          <w:szCs w:val="28"/>
        </w:rPr>
        <w:t xml:space="preserve">Славянского городского поселения </w:t>
      </w:r>
      <w:r w:rsidRPr="00A47574">
        <w:rPr>
          <w:rFonts w:ascii="Times New Roman" w:hAnsi="Times New Roman"/>
          <w:sz w:val="28"/>
          <w:szCs w:val="28"/>
        </w:rPr>
        <w:t>Славянского района.</w:t>
      </w: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A47574">
        <w:rPr>
          <w:rFonts w:ascii="Times New Roman" w:eastAsia="Times New Roman" w:hAnsi="Times New Roman"/>
          <w:sz w:val="28"/>
          <w:szCs w:val="28"/>
        </w:rPr>
        <w:t>Комиссии по землепользованию и застройке муниципального образования Славянский район (Берсенева</w:t>
      </w:r>
      <w:r>
        <w:rPr>
          <w:rFonts w:ascii="Times New Roman" w:eastAsia="Times New Roman" w:hAnsi="Times New Roman"/>
          <w:sz w:val="28"/>
          <w:szCs w:val="28"/>
        </w:rPr>
        <w:t xml:space="preserve"> Т.А.):</w:t>
      </w: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97">
        <w:rPr>
          <w:rFonts w:ascii="Times New Roman" w:hAnsi="Times New Roman"/>
          <w:spacing w:val="2"/>
          <w:sz w:val="28"/>
          <w:szCs w:val="28"/>
        </w:rPr>
        <w:t>1) со дня опубликования настоящего постановления организовать прием предложений физических и юридических лиц о порядке, сроках подготовки и содержании проекта по адресу: Краснодарский край, г. Славянск-на-Кубани,</w:t>
      </w:r>
      <w:r w:rsidRPr="00300B97">
        <w:rPr>
          <w:rFonts w:ascii="Times New Roman" w:hAnsi="Times New Roman"/>
          <w:sz w:val="28"/>
          <w:szCs w:val="28"/>
        </w:rPr>
        <w:t xml:space="preserve"> ул. Школьная,</w:t>
      </w:r>
      <w:r w:rsidRPr="00A47574">
        <w:rPr>
          <w:rFonts w:ascii="Times New Roman" w:hAnsi="Times New Roman"/>
          <w:sz w:val="28"/>
          <w:szCs w:val="28"/>
        </w:rPr>
        <w:t xml:space="preserve"> д. 304, каб. № </w:t>
      </w:r>
      <w:r>
        <w:rPr>
          <w:rFonts w:ascii="Times New Roman" w:hAnsi="Times New Roman"/>
          <w:sz w:val="28"/>
          <w:szCs w:val="28"/>
        </w:rPr>
        <w:t>1</w:t>
      </w:r>
      <w:r w:rsidRPr="00A47574">
        <w:rPr>
          <w:rFonts w:ascii="Times New Roman" w:hAnsi="Times New Roman"/>
          <w:sz w:val="28"/>
          <w:szCs w:val="28"/>
        </w:rPr>
        <w:t>, график приема: понедельник – пятница, с 8:00 до 17:00, перерыв с 12:00 до 13:00;</w:t>
      </w: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B97">
        <w:rPr>
          <w:rFonts w:ascii="Times New Roman" w:hAnsi="Times New Roman"/>
          <w:spacing w:val="-2"/>
          <w:sz w:val="28"/>
          <w:szCs w:val="28"/>
        </w:rPr>
        <w:t xml:space="preserve">2) обеспечить проверку проекта на соответствие генеральному плану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поселения Славянского района, правилам землепользования и застройки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поселения Славянского района,</w:t>
      </w:r>
      <w:r w:rsidRPr="00A47574">
        <w:rPr>
          <w:rFonts w:ascii="Times New Roman" w:hAnsi="Times New Roman"/>
          <w:sz w:val="28"/>
          <w:szCs w:val="28"/>
        </w:rPr>
        <w:t xml:space="preserve"> требованиям технических регламентов, нормативам градостроительного проектирования </w:t>
      </w:r>
      <w:r>
        <w:rPr>
          <w:rFonts w:ascii="Times New Roman" w:hAnsi="Times New Roman"/>
          <w:spacing w:val="-2"/>
          <w:sz w:val="28"/>
          <w:szCs w:val="28"/>
        </w:rPr>
        <w:t>Славянского городского</w:t>
      </w:r>
      <w:r w:rsidRPr="00300B9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47574">
        <w:rPr>
          <w:rFonts w:ascii="Times New Roman" w:hAnsi="Times New Roman"/>
          <w:sz w:val="28"/>
          <w:szCs w:val="28"/>
        </w:rPr>
        <w:t>поселения Славянского района.</w:t>
      </w: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Заинтересованному лицу</w:t>
      </w:r>
      <w:r w:rsidRPr="00A47574">
        <w:rPr>
          <w:rFonts w:ascii="Times New Roman" w:hAnsi="Times New Roman"/>
          <w:color w:val="000000"/>
          <w:sz w:val="28"/>
          <w:szCs w:val="28"/>
        </w:rPr>
        <w:t xml:space="preserve"> обеспечить </w:t>
      </w:r>
      <w:r w:rsidRPr="00A47574">
        <w:rPr>
          <w:rFonts w:ascii="Times New Roman" w:hAnsi="Times New Roman"/>
          <w:sz w:val="28"/>
          <w:szCs w:val="28"/>
        </w:rPr>
        <w:t>опубликование настоящего постановления в средствах массовой информации муниципального образования Славянский район в течение 3 дней со дня его подписания.</w:t>
      </w: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47574">
        <w:rPr>
          <w:rFonts w:ascii="Times New Roman" w:hAnsi="Times New Roman"/>
          <w:sz w:val="28"/>
          <w:szCs w:val="28"/>
        </w:rPr>
        <w:t>Управлению по взаимодействию со средствами массовой информации  (</w:t>
      </w:r>
      <w:r>
        <w:rPr>
          <w:rFonts w:ascii="Times New Roman" w:hAnsi="Times New Roman"/>
          <w:sz w:val="28"/>
          <w:szCs w:val="28"/>
        </w:rPr>
        <w:t>Резец Д.В.</w:t>
      </w:r>
      <w:r w:rsidRPr="00A47574">
        <w:rPr>
          <w:rFonts w:ascii="Times New Roman" w:hAnsi="Times New Roman"/>
          <w:sz w:val="28"/>
          <w:szCs w:val="28"/>
        </w:rPr>
        <w:t>) обеспечить размещение постановления на официальном сайте администрации муниципального образования Славянский район (www.slavyansk.ru) в информационно-телекоммуникационной сети «Интернет».</w:t>
      </w: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</w:t>
      </w:r>
      <w:r w:rsidRPr="00A47574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Берсеневу</w:t>
      </w:r>
      <w:r>
        <w:rPr>
          <w:rFonts w:ascii="Times New Roman" w:hAnsi="Times New Roman"/>
          <w:sz w:val="28"/>
          <w:szCs w:val="28"/>
        </w:rPr>
        <w:t xml:space="preserve"> Т.А.</w:t>
      </w:r>
    </w:p>
    <w:p w:rsidR="006652E4" w:rsidRPr="00A47574" w:rsidRDefault="006652E4" w:rsidP="006652E4">
      <w:pPr>
        <w:widowControl w:val="0"/>
        <w:tabs>
          <w:tab w:val="left" w:pos="1134"/>
          <w:tab w:val="left" w:pos="1276"/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A4757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на следующий день после его официального опубликования.</w:t>
      </w:r>
    </w:p>
    <w:p w:rsidR="006652E4" w:rsidRDefault="006652E4" w:rsidP="00665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52E4" w:rsidRPr="00A47574" w:rsidRDefault="006652E4" w:rsidP="006652E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52E4" w:rsidRPr="00204AEA" w:rsidRDefault="006652E4" w:rsidP="006652E4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Первый заместитель главы </w:t>
      </w:r>
    </w:p>
    <w:p w:rsidR="006652E4" w:rsidRPr="00204AEA" w:rsidRDefault="006652E4" w:rsidP="006652E4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>муниципального образования</w:t>
      </w:r>
    </w:p>
    <w:p w:rsidR="006652E4" w:rsidRPr="00204AEA" w:rsidRDefault="006652E4" w:rsidP="006652E4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Славянский район </w:t>
      </w:r>
    </w:p>
    <w:p w:rsidR="006652E4" w:rsidRPr="004D47B3" w:rsidRDefault="006652E4" w:rsidP="004D47B3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(вопросы экономического развития)               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</w:t>
      </w:r>
      <w:r w:rsidRPr="00204AEA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Е.В. Колдомасов</w:t>
      </w:r>
    </w:p>
    <w:sectPr w:rsidR="006652E4" w:rsidRPr="004D47B3" w:rsidSect="00895347">
      <w:headerReference w:type="even" r:id="rId6"/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F0" w:rsidRDefault="00CF29F0">
      <w:pPr>
        <w:spacing w:after="0" w:line="240" w:lineRule="auto"/>
      </w:pPr>
      <w:r>
        <w:separator/>
      </w:r>
    </w:p>
  </w:endnote>
  <w:endnote w:type="continuationSeparator" w:id="0">
    <w:p w:rsidR="00CF29F0" w:rsidRDefault="00CF2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F0" w:rsidRDefault="00CF29F0">
      <w:pPr>
        <w:spacing w:after="0" w:line="240" w:lineRule="auto"/>
      </w:pPr>
      <w:r>
        <w:separator/>
      </w:r>
    </w:p>
  </w:footnote>
  <w:footnote w:type="continuationSeparator" w:id="0">
    <w:p w:rsidR="00CF29F0" w:rsidRDefault="00CF2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84" w:rsidRDefault="006652E4" w:rsidP="00F71E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E84" w:rsidRDefault="00CF29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E84" w:rsidRPr="00163131" w:rsidRDefault="006652E4" w:rsidP="00F71E84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163131">
      <w:rPr>
        <w:rStyle w:val="a5"/>
        <w:rFonts w:ascii="Times New Roman" w:hAnsi="Times New Roman"/>
        <w:sz w:val="28"/>
        <w:szCs w:val="28"/>
      </w:rPr>
      <w:fldChar w:fldCharType="begin"/>
    </w:r>
    <w:r w:rsidRPr="00163131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163131">
      <w:rPr>
        <w:rStyle w:val="a5"/>
        <w:rFonts w:ascii="Times New Roman" w:hAnsi="Times New Roman"/>
        <w:sz w:val="28"/>
        <w:szCs w:val="28"/>
      </w:rPr>
      <w:fldChar w:fldCharType="separate"/>
    </w:r>
    <w:r w:rsidR="00785FAA">
      <w:rPr>
        <w:rStyle w:val="a5"/>
        <w:rFonts w:ascii="Times New Roman" w:hAnsi="Times New Roman"/>
        <w:noProof/>
        <w:sz w:val="28"/>
        <w:szCs w:val="28"/>
      </w:rPr>
      <w:t>2</w:t>
    </w:r>
    <w:r w:rsidRPr="00163131">
      <w:rPr>
        <w:rStyle w:val="a5"/>
        <w:rFonts w:ascii="Times New Roman" w:hAnsi="Times New Roman"/>
        <w:sz w:val="28"/>
        <w:szCs w:val="28"/>
      </w:rPr>
      <w:fldChar w:fldCharType="end"/>
    </w:r>
  </w:p>
  <w:p w:rsidR="00F71E84" w:rsidRPr="00163131" w:rsidRDefault="00CF29F0">
    <w:pPr>
      <w:pStyle w:val="a3"/>
      <w:rPr>
        <w:rFonts w:ascii="Times New Roman" w:hAnsi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EF"/>
    <w:rsid w:val="00391CEF"/>
    <w:rsid w:val="004D47B3"/>
    <w:rsid w:val="00524C47"/>
    <w:rsid w:val="006652E4"/>
    <w:rsid w:val="00785FAA"/>
    <w:rsid w:val="008D5818"/>
    <w:rsid w:val="00CF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736B"/>
  <w15:docId w15:val="{D7B3E79E-BBC6-4928-A4E4-645BDAA7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2E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52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652E4"/>
    <w:rPr>
      <w:rFonts w:ascii="Calibri" w:eastAsia="Calibri" w:hAnsi="Calibri" w:cs="Times New Roman"/>
    </w:rPr>
  </w:style>
  <w:style w:type="character" w:styleId="a5">
    <w:name w:val="page number"/>
    <w:basedOn w:val="a0"/>
    <w:rsid w:val="00665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4</cp:revision>
  <dcterms:created xsi:type="dcterms:W3CDTF">2025-10-30T13:34:00Z</dcterms:created>
  <dcterms:modified xsi:type="dcterms:W3CDTF">2025-11-06T08:55:00Z</dcterms:modified>
</cp:coreProperties>
</file>