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CC8" w:rsidRPr="00805C34" w:rsidRDefault="004E3CC8" w:rsidP="004E3CC8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805C3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805C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CC8" w:rsidRPr="00805C34" w:rsidRDefault="004E3CC8" w:rsidP="004E3CC8">
      <w:pPr>
        <w:pStyle w:val="ConsPlusNormal"/>
        <w:ind w:firstLine="5529"/>
        <w:outlineLvl w:val="0"/>
        <w:rPr>
          <w:rFonts w:ascii="Times New Roman" w:hAnsi="Times New Roman" w:cs="Times New Roman"/>
          <w:sz w:val="28"/>
          <w:szCs w:val="28"/>
        </w:rPr>
      </w:pPr>
    </w:p>
    <w:p w:rsidR="004E3CC8" w:rsidRPr="00805C34" w:rsidRDefault="004E3CC8" w:rsidP="004E3CC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805C34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4E3CC8" w:rsidRPr="00805C34" w:rsidRDefault="004E3CC8" w:rsidP="004E3CC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805C34">
        <w:rPr>
          <w:rFonts w:ascii="Times New Roman" w:hAnsi="Times New Roman" w:cs="Times New Roman"/>
          <w:sz w:val="28"/>
          <w:szCs w:val="28"/>
        </w:rPr>
        <w:t>постановлением администр</w:t>
      </w:r>
      <w:r w:rsidRPr="00805C34">
        <w:rPr>
          <w:rFonts w:ascii="Times New Roman" w:hAnsi="Times New Roman" w:cs="Times New Roman"/>
          <w:sz w:val="28"/>
          <w:szCs w:val="28"/>
        </w:rPr>
        <w:t>а</w:t>
      </w:r>
      <w:r w:rsidRPr="00805C34">
        <w:rPr>
          <w:rFonts w:ascii="Times New Roman" w:hAnsi="Times New Roman" w:cs="Times New Roman"/>
          <w:sz w:val="28"/>
          <w:szCs w:val="28"/>
        </w:rPr>
        <w:t>ции</w:t>
      </w:r>
    </w:p>
    <w:p w:rsidR="004E3CC8" w:rsidRPr="00805C34" w:rsidRDefault="004E3CC8" w:rsidP="004E3CC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805C34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Pr="00805C34">
        <w:rPr>
          <w:rFonts w:ascii="Times New Roman" w:hAnsi="Times New Roman" w:cs="Times New Roman"/>
          <w:sz w:val="28"/>
          <w:szCs w:val="28"/>
        </w:rPr>
        <w:t>а</w:t>
      </w:r>
      <w:r w:rsidRPr="00805C34">
        <w:rPr>
          <w:rFonts w:ascii="Times New Roman" w:hAnsi="Times New Roman" w:cs="Times New Roman"/>
          <w:sz w:val="28"/>
          <w:szCs w:val="28"/>
        </w:rPr>
        <w:t>ния</w:t>
      </w:r>
    </w:p>
    <w:p w:rsidR="004E3CC8" w:rsidRPr="00805C34" w:rsidRDefault="004E3CC8" w:rsidP="004E3CC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805C34"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4E3CC8" w:rsidRPr="00805C34" w:rsidRDefault="004E3CC8" w:rsidP="004E3CC8">
      <w:pPr>
        <w:pStyle w:val="ConsPlusNormal"/>
        <w:tabs>
          <w:tab w:val="left" w:pos="5529"/>
        </w:tabs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805C34">
        <w:rPr>
          <w:rFonts w:ascii="Times New Roman" w:hAnsi="Times New Roman" w:cs="Times New Roman"/>
          <w:sz w:val="28"/>
          <w:szCs w:val="28"/>
        </w:rPr>
        <w:t>от ________________ № ______</w:t>
      </w:r>
      <w:r w:rsidRPr="00805C34">
        <w:t xml:space="preserve"> </w:t>
      </w:r>
    </w:p>
    <w:p w:rsidR="004E3CC8" w:rsidRPr="006F3125" w:rsidRDefault="004E3CC8" w:rsidP="004E3C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3CC8" w:rsidRPr="0005628E" w:rsidRDefault="004E3CC8" w:rsidP="004E3C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6"/>
      <w:bookmarkEnd w:id="0"/>
      <w:r w:rsidRPr="0005628E">
        <w:rPr>
          <w:rFonts w:ascii="Times New Roman" w:hAnsi="Times New Roman" w:cs="Times New Roman"/>
          <w:sz w:val="28"/>
          <w:szCs w:val="28"/>
        </w:rPr>
        <w:t>ПРАВИЛА</w:t>
      </w:r>
    </w:p>
    <w:p w:rsidR="004E3CC8" w:rsidRDefault="004E3CC8" w:rsidP="004E3CC8">
      <w:pPr>
        <w:pStyle w:val="ConsPlusTitle"/>
        <w:tabs>
          <w:tab w:val="left" w:pos="851"/>
        </w:tabs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05628E">
        <w:rPr>
          <w:rFonts w:ascii="Times New Roman" w:hAnsi="Times New Roman" w:cs="Times New Roman"/>
          <w:sz w:val="28"/>
          <w:szCs w:val="28"/>
        </w:rPr>
        <w:t xml:space="preserve">проведения реструктуризации муниципального долга </w:t>
      </w:r>
    </w:p>
    <w:p w:rsidR="004E3CC8" w:rsidRPr="0005628E" w:rsidRDefault="004E3CC8" w:rsidP="004E3CC8">
      <w:pPr>
        <w:pStyle w:val="ConsPlusTitle"/>
        <w:tabs>
          <w:tab w:val="left" w:pos="851"/>
        </w:tabs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05628E">
        <w:rPr>
          <w:rFonts w:ascii="Times New Roman" w:hAnsi="Times New Roman" w:cs="Times New Roman"/>
          <w:sz w:val="28"/>
          <w:szCs w:val="28"/>
        </w:rPr>
        <w:t>по бюдже</w:t>
      </w:r>
      <w:r w:rsidRPr="0005628E">
        <w:rPr>
          <w:rFonts w:ascii="Times New Roman" w:hAnsi="Times New Roman" w:cs="Times New Roman"/>
          <w:sz w:val="28"/>
          <w:szCs w:val="28"/>
        </w:rPr>
        <w:t>т</w:t>
      </w:r>
      <w:r w:rsidRPr="0005628E">
        <w:rPr>
          <w:rFonts w:ascii="Times New Roman" w:hAnsi="Times New Roman" w:cs="Times New Roman"/>
          <w:sz w:val="28"/>
          <w:szCs w:val="28"/>
        </w:rPr>
        <w:t>ным кредитам, предоставленным из бюджета муниципального образования Славянский район бюджетам поселений Славя</w:t>
      </w:r>
      <w:r w:rsidRPr="0005628E">
        <w:rPr>
          <w:rFonts w:ascii="Times New Roman" w:hAnsi="Times New Roman" w:cs="Times New Roman"/>
          <w:sz w:val="28"/>
          <w:szCs w:val="28"/>
        </w:rPr>
        <w:t>н</w:t>
      </w:r>
      <w:r w:rsidRPr="0005628E">
        <w:rPr>
          <w:rFonts w:ascii="Times New Roman" w:hAnsi="Times New Roman" w:cs="Times New Roman"/>
          <w:sz w:val="28"/>
          <w:szCs w:val="28"/>
        </w:rPr>
        <w:t>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2025</w:t>
      </w:r>
      <w:r w:rsidRPr="0005628E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4E3CC8" w:rsidRPr="005F60BC" w:rsidRDefault="004E3CC8" w:rsidP="004E3C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3CC8" w:rsidRDefault="004E3CC8" w:rsidP="004E3C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E2465">
        <w:rPr>
          <w:rFonts w:ascii="Times New Roman" w:hAnsi="Times New Roman" w:cs="Times New Roman"/>
          <w:sz w:val="28"/>
          <w:szCs w:val="28"/>
        </w:rPr>
        <w:t xml:space="preserve">Настоящие </w:t>
      </w:r>
      <w:r w:rsidRPr="004E2465">
        <w:rPr>
          <w:rFonts w:ascii="Times New Roman" w:hAnsi="Times New Roman" w:cs="Times New Roman"/>
          <w:iCs/>
          <w:sz w:val="28"/>
          <w:szCs w:val="28"/>
        </w:rPr>
        <w:t>Правила</w:t>
      </w:r>
      <w:r w:rsidRPr="004E2465">
        <w:rPr>
          <w:rFonts w:ascii="Times New Roman" w:hAnsi="Times New Roman" w:cs="Times New Roman"/>
          <w:sz w:val="28"/>
          <w:szCs w:val="28"/>
        </w:rPr>
        <w:t xml:space="preserve"> устанавливают основания, условия и </w:t>
      </w:r>
      <w:r w:rsidRPr="004E2465">
        <w:rPr>
          <w:rFonts w:ascii="Times New Roman" w:hAnsi="Times New Roman" w:cs="Times New Roman"/>
          <w:iCs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проведения в 2025</w:t>
      </w:r>
      <w:r w:rsidRPr="004E2465">
        <w:rPr>
          <w:rFonts w:ascii="Times New Roman" w:hAnsi="Times New Roman" w:cs="Times New Roman"/>
          <w:sz w:val="28"/>
          <w:szCs w:val="28"/>
        </w:rPr>
        <w:t xml:space="preserve"> году реструктуризации муниципального долга </w:t>
      </w:r>
      <w:r>
        <w:rPr>
          <w:rFonts w:ascii="Times New Roman" w:hAnsi="Times New Roman" w:cs="Times New Roman"/>
          <w:sz w:val="28"/>
          <w:szCs w:val="28"/>
        </w:rPr>
        <w:t>поселений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Славянский район (далее – поселения)</w:t>
      </w:r>
      <w:r w:rsidRPr="004E2465">
        <w:rPr>
          <w:rFonts w:ascii="Times New Roman" w:hAnsi="Times New Roman" w:cs="Times New Roman"/>
          <w:sz w:val="28"/>
          <w:szCs w:val="28"/>
        </w:rPr>
        <w:t xml:space="preserve"> по </w:t>
      </w:r>
      <w:r w:rsidRPr="004E2465">
        <w:rPr>
          <w:rFonts w:ascii="Times New Roman" w:hAnsi="Times New Roman" w:cs="Times New Roman"/>
          <w:iCs/>
          <w:sz w:val="28"/>
          <w:szCs w:val="28"/>
        </w:rPr>
        <w:t>бюджетным</w:t>
      </w:r>
      <w:r w:rsidRPr="004E2465">
        <w:rPr>
          <w:rFonts w:ascii="Times New Roman" w:hAnsi="Times New Roman" w:cs="Times New Roman"/>
          <w:sz w:val="28"/>
          <w:szCs w:val="28"/>
        </w:rPr>
        <w:t xml:space="preserve"> </w:t>
      </w:r>
      <w:r w:rsidRPr="004E2465">
        <w:rPr>
          <w:rFonts w:ascii="Times New Roman" w:hAnsi="Times New Roman" w:cs="Times New Roman"/>
          <w:iCs/>
          <w:sz w:val="28"/>
          <w:szCs w:val="28"/>
        </w:rPr>
        <w:t>кредитам</w:t>
      </w:r>
      <w:r w:rsidRPr="004E2465">
        <w:rPr>
          <w:rFonts w:ascii="Times New Roman" w:hAnsi="Times New Roman" w:cs="Times New Roman"/>
          <w:sz w:val="28"/>
          <w:szCs w:val="28"/>
        </w:rPr>
        <w:t xml:space="preserve">, </w:t>
      </w:r>
      <w:r w:rsidRPr="004E2465">
        <w:rPr>
          <w:rFonts w:ascii="Times New Roman" w:hAnsi="Times New Roman" w:cs="Times New Roman"/>
          <w:iCs/>
          <w:sz w:val="28"/>
          <w:szCs w:val="28"/>
        </w:rPr>
        <w:t>предоставленным</w:t>
      </w:r>
      <w:r w:rsidRPr="004E2465">
        <w:rPr>
          <w:rFonts w:ascii="Times New Roman" w:hAnsi="Times New Roman" w:cs="Times New Roman"/>
          <w:sz w:val="28"/>
          <w:szCs w:val="28"/>
        </w:rPr>
        <w:t xml:space="preserve"> из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E24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Славя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ский район бюджетам поселений</w:t>
      </w:r>
      <w:r w:rsidRPr="004E2465">
        <w:rPr>
          <w:rFonts w:ascii="Times New Roman" w:hAnsi="Times New Roman" w:cs="Times New Roman"/>
          <w:sz w:val="28"/>
          <w:szCs w:val="28"/>
        </w:rPr>
        <w:t>.</w:t>
      </w:r>
    </w:p>
    <w:p w:rsidR="004E3CC8" w:rsidRPr="00153057" w:rsidRDefault="004E3CC8" w:rsidP="004E3C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F60B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F60BC">
        <w:rPr>
          <w:rFonts w:ascii="Times New Roman" w:hAnsi="Times New Roman" w:cs="Times New Roman"/>
          <w:sz w:val="28"/>
          <w:szCs w:val="28"/>
        </w:rPr>
        <w:t xml:space="preserve">Реструктуризация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долга </w:t>
      </w:r>
      <w:r w:rsidRPr="005F60BC">
        <w:rPr>
          <w:rFonts w:ascii="Times New Roman" w:hAnsi="Times New Roman" w:cs="Times New Roman"/>
          <w:sz w:val="28"/>
          <w:szCs w:val="28"/>
        </w:rPr>
        <w:t xml:space="preserve">поселений </w:t>
      </w:r>
      <w:r>
        <w:rPr>
          <w:rFonts w:ascii="Times New Roman" w:hAnsi="Times New Roman" w:cs="Times New Roman"/>
          <w:sz w:val="28"/>
          <w:szCs w:val="28"/>
        </w:rPr>
        <w:t>по бюджетным кр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дитам, предоставленным из</w:t>
      </w:r>
      <w:r w:rsidRPr="005F60BC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Славянский район бюджетам поселений (далее </w:t>
      </w:r>
      <w:r>
        <w:rPr>
          <w:rFonts w:ascii="Times New Roman" w:hAnsi="Times New Roman" w:cs="Times New Roman"/>
          <w:sz w:val="28"/>
          <w:szCs w:val="28"/>
        </w:rPr>
        <w:t>– реструктуризация</w:t>
      </w:r>
      <w:r w:rsidRPr="005F60BC">
        <w:rPr>
          <w:rFonts w:ascii="Times New Roman" w:hAnsi="Times New Roman" w:cs="Times New Roman"/>
          <w:sz w:val="28"/>
          <w:szCs w:val="28"/>
        </w:rPr>
        <w:t>), осуществляется на у</w:t>
      </w:r>
      <w:r w:rsidRPr="005F60BC">
        <w:rPr>
          <w:rFonts w:ascii="Times New Roman" w:hAnsi="Times New Roman" w:cs="Times New Roman"/>
          <w:sz w:val="28"/>
          <w:szCs w:val="28"/>
        </w:rPr>
        <w:t>с</w:t>
      </w:r>
      <w:r w:rsidRPr="005F60BC">
        <w:rPr>
          <w:rFonts w:ascii="Times New Roman" w:hAnsi="Times New Roman" w:cs="Times New Roman"/>
          <w:sz w:val="28"/>
          <w:szCs w:val="28"/>
        </w:rPr>
        <w:t>ловиях</w:t>
      </w:r>
      <w:r w:rsidRPr="00153057">
        <w:rPr>
          <w:rFonts w:ascii="Times New Roman" w:hAnsi="Times New Roman" w:cs="Times New Roman"/>
          <w:sz w:val="28"/>
          <w:szCs w:val="28"/>
        </w:rPr>
        <w:t>,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статьей</w:t>
      </w:r>
      <w:r w:rsidRPr="001530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153057">
        <w:rPr>
          <w:rFonts w:ascii="Times New Roman" w:hAnsi="Times New Roman" w:cs="Times New Roman"/>
          <w:sz w:val="28"/>
          <w:szCs w:val="28"/>
        </w:rPr>
        <w:t xml:space="preserve"> Решения Совета муниципального образов</w:t>
      </w:r>
      <w:r w:rsidRPr="00153057">
        <w:rPr>
          <w:rFonts w:ascii="Times New Roman" w:hAnsi="Times New Roman" w:cs="Times New Roman"/>
          <w:sz w:val="28"/>
          <w:szCs w:val="28"/>
        </w:rPr>
        <w:t>а</w:t>
      </w:r>
      <w:r w:rsidRPr="00153057">
        <w:rPr>
          <w:rFonts w:ascii="Times New Roman" w:hAnsi="Times New Roman" w:cs="Times New Roman"/>
          <w:sz w:val="28"/>
          <w:szCs w:val="28"/>
        </w:rPr>
        <w:t xml:space="preserve">ния Славянский район от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153057">
        <w:rPr>
          <w:rFonts w:ascii="Times New Roman" w:hAnsi="Times New Roman" w:cs="Times New Roman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sz w:val="28"/>
          <w:szCs w:val="28"/>
        </w:rPr>
        <w:t>24 г. № 3</w:t>
      </w:r>
      <w:r w:rsidRPr="00153057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Сл</w:t>
      </w:r>
      <w:r w:rsidRPr="00153057">
        <w:rPr>
          <w:rFonts w:ascii="Times New Roman" w:hAnsi="Times New Roman" w:cs="Times New Roman"/>
          <w:sz w:val="28"/>
          <w:szCs w:val="28"/>
        </w:rPr>
        <w:t>а</w:t>
      </w:r>
      <w:r w:rsidRPr="00153057">
        <w:rPr>
          <w:rFonts w:ascii="Times New Roman" w:hAnsi="Times New Roman" w:cs="Times New Roman"/>
          <w:sz w:val="28"/>
          <w:szCs w:val="28"/>
        </w:rPr>
        <w:t>вянский район на 202</w:t>
      </w:r>
      <w:r>
        <w:rPr>
          <w:rFonts w:ascii="Times New Roman" w:hAnsi="Times New Roman" w:cs="Times New Roman"/>
          <w:sz w:val="28"/>
          <w:szCs w:val="28"/>
        </w:rPr>
        <w:t xml:space="preserve">5 год и </w:t>
      </w:r>
      <w:r w:rsidRPr="00153057">
        <w:rPr>
          <w:rFonts w:ascii="Times New Roman" w:hAnsi="Times New Roman" w:cs="Times New Roman"/>
          <w:sz w:val="28"/>
          <w:szCs w:val="28"/>
        </w:rPr>
        <w:t xml:space="preserve">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53057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53057">
        <w:rPr>
          <w:rFonts w:ascii="Times New Roman" w:hAnsi="Times New Roman" w:cs="Times New Roman"/>
          <w:sz w:val="28"/>
          <w:szCs w:val="28"/>
        </w:rPr>
        <w:t xml:space="preserve"> годов» (далее – р</w:t>
      </w:r>
      <w:r w:rsidRPr="00153057">
        <w:rPr>
          <w:rFonts w:ascii="Times New Roman" w:hAnsi="Times New Roman" w:cs="Times New Roman"/>
          <w:sz w:val="28"/>
          <w:szCs w:val="28"/>
        </w:rPr>
        <w:t>е</w:t>
      </w:r>
      <w:r w:rsidRPr="00153057">
        <w:rPr>
          <w:rFonts w:ascii="Times New Roman" w:hAnsi="Times New Roman" w:cs="Times New Roman"/>
          <w:sz w:val="28"/>
          <w:szCs w:val="28"/>
        </w:rPr>
        <w:t>шение о бюджете) и настоящими Правилами с</w:t>
      </w:r>
      <w:proofErr w:type="gramEnd"/>
      <w:r w:rsidRPr="00153057">
        <w:rPr>
          <w:rFonts w:ascii="Times New Roman" w:hAnsi="Times New Roman" w:cs="Times New Roman"/>
          <w:sz w:val="28"/>
          <w:szCs w:val="28"/>
        </w:rPr>
        <w:t xml:space="preserve"> учетом </w:t>
      </w:r>
      <w:hyperlink r:id="rId5" w:history="1">
        <w:r w:rsidRPr="00153057">
          <w:rPr>
            <w:rFonts w:ascii="Times New Roman" w:hAnsi="Times New Roman" w:cs="Times New Roman"/>
            <w:sz w:val="28"/>
            <w:szCs w:val="28"/>
          </w:rPr>
          <w:t>статей 93.8 и 105</w:t>
        </w:r>
      </w:hyperlink>
      <w:r w:rsidRPr="0015305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</w:t>
      </w:r>
      <w:r w:rsidRPr="00153057">
        <w:rPr>
          <w:rFonts w:ascii="Times New Roman" w:hAnsi="Times New Roman" w:cs="Times New Roman"/>
          <w:sz w:val="28"/>
          <w:szCs w:val="28"/>
        </w:rPr>
        <w:t>а</w:t>
      </w:r>
      <w:r w:rsidRPr="00153057">
        <w:rPr>
          <w:rFonts w:ascii="Times New Roman" w:hAnsi="Times New Roman" w:cs="Times New Roman"/>
          <w:sz w:val="28"/>
          <w:szCs w:val="28"/>
        </w:rPr>
        <w:t>ции.</w:t>
      </w:r>
    </w:p>
    <w:p w:rsidR="004E3CC8" w:rsidRPr="005F60BC" w:rsidRDefault="004E3CC8" w:rsidP="004E3C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3057">
        <w:rPr>
          <w:rFonts w:ascii="Times New Roman" w:hAnsi="Times New Roman" w:cs="Times New Roman"/>
          <w:sz w:val="28"/>
          <w:szCs w:val="28"/>
        </w:rPr>
        <w:t xml:space="preserve">Реструктуризация осуществляется способом, предусмотренным </w:t>
      </w:r>
      <w:hyperlink r:id="rId6" w:history="1">
        <w:r w:rsidRPr="00153057">
          <w:rPr>
            <w:rFonts w:ascii="Times New Roman" w:hAnsi="Times New Roman" w:cs="Times New Roman"/>
            <w:sz w:val="28"/>
            <w:szCs w:val="28"/>
          </w:rPr>
          <w:t xml:space="preserve">частью 1 статьи </w:t>
        </w:r>
        <w:r>
          <w:rPr>
            <w:rFonts w:ascii="Times New Roman" w:hAnsi="Times New Roman" w:cs="Times New Roman"/>
            <w:sz w:val="28"/>
            <w:szCs w:val="28"/>
          </w:rPr>
          <w:t>14</w:t>
        </w:r>
      </w:hyperlink>
      <w:r>
        <w:rPr>
          <w:sz w:val="28"/>
          <w:szCs w:val="28"/>
        </w:rPr>
        <w:t xml:space="preserve"> </w:t>
      </w:r>
      <w:r w:rsidRPr="00153057">
        <w:rPr>
          <w:rFonts w:ascii="Times New Roman" w:hAnsi="Times New Roman" w:cs="Times New Roman"/>
          <w:sz w:val="28"/>
          <w:szCs w:val="28"/>
        </w:rPr>
        <w:t>решения о бюджете путем предоставления отсрочки исполнения об</w:t>
      </w:r>
      <w:r w:rsidRPr="00153057">
        <w:rPr>
          <w:rFonts w:ascii="Times New Roman" w:hAnsi="Times New Roman" w:cs="Times New Roman"/>
          <w:sz w:val="28"/>
          <w:szCs w:val="28"/>
        </w:rPr>
        <w:t>я</w:t>
      </w:r>
      <w:r w:rsidRPr="00153057">
        <w:rPr>
          <w:rFonts w:ascii="Times New Roman" w:hAnsi="Times New Roman" w:cs="Times New Roman"/>
          <w:sz w:val="28"/>
          <w:szCs w:val="28"/>
        </w:rPr>
        <w:t>затель</w:t>
      </w:r>
      <w:proofErr w:type="gramStart"/>
      <w:r w:rsidRPr="00153057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Pr="00153057">
        <w:rPr>
          <w:rFonts w:ascii="Times New Roman" w:hAnsi="Times New Roman" w:cs="Times New Roman"/>
          <w:sz w:val="28"/>
          <w:szCs w:val="28"/>
        </w:rPr>
        <w:t xml:space="preserve">еделах срока, установленного частью 1 </w:t>
      </w:r>
      <w:hyperlink r:id="rId7" w:anchor="/document/43678044/entry/21" w:history="1">
        <w:r w:rsidRPr="00153057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>
        <w:rPr>
          <w:rFonts w:ascii="Times New Roman" w:hAnsi="Times New Roman" w:cs="Times New Roman"/>
          <w:sz w:val="28"/>
          <w:szCs w:val="28"/>
        </w:rPr>
        <w:t>13</w:t>
      </w:r>
      <w:r w:rsidRPr="00153057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BC4E53">
        <w:rPr>
          <w:rFonts w:ascii="Times New Roman" w:hAnsi="Times New Roman" w:cs="Times New Roman"/>
          <w:sz w:val="28"/>
          <w:szCs w:val="28"/>
        </w:rPr>
        <w:t xml:space="preserve"> о 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9C1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C549C1">
        <w:rPr>
          <w:rFonts w:ascii="Times New Roman" w:hAnsi="Times New Roman" w:cs="Times New Roman"/>
          <w:sz w:val="28"/>
          <w:szCs w:val="28"/>
        </w:rPr>
        <w:t>реструктуризация путем отсрочки)</w:t>
      </w:r>
      <w:r w:rsidRPr="00BC4E53">
        <w:rPr>
          <w:rFonts w:ascii="Times New Roman" w:hAnsi="Times New Roman" w:cs="Times New Roman"/>
          <w:sz w:val="28"/>
          <w:szCs w:val="28"/>
        </w:rPr>
        <w:t>.</w:t>
      </w:r>
    </w:p>
    <w:p w:rsidR="004E3CC8" w:rsidRDefault="004E3CC8" w:rsidP="004E3CC8">
      <w:pPr>
        <w:tabs>
          <w:tab w:val="left" w:pos="567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E9320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E9320D">
        <w:rPr>
          <w:rFonts w:ascii="Times New Roman" w:eastAsia="Calibri" w:hAnsi="Times New Roman" w:cs="Times New Roman"/>
          <w:sz w:val="28"/>
          <w:szCs w:val="28"/>
        </w:rPr>
        <w:t>Рас</w:t>
      </w:r>
      <w:r>
        <w:rPr>
          <w:rFonts w:ascii="Times New Roman" w:eastAsia="Calibri" w:hAnsi="Times New Roman" w:cs="Times New Roman"/>
          <w:sz w:val="28"/>
          <w:szCs w:val="28"/>
        </w:rPr>
        <w:t>смотрение вопроса о проведении р</w:t>
      </w:r>
      <w:r w:rsidRPr="00E9320D">
        <w:rPr>
          <w:rFonts w:ascii="Times New Roman" w:eastAsia="Calibri" w:hAnsi="Times New Roman" w:cs="Times New Roman"/>
          <w:sz w:val="28"/>
          <w:szCs w:val="28"/>
        </w:rPr>
        <w:t xml:space="preserve">еструктуризации </w:t>
      </w:r>
      <w:r w:rsidRPr="00C549C1">
        <w:rPr>
          <w:rFonts w:ascii="Times New Roman" w:eastAsia="Calibri" w:hAnsi="Times New Roman" w:cs="Times New Roman"/>
          <w:sz w:val="28"/>
          <w:szCs w:val="28"/>
        </w:rPr>
        <w:t xml:space="preserve">путем отсрочки </w:t>
      </w:r>
      <w:r w:rsidRPr="00E9320D">
        <w:rPr>
          <w:rFonts w:ascii="Times New Roman" w:eastAsia="Calibri" w:hAnsi="Times New Roman" w:cs="Times New Roman"/>
          <w:sz w:val="28"/>
          <w:szCs w:val="28"/>
        </w:rPr>
        <w:t>осуществляется на основании письменного обращения главы поселения в адрес главы муниципального образования Славянский район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(далее – о</w:t>
      </w:r>
      <w:r w:rsidRPr="00E9320D">
        <w:rPr>
          <w:rFonts w:ascii="Times New Roman" w:eastAsia="Calibri" w:hAnsi="Times New Roman" w:cs="Times New Roman"/>
          <w:sz w:val="28"/>
          <w:szCs w:val="28"/>
        </w:rPr>
        <w:t xml:space="preserve">бращение). </w:t>
      </w:r>
      <w:r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Pr="003B1AF8">
        <w:rPr>
          <w:rFonts w:ascii="Times New Roman" w:hAnsi="Times New Roman" w:cs="Times New Roman"/>
          <w:sz w:val="28"/>
          <w:szCs w:val="28"/>
        </w:rPr>
        <w:t>должно содержать обосно</w:t>
      </w:r>
      <w:r>
        <w:rPr>
          <w:rFonts w:ascii="Times New Roman" w:hAnsi="Times New Roman" w:cs="Times New Roman"/>
          <w:sz w:val="28"/>
          <w:szCs w:val="28"/>
        </w:rPr>
        <w:t>вание необходимости проведения р</w:t>
      </w:r>
      <w:r w:rsidRPr="003B1AF8">
        <w:rPr>
          <w:rFonts w:ascii="Times New Roman" w:hAnsi="Times New Roman" w:cs="Times New Roman"/>
          <w:sz w:val="28"/>
          <w:szCs w:val="28"/>
        </w:rPr>
        <w:t>ес</w:t>
      </w:r>
      <w:r w:rsidRPr="003B1AF8">
        <w:rPr>
          <w:rFonts w:ascii="Times New Roman" w:hAnsi="Times New Roman" w:cs="Times New Roman"/>
          <w:sz w:val="28"/>
          <w:szCs w:val="28"/>
        </w:rPr>
        <w:t>т</w:t>
      </w:r>
      <w:r w:rsidRPr="003B1AF8">
        <w:rPr>
          <w:rFonts w:ascii="Times New Roman" w:hAnsi="Times New Roman" w:cs="Times New Roman"/>
          <w:sz w:val="28"/>
          <w:szCs w:val="28"/>
        </w:rPr>
        <w:t xml:space="preserve">руктуризации, </w:t>
      </w:r>
      <w:r>
        <w:rPr>
          <w:rFonts w:ascii="Times New Roman" w:hAnsi="Times New Roman" w:cs="Times New Roman"/>
          <w:sz w:val="28"/>
          <w:szCs w:val="28"/>
        </w:rPr>
        <w:t xml:space="preserve">объем и </w:t>
      </w:r>
      <w:r w:rsidRPr="003B1AF8">
        <w:rPr>
          <w:rFonts w:ascii="Times New Roman" w:hAnsi="Times New Roman" w:cs="Times New Roman"/>
          <w:sz w:val="28"/>
          <w:szCs w:val="28"/>
        </w:rPr>
        <w:t xml:space="preserve">срок погашения </w:t>
      </w:r>
      <w:r>
        <w:rPr>
          <w:rFonts w:ascii="Times New Roman" w:hAnsi="Times New Roman" w:cs="Times New Roman"/>
          <w:sz w:val="28"/>
          <w:szCs w:val="28"/>
        </w:rPr>
        <w:t>поселением</w:t>
      </w:r>
      <w:r w:rsidRPr="003B1AF8">
        <w:rPr>
          <w:rFonts w:ascii="Times New Roman" w:hAnsi="Times New Roman" w:cs="Times New Roman"/>
          <w:sz w:val="28"/>
          <w:szCs w:val="28"/>
        </w:rPr>
        <w:t xml:space="preserve"> задолженности по договору.</w:t>
      </w:r>
      <w:r w:rsidRPr="00E9320D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4E3CC8" w:rsidRDefault="004E3CC8" w:rsidP="004E3CC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B856A6">
        <w:rPr>
          <w:rFonts w:ascii="Times New Roman" w:eastAsia="Calibri" w:hAnsi="Times New Roman" w:cs="Times New Roman"/>
          <w:sz w:val="28"/>
          <w:szCs w:val="28"/>
        </w:rPr>
        <w:t>Обращение представляется в администрацию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56A6">
        <w:rPr>
          <w:rFonts w:ascii="Times New Roman" w:eastAsia="Calibri" w:hAnsi="Times New Roman" w:cs="Times New Roman"/>
          <w:sz w:val="28"/>
          <w:szCs w:val="28"/>
        </w:rPr>
        <w:t>муниципального образов</w:t>
      </w:r>
      <w:r w:rsidRPr="00B856A6">
        <w:rPr>
          <w:rFonts w:ascii="Times New Roman" w:eastAsia="Calibri" w:hAnsi="Times New Roman" w:cs="Times New Roman"/>
          <w:sz w:val="28"/>
          <w:szCs w:val="28"/>
        </w:rPr>
        <w:t>а</w:t>
      </w:r>
      <w:r w:rsidRPr="00B856A6">
        <w:rPr>
          <w:rFonts w:ascii="Times New Roman" w:eastAsia="Calibri" w:hAnsi="Times New Roman" w:cs="Times New Roman"/>
          <w:sz w:val="28"/>
          <w:szCs w:val="28"/>
        </w:rPr>
        <w:t>ния Славянский район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(далее – администрация района)</w:t>
      </w:r>
      <w:r w:rsidRPr="00B856A6">
        <w:rPr>
          <w:rFonts w:ascii="Times New Roman" w:eastAsia="Calibri" w:hAnsi="Times New Roman" w:cs="Times New Roman"/>
          <w:sz w:val="28"/>
          <w:szCs w:val="28"/>
        </w:rPr>
        <w:t xml:space="preserve"> при невозможности погашения указанной задолженн</w:t>
      </w:r>
      <w:r w:rsidRPr="00B856A6">
        <w:rPr>
          <w:rFonts w:ascii="Times New Roman" w:eastAsia="Calibri" w:hAnsi="Times New Roman" w:cs="Times New Roman"/>
          <w:sz w:val="28"/>
          <w:szCs w:val="28"/>
        </w:rPr>
        <w:t>о</w:t>
      </w:r>
      <w:r w:rsidRPr="00B856A6">
        <w:rPr>
          <w:rFonts w:ascii="Times New Roman" w:eastAsia="Calibri" w:hAnsi="Times New Roman" w:cs="Times New Roman"/>
          <w:sz w:val="28"/>
          <w:szCs w:val="28"/>
        </w:rPr>
        <w:t xml:space="preserve">сти поселения в сроки, установленные 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B856A6">
        <w:rPr>
          <w:rFonts w:ascii="Times New Roman" w:eastAsia="Calibri" w:hAnsi="Times New Roman" w:cs="Times New Roman"/>
          <w:sz w:val="28"/>
          <w:szCs w:val="28"/>
        </w:rPr>
        <w:t>оговором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бюджетного кредита, </w:t>
      </w:r>
      <w:r w:rsidRPr="0097799C">
        <w:rPr>
          <w:rFonts w:ascii="Times New Roman" w:eastAsia="Calibri" w:hAnsi="Times New Roman" w:cs="Times New Roman"/>
          <w:sz w:val="28"/>
          <w:szCs w:val="28"/>
        </w:rPr>
        <w:t>заключаемого между администрацией района и администрацией поселения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(далее договор)</w:t>
      </w:r>
      <w:r w:rsidRPr="00B856A6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Срок рассмотрения администрацией</w:t>
      </w:r>
      <w:r w:rsidRPr="009779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района обращения составляет не более </w:t>
      </w:r>
      <w:r w:rsidRPr="00EF2B44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0 рабочих дней</w:t>
      </w:r>
      <w:r w:rsidRPr="00EF2B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 дня регистрации в </w:t>
      </w:r>
      <w:r w:rsidRPr="00C60868">
        <w:rPr>
          <w:rFonts w:ascii="Times New Roman" w:eastAsia="Calibri" w:hAnsi="Times New Roman" w:cs="Times New Roman"/>
          <w:sz w:val="28"/>
          <w:szCs w:val="28"/>
        </w:rPr>
        <w:t xml:space="preserve">системе </w:t>
      </w:r>
      <w:r w:rsidRPr="00C6086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автоматизированного электронного документооборота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района (далее – САЭД).</w:t>
      </w:r>
    </w:p>
    <w:p w:rsidR="004E3CC8" w:rsidRPr="00B856A6" w:rsidRDefault="004E3CC8" w:rsidP="004E3CC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7C2A1A">
        <w:rPr>
          <w:rFonts w:ascii="Times New Roman" w:eastAsia="Calibri" w:hAnsi="Times New Roman" w:cs="Times New Roman"/>
          <w:sz w:val="28"/>
          <w:szCs w:val="28"/>
        </w:rPr>
        <w:t xml:space="preserve">Общий отдел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Pr="007C2A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района </w:t>
      </w:r>
      <w:r w:rsidRPr="007C2A1A">
        <w:rPr>
          <w:rFonts w:ascii="Times New Roman" w:eastAsia="Calibri" w:hAnsi="Times New Roman" w:cs="Times New Roman"/>
          <w:sz w:val="28"/>
          <w:szCs w:val="28"/>
        </w:rPr>
        <w:t xml:space="preserve">обеспечивает регистрацию обращения </w:t>
      </w:r>
      <w:r w:rsidRPr="00BA1EEE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C60868">
        <w:rPr>
          <w:rFonts w:ascii="Times New Roman" w:eastAsia="Calibri" w:hAnsi="Times New Roman" w:cs="Times New Roman"/>
          <w:sz w:val="28"/>
          <w:szCs w:val="28"/>
        </w:rPr>
        <w:t xml:space="preserve">его доведение по </w:t>
      </w:r>
      <w:r>
        <w:rPr>
          <w:rFonts w:ascii="Times New Roman" w:eastAsia="Calibri" w:hAnsi="Times New Roman" w:cs="Times New Roman"/>
          <w:sz w:val="28"/>
          <w:szCs w:val="28"/>
        </w:rPr>
        <w:t>САЭД</w:t>
      </w:r>
      <w:r w:rsidRPr="00C60868">
        <w:rPr>
          <w:rFonts w:ascii="Times New Roman" w:eastAsia="Calibri" w:hAnsi="Times New Roman" w:cs="Times New Roman"/>
          <w:sz w:val="28"/>
          <w:szCs w:val="28"/>
        </w:rPr>
        <w:t xml:space="preserve"> для рассмотрения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финансовым </w:t>
      </w:r>
      <w:r w:rsidRPr="00C60868">
        <w:rPr>
          <w:rFonts w:ascii="Times New Roman" w:eastAsia="Calibri" w:hAnsi="Times New Roman" w:cs="Times New Roman"/>
          <w:sz w:val="28"/>
          <w:szCs w:val="28"/>
        </w:rPr>
        <w:t xml:space="preserve">управлением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района </w:t>
      </w:r>
      <w:r>
        <w:rPr>
          <w:rFonts w:ascii="Times New Roman" w:hAnsi="Times New Roman" w:cs="Times New Roman"/>
          <w:sz w:val="28"/>
          <w:szCs w:val="28"/>
        </w:rPr>
        <w:t xml:space="preserve">(далее – финансовое управление) </w:t>
      </w:r>
      <w:r w:rsidRPr="00C60868">
        <w:rPr>
          <w:rFonts w:ascii="Times New Roman" w:eastAsia="Calibri" w:hAnsi="Times New Roman" w:cs="Times New Roman"/>
          <w:sz w:val="28"/>
          <w:szCs w:val="28"/>
        </w:rPr>
        <w:t xml:space="preserve">не позднее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дня </w:t>
      </w:r>
      <w:r w:rsidRPr="00C60868">
        <w:rPr>
          <w:rFonts w:ascii="Times New Roman" w:eastAsia="Calibri" w:hAnsi="Times New Roman" w:cs="Times New Roman"/>
          <w:sz w:val="28"/>
          <w:szCs w:val="28"/>
        </w:rPr>
        <w:t xml:space="preserve">следующего </w:t>
      </w:r>
      <w:r>
        <w:rPr>
          <w:rFonts w:ascii="Times New Roman" w:eastAsia="Calibri" w:hAnsi="Times New Roman" w:cs="Times New Roman"/>
          <w:sz w:val="28"/>
          <w:szCs w:val="28"/>
        </w:rPr>
        <w:t>за днем</w:t>
      </w:r>
      <w:r w:rsidRPr="00C60868">
        <w:rPr>
          <w:rFonts w:ascii="Times New Roman" w:eastAsia="Calibri" w:hAnsi="Times New Roman" w:cs="Times New Roman"/>
          <w:sz w:val="28"/>
          <w:szCs w:val="28"/>
        </w:rPr>
        <w:t xml:space="preserve"> его поступления в общий отдел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Pr="007C2A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района</w:t>
      </w:r>
      <w:r w:rsidRPr="00C6086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E3CC8" w:rsidRDefault="004E3CC8" w:rsidP="004E3C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принятия решения о проведении реструктуризации </w:t>
      </w:r>
      <w:r w:rsidRPr="00BC4E53">
        <w:rPr>
          <w:rFonts w:ascii="Times New Roman" w:hAnsi="Times New Roman" w:cs="Times New Roman"/>
          <w:sz w:val="28"/>
          <w:szCs w:val="28"/>
        </w:rPr>
        <w:t>путем отсрочки</w:t>
      </w:r>
      <w:r>
        <w:rPr>
          <w:rFonts w:ascii="Times New Roman" w:hAnsi="Times New Roman" w:cs="Times New Roman"/>
          <w:sz w:val="28"/>
          <w:szCs w:val="28"/>
        </w:rPr>
        <w:t xml:space="preserve"> финансовое управление в течение 5 рабочих дней с момента получения обращения по САЭД в установленном им порядке готовит заключение о во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можности (об отказе) проведения реструктуризации </w:t>
      </w:r>
      <w:r w:rsidRPr="00BC4E53">
        <w:rPr>
          <w:rFonts w:ascii="Times New Roman" w:hAnsi="Times New Roman" w:cs="Times New Roman"/>
          <w:sz w:val="28"/>
          <w:szCs w:val="28"/>
        </w:rPr>
        <w:t>путем отсрочки</w:t>
      </w:r>
      <w:r>
        <w:rPr>
          <w:rFonts w:ascii="Times New Roman" w:hAnsi="Times New Roman" w:cs="Times New Roman"/>
          <w:sz w:val="28"/>
          <w:szCs w:val="28"/>
        </w:rPr>
        <w:t xml:space="preserve"> (далее – заключение), которое </w:t>
      </w:r>
      <w:r w:rsidRPr="00431ACE">
        <w:rPr>
          <w:rFonts w:ascii="Times New Roman" w:hAnsi="Times New Roman" w:cs="Times New Roman"/>
          <w:sz w:val="28"/>
          <w:szCs w:val="28"/>
        </w:rPr>
        <w:t>направляется главе муниципального образования Славя</w:t>
      </w:r>
      <w:r w:rsidRPr="00431ACE">
        <w:rPr>
          <w:rFonts w:ascii="Times New Roman" w:hAnsi="Times New Roman" w:cs="Times New Roman"/>
          <w:sz w:val="28"/>
          <w:szCs w:val="28"/>
        </w:rPr>
        <w:t>н</w:t>
      </w:r>
      <w:r w:rsidRPr="00431ACE">
        <w:rPr>
          <w:rFonts w:ascii="Times New Roman" w:hAnsi="Times New Roman" w:cs="Times New Roman"/>
          <w:sz w:val="28"/>
          <w:szCs w:val="28"/>
        </w:rPr>
        <w:t>ский район</w:t>
      </w:r>
      <w:r>
        <w:rPr>
          <w:rFonts w:ascii="Times New Roman" w:hAnsi="Times New Roman" w:cs="Times New Roman"/>
          <w:sz w:val="28"/>
          <w:szCs w:val="28"/>
        </w:rPr>
        <w:t xml:space="preserve"> одновременно с проектом постановления о реструктуризации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долга по бюджетному кредиту или проектом письма 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отказе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проведении р</w:t>
      </w:r>
      <w:r w:rsidRPr="00240A3B">
        <w:rPr>
          <w:rFonts w:ascii="Times New Roman" w:hAnsi="Times New Roman" w:cs="Times New Roman"/>
          <w:sz w:val="28"/>
          <w:szCs w:val="28"/>
        </w:rPr>
        <w:t>еструктур</w:t>
      </w:r>
      <w:r w:rsidRPr="00240A3B">
        <w:rPr>
          <w:rFonts w:ascii="Times New Roman" w:hAnsi="Times New Roman" w:cs="Times New Roman"/>
          <w:sz w:val="28"/>
          <w:szCs w:val="28"/>
        </w:rPr>
        <w:t>и</w:t>
      </w:r>
      <w:r w:rsidRPr="00240A3B">
        <w:rPr>
          <w:rFonts w:ascii="Times New Roman" w:hAnsi="Times New Roman" w:cs="Times New Roman"/>
          <w:sz w:val="28"/>
          <w:szCs w:val="28"/>
        </w:rPr>
        <w:t>зации с указанием причины отказа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3CC8" w:rsidRPr="0097799C" w:rsidRDefault="004E3CC8" w:rsidP="004E3CC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 Р</w:t>
      </w:r>
      <w:r w:rsidRPr="0097799C">
        <w:rPr>
          <w:rFonts w:ascii="Times New Roman" w:eastAsia="Calibri" w:hAnsi="Times New Roman" w:cs="Times New Roman"/>
          <w:sz w:val="28"/>
          <w:szCs w:val="28"/>
        </w:rPr>
        <w:t xml:space="preserve">ешение о проведении реструктуризации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принимается администрацией района </w:t>
      </w:r>
      <w:r w:rsidRPr="0097799C">
        <w:rPr>
          <w:rFonts w:ascii="Times New Roman" w:eastAsia="Calibri" w:hAnsi="Times New Roman" w:cs="Times New Roman"/>
          <w:sz w:val="28"/>
          <w:szCs w:val="28"/>
        </w:rPr>
        <w:t xml:space="preserve">в форме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постановления</w:t>
      </w:r>
      <w:r w:rsidRPr="0097799C">
        <w:rPr>
          <w:rFonts w:ascii="Times New Roman" w:eastAsia="Calibri" w:hAnsi="Times New Roman" w:cs="Times New Roman"/>
          <w:sz w:val="28"/>
          <w:szCs w:val="28"/>
        </w:rPr>
        <w:t xml:space="preserve">, на основании которого заключается дополнительное соглашение к договору </w:t>
      </w:r>
      <w:r>
        <w:rPr>
          <w:rFonts w:ascii="Times New Roman" w:hAnsi="Times New Roman" w:cs="Times New Roman"/>
          <w:sz w:val="28"/>
          <w:szCs w:val="28"/>
        </w:rPr>
        <w:t>(далее – д</w:t>
      </w:r>
      <w:r w:rsidRPr="005F60BC">
        <w:rPr>
          <w:rFonts w:ascii="Times New Roman" w:hAnsi="Times New Roman" w:cs="Times New Roman"/>
          <w:sz w:val="28"/>
          <w:szCs w:val="28"/>
        </w:rPr>
        <w:t>ополнительное соглаш</w:t>
      </w:r>
      <w:r w:rsidRPr="005F60B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ние)</w:t>
      </w:r>
      <w:r w:rsidRPr="0097799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E3CC8" w:rsidRDefault="004E3CC8" w:rsidP="004E3CC8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99C">
        <w:rPr>
          <w:rFonts w:ascii="Times New Roman" w:eastAsia="Calibri" w:hAnsi="Times New Roman" w:cs="Times New Roman"/>
          <w:sz w:val="28"/>
          <w:szCs w:val="28"/>
        </w:rPr>
        <w:t xml:space="preserve">Дополнительное соглашение заключается в соответствии с </w:t>
      </w:r>
      <w:hyperlink r:id="rId8" w:anchor="/document/12112604/entry/0" w:history="1">
        <w:r w:rsidRPr="0097799C">
          <w:rPr>
            <w:rFonts w:ascii="Times New Roman" w:eastAsia="Calibri" w:hAnsi="Times New Roman" w:cs="Times New Roman"/>
            <w:sz w:val="28"/>
            <w:szCs w:val="28"/>
          </w:rPr>
          <w:t>Бюджетным кодексом</w:t>
        </w:r>
      </w:hyperlink>
      <w:r w:rsidRPr="0097799C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и уставом </w:t>
      </w:r>
      <w:r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97799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E3CC8" w:rsidRPr="005F60BC" w:rsidRDefault="004E3CC8" w:rsidP="004E3C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F60BC">
        <w:rPr>
          <w:rFonts w:ascii="Times New Roman" w:hAnsi="Times New Roman" w:cs="Times New Roman"/>
          <w:sz w:val="28"/>
          <w:szCs w:val="28"/>
        </w:rPr>
        <w:t>. Дополнительное соглашение должно содержать:</w:t>
      </w:r>
    </w:p>
    <w:p w:rsidR="004E3CC8" w:rsidRPr="005F60BC" w:rsidRDefault="004E3CC8" w:rsidP="004E3C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60BC">
        <w:rPr>
          <w:rFonts w:ascii="Times New Roman" w:hAnsi="Times New Roman" w:cs="Times New Roman"/>
          <w:sz w:val="28"/>
          <w:szCs w:val="28"/>
        </w:rPr>
        <w:t>способ реструктуризации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долга поселения</w:t>
      </w:r>
      <w:r w:rsidRPr="005F60BC">
        <w:rPr>
          <w:rFonts w:ascii="Times New Roman" w:hAnsi="Times New Roman" w:cs="Times New Roman"/>
          <w:sz w:val="28"/>
          <w:szCs w:val="28"/>
        </w:rPr>
        <w:t>;</w:t>
      </w:r>
    </w:p>
    <w:p w:rsidR="004E3CC8" w:rsidRDefault="004E3CC8" w:rsidP="004E3C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60BC">
        <w:rPr>
          <w:rFonts w:ascii="Times New Roman" w:hAnsi="Times New Roman" w:cs="Times New Roman"/>
          <w:sz w:val="28"/>
          <w:szCs w:val="28"/>
        </w:rPr>
        <w:t xml:space="preserve">срок погашения </w:t>
      </w:r>
      <w:r w:rsidRPr="005C0C25">
        <w:rPr>
          <w:rFonts w:ascii="Times New Roman" w:hAnsi="Times New Roman" w:cs="Times New Roman"/>
          <w:sz w:val="28"/>
          <w:szCs w:val="28"/>
        </w:rPr>
        <w:t xml:space="preserve">задолженности по основному долгу </w:t>
      </w:r>
      <w:r>
        <w:rPr>
          <w:rFonts w:ascii="Times New Roman" w:hAnsi="Times New Roman" w:cs="Times New Roman"/>
          <w:sz w:val="28"/>
          <w:szCs w:val="28"/>
        </w:rPr>
        <w:t>поселения.</w:t>
      </w:r>
    </w:p>
    <w:p w:rsidR="004E3CC8" w:rsidRDefault="004E3CC8" w:rsidP="004E3C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0DB">
        <w:rPr>
          <w:rFonts w:ascii="Times New Roman" w:hAnsi="Times New Roman" w:cs="Times New Roman"/>
          <w:sz w:val="28"/>
          <w:szCs w:val="28"/>
        </w:rPr>
        <w:t xml:space="preserve">Задолженность по основному долгу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EC40DB">
        <w:rPr>
          <w:rFonts w:ascii="Times New Roman" w:hAnsi="Times New Roman" w:cs="Times New Roman"/>
          <w:sz w:val="28"/>
          <w:szCs w:val="28"/>
        </w:rPr>
        <w:t xml:space="preserve"> признается реструктурир</w:t>
      </w:r>
      <w:r w:rsidRPr="00EC40DB">
        <w:rPr>
          <w:rFonts w:ascii="Times New Roman" w:hAnsi="Times New Roman" w:cs="Times New Roman"/>
          <w:sz w:val="28"/>
          <w:szCs w:val="28"/>
        </w:rPr>
        <w:t>о</w:t>
      </w:r>
      <w:r w:rsidRPr="00EC40DB">
        <w:rPr>
          <w:rFonts w:ascii="Times New Roman" w:hAnsi="Times New Roman" w:cs="Times New Roman"/>
          <w:sz w:val="28"/>
          <w:szCs w:val="28"/>
        </w:rPr>
        <w:t>ванной</w:t>
      </w:r>
      <w:r w:rsidRPr="005F60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60BC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5F60BC">
        <w:rPr>
          <w:rFonts w:ascii="Times New Roman" w:hAnsi="Times New Roman" w:cs="Times New Roman"/>
          <w:sz w:val="28"/>
          <w:szCs w:val="28"/>
        </w:rPr>
        <w:t xml:space="preserve"> обеими сторонами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5F60BC">
        <w:rPr>
          <w:rFonts w:ascii="Times New Roman" w:hAnsi="Times New Roman" w:cs="Times New Roman"/>
          <w:sz w:val="28"/>
          <w:szCs w:val="28"/>
        </w:rPr>
        <w:t>ополнительного соглашения.</w:t>
      </w:r>
    </w:p>
    <w:p w:rsidR="004E3CC8" w:rsidRPr="00240A3B" w:rsidRDefault="004E3CC8" w:rsidP="004E3C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 случае принятия решения об отказе в проведении реструктуризации финансовое управление направляе</w:t>
      </w:r>
      <w:r w:rsidRPr="00240A3B">
        <w:rPr>
          <w:rFonts w:ascii="Times New Roman" w:hAnsi="Times New Roman" w:cs="Times New Roman"/>
          <w:sz w:val="28"/>
          <w:szCs w:val="28"/>
        </w:rPr>
        <w:t>т письмо в адрес главы поселения</w:t>
      </w:r>
      <w:r>
        <w:rPr>
          <w:rFonts w:ascii="Times New Roman" w:hAnsi="Times New Roman" w:cs="Times New Roman"/>
          <w:sz w:val="28"/>
          <w:szCs w:val="28"/>
        </w:rPr>
        <w:t xml:space="preserve"> об отказе в проведении р</w:t>
      </w:r>
      <w:r w:rsidRPr="00240A3B">
        <w:rPr>
          <w:rFonts w:ascii="Times New Roman" w:hAnsi="Times New Roman" w:cs="Times New Roman"/>
          <w:sz w:val="28"/>
          <w:szCs w:val="28"/>
        </w:rPr>
        <w:t>еструктур</w:t>
      </w:r>
      <w:r w:rsidRPr="00240A3B">
        <w:rPr>
          <w:rFonts w:ascii="Times New Roman" w:hAnsi="Times New Roman" w:cs="Times New Roman"/>
          <w:sz w:val="28"/>
          <w:szCs w:val="28"/>
        </w:rPr>
        <w:t>и</w:t>
      </w:r>
      <w:r w:rsidRPr="00240A3B">
        <w:rPr>
          <w:rFonts w:ascii="Times New Roman" w:hAnsi="Times New Roman" w:cs="Times New Roman"/>
          <w:sz w:val="28"/>
          <w:szCs w:val="28"/>
        </w:rPr>
        <w:t>зации с указанием причины отказа.</w:t>
      </w:r>
    </w:p>
    <w:p w:rsidR="004E3CC8" w:rsidRDefault="004E3CC8" w:rsidP="004E3C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102B7A">
        <w:rPr>
          <w:rFonts w:ascii="Times New Roman" w:hAnsi="Times New Roman" w:cs="Times New Roman"/>
          <w:sz w:val="28"/>
          <w:szCs w:val="28"/>
        </w:rPr>
        <w:t>. Плата за пользование средствами бюджета</w:t>
      </w:r>
      <w:r w:rsidRPr="007949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Славянский район</w:t>
      </w:r>
      <w:r w:rsidRPr="00102B7A"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102B7A">
        <w:rPr>
          <w:rFonts w:ascii="Times New Roman" w:hAnsi="Times New Roman" w:cs="Times New Roman"/>
          <w:sz w:val="28"/>
          <w:szCs w:val="28"/>
        </w:rPr>
        <w:t xml:space="preserve"> в пр</w:t>
      </w:r>
      <w:r>
        <w:rPr>
          <w:rFonts w:ascii="Times New Roman" w:hAnsi="Times New Roman" w:cs="Times New Roman"/>
          <w:sz w:val="28"/>
          <w:szCs w:val="28"/>
        </w:rPr>
        <w:t>еделах срока, предусмотренного до</w:t>
      </w:r>
      <w:r w:rsidRPr="00102B7A">
        <w:rPr>
          <w:rFonts w:ascii="Times New Roman" w:hAnsi="Times New Roman" w:cs="Times New Roman"/>
          <w:sz w:val="28"/>
          <w:szCs w:val="28"/>
        </w:rPr>
        <w:t>говором (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102B7A">
        <w:rPr>
          <w:rFonts w:ascii="Times New Roman" w:hAnsi="Times New Roman" w:cs="Times New Roman"/>
          <w:sz w:val="28"/>
          <w:szCs w:val="28"/>
        </w:rPr>
        <w:t>ополнительным соглашением), в разм</w:t>
      </w:r>
      <w:r w:rsidRPr="00102B7A">
        <w:rPr>
          <w:rFonts w:ascii="Times New Roman" w:hAnsi="Times New Roman" w:cs="Times New Roman"/>
          <w:sz w:val="28"/>
          <w:szCs w:val="28"/>
        </w:rPr>
        <w:t>е</w:t>
      </w:r>
      <w:r w:rsidRPr="00102B7A">
        <w:rPr>
          <w:rFonts w:ascii="Times New Roman" w:hAnsi="Times New Roman" w:cs="Times New Roman"/>
          <w:sz w:val="28"/>
          <w:szCs w:val="28"/>
        </w:rPr>
        <w:t xml:space="preserve">ре, установленном </w:t>
      </w:r>
      <w:r>
        <w:rPr>
          <w:rFonts w:ascii="Times New Roman" w:hAnsi="Times New Roman" w:cs="Times New Roman"/>
          <w:sz w:val="28"/>
          <w:szCs w:val="28"/>
        </w:rPr>
        <w:t>решением о бюджете</w:t>
      </w:r>
      <w:r w:rsidRPr="00102B7A">
        <w:rPr>
          <w:rFonts w:ascii="Times New Roman" w:hAnsi="Times New Roman" w:cs="Times New Roman"/>
          <w:sz w:val="28"/>
          <w:szCs w:val="28"/>
        </w:rPr>
        <w:t>.</w:t>
      </w:r>
    </w:p>
    <w:p w:rsidR="004E3CC8" w:rsidRPr="00102B7A" w:rsidRDefault="004E3CC8" w:rsidP="004E3C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057">
        <w:rPr>
          <w:rFonts w:ascii="Times New Roman" w:hAnsi="Times New Roman" w:cs="Times New Roman"/>
          <w:sz w:val="28"/>
          <w:szCs w:val="28"/>
        </w:rPr>
        <w:t>11. Глава поселения несет ответственность за достоверность и полноту документов и материалов, представляемых в соответствии с настоящими Правилами.</w:t>
      </w:r>
    </w:p>
    <w:p w:rsidR="004E3CC8" w:rsidRDefault="004E3CC8" w:rsidP="004E3C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5F60B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3251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251D1">
        <w:rPr>
          <w:rFonts w:ascii="Times New Roman" w:hAnsi="Times New Roman" w:cs="Times New Roman"/>
          <w:sz w:val="28"/>
          <w:szCs w:val="28"/>
        </w:rPr>
        <w:t xml:space="preserve"> своевременным погашением в бюджет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 </w:t>
      </w:r>
      <w:r w:rsidRPr="003251D1">
        <w:rPr>
          <w:rFonts w:ascii="Times New Roman" w:hAnsi="Times New Roman" w:cs="Times New Roman"/>
          <w:sz w:val="28"/>
          <w:szCs w:val="28"/>
        </w:rPr>
        <w:t xml:space="preserve">задолженности по основному долгу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3251D1">
        <w:rPr>
          <w:rFonts w:ascii="Times New Roman" w:hAnsi="Times New Roman" w:cs="Times New Roman"/>
          <w:sz w:val="28"/>
          <w:szCs w:val="28"/>
        </w:rPr>
        <w:t xml:space="preserve"> и внесением платы за пользование средствами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3251D1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251D1">
        <w:rPr>
          <w:rFonts w:ascii="Times New Roman" w:hAnsi="Times New Roman" w:cs="Times New Roman"/>
          <w:sz w:val="28"/>
          <w:szCs w:val="28"/>
        </w:rPr>
        <w:t>осуществляе</w:t>
      </w:r>
      <w:r w:rsidRPr="003251D1">
        <w:rPr>
          <w:rFonts w:ascii="Times New Roman" w:hAnsi="Times New Roman" w:cs="Times New Roman"/>
          <w:sz w:val="28"/>
          <w:szCs w:val="28"/>
        </w:rPr>
        <w:t>т</w:t>
      </w:r>
      <w:r w:rsidRPr="003251D1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3251D1">
        <w:rPr>
          <w:rFonts w:ascii="Times New Roman" w:hAnsi="Times New Roman" w:cs="Times New Roman"/>
          <w:sz w:val="28"/>
          <w:szCs w:val="28"/>
        </w:rPr>
        <w:t>.</w:t>
      </w:r>
    </w:p>
    <w:p w:rsidR="004E3CC8" w:rsidRPr="005F60BC" w:rsidRDefault="004E3CC8" w:rsidP="004E3C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3CC8" w:rsidRDefault="004E3CC8" w:rsidP="004E3CC8">
      <w:pPr>
        <w:pStyle w:val="a4"/>
        <w:jc w:val="left"/>
        <w:rPr>
          <w:b w:val="0"/>
          <w:sz w:val="28"/>
          <w:szCs w:val="28"/>
        </w:rPr>
      </w:pPr>
      <w:r w:rsidRPr="005F60BC">
        <w:rPr>
          <w:b w:val="0"/>
          <w:sz w:val="28"/>
          <w:szCs w:val="28"/>
        </w:rPr>
        <w:t xml:space="preserve">Заместитель главы </w:t>
      </w:r>
      <w:proofErr w:type="gramStart"/>
      <w:r w:rsidRPr="005F60BC">
        <w:rPr>
          <w:b w:val="0"/>
          <w:sz w:val="28"/>
          <w:szCs w:val="28"/>
        </w:rPr>
        <w:t>муниципального</w:t>
      </w:r>
      <w:proofErr w:type="gramEnd"/>
      <w:r w:rsidRPr="005F60BC">
        <w:rPr>
          <w:b w:val="0"/>
          <w:sz w:val="28"/>
          <w:szCs w:val="28"/>
        </w:rPr>
        <w:t xml:space="preserve"> </w:t>
      </w:r>
    </w:p>
    <w:p w:rsidR="004E3CC8" w:rsidRDefault="004E3CC8" w:rsidP="004E3CC8">
      <w:pPr>
        <w:pStyle w:val="a4"/>
        <w:jc w:val="left"/>
        <w:rPr>
          <w:b w:val="0"/>
          <w:sz w:val="28"/>
          <w:szCs w:val="28"/>
        </w:rPr>
      </w:pPr>
      <w:r w:rsidRPr="005F60BC">
        <w:rPr>
          <w:b w:val="0"/>
          <w:sz w:val="28"/>
          <w:szCs w:val="28"/>
        </w:rPr>
        <w:t>образования</w:t>
      </w:r>
      <w:r>
        <w:rPr>
          <w:b w:val="0"/>
          <w:sz w:val="28"/>
          <w:szCs w:val="28"/>
        </w:rPr>
        <w:t xml:space="preserve"> </w:t>
      </w:r>
      <w:r w:rsidRPr="005F60BC">
        <w:rPr>
          <w:b w:val="0"/>
          <w:sz w:val="28"/>
          <w:szCs w:val="28"/>
        </w:rPr>
        <w:t>Славянский район,</w:t>
      </w:r>
    </w:p>
    <w:p w:rsidR="004E3CC8" w:rsidRPr="005F60BC" w:rsidRDefault="004E3CC8" w:rsidP="004E3CC8">
      <w:pPr>
        <w:pStyle w:val="a4"/>
        <w:jc w:val="left"/>
        <w:rPr>
          <w:b w:val="0"/>
          <w:sz w:val="28"/>
          <w:szCs w:val="28"/>
        </w:rPr>
      </w:pPr>
      <w:r w:rsidRPr="005F60BC">
        <w:rPr>
          <w:b w:val="0"/>
          <w:sz w:val="28"/>
          <w:szCs w:val="28"/>
        </w:rPr>
        <w:t>начальник финансового управления</w:t>
      </w:r>
      <w:r w:rsidRPr="005F60BC">
        <w:rPr>
          <w:b w:val="0"/>
          <w:sz w:val="28"/>
          <w:szCs w:val="28"/>
        </w:rPr>
        <w:tab/>
      </w:r>
      <w:r w:rsidRPr="005F60BC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</w:t>
      </w:r>
      <w:r w:rsidRPr="005F60BC">
        <w:rPr>
          <w:b w:val="0"/>
          <w:sz w:val="28"/>
          <w:szCs w:val="28"/>
        </w:rPr>
        <w:t>В.П. П</w:t>
      </w:r>
      <w:r w:rsidRPr="005F60BC">
        <w:rPr>
          <w:b w:val="0"/>
          <w:sz w:val="28"/>
          <w:szCs w:val="28"/>
        </w:rPr>
        <w:t>а</w:t>
      </w:r>
      <w:r w:rsidRPr="005F60BC">
        <w:rPr>
          <w:b w:val="0"/>
          <w:sz w:val="28"/>
          <w:szCs w:val="28"/>
        </w:rPr>
        <w:t>харь</w:t>
      </w:r>
    </w:p>
    <w:p w:rsidR="006D2843" w:rsidRDefault="006D2843">
      <w:bookmarkStart w:id="1" w:name="_GoBack"/>
      <w:bookmarkEnd w:id="1"/>
    </w:p>
    <w:sectPr w:rsidR="006D2843" w:rsidSect="009850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948" w:rsidRDefault="004E3CC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948" w:rsidRDefault="004E3CC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948" w:rsidRDefault="004E3CC8">
    <w:pPr>
      <w:pStyle w:val="a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948" w:rsidRDefault="004E3CC8" w:rsidP="009F062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10948" w:rsidRDefault="004E3CC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948" w:rsidRPr="00E0716F" w:rsidRDefault="004E3CC8" w:rsidP="009F0621">
    <w:pPr>
      <w:pStyle w:val="a6"/>
      <w:framePr w:wrap="around" w:vAnchor="text" w:hAnchor="margin" w:xAlign="center" w:y="1"/>
      <w:rPr>
        <w:rStyle w:val="a8"/>
        <w:rFonts w:ascii="Times New Roman" w:hAnsi="Times New Roman"/>
        <w:sz w:val="24"/>
        <w:szCs w:val="24"/>
      </w:rPr>
    </w:pPr>
    <w:r w:rsidRPr="00E0716F">
      <w:rPr>
        <w:rStyle w:val="a8"/>
        <w:rFonts w:ascii="Times New Roman" w:hAnsi="Times New Roman"/>
        <w:sz w:val="24"/>
        <w:szCs w:val="24"/>
      </w:rPr>
      <w:fldChar w:fldCharType="begin"/>
    </w:r>
    <w:r w:rsidRPr="00E0716F">
      <w:rPr>
        <w:rStyle w:val="a8"/>
        <w:rFonts w:ascii="Times New Roman" w:hAnsi="Times New Roman"/>
        <w:sz w:val="24"/>
        <w:szCs w:val="24"/>
      </w:rPr>
      <w:instrText xml:space="preserve">PAGE  </w:instrText>
    </w:r>
    <w:r w:rsidRPr="00E0716F">
      <w:rPr>
        <w:rStyle w:val="a8"/>
        <w:rFonts w:ascii="Times New Roman" w:hAnsi="Times New Roman"/>
        <w:sz w:val="24"/>
        <w:szCs w:val="24"/>
      </w:rPr>
      <w:fldChar w:fldCharType="separate"/>
    </w:r>
    <w:r>
      <w:rPr>
        <w:rStyle w:val="a8"/>
        <w:rFonts w:ascii="Times New Roman" w:hAnsi="Times New Roman"/>
        <w:noProof/>
        <w:sz w:val="24"/>
        <w:szCs w:val="24"/>
      </w:rPr>
      <w:t>2</w:t>
    </w:r>
    <w:r w:rsidRPr="00E0716F">
      <w:rPr>
        <w:rStyle w:val="a8"/>
        <w:rFonts w:ascii="Times New Roman" w:hAnsi="Times New Roman"/>
        <w:sz w:val="24"/>
        <w:szCs w:val="24"/>
      </w:rPr>
      <w:fldChar w:fldCharType="end"/>
    </w:r>
  </w:p>
  <w:p w:rsidR="00310948" w:rsidRDefault="004E3CC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948" w:rsidRDefault="004E3CC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31D"/>
    <w:rsid w:val="004E3CC8"/>
    <w:rsid w:val="006D2843"/>
    <w:rsid w:val="00D4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C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"/>
    <w:basedOn w:val="a"/>
    <w:rsid w:val="004E3CC8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imes New Roman"/>
      <w:sz w:val="20"/>
      <w:szCs w:val="20"/>
      <w:lang w:val="en-US" w:eastAsia="en-US"/>
    </w:rPr>
  </w:style>
  <w:style w:type="paragraph" w:styleId="a4">
    <w:name w:val="Title"/>
    <w:basedOn w:val="a"/>
    <w:link w:val="a5"/>
    <w:qFormat/>
    <w:rsid w:val="004E3CC8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4E3CC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rsid w:val="004E3C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E3CC8"/>
    <w:rPr>
      <w:rFonts w:ascii="Arial" w:eastAsia="Times New Roman" w:hAnsi="Arial" w:cs="Arial"/>
      <w:sz w:val="26"/>
      <w:szCs w:val="26"/>
      <w:lang w:eastAsia="ru-RU"/>
    </w:rPr>
  </w:style>
  <w:style w:type="character" w:styleId="a8">
    <w:name w:val="page number"/>
    <w:basedOn w:val="a0"/>
    <w:rsid w:val="004E3CC8"/>
  </w:style>
  <w:style w:type="paragraph" w:styleId="a9">
    <w:name w:val="footer"/>
    <w:basedOn w:val="a"/>
    <w:link w:val="aa"/>
    <w:rsid w:val="004E3C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E3CC8"/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4E3CC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4E3CC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rsid w:val="004E3CC8"/>
    <w:rPr>
      <w:rFonts w:ascii="Calibri" w:eastAsia="Calibri" w:hAnsi="Calibri" w:cs="Calibri"/>
      <w:szCs w:val="20"/>
      <w:lang w:eastAsia="ru-RU"/>
    </w:rPr>
  </w:style>
  <w:style w:type="character" w:customStyle="1" w:styleId="ab">
    <w:name w:val="Цветовое выделение"/>
    <w:rsid w:val="004E3CC8"/>
    <w:rPr>
      <w:b/>
      <w:bCs/>
      <w:color w:val="26282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C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"/>
    <w:basedOn w:val="a"/>
    <w:rsid w:val="004E3CC8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imes New Roman"/>
      <w:sz w:val="20"/>
      <w:szCs w:val="20"/>
      <w:lang w:val="en-US" w:eastAsia="en-US"/>
    </w:rPr>
  </w:style>
  <w:style w:type="paragraph" w:styleId="a4">
    <w:name w:val="Title"/>
    <w:basedOn w:val="a"/>
    <w:link w:val="a5"/>
    <w:qFormat/>
    <w:rsid w:val="004E3CC8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4E3CC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rsid w:val="004E3C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E3CC8"/>
    <w:rPr>
      <w:rFonts w:ascii="Arial" w:eastAsia="Times New Roman" w:hAnsi="Arial" w:cs="Arial"/>
      <w:sz w:val="26"/>
      <w:szCs w:val="26"/>
      <w:lang w:eastAsia="ru-RU"/>
    </w:rPr>
  </w:style>
  <w:style w:type="character" w:styleId="a8">
    <w:name w:val="page number"/>
    <w:basedOn w:val="a0"/>
    <w:rsid w:val="004E3CC8"/>
  </w:style>
  <w:style w:type="paragraph" w:styleId="a9">
    <w:name w:val="footer"/>
    <w:basedOn w:val="a"/>
    <w:link w:val="aa"/>
    <w:rsid w:val="004E3C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E3CC8"/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4E3CC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4E3CC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rsid w:val="004E3CC8"/>
    <w:rPr>
      <w:rFonts w:ascii="Calibri" w:eastAsia="Calibri" w:hAnsi="Calibri" w:cs="Calibri"/>
      <w:szCs w:val="20"/>
      <w:lang w:eastAsia="ru-RU"/>
    </w:rPr>
  </w:style>
  <w:style w:type="character" w:customStyle="1" w:styleId="ab">
    <w:name w:val="Цветовое выделение"/>
    <w:rsid w:val="004E3CC8"/>
    <w:rPr>
      <w:b/>
      <w:bCs/>
      <w:color w:val="26282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4028078A17046D9C00FD716E37116DCBC1A40797FF4CD55A8085706770B53391FE25F6058F355564E72057D53i4P" TargetMode="External"/><Relationship Id="rId11" Type="http://schemas.openxmlformats.org/officeDocument/2006/relationships/footer" Target="footer1.xml"/><Relationship Id="rId5" Type="http://schemas.openxmlformats.org/officeDocument/2006/relationships/hyperlink" Target="consultantplus://offline/ref=C4028078A17046D9C00FC91BF51D49D6B9101A7178F5CE02F65F5151285B556C5FA259351BB75F5554iAP" TargetMode="Externa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4812</Characters>
  <Application>Microsoft Office Word</Application>
  <DocSecurity>0</DocSecurity>
  <Lines>40</Lines>
  <Paragraphs>11</Paragraphs>
  <ScaleCrop>false</ScaleCrop>
  <Company/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2025-04-10T11:53:00Z</dcterms:created>
  <dcterms:modified xsi:type="dcterms:W3CDTF">2025-04-10T11:53:00Z</dcterms:modified>
</cp:coreProperties>
</file>