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8F6" w:rsidRPr="006566FA" w:rsidRDefault="006566FA" w:rsidP="00084D2D">
      <w:pPr>
        <w:widowControl w:val="0"/>
      </w:pPr>
      <w:bookmarkStart w:id="0" w:name="sub_52"/>
      <w:r>
        <w:t>От 04.02.2025</w:t>
      </w:r>
      <w:r>
        <w:tab/>
      </w:r>
      <w:r>
        <w:tab/>
      </w:r>
      <w:r>
        <w:tab/>
      </w:r>
      <w:r>
        <w:tab/>
      </w:r>
      <w:r>
        <w:tab/>
      </w:r>
      <w:r>
        <w:tab/>
      </w:r>
      <w:r>
        <w:tab/>
      </w:r>
      <w:r>
        <w:tab/>
        <w:t>№ 201</w:t>
      </w:r>
      <w:bookmarkStart w:id="1" w:name="_GoBack"/>
      <w:bookmarkEnd w:id="1"/>
    </w:p>
    <w:p w:rsidR="009A08F6" w:rsidRDefault="009A08F6" w:rsidP="00084D2D">
      <w:pPr>
        <w:widowControl w:val="0"/>
        <w:rPr>
          <w:lang w:val="en-US"/>
        </w:rPr>
      </w:pPr>
    </w:p>
    <w:p w:rsidR="009A08F6" w:rsidRPr="00C0237F" w:rsidRDefault="009A08F6" w:rsidP="00084D2D">
      <w:pPr>
        <w:widowControl w:val="0"/>
        <w:rPr>
          <w:lang w:val="en-US"/>
        </w:rPr>
      </w:pPr>
    </w:p>
    <w:p w:rsidR="009A08F6" w:rsidRDefault="009A08F6" w:rsidP="00084D2D">
      <w:pPr>
        <w:widowControl w:val="0"/>
      </w:pPr>
    </w:p>
    <w:p w:rsidR="009A08F6" w:rsidRDefault="009A08F6" w:rsidP="00084D2D">
      <w:pPr>
        <w:widowControl w:val="0"/>
      </w:pPr>
    </w:p>
    <w:p w:rsidR="009A08F6" w:rsidRDefault="009A08F6" w:rsidP="00084D2D">
      <w:pPr>
        <w:widowControl w:val="0"/>
      </w:pPr>
    </w:p>
    <w:p w:rsidR="009A08F6" w:rsidRDefault="009A08F6" w:rsidP="00084D2D">
      <w:pPr>
        <w:widowControl w:val="0"/>
      </w:pPr>
    </w:p>
    <w:p w:rsidR="009A08F6" w:rsidRDefault="009A08F6" w:rsidP="00084D2D">
      <w:pPr>
        <w:widowControl w:val="0"/>
      </w:pPr>
    </w:p>
    <w:p w:rsidR="000709CA" w:rsidRDefault="000709CA" w:rsidP="00084D2D">
      <w:pPr>
        <w:widowControl w:val="0"/>
      </w:pPr>
    </w:p>
    <w:p w:rsidR="000709CA" w:rsidRDefault="000709CA" w:rsidP="00084D2D">
      <w:pPr>
        <w:widowControl w:val="0"/>
      </w:pPr>
    </w:p>
    <w:p w:rsidR="009A08F6" w:rsidRPr="000709CA" w:rsidRDefault="009A08F6" w:rsidP="00084D2D">
      <w:pPr>
        <w:widowControl w:val="0"/>
      </w:pPr>
    </w:p>
    <w:p w:rsidR="00C0179B" w:rsidRDefault="00C0179B" w:rsidP="00084D2D">
      <w:pPr>
        <w:widowControl w:val="0"/>
      </w:pPr>
    </w:p>
    <w:p w:rsidR="000709CA" w:rsidRDefault="000709CA" w:rsidP="00084D2D">
      <w:pPr>
        <w:widowControl w:val="0"/>
      </w:pPr>
    </w:p>
    <w:p w:rsidR="009A08F6" w:rsidRDefault="009A08F6" w:rsidP="00084D2D">
      <w:pPr>
        <w:widowControl w:val="0"/>
      </w:pPr>
    </w:p>
    <w:p w:rsidR="008B25B2" w:rsidRDefault="009A08F6" w:rsidP="00084D2D">
      <w:pPr>
        <w:widowControl w:val="0"/>
        <w:suppressAutoHyphens/>
        <w:ind w:left="709" w:right="425"/>
        <w:jc w:val="center"/>
        <w:rPr>
          <w:b/>
          <w:sz w:val="28"/>
        </w:rPr>
      </w:pPr>
      <w:r w:rsidRPr="00931315">
        <w:rPr>
          <w:b/>
          <w:color w:val="000000" w:themeColor="text1"/>
          <w:sz w:val="28"/>
        </w:rPr>
        <w:t xml:space="preserve">Об утверждении административного регламента предоставления </w:t>
      </w:r>
      <w:r w:rsidRPr="00931315">
        <w:rPr>
          <w:b/>
          <w:sz w:val="28"/>
        </w:rPr>
        <w:t>муниципальной услуги «</w:t>
      </w:r>
      <w:r w:rsidR="008B25B2" w:rsidRPr="008B25B2">
        <w:rPr>
          <w:b/>
          <w:sz w:val="28"/>
        </w:rPr>
        <w:t>Признание помещения жилым помещением, жилого помещения непригодным</w:t>
      </w:r>
    </w:p>
    <w:p w:rsidR="008B25B2" w:rsidRDefault="008B25B2" w:rsidP="00084D2D">
      <w:pPr>
        <w:widowControl w:val="0"/>
        <w:suppressAutoHyphens/>
        <w:ind w:left="709" w:right="425"/>
        <w:jc w:val="center"/>
        <w:rPr>
          <w:b/>
          <w:sz w:val="28"/>
        </w:rPr>
      </w:pPr>
      <w:r w:rsidRPr="008B25B2">
        <w:rPr>
          <w:b/>
          <w:sz w:val="28"/>
        </w:rPr>
        <w:t xml:space="preserve"> для проживания и многоквартирного дома аварийным</w:t>
      </w:r>
    </w:p>
    <w:p w:rsidR="009A08F6" w:rsidRPr="00931315" w:rsidRDefault="008B25B2" w:rsidP="00084D2D">
      <w:pPr>
        <w:widowControl w:val="0"/>
        <w:suppressAutoHyphens/>
        <w:ind w:left="709" w:right="425"/>
        <w:jc w:val="center"/>
        <w:rPr>
          <w:b/>
          <w:sz w:val="28"/>
        </w:rPr>
      </w:pPr>
      <w:r w:rsidRPr="008B25B2">
        <w:rPr>
          <w:b/>
          <w:sz w:val="28"/>
        </w:rPr>
        <w:t>и подлежащим сносу или реконструкции</w:t>
      </w:r>
      <w:r w:rsidR="009A08F6" w:rsidRPr="00931315">
        <w:rPr>
          <w:b/>
          <w:sz w:val="28"/>
        </w:rPr>
        <w:t>»</w:t>
      </w:r>
    </w:p>
    <w:p w:rsidR="009A08F6" w:rsidRDefault="009A08F6" w:rsidP="00084D2D">
      <w:pPr>
        <w:widowControl w:val="0"/>
        <w:autoSpaceDE w:val="0"/>
        <w:autoSpaceDN w:val="0"/>
        <w:adjustRightInd w:val="0"/>
        <w:ind w:firstLine="567"/>
        <w:jc w:val="both"/>
        <w:rPr>
          <w:color w:val="000000" w:themeColor="text1"/>
          <w:sz w:val="28"/>
          <w:szCs w:val="28"/>
        </w:rPr>
      </w:pPr>
    </w:p>
    <w:p w:rsidR="009A08F6" w:rsidRPr="002B7C01" w:rsidRDefault="009A08F6" w:rsidP="00084D2D">
      <w:pPr>
        <w:widowControl w:val="0"/>
        <w:autoSpaceDE w:val="0"/>
        <w:autoSpaceDN w:val="0"/>
        <w:adjustRightInd w:val="0"/>
        <w:spacing w:line="245" w:lineRule="auto"/>
        <w:ind w:firstLine="567"/>
        <w:jc w:val="both"/>
        <w:rPr>
          <w:color w:val="000000" w:themeColor="text1"/>
          <w:sz w:val="28"/>
          <w:szCs w:val="28"/>
        </w:rPr>
      </w:pPr>
    </w:p>
    <w:p w:rsidR="009A08F6" w:rsidRPr="002B7C01" w:rsidRDefault="009A08F6" w:rsidP="00084D2D">
      <w:pPr>
        <w:widowControl w:val="0"/>
        <w:spacing w:line="245" w:lineRule="auto"/>
        <w:ind w:firstLine="709"/>
        <w:jc w:val="both"/>
        <w:rPr>
          <w:color w:val="000000" w:themeColor="text1"/>
          <w:sz w:val="28"/>
          <w:szCs w:val="28"/>
        </w:rPr>
      </w:pPr>
      <w:r w:rsidRPr="00E0640A">
        <w:rPr>
          <w:color w:val="000000"/>
          <w:sz w:val="28"/>
          <w:szCs w:val="28"/>
        </w:rPr>
        <w:t xml:space="preserve">В целях реализации Федерального закона от 27 июля 2010 г. </w:t>
      </w:r>
      <w:r w:rsidR="00DB5D19">
        <w:rPr>
          <w:color w:val="000000"/>
          <w:sz w:val="28"/>
          <w:szCs w:val="28"/>
        </w:rPr>
        <w:br/>
      </w:r>
      <w:r w:rsidRPr="00E0640A">
        <w:rPr>
          <w:color w:val="000000"/>
          <w:sz w:val="28"/>
          <w:szCs w:val="28"/>
        </w:rPr>
        <w:t>№ 210-ФЗ «Об организации предоставления государственных и муниципальных услуг»,</w:t>
      </w:r>
      <w:r w:rsidR="00940056">
        <w:rPr>
          <w:color w:val="000000"/>
          <w:sz w:val="28"/>
          <w:szCs w:val="28"/>
        </w:rPr>
        <w:t xml:space="preserve"> </w:t>
      </w:r>
      <w:r w:rsidR="003D74D4" w:rsidRPr="003D74D4">
        <w:rPr>
          <w:color w:val="000000"/>
          <w:sz w:val="28"/>
          <w:szCs w:val="28"/>
        </w:rPr>
        <w:t>Постановлени</w:t>
      </w:r>
      <w:r w:rsidR="003D74D4">
        <w:rPr>
          <w:color w:val="000000"/>
          <w:sz w:val="28"/>
          <w:szCs w:val="28"/>
        </w:rPr>
        <w:t>я</w:t>
      </w:r>
      <w:r w:rsidR="003D74D4" w:rsidRPr="003D74D4">
        <w:rPr>
          <w:color w:val="000000"/>
          <w:sz w:val="28"/>
          <w:szCs w:val="28"/>
        </w:rPr>
        <w:t xml:space="preserve"> Правительства Р</w:t>
      </w:r>
      <w:r w:rsidR="003D74D4">
        <w:rPr>
          <w:color w:val="000000"/>
          <w:sz w:val="28"/>
          <w:szCs w:val="28"/>
        </w:rPr>
        <w:t xml:space="preserve">оссийской </w:t>
      </w:r>
      <w:r w:rsidR="003D74D4" w:rsidRPr="003D74D4">
        <w:rPr>
          <w:color w:val="000000"/>
          <w:sz w:val="28"/>
          <w:szCs w:val="28"/>
        </w:rPr>
        <w:t>Ф</w:t>
      </w:r>
      <w:r w:rsidR="003D74D4">
        <w:rPr>
          <w:color w:val="000000"/>
          <w:sz w:val="28"/>
          <w:szCs w:val="28"/>
        </w:rPr>
        <w:t>едерации</w:t>
      </w:r>
      <w:r w:rsidR="003D74D4" w:rsidRPr="003D74D4">
        <w:rPr>
          <w:color w:val="000000"/>
          <w:sz w:val="28"/>
          <w:szCs w:val="28"/>
        </w:rPr>
        <w:t xml:space="preserve"> от 28 января 2006</w:t>
      </w:r>
      <w:r w:rsidR="003D74D4">
        <w:rPr>
          <w:color w:val="000000"/>
          <w:sz w:val="28"/>
          <w:szCs w:val="28"/>
        </w:rPr>
        <w:t> </w:t>
      </w:r>
      <w:r w:rsidR="003D74D4" w:rsidRPr="003D74D4">
        <w:rPr>
          <w:color w:val="000000"/>
          <w:sz w:val="28"/>
          <w:szCs w:val="28"/>
        </w:rPr>
        <w:t xml:space="preserve">г. </w:t>
      </w:r>
      <w:r w:rsidR="003D74D4">
        <w:rPr>
          <w:color w:val="000000"/>
          <w:sz w:val="28"/>
          <w:szCs w:val="28"/>
        </w:rPr>
        <w:t>№</w:t>
      </w:r>
      <w:r w:rsidR="003D74D4" w:rsidRPr="003D74D4">
        <w:rPr>
          <w:color w:val="000000"/>
          <w:sz w:val="28"/>
          <w:szCs w:val="28"/>
        </w:rPr>
        <w:t xml:space="preserve"> 47 </w:t>
      </w:r>
      <w:r w:rsidR="003D74D4">
        <w:rPr>
          <w:color w:val="000000"/>
          <w:sz w:val="28"/>
          <w:szCs w:val="28"/>
        </w:rPr>
        <w:t>«</w:t>
      </w:r>
      <w:r w:rsidR="003D74D4" w:rsidRPr="003D74D4">
        <w:rPr>
          <w:color w:val="000000"/>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3D74D4">
        <w:rPr>
          <w:color w:val="000000"/>
          <w:sz w:val="28"/>
          <w:szCs w:val="28"/>
        </w:rPr>
        <w:t xml:space="preserve">», </w:t>
      </w:r>
      <w:r w:rsidR="00940056" w:rsidRPr="00DD3950">
        <w:rPr>
          <w:sz w:val="28"/>
          <w:szCs w:val="28"/>
        </w:rPr>
        <w:t xml:space="preserve">руководствуясь </w:t>
      </w:r>
      <w:r w:rsidR="003D74D4" w:rsidRPr="003D74D4">
        <w:rPr>
          <w:color w:val="000000"/>
          <w:sz w:val="28"/>
          <w:szCs w:val="28"/>
        </w:rPr>
        <w:t>Распоряжение</w:t>
      </w:r>
      <w:r w:rsidR="003D74D4">
        <w:rPr>
          <w:color w:val="000000"/>
          <w:sz w:val="28"/>
          <w:szCs w:val="28"/>
        </w:rPr>
        <w:t>м</w:t>
      </w:r>
      <w:r w:rsidR="003D74D4" w:rsidRPr="003D74D4">
        <w:rPr>
          <w:color w:val="000000"/>
          <w:sz w:val="28"/>
          <w:szCs w:val="28"/>
        </w:rPr>
        <w:t xml:space="preserve"> Правительства Р</w:t>
      </w:r>
      <w:r w:rsidR="003D74D4">
        <w:rPr>
          <w:color w:val="000000"/>
          <w:sz w:val="28"/>
          <w:szCs w:val="28"/>
        </w:rPr>
        <w:t xml:space="preserve">оссийской </w:t>
      </w:r>
      <w:r w:rsidR="003D74D4" w:rsidRPr="003D74D4">
        <w:rPr>
          <w:color w:val="000000"/>
          <w:sz w:val="28"/>
          <w:szCs w:val="28"/>
        </w:rPr>
        <w:t>Ф</w:t>
      </w:r>
      <w:r w:rsidR="003D74D4">
        <w:rPr>
          <w:color w:val="000000"/>
          <w:sz w:val="28"/>
          <w:szCs w:val="28"/>
        </w:rPr>
        <w:t>едерации</w:t>
      </w:r>
      <w:r w:rsidR="003D74D4" w:rsidRPr="003D74D4">
        <w:rPr>
          <w:color w:val="000000"/>
          <w:sz w:val="28"/>
          <w:szCs w:val="28"/>
        </w:rPr>
        <w:t xml:space="preserve"> от 18 сентября 2019 г. </w:t>
      </w:r>
      <w:r w:rsidR="003D74D4">
        <w:rPr>
          <w:color w:val="000000"/>
          <w:sz w:val="28"/>
          <w:szCs w:val="28"/>
        </w:rPr>
        <w:t>№</w:t>
      </w:r>
      <w:r w:rsidR="003D74D4" w:rsidRPr="003D74D4">
        <w:rPr>
          <w:color w:val="000000"/>
          <w:sz w:val="28"/>
          <w:szCs w:val="28"/>
        </w:rPr>
        <w:t xml:space="preserve"> 2113-р</w:t>
      </w:r>
      <w:r w:rsidR="00940056" w:rsidRPr="00DD3950">
        <w:rPr>
          <w:sz w:val="28"/>
          <w:szCs w:val="28"/>
        </w:rPr>
        <w:t>,</w:t>
      </w:r>
      <w:r w:rsidR="003D74D4">
        <w:rPr>
          <w:sz w:val="28"/>
          <w:szCs w:val="28"/>
        </w:rPr>
        <w:br/>
      </w:r>
      <w:r w:rsidRPr="002B7C01">
        <w:rPr>
          <w:color w:val="000000" w:themeColor="text1"/>
          <w:sz w:val="28"/>
          <w:szCs w:val="28"/>
        </w:rPr>
        <w:t>п о с т а н о в л я ю:</w:t>
      </w:r>
    </w:p>
    <w:p w:rsidR="009A08F6" w:rsidRPr="002B7C01" w:rsidRDefault="009A08F6" w:rsidP="00084D2D">
      <w:pPr>
        <w:widowControl w:val="0"/>
        <w:tabs>
          <w:tab w:val="left" w:pos="993"/>
        </w:tabs>
        <w:autoSpaceDE w:val="0"/>
        <w:autoSpaceDN w:val="0"/>
        <w:adjustRightInd w:val="0"/>
        <w:spacing w:line="245" w:lineRule="auto"/>
        <w:ind w:firstLine="709"/>
        <w:jc w:val="both"/>
        <w:rPr>
          <w:bCs/>
          <w:color w:val="000000" w:themeColor="text1"/>
          <w:sz w:val="28"/>
          <w:szCs w:val="28"/>
        </w:rPr>
      </w:pPr>
      <w:r w:rsidRPr="002B7C01">
        <w:rPr>
          <w:color w:val="000000" w:themeColor="text1"/>
          <w:sz w:val="28"/>
          <w:szCs w:val="28"/>
        </w:rPr>
        <w:t>1. Утвердить административный регламент предоставления муниципальной услуги «</w:t>
      </w:r>
      <w:r w:rsidR="008B25B2" w:rsidRPr="008B25B2">
        <w:rPr>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2B7C01">
        <w:rPr>
          <w:color w:val="000000" w:themeColor="text1"/>
          <w:sz w:val="28"/>
          <w:szCs w:val="28"/>
        </w:rPr>
        <w:t>»</w:t>
      </w:r>
      <w:r w:rsidRPr="002B7C01">
        <w:rPr>
          <w:bCs/>
          <w:color w:val="000000" w:themeColor="text1"/>
          <w:sz w:val="28"/>
          <w:szCs w:val="28"/>
        </w:rPr>
        <w:t xml:space="preserve"> </w:t>
      </w:r>
      <w:r w:rsidRPr="002B7C01">
        <w:rPr>
          <w:color w:val="000000" w:themeColor="text1"/>
          <w:sz w:val="28"/>
          <w:szCs w:val="28"/>
        </w:rPr>
        <w:t>согласно приложению к настоящему постановлению.</w:t>
      </w:r>
    </w:p>
    <w:p w:rsidR="009A08F6" w:rsidRPr="002B7C01" w:rsidRDefault="009A08F6" w:rsidP="00084D2D">
      <w:pPr>
        <w:widowControl w:val="0"/>
        <w:tabs>
          <w:tab w:val="left" w:pos="993"/>
        </w:tabs>
        <w:autoSpaceDE w:val="0"/>
        <w:autoSpaceDN w:val="0"/>
        <w:adjustRightInd w:val="0"/>
        <w:spacing w:line="245" w:lineRule="auto"/>
        <w:ind w:firstLine="709"/>
        <w:jc w:val="both"/>
        <w:rPr>
          <w:rFonts w:eastAsia="Calibri"/>
          <w:color w:val="000000" w:themeColor="text1"/>
          <w:sz w:val="28"/>
          <w:szCs w:val="28"/>
          <w:lang w:eastAsia="en-US"/>
        </w:rPr>
      </w:pPr>
      <w:r w:rsidRPr="002B7C01">
        <w:rPr>
          <w:bCs/>
          <w:color w:val="000000" w:themeColor="text1"/>
          <w:sz w:val="28"/>
          <w:szCs w:val="28"/>
        </w:rPr>
        <w:t xml:space="preserve">2. </w:t>
      </w:r>
      <w:r w:rsidR="0057704C" w:rsidRPr="00E116DE">
        <w:rPr>
          <w:rFonts w:eastAsia="Calibri"/>
          <w:sz w:val="28"/>
          <w:szCs w:val="28"/>
        </w:rPr>
        <w:t xml:space="preserve">Управлению по взаимодействию со средствами массовой информации </w:t>
      </w:r>
      <w:r w:rsidR="0057704C" w:rsidRPr="00E116DE">
        <w:rPr>
          <w:sz w:val="28"/>
          <w:szCs w:val="28"/>
        </w:rPr>
        <w:t xml:space="preserve">администрации муниципального образования Славянский район </w:t>
      </w:r>
      <w:r w:rsidR="0057704C" w:rsidRPr="00E116DE">
        <w:rPr>
          <w:rFonts w:eastAsia="Calibri"/>
          <w:sz w:val="28"/>
          <w:szCs w:val="28"/>
        </w:rPr>
        <w:t xml:space="preserve">(Резец Д.В.) </w:t>
      </w:r>
      <w:r w:rsidR="0057704C" w:rsidRPr="003E7CF1">
        <w:rPr>
          <w:rFonts w:eastAsia="Calibri"/>
          <w:color w:val="000000" w:themeColor="text1"/>
          <w:sz w:val="28"/>
          <w:szCs w:val="28"/>
          <w:lang w:eastAsia="en-US"/>
        </w:rPr>
        <w:t>опубликовать</w:t>
      </w:r>
      <w:r w:rsidR="0057704C" w:rsidRPr="00E116DE">
        <w:rPr>
          <w:rFonts w:eastAsia="Calibri"/>
          <w:sz w:val="28"/>
          <w:szCs w:val="28"/>
        </w:rPr>
        <w:t xml:space="preserve"> настоящее постановление </w:t>
      </w:r>
      <w:r w:rsidR="0057704C" w:rsidRPr="003E7CF1">
        <w:rPr>
          <w:rFonts w:eastAsia="Calibri"/>
          <w:color w:val="000000" w:themeColor="text1"/>
          <w:sz w:val="28"/>
          <w:szCs w:val="28"/>
          <w:lang w:eastAsia="en-US"/>
        </w:rPr>
        <w:t>в печатном средстве массовой информации и</w:t>
      </w:r>
      <w:r w:rsidR="0057704C" w:rsidRPr="00E116DE">
        <w:rPr>
          <w:rFonts w:eastAsia="Calibri"/>
          <w:sz w:val="28"/>
          <w:szCs w:val="28"/>
        </w:rPr>
        <w:t xml:space="preserve"> обеспечить его размещение (опубликование) на официальном сайте администрации муниципального образования Славянский район в информационно-телекоммуникационной сети «Интернет».</w:t>
      </w:r>
    </w:p>
    <w:p w:rsidR="00EA223E" w:rsidRDefault="009A08F6" w:rsidP="00084D2D">
      <w:pPr>
        <w:widowControl w:val="0"/>
        <w:tabs>
          <w:tab w:val="left" w:pos="993"/>
        </w:tabs>
        <w:autoSpaceDE w:val="0"/>
        <w:autoSpaceDN w:val="0"/>
        <w:adjustRightInd w:val="0"/>
        <w:spacing w:line="245" w:lineRule="auto"/>
        <w:ind w:firstLine="709"/>
        <w:jc w:val="both"/>
        <w:rPr>
          <w:color w:val="000000" w:themeColor="text1"/>
          <w:sz w:val="28"/>
          <w:szCs w:val="28"/>
        </w:rPr>
      </w:pPr>
      <w:r w:rsidRPr="002B7C01">
        <w:rPr>
          <w:rFonts w:eastAsia="Calibri"/>
          <w:color w:val="000000" w:themeColor="text1"/>
          <w:sz w:val="28"/>
          <w:szCs w:val="28"/>
          <w:lang w:eastAsia="en-US"/>
        </w:rPr>
        <w:t xml:space="preserve">3. </w:t>
      </w:r>
      <w:r w:rsidR="00EA223E">
        <w:rPr>
          <w:color w:val="000000" w:themeColor="text1"/>
          <w:sz w:val="28"/>
          <w:szCs w:val="28"/>
        </w:rPr>
        <w:t>Признать утратившими силу:</w:t>
      </w:r>
    </w:p>
    <w:p w:rsidR="00EA223E" w:rsidRPr="00982FD0" w:rsidRDefault="00EA223E" w:rsidP="00084D2D">
      <w:pPr>
        <w:widowControl w:val="0"/>
        <w:tabs>
          <w:tab w:val="left" w:pos="993"/>
        </w:tabs>
        <w:autoSpaceDE w:val="0"/>
        <w:autoSpaceDN w:val="0"/>
        <w:adjustRightInd w:val="0"/>
        <w:spacing w:line="245" w:lineRule="auto"/>
        <w:ind w:firstLine="709"/>
        <w:jc w:val="both"/>
        <w:rPr>
          <w:bCs/>
          <w:color w:val="000000" w:themeColor="text1"/>
          <w:sz w:val="28"/>
          <w:szCs w:val="28"/>
        </w:rPr>
      </w:pPr>
      <w:r w:rsidRPr="00982FD0">
        <w:rPr>
          <w:bCs/>
          <w:color w:val="000000" w:themeColor="text1"/>
          <w:sz w:val="28"/>
          <w:szCs w:val="28"/>
        </w:rPr>
        <w:t xml:space="preserve">1) постановление администрации муниципального образования Славянский район от </w:t>
      </w:r>
      <w:r w:rsidR="00940056" w:rsidRPr="00982FD0">
        <w:rPr>
          <w:bCs/>
          <w:color w:val="000000" w:themeColor="text1"/>
          <w:sz w:val="28"/>
          <w:szCs w:val="28"/>
        </w:rPr>
        <w:t>23 марта 2020</w:t>
      </w:r>
      <w:r w:rsidRPr="00982FD0">
        <w:rPr>
          <w:bCs/>
          <w:color w:val="000000" w:themeColor="text1"/>
          <w:sz w:val="28"/>
          <w:szCs w:val="28"/>
        </w:rPr>
        <w:t xml:space="preserve"> г. № </w:t>
      </w:r>
      <w:r w:rsidR="00940056" w:rsidRPr="00982FD0">
        <w:rPr>
          <w:bCs/>
          <w:color w:val="000000" w:themeColor="text1"/>
          <w:sz w:val="28"/>
          <w:szCs w:val="28"/>
        </w:rPr>
        <w:t>635</w:t>
      </w:r>
      <w:r w:rsidRPr="00982FD0">
        <w:rPr>
          <w:bCs/>
          <w:color w:val="000000" w:themeColor="text1"/>
          <w:sz w:val="28"/>
          <w:szCs w:val="28"/>
        </w:rPr>
        <w:t xml:space="preserve"> «</w:t>
      </w:r>
      <w:r w:rsidR="00DB5D19" w:rsidRPr="00982FD0">
        <w:rPr>
          <w:bCs/>
          <w:color w:val="000000" w:themeColor="text1"/>
          <w:sz w:val="28"/>
          <w:szCs w:val="28"/>
        </w:rPr>
        <w:t>Об утверждении административного регламента предоставления муниципальной услуги «</w:t>
      </w:r>
      <w:r w:rsidR="00940056" w:rsidRPr="00982FD0">
        <w:rPr>
          <w:sz w:val="28"/>
          <w:szCs w:val="28"/>
        </w:rPr>
        <w:t>Признание в установленном порядке помещения жилым помещением, жилого помещения непригодным для проживания</w:t>
      </w:r>
      <w:r w:rsidR="00DB5D19" w:rsidRPr="00982FD0">
        <w:rPr>
          <w:bCs/>
          <w:color w:val="000000" w:themeColor="text1"/>
          <w:sz w:val="28"/>
          <w:szCs w:val="28"/>
        </w:rPr>
        <w:t>»</w:t>
      </w:r>
      <w:r w:rsidRPr="00982FD0">
        <w:rPr>
          <w:bCs/>
          <w:color w:val="000000" w:themeColor="text1"/>
          <w:sz w:val="28"/>
          <w:szCs w:val="28"/>
        </w:rPr>
        <w:t>;</w:t>
      </w:r>
    </w:p>
    <w:p w:rsidR="00DB5D19" w:rsidRPr="00982FD0" w:rsidRDefault="00EA223E" w:rsidP="00084D2D">
      <w:pPr>
        <w:widowControl w:val="0"/>
        <w:tabs>
          <w:tab w:val="left" w:pos="993"/>
        </w:tabs>
        <w:autoSpaceDE w:val="0"/>
        <w:autoSpaceDN w:val="0"/>
        <w:adjustRightInd w:val="0"/>
        <w:spacing w:line="245" w:lineRule="auto"/>
        <w:ind w:firstLine="709"/>
        <w:jc w:val="both"/>
        <w:rPr>
          <w:bCs/>
          <w:color w:val="000000" w:themeColor="text1"/>
          <w:sz w:val="28"/>
          <w:szCs w:val="28"/>
        </w:rPr>
      </w:pPr>
      <w:r w:rsidRPr="00982FD0">
        <w:rPr>
          <w:bCs/>
          <w:color w:val="000000" w:themeColor="text1"/>
          <w:sz w:val="28"/>
          <w:szCs w:val="28"/>
        </w:rPr>
        <w:lastRenderedPageBreak/>
        <w:t>2) постановление администрации муниципального образования Славян</w:t>
      </w:r>
      <w:r w:rsidR="00C0179B">
        <w:rPr>
          <w:bCs/>
          <w:color w:val="000000" w:themeColor="text1"/>
          <w:sz w:val="28"/>
          <w:szCs w:val="28"/>
        </w:rPr>
        <w:softHyphen/>
      </w:r>
      <w:r w:rsidRPr="00982FD0">
        <w:rPr>
          <w:bCs/>
          <w:color w:val="000000" w:themeColor="text1"/>
          <w:sz w:val="28"/>
          <w:szCs w:val="28"/>
        </w:rPr>
        <w:t xml:space="preserve">ский район от </w:t>
      </w:r>
      <w:r w:rsidR="00940056" w:rsidRPr="00982FD0">
        <w:rPr>
          <w:bCs/>
          <w:color w:val="000000" w:themeColor="text1"/>
          <w:sz w:val="28"/>
          <w:szCs w:val="28"/>
        </w:rPr>
        <w:t>24 июля</w:t>
      </w:r>
      <w:r w:rsidRPr="00982FD0">
        <w:rPr>
          <w:bCs/>
          <w:color w:val="000000" w:themeColor="text1"/>
          <w:sz w:val="28"/>
          <w:szCs w:val="28"/>
        </w:rPr>
        <w:t xml:space="preserve"> 202</w:t>
      </w:r>
      <w:r w:rsidR="002F1389" w:rsidRPr="00982FD0">
        <w:rPr>
          <w:bCs/>
          <w:color w:val="000000" w:themeColor="text1"/>
          <w:sz w:val="28"/>
          <w:szCs w:val="28"/>
        </w:rPr>
        <w:t>0</w:t>
      </w:r>
      <w:r w:rsidRPr="00982FD0">
        <w:rPr>
          <w:bCs/>
          <w:color w:val="000000" w:themeColor="text1"/>
          <w:sz w:val="28"/>
          <w:szCs w:val="28"/>
        </w:rPr>
        <w:t xml:space="preserve"> г. № </w:t>
      </w:r>
      <w:r w:rsidR="00940056" w:rsidRPr="00982FD0">
        <w:rPr>
          <w:bCs/>
          <w:color w:val="000000" w:themeColor="text1"/>
          <w:sz w:val="28"/>
          <w:szCs w:val="28"/>
        </w:rPr>
        <w:t>1435</w:t>
      </w:r>
      <w:r w:rsidRPr="00982FD0">
        <w:rPr>
          <w:bCs/>
          <w:color w:val="000000" w:themeColor="text1"/>
          <w:sz w:val="28"/>
          <w:szCs w:val="28"/>
        </w:rPr>
        <w:t xml:space="preserve"> «</w:t>
      </w:r>
      <w:r w:rsidR="00DB5D19" w:rsidRPr="00982FD0">
        <w:rPr>
          <w:bCs/>
          <w:color w:val="000000" w:themeColor="text1"/>
          <w:sz w:val="28"/>
          <w:szCs w:val="28"/>
        </w:rPr>
        <w:t xml:space="preserve">О внесении изменений в постановление администрации муниципального образования Славянский район от </w:t>
      </w:r>
      <w:r w:rsidR="00940056" w:rsidRPr="00982FD0">
        <w:rPr>
          <w:bCs/>
          <w:color w:val="000000" w:themeColor="text1"/>
          <w:sz w:val="28"/>
          <w:szCs w:val="28"/>
        </w:rPr>
        <w:t>23 марта 2020</w:t>
      </w:r>
      <w:r w:rsidR="00DB5D19" w:rsidRPr="00982FD0">
        <w:rPr>
          <w:bCs/>
          <w:color w:val="000000" w:themeColor="text1"/>
          <w:sz w:val="28"/>
          <w:szCs w:val="28"/>
        </w:rPr>
        <w:t xml:space="preserve"> года № </w:t>
      </w:r>
      <w:r w:rsidR="00940056" w:rsidRPr="00982FD0">
        <w:rPr>
          <w:bCs/>
          <w:color w:val="000000" w:themeColor="text1"/>
          <w:sz w:val="28"/>
          <w:szCs w:val="28"/>
        </w:rPr>
        <w:t>635</w:t>
      </w:r>
      <w:r w:rsidR="00DB5D19" w:rsidRPr="00982FD0">
        <w:rPr>
          <w:bCs/>
          <w:color w:val="000000" w:themeColor="text1"/>
          <w:sz w:val="28"/>
          <w:szCs w:val="28"/>
        </w:rPr>
        <w:t xml:space="preserve"> «Об утверждении административного регламента предоставления муниципальной услуги «</w:t>
      </w:r>
      <w:r w:rsidR="00940056" w:rsidRPr="00982FD0">
        <w:rPr>
          <w:sz w:val="28"/>
          <w:szCs w:val="28"/>
        </w:rPr>
        <w:t>Признание в установленном порядке помещения жилым помещением, жилого помещения непригодным для проживания</w:t>
      </w:r>
      <w:r w:rsidR="00DB5D19" w:rsidRPr="00982FD0">
        <w:rPr>
          <w:bCs/>
          <w:color w:val="000000" w:themeColor="text1"/>
          <w:sz w:val="28"/>
          <w:szCs w:val="28"/>
        </w:rPr>
        <w:t>»;</w:t>
      </w:r>
    </w:p>
    <w:p w:rsidR="00982FD0" w:rsidRDefault="00DB5D19" w:rsidP="00084D2D">
      <w:pPr>
        <w:widowControl w:val="0"/>
        <w:tabs>
          <w:tab w:val="left" w:pos="993"/>
        </w:tabs>
        <w:autoSpaceDE w:val="0"/>
        <w:autoSpaceDN w:val="0"/>
        <w:adjustRightInd w:val="0"/>
        <w:spacing w:line="245" w:lineRule="auto"/>
        <w:ind w:firstLine="709"/>
        <w:jc w:val="both"/>
        <w:rPr>
          <w:bCs/>
          <w:color w:val="000000" w:themeColor="text1"/>
          <w:sz w:val="28"/>
          <w:szCs w:val="28"/>
        </w:rPr>
      </w:pPr>
      <w:r w:rsidRPr="00982FD0">
        <w:rPr>
          <w:bCs/>
          <w:color w:val="000000" w:themeColor="text1"/>
          <w:sz w:val="28"/>
          <w:szCs w:val="28"/>
        </w:rPr>
        <w:t xml:space="preserve">3) постановление администрации муниципального образования Славянский район от </w:t>
      </w:r>
      <w:r w:rsidR="00940056" w:rsidRPr="00982FD0">
        <w:rPr>
          <w:bCs/>
          <w:color w:val="000000" w:themeColor="text1"/>
          <w:sz w:val="28"/>
          <w:szCs w:val="28"/>
        </w:rPr>
        <w:t>1 декабря</w:t>
      </w:r>
      <w:r w:rsidRPr="00982FD0">
        <w:rPr>
          <w:bCs/>
          <w:color w:val="000000" w:themeColor="text1"/>
          <w:sz w:val="28"/>
          <w:szCs w:val="28"/>
        </w:rPr>
        <w:t xml:space="preserve"> 2020 г. № </w:t>
      </w:r>
      <w:r w:rsidR="00940056" w:rsidRPr="00982FD0">
        <w:rPr>
          <w:bCs/>
          <w:color w:val="000000" w:themeColor="text1"/>
          <w:sz w:val="28"/>
          <w:szCs w:val="28"/>
        </w:rPr>
        <w:t>2707</w:t>
      </w:r>
      <w:r w:rsidRPr="00982FD0">
        <w:rPr>
          <w:bCs/>
          <w:color w:val="000000" w:themeColor="text1"/>
          <w:sz w:val="28"/>
          <w:szCs w:val="28"/>
        </w:rPr>
        <w:t xml:space="preserve"> «О внесении изменений в постановление администрации муниципального образования Славянский район от </w:t>
      </w:r>
      <w:r w:rsidR="00940056" w:rsidRPr="00982FD0">
        <w:rPr>
          <w:bCs/>
          <w:color w:val="000000" w:themeColor="text1"/>
          <w:sz w:val="28"/>
          <w:szCs w:val="28"/>
        </w:rPr>
        <w:t>23 марта</w:t>
      </w:r>
      <w:r w:rsidRPr="00982FD0">
        <w:rPr>
          <w:bCs/>
          <w:color w:val="000000" w:themeColor="text1"/>
          <w:sz w:val="28"/>
          <w:szCs w:val="28"/>
        </w:rPr>
        <w:t xml:space="preserve"> </w:t>
      </w:r>
      <w:r w:rsidR="00982FD0" w:rsidRPr="00982FD0">
        <w:rPr>
          <w:bCs/>
          <w:color w:val="000000" w:themeColor="text1"/>
          <w:sz w:val="28"/>
          <w:szCs w:val="28"/>
        </w:rPr>
        <w:t xml:space="preserve">2020 </w:t>
      </w:r>
      <w:r w:rsidRPr="00982FD0">
        <w:rPr>
          <w:bCs/>
          <w:color w:val="000000" w:themeColor="text1"/>
          <w:sz w:val="28"/>
          <w:szCs w:val="28"/>
        </w:rPr>
        <w:t xml:space="preserve">года № </w:t>
      </w:r>
      <w:r w:rsidR="00940056" w:rsidRPr="00982FD0">
        <w:rPr>
          <w:bCs/>
          <w:color w:val="000000" w:themeColor="text1"/>
          <w:sz w:val="28"/>
          <w:szCs w:val="28"/>
        </w:rPr>
        <w:t>635</w:t>
      </w:r>
      <w:r w:rsidRPr="00982FD0">
        <w:rPr>
          <w:bCs/>
          <w:color w:val="000000" w:themeColor="text1"/>
          <w:sz w:val="28"/>
          <w:szCs w:val="28"/>
        </w:rPr>
        <w:t xml:space="preserve"> «Об утверждении административного регламента предостав</w:t>
      </w:r>
      <w:r w:rsidR="00BB7412" w:rsidRPr="00982FD0">
        <w:rPr>
          <w:bCs/>
          <w:color w:val="000000" w:themeColor="text1"/>
          <w:sz w:val="28"/>
          <w:szCs w:val="28"/>
        </w:rPr>
        <w:softHyphen/>
      </w:r>
      <w:r w:rsidRPr="00982FD0">
        <w:rPr>
          <w:bCs/>
          <w:color w:val="000000" w:themeColor="text1"/>
          <w:sz w:val="28"/>
          <w:szCs w:val="28"/>
        </w:rPr>
        <w:t>ления муниципальной услуги «</w:t>
      </w:r>
      <w:r w:rsidR="00940056" w:rsidRPr="00982FD0">
        <w:rPr>
          <w:sz w:val="28"/>
          <w:szCs w:val="28"/>
        </w:rPr>
        <w:t>Признание в установленном порядке помещения жилым помещением, жилого помещения непригодным для проживания</w:t>
      </w:r>
      <w:r w:rsidRPr="00982FD0">
        <w:rPr>
          <w:bCs/>
          <w:color w:val="000000" w:themeColor="text1"/>
          <w:sz w:val="28"/>
          <w:szCs w:val="28"/>
        </w:rPr>
        <w:t>»</w:t>
      </w:r>
      <w:r w:rsidR="00982FD0" w:rsidRPr="00982FD0">
        <w:rPr>
          <w:bCs/>
          <w:color w:val="000000" w:themeColor="text1"/>
          <w:sz w:val="28"/>
          <w:szCs w:val="28"/>
        </w:rPr>
        <w:t>;</w:t>
      </w:r>
    </w:p>
    <w:p w:rsidR="00982FD0" w:rsidRPr="00ED214B" w:rsidRDefault="00982FD0" w:rsidP="00084D2D">
      <w:pPr>
        <w:widowControl w:val="0"/>
        <w:tabs>
          <w:tab w:val="left" w:pos="993"/>
        </w:tabs>
        <w:autoSpaceDE w:val="0"/>
        <w:autoSpaceDN w:val="0"/>
        <w:adjustRightInd w:val="0"/>
        <w:spacing w:line="245" w:lineRule="auto"/>
        <w:ind w:firstLine="709"/>
        <w:jc w:val="both"/>
        <w:rPr>
          <w:bCs/>
          <w:color w:val="000000" w:themeColor="text1"/>
          <w:sz w:val="28"/>
          <w:szCs w:val="28"/>
        </w:rPr>
      </w:pPr>
      <w:r w:rsidRPr="00ED214B">
        <w:rPr>
          <w:rFonts w:eastAsia="Calibri"/>
          <w:color w:val="000000" w:themeColor="text1"/>
          <w:sz w:val="28"/>
          <w:szCs w:val="28"/>
          <w:lang w:eastAsia="en-US"/>
        </w:rPr>
        <w:t xml:space="preserve">4) </w:t>
      </w:r>
      <w:r w:rsidRPr="00ED214B">
        <w:rPr>
          <w:bCs/>
          <w:color w:val="000000" w:themeColor="text1"/>
          <w:sz w:val="28"/>
          <w:szCs w:val="28"/>
        </w:rPr>
        <w:t>постановление администрации муниципального образования Славянский район от 28 декабря 2018 г. № 3394 «Об утверждении административного регламента предоставления муниципальной услуги «Признание многоквартирного дома аварийным и подлежащим сносу или реконструкции»;</w:t>
      </w:r>
    </w:p>
    <w:p w:rsidR="00982FD0" w:rsidRPr="00ED214B" w:rsidRDefault="00982FD0" w:rsidP="00084D2D">
      <w:pPr>
        <w:widowControl w:val="0"/>
        <w:tabs>
          <w:tab w:val="left" w:pos="993"/>
        </w:tabs>
        <w:autoSpaceDE w:val="0"/>
        <w:autoSpaceDN w:val="0"/>
        <w:adjustRightInd w:val="0"/>
        <w:spacing w:line="245" w:lineRule="auto"/>
        <w:ind w:firstLine="709"/>
        <w:jc w:val="both"/>
        <w:rPr>
          <w:bCs/>
          <w:color w:val="000000" w:themeColor="text1"/>
          <w:sz w:val="28"/>
          <w:szCs w:val="28"/>
        </w:rPr>
      </w:pPr>
      <w:r w:rsidRPr="00ED214B">
        <w:rPr>
          <w:bCs/>
          <w:color w:val="000000" w:themeColor="text1"/>
          <w:sz w:val="28"/>
          <w:szCs w:val="28"/>
        </w:rPr>
        <w:t>5) постановление администрации муниципального образования Славянский район от 8 июля 2019 г. № 1546 «О внесении изменений в постановление администрации муниципального образования Славянский район от 28 декабря 2018 года № 3394 «Об утверждении административного регламента предоставления муниципальной услуги «Признание многоквартирного дома аварийным и подлежащим сносу или реконструкции»;</w:t>
      </w:r>
    </w:p>
    <w:p w:rsidR="00982FD0" w:rsidRPr="00ED214B" w:rsidRDefault="00ED214B" w:rsidP="00084D2D">
      <w:pPr>
        <w:widowControl w:val="0"/>
        <w:tabs>
          <w:tab w:val="left" w:pos="993"/>
        </w:tabs>
        <w:autoSpaceDE w:val="0"/>
        <w:autoSpaceDN w:val="0"/>
        <w:adjustRightInd w:val="0"/>
        <w:spacing w:line="245" w:lineRule="auto"/>
        <w:ind w:firstLine="709"/>
        <w:jc w:val="both"/>
        <w:rPr>
          <w:bCs/>
          <w:color w:val="000000" w:themeColor="text1"/>
          <w:sz w:val="28"/>
          <w:szCs w:val="28"/>
        </w:rPr>
      </w:pPr>
      <w:r w:rsidRPr="00ED214B">
        <w:rPr>
          <w:bCs/>
          <w:color w:val="000000" w:themeColor="text1"/>
          <w:sz w:val="28"/>
          <w:szCs w:val="28"/>
        </w:rPr>
        <w:t>6</w:t>
      </w:r>
      <w:r w:rsidR="00982FD0" w:rsidRPr="00ED214B">
        <w:rPr>
          <w:bCs/>
          <w:color w:val="000000" w:themeColor="text1"/>
          <w:sz w:val="28"/>
          <w:szCs w:val="28"/>
        </w:rPr>
        <w:t>) постановление администрации муниципального образования Славянский район от 24 марта 2020 г. № 653 «О внесении изменений в постановление администрации муниципального образования Славянский район от 28 декабря 2018 года № 3394 «Об утверждении административного регламента предостав</w:t>
      </w:r>
      <w:r w:rsidR="00982FD0" w:rsidRPr="00ED214B">
        <w:rPr>
          <w:bCs/>
          <w:color w:val="000000" w:themeColor="text1"/>
          <w:sz w:val="28"/>
          <w:szCs w:val="28"/>
        </w:rPr>
        <w:softHyphen/>
        <w:t>ления муниципальной услуги «Признание многоквартирного дома аварийным и подлежащим сносу или реконструкции»;</w:t>
      </w:r>
    </w:p>
    <w:p w:rsidR="00982FD0" w:rsidRPr="00ED214B" w:rsidRDefault="00ED214B" w:rsidP="00084D2D">
      <w:pPr>
        <w:widowControl w:val="0"/>
        <w:tabs>
          <w:tab w:val="left" w:pos="993"/>
        </w:tabs>
        <w:autoSpaceDE w:val="0"/>
        <w:autoSpaceDN w:val="0"/>
        <w:adjustRightInd w:val="0"/>
        <w:spacing w:line="245" w:lineRule="auto"/>
        <w:ind w:firstLine="709"/>
        <w:jc w:val="both"/>
        <w:rPr>
          <w:bCs/>
          <w:color w:val="000000" w:themeColor="text1"/>
          <w:sz w:val="28"/>
          <w:szCs w:val="28"/>
        </w:rPr>
      </w:pPr>
      <w:r w:rsidRPr="00ED214B">
        <w:rPr>
          <w:bCs/>
          <w:color w:val="000000" w:themeColor="text1"/>
          <w:sz w:val="28"/>
          <w:szCs w:val="28"/>
        </w:rPr>
        <w:t>7</w:t>
      </w:r>
      <w:r w:rsidR="00982FD0" w:rsidRPr="00ED214B">
        <w:rPr>
          <w:bCs/>
          <w:color w:val="000000" w:themeColor="text1"/>
          <w:sz w:val="28"/>
          <w:szCs w:val="28"/>
        </w:rPr>
        <w:t>) постановление администрации муниципального образования Славянский район от 28 июля 2020 г. № 1483 «О внесении изменений в постановление администрации муниципального образования Славянский район от 28 декабря 2018 года № 3394 «Об утверждении административного регламента предоставления муниципальной услуги «Признание многоквартирного дома аварийным и подлежащим сносу или реконструкции»;</w:t>
      </w:r>
    </w:p>
    <w:p w:rsidR="00982FD0" w:rsidRDefault="00ED214B" w:rsidP="00084D2D">
      <w:pPr>
        <w:widowControl w:val="0"/>
        <w:tabs>
          <w:tab w:val="left" w:pos="993"/>
        </w:tabs>
        <w:autoSpaceDE w:val="0"/>
        <w:autoSpaceDN w:val="0"/>
        <w:adjustRightInd w:val="0"/>
        <w:spacing w:line="245" w:lineRule="auto"/>
        <w:ind w:firstLine="709"/>
        <w:jc w:val="both"/>
        <w:rPr>
          <w:bCs/>
          <w:color w:val="000000" w:themeColor="text1"/>
          <w:sz w:val="28"/>
          <w:szCs w:val="28"/>
        </w:rPr>
      </w:pPr>
      <w:r w:rsidRPr="00ED214B">
        <w:rPr>
          <w:bCs/>
          <w:color w:val="000000" w:themeColor="text1"/>
          <w:sz w:val="28"/>
          <w:szCs w:val="28"/>
        </w:rPr>
        <w:t>8</w:t>
      </w:r>
      <w:r w:rsidR="00982FD0" w:rsidRPr="00ED214B">
        <w:rPr>
          <w:bCs/>
          <w:color w:val="000000" w:themeColor="text1"/>
          <w:sz w:val="28"/>
          <w:szCs w:val="28"/>
        </w:rPr>
        <w:t>) постановление администрации муниципального образования Славянский район от 1 декабря 2020 г. № 2708 «О внесении изменений в постановление администрации муниципального образования Славянский район от 28 декабря 2018 года № 3394 «Об утверждении административного регламента предоставления муниципальной услуги «Признание многоквартирного дома аварийным и подлежащим сносу или реконструкции».</w:t>
      </w:r>
    </w:p>
    <w:p w:rsidR="009A08F6" w:rsidRPr="002B7C01" w:rsidRDefault="002F1389" w:rsidP="00084D2D">
      <w:pPr>
        <w:widowControl w:val="0"/>
        <w:tabs>
          <w:tab w:val="left" w:pos="993"/>
        </w:tabs>
        <w:autoSpaceDE w:val="0"/>
        <w:autoSpaceDN w:val="0"/>
        <w:adjustRightInd w:val="0"/>
        <w:spacing w:line="245" w:lineRule="auto"/>
        <w:ind w:firstLine="709"/>
        <w:jc w:val="both"/>
        <w:rPr>
          <w:rFonts w:eastAsia="Calibri"/>
          <w:color w:val="000000" w:themeColor="text1"/>
          <w:sz w:val="28"/>
          <w:szCs w:val="28"/>
          <w:lang w:eastAsia="en-US"/>
        </w:rPr>
      </w:pPr>
      <w:r w:rsidRPr="00ED214B">
        <w:rPr>
          <w:rFonts w:eastAsia="Calibri"/>
          <w:color w:val="000000" w:themeColor="text1"/>
          <w:sz w:val="28"/>
          <w:szCs w:val="28"/>
          <w:lang w:eastAsia="en-US"/>
        </w:rPr>
        <w:t xml:space="preserve">4. </w:t>
      </w:r>
      <w:r w:rsidR="009A08F6" w:rsidRPr="00ED214B">
        <w:rPr>
          <w:rFonts w:eastAsia="Calibri"/>
          <w:color w:val="000000" w:themeColor="text1"/>
          <w:sz w:val="28"/>
          <w:szCs w:val="28"/>
          <w:lang w:eastAsia="en-US"/>
        </w:rPr>
        <w:t xml:space="preserve">Контроль за выполнением настоящего постановления возложить </w:t>
      </w:r>
      <w:r w:rsidR="009A08F6" w:rsidRPr="00ED214B">
        <w:rPr>
          <w:sz w:val="28"/>
          <w:szCs w:val="28"/>
          <w:lang w:eastAsia="ar-SA"/>
        </w:rPr>
        <w:t xml:space="preserve">на </w:t>
      </w:r>
      <w:r w:rsidR="003117BC" w:rsidRPr="00ED214B">
        <w:rPr>
          <w:sz w:val="28"/>
          <w:szCs w:val="28"/>
        </w:rPr>
        <w:t xml:space="preserve">заместителя </w:t>
      </w:r>
      <w:r w:rsidR="00940056" w:rsidRPr="00ED214B">
        <w:rPr>
          <w:rFonts w:eastAsia="Calibri"/>
          <w:sz w:val="28"/>
          <w:szCs w:val="28"/>
          <w:lang w:eastAsia="en-US"/>
        </w:rPr>
        <w:t>главы муниципального образования Славянский район (вопросы строительства, архитектуры и градостроительства) Т.А. Берсеневу.</w:t>
      </w:r>
    </w:p>
    <w:p w:rsidR="009A08F6" w:rsidRPr="002B7C01" w:rsidRDefault="002F1389" w:rsidP="00084D2D">
      <w:pPr>
        <w:widowControl w:val="0"/>
        <w:tabs>
          <w:tab w:val="left" w:pos="993"/>
        </w:tabs>
        <w:autoSpaceDE w:val="0"/>
        <w:autoSpaceDN w:val="0"/>
        <w:adjustRightInd w:val="0"/>
        <w:spacing w:line="245" w:lineRule="auto"/>
        <w:ind w:firstLine="709"/>
        <w:jc w:val="both"/>
        <w:rPr>
          <w:color w:val="000000" w:themeColor="text1"/>
          <w:sz w:val="28"/>
          <w:szCs w:val="28"/>
        </w:rPr>
      </w:pPr>
      <w:r>
        <w:rPr>
          <w:color w:val="000000" w:themeColor="text1"/>
          <w:sz w:val="28"/>
          <w:szCs w:val="28"/>
        </w:rPr>
        <w:lastRenderedPageBreak/>
        <w:t>5</w:t>
      </w:r>
      <w:r w:rsidR="009A08F6" w:rsidRPr="002B7C01">
        <w:rPr>
          <w:color w:val="000000" w:themeColor="text1"/>
          <w:sz w:val="28"/>
          <w:szCs w:val="28"/>
        </w:rPr>
        <w:t xml:space="preserve">. Постановление вступает в силу на следующий день после его официального </w:t>
      </w:r>
      <w:r w:rsidR="00CD1D78">
        <w:rPr>
          <w:color w:val="000000" w:themeColor="text1"/>
          <w:sz w:val="28"/>
          <w:szCs w:val="28"/>
        </w:rPr>
        <w:t>опубликования</w:t>
      </w:r>
      <w:r w:rsidR="009A08F6" w:rsidRPr="002B7C01">
        <w:rPr>
          <w:color w:val="000000" w:themeColor="text1"/>
          <w:sz w:val="28"/>
          <w:szCs w:val="28"/>
        </w:rPr>
        <w:t xml:space="preserve">. </w:t>
      </w:r>
    </w:p>
    <w:p w:rsidR="009A08F6" w:rsidRPr="002B7C01" w:rsidRDefault="009A08F6" w:rsidP="00084D2D">
      <w:pPr>
        <w:widowControl w:val="0"/>
        <w:spacing w:line="245" w:lineRule="auto"/>
        <w:rPr>
          <w:color w:val="000000" w:themeColor="text1"/>
          <w:sz w:val="28"/>
          <w:szCs w:val="28"/>
          <w:lang w:eastAsia="ko-KR"/>
        </w:rPr>
      </w:pPr>
    </w:p>
    <w:p w:rsidR="009A08F6" w:rsidRPr="002B7C01" w:rsidRDefault="009A08F6" w:rsidP="00084D2D">
      <w:pPr>
        <w:widowControl w:val="0"/>
        <w:spacing w:line="245" w:lineRule="auto"/>
        <w:rPr>
          <w:color w:val="000000" w:themeColor="text1"/>
          <w:sz w:val="28"/>
          <w:szCs w:val="28"/>
          <w:lang w:eastAsia="ko-KR"/>
        </w:rPr>
      </w:pPr>
    </w:p>
    <w:p w:rsidR="009A08F6" w:rsidRPr="00931315" w:rsidRDefault="009A08F6" w:rsidP="00084D2D">
      <w:pPr>
        <w:widowControl w:val="0"/>
        <w:spacing w:line="245" w:lineRule="auto"/>
        <w:rPr>
          <w:sz w:val="28"/>
        </w:rPr>
      </w:pPr>
      <w:r w:rsidRPr="00931315">
        <w:rPr>
          <w:sz w:val="28"/>
        </w:rPr>
        <w:t>Глава муниципального образования</w:t>
      </w:r>
    </w:p>
    <w:p w:rsidR="009A08F6" w:rsidRPr="00931315" w:rsidRDefault="009A08F6" w:rsidP="00084D2D">
      <w:pPr>
        <w:widowControl w:val="0"/>
        <w:spacing w:line="245" w:lineRule="auto"/>
        <w:rPr>
          <w:sz w:val="28"/>
        </w:rPr>
        <w:sectPr w:rsidR="009A08F6" w:rsidRPr="00931315" w:rsidSect="00956037">
          <w:headerReference w:type="default" r:id="rId8"/>
          <w:pgSz w:w="11906" w:h="16838"/>
          <w:pgMar w:top="1134" w:right="680" w:bottom="1134" w:left="1588" w:header="708" w:footer="708" w:gutter="0"/>
          <w:pgNumType w:start="1"/>
          <w:cols w:space="708"/>
          <w:titlePg/>
          <w:docGrid w:linePitch="381"/>
        </w:sectPr>
      </w:pPr>
      <w:r w:rsidRPr="00931315">
        <w:rPr>
          <w:sz w:val="28"/>
        </w:rPr>
        <w:t xml:space="preserve">Славянский район                                                    </w:t>
      </w:r>
      <w:r w:rsidR="003117BC" w:rsidRPr="00931315">
        <w:rPr>
          <w:sz w:val="28"/>
        </w:rPr>
        <w:tab/>
      </w:r>
      <w:r w:rsidR="003117BC" w:rsidRPr="00931315">
        <w:rPr>
          <w:sz w:val="28"/>
        </w:rPr>
        <w:tab/>
        <w:t xml:space="preserve">     </w:t>
      </w:r>
      <w:r w:rsidRPr="00931315">
        <w:rPr>
          <w:sz w:val="28"/>
        </w:rPr>
        <w:t xml:space="preserve"> Р.И. Синяговский</w:t>
      </w:r>
    </w:p>
    <w:p w:rsidR="003B01DE" w:rsidRPr="00931315" w:rsidRDefault="003B01DE" w:rsidP="00084D2D">
      <w:pPr>
        <w:widowControl w:val="0"/>
        <w:ind w:left="5245"/>
        <w:rPr>
          <w:sz w:val="28"/>
        </w:rPr>
      </w:pPr>
      <w:r w:rsidRPr="00931315">
        <w:rPr>
          <w:sz w:val="28"/>
        </w:rPr>
        <w:lastRenderedPageBreak/>
        <w:t>Приложение</w:t>
      </w:r>
    </w:p>
    <w:p w:rsidR="003B01DE" w:rsidRPr="002B7C01" w:rsidRDefault="003B01DE" w:rsidP="00084D2D">
      <w:pPr>
        <w:widowControl w:val="0"/>
        <w:rPr>
          <w:sz w:val="28"/>
        </w:rPr>
      </w:pPr>
    </w:p>
    <w:p w:rsidR="003B01DE" w:rsidRPr="002B7C01" w:rsidRDefault="003B01DE" w:rsidP="00084D2D">
      <w:pPr>
        <w:widowControl w:val="0"/>
        <w:tabs>
          <w:tab w:val="left" w:pos="851"/>
        </w:tabs>
        <w:spacing w:line="200" w:lineRule="atLeast"/>
        <w:ind w:left="5245"/>
        <w:rPr>
          <w:bCs/>
          <w:color w:val="000000" w:themeColor="text1"/>
          <w:sz w:val="28"/>
          <w:szCs w:val="28"/>
        </w:rPr>
      </w:pPr>
      <w:r w:rsidRPr="002B7C01">
        <w:rPr>
          <w:bCs/>
          <w:color w:val="000000" w:themeColor="text1"/>
          <w:sz w:val="28"/>
          <w:szCs w:val="28"/>
        </w:rPr>
        <w:t>УТВЕРЖДЕН</w:t>
      </w:r>
    </w:p>
    <w:p w:rsidR="003B01DE" w:rsidRPr="002B7C01" w:rsidRDefault="003B01DE" w:rsidP="00084D2D">
      <w:pPr>
        <w:widowControl w:val="0"/>
        <w:ind w:left="5245"/>
        <w:rPr>
          <w:rFonts w:eastAsia="Arial"/>
          <w:color w:val="000000" w:themeColor="text1"/>
          <w:kern w:val="1"/>
          <w:sz w:val="28"/>
          <w:szCs w:val="28"/>
          <w:lang w:bidi="ru-RU"/>
        </w:rPr>
      </w:pPr>
      <w:r w:rsidRPr="002B7C01">
        <w:rPr>
          <w:rFonts w:eastAsia="Arial"/>
          <w:color w:val="000000" w:themeColor="text1"/>
          <w:kern w:val="1"/>
          <w:sz w:val="28"/>
          <w:szCs w:val="28"/>
          <w:lang w:bidi="ru-RU"/>
        </w:rPr>
        <w:t>постановлением администрации</w:t>
      </w:r>
    </w:p>
    <w:p w:rsidR="003B01DE" w:rsidRPr="002B7C01" w:rsidRDefault="003B01DE" w:rsidP="00084D2D">
      <w:pPr>
        <w:widowControl w:val="0"/>
        <w:ind w:left="5245"/>
        <w:rPr>
          <w:rFonts w:eastAsia="Arial"/>
          <w:color w:val="000000" w:themeColor="text1"/>
          <w:kern w:val="1"/>
          <w:sz w:val="28"/>
          <w:szCs w:val="28"/>
          <w:lang w:bidi="ru-RU"/>
        </w:rPr>
      </w:pPr>
      <w:r w:rsidRPr="002B7C01">
        <w:rPr>
          <w:rFonts w:eastAsia="Arial"/>
          <w:color w:val="000000" w:themeColor="text1"/>
          <w:kern w:val="1"/>
          <w:sz w:val="28"/>
          <w:szCs w:val="28"/>
          <w:lang w:bidi="ru-RU"/>
        </w:rPr>
        <w:t>муниципального образования</w:t>
      </w:r>
    </w:p>
    <w:p w:rsidR="003B01DE" w:rsidRPr="002B7C01" w:rsidRDefault="003B01DE" w:rsidP="00084D2D">
      <w:pPr>
        <w:widowControl w:val="0"/>
        <w:ind w:left="5245"/>
        <w:rPr>
          <w:rFonts w:eastAsia="Arial"/>
          <w:color w:val="000000" w:themeColor="text1"/>
          <w:kern w:val="1"/>
          <w:sz w:val="28"/>
          <w:szCs w:val="28"/>
          <w:lang w:bidi="ru-RU"/>
        </w:rPr>
      </w:pPr>
      <w:r w:rsidRPr="002B7C01">
        <w:rPr>
          <w:rFonts w:eastAsia="Arial"/>
          <w:color w:val="000000" w:themeColor="text1"/>
          <w:kern w:val="1"/>
          <w:sz w:val="28"/>
          <w:szCs w:val="28"/>
          <w:lang w:bidi="ru-RU"/>
        </w:rPr>
        <w:t xml:space="preserve">Славянский район </w:t>
      </w:r>
    </w:p>
    <w:p w:rsidR="003B01DE" w:rsidRPr="002B7C01" w:rsidRDefault="003B01DE" w:rsidP="00084D2D">
      <w:pPr>
        <w:widowControl w:val="0"/>
        <w:ind w:left="5245"/>
        <w:rPr>
          <w:rFonts w:eastAsia="Arial"/>
          <w:color w:val="000000" w:themeColor="text1"/>
          <w:kern w:val="1"/>
          <w:sz w:val="28"/>
          <w:szCs w:val="28"/>
          <w:lang w:bidi="ru-RU"/>
        </w:rPr>
      </w:pPr>
      <w:r w:rsidRPr="002B7C01">
        <w:rPr>
          <w:rFonts w:eastAsia="Arial"/>
          <w:color w:val="000000" w:themeColor="text1"/>
          <w:kern w:val="1"/>
          <w:sz w:val="28"/>
          <w:szCs w:val="28"/>
          <w:lang w:bidi="ru-RU"/>
        </w:rPr>
        <w:t>от ____________ № ____________</w:t>
      </w:r>
    </w:p>
    <w:p w:rsidR="00746398" w:rsidRPr="002B7C01" w:rsidRDefault="00746398" w:rsidP="00084D2D">
      <w:pPr>
        <w:widowControl w:val="0"/>
        <w:rPr>
          <w:sz w:val="28"/>
        </w:rPr>
      </w:pPr>
    </w:p>
    <w:p w:rsidR="00746398" w:rsidRPr="002B7C01" w:rsidRDefault="00746398" w:rsidP="00084D2D">
      <w:pPr>
        <w:widowControl w:val="0"/>
        <w:rPr>
          <w:sz w:val="28"/>
        </w:rPr>
      </w:pPr>
    </w:p>
    <w:p w:rsidR="00746398" w:rsidRPr="002B7C01" w:rsidRDefault="00746398" w:rsidP="00084D2D">
      <w:pPr>
        <w:widowControl w:val="0"/>
        <w:rPr>
          <w:sz w:val="28"/>
        </w:rPr>
      </w:pPr>
    </w:p>
    <w:p w:rsidR="004B681C" w:rsidRPr="002B7C01" w:rsidRDefault="004B681C" w:rsidP="00084D2D">
      <w:pPr>
        <w:widowControl w:val="0"/>
        <w:tabs>
          <w:tab w:val="left" w:pos="709"/>
        </w:tabs>
        <w:suppressAutoHyphens/>
        <w:ind w:left="567" w:right="707"/>
        <w:jc w:val="center"/>
        <w:outlineLvl w:val="0"/>
        <w:rPr>
          <w:b/>
          <w:sz w:val="28"/>
          <w:szCs w:val="28"/>
        </w:rPr>
      </w:pPr>
      <w:r w:rsidRPr="002B7C01">
        <w:rPr>
          <w:b/>
          <w:sz w:val="28"/>
          <w:szCs w:val="28"/>
        </w:rPr>
        <w:t>АДМИНИСТРАТИВНЫЙ РЕГЛАМЕНТ</w:t>
      </w:r>
    </w:p>
    <w:p w:rsidR="00C1706C" w:rsidRPr="002B7C01" w:rsidRDefault="00C1706C" w:rsidP="00084D2D">
      <w:pPr>
        <w:widowControl w:val="0"/>
        <w:tabs>
          <w:tab w:val="left" w:pos="709"/>
        </w:tabs>
        <w:suppressAutoHyphens/>
        <w:ind w:left="567" w:right="707"/>
        <w:jc w:val="center"/>
        <w:rPr>
          <w:b/>
          <w:sz w:val="28"/>
          <w:szCs w:val="28"/>
        </w:rPr>
      </w:pPr>
      <w:r w:rsidRPr="002B7C01">
        <w:rPr>
          <w:b/>
          <w:sz w:val="28"/>
          <w:szCs w:val="28"/>
        </w:rPr>
        <w:t>предоставления</w:t>
      </w:r>
      <w:r w:rsidR="004B681C" w:rsidRPr="002B7C01">
        <w:rPr>
          <w:b/>
          <w:sz w:val="28"/>
          <w:szCs w:val="28"/>
        </w:rPr>
        <w:t xml:space="preserve"> муниципальной услуги </w:t>
      </w:r>
    </w:p>
    <w:p w:rsidR="00E9334B" w:rsidRPr="00E83F29" w:rsidRDefault="00E9334B" w:rsidP="00084D2D">
      <w:pPr>
        <w:widowControl w:val="0"/>
        <w:tabs>
          <w:tab w:val="left" w:pos="709"/>
        </w:tabs>
        <w:suppressAutoHyphens/>
        <w:ind w:left="567" w:right="707"/>
        <w:jc w:val="center"/>
        <w:rPr>
          <w:b/>
          <w:sz w:val="28"/>
          <w:szCs w:val="28"/>
        </w:rPr>
      </w:pPr>
      <w:r w:rsidRPr="00E83F29">
        <w:rPr>
          <w:b/>
          <w:sz w:val="28"/>
          <w:szCs w:val="28"/>
        </w:rPr>
        <w:t>«</w:t>
      </w:r>
      <w:r w:rsidR="00E83F29" w:rsidRPr="00E83F29">
        <w:rPr>
          <w:b/>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3B01DE" w:rsidRPr="00E83F29">
        <w:rPr>
          <w:b/>
          <w:sz w:val="28"/>
          <w:szCs w:val="28"/>
        </w:rPr>
        <w:t>»</w:t>
      </w:r>
    </w:p>
    <w:p w:rsidR="004B681C" w:rsidRPr="002B7C01" w:rsidRDefault="00A540FA" w:rsidP="00084D2D">
      <w:pPr>
        <w:pStyle w:val="1"/>
        <w:keepNext w:val="0"/>
        <w:widowControl w:val="0"/>
        <w:tabs>
          <w:tab w:val="left" w:pos="426"/>
        </w:tabs>
        <w:spacing w:after="240"/>
        <w:jc w:val="center"/>
        <w:rPr>
          <w:rFonts w:ascii="Times New Roman" w:hAnsi="Times New Roman"/>
          <w:sz w:val="28"/>
          <w:szCs w:val="28"/>
        </w:rPr>
      </w:pPr>
      <w:r w:rsidRPr="002B7C01">
        <w:rPr>
          <w:rFonts w:ascii="Times New Roman" w:hAnsi="Times New Roman"/>
          <w:sz w:val="28"/>
          <w:szCs w:val="28"/>
          <w:lang w:val="en-US"/>
        </w:rPr>
        <w:t>I</w:t>
      </w:r>
      <w:r w:rsidR="00102A25" w:rsidRPr="002B7C01">
        <w:rPr>
          <w:rFonts w:ascii="Times New Roman" w:hAnsi="Times New Roman"/>
          <w:sz w:val="28"/>
          <w:szCs w:val="28"/>
        </w:rPr>
        <w:t>. Общие положения</w:t>
      </w:r>
    </w:p>
    <w:p w:rsidR="004B681C" w:rsidRDefault="004B681C" w:rsidP="00084D2D">
      <w:pPr>
        <w:pStyle w:val="Default"/>
        <w:widowControl w:val="0"/>
        <w:ind w:firstLine="709"/>
        <w:jc w:val="both"/>
        <w:rPr>
          <w:rFonts w:ascii="Times New Roman" w:hAnsi="Times New Roman" w:cs="Times New Roman"/>
          <w:sz w:val="28"/>
          <w:szCs w:val="28"/>
        </w:rPr>
      </w:pPr>
      <w:r w:rsidRPr="002B7C01">
        <w:rPr>
          <w:rFonts w:ascii="Times New Roman" w:hAnsi="Times New Roman" w:cs="Times New Roman"/>
          <w:bCs/>
          <w:sz w:val="28"/>
          <w:szCs w:val="28"/>
        </w:rPr>
        <w:t xml:space="preserve">1.1. Административный регламент </w:t>
      </w:r>
      <w:r w:rsidRPr="002B7C01">
        <w:rPr>
          <w:rFonts w:ascii="Times New Roman" w:hAnsi="Times New Roman" w:cs="Times New Roman"/>
          <w:sz w:val="28"/>
          <w:szCs w:val="28"/>
        </w:rPr>
        <w:t>предоставления муниципальной услуги «</w:t>
      </w:r>
      <w:r w:rsidR="00E83F29" w:rsidRPr="00E83F29">
        <w:rPr>
          <w:rFonts w:ascii="Times New Roman" w:hAnsi="Times New Roman" w:cs="Times New Roman"/>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2B7C01">
        <w:rPr>
          <w:rFonts w:ascii="Times New Roman" w:hAnsi="Times New Roman" w:cs="Times New Roman"/>
          <w:sz w:val="28"/>
          <w:szCs w:val="28"/>
        </w:rPr>
        <w:t>» (далее -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w:t>
      </w:r>
      <w:r w:rsidR="00E83F29" w:rsidRPr="00E83F29">
        <w:rPr>
          <w:rFonts w:ascii="Times New Roman" w:hAnsi="Times New Roman" w:cs="Times New Roman"/>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2B7C01">
        <w:rPr>
          <w:rFonts w:ascii="Times New Roman" w:hAnsi="Times New Roman" w:cs="Times New Roman"/>
          <w:sz w:val="28"/>
          <w:szCs w:val="28"/>
        </w:rPr>
        <w:t>»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8426F0" w:rsidRDefault="00A019E2" w:rsidP="00084D2D">
      <w:pPr>
        <w:pStyle w:val="Default"/>
        <w:widowControl w:val="0"/>
        <w:ind w:firstLine="709"/>
        <w:jc w:val="both"/>
        <w:rPr>
          <w:rFonts w:ascii="Times New Roman" w:hAnsi="Times New Roman" w:cs="Times New Roman"/>
          <w:sz w:val="28"/>
          <w:szCs w:val="28"/>
        </w:rPr>
      </w:pPr>
      <w:r w:rsidRPr="008426F0">
        <w:rPr>
          <w:rFonts w:ascii="Times New Roman" w:hAnsi="Times New Roman" w:cs="Times New Roman"/>
          <w:sz w:val="28"/>
          <w:szCs w:val="28"/>
        </w:rPr>
        <w:t xml:space="preserve">1.1.1. </w:t>
      </w:r>
      <w:r w:rsidR="008426F0" w:rsidRPr="008426F0">
        <w:rPr>
          <w:rFonts w:ascii="Times New Roman" w:hAnsi="Times New Roman" w:cs="Times New Roman"/>
          <w:sz w:val="28"/>
          <w:szCs w:val="28"/>
        </w:rPr>
        <w:t xml:space="preserve">Действие настоящего </w:t>
      </w:r>
      <w:r w:rsidR="008426F0">
        <w:rPr>
          <w:rFonts w:ascii="Times New Roman" w:hAnsi="Times New Roman" w:cs="Times New Roman"/>
          <w:sz w:val="28"/>
          <w:szCs w:val="28"/>
        </w:rPr>
        <w:t>Административного регламента</w:t>
      </w:r>
      <w:r w:rsidR="008426F0" w:rsidRPr="008426F0">
        <w:rPr>
          <w:rFonts w:ascii="Times New Roman" w:hAnsi="Times New Roman" w:cs="Times New Roman"/>
          <w:sz w:val="28"/>
          <w:szCs w:val="28"/>
        </w:rPr>
        <w:t xml:space="preserve">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кодексом Российской Федерации. </w:t>
      </w:r>
    </w:p>
    <w:p w:rsidR="00081557" w:rsidRDefault="008426F0" w:rsidP="00084D2D">
      <w:pPr>
        <w:pStyle w:val="Default"/>
        <w:widowControl w:val="0"/>
        <w:ind w:firstLine="709"/>
        <w:jc w:val="both"/>
        <w:rPr>
          <w:rFonts w:ascii="Times New Roman" w:hAnsi="Times New Roman" w:cs="Times New Roman"/>
          <w:sz w:val="28"/>
          <w:szCs w:val="28"/>
        </w:rPr>
      </w:pPr>
      <w:r>
        <w:rPr>
          <w:rFonts w:ascii="Times New Roman" w:hAnsi="Times New Roman" w:cs="Times New Roman"/>
          <w:sz w:val="28"/>
          <w:szCs w:val="28"/>
        </w:rPr>
        <w:t>1.1.</w:t>
      </w:r>
      <w:r w:rsidR="00A81385">
        <w:rPr>
          <w:rFonts w:ascii="Times New Roman" w:hAnsi="Times New Roman" w:cs="Times New Roman"/>
          <w:sz w:val="28"/>
          <w:szCs w:val="28"/>
        </w:rPr>
        <w:t>2</w:t>
      </w:r>
      <w:r>
        <w:rPr>
          <w:rFonts w:ascii="Times New Roman" w:hAnsi="Times New Roman" w:cs="Times New Roman"/>
          <w:sz w:val="28"/>
          <w:szCs w:val="28"/>
        </w:rPr>
        <w:t xml:space="preserve">. </w:t>
      </w:r>
      <w:r w:rsidR="00081557">
        <w:rPr>
          <w:rFonts w:ascii="Times New Roman" w:hAnsi="Times New Roman" w:cs="Times New Roman"/>
          <w:sz w:val="28"/>
          <w:szCs w:val="28"/>
        </w:rPr>
        <w:t xml:space="preserve">В </w:t>
      </w:r>
      <w:r w:rsidR="00081557" w:rsidRPr="00081557">
        <w:rPr>
          <w:rFonts w:ascii="Times New Roman" w:hAnsi="Times New Roman" w:cs="Times New Roman"/>
          <w:sz w:val="28"/>
          <w:szCs w:val="28"/>
        </w:rPr>
        <w:t xml:space="preserve">целях признания </w:t>
      </w:r>
      <w:r w:rsidR="00081557">
        <w:rPr>
          <w:rFonts w:ascii="Times New Roman" w:hAnsi="Times New Roman" w:cs="Times New Roman"/>
          <w:sz w:val="28"/>
          <w:szCs w:val="28"/>
        </w:rPr>
        <w:t xml:space="preserve">помещения </w:t>
      </w:r>
      <w:r w:rsidR="00081557" w:rsidRPr="00081557">
        <w:rPr>
          <w:rFonts w:ascii="Times New Roman" w:hAnsi="Times New Roman" w:cs="Times New Roman"/>
          <w:sz w:val="28"/>
          <w:szCs w:val="28"/>
        </w:rPr>
        <w:t>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00081557">
        <w:rPr>
          <w:rFonts w:ascii="Times New Roman" w:hAnsi="Times New Roman" w:cs="Times New Roman"/>
          <w:sz w:val="28"/>
          <w:szCs w:val="28"/>
        </w:rPr>
        <w:t xml:space="preserve"> </w:t>
      </w:r>
      <w:r w:rsidR="00081557" w:rsidRPr="00081557">
        <w:rPr>
          <w:rFonts w:ascii="Times New Roman" w:hAnsi="Times New Roman" w:cs="Times New Roman"/>
          <w:sz w:val="28"/>
          <w:szCs w:val="28"/>
        </w:rPr>
        <w:t>осуществля</w:t>
      </w:r>
      <w:r w:rsidR="00081557">
        <w:rPr>
          <w:rFonts w:ascii="Times New Roman" w:hAnsi="Times New Roman" w:cs="Times New Roman"/>
          <w:sz w:val="28"/>
          <w:szCs w:val="28"/>
        </w:rPr>
        <w:t>е</w:t>
      </w:r>
      <w:r w:rsidR="00081557" w:rsidRPr="00081557">
        <w:rPr>
          <w:rFonts w:ascii="Times New Roman" w:hAnsi="Times New Roman" w:cs="Times New Roman"/>
          <w:sz w:val="28"/>
          <w:szCs w:val="28"/>
        </w:rPr>
        <w:t>тся межведомственной комиссией</w:t>
      </w:r>
      <w:r w:rsidR="00081557">
        <w:rPr>
          <w:rFonts w:ascii="Times New Roman" w:hAnsi="Times New Roman" w:cs="Times New Roman"/>
          <w:sz w:val="28"/>
          <w:szCs w:val="28"/>
        </w:rPr>
        <w:t xml:space="preserve"> </w:t>
      </w:r>
      <w:r w:rsidR="00081557" w:rsidRPr="00081557">
        <w:rPr>
          <w:rFonts w:ascii="Times New Roman" w:hAnsi="Times New Roman" w:cs="Times New Roman"/>
          <w:sz w:val="28"/>
          <w:szCs w:val="28"/>
        </w:rPr>
        <w:t>(далее - комиссия)</w:t>
      </w:r>
      <w:r w:rsidR="00081557">
        <w:rPr>
          <w:rFonts w:ascii="Times New Roman" w:hAnsi="Times New Roman" w:cs="Times New Roman"/>
          <w:sz w:val="28"/>
          <w:szCs w:val="28"/>
        </w:rPr>
        <w:t xml:space="preserve"> о</w:t>
      </w:r>
      <w:r w:rsidR="00081557" w:rsidRPr="00081557">
        <w:rPr>
          <w:rFonts w:ascii="Times New Roman" w:hAnsi="Times New Roman" w:cs="Times New Roman"/>
          <w:sz w:val="28"/>
          <w:szCs w:val="28"/>
        </w:rPr>
        <w:t>ценка и обследование помещения</w:t>
      </w:r>
      <w:r w:rsidR="00081557">
        <w:rPr>
          <w:rFonts w:ascii="Times New Roman" w:hAnsi="Times New Roman" w:cs="Times New Roman"/>
          <w:sz w:val="28"/>
          <w:szCs w:val="28"/>
        </w:rPr>
        <w:t xml:space="preserve"> </w:t>
      </w:r>
      <w:r w:rsidR="00081557" w:rsidRPr="00081557">
        <w:rPr>
          <w:rFonts w:ascii="Times New Roman" w:hAnsi="Times New Roman" w:cs="Times New Roman"/>
          <w:sz w:val="28"/>
          <w:szCs w:val="28"/>
        </w:rPr>
        <w:t>на предмет соответствия указанн</w:t>
      </w:r>
      <w:r w:rsidR="00EA45D9">
        <w:rPr>
          <w:rFonts w:ascii="Times New Roman" w:hAnsi="Times New Roman" w:cs="Times New Roman"/>
          <w:sz w:val="28"/>
          <w:szCs w:val="28"/>
        </w:rPr>
        <w:t>ого</w:t>
      </w:r>
      <w:r w:rsidR="00081557" w:rsidRPr="00081557">
        <w:rPr>
          <w:rFonts w:ascii="Times New Roman" w:hAnsi="Times New Roman" w:cs="Times New Roman"/>
          <w:sz w:val="28"/>
          <w:szCs w:val="28"/>
        </w:rPr>
        <w:t xml:space="preserve"> помещени</w:t>
      </w:r>
      <w:r w:rsidR="00EA45D9">
        <w:rPr>
          <w:rFonts w:ascii="Times New Roman" w:hAnsi="Times New Roman" w:cs="Times New Roman"/>
          <w:sz w:val="28"/>
          <w:szCs w:val="28"/>
        </w:rPr>
        <w:t>я</w:t>
      </w:r>
      <w:r w:rsidR="00081557" w:rsidRPr="00081557">
        <w:rPr>
          <w:rFonts w:ascii="Times New Roman" w:hAnsi="Times New Roman" w:cs="Times New Roman"/>
          <w:sz w:val="28"/>
          <w:szCs w:val="28"/>
        </w:rPr>
        <w:t xml:space="preserve"> и дома установленным в Положении</w:t>
      </w:r>
      <w:r w:rsidR="00543D82">
        <w:rPr>
          <w:rFonts w:ascii="Times New Roman" w:hAnsi="Times New Roman" w:cs="Times New Roman"/>
          <w:sz w:val="28"/>
          <w:szCs w:val="28"/>
        </w:rPr>
        <w:t xml:space="preserve"> </w:t>
      </w:r>
      <w:r w:rsidR="00543D82" w:rsidRPr="00543D82">
        <w:rPr>
          <w:rFonts w:ascii="Times New Roman" w:hAnsi="Times New Roman" w:cs="Times New Roman"/>
          <w:sz w:val="28"/>
          <w:szCs w:val="28"/>
        </w:rP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w:t>
      </w:r>
      <w:r w:rsidR="00543D82">
        <w:rPr>
          <w:rFonts w:ascii="Times New Roman" w:hAnsi="Times New Roman" w:cs="Times New Roman"/>
          <w:sz w:val="28"/>
          <w:szCs w:val="28"/>
        </w:rPr>
        <w:t>м</w:t>
      </w:r>
      <w:r w:rsidR="00543D82" w:rsidRPr="00543D82">
        <w:rPr>
          <w:rFonts w:ascii="Times New Roman" w:hAnsi="Times New Roman" w:cs="Times New Roman"/>
          <w:sz w:val="28"/>
          <w:szCs w:val="28"/>
        </w:rPr>
        <w:t xml:space="preserve"> Постановлением Правительства Российской Федерации от 28 января 2006 г. № 47 (далее – Положение)</w:t>
      </w:r>
      <w:r w:rsidR="00EA45D9">
        <w:rPr>
          <w:rFonts w:ascii="Times New Roman" w:hAnsi="Times New Roman" w:cs="Times New Roman"/>
          <w:sz w:val="28"/>
          <w:szCs w:val="28"/>
        </w:rPr>
        <w:t>,</w:t>
      </w:r>
      <w:r w:rsidR="00081557" w:rsidRPr="00081557">
        <w:rPr>
          <w:rFonts w:ascii="Times New Roman" w:hAnsi="Times New Roman" w:cs="Times New Roman"/>
          <w:sz w:val="28"/>
          <w:szCs w:val="28"/>
        </w:rPr>
        <w:t xml:space="preserve"> требованиям</w:t>
      </w:r>
      <w:r w:rsidR="00543D82">
        <w:rPr>
          <w:rFonts w:ascii="Times New Roman" w:hAnsi="Times New Roman" w:cs="Times New Roman"/>
          <w:sz w:val="28"/>
          <w:szCs w:val="28"/>
        </w:rPr>
        <w:t>.</w:t>
      </w:r>
    </w:p>
    <w:p w:rsidR="007F31AF" w:rsidRDefault="00543D82" w:rsidP="00084D2D">
      <w:pPr>
        <w:pStyle w:val="Default"/>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1.1.3. </w:t>
      </w:r>
      <w:r w:rsidR="007F31AF">
        <w:rPr>
          <w:rFonts w:ascii="Times New Roman" w:hAnsi="Times New Roman" w:cs="Times New Roman"/>
          <w:sz w:val="28"/>
          <w:szCs w:val="28"/>
        </w:rPr>
        <w:t>Администрация муниципального образования Славянский р</w:t>
      </w:r>
      <w:r w:rsidR="00F725E4">
        <w:rPr>
          <w:rFonts w:ascii="Times New Roman" w:hAnsi="Times New Roman" w:cs="Times New Roman"/>
          <w:sz w:val="28"/>
          <w:szCs w:val="28"/>
        </w:rPr>
        <w:t>ай</w:t>
      </w:r>
      <w:r w:rsidR="007F31AF">
        <w:rPr>
          <w:rFonts w:ascii="Times New Roman" w:hAnsi="Times New Roman" w:cs="Times New Roman"/>
          <w:sz w:val="28"/>
          <w:szCs w:val="28"/>
        </w:rPr>
        <w:t xml:space="preserve">он </w:t>
      </w:r>
      <w:r w:rsidR="007F31AF">
        <w:rPr>
          <w:rFonts w:ascii="Times New Roman" w:hAnsi="Times New Roman" w:cs="Times New Roman"/>
          <w:sz w:val="28"/>
          <w:szCs w:val="28"/>
        </w:rPr>
        <w:lastRenderedPageBreak/>
        <w:t>принимает р</w:t>
      </w:r>
      <w:r w:rsidR="008426F0" w:rsidRPr="008426F0">
        <w:rPr>
          <w:rFonts w:ascii="Times New Roman" w:hAnsi="Times New Roman" w:cs="Times New Roman"/>
          <w:sz w:val="28"/>
          <w:szCs w:val="28"/>
        </w:rPr>
        <w:t>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007F31AF">
        <w:rPr>
          <w:rFonts w:ascii="Times New Roman" w:hAnsi="Times New Roman" w:cs="Times New Roman"/>
          <w:sz w:val="28"/>
          <w:szCs w:val="28"/>
        </w:rPr>
        <w:t xml:space="preserve"> в отношении </w:t>
      </w:r>
      <w:r w:rsidR="007F31AF" w:rsidRPr="007F31AF">
        <w:rPr>
          <w:rFonts w:ascii="Times New Roman" w:hAnsi="Times New Roman" w:cs="Times New Roman"/>
          <w:sz w:val="28"/>
          <w:szCs w:val="28"/>
        </w:rPr>
        <w:t>муниципального жилищного фонда и частного жилищного фонда</w:t>
      </w:r>
      <w:r w:rsidR="00051E78">
        <w:rPr>
          <w:rFonts w:ascii="Times New Roman" w:hAnsi="Times New Roman" w:cs="Times New Roman"/>
          <w:sz w:val="28"/>
          <w:szCs w:val="28"/>
        </w:rPr>
        <w:t xml:space="preserve"> на территории сельских поселений Славянского района</w:t>
      </w:r>
      <w:r w:rsidR="007F31AF" w:rsidRPr="007F31AF">
        <w:rPr>
          <w:rFonts w:ascii="Times New Roman" w:hAnsi="Times New Roman" w:cs="Times New Roman"/>
          <w:sz w:val="28"/>
          <w:szCs w:val="28"/>
        </w:rPr>
        <w:t>, за исключением случаев</w:t>
      </w:r>
      <w:r w:rsidR="00051E78">
        <w:rPr>
          <w:rFonts w:ascii="Times New Roman" w:hAnsi="Times New Roman" w:cs="Times New Roman"/>
          <w:sz w:val="28"/>
          <w:szCs w:val="28"/>
        </w:rPr>
        <w:t xml:space="preserve"> п</w:t>
      </w:r>
      <w:r w:rsidR="00051E78" w:rsidRPr="00051E78">
        <w:rPr>
          <w:rFonts w:ascii="Times New Roman" w:hAnsi="Times New Roman" w:cs="Times New Roman"/>
          <w:sz w:val="28"/>
          <w:szCs w:val="28"/>
        </w:rPr>
        <w:t>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rsidR="00081557" w:rsidRDefault="00543D82" w:rsidP="00084D2D">
      <w:pPr>
        <w:pStyle w:val="Default"/>
        <w:widowControl w:val="0"/>
        <w:ind w:firstLine="709"/>
        <w:jc w:val="both"/>
        <w:rPr>
          <w:rFonts w:ascii="Times New Roman" w:hAnsi="Times New Roman" w:cs="Times New Roman"/>
          <w:sz w:val="28"/>
          <w:szCs w:val="28"/>
        </w:rPr>
      </w:pPr>
      <w:r w:rsidRPr="00543D82">
        <w:rPr>
          <w:rFonts w:ascii="Times New Roman" w:hAnsi="Times New Roman" w:cs="Times New Roman"/>
          <w:sz w:val="28"/>
          <w:szCs w:val="28"/>
        </w:rPr>
        <w:t xml:space="preserve">В случае если </w:t>
      </w:r>
      <w:r>
        <w:rPr>
          <w:rFonts w:ascii="Times New Roman" w:hAnsi="Times New Roman" w:cs="Times New Roman"/>
          <w:sz w:val="28"/>
          <w:szCs w:val="28"/>
        </w:rPr>
        <w:t>К</w:t>
      </w:r>
      <w:r w:rsidRPr="00543D82">
        <w:rPr>
          <w:rFonts w:ascii="Times New Roman" w:hAnsi="Times New Roman" w:cs="Times New Roman"/>
          <w:sz w:val="28"/>
          <w:szCs w:val="28"/>
        </w:rPr>
        <w:t xml:space="preserve">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а если оцениваемое имущество принадлежит на соответствующем вещном праве федеральному органу исполнительной власти либо его подведомственному предприятию (учреждению), указанное решение принимается таким федеральным органом исполнительной власти. Решение принимается на основании заключения </w:t>
      </w:r>
      <w:r>
        <w:rPr>
          <w:rFonts w:ascii="Times New Roman" w:hAnsi="Times New Roman" w:cs="Times New Roman"/>
          <w:sz w:val="28"/>
          <w:szCs w:val="28"/>
        </w:rPr>
        <w:t>К</w:t>
      </w:r>
      <w:r w:rsidRPr="00543D82">
        <w:rPr>
          <w:rFonts w:ascii="Times New Roman" w:hAnsi="Times New Roman" w:cs="Times New Roman"/>
          <w:sz w:val="28"/>
          <w:szCs w:val="28"/>
        </w:rPr>
        <w:t>омиссии, оформленного в порядке, предусмотренном пунктом 47 Положения.</w:t>
      </w:r>
    </w:p>
    <w:p w:rsidR="00051E78" w:rsidRPr="00AB2F43" w:rsidRDefault="00051E78" w:rsidP="00084D2D">
      <w:pPr>
        <w:pStyle w:val="Default"/>
        <w:widowControl w:val="0"/>
        <w:ind w:firstLine="709"/>
        <w:jc w:val="both"/>
        <w:rPr>
          <w:szCs w:val="28"/>
        </w:rPr>
      </w:pPr>
      <w:r>
        <w:rPr>
          <w:rFonts w:ascii="Times New Roman" w:hAnsi="Times New Roman" w:cs="Times New Roman"/>
          <w:sz w:val="28"/>
          <w:szCs w:val="28"/>
        </w:rPr>
        <w:t>1.1.</w:t>
      </w:r>
      <w:r w:rsidR="00A81385">
        <w:rPr>
          <w:rFonts w:ascii="Times New Roman" w:hAnsi="Times New Roman" w:cs="Times New Roman"/>
          <w:sz w:val="28"/>
          <w:szCs w:val="28"/>
        </w:rPr>
        <w:t>3</w:t>
      </w:r>
      <w:r>
        <w:rPr>
          <w:rFonts w:ascii="Times New Roman" w:hAnsi="Times New Roman" w:cs="Times New Roman"/>
          <w:sz w:val="28"/>
          <w:szCs w:val="28"/>
        </w:rPr>
        <w:t xml:space="preserve">. </w:t>
      </w:r>
      <w:r w:rsidRPr="007B1033">
        <w:rPr>
          <w:rFonts w:ascii="Times New Roman" w:hAnsi="Times New Roman" w:cs="Times New Roman"/>
          <w:sz w:val="28"/>
          <w:szCs w:val="28"/>
        </w:rPr>
        <w:t xml:space="preserve">Муниципальная услуга включает в себя </w:t>
      </w:r>
      <w:r>
        <w:rPr>
          <w:rFonts w:ascii="Times New Roman" w:hAnsi="Times New Roman" w:cs="Times New Roman"/>
          <w:sz w:val="28"/>
          <w:szCs w:val="28"/>
        </w:rPr>
        <w:t>3</w:t>
      </w:r>
      <w:r w:rsidRPr="007B1033">
        <w:rPr>
          <w:rFonts w:ascii="Times New Roman" w:hAnsi="Times New Roman" w:cs="Times New Roman"/>
          <w:sz w:val="28"/>
          <w:szCs w:val="28"/>
        </w:rPr>
        <w:t xml:space="preserve"> подуслуги:</w:t>
      </w:r>
    </w:p>
    <w:p w:rsidR="00051E78" w:rsidRPr="00051E78" w:rsidRDefault="00051E78" w:rsidP="00084D2D">
      <w:pPr>
        <w:widowControl w:val="0"/>
        <w:ind w:firstLine="709"/>
        <w:rPr>
          <w:sz w:val="28"/>
        </w:rPr>
      </w:pPr>
      <w:bookmarkStart w:id="2" w:name="_Hlk160454770"/>
      <w:r w:rsidRPr="00051E78">
        <w:rPr>
          <w:sz w:val="28"/>
        </w:rPr>
        <w:t xml:space="preserve">1. </w:t>
      </w:r>
      <w:bookmarkStart w:id="3" w:name="_Hlk160194360"/>
      <w:r w:rsidRPr="00051E78">
        <w:rPr>
          <w:sz w:val="28"/>
        </w:rPr>
        <w:t>Признание помещения жилым помещением.</w:t>
      </w:r>
    </w:p>
    <w:p w:rsidR="00051E78" w:rsidRDefault="00051E78" w:rsidP="00084D2D">
      <w:pPr>
        <w:widowControl w:val="0"/>
        <w:ind w:firstLine="709"/>
        <w:rPr>
          <w:sz w:val="28"/>
        </w:rPr>
      </w:pPr>
      <w:r w:rsidRPr="00051E78">
        <w:rPr>
          <w:sz w:val="28"/>
        </w:rPr>
        <w:t xml:space="preserve">2. </w:t>
      </w:r>
      <w:r>
        <w:rPr>
          <w:sz w:val="28"/>
        </w:rPr>
        <w:t>Признание ж</w:t>
      </w:r>
      <w:r w:rsidRPr="00051E78">
        <w:rPr>
          <w:sz w:val="28"/>
        </w:rPr>
        <w:t>илого помещения непригодным для проживания</w:t>
      </w:r>
      <w:r>
        <w:rPr>
          <w:sz w:val="28"/>
        </w:rPr>
        <w:t>.</w:t>
      </w:r>
    </w:p>
    <w:p w:rsidR="00051E78" w:rsidRPr="00051E78" w:rsidRDefault="00051E78" w:rsidP="00084D2D">
      <w:pPr>
        <w:widowControl w:val="0"/>
        <w:ind w:firstLine="709"/>
        <w:jc w:val="both"/>
        <w:rPr>
          <w:sz w:val="28"/>
        </w:rPr>
      </w:pPr>
      <w:r w:rsidRPr="00051E78">
        <w:rPr>
          <w:sz w:val="28"/>
        </w:rPr>
        <w:t xml:space="preserve">3. </w:t>
      </w:r>
      <w:r>
        <w:rPr>
          <w:sz w:val="28"/>
        </w:rPr>
        <w:t xml:space="preserve">Признание </w:t>
      </w:r>
      <w:r w:rsidRPr="00051E78">
        <w:rPr>
          <w:sz w:val="28"/>
        </w:rPr>
        <w:t>многоквартирного дома аварийным и подлежащим сносу или реконструкции.</w:t>
      </w:r>
    </w:p>
    <w:bookmarkEnd w:id="2"/>
    <w:bookmarkEnd w:id="3"/>
    <w:p w:rsidR="00851259" w:rsidRDefault="004B681C" w:rsidP="00084D2D">
      <w:pPr>
        <w:widowControl w:val="0"/>
        <w:ind w:firstLine="709"/>
        <w:jc w:val="both"/>
        <w:rPr>
          <w:sz w:val="28"/>
        </w:rPr>
      </w:pPr>
      <w:r w:rsidRPr="00051E78">
        <w:rPr>
          <w:sz w:val="28"/>
        </w:rPr>
        <w:t xml:space="preserve">1.2. </w:t>
      </w:r>
      <w:r w:rsidR="00FF362F" w:rsidRPr="00051E78">
        <w:rPr>
          <w:sz w:val="28"/>
        </w:rPr>
        <w:t>Получателями Муниципальной услуги (далее – заявителями)</w:t>
      </w:r>
      <w:r w:rsidR="00E570D2" w:rsidRPr="00051E78">
        <w:rPr>
          <w:sz w:val="28"/>
        </w:rPr>
        <w:t xml:space="preserve"> являются </w:t>
      </w:r>
      <w:r w:rsidR="00A019E2" w:rsidRPr="00051E78">
        <w:rPr>
          <w:sz w:val="28"/>
        </w:rPr>
        <w:t>физические и юридические лица</w:t>
      </w:r>
      <w:r w:rsidR="00851259">
        <w:rPr>
          <w:sz w:val="28"/>
        </w:rPr>
        <w:t>.</w:t>
      </w:r>
    </w:p>
    <w:p w:rsidR="00851259" w:rsidRPr="0009358C" w:rsidRDefault="00851259" w:rsidP="00084D2D">
      <w:pPr>
        <w:widowControl w:val="0"/>
        <w:autoSpaceDE w:val="0"/>
        <w:autoSpaceDN w:val="0"/>
        <w:adjustRightInd w:val="0"/>
        <w:ind w:firstLine="709"/>
        <w:jc w:val="both"/>
        <w:rPr>
          <w:color w:val="000000"/>
          <w:sz w:val="28"/>
          <w:szCs w:val="28"/>
        </w:rPr>
      </w:pPr>
      <w:r w:rsidRPr="0009358C">
        <w:rPr>
          <w:color w:val="000000"/>
          <w:sz w:val="28"/>
          <w:szCs w:val="28"/>
        </w:rPr>
        <w:t>Категории заявителей, имеющих право на получение Муниципальной услуги:</w:t>
      </w:r>
    </w:p>
    <w:p w:rsidR="0022251F" w:rsidRDefault="009D7028" w:rsidP="00084D2D">
      <w:pPr>
        <w:widowControl w:val="0"/>
        <w:ind w:firstLine="709"/>
        <w:jc w:val="both"/>
        <w:rPr>
          <w:sz w:val="28"/>
        </w:rPr>
      </w:pPr>
      <w:r>
        <w:rPr>
          <w:sz w:val="28"/>
        </w:rPr>
        <w:t>с</w:t>
      </w:r>
      <w:r w:rsidR="00851259" w:rsidRPr="00051E78">
        <w:rPr>
          <w:sz w:val="28"/>
        </w:rPr>
        <w:t>обственник, правообладател</w:t>
      </w:r>
      <w:r w:rsidR="00851259">
        <w:rPr>
          <w:sz w:val="28"/>
        </w:rPr>
        <w:t>ь</w:t>
      </w:r>
      <w:r w:rsidR="00851259" w:rsidRPr="00051E78">
        <w:rPr>
          <w:sz w:val="28"/>
        </w:rPr>
        <w:t xml:space="preserve"> или гражданин (нанимател</w:t>
      </w:r>
      <w:r w:rsidR="00851259">
        <w:rPr>
          <w:sz w:val="28"/>
        </w:rPr>
        <w:t>ь</w:t>
      </w:r>
      <w:r w:rsidR="00851259" w:rsidRPr="00051E78">
        <w:rPr>
          <w:sz w:val="28"/>
        </w:rPr>
        <w:t>)</w:t>
      </w:r>
      <w:r w:rsidR="00851259">
        <w:rPr>
          <w:sz w:val="28"/>
        </w:rPr>
        <w:t xml:space="preserve"> </w:t>
      </w:r>
      <w:r w:rsidR="0022251F">
        <w:rPr>
          <w:sz w:val="28"/>
        </w:rPr>
        <w:t xml:space="preserve">помещения, расположенного на территории сельского поселения </w:t>
      </w:r>
      <w:r w:rsidR="0022251F" w:rsidRPr="00051E78">
        <w:rPr>
          <w:sz w:val="28"/>
        </w:rPr>
        <w:t>муниципального образования Славянский район</w:t>
      </w:r>
      <w:r>
        <w:rPr>
          <w:sz w:val="28"/>
        </w:rPr>
        <w:t>;</w:t>
      </w:r>
    </w:p>
    <w:p w:rsidR="0022251F" w:rsidRDefault="009D7028" w:rsidP="00084D2D">
      <w:pPr>
        <w:widowControl w:val="0"/>
        <w:ind w:firstLine="709"/>
        <w:jc w:val="both"/>
        <w:rPr>
          <w:sz w:val="28"/>
        </w:rPr>
      </w:pPr>
      <w:r>
        <w:rPr>
          <w:sz w:val="28"/>
        </w:rPr>
        <w:t>с</w:t>
      </w:r>
      <w:r w:rsidR="0022251F" w:rsidRPr="00051E78">
        <w:rPr>
          <w:sz w:val="28"/>
        </w:rPr>
        <w:t xml:space="preserve">обственник, правообладатель или наниматель жилого помещения, которое находится на территории сельского поселения муниципального образования Славянский район и получило повреждения в результате чрезвычайной ситуации и при этом не включено в </w:t>
      </w:r>
      <w:r w:rsidR="00A81385" w:rsidRPr="00051E78">
        <w:rPr>
          <w:sz w:val="28"/>
        </w:rPr>
        <w:t>сводн</w:t>
      </w:r>
      <w:r w:rsidR="00A81385">
        <w:rPr>
          <w:sz w:val="28"/>
        </w:rPr>
        <w:t>ый</w:t>
      </w:r>
      <w:r w:rsidR="00A81385" w:rsidRPr="00051E78">
        <w:rPr>
          <w:sz w:val="28"/>
        </w:rPr>
        <w:t xml:space="preserve"> переч</w:t>
      </w:r>
      <w:r w:rsidR="00A81385">
        <w:rPr>
          <w:sz w:val="28"/>
        </w:rPr>
        <w:t>е</w:t>
      </w:r>
      <w:r w:rsidR="00A81385" w:rsidRPr="00051E78">
        <w:rPr>
          <w:sz w:val="28"/>
        </w:rPr>
        <w:t>н</w:t>
      </w:r>
      <w:r w:rsidR="00A81385">
        <w:rPr>
          <w:sz w:val="28"/>
        </w:rPr>
        <w:t>ь</w:t>
      </w:r>
      <w:r w:rsidR="00A81385" w:rsidRPr="00051E78">
        <w:rPr>
          <w:sz w:val="28"/>
        </w:rPr>
        <w:t xml:space="preserve"> объектов (жилых помещений), находящихся в границах зоны чрезвычайной ситуации</w:t>
      </w:r>
      <w:r w:rsidR="00A81385">
        <w:rPr>
          <w:sz w:val="28"/>
        </w:rPr>
        <w:t xml:space="preserve">, </w:t>
      </w:r>
      <w:r w:rsidR="00A81385" w:rsidRPr="00051E78">
        <w:rPr>
          <w:sz w:val="28"/>
        </w:rPr>
        <w:t>сформированн</w:t>
      </w:r>
      <w:r w:rsidR="00A81385">
        <w:rPr>
          <w:sz w:val="28"/>
        </w:rPr>
        <w:t>ый</w:t>
      </w:r>
      <w:r w:rsidR="00A81385" w:rsidRPr="00051E78">
        <w:rPr>
          <w:sz w:val="28"/>
        </w:rPr>
        <w:t xml:space="preserve"> и утвержденн</w:t>
      </w:r>
      <w:r w:rsidR="00A81385">
        <w:rPr>
          <w:sz w:val="28"/>
        </w:rPr>
        <w:t>ый</w:t>
      </w:r>
      <w:r w:rsidR="00A81385" w:rsidRPr="00051E78">
        <w:rPr>
          <w:sz w:val="28"/>
        </w:rPr>
        <w:t xml:space="preserve">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A81385">
        <w:rPr>
          <w:sz w:val="28"/>
        </w:rPr>
        <w:t xml:space="preserve"> </w:t>
      </w:r>
      <w:r w:rsidR="0022251F" w:rsidRPr="00051E78">
        <w:rPr>
          <w:sz w:val="28"/>
        </w:rPr>
        <w:t>(далее - сводный перечень объектов (жилых помещений)</w:t>
      </w:r>
      <w:r w:rsidR="00A81385">
        <w:rPr>
          <w:sz w:val="28"/>
        </w:rPr>
        <w:t>).</w:t>
      </w:r>
    </w:p>
    <w:p w:rsidR="00AC172F" w:rsidRPr="002B7C01" w:rsidRDefault="00AC172F" w:rsidP="00084D2D">
      <w:pPr>
        <w:widowControl w:val="0"/>
        <w:autoSpaceDE w:val="0"/>
        <w:autoSpaceDN w:val="0"/>
        <w:adjustRightInd w:val="0"/>
        <w:ind w:firstLine="709"/>
        <w:jc w:val="both"/>
        <w:rPr>
          <w:sz w:val="28"/>
          <w:szCs w:val="28"/>
        </w:rPr>
      </w:pPr>
      <w:r w:rsidRPr="002B7C01">
        <w:rPr>
          <w:sz w:val="28"/>
          <w:szCs w:val="28"/>
        </w:rPr>
        <w:lastRenderedPageBreak/>
        <w:t>От имени заявителя с заявлением о предоставлении Муниципальной услуги может обратиться его представитель, который предъявляет документ, удостоверяющий личность, прилагает к заявлению документ, подтверждающий полномочия на обращение с заявлением о предоставлении муниципальной услуги (подлинник или нотариально заверенную копию).</w:t>
      </w:r>
    </w:p>
    <w:p w:rsidR="00975BC6" w:rsidRPr="002B7C01" w:rsidRDefault="00975BC6" w:rsidP="00084D2D">
      <w:pPr>
        <w:widowControl w:val="0"/>
        <w:ind w:firstLine="709"/>
        <w:jc w:val="both"/>
        <w:rPr>
          <w:sz w:val="28"/>
          <w:szCs w:val="28"/>
        </w:rPr>
      </w:pPr>
      <w:r w:rsidRPr="002B7C01">
        <w:rPr>
          <w:sz w:val="28"/>
          <w:szCs w:val="28"/>
        </w:rPr>
        <w:t>1.3.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w:t>
      </w:r>
      <w:r w:rsidR="0081524D" w:rsidRPr="002B7C01">
        <w:rPr>
          <w:sz w:val="28"/>
          <w:szCs w:val="28"/>
        </w:rPr>
        <w:t>ципальных услуг (функций)» (</w:t>
      </w:r>
      <w:r w:rsidRPr="002B7C01">
        <w:rPr>
          <w:sz w:val="28"/>
          <w:szCs w:val="28"/>
        </w:rPr>
        <w:t xml:space="preserve">gosuslugi.ru) (далее – </w:t>
      </w:r>
      <w:r w:rsidR="00E62E23" w:rsidRPr="002B7C01">
        <w:rPr>
          <w:sz w:val="28"/>
          <w:szCs w:val="28"/>
        </w:rPr>
        <w:t>ЕПГУ</w:t>
      </w:r>
      <w:r w:rsidRPr="002B7C01">
        <w:rPr>
          <w:sz w:val="28"/>
          <w:szCs w:val="28"/>
        </w:rPr>
        <w:t>), Портала государственных и муниципальных услуг</w:t>
      </w:r>
      <w:r w:rsidR="0081524D" w:rsidRPr="002B7C01">
        <w:rPr>
          <w:sz w:val="28"/>
          <w:szCs w:val="28"/>
        </w:rPr>
        <w:t xml:space="preserve"> (функций) Краснодарского края (</w:t>
      </w:r>
      <w:r w:rsidRPr="002B7C01">
        <w:rPr>
          <w:sz w:val="28"/>
          <w:szCs w:val="28"/>
        </w:rPr>
        <w:t xml:space="preserve">pgu.krasnodar.ru) (далее – </w:t>
      </w:r>
      <w:r w:rsidR="00E62E23" w:rsidRPr="002B7C01">
        <w:rPr>
          <w:sz w:val="28"/>
          <w:szCs w:val="28"/>
        </w:rPr>
        <w:t>РПГУ</w:t>
      </w:r>
      <w:r w:rsidRPr="002B7C01">
        <w:rPr>
          <w:sz w:val="28"/>
          <w:szCs w:val="28"/>
        </w:rPr>
        <w:t>).</w:t>
      </w:r>
    </w:p>
    <w:p w:rsidR="003B01DE" w:rsidRPr="002B7C01" w:rsidRDefault="003B01DE" w:rsidP="00084D2D">
      <w:pPr>
        <w:widowControl w:val="0"/>
        <w:ind w:firstLine="709"/>
        <w:jc w:val="both"/>
        <w:rPr>
          <w:color w:val="000000" w:themeColor="text1"/>
          <w:sz w:val="28"/>
          <w:szCs w:val="28"/>
          <w:lang w:eastAsia="ar-SA"/>
        </w:rPr>
      </w:pPr>
      <w:r w:rsidRPr="002B7C01">
        <w:rPr>
          <w:color w:val="000000" w:themeColor="text1"/>
          <w:sz w:val="28"/>
          <w:szCs w:val="28"/>
          <w:lang w:eastAsia="ar-SA"/>
        </w:rPr>
        <w:t>1.3.1. Информирование о порядке предоставления Муниципальной услуги осуществляется:</w:t>
      </w:r>
    </w:p>
    <w:p w:rsidR="003B01DE" w:rsidRPr="002B7C01" w:rsidRDefault="003B01DE" w:rsidP="00084D2D">
      <w:pPr>
        <w:widowControl w:val="0"/>
        <w:ind w:firstLine="709"/>
        <w:jc w:val="both"/>
        <w:rPr>
          <w:color w:val="000000" w:themeColor="text1"/>
          <w:sz w:val="28"/>
          <w:szCs w:val="28"/>
          <w:lang w:eastAsia="ar-SA"/>
        </w:rPr>
      </w:pPr>
      <w:r w:rsidRPr="002B7C01">
        <w:rPr>
          <w:color w:val="000000" w:themeColor="text1"/>
          <w:sz w:val="28"/>
          <w:szCs w:val="28"/>
          <w:lang w:eastAsia="ar-SA"/>
        </w:rPr>
        <w:t xml:space="preserve">непосредственно при личном приеме заявителя в </w:t>
      </w:r>
      <w:r w:rsidRPr="002B7C01">
        <w:rPr>
          <w:color w:val="000000" w:themeColor="text1"/>
          <w:sz w:val="28"/>
          <w:szCs w:val="28"/>
        </w:rPr>
        <w:t>администрации муниципального образования Славянский район (далее – Администрация) или в многофункциональных центрах предоставления государственных и муниципальных услуг Краснодарского края (далее – МФЦ);</w:t>
      </w:r>
    </w:p>
    <w:p w:rsidR="003B01DE" w:rsidRPr="002B7C01" w:rsidRDefault="003B01DE" w:rsidP="00084D2D">
      <w:pPr>
        <w:widowControl w:val="0"/>
        <w:ind w:firstLine="709"/>
        <w:jc w:val="both"/>
        <w:rPr>
          <w:color w:val="000000" w:themeColor="text1"/>
          <w:sz w:val="28"/>
          <w:szCs w:val="28"/>
        </w:rPr>
      </w:pPr>
      <w:r w:rsidRPr="002B7C01">
        <w:rPr>
          <w:color w:val="000000" w:themeColor="text1"/>
          <w:sz w:val="28"/>
          <w:szCs w:val="28"/>
        </w:rPr>
        <w:t>по телефону Администрации или МФЦ:</w:t>
      </w:r>
    </w:p>
    <w:p w:rsidR="003B01DE" w:rsidRPr="002B7C01" w:rsidRDefault="003B01DE" w:rsidP="00084D2D">
      <w:pPr>
        <w:widowControl w:val="0"/>
        <w:ind w:firstLine="709"/>
        <w:jc w:val="both"/>
        <w:rPr>
          <w:color w:val="000000" w:themeColor="text1"/>
          <w:sz w:val="28"/>
          <w:szCs w:val="28"/>
        </w:rPr>
      </w:pPr>
      <w:r w:rsidRPr="002B7C01">
        <w:rPr>
          <w:color w:val="000000" w:themeColor="text1"/>
          <w:sz w:val="28"/>
          <w:szCs w:val="28"/>
        </w:rPr>
        <w:t>письменно, в том числе посредством электронной почты, факсимильной связи;</w:t>
      </w:r>
    </w:p>
    <w:p w:rsidR="003B01DE" w:rsidRPr="002B7C01" w:rsidRDefault="003B01DE" w:rsidP="00084D2D">
      <w:pPr>
        <w:widowControl w:val="0"/>
        <w:ind w:firstLine="709"/>
        <w:jc w:val="both"/>
        <w:rPr>
          <w:color w:val="000000" w:themeColor="text1"/>
          <w:sz w:val="28"/>
          <w:szCs w:val="28"/>
          <w:lang w:eastAsia="ar-SA"/>
        </w:rPr>
      </w:pPr>
      <w:r w:rsidRPr="002B7C01">
        <w:rPr>
          <w:color w:val="000000" w:themeColor="text1"/>
          <w:sz w:val="28"/>
          <w:szCs w:val="28"/>
        </w:rPr>
        <w:t xml:space="preserve">посредством размещения в открытой и доступной форме информации в РПГУ, на официальном </w:t>
      </w:r>
      <w:r w:rsidRPr="002B7C01">
        <w:rPr>
          <w:color w:val="000000" w:themeColor="text1"/>
          <w:sz w:val="28"/>
          <w:szCs w:val="28"/>
          <w:lang w:eastAsia="ar-SA"/>
        </w:rPr>
        <w:t>Интернет-сайте Администрации (</w:t>
      </w:r>
      <w:proofErr w:type="spellStart"/>
      <w:r w:rsidRPr="002B7C01">
        <w:rPr>
          <w:color w:val="000000" w:themeColor="text1"/>
          <w:sz w:val="28"/>
        </w:rPr>
        <w:t>slavya</w:t>
      </w:r>
      <w:proofErr w:type="spellEnd"/>
      <w:r w:rsidRPr="002B7C01">
        <w:rPr>
          <w:color w:val="000000" w:themeColor="text1"/>
          <w:sz w:val="28"/>
          <w:lang w:val="en-US"/>
        </w:rPr>
        <w:t>n</w:t>
      </w:r>
      <w:r w:rsidRPr="002B7C01">
        <w:rPr>
          <w:color w:val="000000" w:themeColor="text1"/>
          <w:sz w:val="28"/>
        </w:rPr>
        <w:t>sk.ru</w:t>
      </w:r>
      <w:r w:rsidRPr="002B7C01">
        <w:rPr>
          <w:color w:val="000000" w:themeColor="text1"/>
          <w:sz w:val="28"/>
          <w:szCs w:val="28"/>
          <w:lang w:eastAsia="ar-SA"/>
        </w:rPr>
        <w:t>);</w:t>
      </w:r>
    </w:p>
    <w:p w:rsidR="003B01DE" w:rsidRPr="002B7C01" w:rsidRDefault="003B01DE" w:rsidP="00084D2D">
      <w:pPr>
        <w:widowControl w:val="0"/>
        <w:ind w:firstLine="709"/>
        <w:jc w:val="both"/>
        <w:rPr>
          <w:color w:val="000000" w:themeColor="text1"/>
          <w:sz w:val="28"/>
          <w:szCs w:val="28"/>
          <w:lang w:eastAsia="ar-SA"/>
        </w:rPr>
      </w:pPr>
      <w:r w:rsidRPr="002B7C01">
        <w:rPr>
          <w:color w:val="000000" w:themeColor="text1"/>
          <w:sz w:val="28"/>
          <w:szCs w:val="28"/>
          <w:lang w:eastAsia="ar-SA"/>
        </w:rPr>
        <w:t>посредством размещения информации на информационных стендах Администрации или МФЦ;</w:t>
      </w:r>
    </w:p>
    <w:p w:rsidR="003B01DE" w:rsidRPr="002B7C01" w:rsidRDefault="003B01DE" w:rsidP="00084D2D">
      <w:pPr>
        <w:widowControl w:val="0"/>
        <w:ind w:firstLine="709"/>
        <w:jc w:val="both"/>
        <w:rPr>
          <w:sz w:val="28"/>
        </w:rPr>
      </w:pPr>
      <w:r w:rsidRPr="002B7C01">
        <w:rPr>
          <w:color w:val="000000" w:themeColor="text1"/>
          <w:sz w:val="28"/>
          <w:szCs w:val="28"/>
          <w:lang w:eastAsia="ar-SA"/>
        </w:rPr>
        <w:t xml:space="preserve">1.3.2. </w:t>
      </w:r>
      <w:r w:rsidRPr="002B7C01">
        <w:rPr>
          <w:sz w:val="28"/>
        </w:rPr>
        <w:t>Информирование осуществляется по вопросам, касающимся:</w:t>
      </w:r>
    </w:p>
    <w:p w:rsidR="003B01DE" w:rsidRPr="002B7C01" w:rsidRDefault="003B01DE" w:rsidP="00084D2D">
      <w:pPr>
        <w:widowControl w:val="0"/>
        <w:ind w:firstLine="709"/>
        <w:jc w:val="both"/>
        <w:rPr>
          <w:sz w:val="28"/>
        </w:rPr>
      </w:pPr>
      <w:r w:rsidRPr="002B7C01">
        <w:rPr>
          <w:sz w:val="28"/>
        </w:rPr>
        <w:t xml:space="preserve">способов подачи </w:t>
      </w:r>
      <w:r w:rsidR="00E62E23" w:rsidRPr="002B7C01">
        <w:rPr>
          <w:sz w:val="28"/>
        </w:rPr>
        <w:t>заявления о предоставлении Муниципальной услуги</w:t>
      </w:r>
      <w:r w:rsidRPr="002B7C01">
        <w:rPr>
          <w:sz w:val="28"/>
        </w:rPr>
        <w:t>;</w:t>
      </w:r>
    </w:p>
    <w:p w:rsidR="003B01DE" w:rsidRPr="002B7C01" w:rsidRDefault="003B01DE" w:rsidP="00084D2D">
      <w:pPr>
        <w:widowControl w:val="0"/>
        <w:ind w:firstLine="709"/>
        <w:jc w:val="both"/>
        <w:rPr>
          <w:sz w:val="28"/>
        </w:rPr>
      </w:pPr>
      <w:r w:rsidRPr="002B7C01">
        <w:rPr>
          <w:sz w:val="28"/>
        </w:rPr>
        <w:t>адресов Администрации и МФЦ, обращение в которые необходимо для предоставления Муниципальной услуги;</w:t>
      </w:r>
    </w:p>
    <w:p w:rsidR="003B01DE" w:rsidRPr="002B7C01" w:rsidRDefault="003B01DE" w:rsidP="00084D2D">
      <w:pPr>
        <w:widowControl w:val="0"/>
        <w:ind w:firstLine="709"/>
        <w:jc w:val="both"/>
        <w:rPr>
          <w:sz w:val="28"/>
        </w:rPr>
      </w:pPr>
      <w:r w:rsidRPr="002B7C01">
        <w:rPr>
          <w:sz w:val="28"/>
        </w:rPr>
        <w:t>справочной информации о работе Администрации (структурных подразделений Администрации);</w:t>
      </w:r>
    </w:p>
    <w:p w:rsidR="003B01DE" w:rsidRPr="002B7C01" w:rsidRDefault="003B01DE" w:rsidP="00084D2D">
      <w:pPr>
        <w:widowControl w:val="0"/>
        <w:ind w:firstLine="709"/>
        <w:jc w:val="both"/>
        <w:rPr>
          <w:sz w:val="28"/>
        </w:rPr>
      </w:pPr>
      <w:r w:rsidRPr="002B7C01">
        <w:rPr>
          <w:sz w:val="28"/>
        </w:rPr>
        <w:t>документов, необходимых для предоставления Муниципальной услуги;</w:t>
      </w:r>
    </w:p>
    <w:p w:rsidR="003B01DE" w:rsidRPr="002B7C01" w:rsidRDefault="003B01DE" w:rsidP="00084D2D">
      <w:pPr>
        <w:widowControl w:val="0"/>
        <w:ind w:firstLine="709"/>
        <w:jc w:val="both"/>
        <w:rPr>
          <w:sz w:val="28"/>
        </w:rPr>
      </w:pPr>
      <w:r w:rsidRPr="002B7C01">
        <w:rPr>
          <w:sz w:val="28"/>
        </w:rPr>
        <w:t>порядка и сроков предоставления Муниципальной услуги;</w:t>
      </w:r>
    </w:p>
    <w:p w:rsidR="003B01DE" w:rsidRPr="002B7C01" w:rsidRDefault="003B01DE" w:rsidP="00084D2D">
      <w:pPr>
        <w:widowControl w:val="0"/>
        <w:ind w:firstLine="709"/>
        <w:jc w:val="both"/>
        <w:rPr>
          <w:sz w:val="28"/>
        </w:rPr>
      </w:pPr>
      <w:r w:rsidRPr="002B7C01">
        <w:rPr>
          <w:sz w:val="28"/>
        </w:rPr>
        <w:t>порядка получения сведений о ходе предоставления Муниципальной услуги;</w:t>
      </w:r>
    </w:p>
    <w:p w:rsidR="003B01DE" w:rsidRPr="002B7C01" w:rsidRDefault="003B01DE" w:rsidP="00084D2D">
      <w:pPr>
        <w:widowControl w:val="0"/>
        <w:ind w:firstLine="709"/>
        <w:jc w:val="both"/>
        <w:rPr>
          <w:sz w:val="28"/>
        </w:rPr>
      </w:pPr>
      <w:r w:rsidRPr="002B7C01">
        <w:rPr>
          <w:sz w:val="28"/>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3B01DE" w:rsidRPr="002B7C01" w:rsidRDefault="003B01DE" w:rsidP="00084D2D">
      <w:pPr>
        <w:widowControl w:val="0"/>
        <w:ind w:firstLine="709"/>
        <w:jc w:val="both"/>
        <w:rPr>
          <w:color w:val="000000" w:themeColor="text1"/>
          <w:sz w:val="28"/>
          <w:szCs w:val="28"/>
          <w:lang w:eastAsia="ar-SA"/>
        </w:rPr>
      </w:pPr>
      <w:r w:rsidRPr="002B7C01">
        <w:rPr>
          <w:sz w:val="28"/>
        </w:rPr>
        <w:t xml:space="preserve">Получение информации по вопросам предоставления Муниципальной услуги осуществляется бесплатно. </w:t>
      </w:r>
    </w:p>
    <w:p w:rsidR="003B01DE" w:rsidRPr="002B7C01" w:rsidRDefault="003B01DE" w:rsidP="00084D2D">
      <w:pPr>
        <w:widowControl w:val="0"/>
        <w:ind w:firstLine="709"/>
        <w:jc w:val="both"/>
        <w:rPr>
          <w:color w:val="000000" w:themeColor="text1"/>
          <w:sz w:val="28"/>
          <w:szCs w:val="28"/>
          <w:lang w:eastAsia="ar-SA"/>
        </w:rPr>
      </w:pPr>
      <w:r w:rsidRPr="002B7C01">
        <w:rPr>
          <w:color w:val="000000" w:themeColor="text1"/>
          <w:sz w:val="28"/>
          <w:szCs w:val="28"/>
          <w:lang w:eastAsia="ar-SA"/>
        </w:rPr>
        <w:t>Порядок информирования сотрудниками МФЦ в настоящем регламенте устанавливается на основании соглашения о взаимодействии между государ</w:t>
      </w:r>
      <w:r w:rsidRPr="002B7C01">
        <w:rPr>
          <w:color w:val="000000" w:themeColor="text1"/>
          <w:sz w:val="28"/>
          <w:szCs w:val="28"/>
          <w:lang w:eastAsia="ar-SA"/>
        </w:rPr>
        <w:lastRenderedPageBreak/>
        <w:t>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муниципального образования Славянский район (далее – Соглашение о взаимодействии).</w:t>
      </w:r>
    </w:p>
    <w:p w:rsidR="003B01DE" w:rsidRPr="002B7C01" w:rsidRDefault="003B01DE" w:rsidP="00084D2D">
      <w:pPr>
        <w:widowControl w:val="0"/>
        <w:ind w:firstLine="709"/>
        <w:jc w:val="both"/>
        <w:rPr>
          <w:sz w:val="28"/>
        </w:rPr>
      </w:pPr>
      <w:r w:rsidRPr="002B7C01">
        <w:rPr>
          <w:color w:val="000000" w:themeColor="text1"/>
          <w:sz w:val="28"/>
          <w:szCs w:val="28"/>
          <w:lang w:eastAsia="ar-SA"/>
        </w:rPr>
        <w:t>1.3.3.</w:t>
      </w:r>
      <w:r w:rsidRPr="002B7C01">
        <w:rPr>
          <w:sz w:val="28"/>
        </w:rPr>
        <w:t xml:space="preserve"> При устном обращении заявителя (лично или по телефону) должностное лицо Администрации, работник МФЦ, осуществляющий консультирование, подробно и в вежливой (корректной) форме информирует обратившихся по интересующим вопросам.</w:t>
      </w:r>
    </w:p>
    <w:p w:rsidR="003B01DE" w:rsidRPr="002B7C01" w:rsidRDefault="003B01DE" w:rsidP="00084D2D">
      <w:pPr>
        <w:widowControl w:val="0"/>
        <w:ind w:firstLine="709"/>
        <w:jc w:val="both"/>
        <w:rPr>
          <w:sz w:val="28"/>
        </w:rPr>
      </w:pPr>
      <w:r w:rsidRPr="002B7C01">
        <w:rPr>
          <w:sz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3B01DE" w:rsidRPr="002B7C01" w:rsidRDefault="003B01DE" w:rsidP="00084D2D">
      <w:pPr>
        <w:widowControl w:val="0"/>
        <w:ind w:firstLine="709"/>
        <w:jc w:val="both"/>
        <w:rPr>
          <w:sz w:val="28"/>
        </w:rPr>
      </w:pPr>
      <w:r w:rsidRPr="002B7C01">
        <w:rPr>
          <w:sz w:val="28"/>
        </w:rPr>
        <w:t xml:space="preserve">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3B01DE" w:rsidRPr="002B7C01" w:rsidRDefault="003B01DE" w:rsidP="00084D2D">
      <w:pPr>
        <w:widowControl w:val="0"/>
        <w:ind w:firstLine="709"/>
        <w:jc w:val="both"/>
        <w:rPr>
          <w:sz w:val="28"/>
        </w:rPr>
      </w:pPr>
      <w:r w:rsidRPr="002B7C01">
        <w:rPr>
          <w:sz w:val="28"/>
        </w:rPr>
        <w:t>Если подготовка ответа требует продолжительного времени, он предлагает заявителю один из следующих вариантов дальнейших действий:</w:t>
      </w:r>
    </w:p>
    <w:p w:rsidR="003B01DE" w:rsidRPr="002B7C01" w:rsidRDefault="003B01DE" w:rsidP="00084D2D">
      <w:pPr>
        <w:widowControl w:val="0"/>
        <w:ind w:firstLine="709"/>
        <w:jc w:val="both"/>
        <w:rPr>
          <w:sz w:val="28"/>
        </w:rPr>
      </w:pPr>
      <w:r w:rsidRPr="002B7C01">
        <w:rPr>
          <w:sz w:val="28"/>
        </w:rPr>
        <w:t>изложить обращение в письменной форме;</w:t>
      </w:r>
    </w:p>
    <w:p w:rsidR="003B01DE" w:rsidRPr="002B7C01" w:rsidRDefault="003B01DE" w:rsidP="00084D2D">
      <w:pPr>
        <w:widowControl w:val="0"/>
        <w:ind w:firstLine="709"/>
        <w:jc w:val="both"/>
        <w:rPr>
          <w:sz w:val="28"/>
        </w:rPr>
      </w:pPr>
      <w:r w:rsidRPr="002B7C01">
        <w:rPr>
          <w:sz w:val="28"/>
        </w:rPr>
        <w:t xml:space="preserve">назначить другое время для консультаций. </w:t>
      </w:r>
    </w:p>
    <w:p w:rsidR="003B01DE" w:rsidRPr="002B7C01" w:rsidRDefault="003B01DE" w:rsidP="00084D2D">
      <w:pPr>
        <w:widowControl w:val="0"/>
        <w:ind w:firstLine="709"/>
        <w:jc w:val="both"/>
        <w:rPr>
          <w:sz w:val="28"/>
        </w:rPr>
      </w:pPr>
      <w:r w:rsidRPr="002B7C01">
        <w:rPr>
          <w:sz w:val="28"/>
        </w:rPr>
        <w:t xml:space="preserve">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3B01DE" w:rsidRPr="002B7C01" w:rsidRDefault="003B01DE" w:rsidP="00084D2D">
      <w:pPr>
        <w:widowControl w:val="0"/>
        <w:ind w:firstLine="709"/>
        <w:jc w:val="both"/>
        <w:rPr>
          <w:sz w:val="28"/>
        </w:rPr>
      </w:pPr>
      <w:r w:rsidRPr="002B7C01">
        <w:rPr>
          <w:sz w:val="28"/>
        </w:rPr>
        <w:t xml:space="preserve">Продолжительность информирования по телефону не должна превышать 10 минут. </w:t>
      </w:r>
    </w:p>
    <w:p w:rsidR="003B01DE" w:rsidRPr="002B7C01" w:rsidRDefault="003B01DE" w:rsidP="00084D2D">
      <w:pPr>
        <w:widowControl w:val="0"/>
        <w:ind w:firstLine="709"/>
        <w:jc w:val="both"/>
      </w:pPr>
      <w:r w:rsidRPr="002B7C01">
        <w:rPr>
          <w:sz w:val="28"/>
        </w:rPr>
        <w:t>Информирование осуществляется в соответствии с графиком приема граждан.</w:t>
      </w:r>
      <w:r w:rsidRPr="002B7C01">
        <w:t xml:space="preserve"> </w:t>
      </w:r>
    </w:p>
    <w:p w:rsidR="003B01DE" w:rsidRPr="002B7C01" w:rsidRDefault="003B01DE" w:rsidP="00084D2D">
      <w:pPr>
        <w:widowControl w:val="0"/>
        <w:ind w:firstLine="709"/>
        <w:jc w:val="both"/>
        <w:rPr>
          <w:color w:val="000000" w:themeColor="text1"/>
          <w:sz w:val="28"/>
          <w:szCs w:val="28"/>
          <w:lang w:eastAsia="ar-SA"/>
        </w:rPr>
      </w:pPr>
      <w:r w:rsidRPr="002B7C01">
        <w:rPr>
          <w:color w:val="000000" w:themeColor="text1"/>
          <w:sz w:val="28"/>
          <w:szCs w:val="28"/>
          <w:lang w:eastAsia="ar-SA"/>
        </w:rPr>
        <w:t>1.3.4.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пункте 1.3.2.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3B01DE" w:rsidRPr="002B7C01" w:rsidRDefault="003B01DE" w:rsidP="00084D2D">
      <w:pPr>
        <w:widowControl w:val="0"/>
        <w:ind w:left="30" w:firstLine="709"/>
        <w:jc w:val="both"/>
        <w:rPr>
          <w:color w:val="000000" w:themeColor="text1"/>
          <w:sz w:val="28"/>
          <w:szCs w:val="28"/>
        </w:rPr>
      </w:pPr>
      <w:r w:rsidRPr="002B7C01">
        <w:rPr>
          <w:color w:val="000000" w:themeColor="text1"/>
          <w:sz w:val="28"/>
          <w:szCs w:val="28"/>
        </w:rPr>
        <w:t xml:space="preserve">МФЦ осуществляют информирование заявителей о порядке предоставления Муниципальной услуги в МФЦ, о ходе выполнения запроса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и через </w:t>
      </w:r>
      <w:r w:rsidR="00E62E23" w:rsidRPr="002B7C01">
        <w:rPr>
          <w:color w:val="000000" w:themeColor="text1"/>
          <w:sz w:val="28"/>
          <w:szCs w:val="28"/>
        </w:rPr>
        <w:t>РПГУ</w:t>
      </w:r>
      <w:r w:rsidRPr="002B7C01">
        <w:rPr>
          <w:color w:val="000000" w:themeColor="text1"/>
          <w:sz w:val="28"/>
          <w:szCs w:val="28"/>
        </w:rPr>
        <w:t>,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3B01DE" w:rsidRPr="002B7C01" w:rsidRDefault="003B01DE" w:rsidP="00084D2D">
      <w:pPr>
        <w:widowControl w:val="0"/>
        <w:ind w:left="30" w:firstLine="709"/>
        <w:jc w:val="both"/>
        <w:rPr>
          <w:color w:val="000000" w:themeColor="text1"/>
          <w:sz w:val="28"/>
          <w:szCs w:val="28"/>
        </w:rPr>
      </w:pPr>
      <w:r w:rsidRPr="002B7C01">
        <w:rPr>
          <w:color w:val="000000" w:themeColor="text1"/>
          <w:sz w:val="28"/>
          <w:szCs w:val="28"/>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B01DE" w:rsidRPr="002B7C01" w:rsidRDefault="003B01DE" w:rsidP="00084D2D">
      <w:pPr>
        <w:widowControl w:val="0"/>
        <w:ind w:firstLine="709"/>
        <w:jc w:val="both"/>
        <w:rPr>
          <w:sz w:val="28"/>
        </w:rPr>
      </w:pPr>
      <w:r w:rsidRPr="002B7C01">
        <w:rPr>
          <w:color w:val="000000" w:themeColor="text1"/>
          <w:sz w:val="28"/>
          <w:szCs w:val="28"/>
          <w:lang w:eastAsia="ar-SA"/>
        </w:rPr>
        <w:lastRenderedPageBreak/>
        <w:t xml:space="preserve">1.4.1. </w:t>
      </w:r>
      <w:r w:rsidRPr="002B7C01">
        <w:rPr>
          <w:sz w:val="28"/>
        </w:rPr>
        <w:t xml:space="preserve">На </w:t>
      </w:r>
      <w:r w:rsidR="0081524D" w:rsidRPr="002B7C01">
        <w:rPr>
          <w:color w:val="000000" w:themeColor="text1"/>
          <w:sz w:val="28"/>
          <w:szCs w:val="28"/>
        </w:rPr>
        <w:t>РПГУ (</w:t>
      </w:r>
      <w:proofErr w:type="spellStart"/>
      <w:r w:rsidRPr="002B7C01">
        <w:rPr>
          <w:color w:val="000000" w:themeColor="text1"/>
          <w:sz w:val="28"/>
          <w:szCs w:val="28"/>
        </w:rPr>
        <w:t>pgu.kras</w:t>
      </w:r>
      <w:proofErr w:type="spellEnd"/>
      <w:r w:rsidRPr="002B7C01">
        <w:rPr>
          <w:color w:val="000000" w:themeColor="text1"/>
          <w:sz w:val="28"/>
          <w:szCs w:val="28"/>
          <w:lang w:val="en-US"/>
        </w:rPr>
        <w:t>n</w:t>
      </w:r>
      <w:r w:rsidRPr="002B7C01">
        <w:rPr>
          <w:color w:val="000000" w:themeColor="text1"/>
          <w:sz w:val="28"/>
          <w:szCs w:val="28"/>
        </w:rPr>
        <w:t>odar.ru/</w:t>
      </w:r>
      <w:proofErr w:type="spellStart"/>
      <w:r w:rsidRPr="002B7C01">
        <w:rPr>
          <w:color w:val="000000" w:themeColor="text1"/>
          <w:sz w:val="28"/>
          <w:szCs w:val="28"/>
        </w:rPr>
        <w:t>structure</w:t>
      </w:r>
      <w:proofErr w:type="spellEnd"/>
      <w:r w:rsidRPr="002B7C01">
        <w:rPr>
          <w:color w:val="000000" w:themeColor="text1"/>
          <w:sz w:val="28"/>
          <w:szCs w:val="28"/>
        </w:rPr>
        <w:t>/</w:t>
      </w:r>
      <w:proofErr w:type="spellStart"/>
      <w:r w:rsidRPr="002B7C01">
        <w:rPr>
          <w:color w:val="000000" w:themeColor="text1"/>
          <w:sz w:val="28"/>
          <w:szCs w:val="28"/>
        </w:rPr>
        <w:t>detail.php?orgID</w:t>
      </w:r>
      <w:proofErr w:type="spellEnd"/>
      <w:r w:rsidRPr="002B7C01">
        <w:rPr>
          <w:color w:val="000000" w:themeColor="text1"/>
          <w:sz w:val="28"/>
          <w:szCs w:val="28"/>
        </w:rPr>
        <w:t>=158512)</w:t>
      </w:r>
      <w:r w:rsidRPr="002B7C01">
        <w:rPr>
          <w:sz w:val="28"/>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(далее - ФРГУ), утвержденным постановлением Правительства Российской Федерации от 24 октября 2011 г</w:t>
      </w:r>
      <w:r w:rsidR="007B6809">
        <w:rPr>
          <w:sz w:val="28"/>
        </w:rPr>
        <w:t>.</w:t>
      </w:r>
      <w:r w:rsidRPr="002B7C01">
        <w:rPr>
          <w:sz w:val="28"/>
        </w:rPr>
        <w:t xml:space="preserve"> № 861. </w:t>
      </w:r>
    </w:p>
    <w:p w:rsidR="003B01DE" w:rsidRPr="002B7C01" w:rsidRDefault="003B01DE" w:rsidP="00084D2D">
      <w:pPr>
        <w:widowControl w:val="0"/>
        <w:autoSpaceDE w:val="0"/>
        <w:autoSpaceDN w:val="0"/>
        <w:adjustRightInd w:val="0"/>
        <w:ind w:firstLine="709"/>
        <w:jc w:val="both"/>
        <w:rPr>
          <w:color w:val="000000" w:themeColor="text1"/>
          <w:sz w:val="28"/>
          <w:szCs w:val="28"/>
        </w:rPr>
      </w:pPr>
      <w:r w:rsidRPr="002B7C01">
        <w:rPr>
          <w:color w:val="000000" w:themeColor="text1"/>
          <w:sz w:val="28"/>
          <w:szCs w:val="28"/>
        </w:rPr>
        <w:t>Информация на РПГУ о порядке и сроках предоставления Муниципальной услуги на основании сведений, содержащихся в ФРГУ,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3B01DE" w:rsidRPr="002B7C01" w:rsidRDefault="003B01DE" w:rsidP="00084D2D">
      <w:pPr>
        <w:widowControl w:val="0"/>
        <w:autoSpaceDE w:val="0"/>
        <w:autoSpaceDN w:val="0"/>
        <w:adjustRightInd w:val="0"/>
        <w:ind w:firstLine="709"/>
        <w:jc w:val="both"/>
        <w:rPr>
          <w:color w:val="000000" w:themeColor="text1"/>
          <w:sz w:val="28"/>
          <w:szCs w:val="28"/>
        </w:rPr>
      </w:pPr>
      <w:r w:rsidRPr="002B7C01">
        <w:rPr>
          <w:color w:val="000000" w:themeColor="text1"/>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B01DE" w:rsidRPr="002B7C01" w:rsidRDefault="003B01DE" w:rsidP="00084D2D">
      <w:pPr>
        <w:widowControl w:val="0"/>
        <w:ind w:firstLine="709"/>
        <w:jc w:val="both"/>
        <w:rPr>
          <w:sz w:val="28"/>
        </w:rPr>
      </w:pPr>
      <w:r w:rsidRPr="002B7C01">
        <w:rPr>
          <w:color w:val="000000" w:themeColor="text1"/>
          <w:sz w:val="28"/>
          <w:szCs w:val="28"/>
          <w:lang w:eastAsia="ar-SA"/>
        </w:rPr>
        <w:t xml:space="preserve">1.4.2. </w:t>
      </w:r>
      <w:r w:rsidRPr="002B7C01">
        <w:rPr>
          <w:sz w:val="28"/>
        </w:rPr>
        <w:t xml:space="preserve">На официальном сайте Администрации, на стендах в местах предоставления Муниципальной услуги и в МФЦ размещается следующая справочная информация: </w:t>
      </w:r>
    </w:p>
    <w:p w:rsidR="003B01DE" w:rsidRPr="002B7C01" w:rsidRDefault="003B01DE" w:rsidP="00084D2D">
      <w:pPr>
        <w:widowControl w:val="0"/>
        <w:ind w:firstLine="709"/>
        <w:jc w:val="both"/>
        <w:rPr>
          <w:sz w:val="28"/>
        </w:rPr>
      </w:pPr>
      <w:r w:rsidRPr="002B7C01">
        <w:rPr>
          <w:sz w:val="28"/>
        </w:rPr>
        <w:t>о месте нахождения и графике работы Администрации и их структурных подразделений, ответственных за предоставление Муниципальной услуги, а также МФЦ;</w:t>
      </w:r>
    </w:p>
    <w:p w:rsidR="003B01DE" w:rsidRPr="002B7C01" w:rsidRDefault="003B01DE" w:rsidP="00084D2D">
      <w:pPr>
        <w:widowControl w:val="0"/>
        <w:ind w:firstLine="709"/>
        <w:jc w:val="both"/>
        <w:rPr>
          <w:sz w:val="28"/>
        </w:rPr>
      </w:pPr>
      <w:r w:rsidRPr="002B7C01">
        <w:rPr>
          <w:sz w:val="28"/>
        </w:rPr>
        <w:t>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w:t>
      </w:r>
    </w:p>
    <w:p w:rsidR="003B01DE" w:rsidRPr="002B7C01" w:rsidRDefault="003B01DE" w:rsidP="00084D2D">
      <w:pPr>
        <w:widowControl w:val="0"/>
        <w:ind w:firstLine="709"/>
        <w:jc w:val="both"/>
        <w:rPr>
          <w:sz w:val="28"/>
        </w:rPr>
      </w:pPr>
      <w:r w:rsidRPr="002B7C01">
        <w:rPr>
          <w:sz w:val="28"/>
        </w:rPr>
        <w:t>адрес официального сайта, а также электронной почты и (или) формы обратной связи Администрации в сети «Интернет».</w:t>
      </w:r>
    </w:p>
    <w:p w:rsidR="003B01DE" w:rsidRPr="002B7C01" w:rsidRDefault="003B01DE" w:rsidP="00084D2D">
      <w:pPr>
        <w:widowControl w:val="0"/>
        <w:ind w:firstLine="709"/>
        <w:jc w:val="both"/>
        <w:rPr>
          <w:color w:val="000000" w:themeColor="text1"/>
          <w:sz w:val="28"/>
          <w:szCs w:val="28"/>
        </w:rPr>
      </w:pPr>
      <w:r w:rsidRPr="002B7C01">
        <w:rPr>
          <w:color w:val="000000" w:themeColor="text1"/>
          <w:sz w:val="28"/>
          <w:szCs w:val="28"/>
        </w:rPr>
        <w:t>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(далее - Единый портал МФЦ</w:t>
      </w:r>
      <w:r w:rsidR="0081524D" w:rsidRPr="002B7C01">
        <w:rPr>
          <w:color w:val="000000" w:themeColor="text1"/>
          <w:sz w:val="28"/>
          <w:szCs w:val="28"/>
        </w:rPr>
        <w:t xml:space="preserve">) - </w:t>
      </w:r>
      <w:r w:rsidRPr="002B7C01">
        <w:rPr>
          <w:color w:val="000000" w:themeColor="text1"/>
          <w:sz w:val="28"/>
          <w:szCs w:val="28"/>
        </w:rPr>
        <w:t>e-mfc.ru.</w:t>
      </w:r>
    </w:p>
    <w:p w:rsidR="003B01DE" w:rsidRPr="002B7C01" w:rsidRDefault="003B01DE" w:rsidP="00084D2D">
      <w:pPr>
        <w:widowControl w:val="0"/>
        <w:ind w:firstLine="709"/>
        <w:jc w:val="both"/>
        <w:rPr>
          <w:sz w:val="28"/>
        </w:rPr>
      </w:pPr>
      <w:r w:rsidRPr="002B7C01">
        <w:rPr>
          <w:color w:val="000000" w:themeColor="text1"/>
          <w:sz w:val="28"/>
          <w:szCs w:val="28"/>
          <w:lang w:eastAsia="ar-SA"/>
        </w:rPr>
        <w:t xml:space="preserve">1.4.3. </w:t>
      </w:r>
      <w:r w:rsidRPr="002B7C01">
        <w:rPr>
          <w:sz w:val="28"/>
        </w:rPr>
        <w:t>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B01DE" w:rsidRPr="002B7C01" w:rsidRDefault="003B01DE" w:rsidP="00084D2D">
      <w:pPr>
        <w:widowControl w:val="0"/>
        <w:ind w:firstLine="709"/>
        <w:jc w:val="both"/>
        <w:rPr>
          <w:sz w:val="28"/>
        </w:rPr>
      </w:pPr>
      <w:r w:rsidRPr="002B7C01">
        <w:rPr>
          <w:color w:val="000000" w:themeColor="text1"/>
          <w:sz w:val="28"/>
          <w:szCs w:val="28"/>
          <w:lang w:eastAsia="ar-SA"/>
        </w:rPr>
        <w:t xml:space="preserve">1.4.4. </w:t>
      </w:r>
      <w:r w:rsidRPr="002B7C01">
        <w:rPr>
          <w:sz w:val="28"/>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о взаимодействии с учетом требований к информированию, установленных Административным регламентом.</w:t>
      </w:r>
    </w:p>
    <w:p w:rsidR="003B01DE" w:rsidRPr="002B7C01" w:rsidRDefault="003B01DE" w:rsidP="00084D2D">
      <w:pPr>
        <w:widowControl w:val="0"/>
        <w:ind w:firstLine="709"/>
        <w:jc w:val="both"/>
      </w:pPr>
      <w:r w:rsidRPr="002B7C01">
        <w:rPr>
          <w:color w:val="000000" w:themeColor="text1"/>
          <w:sz w:val="28"/>
          <w:szCs w:val="28"/>
          <w:lang w:eastAsia="ar-SA"/>
        </w:rPr>
        <w:t xml:space="preserve">1.4.5. </w:t>
      </w:r>
      <w:r w:rsidRPr="002B7C01">
        <w:rPr>
          <w:sz w:val="28"/>
        </w:rPr>
        <w:t xml:space="preserve">Информация о ходе рассмотрения </w:t>
      </w:r>
      <w:r w:rsidR="00B35429" w:rsidRPr="002B7C01">
        <w:rPr>
          <w:sz w:val="28"/>
        </w:rPr>
        <w:t>заявления</w:t>
      </w:r>
      <w:r w:rsidRPr="002B7C01">
        <w:rPr>
          <w:sz w:val="28"/>
        </w:rPr>
        <w:t xml:space="preserve">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w:t>
      </w:r>
      <w:r w:rsidRPr="002B7C01">
        <w:rPr>
          <w:sz w:val="28"/>
        </w:rPr>
        <w:lastRenderedPageBreak/>
        <w:t>ном подразделении Администрации при обращении заявителя лично, по телефону, посредством электронной почты.</w:t>
      </w:r>
      <w:r w:rsidRPr="002B7C01">
        <w:t xml:space="preserve"> </w:t>
      </w:r>
    </w:p>
    <w:p w:rsidR="007A44C8" w:rsidRPr="002B7C01" w:rsidRDefault="007A44C8" w:rsidP="00084D2D">
      <w:pPr>
        <w:pStyle w:val="1"/>
        <w:keepNext w:val="0"/>
        <w:widowControl w:val="0"/>
        <w:tabs>
          <w:tab w:val="left" w:pos="426"/>
        </w:tabs>
        <w:spacing w:after="240"/>
        <w:jc w:val="center"/>
        <w:rPr>
          <w:rFonts w:ascii="Times New Roman" w:hAnsi="Times New Roman"/>
          <w:sz w:val="28"/>
          <w:szCs w:val="28"/>
        </w:rPr>
      </w:pPr>
      <w:r w:rsidRPr="002B7C01">
        <w:rPr>
          <w:rFonts w:ascii="Times New Roman" w:hAnsi="Times New Roman"/>
          <w:sz w:val="28"/>
          <w:szCs w:val="28"/>
          <w:lang w:val="en-US"/>
        </w:rPr>
        <w:t>II</w:t>
      </w:r>
      <w:r w:rsidRPr="002B7C01">
        <w:rPr>
          <w:rFonts w:ascii="Times New Roman" w:hAnsi="Times New Roman"/>
          <w:sz w:val="28"/>
          <w:szCs w:val="28"/>
        </w:rPr>
        <w:t>. Стандарт предоставления муниципальной услуги</w:t>
      </w:r>
    </w:p>
    <w:p w:rsidR="009F1BB5" w:rsidRPr="002B7C01" w:rsidRDefault="007A44C8" w:rsidP="00084D2D">
      <w:pPr>
        <w:widowControl w:val="0"/>
        <w:tabs>
          <w:tab w:val="left" w:pos="426"/>
        </w:tabs>
        <w:ind w:firstLine="709"/>
        <w:jc w:val="both"/>
        <w:rPr>
          <w:sz w:val="28"/>
          <w:szCs w:val="28"/>
        </w:rPr>
      </w:pPr>
      <w:r w:rsidRPr="002B7C01">
        <w:rPr>
          <w:sz w:val="28"/>
          <w:szCs w:val="28"/>
        </w:rPr>
        <w:t xml:space="preserve">2.1. Наименование Муниципальной услуги - </w:t>
      </w:r>
      <w:r w:rsidR="009F1BB5" w:rsidRPr="002B7C01">
        <w:rPr>
          <w:sz w:val="28"/>
          <w:szCs w:val="28"/>
        </w:rPr>
        <w:t>«</w:t>
      </w:r>
      <w:r w:rsidR="00E83F29" w:rsidRPr="00E83F29">
        <w:rPr>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9F1BB5" w:rsidRPr="002B7C01">
        <w:rPr>
          <w:sz w:val="28"/>
          <w:szCs w:val="28"/>
        </w:rPr>
        <w:t>».</w:t>
      </w:r>
    </w:p>
    <w:p w:rsidR="009C224E" w:rsidRPr="002B7C01" w:rsidRDefault="009F1BB5" w:rsidP="00084D2D">
      <w:pPr>
        <w:widowControl w:val="0"/>
        <w:ind w:firstLine="709"/>
        <w:jc w:val="both"/>
        <w:rPr>
          <w:sz w:val="28"/>
          <w:szCs w:val="28"/>
        </w:rPr>
      </w:pPr>
      <w:r w:rsidRPr="002B7C01">
        <w:rPr>
          <w:sz w:val="28"/>
          <w:szCs w:val="28"/>
        </w:rPr>
        <w:t xml:space="preserve">2.2. </w:t>
      </w:r>
      <w:r w:rsidR="009C224E" w:rsidRPr="002B7C01">
        <w:rPr>
          <w:sz w:val="28"/>
          <w:szCs w:val="28"/>
        </w:rPr>
        <w:t>Наименование орган</w:t>
      </w:r>
      <w:r w:rsidR="00C1460B" w:rsidRPr="002B7C01">
        <w:rPr>
          <w:sz w:val="28"/>
          <w:szCs w:val="28"/>
        </w:rPr>
        <w:t>а</w:t>
      </w:r>
      <w:r w:rsidR="009C224E" w:rsidRPr="002B7C01">
        <w:rPr>
          <w:sz w:val="28"/>
          <w:szCs w:val="28"/>
        </w:rPr>
        <w:t>, предоставляющ</w:t>
      </w:r>
      <w:r w:rsidR="00C1460B" w:rsidRPr="002B7C01">
        <w:rPr>
          <w:sz w:val="28"/>
          <w:szCs w:val="28"/>
        </w:rPr>
        <w:t>его</w:t>
      </w:r>
      <w:r w:rsidR="009C224E" w:rsidRPr="002B7C01">
        <w:rPr>
          <w:sz w:val="28"/>
          <w:szCs w:val="28"/>
        </w:rPr>
        <w:t xml:space="preserve"> Муниципальную услугу. </w:t>
      </w:r>
    </w:p>
    <w:p w:rsidR="009F6A93" w:rsidRDefault="001A3B01" w:rsidP="00084D2D">
      <w:pPr>
        <w:widowControl w:val="0"/>
        <w:ind w:firstLine="709"/>
        <w:jc w:val="both"/>
        <w:rPr>
          <w:sz w:val="28"/>
          <w:szCs w:val="28"/>
        </w:rPr>
      </w:pPr>
      <w:r w:rsidRPr="002B7C01">
        <w:rPr>
          <w:sz w:val="28"/>
          <w:szCs w:val="28"/>
        </w:rPr>
        <w:t>Муниципальная услуга предоставляется</w:t>
      </w:r>
      <w:r w:rsidR="00F66A69" w:rsidRPr="002B7C01">
        <w:rPr>
          <w:sz w:val="28"/>
          <w:szCs w:val="28"/>
        </w:rPr>
        <w:t xml:space="preserve"> </w:t>
      </w:r>
      <w:r w:rsidRPr="004925BB">
        <w:rPr>
          <w:sz w:val="28"/>
          <w:szCs w:val="28"/>
        </w:rPr>
        <w:t>Администрацией</w:t>
      </w:r>
      <w:r w:rsidR="00784456">
        <w:rPr>
          <w:sz w:val="28"/>
          <w:szCs w:val="28"/>
        </w:rPr>
        <w:t>.</w:t>
      </w:r>
      <w:r w:rsidR="004925BB" w:rsidRPr="004925BB">
        <w:rPr>
          <w:sz w:val="28"/>
          <w:szCs w:val="28"/>
        </w:rPr>
        <w:t xml:space="preserve"> </w:t>
      </w:r>
    </w:p>
    <w:p w:rsidR="009F6A93" w:rsidRPr="00784456" w:rsidRDefault="00784456" w:rsidP="00084D2D">
      <w:pPr>
        <w:widowControl w:val="0"/>
        <w:ind w:firstLine="709"/>
        <w:jc w:val="both"/>
        <w:rPr>
          <w:sz w:val="28"/>
          <w:szCs w:val="28"/>
          <w:highlight w:val="yellow"/>
        </w:rPr>
      </w:pPr>
      <w:r>
        <w:rPr>
          <w:sz w:val="28"/>
          <w:szCs w:val="28"/>
        </w:rPr>
        <w:t xml:space="preserve">Администрация </w:t>
      </w:r>
      <w:r w:rsidRPr="00784456">
        <w:rPr>
          <w:sz w:val="28"/>
          <w:szCs w:val="28"/>
        </w:rPr>
        <w:t xml:space="preserve">создает в установленном </w:t>
      </w:r>
      <w:r>
        <w:rPr>
          <w:sz w:val="28"/>
          <w:szCs w:val="28"/>
        </w:rPr>
        <w:t>ей</w:t>
      </w:r>
      <w:r w:rsidRPr="00784456">
        <w:rPr>
          <w:sz w:val="28"/>
          <w:szCs w:val="28"/>
        </w:rPr>
        <w:t xml:space="preserve"> порядке </w:t>
      </w:r>
      <w:r w:rsidR="00703C3C">
        <w:rPr>
          <w:sz w:val="28"/>
          <w:szCs w:val="28"/>
        </w:rPr>
        <w:t>К</w:t>
      </w:r>
      <w:r w:rsidRPr="00784456">
        <w:rPr>
          <w:sz w:val="28"/>
          <w:szCs w:val="28"/>
        </w:rPr>
        <w:t>омисс</w:t>
      </w:r>
      <w:r>
        <w:rPr>
          <w:sz w:val="28"/>
          <w:szCs w:val="28"/>
        </w:rPr>
        <w:t>ию</w:t>
      </w:r>
      <w:r w:rsidR="00081557">
        <w:rPr>
          <w:sz w:val="28"/>
          <w:szCs w:val="28"/>
        </w:rPr>
        <w:t xml:space="preserve"> </w:t>
      </w:r>
      <w:r w:rsidRPr="00784456">
        <w:rPr>
          <w:sz w:val="28"/>
          <w:szCs w:val="28"/>
        </w:rPr>
        <w:t>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пунктом 7</w:t>
      </w:r>
      <w:r>
        <w:rPr>
          <w:sz w:val="28"/>
          <w:szCs w:val="28"/>
        </w:rPr>
        <w:t>.</w:t>
      </w:r>
      <w:r w:rsidRPr="00784456">
        <w:rPr>
          <w:sz w:val="28"/>
          <w:szCs w:val="28"/>
        </w:rPr>
        <w:t>1 Положения.</w:t>
      </w:r>
    </w:p>
    <w:p w:rsidR="007A44C8" w:rsidRPr="002B7C01" w:rsidRDefault="007A44C8" w:rsidP="00084D2D">
      <w:pPr>
        <w:widowControl w:val="0"/>
        <w:ind w:firstLine="709"/>
        <w:jc w:val="both"/>
        <w:rPr>
          <w:sz w:val="28"/>
          <w:szCs w:val="28"/>
        </w:rPr>
      </w:pPr>
      <w:r w:rsidRPr="002B7C01">
        <w:rPr>
          <w:sz w:val="28"/>
          <w:szCs w:val="28"/>
        </w:rPr>
        <w:t>В предоставлении Муниципальной услуги участвуют:</w:t>
      </w:r>
    </w:p>
    <w:p w:rsidR="004F44A1" w:rsidRPr="00B930FF" w:rsidRDefault="004F44A1" w:rsidP="00084D2D">
      <w:pPr>
        <w:widowControl w:val="0"/>
        <w:ind w:firstLine="709"/>
        <w:jc w:val="both"/>
        <w:rPr>
          <w:sz w:val="28"/>
          <w:szCs w:val="28"/>
        </w:rPr>
      </w:pPr>
      <w:r w:rsidRPr="00B930FF">
        <w:rPr>
          <w:sz w:val="28"/>
          <w:szCs w:val="28"/>
        </w:rPr>
        <w:t>МФЦ;</w:t>
      </w:r>
    </w:p>
    <w:p w:rsidR="00ED2E8F" w:rsidRPr="00703C3C" w:rsidRDefault="00ED2E8F" w:rsidP="00084D2D">
      <w:pPr>
        <w:widowControl w:val="0"/>
        <w:ind w:firstLine="709"/>
        <w:jc w:val="both"/>
        <w:rPr>
          <w:color w:val="000000" w:themeColor="text1"/>
          <w:sz w:val="28"/>
          <w:szCs w:val="28"/>
          <w:lang w:eastAsia="ar-SA"/>
        </w:rPr>
      </w:pPr>
      <w:r w:rsidRPr="00703C3C">
        <w:rPr>
          <w:color w:val="000000" w:themeColor="text1"/>
          <w:sz w:val="28"/>
          <w:szCs w:val="28"/>
          <w:lang w:eastAsia="ar-SA"/>
        </w:rPr>
        <w:t>Федеральная налоговая служба (далее – ФНС);</w:t>
      </w:r>
    </w:p>
    <w:p w:rsidR="007E6AF6" w:rsidRPr="0071616D" w:rsidRDefault="007E6AF6" w:rsidP="00084D2D">
      <w:pPr>
        <w:widowControl w:val="0"/>
        <w:ind w:firstLine="709"/>
        <w:jc w:val="both"/>
        <w:rPr>
          <w:color w:val="000000" w:themeColor="text1"/>
          <w:sz w:val="28"/>
          <w:szCs w:val="28"/>
          <w:lang w:eastAsia="ar-SA"/>
        </w:rPr>
      </w:pPr>
      <w:r w:rsidRPr="0071616D">
        <w:rPr>
          <w:color w:val="000000" w:themeColor="text1"/>
          <w:sz w:val="28"/>
          <w:szCs w:val="28"/>
        </w:rPr>
        <w:t>Федеральная служба государственной регистрации, кадастра и картографии (далее - Росреестр)</w:t>
      </w:r>
      <w:r w:rsidRPr="0071616D">
        <w:rPr>
          <w:color w:val="000000" w:themeColor="text1"/>
          <w:sz w:val="28"/>
          <w:szCs w:val="28"/>
          <w:lang w:eastAsia="ar-SA"/>
        </w:rPr>
        <w:t>;</w:t>
      </w:r>
    </w:p>
    <w:p w:rsidR="007E6AF6" w:rsidRPr="001B7F1A" w:rsidRDefault="007E6AF6" w:rsidP="00084D2D">
      <w:pPr>
        <w:widowControl w:val="0"/>
        <w:ind w:firstLine="709"/>
        <w:jc w:val="both"/>
        <w:rPr>
          <w:color w:val="000000" w:themeColor="text1"/>
          <w:sz w:val="28"/>
          <w:szCs w:val="28"/>
        </w:rPr>
      </w:pPr>
      <w:r w:rsidRPr="001B7F1A">
        <w:rPr>
          <w:color w:val="000000" w:themeColor="text1"/>
          <w:sz w:val="28"/>
          <w:szCs w:val="28"/>
        </w:rPr>
        <w:t>Г</w:t>
      </w:r>
      <w:r>
        <w:rPr>
          <w:color w:val="000000" w:themeColor="text1"/>
          <w:sz w:val="28"/>
          <w:szCs w:val="28"/>
        </w:rPr>
        <w:t>Б</w:t>
      </w:r>
      <w:r w:rsidRPr="001B7F1A">
        <w:rPr>
          <w:color w:val="000000" w:themeColor="text1"/>
          <w:sz w:val="28"/>
          <w:szCs w:val="28"/>
        </w:rPr>
        <w:t>У КК «Кра</w:t>
      </w:r>
      <w:r>
        <w:rPr>
          <w:color w:val="000000" w:themeColor="text1"/>
          <w:sz w:val="28"/>
          <w:szCs w:val="28"/>
        </w:rPr>
        <w:t>евая техническая инвентаризация</w:t>
      </w:r>
      <w:r w:rsidRPr="001B7F1A">
        <w:rPr>
          <w:color w:val="000000" w:themeColor="text1"/>
          <w:sz w:val="28"/>
          <w:szCs w:val="28"/>
        </w:rPr>
        <w:t xml:space="preserve"> - Краевое БТИ» (далее – Краевое БТИ);</w:t>
      </w:r>
    </w:p>
    <w:p w:rsidR="007E6AF6" w:rsidRPr="00B930FF" w:rsidRDefault="007E6AF6" w:rsidP="00084D2D">
      <w:pPr>
        <w:widowControl w:val="0"/>
        <w:ind w:firstLine="709"/>
        <w:jc w:val="both"/>
        <w:rPr>
          <w:color w:val="000000" w:themeColor="text1"/>
          <w:sz w:val="28"/>
          <w:szCs w:val="28"/>
          <w:lang w:eastAsia="ar-SA"/>
        </w:rPr>
      </w:pPr>
      <w:r w:rsidRPr="00663E42">
        <w:rPr>
          <w:color w:val="000000" w:themeColor="text1"/>
          <w:sz w:val="28"/>
          <w:szCs w:val="28"/>
        </w:rPr>
        <w:t>орган</w:t>
      </w:r>
      <w:r>
        <w:rPr>
          <w:color w:val="000000" w:themeColor="text1"/>
          <w:sz w:val="28"/>
          <w:szCs w:val="28"/>
        </w:rPr>
        <w:t>ы</w:t>
      </w:r>
      <w:r w:rsidRPr="00663E42">
        <w:rPr>
          <w:color w:val="000000" w:themeColor="text1"/>
          <w:sz w:val="28"/>
          <w:szCs w:val="28"/>
        </w:rPr>
        <w:t xml:space="preserve"> государственного надзора (контроля)</w:t>
      </w:r>
      <w:r>
        <w:rPr>
          <w:color w:val="000000" w:themeColor="text1"/>
          <w:sz w:val="28"/>
          <w:szCs w:val="28"/>
        </w:rPr>
        <w:t>;</w:t>
      </w:r>
    </w:p>
    <w:p w:rsidR="007A44C8" w:rsidRPr="00ED2E8F" w:rsidRDefault="004F44A1" w:rsidP="00084D2D">
      <w:pPr>
        <w:widowControl w:val="0"/>
        <w:ind w:firstLine="709"/>
        <w:jc w:val="both"/>
        <w:rPr>
          <w:sz w:val="28"/>
          <w:szCs w:val="28"/>
          <w:lang w:eastAsia="ar-SA"/>
        </w:rPr>
      </w:pPr>
      <w:r w:rsidRPr="00B930FF">
        <w:rPr>
          <w:bCs/>
          <w:sz w:val="28"/>
          <w:szCs w:val="28"/>
          <w:shd w:val="clear" w:color="auto" w:fill="FFFFFF"/>
        </w:rPr>
        <w:t>общий отдел управления делами администрации муниципального образования Славянский район (далее – Общий отдел)</w:t>
      </w:r>
      <w:r w:rsidRPr="00B930FF">
        <w:rPr>
          <w:sz w:val="28"/>
          <w:szCs w:val="28"/>
          <w:lang w:eastAsia="ar-SA"/>
        </w:rPr>
        <w:t>.</w:t>
      </w:r>
    </w:p>
    <w:p w:rsidR="00406D02" w:rsidRPr="002B7C01" w:rsidRDefault="00406D02" w:rsidP="00084D2D">
      <w:pPr>
        <w:widowControl w:val="0"/>
        <w:autoSpaceDE w:val="0"/>
        <w:autoSpaceDN w:val="0"/>
        <w:adjustRightInd w:val="0"/>
        <w:ind w:firstLine="709"/>
        <w:jc w:val="both"/>
        <w:rPr>
          <w:sz w:val="28"/>
          <w:szCs w:val="28"/>
        </w:rPr>
      </w:pPr>
      <w:r w:rsidRPr="002B7C01">
        <w:rPr>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06D02" w:rsidRPr="002B7C01" w:rsidRDefault="00406D02" w:rsidP="00084D2D">
      <w:pPr>
        <w:widowControl w:val="0"/>
        <w:autoSpaceDE w:val="0"/>
        <w:autoSpaceDN w:val="0"/>
        <w:adjustRightInd w:val="0"/>
        <w:ind w:firstLine="709"/>
        <w:jc w:val="both"/>
        <w:rPr>
          <w:sz w:val="28"/>
          <w:szCs w:val="28"/>
        </w:rPr>
      </w:pPr>
      <w:r w:rsidRPr="002B7C01">
        <w:rPr>
          <w:sz w:val="28"/>
          <w:szCs w:val="28"/>
        </w:rPr>
        <w:t xml:space="preserve">Предоставление Муниципальной услуги в МФЦ по экстерриториальному принципу осуществляется на основании </w:t>
      </w:r>
      <w:r w:rsidR="008A779A" w:rsidRPr="002B7C01">
        <w:rPr>
          <w:color w:val="000000" w:themeColor="text1"/>
          <w:sz w:val="28"/>
          <w:szCs w:val="28"/>
          <w:lang w:eastAsia="ar-SA"/>
        </w:rPr>
        <w:t>Соглашения о взаимодействии</w:t>
      </w:r>
      <w:r w:rsidRPr="002B7C01">
        <w:rPr>
          <w:sz w:val="28"/>
          <w:szCs w:val="28"/>
        </w:rPr>
        <w:t>.</w:t>
      </w:r>
    </w:p>
    <w:p w:rsidR="002D6266" w:rsidRPr="002B7C01" w:rsidRDefault="009C224E" w:rsidP="00084D2D">
      <w:pPr>
        <w:widowControl w:val="0"/>
        <w:ind w:firstLine="709"/>
        <w:jc w:val="both"/>
        <w:rPr>
          <w:sz w:val="28"/>
          <w:szCs w:val="22"/>
          <w:lang w:eastAsia="en-US"/>
        </w:rPr>
      </w:pPr>
      <w:r w:rsidRPr="002B7C01">
        <w:rPr>
          <w:sz w:val="28"/>
          <w:szCs w:val="28"/>
        </w:rPr>
        <w:t xml:space="preserve">2.3. </w:t>
      </w:r>
      <w:r w:rsidR="002D6266" w:rsidRPr="002B7C01">
        <w:rPr>
          <w:sz w:val="28"/>
          <w:szCs w:val="22"/>
          <w:lang w:eastAsia="en-US"/>
        </w:rPr>
        <w:t>Результатом</w:t>
      </w:r>
      <w:r w:rsidR="002D6266" w:rsidRPr="002B7C01">
        <w:rPr>
          <w:spacing w:val="1"/>
          <w:sz w:val="28"/>
          <w:szCs w:val="22"/>
          <w:lang w:eastAsia="en-US"/>
        </w:rPr>
        <w:t xml:space="preserve"> </w:t>
      </w:r>
      <w:r w:rsidR="002D6266" w:rsidRPr="002B7C01">
        <w:rPr>
          <w:sz w:val="28"/>
          <w:szCs w:val="22"/>
          <w:lang w:eastAsia="en-US"/>
        </w:rPr>
        <w:t>предоставления</w:t>
      </w:r>
      <w:r w:rsidR="002D6266" w:rsidRPr="002B7C01">
        <w:rPr>
          <w:spacing w:val="1"/>
          <w:sz w:val="28"/>
          <w:szCs w:val="22"/>
          <w:lang w:eastAsia="en-US"/>
        </w:rPr>
        <w:t xml:space="preserve"> </w:t>
      </w:r>
      <w:r w:rsidR="002D6266" w:rsidRPr="002B7C01">
        <w:rPr>
          <w:sz w:val="28"/>
          <w:szCs w:val="22"/>
          <w:lang w:eastAsia="en-US"/>
        </w:rPr>
        <w:t>муниципальной</w:t>
      </w:r>
      <w:r w:rsidR="002D6266" w:rsidRPr="002B7C01">
        <w:rPr>
          <w:spacing w:val="1"/>
          <w:sz w:val="28"/>
          <w:szCs w:val="22"/>
          <w:lang w:eastAsia="en-US"/>
        </w:rPr>
        <w:t xml:space="preserve"> </w:t>
      </w:r>
      <w:r w:rsidR="002D6266" w:rsidRPr="002B7C01">
        <w:rPr>
          <w:sz w:val="28"/>
          <w:szCs w:val="22"/>
          <w:lang w:eastAsia="en-US"/>
        </w:rPr>
        <w:t>услуги</w:t>
      </w:r>
      <w:r w:rsidR="002D6266" w:rsidRPr="002B7C01">
        <w:rPr>
          <w:spacing w:val="1"/>
          <w:sz w:val="28"/>
          <w:szCs w:val="22"/>
          <w:lang w:eastAsia="en-US"/>
        </w:rPr>
        <w:t xml:space="preserve"> </w:t>
      </w:r>
      <w:r w:rsidR="002D6266" w:rsidRPr="002B7C01">
        <w:rPr>
          <w:sz w:val="28"/>
          <w:szCs w:val="22"/>
          <w:lang w:eastAsia="en-US"/>
        </w:rPr>
        <w:t>является:</w:t>
      </w:r>
    </w:p>
    <w:p w:rsidR="00703C3C" w:rsidRDefault="00703C3C" w:rsidP="00084D2D">
      <w:pPr>
        <w:widowControl w:val="0"/>
        <w:ind w:firstLine="709"/>
        <w:jc w:val="both"/>
        <w:rPr>
          <w:sz w:val="28"/>
          <w:szCs w:val="28"/>
        </w:rPr>
      </w:pPr>
      <w:bookmarkStart w:id="4" w:name="_Hlk185333545"/>
      <w:r>
        <w:rPr>
          <w:sz w:val="28"/>
          <w:szCs w:val="28"/>
        </w:rPr>
        <w:t>р</w:t>
      </w:r>
      <w:r w:rsidRPr="00703C3C">
        <w:rPr>
          <w:sz w:val="28"/>
          <w:szCs w:val="28"/>
        </w:rPr>
        <w:t>ешение о признании помещения жилым помещением</w:t>
      </w:r>
      <w:r w:rsidR="00DC0EC2">
        <w:rPr>
          <w:sz w:val="28"/>
          <w:szCs w:val="28"/>
        </w:rPr>
        <w:t>;</w:t>
      </w:r>
    </w:p>
    <w:p w:rsidR="00DC0EC2" w:rsidRDefault="00DC0EC2" w:rsidP="00084D2D">
      <w:pPr>
        <w:widowControl w:val="0"/>
        <w:ind w:firstLine="709"/>
        <w:jc w:val="both"/>
        <w:rPr>
          <w:sz w:val="28"/>
          <w:szCs w:val="28"/>
        </w:rPr>
      </w:pPr>
      <w:r>
        <w:rPr>
          <w:sz w:val="28"/>
          <w:szCs w:val="28"/>
        </w:rPr>
        <w:t>р</w:t>
      </w:r>
      <w:r w:rsidRPr="00DC0EC2">
        <w:rPr>
          <w:sz w:val="28"/>
          <w:szCs w:val="28"/>
        </w:rPr>
        <w:t>ешение о признании жилого помещения пригодным (непригодным) для проживания граждан</w:t>
      </w:r>
      <w:r>
        <w:rPr>
          <w:sz w:val="28"/>
          <w:szCs w:val="28"/>
        </w:rPr>
        <w:t>;</w:t>
      </w:r>
    </w:p>
    <w:p w:rsidR="00DC0EC2" w:rsidRDefault="00DC0EC2" w:rsidP="00084D2D">
      <w:pPr>
        <w:widowControl w:val="0"/>
        <w:ind w:firstLine="709"/>
        <w:jc w:val="both"/>
        <w:rPr>
          <w:sz w:val="28"/>
          <w:szCs w:val="28"/>
          <w:highlight w:val="green"/>
        </w:rPr>
      </w:pPr>
      <w:r>
        <w:rPr>
          <w:sz w:val="28"/>
          <w:szCs w:val="28"/>
        </w:rPr>
        <w:t>р</w:t>
      </w:r>
      <w:r w:rsidRPr="00DC0EC2">
        <w:rPr>
          <w:sz w:val="28"/>
          <w:szCs w:val="28"/>
        </w:rPr>
        <w:t>ешение о признании многоквартирного дома аварийным и подлежащим сносу или реконструкции</w:t>
      </w:r>
      <w:r w:rsidR="00ED2016">
        <w:rPr>
          <w:sz w:val="28"/>
          <w:szCs w:val="28"/>
        </w:rPr>
        <w:t>;</w:t>
      </w:r>
    </w:p>
    <w:p w:rsidR="008D35EF" w:rsidRPr="00DC0EC2" w:rsidRDefault="008D35EF" w:rsidP="00084D2D">
      <w:pPr>
        <w:widowControl w:val="0"/>
        <w:ind w:firstLine="709"/>
        <w:jc w:val="both"/>
        <w:rPr>
          <w:sz w:val="28"/>
          <w:szCs w:val="28"/>
        </w:rPr>
      </w:pPr>
      <w:r w:rsidRPr="00DC0EC2">
        <w:rPr>
          <w:sz w:val="28"/>
          <w:szCs w:val="28"/>
        </w:rPr>
        <w:t>заключение Комиссии</w:t>
      </w:r>
      <w:r w:rsidR="00DC0EC2" w:rsidRPr="00DC0EC2">
        <w:t xml:space="preserve"> </w:t>
      </w:r>
      <w:r w:rsidR="00DC0EC2" w:rsidRPr="00DC0EC2">
        <w:rPr>
          <w:sz w:val="28"/>
          <w:szCs w:val="28"/>
        </w:rPr>
        <w:t>об оценке соответствия помещений и многоквартирных домов установленным в Положении требованиям</w:t>
      </w:r>
      <w:r w:rsidR="00DC0EC2">
        <w:rPr>
          <w:sz w:val="28"/>
          <w:szCs w:val="28"/>
        </w:rPr>
        <w:t xml:space="preserve"> (далее – заключение Комиссии)</w:t>
      </w:r>
      <w:r w:rsidRPr="00DC0EC2">
        <w:rPr>
          <w:sz w:val="28"/>
          <w:szCs w:val="28"/>
        </w:rPr>
        <w:t>;</w:t>
      </w:r>
    </w:p>
    <w:p w:rsidR="008D35EF" w:rsidRPr="00DC0EC2" w:rsidRDefault="008D35EF" w:rsidP="00084D2D">
      <w:pPr>
        <w:widowControl w:val="0"/>
        <w:ind w:firstLine="709"/>
        <w:jc w:val="both"/>
        <w:rPr>
          <w:sz w:val="28"/>
          <w:szCs w:val="28"/>
        </w:rPr>
      </w:pPr>
      <w:r w:rsidRPr="00DC0EC2">
        <w:rPr>
          <w:sz w:val="28"/>
          <w:szCs w:val="28"/>
        </w:rPr>
        <w:t>уведомление о направлении заключения Комиссии в соответствующий федеральный орган исполнительной власти для принятия ими решения о признании помещения жилым помещением, жилого помещения пригодным (непригодным) для проживания граждан</w:t>
      </w:r>
      <w:r w:rsidR="00DC0EC2" w:rsidRPr="00DC0EC2">
        <w:rPr>
          <w:sz w:val="28"/>
          <w:szCs w:val="28"/>
        </w:rPr>
        <w:t>, а также многоквартирного дома аварийным и подлежащим сносу или реконструкции</w:t>
      </w:r>
      <w:r w:rsidR="00DC0EC2">
        <w:rPr>
          <w:sz w:val="28"/>
          <w:szCs w:val="28"/>
        </w:rPr>
        <w:t xml:space="preserve"> (далее – Уведомление)</w:t>
      </w:r>
      <w:r w:rsidRPr="00DC0EC2">
        <w:rPr>
          <w:sz w:val="28"/>
          <w:szCs w:val="28"/>
        </w:rPr>
        <w:t>;</w:t>
      </w:r>
    </w:p>
    <w:p w:rsidR="008D35EF" w:rsidRDefault="008D35EF" w:rsidP="00084D2D">
      <w:pPr>
        <w:widowControl w:val="0"/>
        <w:ind w:firstLine="709"/>
        <w:jc w:val="both"/>
        <w:rPr>
          <w:sz w:val="28"/>
          <w:szCs w:val="28"/>
        </w:rPr>
      </w:pPr>
      <w:r w:rsidRPr="00DC0EC2">
        <w:rPr>
          <w:sz w:val="28"/>
          <w:szCs w:val="28"/>
        </w:rPr>
        <w:lastRenderedPageBreak/>
        <w:t>решение об отказе в предоставлении Муниципальной услуги.</w:t>
      </w:r>
    </w:p>
    <w:bookmarkEnd w:id="4"/>
    <w:p w:rsidR="008D35EF" w:rsidRDefault="000D026C" w:rsidP="00084D2D">
      <w:pPr>
        <w:widowControl w:val="0"/>
        <w:autoSpaceDE w:val="0"/>
        <w:autoSpaceDN w:val="0"/>
        <w:adjustRightInd w:val="0"/>
        <w:ind w:firstLine="709"/>
        <w:jc w:val="both"/>
        <w:rPr>
          <w:bCs/>
          <w:color w:val="000000" w:themeColor="text1"/>
          <w:sz w:val="28"/>
          <w:szCs w:val="28"/>
        </w:rPr>
      </w:pPr>
      <w:r w:rsidRPr="002B7C01">
        <w:rPr>
          <w:sz w:val="28"/>
          <w:szCs w:val="28"/>
        </w:rPr>
        <w:t xml:space="preserve">2.3.1. </w:t>
      </w:r>
      <w:r w:rsidR="001F62B9">
        <w:rPr>
          <w:sz w:val="28"/>
          <w:szCs w:val="28"/>
        </w:rPr>
        <w:t>Р</w:t>
      </w:r>
      <w:r w:rsidR="001F62B9" w:rsidRPr="00703C3C">
        <w:rPr>
          <w:sz w:val="28"/>
          <w:szCs w:val="28"/>
        </w:rPr>
        <w:t>ешение о признании помещения жилым помещением</w:t>
      </w:r>
      <w:r w:rsidR="001F62B9" w:rsidRPr="001F62B9">
        <w:t xml:space="preserve"> </w:t>
      </w:r>
      <w:r w:rsidR="001F62B9" w:rsidRPr="001F62B9">
        <w:rPr>
          <w:sz w:val="28"/>
          <w:szCs w:val="28"/>
        </w:rPr>
        <w:t>выдается в случае обращения за подуслугой «</w:t>
      </w:r>
      <w:r w:rsidR="00ED2016" w:rsidRPr="00ED2016">
        <w:rPr>
          <w:sz w:val="28"/>
          <w:szCs w:val="28"/>
        </w:rPr>
        <w:t>Признание помещения жилым помещением</w:t>
      </w:r>
      <w:r w:rsidR="001F62B9" w:rsidRPr="001F62B9">
        <w:rPr>
          <w:sz w:val="28"/>
          <w:szCs w:val="28"/>
        </w:rPr>
        <w:t>»</w:t>
      </w:r>
      <w:r w:rsidR="00ED2016">
        <w:rPr>
          <w:sz w:val="28"/>
          <w:szCs w:val="28"/>
        </w:rPr>
        <w:t xml:space="preserve"> </w:t>
      </w:r>
      <w:r w:rsidR="00ED2016" w:rsidRPr="00ED2016">
        <w:rPr>
          <w:sz w:val="28"/>
          <w:szCs w:val="28"/>
        </w:rPr>
        <w:t xml:space="preserve">и </w:t>
      </w:r>
      <w:r w:rsidR="008D35EF" w:rsidRPr="00ED2016">
        <w:rPr>
          <w:sz w:val="28"/>
          <w:szCs w:val="28"/>
        </w:rPr>
        <w:t>оформляется постановлением администрации муниципального образования Славянский район</w:t>
      </w:r>
      <w:r w:rsidR="008D35EF" w:rsidRPr="00ED2016">
        <w:rPr>
          <w:bCs/>
          <w:color w:val="000000" w:themeColor="text1"/>
          <w:sz w:val="28"/>
          <w:szCs w:val="28"/>
        </w:rPr>
        <w:t>.</w:t>
      </w:r>
    </w:p>
    <w:p w:rsidR="00FD5FB9" w:rsidRPr="00FD5FB9" w:rsidRDefault="00FD5FB9" w:rsidP="00084D2D">
      <w:pPr>
        <w:widowControl w:val="0"/>
        <w:autoSpaceDE w:val="0"/>
        <w:autoSpaceDN w:val="0"/>
        <w:adjustRightInd w:val="0"/>
        <w:ind w:firstLine="709"/>
        <w:jc w:val="both"/>
        <w:rPr>
          <w:sz w:val="28"/>
          <w:szCs w:val="28"/>
        </w:rPr>
      </w:pPr>
      <w:r>
        <w:rPr>
          <w:sz w:val="28"/>
          <w:szCs w:val="28"/>
        </w:rPr>
        <w:t xml:space="preserve">Администрация </w:t>
      </w:r>
      <w:r w:rsidRPr="00FD5FB9">
        <w:rPr>
          <w:sz w:val="28"/>
          <w:szCs w:val="28"/>
        </w:rPr>
        <w:t xml:space="preserve">в 5-дневный срок со дня принятия решения </w:t>
      </w:r>
      <w:r w:rsidRPr="00703C3C">
        <w:rPr>
          <w:sz w:val="28"/>
          <w:szCs w:val="28"/>
        </w:rPr>
        <w:t>о признании помещения жилым помещением</w:t>
      </w:r>
      <w:r w:rsidRPr="001F62B9">
        <w:t xml:space="preserve"> </w:t>
      </w:r>
      <w:r w:rsidRPr="00FD5FB9">
        <w:rPr>
          <w:sz w:val="28"/>
          <w:szCs w:val="28"/>
        </w:rPr>
        <w:t xml:space="preserve">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w:t>
      </w:r>
      <w:r>
        <w:rPr>
          <w:sz w:val="28"/>
          <w:szCs w:val="28"/>
        </w:rPr>
        <w:t>«</w:t>
      </w:r>
      <w:r w:rsidRPr="00FD5FB9">
        <w:rPr>
          <w:sz w:val="28"/>
          <w:szCs w:val="28"/>
        </w:rPr>
        <w:t>Интернет</w:t>
      </w:r>
      <w:r>
        <w:rPr>
          <w:sz w:val="28"/>
          <w:szCs w:val="28"/>
        </w:rPr>
        <w:t>»</w:t>
      </w:r>
      <w:r w:rsidRPr="00FD5FB9">
        <w:rPr>
          <w:sz w:val="28"/>
          <w:szCs w:val="28"/>
        </w:rPr>
        <w:t xml:space="preserve">, включая </w:t>
      </w:r>
      <w:r>
        <w:rPr>
          <w:sz w:val="28"/>
          <w:szCs w:val="28"/>
        </w:rPr>
        <w:t>ЕПГУ/РПГУ</w:t>
      </w:r>
      <w:r w:rsidRPr="00FD5FB9">
        <w:rPr>
          <w:sz w:val="28"/>
          <w:szCs w:val="28"/>
        </w:rPr>
        <w:t xml:space="preserve">, по 1 экземпляру </w:t>
      </w:r>
      <w:r>
        <w:rPr>
          <w:sz w:val="28"/>
          <w:szCs w:val="28"/>
        </w:rPr>
        <w:t>постановления</w:t>
      </w:r>
      <w:r w:rsidRPr="00FD5FB9">
        <w:rPr>
          <w:sz w:val="28"/>
          <w:szCs w:val="28"/>
        </w:rPr>
        <w:t xml:space="preserve"> и заключения </w:t>
      </w:r>
      <w:r>
        <w:rPr>
          <w:sz w:val="28"/>
          <w:szCs w:val="28"/>
        </w:rPr>
        <w:t>К</w:t>
      </w:r>
      <w:r w:rsidRPr="00FD5FB9">
        <w:rPr>
          <w:sz w:val="28"/>
          <w:szCs w:val="28"/>
        </w:rPr>
        <w:t>омиссии заявителю</w:t>
      </w:r>
      <w:r>
        <w:rPr>
          <w:sz w:val="28"/>
          <w:szCs w:val="28"/>
        </w:rPr>
        <w:t>.</w:t>
      </w:r>
    </w:p>
    <w:p w:rsidR="00ED2016" w:rsidRDefault="007D0421" w:rsidP="00084D2D">
      <w:pPr>
        <w:widowControl w:val="0"/>
        <w:autoSpaceDE w:val="0"/>
        <w:autoSpaceDN w:val="0"/>
        <w:adjustRightInd w:val="0"/>
        <w:ind w:firstLine="709"/>
        <w:jc w:val="both"/>
        <w:rPr>
          <w:sz w:val="28"/>
          <w:szCs w:val="28"/>
        </w:rPr>
      </w:pPr>
      <w:r w:rsidRPr="00ED2016">
        <w:rPr>
          <w:sz w:val="28"/>
          <w:szCs w:val="28"/>
        </w:rPr>
        <w:t xml:space="preserve">2.3.2. </w:t>
      </w:r>
      <w:r w:rsidR="008D35EF" w:rsidRPr="00ED2016">
        <w:rPr>
          <w:sz w:val="28"/>
          <w:szCs w:val="28"/>
        </w:rPr>
        <w:t xml:space="preserve">Решение </w:t>
      </w:r>
      <w:r w:rsidR="00ED2016" w:rsidRPr="00ED2016">
        <w:rPr>
          <w:sz w:val="28"/>
          <w:szCs w:val="28"/>
        </w:rPr>
        <w:t>о признании жилого помещения пригодным (непригодным) для проживания граждан выдается в случае обращения за подуслугой «</w:t>
      </w:r>
      <w:r w:rsidR="00ED2016" w:rsidRPr="00ED2016">
        <w:rPr>
          <w:sz w:val="28"/>
        </w:rPr>
        <w:t>Признание жилого помещения непригодным для проживания</w:t>
      </w:r>
      <w:r w:rsidR="00ED2016" w:rsidRPr="00ED2016">
        <w:rPr>
          <w:sz w:val="28"/>
          <w:szCs w:val="28"/>
        </w:rPr>
        <w:t xml:space="preserve">» и </w:t>
      </w:r>
      <w:r w:rsidR="008D35EF" w:rsidRPr="00ED2016">
        <w:rPr>
          <w:sz w:val="28"/>
          <w:szCs w:val="28"/>
        </w:rPr>
        <w:t>оформляется постановлением администрации муниципального образования Славянский район</w:t>
      </w:r>
      <w:r w:rsidR="00A06055">
        <w:rPr>
          <w:sz w:val="28"/>
          <w:szCs w:val="28"/>
        </w:rPr>
        <w:t xml:space="preserve">, в котором указывается </w:t>
      </w:r>
      <w:r w:rsidR="00E8402E">
        <w:rPr>
          <w:sz w:val="28"/>
          <w:szCs w:val="28"/>
        </w:rPr>
        <w:t>информация</w:t>
      </w:r>
      <w:r w:rsidR="00ED2016" w:rsidRPr="00DC0EC2">
        <w:rPr>
          <w:sz w:val="28"/>
          <w:szCs w:val="28"/>
        </w:rPr>
        <w:t xml:space="preserve"> о дальнейшем использовании помещения</w:t>
      </w:r>
      <w:r w:rsidR="00ED2016">
        <w:rPr>
          <w:sz w:val="28"/>
          <w:szCs w:val="28"/>
        </w:rPr>
        <w:t xml:space="preserve"> </w:t>
      </w:r>
      <w:r w:rsidR="00ED2016" w:rsidRPr="00DC0EC2">
        <w:rPr>
          <w:sz w:val="28"/>
          <w:szCs w:val="28"/>
        </w:rPr>
        <w:t>или о признании необходимости проведения ремонтно-восстановительных работ</w:t>
      </w:r>
      <w:r w:rsidR="00ED2016">
        <w:rPr>
          <w:sz w:val="28"/>
          <w:szCs w:val="28"/>
        </w:rPr>
        <w:t>.</w:t>
      </w:r>
    </w:p>
    <w:p w:rsidR="00FD5FB9" w:rsidRDefault="00FD5FB9" w:rsidP="00084D2D">
      <w:pPr>
        <w:widowControl w:val="0"/>
        <w:autoSpaceDE w:val="0"/>
        <w:autoSpaceDN w:val="0"/>
        <w:adjustRightInd w:val="0"/>
        <w:ind w:firstLine="709"/>
        <w:jc w:val="both"/>
        <w:rPr>
          <w:sz w:val="28"/>
          <w:szCs w:val="28"/>
        </w:rPr>
      </w:pPr>
      <w:r>
        <w:rPr>
          <w:sz w:val="28"/>
          <w:szCs w:val="28"/>
        </w:rPr>
        <w:t xml:space="preserve">Администрация </w:t>
      </w:r>
      <w:r w:rsidRPr="00FD5FB9">
        <w:rPr>
          <w:sz w:val="28"/>
          <w:szCs w:val="28"/>
        </w:rPr>
        <w:t xml:space="preserve">в 5-дневный срок со дня принятия решения </w:t>
      </w:r>
      <w:r w:rsidRPr="00703C3C">
        <w:rPr>
          <w:sz w:val="28"/>
          <w:szCs w:val="28"/>
        </w:rPr>
        <w:t xml:space="preserve">о признании </w:t>
      </w:r>
      <w:r w:rsidRPr="00ED2016">
        <w:rPr>
          <w:sz w:val="28"/>
          <w:szCs w:val="28"/>
        </w:rPr>
        <w:t xml:space="preserve">жилого помещения пригодным (непригодным) для проживания граждан </w:t>
      </w:r>
      <w:r w:rsidRPr="00FD5FB9">
        <w:rPr>
          <w:sz w:val="28"/>
          <w:szCs w:val="28"/>
        </w:rPr>
        <w:t xml:space="preserve">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w:t>
      </w:r>
      <w:r>
        <w:rPr>
          <w:sz w:val="28"/>
          <w:szCs w:val="28"/>
        </w:rPr>
        <w:t>«</w:t>
      </w:r>
      <w:r w:rsidRPr="00FD5FB9">
        <w:rPr>
          <w:sz w:val="28"/>
          <w:szCs w:val="28"/>
        </w:rPr>
        <w:t>Интернет</w:t>
      </w:r>
      <w:r>
        <w:rPr>
          <w:sz w:val="28"/>
          <w:szCs w:val="28"/>
        </w:rPr>
        <w:t>»</w:t>
      </w:r>
      <w:r w:rsidRPr="00FD5FB9">
        <w:rPr>
          <w:sz w:val="28"/>
          <w:szCs w:val="28"/>
        </w:rPr>
        <w:t xml:space="preserve">, включая </w:t>
      </w:r>
      <w:r>
        <w:rPr>
          <w:sz w:val="28"/>
          <w:szCs w:val="28"/>
        </w:rPr>
        <w:t>ЕПГУ/РПГУ</w:t>
      </w:r>
      <w:r w:rsidRPr="00FD5FB9">
        <w:rPr>
          <w:sz w:val="28"/>
          <w:szCs w:val="28"/>
        </w:rPr>
        <w:t xml:space="preserve">, по 1 экземпляру </w:t>
      </w:r>
      <w:r>
        <w:rPr>
          <w:sz w:val="28"/>
          <w:szCs w:val="28"/>
        </w:rPr>
        <w:t>постановления</w:t>
      </w:r>
      <w:r w:rsidRPr="00FD5FB9">
        <w:rPr>
          <w:sz w:val="28"/>
          <w:szCs w:val="28"/>
        </w:rPr>
        <w:t xml:space="preserve"> и заключения </w:t>
      </w:r>
      <w:r>
        <w:rPr>
          <w:sz w:val="28"/>
          <w:szCs w:val="28"/>
        </w:rPr>
        <w:t>К</w:t>
      </w:r>
      <w:r w:rsidRPr="00FD5FB9">
        <w:rPr>
          <w:sz w:val="28"/>
          <w:szCs w:val="28"/>
        </w:rPr>
        <w:t>омиссии заявителю</w:t>
      </w:r>
      <w:r w:rsidR="00551713">
        <w:rPr>
          <w:sz w:val="28"/>
          <w:szCs w:val="28"/>
        </w:rPr>
        <w:t>,</w:t>
      </w:r>
      <w:r w:rsidRPr="00551713">
        <w:rPr>
          <w:sz w:val="28"/>
          <w:szCs w:val="28"/>
        </w:rPr>
        <w:t xml:space="preserve"> а также в случае признания жилого помещения непригодным для проживания - в орган государственного жилищного надзора (муниципального жилищного контроля) по месту нахождения такого помещения.</w:t>
      </w:r>
    </w:p>
    <w:p w:rsidR="00130C27" w:rsidRPr="00FD5FB9" w:rsidRDefault="00130C27" w:rsidP="00084D2D">
      <w:pPr>
        <w:widowControl w:val="0"/>
        <w:autoSpaceDE w:val="0"/>
        <w:autoSpaceDN w:val="0"/>
        <w:adjustRightInd w:val="0"/>
        <w:ind w:firstLine="709"/>
        <w:jc w:val="both"/>
        <w:rPr>
          <w:sz w:val="28"/>
          <w:szCs w:val="28"/>
        </w:rPr>
      </w:pPr>
      <w:r w:rsidRPr="00FD5FB9">
        <w:rPr>
          <w:sz w:val="28"/>
          <w:szCs w:val="28"/>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решение</w:t>
      </w:r>
      <w:r>
        <w:rPr>
          <w:sz w:val="28"/>
          <w:szCs w:val="28"/>
        </w:rPr>
        <w:t xml:space="preserve"> о </w:t>
      </w:r>
      <w:r w:rsidRPr="00ED2016">
        <w:rPr>
          <w:sz w:val="28"/>
          <w:szCs w:val="28"/>
        </w:rPr>
        <w:t>признании жилого помещения непригодным для проживания граждан</w:t>
      </w:r>
      <w:r w:rsidRPr="00FD5FB9">
        <w:rPr>
          <w:sz w:val="28"/>
          <w:szCs w:val="28"/>
        </w:rPr>
        <w:t xml:space="preserve"> направляется в соответствующий федеральный орган исполнительной власти,  </w:t>
      </w:r>
      <w:r>
        <w:rPr>
          <w:sz w:val="28"/>
          <w:szCs w:val="28"/>
        </w:rPr>
        <w:t>Администрацию</w:t>
      </w:r>
      <w:r w:rsidRPr="00FD5FB9">
        <w:rPr>
          <w:sz w:val="28"/>
          <w:szCs w:val="28"/>
        </w:rPr>
        <w:t>, собственнику жилья и заявителю не позднее рабочего дня, следующего за днем оформления решения.</w:t>
      </w:r>
    </w:p>
    <w:p w:rsidR="00ED2016" w:rsidRDefault="00911F91" w:rsidP="00084D2D">
      <w:pPr>
        <w:widowControl w:val="0"/>
        <w:autoSpaceDE w:val="0"/>
        <w:autoSpaceDN w:val="0"/>
        <w:adjustRightInd w:val="0"/>
        <w:ind w:firstLine="709"/>
        <w:jc w:val="both"/>
        <w:rPr>
          <w:sz w:val="28"/>
          <w:szCs w:val="28"/>
        </w:rPr>
      </w:pPr>
      <w:r w:rsidRPr="00ED2016">
        <w:rPr>
          <w:bCs/>
          <w:color w:val="000000" w:themeColor="text1"/>
          <w:sz w:val="28"/>
          <w:szCs w:val="28"/>
        </w:rPr>
        <w:t xml:space="preserve">2.3.3. </w:t>
      </w:r>
      <w:r w:rsidR="00ED2016" w:rsidRPr="00ED2016">
        <w:rPr>
          <w:bCs/>
          <w:color w:val="000000" w:themeColor="text1"/>
          <w:sz w:val="28"/>
          <w:szCs w:val="28"/>
        </w:rPr>
        <w:t>Р</w:t>
      </w:r>
      <w:r w:rsidR="00ED2016" w:rsidRPr="00ED2016">
        <w:rPr>
          <w:sz w:val="28"/>
          <w:szCs w:val="28"/>
        </w:rPr>
        <w:t>ешение о признании многоквартирного дома аварийным и подле</w:t>
      </w:r>
      <w:r w:rsidR="00ED2016" w:rsidRPr="00DC0EC2">
        <w:rPr>
          <w:sz w:val="28"/>
          <w:szCs w:val="28"/>
        </w:rPr>
        <w:t>жащим сносу или реконструкции</w:t>
      </w:r>
      <w:r w:rsidR="00ED2016" w:rsidRPr="00ED2016">
        <w:rPr>
          <w:sz w:val="28"/>
          <w:szCs w:val="28"/>
        </w:rPr>
        <w:t xml:space="preserve"> выдается в случае обращения за подуслугой «</w:t>
      </w:r>
      <w:r w:rsidR="00ED2016">
        <w:rPr>
          <w:sz w:val="28"/>
        </w:rPr>
        <w:t xml:space="preserve">Признание </w:t>
      </w:r>
      <w:r w:rsidR="00ED2016" w:rsidRPr="00051E78">
        <w:rPr>
          <w:sz w:val="28"/>
        </w:rPr>
        <w:t>многоквартирного дома аварийным и подлежащим сносу или реконструкции</w:t>
      </w:r>
      <w:r w:rsidR="00ED2016" w:rsidRPr="00ED2016">
        <w:rPr>
          <w:sz w:val="28"/>
          <w:szCs w:val="28"/>
        </w:rPr>
        <w:t>» и оформляется постановлением администрации муниципального образования Славянский район</w:t>
      </w:r>
      <w:r w:rsidR="00E8402E">
        <w:rPr>
          <w:sz w:val="28"/>
          <w:szCs w:val="28"/>
        </w:rPr>
        <w:t>,</w:t>
      </w:r>
      <w:r w:rsidR="00E8402E" w:rsidRPr="00E8402E">
        <w:rPr>
          <w:sz w:val="28"/>
          <w:szCs w:val="28"/>
        </w:rPr>
        <w:t xml:space="preserve"> </w:t>
      </w:r>
      <w:r w:rsidR="00E8402E">
        <w:rPr>
          <w:sz w:val="28"/>
          <w:szCs w:val="28"/>
        </w:rPr>
        <w:t>в котором указывается информация</w:t>
      </w:r>
      <w:r w:rsidR="00ED2016">
        <w:rPr>
          <w:sz w:val="28"/>
          <w:szCs w:val="28"/>
        </w:rPr>
        <w:t xml:space="preserve"> </w:t>
      </w:r>
      <w:r w:rsidR="00ED2016" w:rsidRPr="00DC0EC2">
        <w:rPr>
          <w:sz w:val="28"/>
          <w:szCs w:val="28"/>
        </w:rPr>
        <w:t>о дальнейшем использовании помещения</w:t>
      </w:r>
      <w:r w:rsidR="00ED2016">
        <w:rPr>
          <w:sz w:val="28"/>
          <w:szCs w:val="28"/>
        </w:rPr>
        <w:t>,</w:t>
      </w:r>
      <w:r w:rsidR="00ED2016" w:rsidRPr="00ED2016">
        <w:t xml:space="preserve"> </w:t>
      </w:r>
      <w:r w:rsidR="00ED2016" w:rsidRPr="00ED2016">
        <w:rPr>
          <w:sz w:val="28"/>
          <w:szCs w:val="28"/>
        </w:rPr>
        <w:t>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sidR="00ED2016">
        <w:rPr>
          <w:sz w:val="28"/>
          <w:szCs w:val="28"/>
        </w:rPr>
        <w:t>.</w:t>
      </w:r>
    </w:p>
    <w:p w:rsidR="00FD5FB9" w:rsidRPr="00551713" w:rsidRDefault="00FD5FB9" w:rsidP="00084D2D">
      <w:pPr>
        <w:widowControl w:val="0"/>
        <w:autoSpaceDE w:val="0"/>
        <w:autoSpaceDN w:val="0"/>
        <w:adjustRightInd w:val="0"/>
        <w:ind w:firstLine="709"/>
        <w:jc w:val="both"/>
        <w:rPr>
          <w:sz w:val="28"/>
          <w:szCs w:val="28"/>
        </w:rPr>
      </w:pPr>
      <w:r>
        <w:rPr>
          <w:sz w:val="28"/>
          <w:szCs w:val="28"/>
        </w:rPr>
        <w:t xml:space="preserve">Администрация </w:t>
      </w:r>
      <w:r w:rsidRPr="00FD5FB9">
        <w:rPr>
          <w:sz w:val="28"/>
          <w:szCs w:val="28"/>
        </w:rPr>
        <w:t xml:space="preserve">в 5-дневный срок со дня принятия решения </w:t>
      </w:r>
      <w:r w:rsidRPr="00703C3C">
        <w:rPr>
          <w:sz w:val="28"/>
          <w:szCs w:val="28"/>
        </w:rPr>
        <w:t xml:space="preserve">о признании </w:t>
      </w:r>
      <w:r w:rsidR="00551713" w:rsidRPr="00ED2016">
        <w:rPr>
          <w:sz w:val="28"/>
          <w:szCs w:val="28"/>
        </w:rPr>
        <w:lastRenderedPageBreak/>
        <w:t>многоквартирного дома аварийным и подле</w:t>
      </w:r>
      <w:r w:rsidR="00551713" w:rsidRPr="00DC0EC2">
        <w:rPr>
          <w:sz w:val="28"/>
          <w:szCs w:val="28"/>
        </w:rPr>
        <w:t>жащим сносу или реконструкции</w:t>
      </w:r>
      <w:r w:rsidR="00551713" w:rsidRPr="00FD5FB9">
        <w:rPr>
          <w:sz w:val="28"/>
          <w:szCs w:val="28"/>
        </w:rPr>
        <w:t xml:space="preserve"> </w:t>
      </w:r>
      <w:r w:rsidRPr="00FD5FB9">
        <w:rPr>
          <w:sz w:val="28"/>
          <w:szCs w:val="28"/>
        </w:rPr>
        <w:t xml:space="preserve">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w:t>
      </w:r>
      <w:r>
        <w:rPr>
          <w:sz w:val="28"/>
          <w:szCs w:val="28"/>
        </w:rPr>
        <w:t>«</w:t>
      </w:r>
      <w:r w:rsidRPr="00FD5FB9">
        <w:rPr>
          <w:sz w:val="28"/>
          <w:szCs w:val="28"/>
        </w:rPr>
        <w:t>Интернет</w:t>
      </w:r>
      <w:r>
        <w:rPr>
          <w:sz w:val="28"/>
          <w:szCs w:val="28"/>
        </w:rPr>
        <w:t>»</w:t>
      </w:r>
      <w:r w:rsidRPr="00FD5FB9">
        <w:rPr>
          <w:sz w:val="28"/>
          <w:szCs w:val="28"/>
        </w:rPr>
        <w:t xml:space="preserve">, включая </w:t>
      </w:r>
      <w:r>
        <w:rPr>
          <w:sz w:val="28"/>
          <w:szCs w:val="28"/>
        </w:rPr>
        <w:t>ЕПГУ/РПГУ</w:t>
      </w:r>
      <w:r w:rsidRPr="00FD5FB9">
        <w:rPr>
          <w:sz w:val="28"/>
          <w:szCs w:val="28"/>
        </w:rPr>
        <w:t xml:space="preserve">, по 1 экземпляру </w:t>
      </w:r>
      <w:r>
        <w:rPr>
          <w:sz w:val="28"/>
          <w:szCs w:val="28"/>
        </w:rPr>
        <w:t>постановления</w:t>
      </w:r>
      <w:r w:rsidRPr="00FD5FB9">
        <w:rPr>
          <w:sz w:val="28"/>
          <w:szCs w:val="28"/>
        </w:rPr>
        <w:t xml:space="preserve"> и заключения </w:t>
      </w:r>
      <w:r>
        <w:rPr>
          <w:sz w:val="28"/>
          <w:szCs w:val="28"/>
        </w:rPr>
        <w:t>К</w:t>
      </w:r>
      <w:r w:rsidRPr="00FD5FB9">
        <w:rPr>
          <w:sz w:val="28"/>
          <w:szCs w:val="28"/>
        </w:rPr>
        <w:t>омиссии заявителю</w:t>
      </w:r>
      <w:r w:rsidR="00551713" w:rsidRPr="00551713">
        <w:rPr>
          <w:sz w:val="28"/>
          <w:szCs w:val="28"/>
        </w:rPr>
        <w:t>,</w:t>
      </w:r>
      <w:r w:rsidRPr="00551713">
        <w:rPr>
          <w:sz w:val="28"/>
          <w:szCs w:val="28"/>
        </w:rPr>
        <w:t xml:space="preserve"> а также в случае признания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дома.</w:t>
      </w:r>
    </w:p>
    <w:p w:rsidR="00130C27" w:rsidRDefault="00130C27" w:rsidP="00084D2D">
      <w:pPr>
        <w:widowControl w:val="0"/>
        <w:autoSpaceDE w:val="0"/>
        <w:autoSpaceDN w:val="0"/>
        <w:adjustRightInd w:val="0"/>
        <w:ind w:firstLine="709"/>
        <w:jc w:val="both"/>
        <w:rPr>
          <w:sz w:val="28"/>
          <w:szCs w:val="28"/>
        </w:rPr>
      </w:pPr>
      <w:r w:rsidRPr="00FD5FB9">
        <w:rPr>
          <w:sz w:val="28"/>
          <w:szCs w:val="28"/>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w:t>
      </w:r>
      <w:r>
        <w:rPr>
          <w:sz w:val="28"/>
          <w:szCs w:val="28"/>
        </w:rPr>
        <w:t xml:space="preserve"> </w:t>
      </w:r>
      <w:r w:rsidRPr="00ED2016">
        <w:rPr>
          <w:sz w:val="28"/>
          <w:szCs w:val="28"/>
        </w:rPr>
        <w:t>о признании многоквартирного дома аварийным и подле</w:t>
      </w:r>
      <w:r w:rsidRPr="00DC0EC2">
        <w:rPr>
          <w:sz w:val="28"/>
          <w:szCs w:val="28"/>
        </w:rPr>
        <w:t>жащим сносу или реконструкции</w:t>
      </w:r>
      <w:r w:rsidRPr="00FD5FB9">
        <w:rPr>
          <w:sz w:val="28"/>
          <w:szCs w:val="28"/>
        </w:rPr>
        <w:t xml:space="preserve">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ED2016" w:rsidRDefault="00CF1CA8" w:rsidP="00084D2D">
      <w:pPr>
        <w:widowControl w:val="0"/>
        <w:autoSpaceDE w:val="0"/>
        <w:autoSpaceDN w:val="0"/>
        <w:adjustRightInd w:val="0"/>
        <w:ind w:firstLine="709"/>
        <w:jc w:val="both"/>
        <w:rPr>
          <w:bCs/>
          <w:color w:val="000000" w:themeColor="text1"/>
          <w:sz w:val="28"/>
          <w:szCs w:val="28"/>
        </w:rPr>
      </w:pPr>
      <w:r w:rsidRPr="00CF1CA8">
        <w:rPr>
          <w:bCs/>
          <w:color w:val="000000" w:themeColor="text1"/>
          <w:sz w:val="28"/>
          <w:szCs w:val="28"/>
        </w:rPr>
        <w:t xml:space="preserve">2.3.4. </w:t>
      </w:r>
      <w:r w:rsidR="00F93647">
        <w:rPr>
          <w:bCs/>
          <w:color w:val="000000" w:themeColor="text1"/>
          <w:sz w:val="28"/>
          <w:szCs w:val="28"/>
        </w:rPr>
        <w:t>З</w:t>
      </w:r>
      <w:r w:rsidR="00F93647" w:rsidRPr="00F93647">
        <w:rPr>
          <w:bCs/>
          <w:color w:val="000000" w:themeColor="text1"/>
          <w:sz w:val="28"/>
          <w:szCs w:val="28"/>
        </w:rPr>
        <w:t>аключение Комиссии</w:t>
      </w:r>
      <w:r w:rsidR="00F93647">
        <w:rPr>
          <w:bCs/>
          <w:color w:val="000000" w:themeColor="text1"/>
          <w:sz w:val="28"/>
          <w:szCs w:val="28"/>
        </w:rPr>
        <w:t xml:space="preserve"> оформляется </w:t>
      </w:r>
      <w:r w:rsidR="009F5E00" w:rsidRPr="009F5E00">
        <w:rPr>
          <w:bCs/>
          <w:color w:val="000000" w:themeColor="text1"/>
          <w:sz w:val="28"/>
          <w:szCs w:val="28"/>
        </w:rPr>
        <w:t>в порядке, предусмотренном пунктом 47 Положения, по форме согласно приложению 1</w:t>
      </w:r>
      <w:r w:rsidR="00F5619D">
        <w:rPr>
          <w:bCs/>
          <w:color w:val="000000" w:themeColor="text1"/>
          <w:sz w:val="28"/>
          <w:szCs w:val="28"/>
        </w:rPr>
        <w:t xml:space="preserve"> к Положению.</w:t>
      </w:r>
    </w:p>
    <w:p w:rsidR="00F5619D" w:rsidRDefault="00F5619D" w:rsidP="00084D2D">
      <w:pPr>
        <w:widowControl w:val="0"/>
        <w:autoSpaceDE w:val="0"/>
        <w:autoSpaceDN w:val="0"/>
        <w:adjustRightInd w:val="0"/>
        <w:ind w:firstLine="709"/>
        <w:jc w:val="both"/>
        <w:rPr>
          <w:bCs/>
          <w:color w:val="000000" w:themeColor="text1"/>
          <w:sz w:val="28"/>
          <w:szCs w:val="28"/>
        </w:rPr>
      </w:pPr>
      <w:r>
        <w:rPr>
          <w:bCs/>
          <w:color w:val="000000" w:themeColor="text1"/>
          <w:sz w:val="28"/>
          <w:szCs w:val="28"/>
        </w:rPr>
        <w:t>Д</w:t>
      </w:r>
      <w:r w:rsidRPr="00F5619D">
        <w:rPr>
          <w:bCs/>
          <w:color w:val="000000" w:themeColor="text1"/>
          <w:sz w:val="28"/>
          <w:szCs w:val="28"/>
        </w:rPr>
        <w:t>ва экземпляра заключения</w:t>
      </w:r>
      <w:r>
        <w:rPr>
          <w:bCs/>
          <w:color w:val="000000" w:themeColor="text1"/>
          <w:sz w:val="28"/>
          <w:szCs w:val="28"/>
        </w:rPr>
        <w:t xml:space="preserve"> Комиссии </w:t>
      </w:r>
      <w:r w:rsidRPr="00F5619D">
        <w:rPr>
          <w:bCs/>
          <w:color w:val="000000" w:themeColor="text1"/>
          <w:sz w:val="28"/>
          <w:szCs w:val="28"/>
        </w:rPr>
        <w:t xml:space="preserve">в 3-дневный срок направляются </w:t>
      </w:r>
      <w:r>
        <w:rPr>
          <w:bCs/>
          <w:color w:val="000000" w:themeColor="text1"/>
          <w:sz w:val="28"/>
          <w:szCs w:val="28"/>
        </w:rPr>
        <w:t>К</w:t>
      </w:r>
      <w:r w:rsidRPr="00F5619D">
        <w:rPr>
          <w:bCs/>
          <w:color w:val="000000" w:themeColor="text1"/>
          <w:sz w:val="28"/>
          <w:szCs w:val="28"/>
        </w:rPr>
        <w:t xml:space="preserve">омиссией в соответствующий федеральный орган исполнительной власти, </w:t>
      </w:r>
      <w:r>
        <w:rPr>
          <w:bCs/>
          <w:color w:val="000000" w:themeColor="text1"/>
          <w:sz w:val="28"/>
          <w:szCs w:val="28"/>
        </w:rPr>
        <w:t>Администрацию</w:t>
      </w:r>
      <w:r w:rsidRPr="00F5619D">
        <w:rPr>
          <w:bCs/>
          <w:color w:val="000000" w:themeColor="text1"/>
          <w:sz w:val="28"/>
          <w:szCs w:val="28"/>
        </w:rPr>
        <w:t xml:space="preserve"> для последующего принятия решения</w:t>
      </w:r>
      <w:r>
        <w:rPr>
          <w:bCs/>
          <w:color w:val="000000" w:themeColor="text1"/>
          <w:sz w:val="28"/>
          <w:szCs w:val="28"/>
        </w:rPr>
        <w:t xml:space="preserve"> </w:t>
      </w:r>
      <w:r w:rsidRPr="00F5619D">
        <w:rPr>
          <w:bCs/>
          <w:color w:val="000000" w:themeColor="text1"/>
          <w:sz w:val="28"/>
          <w:szCs w:val="28"/>
        </w:rPr>
        <w:t>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ED2016" w:rsidRDefault="00665C3D" w:rsidP="00084D2D">
      <w:pPr>
        <w:widowControl w:val="0"/>
        <w:autoSpaceDE w:val="0"/>
        <w:autoSpaceDN w:val="0"/>
        <w:adjustRightInd w:val="0"/>
        <w:ind w:firstLine="709"/>
        <w:jc w:val="both"/>
        <w:rPr>
          <w:sz w:val="28"/>
          <w:szCs w:val="28"/>
          <w:highlight w:val="green"/>
        </w:rPr>
      </w:pPr>
      <w:r w:rsidRPr="00FD5FB9">
        <w:rPr>
          <w:bCs/>
          <w:color w:val="000000" w:themeColor="text1"/>
          <w:sz w:val="28"/>
          <w:szCs w:val="28"/>
        </w:rPr>
        <w:t xml:space="preserve">2.3.5. Уведомление оформляется </w:t>
      </w:r>
      <w:r w:rsidR="00FD5FB9" w:rsidRPr="00FD5FB9">
        <w:rPr>
          <w:sz w:val="28"/>
          <w:szCs w:val="28"/>
        </w:rPr>
        <w:t>письмом Администрации</w:t>
      </w:r>
      <w:r w:rsidR="00FD5FB9" w:rsidRPr="00FD5FB9">
        <w:rPr>
          <w:bCs/>
          <w:color w:val="000000" w:themeColor="text1"/>
          <w:sz w:val="28"/>
          <w:szCs w:val="28"/>
        </w:rPr>
        <w:t xml:space="preserve"> </w:t>
      </w:r>
      <w:r w:rsidRPr="00FD5FB9">
        <w:rPr>
          <w:bCs/>
          <w:color w:val="000000" w:themeColor="text1"/>
          <w:sz w:val="28"/>
          <w:szCs w:val="28"/>
        </w:rPr>
        <w:t>в случае если</w:t>
      </w:r>
      <w:r w:rsidRPr="00665C3D">
        <w:rPr>
          <w:bCs/>
          <w:color w:val="000000" w:themeColor="text1"/>
          <w:sz w:val="28"/>
          <w:szCs w:val="28"/>
        </w:rPr>
        <w:t xml:space="preserve"> Комиссией </w:t>
      </w:r>
      <w:r>
        <w:rPr>
          <w:bCs/>
          <w:color w:val="000000" w:themeColor="text1"/>
          <w:sz w:val="28"/>
          <w:szCs w:val="28"/>
        </w:rPr>
        <w:t>проводилась</w:t>
      </w:r>
      <w:r w:rsidRPr="00665C3D">
        <w:rPr>
          <w:bCs/>
          <w:color w:val="000000" w:themeColor="text1"/>
          <w:sz w:val="28"/>
          <w:szCs w:val="28"/>
        </w:rPr>
        <w:t xml:space="preserve"> оценка жилых помещений жилищного фонда Российской Федерации, а также многоквартирного дома, находящегося в федеральной собственности, </w:t>
      </w:r>
      <w:r>
        <w:rPr>
          <w:bCs/>
          <w:color w:val="000000" w:themeColor="text1"/>
          <w:sz w:val="28"/>
          <w:szCs w:val="28"/>
        </w:rPr>
        <w:t xml:space="preserve">и </w:t>
      </w:r>
      <w:r w:rsidR="00FD5FB9">
        <w:rPr>
          <w:bCs/>
          <w:color w:val="000000" w:themeColor="text1"/>
          <w:sz w:val="28"/>
          <w:szCs w:val="28"/>
        </w:rPr>
        <w:t xml:space="preserve">было направлено заключение Комиссии в </w:t>
      </w:r>
      <w:r w:rsidR="00FD5FB9" w:rsidRPr="00665C3D">
        <w:rPr>
          <w:bCs/>
          <w:color w:val="000000" w:themeColor="text1"/>
          <w:sz w:val="28"/>
          <w:szCs w:val="28"/>
        </w:rPr>
        <w:t>федеральны</w:t>
      </w:r>
      <w:r w:rsidR="00FD5FB9">
        <w:rPr>
          <w:bCs/>
          <w:color w:val="000000" w:themeColor="text1"/>
          <w:sz w:val="28"/>
          <w:szCs w:val="28"/>
        </w:rPr>
        <w:t>й</w:t>
      </w:r>
      <w:r w:rsidR="00FD5FB9" w:rsidRPr="00665C3D">
        <w:rPr>
          <w:bCs/>
          <w:color w:val="000000" w:themeColor="text1"/>
          <w:sz w:val="28"/>
          <w:szCs w:val="28"/>
        </w:rPr>
        <w:t xml:space="preserve"> орган исполнительной власти</w:t>
      </w:r>
      <w:r w:rsidR="00FD5FB9">
        <w:rPr>
          <w:bCs/>
          <w:color w:val="000000" w:themeColor="text1"/>
          <w:sz w:val="28"/>
          <w:szCs w:val="28"/>
        </w:rPr>
        <w:t xml:space="preserve"> для принятия им </w:t>
      </w:r>
      <w:r w:rsidRPr="00665C3D">
        <w:rPr>
          <w:bCs/>
          <w:color w:val="000000" w:themeColor="text1"/>
          <w:sz w:val="28"/>
          <w:szCs w:val="28"/>
        </w:rPr>
        <w:t>решени</w:t>
      </w:r>
      <w:r w:rsidR="00FD5FB9">
        <w:rPr>
          <w:bCs/>
          <w:color w:val="000000" w:themeColor="text1"/>
          <w:sz w:val="28"/>
          <w:szCs w:val="28"/>
        </w:rPr>
        <w:t>я</w:t>
      </w:r>
      <w:r w:rsidRPr="00665C3D">
        <w:rPr>
          <w:bCs/>
          <w:color w:val="000000" w:themeColor="text1"/>
          <w:sz w:val="28"/>
          <w:szCs w:val="28"/>
        </w:rPr>
        <w:t xml:space="preserve">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00FD5FB9">
        <w:rPr>
          <w:bCs/>
          <w:color w:val="000000" w:themeColor="text1"/>
          <w:sz w:val="28"/>
          <w:szCs w:val="28"/>
        </w:rPr>
        <w:t>.</w:t>
      </w:r>
    </w:p>
    <w:p w:rsidR="00911F91" w:rsidRPr="00FD5FB9" w:rsidRDefault="00FD5FB9" w:rsidP="00084D2D">
      <w:pPr>
        <w:widowControl w:val="0"/>
        <w:autoSpaceDE w:val="0"/>
        <w:autoSpaceDN w:val="0"/>
        <w:adjustRightInd w:val="0"/>
        <w:ind w:firstLine="709"/>
        <w:jc w:val="both"/>
        <w:rPr>
          <w:sz w:val="28"/>
          <w:szCs w:val="28"/>
        </w:rPr>
      </w:pPr>
      <w:r w:rsidRPr="00FD5FB9">
        <w:rPr>
          <w:sz w:val="28"/>
          <w:szCs w:val="28"/>
        </w:rPr>
        <w:t xml:space="preserve">2.3.6. Решение об отказе в предоставлении Муниципальной услуги </w:t>
      </w:r>
      <w:r w:rsidR="00911F91" w:rsidRPr="00FD5FB9">
        <w:rPr>
          <w:sz w:val="28"/>
          <w:szCs w:val="28"/>
        </w:rPr>
        <w:t>оформляется по форме согласно приложению 4 к настоящему Административному регламенту.</w:t>
      </w:r>
    </w:p>
    <w:p w:rsidR="00F77E0F" w:rsidRPr="002B7C01" w:rsidRDefault="00911F91" w:rsidP="00084D2D">
      <w:pPr>
        <w:widowControl w:val="0"/>
        <w:ind w:firstLine="709"/>
        <w:jc w:val="both"/>
        <w:rPr>
          <w:sz w:val="28"/>
          <w:szCs w:val="26"/>
        </w:rPr>
      </w:pPr>
      <w:r w:rsidRPr="00FD5FB9">
        <w:rPr>
          <w:sz w:val="28"/>
          <w:szCs w:val="28"/>
        </w:rPr>
        <w:t>2.3.</w:t>
      </w:r>
      <w:r w:rsidR="00FD5FB9" w:rsidRPr="00FD5FB9">
        <w:rPr>
          <w:sz w:val="28"/>
          <w:szCs w:val="28"/>
        </w:rPr>
        <w:t>7</w:t>
      </w:r>
      <w:r w:rsidRPr="00FD5FB9">
        <w:rPr>
          <w:sz w:val="28"/>
          <w:szCs w:val="28"/>
        </w:rPr>
        <w:t xml:space="preserve">. </w:t>
      </w:r>
      <w:r w:rsidR="00F77E0F" w:rsidRPr="00FD5FB9">
        <w:rPr>
          <w:sz w:val="28"/>
          <w:szCs w:val="26"/>
        </w:rPr>
        <w:t>Результат предоставления Муниципальной услуги заявитель по его</w:t>
      </w:r>
      <w:r w:rsidR="00F77E0F" w:rsidRPr="002B7C01">
        <w:rPr>
          <w:sz w:val="28"/>
          <w:szCs w:val="26"/>
        </w:rPr>
        <w:t xml:space="preserve"> выбору вправе получить:</w:t>
      </w:r>
    </w:p>
    <w:p w:rsidR="00F77E0F" w:rsidRPr="002B7C01" w:rsidRDefault="00F77E0F" w:rsidP="00084D2D">
      <w:pPr>
        <w:widowControl w:val="0"/>
        <w:ind w:firstLine="709"/>
        <w:jc w:val="both"/>
        <w:rPr>
          <w:sz w:val="28"/>
          <w:szCs w:val="26"/>
        </w:rPr>
      </w:pPr>
      <w:r w:rsidRPr="002B7C01">
        <w:rPr>
          <w:sz w:val="28"/>
          <w:szCs w:val="26"/>
        </w:rPr>
        <w:t>на бумажном носителе непосредственно в Администрации, либо в МФЦ;</w:t>
      </w:r>
    </w:p>
    <w:p w:rsidR="00F77E0F" w:rsidRPr="002B7C01" w:rsidRDefault="00F77E0F" w:rsidP="00084D2D">
      <w:pPr>
        <w:widowControl w:val="0"/>
        <w:ind w:firstLine="709"/>
        <w:jc w:val="both"/>
        <w:rPr>
          <w:sz w:val="28"/>
          <w:szCs w:val="26"/>
        </w:rPr>
      </w:pPr>
      <w:r w:rsidRPr="002B7C01">
        <w:rPr>
          <w:sz w:val="28"/>
          <w:szCs w:val="26"/>
        </w:rPr>
        <w:t>в форме электронного документа</w:t>
      </w:r>
      <w:r w:rsidR="00DE49D8" w:rsidRPr="002B7C01">
        <w:rPr>
          <w:sz w:val="28"/>
        </w:rPr>
        <w:t>, подписанного с использованием усиленной квалифицированной электронной подписи через личный кабинет на ЕПГУ (РПГУ)</w:t>
      </w:r>
      <w:r w:rsidR="00975D34" w:rsidRPr="002B7C01">
        <w:rPr>
          <w:sz w:val="28"/>
          <w:szCs w:val="26"/>
        </w:rPr>
        <w:t xml:space="preserve"> </w:t>
      </w:r>
      <w:r w:rsidRPr="002B7C01">
        <w:rPr>
          <w:sz w:val="28"/>
          <w:szCs w:val="26"/>
        </w:rPr>
        <w:t xml:space="preserve">при условии подачи запроса на предоставление Муниципальной услуги через РПГУ. Вместе с результатом предоставления услуги заявителю в личный кабинет на ЕПГУ (РПГУ) направляется уведомление о возможности получения </w:t>
      </w:r>
      <w:r w:rsidRPr="002B7C01">
        <w:rPr>
          <w:sz w:val="28"/>
          <w:szCs w:val="26"/>
        </w:rPr>
        <w:lastRenderedPageBreak/>
        <w:t>результата предоставления Муниципальной услуги на бумажном носителе в Администрации или в МФЦ (в случае выбора заявителем при подаче запроса). В уведомлении Администрация указывает доступное для получения результата предоставления услуги МФЦ с указанием адреса.</w:t>
      </w:r>
    </w:p>
    <w:p w:rsidR="00F77E0F" w:rsidRPr="002B7C01" w:rsidRDefault="00911F91" w:rsidP="00084D2D">
      <w:pPr>
        <w:widowControl w:val="0"/>
        <w:ind w:firstLine="709"/>
        <w:jc w:val="both"/>
        <w:rPr>
          <w:sz w:val="28"/>
          <w:szCs w:val="26"/>
        </w:rPr>
      </w:pPr>
      <w:r w:rsidRPr="00130C27">
        <w:rPr>
          <w:sz w:val="28"/>
          <w:szCs w:val="28"/>
        </w:rPr>
        <w:t>2.3.</w:t>
      </w:r>
      <w:r w:rsidR="00130C27" w:rsidRPr="00130C27">
        <w:rPr>
          <w:sz w:val="28"/>
          <w:szCs w:val="28"/>
        </w:rPr>
        <w:t>8</w:t>
      </w:r>
      <w:r w:rsidRPr="00130C27">
        <w:rPr>
          <w:sz w:val="28"/>
          <w:szCs w:val="28"/>
        </w:rPr>
        <w:t xml:space="preserve">. </w:t>
      </w:r>
      <w:r w:rsidR="00F77E0F" w:rsidRPr="00130C27">
        <w:rPr>
          <w:sz w:val="28"/>
          <w:szCs w:val="26"/>
        </w:rPr>
        <w:t>Факт получения заявителем результата предоставления</w:t>
      </w:r>
      <w:r w:rsidR="00F77E0F" w:rsidRPr="002B7C01">
        <w:rPr>
          <w:sz w:val="28"/>
          <w:szCs w:val="26"/>
        </w:rPr>
        <w:t xml:space="preserve"> Муниципальной услуги фиксируется в системе электронного документооборота «Дело» (далее – СЭД Дело), а так же в случае обращения заявителя за предоставлением Муниципальной услуги в электронном виде посредством РПГУ - в автоматизированной информационной системе «Единый центр услуг» (далее - АИС ЕЦУ) и в личном кабинете заявителя на ЕПГУ (РПГУ).</w:t>
      </w:r>
    </w:p>
    <w:p w:rsidR="00F77E0F" w:rsidRPr="002B7C01" w:rsidRDefault="00911F91" w:rsidP="00084D2D">
      <w:pPr>
        <w:widowControl w:val="0"/>
        <w:ind w:firstLine="709"/>
        <w:jc w:val="both"/>
        <w:rPr>
          <w:sz w:val="28"/>
          <w:szCs w:val="26"/>
        </w:rPr>
      </w:pPr>
      <w:r w:rsidRPr="00791A59">
        <w:rPr>
          <w:sz w:val="28"/>
          <w:szCs w:val="28"/>
        </w:rPr>
        <w:t>2.3.</w:t>
      </w:r>
      <w:r w:rsidR="00791A59" w:rsidRPr="00791A59">
        <w:rPr>
          <w:sz w:val="28"/>
          <w:szCs w:val="28"/>
        </w:rPr>
        <w:t>9</w:t>
      </w:r>
      <w:r w:rsidRPr="00791A59">
        <w:rPr>
          <w:sz w:val="28"/>
          <w:szCs w:val="28"/>
        </w:rPr>
        <w:t xml:space="preserve">. </w:t>
      </w:r>
      <w:r w:rsidR="00F77E0F" w:rsidRPr="00791A59">
        <w:rPr>
          <w:sz w:val="28"/>
          <w:szCs w:val="26"/>
        </w:rPr>
        <w:t>Результат предоставления Муниципальной услуги по экстерритори</w:t>
      </w:r>
      <w:r w:rsidR="00F77E0F" w:rsidRPr="002B7C01">
        <w:rPr>
          <w:sz w:val="28"/>
          <w:szCs w:val="26"/>
        </w:rPr>
        <w:t>альному принципу в виде электронных документов и (или) электронных образов документов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
    <w:p w:rsidR="00C1460B" w:rsidRPr="002B7C01" w:rsidRDefault="00993C6F" w:rsidP="00084D2D">
      <w:pPr>
        <w:widowControl w:val="0"/>
        <w:ind w:firstLine="709"/>
        <w:jc w:val="both"/>
        <w:rPr>
          <w:sz w:val="28"/>
          <w:szCs w:val="28"/>
        </w:rPr>
      </w:pPr>
      <w:r w:rsidRPr="002B7C01">
        <w:rPr>
          <w:sz w:val="28"/>
          <w:szCs w:val="28"/>
        </w:rPr>
        <w:t xml:space="preserve">2.4. </w:t>
      </w:r>
      <w:r w:rsidR="00C1460B" w:rsidRPr="002B7C01">
        <w:rPr>
          <w:sz w:val="28"/>
          <w:szCs w:val="28"/>
        </w:rPr>
        <w:t xml:space="preserve">Срок предоставления </w:t>
      </w:r>
      <w:r w:rsidR="00DB3143" w:rsidRPr="002B7C01">
        <w:rPr>
          <w:sz w:val="28"/>
          <w:szCs w:val="28"/>
        </w:rPr>
        <w:t>М</w:t>
      </w:r>
      <w:r w:rsidR="00C1460B" w:rsidRPr="002B7C01">
        <w:rPr>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2B7C01">
        <w:rPr>
          <w:sz w:val="28"/>
          <w:szCs w:val="28"/>
        </w:rPr>
        <w:t>М</w:t>
      </w:r>
      <w:r w:rsidR="00C1460B" w:rsidRPr="002B7C01">
        <w:rPr>
          <w:sz w:val="28"/>
          <w:szCs w:val="28"/>
        </w:rPr>
        <w:t xml:space="preserve">униципальной услуги, срок приостановления предоставления </w:t>
      </w:r>
      <w:r w:rsidR="00DB3143" w:rsidRPr="002B7C01">
        <w:rPr>
          <w:sz w:val="28"/>
          <w:szCs w:val="28"/>
        </w:rPr>
        <w:t>М</w:t>
      </w:r>
      <w:r w:rsidR="00C1460B" w:rsidRPr="002B7C01">
        <w:rPr>
          <w:sz w:val="28"/>
          <w:szCs w:val="28"/>
        </w:rPr>
        <w:t xml:space="preserve">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DB3143" w:rsidRPr="002B7C01">
        <w:rPr>
          <w:sz w:val="28"/>
          <w:szCs w:val="28"/>
        </w:rPr>
        <w:t>М</w:t>
      </w:r>
      <w:r w:rsidR="00C1460B" w:rsidRPr="002B7C01">
        <w:rPr>
          <w:sz w:val="28"/>
          <w:szCs w:val="28"/>
        </w:rPr>
        <w:t>униципальной услуги.</w:t>
      </w:r>
    </w:p>
    <w:p w:rsidR="00791A59" w:rsidRDefault="00971032" w:rsidP="00084D2D">
      <w:pPr>
        <w:widowControl w:val="0"/>
        <w:tabs>
          <w:tab w:val="left" w:pos="1458"/>
        </w:tabs>
        <w:autoSpaceDE w:val="0"/>
        <w:autoSpaceDN w:val="0"/>
        <w:spacing w:before="1"/>
        <w:ind w:right="-1" w:firstLine="709"/>
        <w:jc w:val="both"/>
        <w:rPr>
          <w:sz w:val="28"/>
          <w:szCs w:val="22"/>
          <w:lang w:eastAsia="en-US"/>
        </w:rPr>
      </w:pPr>
      <w:r w:rsidRPr="002B7C01">
        <w:rPr>
          <w:sz w:val="28"/>
          <w:szCs w:val="22"/>
          <w:lang w:eastAsia="en-US"/>
        </w:rPr>
        <w:t xml:space="preserve">2.4.1. </w:t>
      </w:r>
      <w:r w:rsidR="00B641CA" w:rsidRPr="002B7C01">
        <w:rPr>
          <w:sz w:val="28"/>
          <w:szCs w:val="22"/>
          <w:lang w:eastAsia="en-US"/>
        </w:rPr>
        <w:t>Максимальный срок предоставления Муниципальной услуги, кото</w:t>
      </w:r>
      <w:r w:rsidR="00B641CA" w:rsidRPr="001F61AB">
        <w:rPr>
          <w:sz w:val="28"/>
          <w:szCs w:val="22"/>
          <w:lang w:eastAsia="en-US"/>
        </w:rPr>
        <w:t xml:space="preserve">рый исчисляется </w:t>
      </w:r>
      <w:r w:rsidR="00C55576" w:rsidRPr="001F61AB">
        <w:rPr>
          <w:sz w:val="28"/>
        </w:rPr>
        <w:t xml:space="preserve">с даты представления заявителем в </w:t>
      </w:r>
      <w:r w:rsidR="004925BB" w:rsidRPr="001F61AB">
        <w:rPr>
          <w:sz w:val="28"/>
        </w:rPr>
        <w:t>Администрацию</w:t>
      </w:r>
      <w:r w:rsidR="00C2413E" w:rsidRPr="001F61AB">
        <w:rPr>
          <w:sz w:val="28"/>
        </w:rPr>
        <w:t xml:space="preserve"> </w:t>
      </w:r>
      <w:r w:rsidR="00C55576" w:rsidRPr="001F61AB">
        <w:rPr>
          <w:sz w:val="28"/>
        </w:rPr>
        <w:t>заявления</w:t>
      </w:r>
      <w:r w:rsidR="00C55576" w:rsidRPr="00C55576">
        <w:rPr>
          <w:sz w:val="28"/>
        </w:rPr>
        <w:t xml:space="preserve"> и документов, обязанность по представлению которых возложена на заявителя</w:t>
      </w:r>
      <w:r w:rsidR="00B641CA" w:rsidRPr="00C55576">
        <w:rPr>
          <w:sz w:val="28"/>
        </w:rPr>
        <w:t xml:space="preserve">, </w:t>
      </w:r>
      <w:r w:rsidR="00B641CA" w:rsidRPr="002B7C01">
        <w:rPr>
          <w:sz w:val="28"/>
          <w:szCs w:val="22"/>
          <w:lang w:eastAsia="en-US"/>
        </w:rPr>
        <w:t>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r w:rsidR="00394FF2" w:rsidRPr="002B7C01">
        <w:rPr>
          <w:sz w:val="28"/>
          <w:szCs w:val="22"/>
          <w:lang w:eastAsia="en-US"/>
        </w:rPr>
        <w:t xml:space="preserve"> составляет</w:t>
      </w:r>
      <w:r w:rsidR="00791A59">
        <w:rPr>
          <w:sz w:val="28"/>
          <w:szCs w:val="22"/>
          <w:lang w:eastAsia="en-US"/>
        </w:rPr>
        <w:t>:</w:t>
      </w:r>
    </w:p>
    <w:p w:rsidR="00F46083" w:rsidRDefault="00C76265" w:rsidP="00084D2D">
      <w:pPr>
        <w:widowControl w:val="0"/>
        <w:tabs>
          <w:tab w:val="left" w:pos="1458"/>
        </w:tabs>
        <w:autoSpaceDE w:val="0"/>
        <w:autoSpaceDN w:val="0"/>
        <w:spacing w:before="1"/>
        <w:ind w:right="-1" w:firstLine="709"/>
        <w:jc w:val="both"/>
        <w:rPr>
          <w:sz w:val="28"/>
          <w:szCs w:val="22"/>
          <w:lang w:eastAsia="en-US"/>
        </w:rPr>
      </w:pPr>
      <w:bookmarkStart w:id="5" w:name="_Hlk185333576"/>
      <w:r w:rsidRPr="00C76265">
        <w:rPr>
          <w:sz w:val="28"/>
          <w:szCs w:val="22"/>
          <w:lang w:eastAsia="en-US"/>
        </w:rPr>
        <w:t xml:space="preserve">1) </w:t>
      </w:r>
      <w:r w:rsidR="004925BB" w:rsidRPr="00C76265">
        <w:rPr>
          <w:sz w:val="28"/>
          <w:szCs w:val="22"/>
          <w:lang w:eastAsia="en-US"/>
        </w:rPr>
        <w:t>шестьдесят восемь календарных дней</w:t>
      </w:r>
      <w:r>
        <w:rPr>
          <w:sz w:val="28"/>
          <w:szCs w:val="22"/>
          <w:lang w:eastAsia="en-US"/>
        </w:rPr>
        <w:t>:</w:t>
      </w:r>
    </w:p>
    <w:p w:rsidR="00C76265" w:rsidRDefault="00C76265" w:rsidP="00084D2D">
      <w:pPr>
        <w:widowControl w:val="0"/>
        <w:tabs>
          <w:tab w:val="left" w:pos="1458"/>
        </w:tabs>
        <w:autoSpaceDE w:val="0"/>
        <w:autoSpaceDN w:val="0"/>
        <w:spacing w:before="1"/>
        <w:ind w:right="-1" w:firstLine="709"/>
        <w:jc w:val="both"/>
        <w:rPr>
          <w:sz w:val="28"/>
          <w:szCs w:val="22"/>
          <w:lang w:eastAsia="en-US"/>
        </w:rPr>
      </w:pPr>
      <w:r>
        <w:rPr>
          <w:sz w:val="28"/>
          <w:szCs w:val="22"/>
          <w:lang w:eastAsia="en-US"/>
        </w:rPr>
        <w:t xml:space="preserve">тридцать календарных дней </w:t>
      </w:r>
      <w:r w:rsidRPr="00C76265">
        <w:rPr>
          <w:sz w:val="28"/>
          <w:szCs w:val="22"/>
          <w:lang w:eastAsia="en-US"/>
        </w:rPr>
        <w:t>с даты регистрации</w:t>
      </w:r>
      <w:r>
        <w:rPr>
          <w:sz w:val="28"/>
          <w:szCs w:val="22"/>
          <w:lang w:eastAsia="en-US"/>
        </w:rPr>
        <w:t xml:space="preserve"> заявления </w:t>
      </w:r>
      <w:r w:rsidR="009D7028">
        <w:rPr>
          <w:sz w:val="28"/>
          <w:szCs w:val="22"/>
          <w:lang w:eastAsia="en-US"/>
        </w:rPr>
        <w:t xml:space="preserve">для принятия </w:t>
      </w:r>
      <w:r w:rsidR="009D7028" w:rsidRPr="009D7028">
        <w:rPr>
          <w:sz w:val="28"/>
          <w:szCs w:val="22"/>
          <w:lang w:eastAsia="en-US"/>
        </w:rPr>
        <w:t>решени</w:t>
      </w:r>
      <w:r w:rsidR="009D7028">
        <w:rPr>
          <w:sz w:val="28"/>
          <w:szCs w:val="22"/>
          <w:lang w:eastAsia="en-US"/>
        </w:rPr>
        <w:t xml:space="preserve">я в </w:t>
      </w:r>
      <w:r w:rsidR="009D7028" w:rsidRPr="009D7028">
        <w:rPr>
          <w:sz w:val="28"/>
          <w:szCs w:val="22"/>
          <w:lang w:eastAsia="en-US"/>
        </w:rPr>
        <w:t>виде заключения</w:t>
      </w:r>
      <w:r w:rsidR="009D7028">
        <w:rPr>
          <w:sz w:val="28"/>
          <w:szCs w:val="22"/>
          <w:lang w:eastAsia="en-US"/>
        </w:rPr>
        <w:t>;</w:t>
      </w:r>
    </w:p>
    <w:p w:rsidR="009D7028" w:rsidRDefault="009D7028" w:rsidP="00084D2D">
      <w:pPr>
        <w:widowControl w:val="0"/>
        <w:tabs>
          <w:tab w:val="left" w:pos="1458"/>
        </w:tabs>
        <w:autoSpaceDE w:val="0"/>
        <w:autoSpaceDN w:val="0"/>
        <w:spacing w:before="1"/>
        <w:ind w:right="-1" w:firstLine="709"/>
        <w:jc w:val="both"/>
        <w:rPr>
          <w:sz w:val="28"/>
          <w:szCs w:val="28"/>
          <w:lang w:eastAsia="ar-SA"/>
        </w:rPr>
      </w:pPr>
      <w:r>
        <w:rPr>
          <w:sz w:val="28"/>
          <w:szCs w:val="28"/>
          <w:lang w:eastAsia="ar-SA"/>
        </w:rPr>
        <w:t>три календарных дня для</w:t>
      </w:r>
      <w:r w:rsidRPr="009D7028">
        <w:rPr>
          <w:sz w:val="28"/>
          <w:szCs w:val="28"/>
          <w:lang w:eastAsia="ar-SA"/>
        </w:rPr>
        <w:t xml:space="preserve"> </w:t>
      </w:r>
      <w:r>
        <w:rPr>
          <w:sz w:val="28"/>
          <w:szCs w:val="28"/>
          <w:lang w:eastAsia="ar-SA"/>
        </w:rPr>
        <w:t>направления Комиссией заключения в Администрацию;</w:t>
      </w:r>
    </w:p>
    <w:p w:rsidR="009D7028" w:rsidRDefault="009D7028" w:rsidP="00084D2D">
      <w:pPr>
        <w:widowControl w:val="0"/>
        <w:tabs>
          <w:tab w:val="left" w:pos="1458"/>
        </w:tabs>
        <w:autoSpaceDE w:val="0"/>
        <w:autoSpaceDN w:val="0"/>
        <w:spacing w:before="1"/>
        <w:ind w:right="-1" w:firstLine="709"/>
        <w:jc w:val="both"/>
        <w:rPr>
          <w:sz w:val="28"/>
          <w:szCs w:val="28"/>
          <w:lang w:eastAsia="ar-SA"/>
        </w:rPr>
      </w:pPr>
      <w:r>
        <w:rPr>
          <w:sz w:val="28"/>
          <w:szCs w:val="28"/>
          <w:lang w:eastAsia="ar-SA"/>
        </w:rPr>
        <w:t>тридцать</w:t>
      </w:r>
      <w:r w:rsidRPr="009D7028">
        <w:rPr>
          <w:sz w:val="28"/>
          <w:szCs w:val="28"/>
          <w:lang w:eastAsia="ar-SA"/>
        </w:rPr>
        <w:t xml:space="preserve"> календарных дней со дня получения заключения</w:t>
      </w:r>
      <w:r>
        <w:rPr>
          <w:sz w:val="28"/>
          <w:szCs w:val="28"/>
          <w:lang w:eastAsia="ar-SA"/>
        </w:rPr>
        <w:t xml:space="preserve"> Комиссии для принятия решения о</w:t>
      </w:r>
      <w:r w:rsidRPr="009D7028">
        <w:rPr>
          <w:sz w:val="28"/>
          <w:szCs w:val="28"/>
          <w:lang w:eastAsia="ar-SA"/>
        </w:rPr>
        <w:t xml:space="preserve">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Pr>
          <w:sz w:val="28"/>
          <w:szCs w:val="28"/>
          <w:lang w:eastAsia="ar-SA"/>
        </w:rPr>
        <w:t>;</w:t>
      </w:r>
    </w:p>
    <w:p w:rsidR="009D7028" w:rsidRDefault="009D7028" w:rsidP="00084D2D">
      <w:pPr>
        <w:widowControl w:val="0"/>
        <w:tabs>
          <w:tab w:val="left" w:pos="1458"/>
        </w:tabs>
        <w:autoSpaceDE w:val="0"/>
        <w:autoSpaceDN w:val="0"/>
        <w:spacing w:before="1"/>
        <w:ind w:right="-1" w:firstLine="709"/>
        <w:jc w:val="both"/>
        <w:rPr>
          <w:sz w:val="28"/>
          <w:szCs w:val="28"/>
          <w:lang w:eastAsia="ar-SA"/>
        </w:rPr>
      </w:pPr>
      <w:r w:rsidRPr="009D7028">
        <w:rPr>
          <w:sz w:val="28"/>
          <w:szCs w:val="28"/>
          <w:lang w:eastAsia="ar-SA"/>
        </w:rPr>
        <w:t>пять календарных дней со дня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Pr>
          <w:sz w:val="28"/>
          <w:szCs w:val="28"/>
          <w:lang w:eastAsia="ar-SA"/>
        </w:rPr>
        <w:t xml:space="preserve"> для направления заявителю;</w:t>
      </w:r>
    </w:p>
    <w:p w:rsidR="009D7028" w:rsidRDefault="009D7028" w:rsidP="00084D2D">
      <w:pPr>
        <w:widowControl w:val="0"/>
        <w:tabs>
          <w:tab w:val="left" w:pos="1458"/>
        </w:tabs>
        <w:autoSpaceDE w:val="0"/>
        <w:autoSpaceDN w:val="0"/>
        <w:spacing w:before="1"/>
        <w:ind w:right="-1" w:firstLine="709"/>
        <w:jc w:val="both"/>
        <w:rPr>
          <w:sz w:val="28"/>
          <w:szCs w:val="28"/>
          <w:lang w:eastAsia="ar-SA"/>
        </w:rPr>
      </w:pPr>
      <w:r w:rsidRPr="009D7028">
        <w:rPr>
          <w:sz w:val="28"/>
          <w:szCs w:val="28"/>
          <w:lang w:eastAsia="ar-SA"/>
        </w:rPr>
        <w:t xml:space="preserve">2) </w:t>
      </w:r>
      <w:r>
        <w:rPr>
          <w:sz w:val="28"/>
          <w:szCs w:val="28"/>
          <w:lang w:eastAsia="ar-SA"/>
        </w:rPr>
        <w:t xml:space="preserve">тридцать восемь календарных дней </w:t>
      </w:r>
      <w:r w:rsidR="00A45EA8">
        <w:rPr>
          <w:sz w:val="28"/>
          <w:szCs w:val="28"/>
          <w:lang w:eastAsia="ar-SA"/>
        </w:rPr>
        <w:t>в случае поступления</w:t>
      </w:r>
      <w:r w:rsidRPr="009D7028">
        <w:rPr>
          <w:sz w:val="28"/>
          <w:szCs w:val="28"/>
          <w:lang w:eastAsia="ar-SA"/>
        </w:rPr>
        <w:t xml:space="preserve"> заявлени</w:t>
      </w:r>
      <w:r w:rsidR="00A45EA8">
        <w:rPr>
          <w:sz w:val="28"/>
          <w:szCs w:val="28"/>
          <w:lang w:eastAsia="ar-SA"/>
        </w:rPr>
        <w:t>я</w:t>
      </w:r>
      <w:r w:rsidRPr="009D7028">
        <w:rPr>
          <w:sz w:val="28"/>
          <w:szCs w:val="28"/>
          <w:lang w:eastAsia="ar-SA"/>
        </w:rPr>
        <w:t xml:space="preserve"> собственника, правообладателя или нанимателя жилого помещения, которое получило повреждения в результате чрезвычайной ситуации и при этом не включено </w:t>
      </w:r>
      <w:r w:rsidRPr="009D7028">
        <w:rPr>
          <w:sz w:val="28"/>
          <w:szCs w:val="28"/>
          <w:lang w:eastAsia="ar-SA"/>
        </w:rPr>
        <w:lastRenderedPageBreak/>
        <w:t>в сводный перечень объектов (жилых помещений)</w:t>
      </w:r>
      <w:r>
        <w:rPr>
          <w:sz w:val="28"/>
          <w:szCs w:val="28"/>
          <w:lang w:eastAsia="ar-SA"/>
        </w:rPr>
        <w:t>:</w:t>
      </w:r>
    </w:p>
    <w:p w:rsidR="009D7028" w:rsidRDefault="009D7028" w:rsidP="00084D2D">
      <w:pPr>
        <w:widowControl w:val="0"/>
        <w:tabs>
          <w:tab w:val="left" w:pos="1458"/>
        </w:tabs>
        <w:autoSpaceDE w:val="0"/>
        <w:autoSpaceDN w:val="0"/>
        <w:spacing w:before="1"/>
        <w:ind w:right="-1" w:firstLine="709"/>
        <w:jc w:val="both"/>
        <w:rPr>
          <w:sz w:val="28"/>
          <w:szCs w:val="22"/>
          <w:lang w:eastAsia="en-US"/>
        </w:rPr>
      </w:pPr>
      <w:r>
        <w:rPr>
          <w:sz w:val="28"/>
          <w:szCs w:val="22"/>
          <w:lang w:eastAsia="en-US"/>
        </w:rPr>
        <w:t xml:space="preserve">двадцать календарных дней </w:t>
      </w:r>
      <w:r w:rsidRPr="00C76265">
        <w:rPr>
          <w:sz w:val="28"/>
          <w:szCs w:val="22"/>
          <w:lang w:eastAsia="en-US"/>
        </w:rPr>
        <w:t>с даты регистрации</w:t>
      </w:r>
      <w:r>
        <w:rPr>
          <w:sz w:val="28"/>
          <w:szCs w:val="22"/>
          <w:lang w:eastAsia="en-US"/>
        </w:rPr>
        <w:t xml:space="preserve"> заявления для принятия </w:t>
      </w:r>
      <w:r w:rsidRPr="009D7028">
        <w:rPr>
          <w:sz w:val="28"/>
          <w:szCs w:val="22"/>
          <w:lang w:eastAsia="en-US"/>
        </w:rPr>
        <w:t>решени</w:t>
      </w:r>
      <w:r>
        <w:rPr>
          <w:sz w:val="28"/>
          <w:szCs w:val="22"/>
          <w:lang w:eastAsia="en-US"/>
        </w:rPr>
        <w:t xml:space="preserve">я в </w:t>
      </w:r>
      <w:r w:rsidRPr="009D7028">
        <w:rPr>
          <w:sz w:val="28"/>
          <w:szCs w:val="22"/>
          <w:lang w:eastAsia="en-US"/>
        </w:rPr>
        <w:t>виде заключения</w:t>
      </w:r>
      <w:r>
        <w:rPr>
          <w:sz w:val="28"/>
          <w:szCs w:val="22"/>
          <w:lang w:eastAsia="en-US"/>
        </w:rPr>
        <w:t>;</w:t>
      </w:r>
    </w:p>
    <w:p w:rsidR="009D7028" w:rsidRDefault="009D7028" w:rsidP="00084D2D">
      <w:pPr>
        <w:widowControl w:val="0"/>
        <w:tabs>
          <w:tab w:val="left" w:pos="1458"/>
        </w:tabs>
        <w:autoSpaceDE w:val="0"/>
        <w:autoSpaceDN w:val="0"/>
        <w:spacing w:before="1"/>
        <w:ind w:right="-1" w:firstLine="709"/>
        <w:jc w:val="both"/>
        <w:rPr>
          <w:sz w:val="28"/>
          <w:szCs w:val="28"/>
          <w:lang w:eastAsia="ar-SA"/>
        </w:rPr>
      </w:pPr>
      <w:r>
        <w:rPr>
          <w:sz w:val="28"/>
          <w:szCs w:val="28"/>
          <w:lang w:eastAsia="ar-SA"/>
        </w:rPr>
        <w:t>три календарных дня для</w:t>
      </w:r>
      <w:r w:rsidRPr="009D7028">
        <w:rPr>
          <w:sz w:val="28"/>
          <w:szCs w:val="28"/>
          <w:lang w:eastAsia="ar-SA"/>
        </w:rPr>
        <w:t xml:space="preserve"> </w:t>
      </w:r>
      <w:r>
        <w:rPr>
          <w:sz w:val="28"/>
          <w:szCs w:val="28"/>
          <w:lang w:eastAsia="ar-SA"/>
        </w:rPr>
        <w:t>направления Комиссией заключения в Администрацию;</w:t>
      </w:r>
    </w:p>
    <w:p w:rsidR="009D7028" w:rsidRDefault="00A45EA8" w:rsidP="00084D2D">
      <w:pPr>
        <w:widowControl w:val="0"/>
        <w:tabs>
          <w:tab w:val="left" w:pos="1458"/>
        </w:tabs>
        <w:autoSpaceDE w:val="0"/>
        <w:autoSpaceDN w:val="0"/>
        <w:spacing w:before="1"/>
        <w:ind w:right="-1" w:firstLine="709"/>
        <w:jc w:val="both"/>
        <w:rPr>
          <w:sz w:val="28"/>
          <w:szCs w:val="28"/>
          <w:lang w:eastAsia="ar-SA"/>
        </w:rPr>
      </w:pPr>
      <w:r>
        <w:rPr>
          <w:sz w:val="28"/>
          <w:szCs w:val="28"/>
          <w:lang w:eastAsia="ar-SA"/>
        </w:rPr>
        <w:t>десять</w:t>
      </w:r>
      <w:r w:rsidR="009D7028" w:rsidRPr="009D7028">
        <w:rPr>
          <w:sz w:val="28"/>
          <w:szCs w:val="28"/>
          <w:lang w:eastAsia="ar-SA"/>
        </w:rPr>
        <w:t xml:space="preserve"> календарных дней со дня получения заключения</w:t>
      </w:r>
      <w:r w:rsidR="009D7028">
        <w:rPr>
          <w:sz w:val="28"/>
          <w:szCs w:val="28"/>
          <w:lang w:eastAsia="ar-SA"/>
        </w:rPr>
        <w:t xml:space="preserve"> Комиссии для принятия решения о</w:t>
      </w:r>
      <w:r w:rsidR="009D7028" w:rsidRPr="009D7028">
        <w:rPr>
          <w:sz w:val="28"/>
          <w:szCs w:val="28"/>
          <w:lang w:eastAsia="ar-SA"/>
        </w:rPr>
        <w:t xml:space="preserve">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009D7028">
        <w:rPr>
          <w:sz w:val="28"/>
          <w:szCs w:val="28"/>
          <w:lang w:eastAsia="ar-SA"/>
        </w:rPr>
        <w:t>;</w:t>
      </w:r>
    </w:p>
    <w:p w:rsidR="009D7028" w:rsidRDefault="009D7028" w:rsidP="00084D2D">
      <w:pPr>
        <w:widowControl w:val="0"/>
        <w:tabs>
          <w:tab w:val="left" w:pos="1458"/>
        </w:tabs>
        <w:autoSpaceDE w:val="0"/>
        <w:autoSpaceDN w:val="0"/>
        <w:spacing w:before="1"/>
        <w:ind w:right="-1" w:firstLine="709"/>
        <w:jc w:val="both"/>
        <w:rPr>
          <w:sz w:val="28"/>
          <w:szCs w:val="28"/>
          <w:lang w:eastAsia="ar-SA"/>
        </w:rPr>
      </w:pPr>
      <w:r w:rsidRPr="009D7028">
        <w:rPr>
          <w:sz w:val="28"/>
          <w:szCs w:val="28"/>
          <w:lang w:eastAsia="ar-SA"/>
        </w:rPr>
        <w:t>пять календарных дней со дня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Pr>
          <w:sz w:val="28"/>
          <w:szCs w:val="28"/>
          <w:lang w:eastAsia="ar-SA"/>
        </w:rPr>
        <w:t xml:space="preserve"> для направления заявителю</w:t>
      </w:r>
      <w:r w:rsidR="00A45EA8">
        <w:rPr>
          <w:sz w:val="28"/>
          <w:szCs w:val="28"/>
          <w:lang w:eastAsia="ar-SA"/>
        </w:rPr>
        <w:t>.</w:t>
      </w:r>
    </w:p>
    <w:bookmarkEnd w:id="5"/>
    <w:p w:rsidR="00A25B33" w:rsidRDefault="00971032" w:rsidP="00084D2D">
      <w:pPr>
        <w:widowControl w:val="0"/>
        <w:tabs>
          <w:tab w:val="left" w:pos="1458"/>
        </w:tabs>
        <w:autoSpaceDE w:val="0"/>
        <w:autoSpaceDN w:val="0"/>
        <w:spacing w:before="1"/>
        <w:ind w:right="-1" w:firstLine="709"/>
        <w:jc w:val="both"/>
        <w:rPr>
          <w:sz w:val="28"/>
          <w:szCs w:val="22"/>
          <w:lang w:eastAsia="en-US"/>
        </w:rPr>
      </w:pPr>
      <w:r w:rsidRPr="002B7C01">
        <w:rPr>
          <w:color w:val="000000" w:themeColor="text1"/>
          <w:sz w:val="28"/>
          <w:szCs w:val="28"/>
        </w:rPr>
        <w:t xml:space="preserve">2.4.2. </w:t>
      </w:r>
      <w:r w:rsidR="00B06910" w:rsidRPr="002B7C01">
        <w:rPr>
          <w:color w:val="000000" w:themeColor="text1"/>
          <w:sz w:val="28"/>
          <w:szCs w:val="28"/>
        </w:rPr>
        <w:t>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в РПГУ</w:t>
      </w:r>
      <w:r w:rsidR="00394FF2" w:rsidRPr="002B7C01">
        <w:rPr>
          <w:color w:val="000000" w:themeColor="text1"/>
          <w:sz w:val="28"/>
          <w:szCs w:val="28"/>
        </w:rPr>
        <w:t xml:space="preserve"> </w:t>
      </w:r>
      <w:r w:rsidR="00394FF2" w:rsidRPr="002B7C01">
        <w:rPr>
          <w:sz w:val="28"/>
          <w:szCs w:val="22"/>
          <w:lang w:eastAsia="en-US"/>
        </w:rPr>
        <w:t>составляет</w:t>
      </w:r>
      <w:r w:rsidR="00A25B33">
        <w:rPr>
          <w:sz w:val="28"/>
          <w:szCs w:val="22"/>
          <w:lang w:eastAsia="en-US"/>
        </w:rPr>
        <w:t>:</w:t>
      </w:r>
    </w:p>
    <w:p w:rsidR="00A25B33" w:rsidRDefault="00A25B33" w:rsidP="00084D2D">
      <w:pPr>
        <w:widowControl w:val="0"/>
        <w:tabs>
          <w:tab w:val="left" w:pos="1458"/>
        </w:tabs>
        <w:autoSpaceDE w:val="0"/>
        <w:autoSpaceDN w:val="0"/>
        <w:spacing w:before="1"/>
        <w:ind w:right="-1" w:firstLine="709"/>
        <w:jc w:val="both"/>
        <w:rPr>
          <w:sz w:val="28"/>
          <w:szCs w:val="22"/>
          <w:lang w:eastAsia="en-US"/>
        </w:rPr>
      </w:pPr>
      <w:r w:rsidRPr="00C76265">
        <w:rPr>
          <w:sz w:val="28"/>
          <w:szCs w:val="22"/>
          <w:lang w:eastAsia="en-US"/>
        </w:rPr>
        <w:t xml:space="preserve">1) шестьдесят </w:t>
      </w:r>
      <w:r w:rsidR="001C67DA">
        <w:rPr>
          <w:sz w:val="28"/>
          <w:szCs w:val="22"/>
          <w:lang w:eastAsia="en-US"/>
        </w:rPr>
        <w:t>три</w:t>
      </w:r>
      <w:r w:rsidRPr="00C76265">
        <w:rPr>
          <w:sz w:val="28"/>
          <w:szCs w:val="22"/>
          <w:lang w:eastAsia="en-US"/>
        </w:rPr>
        <w:t xml:space="preserve"> календарных дн</w:t>
      </w:r>
      <w:r w:rsidR="006D0C79">
        <w:rPr>
          <w:sz w:val="28"/>
          <w:szCs w:val="22"/>
          <w:lang w:eastAsia="en-US"/>
        </w:rPr>
        <w:t>я</w:t>
      </w:r>
      <w:r>
        <w:rPr>
          <w:sz w:val="28"/>
          <w:szCs w:val="22"/>
          <w:lang w:eastAsia="en-US"/>
        </w:rPr>
        <w:t>:</w:t>
      </w:r>
    </w:p>
    <w:p w:rsidR="00A25B33" w:rsidRDefault="00A25B33" w:rsidP="00084D2D">
      <w:pPr>
        <w:widowControl w:val="0"/>
        <w:tabs>
          <w:tab w:val="left" w:pos="1458"/>
        </w:tabs>
        <w:autoSpaceDE w:val="0"/>
        <w:autoSpaceDN w:val="0"/>
        <w:spacing w:before="1"/>
        <w:ind w:right="-1" w:firstLine="709"/>
        <w:jc w:val="both"/>
        <w:rPr>
          <w:sz w:val="28"/>
          <w:szCs w:val="22"/>
          <w:lang w:eastAsia="en-US"/>
        </w:rPr>
      </w:pPr>
      <w:r>
        <w:rPr>
          <w:sz w:val="28"/>
          <w:szCs w:val="22"/>
          <w:lang w:eastAsia="en-US"/>
        </w:rPr>
        <w:t xml:space="preserve">тридцать календарных дней </w:t>
      </w:r>
      <w:r w:rsidRPr="00C76265">
        <w:rPr>
          <w:sz w:val="28"/>
          <w:szCs w:val="22"/>
          <w:lang w:eastAsia="en-US"/>
        </w:rPr>
        <w:t>с даты регистрации</w:t>
      </w:r>
      <w:r>
        <w:rPr>
          <w:sz w:val="28"/>
          <w:szCs w:val="22"/>
          <w:lang w:eastAsia="en-US"/>
        </w:rPr>
        <w:t xml:space="preserve"> заявления для принятия </w:t>
      </w:r>
      <w:r w:rsidRPr="009D7028">
        <w:rPr>
          <w:sz w:val="28"/>
          <w:szCs w:val="22"/>
          <w:lang w:eastAsia="en-US"/>
        </w:rPr>
        <w:t>решени</w:t>
      </w:r>
      <w:r>
        <w:rPr>
          <w:sz w:val="28"/>
          <w:szCs w:val="22"/>
          <w:lang w:eastAsia="en-US"/>
        </w:rPr>
        <w:t xml:space="preserve">я в </w:t>
      </w:r>
      <w:r w:rsidRPr="009D7028">
        <w:rPr>
          <w:sz w:val="28"/>
          <w:szCs w:val="22"/>
          <w:lang w:eastAsia="en-US"/>
        </w:rPr>
        <w:t>виде заключения</w:t>
      </w:r>
      <w:r>
        <w:rPr>
          <w:sz w:val="28"/>
          <w:szCs w:val="22"/>
          <w:lang w:eastAsia="en-US"/>
        </w:rPr>
        <w:t>;</w:t>
      </w:r>
    </w:p>
    <w:p w:rsidR="00A25B33" w:rsidRDefault="00A25B33" w:rsidP="00084D2D">
      <w:pPr>
        <w:widowControl w:val="0"/>
        <w:tabs>
          <w:tab w:val="left" w:pos="1458"/>
        </w:tabs>
        <w:autoSpaceDE w:val="0"/>
        <w:autoSpaceDN w:val="0"/>
        <w:spacing w:before="1"/>
        <w:ind w:right="-1" w:firstLine="709"/>
        <w:jc w:val="both"/>
        <w:rPr>
          <w:sz w:val="28"/>
          <w:szCs w:val="28"/>
          <w:lang w:eastAsia="ar-SA"/>
        </w:rPr>
      </w:pPr>
      <w:r>
        <w:rPr>
          <w:sz w:val="28"/>
          <w:szCs w:val="28"/>
          <w:lang w:eastAsia="ar-SA"/>
        </w:rPr>
        <w:t>три календарных дня для</w:t>
      </w:r>
      <w:r w:rsidRPr="009D7028">
        <w:rPr>
          <w:sz w:val="28"/>
          <w:szCs w:val="28"/>
          <w:lang w:eastAsia="ar-SA"/>
        </w:rPr>
        <w:t xml:space="preserve"> </w:t>
      </w:r>
      <w:r>
        <w:rPr>
          <w:sz w:val="28"/>
          <w:szCs w:val="28"/>
          <w:lang w:eastAsia="ar-SA"/>
        </w:rPr>
        <w:t>направления Комиссией заключения в Администрацию;</w:t>
      </w:r>
    </w:p>
    <w:p w:rsidR="00A25B33" w:rsidRDefault="00A25B33" w:rsidP="00084D2D">
      <w:pPr>
        <w:widowControl w:val="0"/>
        <w:tabs>
          <w:tab w:val="left" w:pos="1458"/>
        </w:tabs>
        <w:autoSpaceDE w:val="0"/>
        <w:autoSpaceDN w:val="0"/>
        <w:spacing w:before="1"/>
        <w:ind w:right="-1" w:firstLine="709"/>
        <w:jc w:val="both"/>
        <w:rPr>
          <w:sz w:val="28"/>
          <w:szCs w:val="28"/>
          <w:lang w:eastAsia="ar-SA"/>
        </w:rPr>
      </w:pPr>
      <w:r>
        <w:rPr>
          <w:sz w:val="28"/>
          <w:szCs w:val="28"/>
          <w:lang w:eastAsia="ar-SA"/>
        </w:rPr>
        <w:t>тридцать</w:t>
      </w:r>
      <w:r w:rsidRPr="009D7028">
        <w:rPr>
          <w:sz w:val="28"/>
          <w:szCs w:val="28"/>
          <w:lang w:eastAsia="ar-SA"/>
        </w:rPr>
        <w:t xml:space="preserve"> календарных дней со дня получения заключения</w:t>
      </w:r>
      <w:r>
        <w:rPr>
          <w:sz w:val="28"/>
          <w:szCs w:val="28"/>
          <w:lang w:eastAsia="ar-SA"/>
        </w:rPr>
        <w:t xml:space="preserve"> Комиссии для принятия решения о</w:t>
      </w:r>
      <w:r w:rsidRPr="009D7028">
        <w:rPr>
          <w:sz w:val="28"/>
          <w:szCs w:val="28"/>
          <w:lang w:eastAsia="ar-SA"/>
        </w:rPr>
        <w:t xml:space="preserve">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Pr>
          <w:sz w:val="28"/>
          <w:szCs w:val="28"/>
          <w:lang w:eastAsia="ar-SA"/>
        </w:rPr>
        <w:t>;</w:t>
      </w:r>
    </w:p>
    <w:p w:rsidR="00A25B33" w:rsidRDefault="00A25B33" w:rsidP="00084D2D">
      <w:pPr>
        <w:widowControl w:val="0"/>
        <w:tabs>
          <w:tab w:val="left" w:pos="1458"/>
        </w:tabs>
        <w:autoSpaceDE w:val="0"/>
        <w:autoSpaceDN w:val="0"/>
        <w:spacing w:before="1"/>
        <w:ind w:right="-1" w:firstLine="709"/>
        <w:jc w:val="both"/>
        <w:rPr>
          <w:sz w:val="28"/>
          <w:szCs w:val="28"/>
          <w:lang w:eastAsia="ar-SA"/>
        </w:rPr>
      </w:pPr>
      <w:r w:rsidRPr="009D7028">
        <w:rPr>
          <w:sz w:val="28"/>
          <w:szCs w:val="28"/>
          <w:lang w:eastAsia="ar-SA"/>
        </w:rPr>
        <w:t xml:space="preserve">2) </w:t>
      </w:r>
      <w:r>
        <w:rPr>
          <w:sz w:val="28"/>
          <w:szCs w:val="28"/>
          <w:lang w:eastAsia="ar-SA"/>
        </w:rPr>
        <w:t xml:space="preserve">тридцать </w:t>
      </w:r>
      <w:r w:rsidR="006D0C79">
        <w:rPr>
          <w:sz w:val="28"/>
          <w:szCs w:val="28"/>
          <w:lang w:eastAsia="ar-SA"/>
        </w:rPr>
        <w:t>три</w:t>
      </w:r>
      <w:r>
        <w:rPr>
          <w:sz w:val="28"/>
          <w:szCs w:val="28"/>
          <w:lang w:eastAsia="ar-SA"/>
        </w:rPr>
        <w:t xml:space="preserve"> календарных дн</w:t>
      </w:r>
      <w:r w:rsidR="006D0C79">
        <w:rPr>
          <w:sz w:val="28"/>
          <w:szCs w:val="28"/>
          <w:lang w:eastAsia="ar-SA"/>
        </w:rPr>
        <w:t>я</w:t>
      </w:r>
      <w:r>
        <w:rPr>
          <w:sz w:val="28"/>
          <w:szCs w:val="28"/>
          <w:lang w:eastAsia="ar-SA"/>
        </w:rPr>
        <w:t xml:space="preserve"> в случае поступления</w:t>
      </w:r>
      <w:r w:rsidRPr="009D7028">
        <w:rPr>
          <w:sz w:val="28"/>
          <w:szCs w:val="28"/>
          <w:lang w:eastAsia="ar-SA"/>
        </w:rPr>
        <w:t xml:space="preserve"> заявлени</w:t>
      </w:r>
      <w:r>
        <w:rPr>
          <w:sz w:val="28"/>
          <w:szCs w:val="28"/>
          <w:lang w:eastAsia="ar-SA"/>
        </w:rPr>
        <w:t>я</w:t>
      </w:r>
      <w:r w:rsidRPr="009D7028">
        <w:rPr>
          <w:sz w:val="28"/>
          <w:szCs w:val="28"/>
          <w:lang w:eastAsia="ar-SA"/>
        </w:rPr>
        <w:t xml:space="preserve">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r>
        <w:rPr>
          <w:sz w:val="28"/>
          <w:szCs w:val="28"/>
          <w:lang w:eastAsia="ar-SA"/>
        </w:rPr>
        <w:t>:</w:t>
      </w:r>
    </w:p>
    <w:p w:rsidR="00A25B33" w:rsidRDefault="00A25B33" w:rsidP="00084D2D">
      <w:pPr>
        <w:widowControl w:val="0"/>
        <w:tabs>
          <w:tab w:val="left" w:pos="1458"/>
        </w:tabs>
        <w:autoSpaceDE w:val="0"/>
        <w:autoSpaceDN w:val="0"/>
        <w:spacing w:before="1"/>
        <w:ind w:right="-1" w:firstLine="709"/>
        <w:jc w:val="both"/>
        <w:rPr>
          <w:sz w:val="28"/>
          <w:szCs w:val="22"/>
          <w:lang w:eastAsia="en-US"/>
        </w:rPr>
      </w:pPr>
      <w:r>
        <w:rPr>
          <w:sz w:val="28"/>
          <w:szCs w:val="22"/>
          <w:lang w:eastAsia="en-US"/>
        </w:rPr>
        <w:t xml:space="preserve">двадцать календарных дней </w:t>
      </w:r>
      <w:r w:rsidRPr="00C76265">
        <w:rPr>
          <w:sz w:val="28"/>
          <w:szCs w:val="22"/>
          <w:lang w:eastAsia="en-US"/>
        </w:rPr>
        <w:t>с даты регистрации</w:t>
      </w:r>
      <w:r>
        <w:rPr>
          <w:sz w:val="28"/>
          <w:szCs w:val="22"/>
          <w:lang w:eastAsia="en-US"/>
        </w:rPr>
        <w:t xml:space="preserve"> заявления для принятия </w:t>
      </w:r>
      <w:r w:rsidRPr="009D7028">
        <w:rPr>
          <w:sz w:val="28"/>
          <w:szCs w:val="22"/>
          <w:lang w:eastAsia="en-US"/>
        </w:rPr>
        <w:t>решени</w:t>
      </w:r>
      <w:r>
        <w:rPr>
          <w:sz w:val="28"/>
          <w:szCs w:val="22"/>
          <w:lang w:eastAsia="en-US"/>
        </w:rPr>
        <w:t xml:space="preserve">я в </w:t>
      </w:r>
      <w:r w:rsidRPr="009D7028">
        <w:rPr>
          <w:sz w:val="28"/>
          <w:szCs w:val="22"/>
          <w:lang w:eastAsia="en-US"/>
        </w:rPr>
        <w:t>виде заключения</w:t>
      </w:r>
      <w:r>
        <w:rPr>
          <w:sz w:val="28"/>
          <w:szCs w:val="22"/>
          <w:lang w:eastAsia="en-US"/>
        </w:rPr>
        <w:t>;</w:t>
      </w:r>
    </w:p>
    <w:p w:rsidR="00A25B33" w:rsidRDefault="00A25B33" w:rsidP="00084D2D">
      <w:pPr>
        <w:widowControl w:val="0"/>
        <w:tabs>
          <w:tab w:val="left" w:pos="1458"/>
        </w:tabs>
        <w:autoSpaceDE w:val="0"/>
        <w:autoSpaceDN w:val="0"/>
        <w:spacing w:before="1"/>
        <w:ind w:right="-1" w:firstLine="709"/>
        <w:jc w:val="both"/>
        <w:rPr>
          <w:sz w:val="28"/>
          <w:szCs w:val="28"/>
          <w:lang w:eastAsia="ar-SA"/>
        </w:rPr>
      </w:pPr>
      <w:r>
        <w:rPr>
          <w:sz w:val="28"/>
          <w:szCs w:val="28"/>
          <w:lang w:eastAsia="ar-SA"/>
        </w:rPr>
        <w:t>три календарных дня для</w:t>
      </w:r>
      <w:r w:rsidRPr="009D7028">
        <w:rPr>
          <w:sz w:val="28"/>
          <w:szCs w:val="28"/>
          <w:lang w:eastAsia="ar-SA"/>
        </w:rPr>
        <w:t xml:space="preserve"> </w:t>
      </w:r>
      <w:r>
        <w:rPr>
          <w:sz w:val="28"/>
          <w:szCs w:val="28"/>
          <w:lang w:eastAsia="ar-SA"/>
        </w:rPr>
        <w:t>направления Комиссией заключения в Администрацию;</w:t>
      </w:r>
    </w:p>
    <w:p w:rsidR="00A25B33" w:rsidRDefault="00A25B33" w:rsidP="00084D2D">
      <w:pPr>
        <w:widowControl w:val="0"/>
        <w:tabs>
          <w:tab w:val="left" w:pos="1458"/>
        </w:tabs>
        <w:autoSpaceDE w:val="0"/>
        <w:autoSpaceDN w:val="0"/>
        <w:spacing w:before="1"/>
        <w:ind w:right="-1" w:firstLine="709"/>
        <w:jc w:val="both"/>
        <w:rPr>
          <w:sz w:val="28"/>
          <w:szCs w:val="28"/>
          <w:lang w:eastAsia="ar-SA"/>
        </w:rPr>
      </w:pPr>
      <w:r>
        <w:rPr>
          <w:sz w:val="28"/>
          <w:szCs w:val="28"/>
          <w:lang w:eastAsia="ar-SA"/>
        </w:rPr>
        <w:t>десять</w:t>
      </w:r>
      <w:r w:rsidRPr="009D7028">
        <w:rPr>
          <w:sz w:val="28"/>
          <w:szCs w:val="28"/>
          <w:lang w:eastAsia="ar-SA"/>
        </w:rPr>
        <w:t xml:space="preserve"> календарных дней со дня получения заключения</w:t>
      </w:r>
      <w:r>
        <w:rPr>
          <w:sz w:val="28"/>
          <w:szCs w:val="28"/>
          <w:lang w:eastAsia="ar-SA"/>
        </w:rPr>
        <w:t xml:space="preserve"> Комиссии для принятия решения о</w:t>
      </w:r>
      <w:r w:rsidRPr="009D7028">
        <w:rPr>
          <w:sz w:val="28"/>
          <w:szCs w:val="28"/>
          <w:lang w:eastAsia="ar-SA"/>
        </w:rPr>
        <w:t xml:space="preserve">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Pr>
          <w:sz w:val="28"/>
          <w:szCs w:val="28"/>
          <w:lang w:eastAsia="ar-SA"/>
        </w:rPr>
        <w:t>.</w:t>
      </w:r>
    </w:p>
    <w:p w:rsidR="00B06910" w:rsidRDefault="00B06910" w:rsidP="00084D2D">
      <w:pPr>
        <w:widowControl w:val="0"/>
        <w:autoSpaceDE w:val="0"/>
        <w:autoSpaceDN w:val="0"/>
        <w:ind w:right="-1" w:firstLine="709"/>
        <w:jc w:val="both"/>
        <w:rPr>
          <w:color w:val="000000" w:themeColor="text1"/>
          <w:sz w:val="28"/>
          <w:szCs w:val="28"/>
        </w:rPr>
      </w:pPr>
      <w:r w:rsidRPr="002B7C01">
        <w:rPr>
          <w:color w:val="000000" w:themeColor="text1"/>
          <w:sz w:val="28"/>
          <w:szCs w:val="28"/>
        </w:rPr>
        <w:t>2.4.3. В случае, если заявление и документы и (или) информация, необходимые для предоставления Муниципальной услуги, поданы заявителем в МФЦ, общий срок предоставления Муниципальной услуги, установленный в пункте 2.4.1. настоящего раздела, увеличивается на срок передачи запроса и документов и (или) информации, необходимых для предоставления Муниципальной услуги, из МФЦ в Администрацию</w:t>
      </w:r>
      <w:r w:rsidR="009B7F46">
        <w:rPr>
          <w:color w:val="000000" w:themeColor="text1"/>
          <w:sz w:val="28"/>
          <w:szCs w:val="28"/>
        </w:rPr>
        <w:t xml:space="preserve"> (и обратно)</w:t>
      </w:r>
      <w:r w:rsidRPr="002B7C01">
        <w:rPr>
          <w:color w:val="000000" w:themeColor="text1"/>
          <w:sz w:val="28"/>
          <w:szCs w:val="28"/>
        </w:rPr>
        <w:t xml:space="preserve"> в соответствии с Соглашением о взаимодействии.</w:t>
      </w:r>
    </w:p>
    <w:p w:rsidR="00D00B0C" w:rsidRPr="002B7C01" w:rsidRDefault="00CA096B" w:rsidP="00084D2D">
      <w:pPr>
        <w:widowControl w:val="0"/>
        <w:ind w:firstLine="709"/>
        <w:jc w:val="both"/>
        <w:rPr>
          <w:sz w:val="28"/>
          <w:szCs w:val="28"/>
        </w:rPr>
      </w:pPr>
      <w:r w:rsidRPr="002B7C01">
        <w:rPr>
          <w:sz w:val="28"/>
          <w:szCs w:val="28"/>
        </w:rPr>
        <w:lastRenderedPageBreak/>
        <w:t>2.</w:t>
      </w:r>
      <w:r w:rsidR="00E151B7">
        <w:rPr>
          <w:sz w:val="28"/>
          <w:szCs w:val="28"/>
        </w:rPr>
        <w:t>5</w:t>
      </w:r>
      <w:r w:rsidRPr="002B7C01">
        <w:rPr>
          <w:sz w:val="28"/>
          <w:szCs w:val="28"/>
        </w:rPr>
        <w:t xml:space="preserve">. </w:t>
      </w:r>
      <w:r w:rsidR="00D00B0C" w:rsidRPr="002B7C01">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51B21" w:rsidRPr="002B7C01" w:rsidRDefault="00D51B21" w:rsidP="00084D2D">
      <w:pPr>
        <w:widowControl w:val="0"/>
        <w:ind w:firstLine="709"/>
        <w:jc w:val="both"/>
        <w:rPr>
          <w:sz w:val="28"/>
          <w:szCs w:val="28"/>
        </w:rPr>
      </w:pPr>
      <w:r w:rsidRPr="002B7C01">
        <w:rPr>
          <w:sz w:val="28"/>
          <w:szCs w:val="28"/>
        </w:rPr>
        <w:t>2.</w:t>
      </w:r>
      <w:r w:rsidR="00E151B7">
        <w:rPr>
          <w:sz w:val="28"/>
          <w:szCs w:val="28"/>
        </w:rPr>
        <w:t>5</w:t>
      </w:r>
      <w:r w:rsidRPr="002B7C01">
        <w:rPr>
          <w:sz w:val="28"/>
          <w:szCs w:val="28"/>
        </w:rPr>
        <w:t xml:space="preserve">.1. Заявитель может представить </w:t>
      </w:r>
      <w:r w:rsidR="003C3F87" w:rsidRPr="002B7C01">
        <w:rPr>
          <w:sz w:val="28"/>
          <w:szCs w:val="28"/>
        </w:rPr>
        <w:t>заявление</w:t>
      </w:r>
      <w:r w:rsidRPr="002B7C01">
        <w:rPr>
          <w:sz w:val="28"/>
          <w:szCs w:val="28"/>
        </w:rPr>
        <w:t xml:space="preserve"> и документы одним из следующих способов: </w:t>
      </w:r>
    </w:p>
    <w:p w:rsidR="00D51B21" w:rsidRPr="002B7C01" w:rsidRDefault="00D51B21" w:rsidP="00084D2D">
      <w:pPr>
        <w:widowControl w:val="0"/>
        <w:ind w:firstLine="709"/>
        <w:jc w:val="both"/>
        <w:rPr>
          <w:sz w:val="28"/>
        </w:rPr>
      </w:pPr>
      <w:r w:rsidRPr="002B7C01">
        <w:rPr>
          <w:sz w:val="28"/>
        </w:rPr>
        <w:t>а) в электронной форме посредством РПГУ.</w:t>
      </w:r>
    </w:p>
    <w:p w:rsidR="00D51B21" w:rsidRPr="002B7C01" w:rsidRDefault="00D51B21" w:rsidP="00084D2D">
      <w:pPr>
        <w:widowControl w:val="0"/>
        <w:ind w:firstLine="709"/>
        <w:jc w:val="both"/>
        <w:rPr>
          <w:sz w:val="28"/>
        </w:rPr>
      </w:pPr>
      <w:r w:rsidRPr="002B7C01">
        <w:rPr>
          <w:sz w:val="28"/>
        </w:rPr>
        <w:t xml:space="preserve">В случае направления </w:t>
      </w:r>
      <w:r w:rsidR="003C3F87" w:rsidRPr="002B7C01">
        <w:rPr>
          <w:sz w:val="28"/>
        </w:rPr>
        <w:t>заявления</w:t>
      </w:r>
      <w:r w:rsidRPr="002B7C01">
        <w:rPr>
          <w:sz w:val="28"/>
        </w:rPr>
        <w:t xml:space="preserve"> и прилагаемых к ним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w:t>
      </w:r>
      <w:r w:rsidR="003C3F87" w:rsidRPr="002B7C01">
        <w:rPr>
          <w:sz w:val="28"/>
        </w:rPr>
        <w:t>заявления</w:t>
      </w:r>
      <w:r w:rsidRPr="002B7C01">
        <w:rPr>
          <w:sz w:val="28"/>
        </w:rPr>
        <w:t xml:space="preserve"> с использованием интерактивной формы в электронном виде. </w:t>
      </w:r>
    </w:p>
    <w:p w:rsidR="00D51B21" w:rsidRPr="002B7C01" w:rsidRDefault="003C3F87" w:rsidP="00084D2D">
      <w:pPr>
        <w:widowControl w:val="0"/>
        <w:ind w:firstLine="709"/>
        <w:jc w:val="both"/>
        <w:rPr>
          <w:sz w:val="28"/>
        </w:rPr>
      </w:pPr>
      <w:r w:rsidRPr="002B7C01">
        <w:rPr>
          <w:sz w:val="28"/>
        </w:rPr>
        <w:t>Заявление</w:t>
      </w:r>
      <w:r w:rsidR="00D51B21" w:rsidRPr="002B7C01">
        <w:rPr>
          <w:sz w:val="28"/>
        </w:rPr>
        <w:t xml:space="preserve"> направляется заявителем вместе с прикрепленными электрон</w:t>
      </w:r>
      <w:r w:rsidR="00D51B21" w:rsidRPr="001F61AB">
        <w:rPr>
          <w:sz w:val="28"/>
        </w:rPr>
        <w:t>ными документами, указанными в подпунктах 2.</w:t>
      </w:r>
      <w:r w:rsidR="00E151B7">
        <w:rPr>
          <w:sz w:val="28"/>
        </w:rPr>
        <w:t>5</w:t>
      </w:r>
      <w:r w:rsidR="00D51B21" w:rsidRPr="001F61AB">
        <w:rPr>
          <w:sz w:val="28"/>
        </w:rPr>
        <w:t>.3.-2.</w:t>
      </w:r>
      <w:r w:rsidR="00E151B7">
        <w:rPr>
          <w:sz w:val="28"/>
        </w:rPr>
        <w:t>5</w:t>
      </w:r>
      <w:r w:rsidR="00D51B21" w:rsidRPr="001F61AB">
        <w:rPr>
          <w:sz w:val="28"/>
        </w:rPr>
        <w:t>.</w:t>
      </w:r>
      <w:r w:rsidR="001F61AB" w:rsidRPr="001F61AB">
        <w:rPr>
          <w:sz w:val="28"/>
        </w:rPr>
        <w:t>8</w:t>
      </w:r>
      <w:r w:rsidR="00D51B21" w:rsidRPr="001F61AB">
        <w:rPr>
          <w:sz w:val="28"/>
        </w:rPr>
        <w:t>. настоящего раздела.</w:t>
      </w:r>
      <w:r w:rsidR="00D51B21" w:rsidRPr="002B7C01">
        <w:rPr>
          <w:sz w:val="28"/>
        </w:rPr>
        <w:t xml:space="preserve"> </w:t>
      </w:r>
      <w:r w:rsidRPr="002B7C01">
        <w:rPr>
          <w:sz w:val="28"/>
        </w:rPr>
        <w:t>Заявление</w:t>
      </w:r>
      <w:r w:rsidR="00D51B21" w:rsidRPr="002B7C01">
        <w:rPr>
          <w:sz w:val="28"/>
        </w:rPr>
        <w:t xml:space="preserve"> подписывается заявителем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Федеральный закон от 6 апреля 2011 г.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 </w:t>
      </w:r>
    </w:p>
    <w:p w:rsidR="00D51B21" w:rsidRPr="002B7C01" w:rsidRDefault="00D51B21" w:rsidP="00084D2D">
      <w:pPr>
        <w:widowControl w:val="0"/>
        <w:ind w:firstLine="709"/>
        <w:jc w:val="both"/>
        <w:rPr>
          <w:sz w:val="28"/>
        </w:rPr>
      </w:pPr>
      <w:r w:rsidRPr="002B7C01">
        <w:rPr>
          <w:sz w:val="28"/>
        </w:rPr>
        <w:lastRenderedPageBreak/>
        <w:t xml:space="preserve">В целях предоставления Муниципальной услуги заявителю обеспечивается в МФЦ доступ к РПГУ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w:t>
      </w:r>
    </w:p>
    <w:p w:rsidR="00D51B21" w:rsidRPr="002B7C01" w:rsidRDefault="00D51B21" w:rsidP="00084D2D">
      <w:pPr>
        <w:widowControl w:val="0"/>
        <w:ind w:firstLine="709"/>
        <w:jc w:val="both"/>
        <w:rPr>
          <w:sz w:val="28"/>
        </w:rPr>
      </w:pPr>
      <w:r w:rsidRPr="002B7C01">
        <w:rPr>
          <w:sz w:val="28"/>
        </w:rPr>
        <w:t>б) на бумажном носителе посредством личного обращения в Администрацию, в том числе через МФЦ в соответствии с Соглашением о взаимодействии, либо посредством почтового отправления с уведомлением о вручении.</w:t>
      </w:r>
    </w:p>
    <w:p w:rsidR="00D51B21" w:rsidRPr="002B7C01" w:rsidRDefault="00D51B21" w:rsidP="00084D2D">
      <w:pPr>
        <w:widowControl w:val="0"/>
        <w:ind w:firstLine="709"/>
        <w:jc w:val="both"/>
        <w:rPr>
          <w:sz w:val="28"/>
          <w:szCs w:val="28"/>
        </w:rPr>
      </w:pPr>
      <w:r w:rsidRPr="002B7C01">
        <w:rPr>
          <w:sz w:val="28"/>
          <w:szCs w:val="28"/>
        </w:rPr>
        <w:t>2.</w:t>
      </w:r>
      <w:r w:rsidR="00E151B7">
        <w:rPr>
          <w:sz w:val="28"/>
          <w:szCs w:val="28"/>
        </w:rPr>
        <w:t>5</w:t>
      </w:r>
      <w:r w:rsidRPr="002B7C01">
        <w:rPr>
          <w:sz w:val="28"/>
          <w:szCs w:val="28"/>
        </w:rPr>
        <w:t xml:space="preserve">.2. Документы, прилагаемые заявителем к </w:t>
      </w:r>
      <w:r w:rsidR="003C3F87" w:rsidRPr="002B7C01">
        <w:rPr>
          <w:sz w:val="28"/>
          <w:szCs w:val="28"/>
        </w:rPr>
        <w:t>заявлению</w:t>
      </w:r>
      <w:r w:rsidRPr="002B7C01">
        <w:rPr>
          <w:sz w:val="28"/>
          <w:szCs w:val="28"/>
        </w:rPr>
        <w:t>, представляемые в электронной форме, направляются в следующих форматах:</w:t>
      </w:r>
    </w:p>
    <w:p w:rsidR="00D51B21" w:rsidRPr="002B7C01" w:rsidRDefault="00D51B21" w:rsidP="00084D2D">
      <w:pPr>
        <w:widowControl w:val="0"/>
        <w:ind w:firstLine="709"/>
        <w:jc w:val="both"/>
        <w:rPr>
          <w:sz w:val="28"/>
        </w:rPr>
      </w:pPr>
      <w:r w:rsidRPr="002B7C01">
        <w:rPr>
          <w:sz w:val="28"/>
        </w:rPr>
        <w:t xml:space="preserve">а) </w:t>
      </w:r>
      <w:proofErr w:type="spellStart"/>
      <w:r w:rsidRPr="002B7C01">
        <w:rPr>
          <w:sz w:val="28"/>
        </w:rPr>
        <w:t>xml</w:t>
      </w:r>
      <w:proofErr w:type="spellEnd"/>
      <w:r w:rsidRPr="002B7C01">
        <w:rPr>
          <w:sz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B7C01">
        <w:rPr>
          <w:sz w:val="28"/>
          <w:lang w:val="en-US"/>
        </w:rPr>
        <w:t>xml</w:t>
      </w:r>
      <w:r w:rsidRPr="002B7C01">
        <w:rPr>
          <w:sz w:val="28"/>
        </w:rPr>
        <w:t>;</w:t>
      </w:r>
    </w:p>
    <w:p w:rsidR="00D51B21" w:rsidRPr="002B7C01" w:rsidRDefault="00D51B21" w:rsidP="00084D2D">
      <w:pPr>
        <w:widowControl w:val="0"/>
        <w:ind w:firstLine="709"/>
        <w:jc w:val="both"/>
        <w:rPr>
          <w:sz w:val="28"/>
        </w:rPr>
      </w:pPr>
      <w:r w:rsidRPr="002B7C01">
        <w:rPr>
          <w:sz w:val="28"/>
        </w:rPr>
        <w:t xml:space="preserve">б) </w:t>
      </w:r>
      <w:proofErr w:type="spellStart"/>
      <w:r w:rsidRPr="002B7C01">
        <w:rPr>
          <w:sz w:val="28"/>
        </w:rPr>
        <w:t>doc</w:t>
      </w:r>
      <w:proofErr w:type="spellEnd"/>
      <w:r w:rsidRPr="002B7C01">
        <w:rPr>
          <w:sz w:val="28"/>
        </w:rPr>
        <w:t xml:space="preserve">, </w:t>
      </w:r>
      <w:proofErr w:type="spellStart"/>
      <w:r w:rsidRPr="002B7C01">
        <w:rPr>
          <w:sz w:val="28"/>
        </w:rPr>
        <w:t>docx</w:t>
      </w:r>
      <w:proofErr w:type="spellEnd"/>
      <w:r w:rsidRPr="002B7C01">
        <w:rPr>
          <w:sz w:val="28"/>
        </w:rPr>
        <w:t xml:space="preserve">, </w:t>
      </w:r>
      <w:proofErr w:type="spellStart"/>
      <w:r w:rsidRPr="002B7C01">
        <w:rPr>
          <w:sz w:val="28"/>
        </w:rPr>
        <w:t>odt</w:t>
      </w:r>
      <w:proofErr w:type="spellEnd"/>
      <w:r w:rsidRPr="002B7C01">
        <w:rPr>
          <w:sz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D51B21" w:rsidRPr="002B7C01" w:rsidRDefault="00D51B21" w:rsidP="00084D2D">
      <w:pPr>
        <w:widowControl w:val="0"/>
        <w:ind w:firstLine="709"/>
        <w:jc w:val="both"/>
        <w:rPr>
          <w:sz w:val="28"/>
        </w:rPr>
      </w:pPr>
      <w:r w:rsidRPr="002B7C01">
        <w:rPr>
          <w:sz w:val="28"/>
        </w:rPr>
        <w:t xml:space="preserve">в) </w:t>
      </w:r>
      <w:proofErr w:type="spellStart"/>
      <w:r w:rsidRPr="002B7C01">
        <w:rPr>
          <w:sz w:val="28"/>
        </w:rPr>
        <w:t>xls</w:t>
      </w:r>
      <w:proofErr w:type="spellEnd"/>
      <w:r w:rsidRPr="002B7C01">
        <w:rPr>
          <w:sz w:val="28"/>
        </w:rPr>
        <w:t xml:space="preserve">, </w:t>
      </w:r>
      <w:proofErr w:type="spellStart"/>
      <w:r w:rsidRPr="002B7C01">
        <w:rPr>
          <w:sz w:val="28"/>
        </w:rPr>
        <w:t>xlsx</w:t>
      </w:r>
      <w:proofErr w:type="spellEnd"/>
      <w:r w:rsidRPr="002B7C01">
        <w:rPr>
          <w:sz w:val="28"/>
        </w:rPr>
        <w:t xml:space="preserve">, </w:t>
      </w:r>
      <w:proofErr w:type="spellStart"/>
      <w:r w:rsidRPr="002B7C01">
        <w:rPr>
          <w:sz w:val="28"/>
        </w:rPr>
        <w:t>ods</w:t>
      </w:r>
      <w:proofErr w:type="spellEnd"/>
      <w:r w:rsidRPr="002B7C01">
        <w:rPr>
          <w:sz w:val="28"/>
        </w:rPr>
        <w:t xml:space="preserve"> - для документов, содержащих расчеты; </w:t>
      </w:r>
    </w:p>
    <w:p w:rsidR="00D51B21" w:rsidRPr="002B7C01" w:rsidRDefault="00D51B21" w:rsidP="00084D2D">
      <w:pPr>
        <w:widowControl w:val="0"/>
        <w:ind w:firstLine="709"/>
        <w:jc w:val="both"/>
        <w:rPr>
          <w:sz w:val="28"/>
        </w:rPr>
      </w:pPr>
      <w:r w:rsidRPr="002B7C01">
        <w:rPr>
          <w:sz w:val="28"/>
        </w:rPr>
        <w:t xml:space="preserve">г) </w:t>
      </w:r>
      <w:proofErr w:type="spellStart"/>
      <w:r w:rsidRPr="002B7C01">
        <w:rPr>
          <w:sz w:val="28"/>
        </w:rPr>
        <w:t>pdf</w:t>
      </w:r>
      <w:proofErr w:type="spellEnd"/>
      <w:r w:rsidRPr="002B7C01">
        <w:rPr>
          <w:sz w:val="28"/>
        </w:rPr>
        <w:t xml:space="preserve">, </w:t>
      </w:r>
      <w:proofErr w:type="spellStart"/>
      <w:r w:rsidRPr="002B7C01">
        <w:rPr>
          <w:sz w:val="28"/>
        </w:rPr>
        <w:t>jpg</w:t>
      </w:r>
      <w:proofErr w:type="spellEnd"/>
      <w:r w:rsidRPr="002B7C01">
        <w:rPr>
          <w:sz w:val="28"/>
        </w:rPr>
        <w:t xml:space="preserve">, </w:t>
      </w:r>
      <w:proofErr w:type="spellStart"/>
      <w:r w:rsidRPr="002B7C01">
        <w:rPr>
          <w:sz w:val="28"/>
        </w:rPr>
        <w:t>jpeg</w:t>
      </w:r>
      <w:proofErr w:type="spellEnd"/>
      <w:r w:rsidRPr="002B7C01">
        <w:rPr>
          <w:sz w:val="28"/>
        </w:rPr>
        <w:t xml:space="preserve">, </w:t>
      </w:r>
      <w:proofErr w:type="spellStart"/>
      <w:r w:rsidRPr="002B7C01">
        <w:rPr>
          <w:sz w:val="28"/>
        </w:rPr>
        <w:t>png</w:t>
      </w:r>
      <w:proofErr w:type="spellEnd"/>
      <w:r w:rsidRPr="002B7C01">
        <w:rPr>
          <w:sz w:val="28"/>
        </w:rPr>
        <w:t xml:space="preserve">, </w:t>
      </w:r>
      <w:proofErr w:type="spellStart"/>
      <w:r w:rsidRPr="002B7C01">
        <w:rPr>
          <w:sz w:val="28"/>
        </w:rPr>
        <w:t>bmp</w:t>
      </w:r>
      <w:proofErr w:type="spellEnd"/>
      <w:r w:rsidRPr="002B7C01">
        <w:rPr>
          <w:sz w:val="28"/>
        </w:rPr>
        <w:t xml:space="preserve">, </w:t>
      </w:r>
      <w:proofErr w:type="spellStart"/>
      <w:r w:rsidRPr="002B7C01">
        <w:rPr>
          <w:sz w:val="28"/>
        </w:rPr>
        <w:t>tiff</w:t>
      </w:r>
      <w:proofErr w:type="spellEnd"/>
      <w:r w:rsidRPr="002B7C01">
        <w:rPr>
          <w:sz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51B21" w:rsidRPr="002B7C01" w:rsidRDefault="00D51B21" w:rsidP="00084D2D">
      <w:pPr>
        <w:widowControl w:val="0"/>
        <w:ind w:firstLine="709"/>
        <w:jc w:val="both"/>
        <w:rPr>
          <w:sz w:val="28"/>
        </w:rPr>
      </w:pPr>
      <w:r w:rsidRPr="002B7C01">
        <w:rPr>
          <w:sz w:val="28"/>
        </w:rPr>
        <w:t xml:space="preserve">д) </w:t>
      </w:r>
      <w:proofErr w:type="spellStart"/>
      <w:r w:rsidRPr="002B7C01">
        <w:rPr>
          <w:sz w:val="28"/>
        </w:rPr>
        <w:t>zip</w:t>
      </w:r>
      <w:proofErr w:type="spellEnd"/>
      <w:r w:rsidRPr="002B7C01">
        <w:rPr>
          <w:sz w:val="28"/>
        </w:rPr>
        <w:t xml:space="preserve">, </w:t>
      </w:r>
      <w:proofErr w:type="spellStart"/>
      <w:r w:rsidRPr="002B7C01">
        <w:rPr>
          <w:sz w:val="28"/>
        </w:rPr>
        <w:t>rar</w:t>
      </w:r>
      <w:proofErr w:type="spellEnd"/>
      <w:r w:rsidRPr="002B7C01">
        <w:rPr>
          <w:sz w:val="28"/>
        </w:rPr>
        <w:t xml:space="preserve"> – для сжатых документов в один файл;</w:t>
      </w:r>
    </w:p>
    <w:p w:rsidR="00D51B21" w:rsidRPr="002B7C01" w:rsidRDefault="00D51B21" w:rsidP="00084D2D">
      <w:pPr>
        <w:widowControl w:val="0"/>
        <w:ind w:firstLine="709"/>
        <w:jc w:val="both"/>
        <w:rPr>
          <w:sz w:val="28"/>
        </w:rPr>
      </w:pPr>
      <w:r w:rsidRPr="002B7C01">
        <w:rPr>
          <w:sz w:val="28"/>
        </w:rPr>
        <w:t xml:space="preserve">е) </w:t>
      </w:r>
      <w:proofErr w:type="spellStart"/>
      <w:r w:rsidRPr="002B7C01">
        <w:rPr>
          <w:sz w:val="28"/>
        </w:rPr>
        <w:t>sig</w:t>
      </w:r>
      <w:proofErr w:type="spellEnd"/>
      <w:r w:rsidRPr="002B7C01">
        <w:rPr>
          <w:sz w:val="28"/>
        </w:rPr>
        <w:t xml:space="preserve"> – для открепленной усиленной квалифицированной электронной подписи.</w:t>
      </w:r>
    </w:p>
    <w:p w:rsidR="00D51B21" w:rsidRPr="002B7C01" w:rsidRDefault="00D51B21" w:rsidP="00084D2D">
      <w:pPr>
        <w:widowControl w:val="0"/>
        <w:ind w:firstLine="709"/>
        <w:jc w:val="both"/>
        <w:rPr>
          <w:sz w:val="28"/>
        </w:rPr>
      </w:pPr>
      <w:r w:rsidRPr="002B7C01">
        <w:rPr>
          <w:sz w:val="28"/>
        </w:rPr>
        <w:t xml:space="preserve">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B7C01">
        <w:rPr>
          <w:sz w:val="28"/>
        </w:rPr>
        <w:t>dpi</w:t>
      </w:r>
      <w:proofErr w:type="spellEnd"/>
      <w:r w:rsidRPr="002B7C01">
        <w:rPr>
          <w:sz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51B21" w:rsidRPr="002B7C01" w:rsidRDefault="00D51B21" w:rsidP="00084D2D">
      <w:pPr>
        <w:widowControl w:val="0"/>
        <w:ind w:firstLine="709"/>
        <w:jc w:val="both"/>
        <w:rPr>
          <w:sz w:val="28"/>
        </w:rPr>
      </w:pPr>
      <w:r w:rsidRPr="002B7C01">
        <w:rPr>
          <w:sz w:val="28"/>
        </w:rPr>
        <w:t>"черно-белый" (при отсутствии в документе графических изображений и (или) цветного текста);</w:t>
      </w:r>
    </w:p>
    <w:p w:rsidR="00D51B21" w:rsidRPr="002B7C01" w:rsidRDefault="00D51B21" w:rsidP="00084D2D">
      <w:pPr>
        <w:widowControl w:val="0"/>
        <w:ind w:firstLine="709"/>
        <w:jc w:val="both"/>
        <w:rPr>
          <w:sz w:val="28"/>
        </w:rPr>
      </w:pPr>
      <w:r w:rsidRPr="002B7C01">
        <w:rPr>
          <w:sz w:val="28"/>
        </w:rPr>
        <w:t>"оттенки серого" (при наличии в документе графических изображений, отличных от цветного графического изображения);</w:t>
      </w:r>
    </w:p>
    <w:p w:rsidR="00D51B21" w:rsidRPr="002B7C01" w:rsidRDefault="00D51B21" w:rsidP="00084D2D">
      <w:pPr>
        <w:widowControl w:val="0"/>
        <w:ind w:firstLine="709"/>
        <w:jc w:val="both"/>
        <w:rPr>
          <w:sz w:val="28"/>
        </w:rPr>
      </w:pPr>
      <w:r w:rsidRPr="002B7C01">
        <w:rPr>
          <w:sz w:val="28"/>
        </w:rPr>
        <w:t>"цветной" или "режим полной цветопередачи" (при наличии в документе цветных графических изображений либо цветного текста).</w:t>
      </w:r>
    </w:p>
    <w:p w:rsidR="00D51B21" w:rsidRPr="002B7C01" w:rsidRDefault="00D51B21" w:rsidP="00084D2D">
      <w:pPr>
        <w:widowControl w:val="0"/>
        <w:ind w:firstLine="709"/>
        <w:jc w:val="both"/>
        <w:rPr>
          <w:sz w:val="28"/>
        </w:rPr>
      </w:pPr>
      <w:r w:rsidRPr="002B7C01">
        <w:rPr>
          <w:sz w:val="28"/>
        </w:rPr>
        <w:t>Количество файлов должно соответствовать количеству документов, каждый из которых содержит текстовую и (или) графическую информацию.</w:t>
      </w:r>
    </w:p>
    <w:p w:rsidR="00D51B21" w:rsidRPr="002B7C01" w:rsidRDefault="00D51B21" w:rsidP="00084D2D">
      <w:pPr>
        <w:widowControl w:val="0"/>
        <w:ind w:firstLine="709"/>
        <w:jc w:val="both"/>
        <w:rPr>
          <w:sz w:val="28"/>
        </w:rPr>
      </w:pPr>
      <w:r w:rsidRPr="002B7C01">
        <w:rPr>
          <w:sz w:val="28"/>
        </w:rPr>
        <w:t xml:space="preserve">Документы, прилагаемые заявителем к </w:t>
      </w:r>
      <w:r w:rsidR="003C3F87" w:rsidRPr="002B7C01">
        <w:rPr>
          <w:sz w:val="28"/>
        </w:rPr>
        <w:t>заявлению</w:t>
      </w:r>
      <w:r w:rsidRPr="002B7C01">
        <w:rPr>
          <w:sz w:val="28"/>
        </w:rPr>
        <w:t>, представляемые в электронной форме, должны обеспечивать возможность идентифицировать документ и количество листов в документе.</w:t>
      </w:r>
    </w:p>
    <w:p w:rsidR="00D51B21" w:rsidRPr="00DD56EA" w:rsidRDefault="00D51B21" w:rsidP="00084D2D">
      <w:pPr>
        <w:widowControl w:val="0"/>
        <w:tabs>
          <w:tab w:val="left" w:pos="426"/>
        </w:tabs>
        <w:ind w:firstLine="709"/>
        <w:jc w:val="both"/>
        <w:rPr>
          <w:color w:val="000000" w:themeColor="text1"/>
          <w:sz w:val="28"/>
          <w:szCs w:val="28"/>
        </w:rPr>
      </w:pPr>
      <w:r w:rsidRPr="002B7C01">
        <w:rPr>
          <w:sz w:val="28"/>
          <w:szCs w:val="28"/>
        </w:rPr>
        <w:lastRenderedPageBreak/>
        <w:t>2.</w:t>
      </w:r>
      <w:r w:rsidR="00E151B7">
        <w:rPr>
          <w:sz w:val="28"/>
          <w:szCs w:val="28"/>
        </w:rPr>
        <w:t>5</w:t>
      </w:r>
      <w:r w:rsidRPr="002B7C01">
        <w:rPr>
          <w:sz w:val="28"/>
          <w:szCs w:val="28"/>
        </w:rPr>
        <w:t xml:space="preserve">.3. </w:t>
      </w:r>
      <w:r w:rsidR="00403338" w:rsidRPr="00CB08A2">
        <w:rPr>
          <w:sz w:val="28"/>
          <w:szCs w:val="28"/>
        </w:rPr>
        <w:t xml:space="preserve">В случае </w:t>
      </w:r>
      <w:r w:rsidR="001D2128">
        <w:rPr>
          <w:sz w:val="28"/>
          <w:szCs w:val="28"/>
        </w:rPr>
        <w:t>обращения в целях</w:t>
      </w:r>
      <w:r w:rsidR="001D2128">
        <w:rPr>
          <w:sz w:val="28"/>
          <w:szCs w:val="22"/>
          <w:lang w:eastAsia="en-US"/>
        </w:rPr>
        <w:t xml:space="preserve"> </w:t>
      </w:r>
      <w:r w:rsidR="001D2128">
        <w:rPr>
          <w:color w:val="000000" w:themeColor="text1"/>
          <w:sz w:val="28"/>
          <w:szCs w:val="28"/>
        </w:rPr>
        <w:t>признания</w:t>
      </w:r>
      <w:r w:rsidR="001D2128" w:rsidRPr="001D2128">
        <w:rPr>
          <w:color w:val="000000" w:themeColor="text1"/>
          <w:sz w:val="28"/>
          <w:szCs w:val="28"/>
        </w:rPr>
        <w:t xml:space="preserve"> помещения жилым помещением</w:t>
      </w:r>
      <w:r w:rsidR="00DD56EA">
        <w:rPr>
          <w:color w:val="000000" w:themeColor="text1"/>
          <w:sz w:val="28"/>
          <w:szCs w:val="28"/>
        </w:rPr>
        <w:t xml:space="preserve"> </w:t>
      </w:r>
      <w:r w:rsidR="00254914" w:rsidRPr="002B7C01">
        <w:rPr>
          <w:sz w:val="28"/>
          <w:szCs w:val="28"/>
        </w:rPr>
        <w:t>необходимыми для предоставления Муниципальной услуги документами, подлежащими представлению заявителем самостоятельно, являются:</w:t>
      </w:r>
      <w:r w:rsidRPr="002B7C01">
        <w:rPr>
          <w:sz w:val="28"/>
          <w:szCs w:val="28"/>
        </w:rPr>
        <w:t xml:space="preserve"> </w:t>
      </w:r>
    </w:p>
    <w:p w:rsidR="005575AB" w:rsidRPr="00403338" w:rsidRDefault="00D51B21" w:rsidP="00084D2D">
      <w:pPr>
        <w:widowControl w:val="0"/>
        <w:ind w:firstLine="709"/>
        <w:jc w:val="both"/>
        <w:rPr>
          <w:sz w:val="28"/>
          <w:szCs w:val="28"/>
        </w:rPr>
      </w:pPr>
      <w:r w:rsidRPr="002B7C01">
        <w:rPr>
          <w:sz w:val="28"/>
        </w:rPr>
        <w:t xml:space="preserve">1. </w:t>
      </w:r>
      <w:r w:rsidR="0048761C">
        <w:rPr>
          <w:sz w:val="28"/>
        </w:rPr>
        <w:t>З</w:t>
      </w:r>
      <w:r w:rsidR="0048761C" w:rsidRPr="0048761C">
        <w:rPr>
          <w:sz w:val="28"/>
        </w:rPr>
        <w:t xml:space="preserve">аявление о признании помещения жилым помещением </w:t>
      </w:r>
      <w:r w:rsidR="00403338">
        <w:rPr>
          <w:sz w:val="28"/>
          <w:szCs w:val="28"/>
        </w:rPr>
        <w:t xml:space="preserve">(далее </w:t>
      </w:r>
      <w:r w:rsidR="00F16DA8">
        <w:rPr>
          <w:sz w:val="28"/>
          <w:szCs w:val="28"/>
        </w:rPr>
        <w:t xml:space="preserve">в настоящем подпункте </w:t>
      </w:r>
      <w:r w:rsidR="00403338">
        <w:rPr>
          <w:sz w:val="28"/>
          <w:szCs w:val="28"/>
        </w:rPr>
        <w:t xml:space="preserve">– заявление) </w:t>
      </w:r>
      <w:r w:rsidR="005575AB" w:rsidRPr="002B7C01">
        <w:rPr>
          <w:sz w:val="28"/>
        </w:rPr>
        <w:t xml:space="preserve">по </w:t>
      </w:r>
      <w:r w:rsidR="00AC723D" w:rsidRPr="003265E7">
        <w:rPr>
          <w:sz w:val="28"/>
        </w:rPr>
        <w:t xml:space="preserve">форме согласно </w:t>
      </w:r>
      <w:r w:rsidR="00AC723D" w:rsidRPr="002B2485">
        <w:rPr>
          <w:sz w:val="28"/>
        </w:rPr>
        <w:t>приложению 1 к настоящему Административному регламенту,</w:t>
      </w:r>
      <w:r w:rsidR="00B70E0C" w:rsidRPr="002B7C01">
        <w:rPr>
          <w:color w:val="000000"/>
          <w:sz w:val="28"/>
          <w:szCs w:val="28"/>
          <w:shd w:val="clear" w:color="auto" w:fill="FFFFFF"/>
        </w:rPr>
        <w:t xml:space="preserve"> </w:t>
      </w:r>
      <w:r w:rsidR="005575AB" w:rsidRPr="00A9033E">
        <w:rPr>
          <w:sz w:val="28"/>
        </w:rPr>
        <w:t xml:space="preserve">заполненное по образцу в соответствии с приложением </w:t>
      </w:r>
      <w:r w:rsidR="00AC723D">
        <w:rPr>
          <w:sz w:val="28"/>
        </w:rPr>
        <w:t>2</w:t>
      </w:r>
      <w:r w:rsidR="005575AB" w:rsidRPr="00A9033E">
        <w:rPr>
          <w:sz w:val="28"/>
        </w:rPr>
        <w:t xml:space="preserve"> к настоящему Адми</w:t>
      </w:r>
      <w:r w:rsidR="005575AB" w:rsidRPr="002B7C01">
        <w:rPr>
          <w:sz w:val="28"/>
        </w:rPr>
        <w:t>нистративному регламенту, которое заявитель может подать любым способом, указанным в подпункте 2.</w:t>
      </w:r>
      <w:r w:rsidR="00E151B7">
        <w:rPr>
          <w:sz w:val="28"/>
        </w:rPr>
        <w:t>5</w:t>
      </w:r>
      <w:r w:rsidR="005575AB" w:rsidRPr="002B7C01">
        <w:rPr>
          <w:sz w:val="28"/>
        </w:rPr>
        <w:t>.1 настоящего Административного регламента</w:t>
      </w:r>
      <w:r w:rsidR="0023486E" w:rsidRPr="002B7C01">
        <w:rPr>
          <w:sz w:val="28"/>
        </w:rPr>
        <w:t>.</w:t>
      </w:r>
    </w:p>
    <w:p w:rsidR="0048761C" w:rsidRDefault="0048761C" w:rsidP="00084D2D">
      <w:pPr>
        <w:widowControl w:val="0"/>
        <w:ind w:firstLine="709"/>
        <w:jc w:val="both"/>
        <w:rPr>
          <w:bCs/>
          <w:color w:val="000000" w:themeColor="text1"/>
          <w:sz w:val="28"/>
          <w:szCs w:val="28"/>
        </w:rPr>
      </w:pPr>
      <w:r w:rsidRPr="0048761C">
        <w:rPr>
          <w:bCs/>
          <w:color w:val="000000" w:themeColor="text1"/>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AC723D" w:rsidRPr="003265E7" w:rsidRDefault="00D51B21" w:rsidP="00084D2D">
      <w:pPr>
        <w:widowControl w:val="0"/>
        <w:ind w:firstLine="709"/>
        <w:jc w:val="both"/>
        <w:rPr>
          <w:sz w:val="28"/>
        </w:rPr>
      </w:pPr>
      <w:r w:rsidRPr="002B7C01">
        <w:rPr>
          <w:bCs/>
          <w:color w:val="000000" w:themeColor="text1"/>
          <w:sz w:val="28"/>
          <w:szCs w:val="28"/>
        </w:rPr>
        <w:t xml:space="preserve">2. </w:t>
      </w:r>
      <w:r w:rsidR="00AC723D" w:rsidRPr="003265E7">
        <w:rPr>
          <w:bCs/>
          <w:color w:val="000000" w:themeColor="text1"/>
          <w:sz w:val="28"/>
          <w:szCs w:val="28"/>
        </w:rPr>
        <w:t>Д</w:t>
      </w:r>
      <w:r w:rsidR="00AC723D" w:rsidRPr="003265E7">
        <w:rPr>
          <w:sz w:val="28"/>
        </w:rPr>
        <w:t>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w:t>
      </w:r>
    </w:p>
    <w:p w:rsidR="00AC723D" w:rsidRPr="003265E7" w:rsidRDefault="00AC723D" w:rsidP="00084D2D">
      <w:pPr>
        <w:widowControl w:val="0"/>
        <w:ind w:firstLine="709"/>
        <w:jc w:val="both"/>
        <w:rPr>
          <w:bCs/>
          <w:color w:val="000000" w:themeColor="text1"/>
          <w:sz w:val="28"/>
          <w:szCs w:val="28"/>
        </w:rPr>
      </w:pPr>
      <w:r w:rsidRPr="003265E7">
        <w:rPr>
          <w:bCs/>
          <w:color w:val="000000" w:themeColor="text1"/>
          <w:sz w:val="28"/>
          <w:szCs w:val="28"/>
        </w:rPr>
        <w:t xml:space="preserve">В случае направления заявления посредством </w:t>
      </w:r>
      <w:r>
        <w:rPr>
          <w:bCs/>
          <w:color w:val="000000" w:themeColor="text1"/>
          <w:sz w:val="28"/>
          <w:szCs w:val="28"/>
        </w:rPr>
        <w:t>РПГУ</w:t>
      </w:r>
      <w:r w:rsidRPr="003265E7">
        <w:rPr>
          <w:bCs/>
          <w:color w:val="000000" w:themeColor="text1"/>
          <w:sz w:val="28"/>
          <w:szCs w:val="28"/>
        </w:rPr>
        <w:t xml:space="preserve"> сведения из документа, удостоверяющего личность заявителя, представителя формируются при подтверждении учетной записи в </w:t>
      </w:r>
      <w:r>
        <w:rPr>
          <w:bCs/>
          <w:color w:val="000000" w:themeColor="text1"/>
          <w:sz w:val="28"/>
          <w:szCs w:val="28"/>
        </w:rPr>
        <w:t>ЕСИА</w:t>
      </w:r>
      <w:r w:rsidRPr="003265E7">
        <w:rPr>
          <w:bCs/>
          <w:color w:val="000000" w:themeColor="text1"/>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C723D" w:rsidRPr="003265E7" w:rsidRDefault="00AC723D" w:rsidP="00084D2D">
      <w:pPr>
        <w:widowControl w:val="0"/>
        <w:ind w:firstLine="709"/>
        <w:jc w:val="both"/>
        <w:rPr>
          <w:bCs/>
          <w:color w:val="000000" w:themeColor="text1"/>
          <w:sz w:val="28"/>
          <w:szCs w:val="28"/>
        </w:rPr>
      </w:pPr>
      <w:r w:rsidRPr="003265E7">
        <w:rPr>
          <w:bCs/>
          <w:color w:val="000000" w:themeColor="text1"/>
          <w:sz w:val="28"/>
          <w:szCs w:val="28"/>
        </w:rPr>
        <w:t>3. Документ, подтверждающий полномочия представителя</w:t>
      </w:r>
      <w:r>
        <w:rPr>
          <w:bCs/>
          <w:color w:val="000000" w:themeColor="text1"/>
          <w:sz w:val="28"/>
          <w:szCs w:val="28"/>
        </w:rPr>
        <w:t xml:space="preserve"> заявителя</w:t>
      </w:r>
      <w:r w:rsidRPr="003265E7">
        <w:rPr>
          <w:bCs/>
          <w:color w:val="000000" w:themeColor="text1"/>
          <w:sz w:val="28"/>
          <w:szCs w:val="28"/>
        </w:rPr>
        <w:t xml:space="preserve"> (в случае, если </w:t>
      </w:r>
      <w:r w:rsidRPr="00BA059F">
        <w:rPr>
          <w:bCs/>
          <w:color w:val="000000" w:themeColor="text1"/>
          <w:sz w:val="28"/>
          <w:szCs w:val="28"/>
        </w:rPr>
        <w:t>с заявлением обращается представитель заявителя</w:t>
      </w:r>
      <w:r w:rsidRPr="003265E7">
        <w:rPr>
          <w:bCs/>
          <w:color w:val="000000" w:themeColor="text1"/>
          <w:sz w:val="28"/>
          <w:szCs w:val="28"/>
        </w:rPr>
        <w:t>).</w:t>
      </w:r>
    </w:p>
    <w:p w:rsidR="00AC723D" w:rsidRPr="007B37A3" w:rsidRDefault="00AC723D" w:rsidP="00084D2D">
      <w:pPr>
        <w:widowControl w:val="0"/>
        <w:ind w:firstLine="709"/>
        <w:jc w:val="both"/>
        <w:rPr>
          <w:bCs/>
          <w:color w:val="000000" w:themeColor="text1"/>
          <w:sz w:val="28"/>
          <w:szCs w:val="28"/>
        </w:rPr>
      </w:pPr>
      <w:r w:rsidRPr="007B37A3">
        <w:rPr>
          <w:bCs/>
          <w:color w:val="000000" w:themeColor="text1"/>
          <w:sz w:val="28"/>
          <w:szCs w:val="28"/>
        </w:rPr>
        <w:t xml:space="preserve">В случае предоставления документов в электронной форме посредством РПГУ в соответствии с подпунктом «а» </w:t>
      </w:r>
      <w:r w:rsidRPr="007B37A3">
        <w:rPr>
          <w:sz w:val="28"/>
        </w:rPr>
        <w:t>пункта 2.</w:t>
      </w:r>
      <w:r w:rsidR="00E151B7">
        <w:rPr>
          <w:sz w:val="28"/>
        </w:rPr>
        <w:t>5</w:t>
      </w:r>
      <w:r w:rsidRPr="007B37A3">
        <w:rPr>
          <w:sz w:val="28"/>
        </w:rPr>
        <w:t>.1. настоящего Административного регламента:</w:t>
      </w:r>
      <w:r w:rsidRPr="007B37A3">
        <w:rPr>
          <w:bCs/>
          <w:color w:val="000000" w:themeColor="text1"/>
          <w:sz w:val="28"/>
          <w:szCs w:val="28"/>
        </w:rPr>
        <w:t xml:space="preserve"> </w:t>
      </w:r>
    </w:p>
    <w:p w:rsidR="00AC723D" w:rsidRPr="007B37A3" w:rsidRDefault="00AC723D" w:rsidP="00084D2D">
      <w:pPr>
        <w:widowControl w:val="0"/>
        <w:ind w:firstLine="709"/>
        <w:jc w:val="both"/>
        <w:rPr>
          <w:bCs/>
          <w:color w:val="000000" w:themeColor="text1"/>
          <w:sz w:val="28"/>
          <w:szCs w:val="28"/>
        </w:rPr>
      </w:pPr>
      <w:r w:rsidRPr="007B37A3">
        <w:rPr>
          <w:bCs/>
          <w:color w:val="000000" w:themeColor="text1"/>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усиленной неквалифицированной электронной подписью уполномоченного лица, выдавшего доверенность;</w:t>
      </w:r>
    </w:p>
    <w:p w:rsidR="00AC723D" w:rsidRDefault="00AC723D" w:rsidP="00084D2D">
      <w:pPr>
        <w:widowControl w:val="0"/>
        <w:ind w:firstLine="709"/>
        <w:jc w:val="both"/>
        <w:rPr>
          <w:bCs/>
          <w:color w:val="000000" w:themeColor="text1"/>
          <w:sz w:val="28"/>
          <w:szCs w:val="28"/>
        </w:rPr>
      </w:pPr>
      <w:r w:rsidRPr="007B37A3">
        <w:rPr>
          <w:bCs/>
          <w:color w:val="000000" w:themeColor="text1"/>
          <w:sz w:val="28"/>
          <w:szCs w:val="28"/>
        </w:rPr>
        <w:t>для иных случаев – нотариальная доверенность, подписанная усиленной квалифицированной электронной подписью нотариуса.</w:t>
      </w:r>
    </w:p>
    <w:p w:rsidR="00F864ED" w:rsidRDefault="005C6202" w:rsidP="00084D2D">
      <w:pPr>
        <w:widowControl w:val="0"/>
        <w:ind w:firstLine="709"/>
        <w:jc w:val="both"/>
        <w:rPr>
          <w:bCs/>
          <w:color w:val="000000" w:themeColor="text1"/>
          <w:sz w:val="28"/>
          <w:szCs w:val="28"/>
        </w:rPr>
      </w:pPr>
      <w:r w:rsidRPr="00EC6E15">
        <w:rPr>
          <w:bCs/>
          <w:color w:val="000000" w:themeColor="text1"/>
          <w:sz w:val="28"/>
          <w:szCs w:val="28"/>
        </w:rPr>
        <w:t xml:space="preserve">4. </w:t>
      </w:r>
      <w:r w:rsidR="00F864ED" w:rsidRPr="00EC6E15">
        <w:rPr>
          <w:bCs/>
          <w:color w:val="000000" w:themeColor="text1"/>
          <w:sz w:val="28"/>
          <w:szCs w:val="28"/>
        </w:rPr>
        <w:t>Проект реконструкции нежилого помещения</w:t>
      </w:r>
      <w:r w:rsidR="00EC6E15">
        <w:rPr>
          <w:bCs/>
          <w:color w:val="000000" w:themeColor="text1"/>
          <w:sz w:val="28"/>
          <w:szCs w:val="28"/>
        </w:rPr>
        <w:t>.</w:t>
      </w:r>
    </w:p>
    <w:p w:rsidR="00EC6E15" w:rsidRPr="00EC6E15" w:rsidRDefault="00EC6E15" w:rsidP="00084D2D">
      <w:pPr>
        <w:widowControl w:val="0"/>
        <w:ind w:firstLine="709"/>
        <w:jc w:val="both"/>
        <w:rPr>
          <w:bCs/>
          <w:color w:val="000000" w:themeColor="text1"/>
          <w:sz w:val="28"/>
          <w:szCs w:val="28"/>
        </w:rPr>
      </w:pPr>
      <w:r>
        <w:rPr>
          <w:bCs/>
          <w:color w:val="000000" w:themeColor="text1"/>
          <w:sz w:val="28"/>
          <w:szCs w:val="28"/>
        </w:rPr>
        <w:t>5. З</w:t>
      </w:r>
      <w:r w:rsidRPr="00EC6E15">
        <w:rPr>
          <w:bCs/>
          <w:color w:val="000000" w:themeColor="text1"/>
          <w:sz w:val="28"/>
          <w:szCs w:val="28"/>
        </w:rPr>
        <w:t xml:space="preserve">аключение специализированной организации по результатам обследования элементов ограждающих и несущих конструкций жилого помещения </w:t>
      </w:r>
      <w:r w:rsidR="00663E42">
        <w:rPr>
          <w:bCs/>
          <w:color w:val="000000" w:themeColor="text1"/>
          <w:sz w:val="28"/>
          <w:szCs w:val="28"/>
        </w:rPr>
        <w:t>(</w:t>
      </w:r>
      <w:r w:rsidRPr="00EC6E15">
        <w:rPr>
          <w:bCs/>
          <w:color w:val="000000" w:themeColor="text1"/>
          <w:sz w:val="28"/>
          <w:szCs w:val="28"/>
        </w:rPr>
        <w:t>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r w:rsidR="00663E42">
        <w:rPr>
          <w:bCs/>
          <w:color w:val="000000" w:themeColor="text1"/>
          <w:sz w:val="28"/>
          <w:szCs w:val="28"/>
        </w:rPr>
        <w:t>)</w:t>
      </w:r>
      <w:r>
        <w:rPr>
          <w:bCs/>
          <w:color w:val="000000" w:themeColor="text1"/>
          <w:sz w:val="28"/>
          <w:szCs w:val="28"/>
        </w:rPr>
        <w:t>.</w:t>
      </w:r>
    </w:p>
    <w:p w:rsidR="00AC723D" w:rsidRDefault="00AC723D" w:rsidP="00084D2D">
      <w:pPr>
        <w:widowControl w:val="0"/>
        <w:ind w:firstLine="709"/>
        <w:jc w:val="both"/>
        <w:rPr>
          <w:color w:val="000000" w:themeColor="text1"/>
          <w:sz w:val="28"/>
          <w:szCs w:val="28"/>
        </w:rPr>
      </w:pPr>
      <w:r w:rsidRPr="003265E7">
        <w:rPr>
          <w:color w:val="000000" w:themeColor="text1"/>
          <w:sz w:val="28"/>
          <w:szCs w:val="28"/>
        </w:rPr>
        <w:t>Копии документов, указанных в настоящем пункте, представляются вместе с подлинниками, которые после сверки возвращаются заявителю.</w:t>
      </w:r>
    </w:p>
    <w:p w:rsidR="006A5C1C" w:rsidRPr="00663E42" w:rsidRDefault="00663E42" w:rsidP="00084D2D">
      <w:pPr>
        <w:widowControl w:val="0"/>
        <w:tabs>
          <w:tab w:val="left" w:pos="426"/>
        </w:tabs>
        <w:ind w:firstLine="709"/>
        <w:jc w:val="both"/>
        <w:rPr>
          <w:bCs/>
          <w:color w:val="000000" w:themeColor="text1"/>
          <w:sz w:val="28"/>
          <w:szCs w:val="28"/>
        </w:rPr>
      </w:pPr>
      <w:bookmarkStart w:id="6" w:name="_Hlk167712237"/>
      <w:r w:rsidRPr="002B7C01">
        <w:rPr>
          <w:sz w:val="28"/>
          <w:szCs w:val="28"/>
        </w:rPr>
        <w:lastRenderedPageBreak/>
        <w:t>2.</w:t>
      </w:r>
      <w:r w:rsidR="00E151B7">
        <w:rPr>
          <w:sz w:val="28"/>
          <w:szCs w:val="28"/>
        </w:rPr>
        <w:t>5</w:t>
      </w:r>
      <w:r w:rsidRPr="002B7C01">
        <w:rPr>
          <w:sz w:val="28"/>
          <w:szCs w:val="28"/>
        </w:rPr>
        <w:t>.</w:t>
      </w:r>
      <w:r>
        <w:rPr>
          <w:sz w:val="28"/>
          <w:szCs w:val="28"/>
        </w:rPr>
        <w:t>4</w:t>
      </w:r>
      <w:r w:rsidRPr="002B7C01">
        <w:rPr>
          <w:sz w:val="28"/>
          <w:szCs w:val="28"/>
        </w:rPr>
        <w:t xml:space="preserve">. </w:t>
      </w:r>
      <w:r w:rsidRPr="00CB08A2">
        <w:rPr>
          <w:sz w:val="28"/>
          <w:szCs w:val="28"/>
        </w:rPr>
        <w:t xml:space="preserve">В случае </w:t>
      </w:r>
      <w:r>
        <w:rPr>
          <w:sz w:val="28"/>
          <w:szCs w:val="28"/>
        </w:rPr>
        <w:t>обращения в целях</w:t>
      </w:r>
      <w:r>
        <w:rPr>
          <w:sz w:val="28"/>
          <w:szCs w:val="22"/>
          <w:lang w:eastAsia="en-US"/>
        </w:rPr>
        <w:t xml:space="preserve"> </w:t>
      </w:r>
      <w:r>
        <w:rPr>
          <w:color w:val="000000" w:themeColor="text1"/>
          <w:sz w:val="28"/>
          <w:szCs w:val="28"/>
        </w:rPr>
        <w:t>признания</w:t>
      </w:r>
      <w:r w:rsidRPr="001D2128">
        <w:rPr>
          <w:color w:val="000000" w:themeColor="text1"/>
          <w:sz w:val="28"/>
          <w:szCs w:val="28"/>
        </w:rPr>
        <w:t xml:space="preserve"> помещения жилым помещением</w:t>
      </w:r>
      <w:r>
        <w:rPr>
          <w:color w:val="000000" w:themeColor="text1"/>
          <w:sz w:val="28"/>
          <w:szCs w:val="28"/>
        </w:rPr>
        <w:t xml:space="preserve"> </w:t>
      </w:r>
      <w:r w:rsidR="006A5C1C" w:rsidRPr="003265E7">
        <w:rPr>
          <w:sz w:val="28"/>
          <w:szCs w:val="28"/>
        </w:rPr>
        <w:t xml:space="preserve">документами, подлежащими представлению в рамках межведомственного информационного взаимодействия, но которые заявитель вправе представить по </w:t>
      </w:r>
      <w:r w:rsidR="006A5C1C" w:rsidRPr="00663E42">
        <w:rPr>
          <w:sz w:val="28"/>
          <w:szCs w:val="28"/>
        </w:rPr>
        <w:t>собственной инициативе, являются</w:t>
      </w:r>
      <w:r w:rsidR="006A5C1C" w:rsidRPr="00663E42">
        <w:rPr>
          <w:bCs/>
          <w:color w:val="000000" w:themeColor="text1"/>
          <w:sz w:val="28"/>
          <w:szCs w:val="28"/>
        </w:rPr>
        <w:t>:</w:t>
      </w:r>
      <w:bookmarkEnd w:id="6"/>
    </w:p>
    <w:p w:rsidR="00580163" w:rsidRPr="00663E42" w:rsidRDefault="00580163" w:rsidP="00084D2D">
      <w:pPr>
        <w:widowControl w:val="0"/>
        <w:tabs>
          <w:tab w:val="left" w:pos="426"/>
        </w:tabs>
        <w:ind w:firstLine="709"/>
        <w:jc w:val="both"/>
        <w:rPr>
          <w:color w:val="000000" w:themeColor="text1"/>
          <w:sz w:val="28"/>
          <w:szCs w:val="28"/>
        </w:rPr>
      </w:pPr>
      <w:r w:rsidRPr="00663E42">
        <w:rPr>
          <w:color w:val="000000" w:themeColor="text1"/>
          <w:sz w:val="28"/>
          <w:szCs w:val="28"/>
        </w:rPr>
        <w:t>1.</w:t>
      </w:r>
      <w:r w:rsidR="00663E42">
        <w:rPr>
          <w:color w:val="000000" w:themeColor="text1"/>
          <w:sz w:val="28"/>
          <w:szCs w:val="28"/>
        </w:rPr>
        <w:t xml:space="preserve"> </w:t>
      </w:r>
      <w:r w:rsidRPr="00663E42">
        <w:rPr>
          <w:color w:val="000000" w:themeColor="text1"/>
          <w:sz w:val="28"/>
          <w:szCs w:val="28"/>
        </w:rPr>
        <w:t>Сведения из Единого государственного реестра недвижимости.</w:t>
      </w:r>
    </w:p>
    <w:p w:rsidR="00580163" w:rsidRPr="00663E42" w:rsidRDefault="00580163" w:rsidP="00084D2D">
      <w:pPr>
        <w:widowControl w:val="0"/>
        <w:tabs>
          <w:tab w:val="left" w:pos="426"/>
        </w:tabs>
        <w:ind w:firstLine="709"/>
        <w:jc w:val="both"/>
        <w:rPr>
          <w:color w:val="000000" w:themeColor="text1"/>
          <w:sz w:val="28"/>
          <w:szCs w:val="28"/>
        </w:rPr>
      </w:pPr>
      <w:r w:rsidRPr="00663E42">
        <w:rPr>
          <w:color w:val="000000" w:themeColor="text1"/>
          <w:sz w:val="28"/>
          <w:szCs w:val="28"/>
        </w:rPr>
        <w:t xml:space="preserve">2. Технический </w:t>
      </w:r>
      <w:r w:rsidR="00663E42" w:rsidRPr="00663E42">
        <w:rPr>
          <w:color w:val="000000" w:themeColor="text1"/>
          <w:sz w:val="28"/>
          <w:szCs w:val="28"/>
        </w:rPr>
        <w:t>план</w:t>
      </w:r>
      <w:r w:rsidRPr="00663E42">
        <w:rPr>
          <w:color w:val="000000" w:themeColor="text1"/>
          <w:sz w:val="28"/>
          <w:szCs w:val="28"/>
        </w:rPr>
        <w:t xml:space="preserve"> помещения.</w:t>
      </w:r>
    </w:p>
    <w:p w:rsidR="00580163" w:rsidRPr="003265E7" w:rsidRDefault="00580163" w:rsidP="00084D2D">
      <w:pPr>
        <w:widowControl w:val="0"/>
        <w:tabs>
          <w:tab w:val="left" w:pos="426"/>
        </w:tabs>
        <w:ind w:firstLine="709"/>
        <w:jc w:val="both"/>
        <w:rPr>
          <w:color w:val="000000" w:themeColor="text1"/>
          <w:sz w:val="28"/>
          <w:szCs w:val="28"/>
        </w:rPr>
      </w:pPr>
      <w:r w:rsidRPr="00663E42">
        <w:rPr>
          <w:color w:val="000000" w:themeColor="text1"/>
          <w:sz w:val="28"/>
          <w:szCs w:val="28"/>
        </w:rPr>
        <w:t xml:space="preserve">3. </w:t>
      </w:r>
      <w:r w:rsidR="00663E42" w:rsidRPr="00663E42">
        <w:rPr>
          <w:color w:val="000000" w:themeColor="text1"/>
          <w:sz w:val="28"/>
          <w:szCs w:val="28"/>
        </w:rPr>
        <w:t xml:space="preserve">Заключения (акты) соответствующих органов государственного надзора (контроля) </w:t>
      </w:r>
      <w:r w:rsidR="00663E42">
        <w:rPr>
          <w:color w:val="000000" w:themeColor="text1"/>
          <w:sz w:val="28"/>
          <w:szCs w:val="28"/>
        </w:rPr>
        <w:t>(</w:t>
      </w:r>
      <w:r w:rsidR="00663E42" w:rsidRPr="00663E42">
        <w:rPr>
          <w:color w:val="000000" w:themeColor="text1"/>
          <w:sz w:val="28"/>
          <w:szCs w:val="28"/>
        </w:rPr>
        <w:t>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r w:rsidR="00663E42">
        <w:rPr>
          <w:color w:val="000000" w:themeColor="text1"/>
          <w:sz w:val="28"/>
          <w:szCs w:val="28"/>
        </w:rPr>
        <w:t>).</w:t>
      </w:r>
    </w:p>
    <w:p w:rsidR="006A5C1C" w:rsidRDefault="00580163" w:rsidP="00084D2D">
      <w:pPr>
        <w:widowControl w:val="0"/>
        <w:ind w:firstLine="709"/>
        <w:jc w:val="both"/>
        <w:rPr>
          <w:bCs/>
          <w:color w:val="000000" w:themeColor="text1"/>
          <w:sz w:val="28"/>
          <w:szCs w:val="28"/>
        </w:rPr>
      </w:pPr>
      <w:r>
        <w:rPr>
          <w:color w:val="000000" w:themeColor="text1"/>
          <w:sz w:val="28"/>
          <w:szCs w:val="28"/>
        </w:rPr>
        <w:t>4</w:t>
      </w:r>
      <w:r w:rsidR="006A5C1C" w:rsidRPr="003265E7">
        <w:rPr>
          <w:color w:val="000000" w:themeColor="text1"/>
          <w:sz w:val="28"/>
          <w:szCs w:val="28"/>
        </w:rPr>
        <w:t xml:space="preserve">. </w:t>
      </w:r>
      <w:r w:rsidR="006A5C1C">
        <w:rPr>
          <w:sz w:val="28"/>
        </w:rPr>
        <w:t>Выписка</w:t>
      </w:r>
      <w:r w:rsidR="006A5C1C" w:rsidRPr="007B37A3">
        <w:rPr>
          <w:sz w:val="28"/>
        </w:rPr>
        <w:t xml:space="preserve"> из Единого государственного реестра юридических лиц</w:t>
      </w:r>
      <w:r w:rsidR="006A5C1C">
        <w:rPr>
          <w:sz w:val="28"/>
        </w:rPr>
        <w:t>.</w:t>
      </w:r>
    </w:p>
    <w:p w:rsidR="006A5C1C" w:rsidRDefault="00580163" w:rsidP="00084D2D">
      <w:pPr>
        <w:widowControl w:val="0"/>
        <w:ind w:firstLine="709"/>
        <w:jc w:val="both"/>
        <w:rPr>
          <w:color w:val="000000" w:themeColor="text1"/>
          <w:sz w:val="28"/>
          <w:szCs w:val="28"/>
        </w:rPr>
      </w:pPr>
      <w:r>
        <w:rPr>
          <w:bCs/>
          <w:color w:val="000000" w:themeColor="text1"/>
          <w:sz w:val="28"/>
          <w:szCs w:val="28"/>
        </w:rPr>
        <w:t>5</w:t>
      </w:r>
      <w:r w:rsidR="006A5C1C">
        <w:rPr>
          <w:bCs/>
          <w:color w:val="000000" w:themeColor="text1"/>
          <w:sz w:val="28"/>
          <w:szCs w:val="28"/>
        </w:rPr>
        <w:t>.</w:t>
      </w:r>
      <w:bookmarkStart w:id="7" w:name="_Hlk167712211"/>
      <w:r w:rsidR="006A5C1C">
        <w:rPr>
          <w:bCs/>
          <w:color w:val="000000" w:themeColor="text1"/>
          <w:sz w:val="28"/>
          <w:szCs w:val="28"/>
        </w:rPr>
        <w:t xml:space="preserve"> </w:t>
      </w:r>
      <w:r w:rsidR="006A5C1C" w:rsidRPr="00CC1B25">
        <w:rPr>
          <w:sz w:val="28"/>
        </w:rPr>
        <w:t>Проверка</w:t>
      </w:r>
      <w:r w:rsidR="006A5C1C">
        <w:rPr>
          <w:sz w:val="28"/>
        </w:rPr>
        <w:t xml:space="preserve"> </w:t>
      </w:r>
      <w:r w:rsidR="006A5C1C" w:rsidRPr="00CC1B25">
        <w:rPr>
          <w:sz w:val="28"/>
        </w:rPr>
        <w:t>действительности паспорта</w:t>
      </w:r>
      <w:r w:rsidR="006A5C1C">
        <w:rPr>
          <w:sz w:val="28"/>
        </w:rPr>
        <w:t xml:space="preserve"> </w:t>
      </w:r>
      <w:r w:rsidR="006A5C1C" w:rsidRPr="00CC1B25">
        <w:rPr>
          <w:sz w:val="28"/>
        </w:rPr>
        <w:t>(расширенная)</w:t>
      </w:r>
      <w:r w:rsidR="006A5C1C" w:rsidRPr="00D97B92">
        <w:rPr>
          <w:sz w:val="28"/>
        </w:rPr>
        <w:t>.</w:t>
      </w:r>
    </w:p>
    <w:bookmarkEnd w:id="7"/>
    <w:p w:rsidR="006A5C1C" w:rsidRPr="003265E7" w:rsidRDefault="006A5C1C" w:rsidP="00084D2D">
      <w:pPr>
        <w:widowControl w:val="0"/>
        <w:ind w:firstLine="709"/>
        <w:jc w:val="both"/>
        <w:rPr>
          <w:sz w:val="28"/>
        </w:rPr>
      </w:pPr>
      <w:r w:rsidRPr="003265E7">
        <w:rPr>
          <w:sz w:val="28"/>
        </w:rPr>
        <w:t xml:space="preserve">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w:t>
      </w:r>
      <w:r w:rsidR="006A339D" w:rsidRPr="003265E7">
        <w:rPr>
          <w:sz w:val="28"/>
        </w:rPr>
        <w:t xml:space="preserve">Федерального закона </w:t>
      </w:r>
      <w:r w:rsidR="006A339D" w:rsidRPr="00E0640A">
        <w:rPr>
          <w:color w:val="000000"/>
          <w:sz w:val="28"/>
          <w:szCs w:val="28"/>
        </w:rPr>
        <w:t>от 27 июля 2010 г.</w:t>
      </w:r>
      <w:r w:rsidR="006A339D">
        <w:rPr>
          <w:color w:val="000000"/>
          <w:sz w:val="28"/>
          <w:szCs w:val="28"/>
        </w:rPr>
        <w:t xml:space="preserve"> </w:t>
      </w:r>
      <w:r w:rsidR="006A339D" w:rsidRPr="00E0640A">
        <w:rPr>
          <w:color w:val="000000"/>
          <w:sz w:val="28"/>
          <w:szCs w:val="28"/>
        </w:rPr>
        <w:t>№ 210-ФЗ «Об организации предоставления государственных и муниципальных услуг»</w:t>
      </w:r>
      <w:r w:rsidR="006A339D">
        <w:rPr>
          <w:color w:val="000000"/>
          <w:sz w:val="28"/>
          <w:szCs w:val="28"/>
        </w:rPr>
        <w:t xml:space="preserve"> (далее - </w:t>
      </w:r>
      <w:r w:rsidRPr="003265E7">
        <w:rPr>
          <w:sz w:val="28"/>
        </w:rPr>
        <w:t>Федеральн</w:t>
      </w:r>
      <w:r w:rsidR="006A339D">
        <w:rPr>
          <w:sz w:val="28"/>
        </w:rPr>
        <w:t>ый</w:t>
      </w:r>
      <w:r w:rsidRPr="003265E7">
        <w:rPr>
          <w:sz w:val="28"/>
        </w:rPr>
        <w:t xml:space="preserve"> закон № 210-ФЗ</w:t>
      </w:r>
      <w:r w:rsidR="006A339D">
        <w:rPr>
          <w:sz w:val="28"/>
        </w:rPr>
        <w:t>)</w:t>
      </w:r>
      <w:r w:rsidRPr="003265E7">
        <w:rPr>
          <w:sz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663E42" w:rsidRPr="00DD56EA" w:rsidRDefault="00663E42" w:rsidP="00084D2D">
      <w:pPr>
        <w:widowControl w:val="0"/>
        <w:tabs>
          <w:tab w:val="left" w:pos="426"/>
        </w:tabs>
        <w:ind w:firstLine="709"/>
        <w:jc w:val="both"/>
        <w:rPr>
          <w:color w:val="000000" w:themeColor="text1"/>
          <w:sz w:val="28"/>
          <w:szCs w:val="28"/>
        </w:rPr>
      </w:pPr>
      <w:r w:rsidRPr="002B7C01">
        <w:rPr>
          <w:sz w:val="28"/>
          <w:szCs w:val="28"/>
        </w:rPr>
        <w:t>2.</w:t>
      </w:r>
      <w:r w:rsidR="00E151B7">
        <w:rPr>
          <w:sz w:val="28"/>
          <w:szCs w:val="28"/>
        </w:rPr>
        <w:t>5</w:t>
      </w:r>
      <w:r w:rsidRPr="002B7C01">
        <w:rPr>
          <w:sz w:val="28"/>
          <w:szCs w:val="28"/>
        </w:rPr>
        <w:t>.</w:t>
      </w:r>
      <w:r>
        <w:rPr>
          <w:sz w:val="28"/>
          <w:szCs w:val="28"/>
        </w:rPr>
        <w:t>5</w:t>
      </w:r>
      <w:r w:rsidRPr="002B7C01">
        <w:rPr>
          <w:sz w:val="28"/>
          <w:szCs w:val="28"/>
        </w:rPr>
        <w:t xml:space="preserve">. </w:t>
      </w:r>
      <w:r w:rsidRPr="00CB08A2">
        <w:rPr>
          <w:sz w:val="28"/>
          <w:szCs w:val="28"/>
        </w:rPr>
        <w:t xml:space="preserve">В случае </w:t>
      </w:r>
      <w:r>
        <w:rPr>
          <w:sz w:val="28"/>
          <w:szCs w:val="28"/>
        </w:rPr>
        <w:t>обращения в целях</w:t>
      </w:r>
      <w:r>
        <w:rPr>
          <w:sz w:val="28"/>
          <w:szCs w:val="22"/>
          <w:lang w:eastAsia="en-US"/>
        </w:rPr>
        <w:t xml:space="preserve"> </w:t>
      </w:r>
      <w:r>
        <w:rPr>
          <w:color w:val="000000" w:themeColor="text1"/>
          <w:sz w:val="28"/>
          <w:szCs w:val="28"/>
        </w:rPr>
        <w:t>признания</w:t>
      </w:r>
      <w:r w:rsidRPr="001D2128">
        <w:rPr>
          <w:color w:val="000000" w:themeColor="text1"/>
          <w:sz w:val="28"/>
          <w:szCs w:val="28"/>
        </w:rPr>
        <w:t xml:space="preserve"> </w:t>
      </w:r>
      <w:r>
        <w:rPr>
          <w:sz w:val="28"/>
        </w:rPr>
        <w:t>жилого помещения непригодным для проживания</w:t>
      </w:r>
      <w:r>
        <w:rPr>
          <w:color w:val="000000" w:themeColor="text1"/>
          <w:sz w:val="28"/>
          <w:szCs w:val="28"/>
        </w:rPr>
        <w:t xml:space="preserve"> </w:t>
      </w:r>
      <w:r w:rsidRPr="002B7C01">
        <w:rPr>
          <w:sz w:val="28"/>
          <w:szCs w:val="28"/>
        </w:rPr>
        <w:t xml:space="preserve">необходимыми для предоставления Муниципальной услуги документами, подлежащими представлению заявителем самостоятельно, являются: </w:t>
      </w:r>
    </w:p>
    <w:p w:rsidR="00F16DA8" w:rsidRPr="00403338" w:rsidRDefault="00F16DA8" w:rsidP="00084D2D">
      <w:pPr>
        <w:widowControl w:val="0"/>
        <w:ind w:firstLine="709"/>
        <w:jc w:val="both"/>
        <w:rPr>
          <w:sz w:val="28"/>
          <w:szCs w:val="28"/>
        </w:rPr>
      </w:pPr>
      <w:r w:rsidRPr="002B7C01">
        <w:rPr>
          <w:sz w:val="28"/>
        </w:rPr>
        <w:t xml:space="preserve">1. </w:t>
      </w:r>
      <w:r>
        <w:rPr>
          <w:sz w:val="28"/>
        </w:rPr>
        <w:t>З</w:t>
      </w:r>
      <w:r w:rsidRPr="0048761C">
        <w:rPr>
          <w:sz w:val="28"/>
        </w:rPr>
        <w:t xml:space="preserve">аявление о признании </w:t>
      </w:r>
      <w:r w:rsidRPr="00F16DA8">
        <w:rPr>
          <w:sz w:val="28"/>
        </w:rPr>
        <w:t xml:space="preserve">жилого помещения непригодным для проживания </w:t>
      </w:r>
      <w:r>
        <w:rPr>
          <w:sz w:val="28"/>
          <w:szCs w:val="28"/>
        </w:rPr>
        <w:t>(далее</w:t>
      </w:r>
      <w:r w:rsidRPr="00F16DA8">
        <w:rPr>
          <w:sz w:val="28"/>
          <w:szCs w:val="28"/>
        </w:rPr>
        <w:t xml:space="preserve"> </w:t>
      </w:r>
      <w:r>
        <w:rPr>
          <w:sz w:val="28"/>
          <w:szCs w:val="28"/>
        </w:rPr>
        <w:t xml:space="preserve">в настоящем подпункте – заявление) </w:t>
      </w:r>
      <w:r w:rsidRPr="002B7C01">
        <w:rPr>
          <w:sz w:val="28"/>
        </w:rPr>
        <w:t xml:space="preserve">по </w:t>
      </w:r>
      <w:r w:rsidRPr="003265E7">
        <w:rPr>
          <w:sz w:val="28"/>
        </w:rPr>
        <w:t xml:space="preserve">форме согласно </w:t>
      </w:r>
      <w:r w:rsidRPr="002B2485">
        <w:rPr>
          <w:sz w:val="28"/>
        </w:rPr>
        <w:t>приложению 1 к настоящему Административному регламенту,</w:t>
      </w:r>
      <w:r w:rsidRPr="002B7C01">
        <w:rPr>
          <w:color w:val="000000"/>
          <w:sz w:val="28"/>
          <w:szCs w:val="28"/>
          <w:shd w:val="clear" w:color="auto" w:fill="FFFFFF"/>
        </w:rPr>
        <w:t xml:space="preserve"> </w:t>
      </w:r>
      <w:r w:rsidRPr="00A9033E">
        <w:rPr>
          <w:sz w:val="28"/>
        </w:rPr>
        <w:t xml:space="preserve">заполненное по образцу в соответствии с приложением </w:t>
      </w:r>
      <w:r>
        <w:rPr>
          <w:sz w:val="28"/>
        </w:rPr>
        <w:t>2</w:t>
      </w:r>
      <w:r w:rsidRPr="00A9033E">
        <w:rPr>
          <w:sz w:val="28"/>
        </w:rPr>
        <w:t xml:space="preserve"> к настоящему Адми</w:t>
      </w:r>
      <w:r w:rsidRPr="002B7C01">
        <w:rPr>
          <w:sz w:val="28"/>
        </w:rPr>
        <w:t>нистративному регламенту, которое заявитель может подать любым способом, указанным в подпункте 2.</w:t>
      </w:r>
      <w:r w:rsidR="00E151B7">
        <w:rPr>
          <w:sz w:val="28"/>
        </w:rPr>
        <w:t>5</w:t>
      </w:r>
      <w:r w:rsidRPr="002B7C01">
        <w:rPr>
          <w:sz w:val="28"/>
        </w:rPr>
        <w:t>.1 настоящего Административного регламента.</w:t>
      </w:r>
    </w:p>
    <w:p w:rsidR="00F16DA8" w:rsidRDefault="00F16DA8" w:rsidP="00084D2D">
      <w:pPr>
        <w:widowControl w:val="0"/>
        <w:ind w:firstLine="709"/>
        <w:jc w:val="both"/>
        <w:rPr>
          <w:bCs/>
          <w:color w:val="000000" w:themeColor="text1"/>
          <w:sz w:val="28"/>
          <w:szCs w:val="28"/>
        </w:rPr>
      </w:pPr>
      <w:r w:rsidRPr="0048761C">
        <w:rPr>
          <w:bCs/>
          <w:color w:val="000000" w:themeColor="text1"/>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F16DA8" w:rsidRPr="003265E7" w:rsidRDefault="00F16DA8" w:rsidP="00084D2D">
      <w:pPr>
        <w:widowControl w:val="0"/>
        <w:ind w:firstLine="709"/>
        <w:jc w:val="both"/>
        <w:rPr>
          <w:sz w:val="28"/>
        </w:rPr>
      </w:pPr>
      <w:r w:rsidRPr="002B7C01">
        <w:rPr>
          <w:bCs/>
          <w:color w:val="000000" w:themeColor="text1"/>
          <w:sz w:val="28"/>
          <w:szCs w:val="28"/>
        </w:rPr>
        <w:t xml:space="preserve">2. </w:t>
      </w:r>
      <w:r w:rsidRPr="003265E7">
        <w:rPr>
          <w:bCs/>
          <w:color w:val="000000" w:themeColor="text1"/>
          <w:sz w:val="28"/>
          <w:szCs w:val="28"/>
        </w:rPr>
        <w:t>Д</w:t>
      </w:r>
      <w:r w:rsidRPr="003265E7">
        <w:rPr>
          <w:sz w:val="28"/>
        </w:rPr>
        <w:t>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w:t>
      </w:r>
    </w:p>
    <w:p w:rsidR="00F16DA8" w:rsidRPr="003265E7" w:rsidRDefault="00F16DA8" w:rsidP="00084D2D">
      <w:pPr>
        <w:widowControl w:val="0"/>
        <w:ind w:firstLine="709"/>
        <w:jc w:val="both"/>
        <w:rPr>
          <w:bCs/>
          <w:color w:val="000000" w:themeColor="text1"/>
          <w:sz w:val="28"/>
          <w:szCs w:val="28"/>
        </w:rPr>
      </w:pPr>
      <w:r w:rsidRPr="003265E7">
        <w:rPr>
          <w:bCs/>
          <w:color w:val="000000" w:themeColor="text1"/>
          <w:sz w:val="28"/>
          <w:szCs w:val="28"/>
        </w:rPr>
        <w:lastRenderedPageBreak/>
        <w:t xml:space="preserve">В случае направления заявления посредством </w:t>
      </w:r>
      <w:r>
        <w:rPr>
          <w:bCs/>
          <w:color w:val="000000" w:themeColor="text1"/>
          <w:sz w:val="28"/>
          <w:szCs w:val="28"/>
        </w:rPr>
        <w:t>РПГУ</w:t>
      </w:r>
      <w:r w:rsidRPr="003265E7">
        <w:rPr>
          <w:bCs/>
          <w:color w:val="000000" w:themeColor="text1"/>
          <w:sz w:val="28"/>
          <w:szCs w:val="28"/>
        </w:rPr>
        <w:t xml:space="preserve"> сведения из документа, удостоверяющего личность заявителя, представителя формируются при подтверждении учетной записи в </w:t>
      </w:r>
      <w:r>
        <w:rPr>
          <w:bCs/>
          <w:color w:val="000000" w:themeColor="text1"/>
          <w:sz w:val="28"/>
          <w:szCs w:val="28"/>
        </w:rPr>
        <w:t>ЕСИА</w:t>
      </w:r>
      <w:r w:rsidRPr="003265E7">
        <w:rPr>
          <w:bCs/>
          <w:color w:val="000000" w:themeColor="text1"/>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16DA8" w:rsidRPr="003265E7" w:rsidRDefault="00F16DA8" w:rsidP="00084D2D">
      <w:pPr>
        <w:widowControl w:val="0"/>
        <w:ind w:firstLine="709"/>
        <w:jc w:val="both"/>
        <w:rPr>
          <w:bCs/>
          <w:color w:val="000000" w:themeColor="text1"/>
          <w:sz w:val="28"/>
          <w:szCs w:val="28"/>
        </w:rPr>
      </w:pPr>
      <w:r w:rsidRPr="003265E7">
        <w:rPr>
          <w:bCs/>
          <w:color w:val="000000" w:themeColor="text1"/>
          <w:sz w:val="28"/>
          <w:szCs w:val="28"/>
        </w:rPr>
        <w:t>3. Документ, подтверждающий полномочия представителя</w:t>
      </w:r>
      <w:r>
        <w:rPr>
          <w:bCs/>
          <w:color w:val="000000" w:themeColor="text1"/>
          <w:sz w:val="28"/>
          <w:szCs w:val="28"/>
        </w:rPr>
        <w:t xml:space="preserve"> заявителя</w:t>
      </w:r>
      <w:r w:rsidRPr="003265E7">
        <w:rPr>
          <w:bCs/>
          <w:color w:val="000000" w:themeColor="text1"/>
          <w:sz w:val="28"/>
          <w:szCs w:val="28"/>
        </w:rPr>
        <w:t xml:space="preserve"> (в случае, если </w:t>
      </w:r>
      <w:r w:rsidRPr="00BA059F">
        <w:rPr>
          <w:bCs/>
          <w:color w:val="000000" w:themeColor="text1"/>
          <w:sz w:val="28"/>
          <w:szCs w:val="28"/>
        </w:rPr>
        <w:t>с заявлением обращается представитель заявителя</w:t>
      </w:r>
      <w:r w:rsidRPr="003265E7">
        <w:rPr>
          <w:bCs/>
          <w:color w:val="000000" w:themeColor="text1"/>
          <w:sz w:val="28"/>
          <w:szCs w:val="28"/>
        </w:rPr>
        <w:t>).</w:t>
      </w:r>
    </w:p>
    <w:p w:rsidR="00F16DA8" w:rsidRPr="007B37A3" w:rsidRDefault="00F16DA8" w:rsidP="00084D2D">
      <w:pPr>
        <w:widowControl w:val="0"/>
        <w:ind w:firstLine="709"/>
        <w:jc w:val="both"/>
        <w:rPr>
          <w:bCs/>
          <w:color w:val="000000" w:themeColor="text1"/>
          <w:sz w:val="28"/>
          <w:szCs w:val="28"/>
        </w:rPr>
      </w:pPr>
      <w:r w:rsidRPr="007B37A3">
        <w:rPr>
          <w:bCs/>
          <w:color w:val="000000" w:themeColor="text1"/>
          <w:sz w:val="28"/>
          <w:szCs w:val="28"/>
        </w:rPr>
        <w:t xml:space="preserve">В случае предоставления документов в электронной форме посредством РПГУ в соответствии с подпунктом «а» </w:t>
      </w:r>
      <w:r w:rsidRPr="007B37A3">
        <w:rPr>
          <w:sz w:val="28"/>
        </w:rPr>
        <w:t>пункта 2.</w:t>
      </w:r>
      <w:r w:rsidR="00E151B7">
        <w:rPr>
          <w:sz w:val="28"/>
        </w:rPr>
        <w:t>5</w:t>
      </w:r>
      <w:r w:rsidRPr="007B37A3">
        <w:rPr>
          <w:sz w:val="28"/>
        </w:rPr>
        <w:t>.1. настоящего Административного регламента:</w:t>
      </w:r>
      <w:r w:rsidRPr="007B37A3">
        <w:rPr>
          <w:bCs/>
          <w:color w:val="000000" w:themeColor="text1"/>
          <w:sz w:val="28"/>
          <w:szCs w:val="28"/>
        </w:rPr>
        <w:t xml:space="preserve"> </w:t>
      </w:r>
    </w:p>
    <w:p w:rsidR="00F16DA8" w:rsidRPr="007B37A3" w:rsidRDefault="00F16DA8" w:rsidP="00084D2D">
      <w:pPr>
        <w:widowControl w:val="0"/>
        <w:ind w:firstLine="709"/>
        <w:jc w:val="both"/>
        <w:rPr>
          <w:bCs/>
          <w:color w:val="000000" w:themeColor="text1"/>
          <w:sz w:val="28"/>
          <w:szCs w:val="28"/>
        </w:rPr>
      </w:pPr>
      <w:r w:rsidRPr="007B37A3">
        <w:rPr>
          <w:bCs/>
          <w:color w:val="000000" w:themeColor="text1"/>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усиленной неквалифицированной электронной подписью уполномоченного лица, выдавшего доверенность;</w:t>
      </w:r>
    </w:p>
    <w:p w:rsidR="00F16DA8" w:rsidRDefault="00F16DA8" w:rsidP="00084D2D">
      <w:pPr>
        <w:widowControl w:val="0"/>
        <w:ind w:firstLine="709"/>
        <w:jc w:val="both"/>
        <w:rPr>
          <w:bCs/>
          <w:color w:val="000000" w:themeColor="text1"/>
          <w:sz w:val="28"/>
          <w:szCs w:val="28"/>
        </w:rPr>
      </w:pPr>
      <w:r w:rsidRPr="007B37A3">
        <w:rPr>
          <w:bCs/>
          <w:color w:val="000000" w:themeColor="text1"/>
          <w:sz w:val="28"/>
          <w:szCs w:val="28"/>
        </w:rPr>
        <w:t>для иных случаев – нотариальная доверенность, подписанная усиленной квалифицированной электронной подписью нотариуса.</w:t>
      </w:r>
    </w:p>
    <w:p w:rsidR="00F16DA8" w:rsidRDefault="00F16DA8" w:rsidP="00084D2D">
      <w:pPr>
        <w:widowControl w:val="0"/>
        <w:ind w:firstLine="709"/>
        <w:jc w:val="both"/>
        <w:rPr>
          <w:bCs/>
          <w:color w:val="000000" w:themeColor="text1"/>
          <w:sz w:val="28"/>
          <w:szCs w:val="28"/>
        </w:rPr>
      </w:pPr>
      <w:r w:rsidRPr="00EC6E15">
        <w:rPr>
          <w:bCs/>
          <w:color w:val="000000" w:themeColor="text1"/>
          <w:sz w:val="28"/>
          <w:szCs w:val="28"/>
        </w:rPr>
        <w:t xml:space="preserve">4. </w:t>
      </w:r>
      <w:r>
        <w:rPr>
          <w:bCs/>
          <w:color w:val="000000" w:themeColor="text1"/>
          <w:sz w:val="28"/>
          <w:szCs w:val="28"/>
        </w:rPr>
        <w:t>К</w:t>
      </w:r>
      <w:r w:rsidRPr="00F16DA8">
        <w:rPr>
          <w:bCs/>
          <w:color w:val="000000" w:themeColor="text1"/>
          <w:sz w:val="28"/>
          <w:szCs w:val="28"/>
        </w:rPr>
        <w:t xml:space="preserve">опии правоустанавливающих документов на жилое помещение </w:t>
      </w:r>
      <w:r>
        <w:rPr>
          <w:bCs/>
          <w:color w:val="000000" w:themeColor="text1"/>
          <w:sz w:val="28"/>
          <w:szCs w:val="28"/>
        </w:rPr>
        <w:t xml:space="preserve">(если </w:t>
      </w:r>
      <w:r w:rsidRPr="00F16DA8">
        <w:rPr>
          <w:bCs/>
          <w:color w:val="000000" w:themeColor="text1"/>
          <w:sz w:val="28"/>
          <w:szCs w:val="28"/>
        </w:rPr>
        <w:t xml:space="preserve">право на </w:t>
      </w:r>
      <w:r>
        <w:rPr>
          <w:bCs/>
          <w:color w:val="000000" w:themeColor="text1"/>
          <w:sz w:val="28"/>
          <w:szCs w:val="28"/>
        </w:rPr>
        <w:t>жилое помещение</w:t>
      </w:r>
      <w:r w:rsidRPr="00F16DA8">
        <w:rPr>
          <w:bCs/>
          <w:color w:val="000000" w:themeColor="text1"/>
          <w:sz w:val="28"/>
          <w:szCs w:val="28"/>
        </w:rPr>
        <w:t xml:space="preserve"> не зарегистрировано в Едином государственном реестре недвижимости</w:t>
      </w:r>
      <w:r>
        <w:rPr>
          <w:bCs/>
          <w:color w:val="000000" w:themeColor="text1"/>
          <w:sz w:val="28"/>
          <w:szCs w:val="28"/>
        </w:rPr>
        <w:t>).</w:t>
      </w:r>
    </w:p>
    <w:p w:rsidR="00F16DA8" w:rsidRDefault="00F16DA8" w:rsidP="00084D2D">
      <w:pPr>
        <w:widowControl w:val="0"/>
        <w:ind w:firstLine="709"/>
        <w:jc w:val="both"/>
        <w:rPr>
          <w:bCs/>
          <w:color w:val="000000" w:themeColor="text1"/>
          <w:sz w:val="28"/>
          <w:szCs w:val="28"/>
        </w:rPr>
      </w:pPr>
      <w:r>
        <w:rPr>
          <w:bCs/>
          <w:color w:val="000000" w:themeColor="text1"/>
          <w:sz w:val="28"/>
          <w:szCs w:val="28"/>
        </w:rPr>
        <w:t>5. З</w:t>
      </w:r>
      <w:r w:rsidRPr="00EC6E15">
        <w:rPr>
          <w:bCs/>
          <w:color w:val="000000" w:themeColor="text1"/>
          <w:sz w:val="28"/>
          <w:szCs w:val="28"/>
        </w:rPr>
        <w:t xml:space="preserve">аключение специализированной организации по результатам обследования элементов ограждающих и несущих конструкций жилого помещения </w:t>
      </w:r>
      <w:r>
        <w:rPr>
          <w:bCs/>
          <w:color w:val="000000" w:themeColor="text1"/>
          <w:sz w:val="28"/>
          <w:szCs w:val="28"/>
        </w:rPr>
        <w:t>(</w:t>
      </w:r>
      <w:r w:rsidRPr="00EC6E15">
        <w:rPr>
          <w:bCs/>
          <w:color w:val="000000" w:themeColor="text1"/>
          <w:sz w:val="28"/>
          <w:szCs w:val="28"/>
        </w:rPr>
        <w:t>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r>
        <w:rPr>
          <w:bCs/>
          <w:color w:val="000000" w:themeColor="text1"/>
          <w:sz w:val="28"/>
          <w:szCs w:val="28"/>
        </w:rPr>
        <w:t>).</w:t>
      </w:r>
    </w:p>
    <w:p w:rsidR="00F16DA8" w:rsidRPr="00EC6E15" w:rsidRDefault="00F16DA8" w:rsidP="00084D2D">
      <w:pPr>
        <w:widowControl w:val="0"/>
        <w:ind w:firstLine="709"/>
        <w:jc w:val="both"/>
        <w:rPr>
          <w:bCs/>
          <w:color w:val="000000" w:themeColor="text1"/>
          <w:sz w:val="28"/>
          <w:szCs w:val="28"/>
        </w:rPr>
      </w:pPr>
      <w:r>
        <w:rPr>
          <w:bCs/>
          <w:color w:val="000000" w:themeColor="text1"/>
          <w:sz w:val="28"/>
          <w:szCs w:val="28"/>
        </w:rPr>
        <w:t>6. З</w:t>
      </w:r>
      <w:r w:rsidRPr="00F16DA8">
        <w:rPr>
          <w:bCs/>
          <w:color w:val="000000" w:themeColor="text1"/>
          <w:sz w:val="28"/>
          <w:szCs w:val="28"/>
        </w:rPr>
        <w:t>аявления, письма, жалобы граждан на неудовлетворительные условия проживания - по усмотрению заявителя.</w:t>
      </w:r>
    </w:p>
    <w:p w:rsidR="00F16DA8" w:rsidRDefault="00F16DA8" w:rsidP="00084D2D">
      <w:pPr>
        <w:widowControl w:val="0"/>
        <w:ind w:firstLine="709"/>
        <w:jc w:val="both"/>
        <w:rPr>
          <w:color w:val="000000" w:themeColor="text1"/>
          <w:sz w:val="28"/>
          <w:szCs w:val="28"/>
        </w:rPr>
      </w:pPr>
      <w:r w:rsidRPr="003265E7">
        <w:rPr>
          <w:color w:val="000000" w:themeColor="text1"/>
          <w:sz w:val="28"/>
          <w:szCs w:val="28"/>
        </w:rPr>
        <w:t>Копии документов, указанных в настоящем пункте, представляются вместе с подлинниками, которые после сверки возвращаются заявителю.</w:t>
      </w:r>
    </w:p>
    <w:p w:rsidR="00F16DA8" w:rsidRPr="00663E42" w:rsidRDefault="00663E42" w:rsidP="00084D2D">
      <w:pPr>
        <w:widowControl w:val="0"/>
        <w:tabs>
          <w:tab w:val="left" w:pos="426"/>
        </w:tabs>
        <w:ind w:firstLine="709"/>
        <w:jc w:val="both"/>
        <w:rPr>
          <w:bCs/>
          <w:color w:val="000000" w:themeColor="text1"/>
          <w:sz w:val="28"/>
          <w:szCs w:val="28"/>
        </w:rPr>
      </w:pPr>
      <w:r w:rsidRPr="002B7C01">
        <w:rPr>
          <w:sz w:val="28"/>
          <w:szCs w:val="28"/>
        </w:rPr>
        <w:t>2.</w:t>
      </w:r>
      <w:r w:rsidR="00E151B7">
        <w:rPr>
          <w:sz w:val="28"/>
          <w:szCs w:val="28"/>
        </w:rPr>
        <w:t>5</w:t>
      </w:r>
      <w:r w:rsidRPr="002B7C01">
        <w:rPr>
          <w:sz w:val="28"/>
          <w:szCs w:val="28"/>
        </w:rPr>
        <w:t>.</w:t>
      </w:r>
      <w:r>
        <w:rPr>
          <w:sz w:val="28"/>
          <w:szCs w:val="28"/>
        </w:rPr>
        <w:t>6</w:t>
      </w:r>
      <w:r w:rsidRPr="002B7C01">
        <w:rPr>
          <w:sz w:val="28"/>
          <w:szCs w:val="28"/>
        </w:rPr>
        <w:t xml:space="preserve">. </w:t>
      </w:r>
      <w:r w:rsidRPr="00CB08A2">
        <w:rPr>
          <w:sz w:val="28"/>
          <w:szCs w:val="28"/>
        </w:rPr>
        <w:t xml:space="preserve">В случае </w:t>
      </w:r>
      <w:r>
        <w:rPr>
          <w:sz w:val="28"/>
          <w:szCs w:val="28"/>
        </w:rPr>
        <w:t>обращения в целях</w:t>
      </w:r>
      <w:r>
        <w:rPr>
          <w:sz w:val="28"/>
          <w:szCs w:val="22"/>
          <w:lang w:eastAsia="en-US"/>
        </w:rPr>
        <w:t xml:space="preserve"> </w:t>
      </w:r>
      <w:r>
        <w:rPr>
          <w:color w:val="000000" w:themeColor="text1"/>
          <w:sz w:val="28"/>
          <w:szCs w:val="28"/>
        </w:rPr>
        <w:t>признания</w:t>
      </w:r>
      <w:r w:rsidRPr="001D2128">
        <w:rPr>
          <w:color w:val="000000" w:themeColor="text1"/>
          <w:sz w:val="28"/>
          <w:szCs w:val="28"/>
        </w:rPr>
        <w:t xml:space="preserve"> </w:t>
      </w:r>
      <w:r w:rsidRPr="00663E42">
        <w:rPr>
          <w:color w:val="000000" w:themeColor="text1"/>
          <w:sz w:val="28"/>
          <w:szCs w:val="28"/>
        </w:rPr>
        <w:t>Признание жилого помещения непригодным для проживания</w:t>
      </w:r>
      <w:r>
        <w:rPr>
          <w:color w:val="000000" w:themeColor="text1"/>
          <w:sz w:val="28"/>
          <w:szCs w:val="28"/>
        </w:rPr>
        <w:t xml:space="preserve"> </w:t>
      </w:r>
      <w:r w:rsidR="00F16DA8" w:rsidRPr="003265E7">
        <w:rPr>
          <w:sz w:val="28"/>
          <w:szCs w:val="28"/>
        </w:rPr>
        <w:t xml:space="preserve">документами, подлежащими представлению в рамках межведомственного информационного взаимодействия, но которые заявитель вправе представить по </w:t>
      </w:r>
      <w:r w:rsidR="00F16DA8" w:rsidRPr="00663E42">
        <w:rPr>
          <w:sz w:val="28"/>
          <w:szCs w:val="28"/>
        </w:rPr>
        <w:t>собственной инициативе, являются</w:t>
      </w:r>
      <w:r w:rsidR="00F16DA8" w:rsidRPr="00663E42">
        <w:rPr>
          <w:bCs/>
          <w:color w:val="000000" w:themeColor="text1"/>
          <w:sz w:val="28"/>
          <w:szCs w:val="28"/>
        </w:rPr>
        <w:t>:</w:t>
      </w:r>
    </w:p>
    <w:p w:rsidR="00F16DA8" w:rsidRPr="00663E42" w:rsidRDefault="00F16DA8" w:rsidP="00084D2D">
      <w:pPr>
        <w:widowControl w:val="0"/>
        <w:tabs>
          <w:tab w:val="left" w:pos="426"/>
        </w:tabs>
        <w:ind w:firstLine="709"/>
        <w:jc w:val="both"/>
        <w:rPr>
          <w:color w:val="000000" w:themeColor="text1"/>
          <w:sz w:val="28"/>
          <w:szCs w:val="28"/>
        </w:rPr>
      </w:pPr>
      <w:r w:rsidRPr="00663E42">
        <w:rPr>
          <w:color w:val="000000" w:themeColor="text1"/>
          <w:sz w:val="28"/>
          <w:szCs w:val="28"/>
        </w:rPr>
        <w:t>1.</w:t>
      </w:r>
      <w:r>
        <w:rPr>
          <w:color w:val="000000" w:themeColor="text1"/>
          <w:sz w:val="28"/>
          <w:szCs w:val="28"/>
        </w:rPr>
        <w:t xml:space="preserve"> </w:t>
      </w:r>
      <w:r w:rsidRPr="00663E42">
        <w:rPr>
          <w:color w:val="000000" w:themeColor="text1"/>
          <w:sz w:val="28"/>
          <w:szCs w:val="28"/>
        </w:rPr>
        <w:t>Сведения из Единого государственного реестра недвижимости.</w:t>
      </w:r>
    </w:p>
    <w:p w:rsidR="00F16DA8" w:rsidRPr="00663E42" w:rsidRDefault="00F16DA8" w:rsidP="00084D2D">
      <w:pPr>
        <w:widowControl w:val="0"/>
        <w:tabs>
          <w:tab w:val="left" w:pos="426"/>
        </w:tabs>
        <w:ind w:firstLine="709"/>
        <w:jc w:val="both"/>
        <w:rPr>
          <w:color w:val="000000" w:themeColor="text1"/>
          <w:sz w:val="28"/>
          <w:szCs w:val="28"/>
        </w:rPr>
      </w:pPr>
      <w:r w:rsidRPr="00663E42">
        <w:rPr>
          <w:color w:val="000000" w:themeColor="text1"/>
          <w:sz w:val="28"/>
          <w:szCs w:val="28"/>
        </w:rPr>
        <w:t xml:space="preserve">2. </w:t>
      </w:r>
      <w:r>
        <w:rPr>
          <w:color w:val="000000" w:themeColor="text1"/>
          <w:sz w:val="28"/>
          <w:szCs w:val="28"/>
        </w:rPr>
        <w:t>Т</w:t>
      </w:r>
      <w:r w:rsidRPr="00F16DA8">
        <w:rPr>
          <w:color w:val="000000" w:themeColor="text1"/>
          <w:sz w:val="28"/>
          <w:szCs w:val="28"/>
        </w:rPr>
        <w:t>ехнический паспорт жилого помещения</w:t>
      </w:r>
      <w:r w:rsidRPr="00663E42">
        <w:rPr>
          <w:color w:val="000000" w:themeColor="text1"/>
          <w:sz w:val="28"/>
          <w:szCs w:val="28"/>
        </w:rPr>
        <w:t>.</w:t>
      </w:r>
    </w:p>
    <w:p w:rsidR="00F16DA8" w:rsidRPr="003265E7" w:rsidRDefault="00F16DA8" w:rsidP="00084D2D">
      <w:pPr>
        <w:widowControl w:val="0"/>
        <w:tabs>
          <w:tab w:val="left" w:pos="426"/>
        </w:tabs>
        <w:ind w:firstLine="709"/>
        <w:jc w:val="both"/>
        <w:rPr>
          <w:color w:val="000000" w:themeColor="text1"/>
          <w:sz w:val="28"/>
          <w:szCs w:val="28"/>
        </w:rPr>
      </w:pPr>
      <w:r w:rsidRPr="00663E42">
        <w:rPr>
          <w:color w:val="000000" w:themeColor="text1"/>
          <w:sz w:val="28"/>
          <w:szCs w:val="28"/>
        </w:rPr>
        <w:t xml:space="preserve">3. Заключения (акты) соответствующих органов государственного надзора (контроля) </w:t>
      </w:r>
      <w:r>
        <w:rPr>
          <w:color w:val="000000" w:themeColor="text1"/>
          <w:sz w:val="28"/>
          <w:szCs w:val="28"/>
        </w:rPr>
        <w:t>(</w:t>
      </w:r>
      <w:r w:rsidRPr="00663E42">
        <w:rPr>
          <w:color w:val="000000" w:themeColor="text1"/>
          <w:sz w:val="28"/>
          <w:szCs w:val="28"/>
        </w:rPr>
        <w:t>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r>
        <w:rPr>
          <w:color w:val="000000" w:themeColor="text1"/>
          <w:sz w:val="28"/>
          <w:szCs w:val="28"/>
        </w:rPr>
        <w:t>).</w:t>
      </w:r>
    </w:p>
    <w:p w:rsidR="00F16DA8" w:rsidRDefault="00F16DA8" w:rsidP="00084D2D">
      <w:pPr>
        <w:widowControl w:val="0"/>
        <w:ind w:firstLine="709"/>
        <w:jc w:val="both"/>
        <w:rPr>
          <w:bCs/>
          <w:color w:val="000000" w:themeColor="text1"/>
          <w:sz w:val="28"/>
          <w:szCs w:val="28"/>
        </w:rPr>
      </w:pPr>
      <w:r>
        <w:rPr>
          <w:color w:val="000000" w:themeColor="text1"/>
          <w:sz w:val="28"/>
          <w:szCs w:val="28"/>
        </w:rPr>
        <w:t>4</w:t>
      </w:r>
      <w:r w:rsidRPr="003265E7">
        <w:rPr>
          <w:color w:val="000000" w:themeColor="text1"/>
          <w:sz w:val="28"/>
          <w:szCs w:val="28"/>
        </w:rPr>
        <w:t xml:space="preserve">. </w:t>
      </w:r>
      <w:r>
        <w:rPr>
          <w:sz w:val="28"/>
        </w:rPr>
        <w:t>Выписка</w:t>
      </w:r>
      <w:r w:rsidRPr="007B37A3">
        <w:rPr>
          <w:sz w:val="28"/>
        </w:rPr>
        <w:t xml:space="preserve"> из Единого государственного реестра юридических лиц</w:t>
      </w:r>
      <w:r>
        <w:rPr>
          <w:sz w:val="28"/>
        </w:rPr>
        <w:t>.</w:t>
      </w:r>
    </w:p>
    <w:p w:rsidR="00F16DA8" w:rsidRDefault="00F16DA8" w:rsidP="00084D2D">
      <w:pPr>
        <w:widowControl w:val="0"/>
        <w:ind w:firstLine="709"/>
        <w:jc w:val="both"/>
        <w:rPr>
          <w:color w:val="000000" w:themeColor="text1"/>
          <w:sz w:val="28"/>
          <w:szCs w:val="28"/>
        </w:rPr>
      </w:pPr>
      <w:r>
        <w:rPr>
          <w:bCs/>
          <w:color w:val="000000" w:themeColor="text1"/>
          <w:sz w:val="28"/>
          <w:szCs w:val="28"/>
        </w:rPr>
        <w:t xml:space="preserve">5. </w:t>
      </w:r>
      <w:r w:rsidRPr="00CC1B25">
        <w:rPr>
          <w:sz w:val="28"/>
        </w:rPr>
        <w:t>Проверка</w:t>
      </w:r>
      <w:r>
        <w:rPr>
          <w:sz w:val="28"/>
        </w:rPr>
        <w:t xml:space="preserve"> </w:t>
      </w:r>
      <w:r w:rsidRPr="00CC1B25">
        <w:rPr>
          <w:sz w:val="28"/>
        </w:rPr>
        <w:t>действительности паспорта</w:t>
      </w:r>
      <w:r>
        <w:rPr>
          <w:sz w:val="28"/>
        </w:rPr>
        <w:t xml:space="preserve"> </w:t>
      </w:r>
      <w:r w:rsidRPr="00CC1B25">
        <w:rPr>
          <w:sz w:val="28"/>
        </w:rPr>
        <w:t>(расширенная)</w:t>
      </w:r>
      <w:r w:rsidRPr="00D97B92">
        <w:rPr>
          <w:sz w:val="28"/>
        </w:rPr>
        <w:t>.</w:t>
      </w:r>
    </w:p>
    <w:p w:rsidR="00F16DA8" w:rsidRPr="003265E7" w:rsidRDefault="00F16DA8" w:rsidP="00084D2D">
      <w:pPr>
        <w:widowControl w:val="0"/>
        <w:ind w:firstLine="709"/>
        <w:jc w:val="both"/>
        <w:rPr>
          <w:sz w:val="28"/>
        </w:rPr>
      </w:pPr>
      <w:r w:rsidRPr="003265E7">
        <w:rPr>
          <w:sz w:val="28"/>
        </w:rPr>
        <w:t xml:space="preserve">Вышеуказанные документы запрашиваются Администрацией в форме электронных документов согласно утвержденным формам запросов, которые </w:t>
      </w:r>
      <w:r w:rsidRPr="003265E7">
        <w:rPr>
          <w:sz w:val="28"/>
        </w:rPr>
        <w:lastRenderedPageBreak/>
        <w:t xml:space="preserve">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w:t>
      </w:r>
      <w:r w:rsidRPr="00E0640A">
        <w:rPr>
          <w:color w:val="000000"/>
          <w:sz w:val="28"/>
          <w:szCs w:val="28"/>
        </w:rPr>
        <w:t>от 27 июля 2010 г.</w:t>
      </w:r>
      <w:r>
        <w:rPr>
          <w:color w:val="000000"/>
          <w:sz w:val="28"/>
          <w:szCs w:val="28"/>
        </w:rPr>
        <w:t xml:space="preserve"> </w:t>
      </w:r>
      <w:r w:rsidRPr="00E0640A">
        <w:rPr>
          <w:color w:val="000000"/>
          <w:sz w:val="28"/>
          <w:szCs w:val="28"/>
        </w:rPr>
        <w:t>№ 210-ФЗ «Об организации предоставления государственных и муниципальных услуг»</w:t>
      </w:r>
      <w:r>
        <w:rPr>
          <w:color w:val="000000"/>
          <w:sz w:val="28"/>
          <w:szCs w:val="28"/>
        </w:rPr>
        <w:t xml:space="preserve"> (далее - </w:t>
      </w:r>
      <w:r w:rsidRPr="003265E7">
        <w:rPr>
          <w:sz w:val="28"/>
        </w:rPr>
        <w:t>Федеральн</w:t>
      </w:r>
      <w:r>
        <w:rPr>
          <w:sz w:val="28"/>
        </w:rPr>
        <w:t>ый</w:t>
      </w:r>
      <w:r w:rsidRPr="003265E7">
        <w:rPr>
          <w:sz w:val="28"/>
        </w:rPr>
        <w:t xml:space="preserve"> закон № 210-ФЗ</w:t>
      </w:r>
      <w:r>
        <w:rPr>
          <w:sz w:val="28"/>
        </w:rPr>
        <w:t>)</w:t>
      </w:r>
      <w:r w:rsidRPr="003265E7">
        <w:rPr>
          <w:sz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663E42" w:rsidRPr="00DD56EA" w:rsidRDefault="00663E42" w:rsidP="00084D2D">
      <w:pPr>
        <w:widowControl w:val="0"/>
        <w:tabs>
          <w:tab w:val="left" w:pos="426"/>
        </w:tabs>
        <w:ind w:firstLine="709"/>
        <w:jc w:val="both"/>
        <w:rPr>
          <w:color w:val="000000" w:themeColor="text1"/>
          <w:sz w:val="28"/>
          <w:szCs w:val="28"/>
        </w:rPr>
      </w:pPr>
      <w:r w:rsidRPr="002B7C01">
        <w:rPr>
          <w:sz w:val="28"/>
          <w:szCs w:val="28"/>
        </w:rPr>
        <w:t>2.</w:t>
      </w:r>
      <w:r w:rsidR="00E151B7">
        <w:rPr>
          <w:sz w:val="28"/>
          <w:szCs w:val="28"/>
        </w:rPr>
        <w:t>5</w:t>
      </w:r>
      <w:r w:rsidRPr="002B7C01">
        <w:rPr>
          <w:sz w:val="28"/>
          <w:szCs w:val="28"/>
        </w:rPr>
        <w:t>.</w:t>
      </w:r>
      <w:r>
        <w:rPr>
          <w:sz w:val="28"/>
          <w:szCs w:val="28"/>
        </w:rPr>
        <w:t>7</w:t>
      </w:r>
      <w:r w:rsidRPr="002B7C01">
        <w:rPr>
          <w:sz w:val="28"/>
          <w:szCs w:val="28"/>
        </w:rPr>
        <w:t xml:space="preserve">. </w:t>
      </w:r>
      <w:r w:rsidRPr="00CB08A2">
        <w:rPr>
          <w:sz w:val="28"/>
          <w:szCs w:val="28"/>
        </w:rPr>
        <w:t xml:space="preserve">В случае </w:t>
      </w:r>
      <w:r>
        <w:rPr>
          <w:sz w:val="28"/>
          <w:szCs w:val="28"/>
        </w:rPr>
        <w:t>обращения в целях</w:t>
      </w:r>
      <w:r>
        <w:rPr>
          <w:sz w:val="28"/>
          <w:szCs w:val="22"/>
          <w:lang w:eastAsia="en-US"/>
        </w:rPr>
        <w:t xml:space="preserve"> </w:t>
      </w:r>
      <w:r>
        <w:rPr>
          <w:color w:val="000000" w:themeColor="text1"/>
          <w:sz w:val="28"/>
          <w:szCs w:val="28"/>
        </w:rPr>
        <w:t>признания</w:t>
      </w:r>
      <w:r w:rsidRPr="001D2128">
        <w:rPr>
          <w:color w:val="000000" w:themeColor="text1"/>
          <w:sz w:val="28"/>
          <w:szCs w:val="28"/>
        </w:rPr>
        <w:t xml:space="preserve"> </w:t>
      </w:r>
      <w:r w:rsidR="00F16DA8" w:rsidRPr="00F16DA8">
        <w:rPr>
          <w:color w:val="000000" w:themeColor="text1"/>
          <w:sz w:val="28"/>
          <w:szCs w:val="28"/>
        </w:rPr>
        <w:t>многоквартирного дома аварийным и подлежащим сносу или реконструкции</w:t>
      </w:r>
      <w:r w:rsidR="00F16DA8">
        <w:rPr>
          <w:color w:val="000000" w:themeColor="text1"/>
          <w:sz w:val="28"/>
          <w:szCs w:val="28"/>
        </w:rPr>
        <w:t xml:space="preserve"> </w:t>
      </w:r>
      <w:r w:rsidRPr="002B7C01">
        <w:rPr>
          <w:sz w:val="28"/>
          <w:szCs w:val="28"/>
        </w:rPr>
        <w:t xml:space="preserve">необходимыми для предоставления Муниципальной услуги документами, подлежащими представлению заявителем самостоятельно, являются: </w:t>
      </w:r>
    </w:p>
    <w:p w:rsidR="00F16DA8" w:rsidRPr="00403338" w:rsidRDefault="00F16DA8" w:rsidP="00084D2D">
      <w:pPr>
        <w:widowControl w:val="0"/>
        <w:ind w:firstLine="709"/>
        <w:jc w:val="both"/>
        <w:rPr>
          <w:sz w:val="28"/>
          <w:szCs w:val="28"/>
        </w:rPr>
      </w:pPr>
      <w:r w:rsidRPr="002B7C01">
        <w:rPr>
          <w:sz w:val="28"/>
        </w:rPr>
        <w:t xml:space="preserve">1. </w:t>
      </w:r>
      <w:r>
        <w:rPr>
          <w:sz w:val="28"/>
        </w:rPr>
        <w:t>З</w:t>
      </w:r>
      <w:r w:rsidRPr="0048761C">
        <w:rPr>
          <w:sz w:val="28"/>
        </w:rPr>
        <w:t xml:space="preserve">аявление о признании </w:t>
      </w:r>
      <w:r w:rsidRPr="00F16DA8">
        <w:rPr>
          <w:color w:val="000000" w:themeColor="text1"/>
          <w:sz w:val="28"/>
          <w:szCs w:val="28"/>
        </w:rPr>
        <w:t>многоквартирного дома аварийным и подлежащим сносу или реконструкции</w:t>
      </w:r>
      <w:r>
        <w:rPr>
          <w:sz w:val="28"/>
          <w:szCs w:val="28"/>
        </w:rPr>
        <w:t xml:space="preserve"> (далее в настоящем подпункте – заявление) </w:t>
      </w:r>
      <w:r w:rsidRPr="002B7C01">
        <w:rPr>
          <w:sz w:val="28"/>
        </w:rPr>
        <w:t xml:space="preserve">по </w:t>
      </w:r>
      <w:r w:rsidRPr="003265E7">
        <w:rPr>
          <w:sz w:val="28"/>
        </w:rPr>
        <w:t xml:space="preserve">форме согласно </w:t>
      </w:r>
      <w:r w:rsidRPr="002B2485">
        <w:rPr>
          <w:sz w:val="28"/>
        </w:rPr>
        <w:t>приложению 1 к настоящему Административному регламенту,</w:t>
      </w:r>
      <w:r w:rsidRPr="002B7C01">
        <w:rPr>
          <w:color w:val="000000"/>
          <w:sz w:val="28"/>
          <w:szCs w:val="28"/>
          <w:shd w:val="clear" w:color="auto" w:fill="FFFFFF"/>
        </w:rPr>
        <w:t xml:space="preserve"> </w:t>
      </w:r>
      <w:r w:rsidRPr="00A9033E">
        <w:rPr>
          <w:sz w:val="28"/>
        </w:rPr>
        <w:t xml:space="preserve">заполненное по образцу в соответствии с приложением </w:t>
      </w:r>
      <w:r>
        <w:rPr>
          <w:sz w:val="28"/>
        </w:rPr>
        <w:t>2</w:t>
      </w:r>
      <w:r w:rsidRPr="00A9033E">
        <w:rPr>
          <w:sz w:val="28"/>
        </w:rPr>
        <w:t xml:space="preserve"> к настоящему Адми</w:t>
      </w:r>
      <w:r w:rsidRPr="002B7C01">
        <w:rPr>
          <w:sz w:val="28"/>
        </w:rPr>
        <w:t>нистративному регламенту, которое заявитель может подать любым способом, указанным в подпункте 2.</w:t>
      </w:r>
      <w:r w:rsidR="00E151B7">
        <w:rPr>
          <w:sz w:val="28"/>
        </w:rPr>
        <w:t>5</w:t>
      </w:r>
      <w:r w:rsidRPr="002B7C01">
        <w:rPr>
          <w:sz w:val="28"/>
        </w:rPr>
        <w:t>.1 настоящего Административного регламента.</w:t>
      </w:r>
    </w:p>
    <w:p w:rsidR="00F16DA8" w:rsidRDefault="00F16DA8" w:rsidP="00084D2D">
      <w:pPr>
        <w:widowControl w:val="0"/>
        <w:ind w:firstLine="709"/>
        <w:jc w:val="both"/>
        <w:rPr>
          <w:bCs/>
          <w:color w:val="000000" w:themeColor="text1"/>
          <w:sz w:val="28"/>
          <w:szCs w:val="28"/>
        </w:rPr>
      </w:pPr>
      <w:r w:rsidRPr="0048761C">
        <w:rPr>
          <w:bCs/>
          <w:color w:val="000000" w:themeColor="text1"/>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F16DA8" w:rsidRPr="003265E7" w:rsidRDefault="00F16DA8" w:rsidP="00084D2D">
      <w:pPr>
        <w:widowControl w:val="0"/>
        <w:ind w:firstLine="709"/>
        <w:jc w:val="both"/>
        <w:rPr>
          <w:sz w:val="28"/>
        </w:rPr>
      </w:pPr>
      <w:r w:rsidRPr="002B7C01">
        <w:rPr>
          <w:bCs/>
          <w:color w:val="000000" w:themeColor="text1"/>
          <w:sz w:val="28"/>
          <w:szCs w:val="28"/>
        </w:rPr>
        <w:t xml:space="preserve">2. </w:t>
      </w:r>
      <w:r w:rsidRPr="003265E7">
        <w:rPr>
          <w:bCs/>
          <w:color w:val="000000" w:themeColor="text1"/>
          <w:sz w:val="28"/>
          <w:szCs w:val="28"/>
        </w:rPr>
        <w:t>Д</w:t>
      </w:r>
      <w:r w:rsidRPr="003265E7">
        <w:rPr>
          <w:sz w:val="28"/>
        </w:rPr>
        <w:t>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w:t>
      </w:r>
    </w:p>
    <w:p w:rsidR="00F16DA8" w:rsidRPr="003265E7" w:rsidRDefault="00F16DA8" w:rsidP="00084D2D">
      <w:pPr>
        <w:widowControl w:val="0"/>
        <w:ind w:firstLine="709"/>
        <w:jc w:val="both"/>
        <w:rPr>
          <w:bCs/>
          <w:color w:val="000000" w:themeColor="text1"/>
          <w:sz w:val="28"/>
          <w:szCs w:val="28"/>
        </w:rPr>
      </w:pPr>
      <w:r w:rsidRPr="003265E7">
        <w:rPr>
          <w:bCs/>
          <w:color w:val="000000" w:themeColor="text1"/>
          <w:sz w:val="28"/>
          <w:szCs w:val="28"/>
        </w:rPr>
        <w:t xml:space="preserve">В случае направления заявления посредством </w:t>
      </w:r>
      <w:r>
        <w:rPr>
          <w:bCs/>
          <w:color w:val="000000" w:themeColor="text1"/>
          <w:sz w:val="28"/>
          <w:szCs w:val="28"/>
        </w:rPr>
        <w:t>РПГУ</w:t>
      </w:r>
      <w:r w:rsidRPr="003265E7">
        <w:rPr>
          <w:bCs/>
          <w:color w:val="000000" w:themeColor="text1"/>
          <w:sz w:val="28"/>
          <w:szCs w:val="28"/>
        </w:rPr>
        <w:t xml:space="preserve"> сведения из документа, удостоверяющего личность заявителя, представителя формируются при подтверждении учетной записи в </w:t>
      </w:r>
      <w:r>
        <w:rPr>
          <w:bCs/>
          <w:color w:val="000000" w:themeColor="text1"/>
          <w:sz w:val="28"/>
          <w:szCs w:val="28"/>
        </w:rPr>
        <w:t>ЕСИА</w:t>
      </w:r>
      <w:r w:rsidRPr="003265E7">
        <w:rPr>
          <w:bCs/>
          <w:color w:val="000000" w:themeColor="text1"/>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16DA8" w:rsidRPr="003265E7" w:rsidRDefault="00F16DA8" w:rsidP="00084D2D">
      <w:pPr>
        <w:widowControl w:val="0"/>
        <w:ind w:firstLine="709"/>
        <w:jc w:val="both"/>
        <w:rPr>
          <w:bCs/>
          <w:color w:val="000000" w:themeColor="text1"/>
          <w:sz w:val="28"/>
          <w:szCs w:val="28"/>
        </w:rPr>
      </w:pPr>
      <w:r w:rsidRPr="003265E7">
        <w:rPr>
          <w:bCs/>
          <w:color w:val="000000" w:themeColor="text1"/>
          <w:sz w:val="28"/>
          <w:szCs w:val="28"/>
        </w:rPr>
        <w:t>3. Документ, подтверждающий полномочия представителя</w:t>
      </w:r>
      <w:r>
        <w:rPr>
          <w:bCs/>
          <w:color w:val="000000" w:themeColor="text1"/>
          <w:sz w:val="28"/>
          <w:szCs w:val="28"/>
        </w:rPr>
        <w:t xml:space="preserve"> заявителя</w:t>
      </w:r>
      <w:r w:rsidRPr="003265E7">
        <w:rPr>
          <w:bCs/>
          <w:color w:val="000000" w:themeColor="text1"/>
          <w:sz w:val="28"/>
          <w:szCs w:val="28"/>
        </w:rPr>
        <w:t xml:space="preserve"> (в случае, если </w:t>
      </w:r>
      <w:r w:rsidRPr="00BA059F">
        <w:rPr>
          <w:bCs/>
          <w:color w:val="000000" w:themeColor="text1"/>
          <w:sz w:val="28"/>
          <w:szCs w:val="28"/>
        </w:rPr>
        <w:t>с заявлением обращается представитель заявителя</w:t>
      </w:r>
      <w:r w:rsidRPr="003265E7">
        <w:rPr>
          <w:bCs/>
          <w:color w:val="000000" w:themeColor="text1"/>
          <w:sz w:val="28"/>
          <w:szCs w:val="28"/>
        </w:rPr>
        <w:t>).</w:t>
      </w:r>
    </w:p>
    <w:p w:rsidR="00F16DA8" w:rsidRPr="007B37A3" w:rsidRDefault="00F16DA8" w:rsidP="00084D2D">
      <w:pPr>
        <w:widowControl w:val="0"/>
        <w:ind w:firstLine="709"/>
        <w:jc w:val="both"/>
        <w:rPr>
          <w:bCs/>
          <w:color w:val="000000" w:themeColor="text1"/>
          <w:sz w:val="28"/>
          <w:szCs w:val="28"/>
        </w:rPr>
      </w:pPr>
      <w:r w:rsidRPr="007B37A3">
        <w:rPr>
          <w:bCs/>
          <w:color w:val="000000" w:themeColor="text1"/>
          <w:sz w:val="28"/>
          <w:szCs w:val="28"/>
        </w:rPr>
        <w:t xml:space="preserve">В случае предоставления документов в электронной форме посредством РПГУ в соответствии с подпунктом «а» </w:t>
      </w:r>
      <w:r w:rsidRPr="007B37A3">
        <w:rPr>
          <w:sz w:val="28"/>
        </w:rPr>
        <w:t>пункта 2.</w:t>
      </w:r>
      <w:r w:rsidR="00E151B7">
        <w:rPr>
          <w:sz w:val="28"/>
        </w:rPr>
        <w:t>5</w:t>
      </w:r>
      <w:r w:rsidRPr="007B37A3">
        <w:rPr>
          <w:sz w:val="28"/>
        </w:rPr>
        <w:t>.1. настоящего Административного регламента:</w:t>
      </w:r>
      <w:r w:rsidRPr="007B37A3">
        <w:rPr>
          <w:bCs/>
          <w:color w:val="000000" w:themeColor="text1"/>
          <w:sz w:val="28"/>
          <w:szCs w:val="28"/>
        </w:rPr>
        <w:t xml:space="preserve"> </w:t>
      </w:r>
    </w:p>
    <w:p w:rsidR="00F16DA8" w:rsidRPr="007B37A3" w:rsidRDefault="00F16DA8" w:rsidP="00084D2D">
      <w:pPr>
        <w:widowControl w:val="0"/>
        <w:ind w:firstLine="709"/>
        <w:jc w:val="both"/>
        <w:rPr>
          <w:bCs/>
          <w:color w:val="000000" w:themeColor="text1"/>
          <w:sz w:val="28"/>
          <w:szCs w:val="28"/>
        </w:rPr>
      </w:pPr>
      <w:r w:rsidRPr="007B37A3">
        <w:rPr>
          <w:bCs/>
          <w:color w:val="000000" w:themeColor="text1"/>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усиленной неквалифицированной электронной подписью уполномоченного лица, выдавшего доверенность;</w:t>
      </w:r>
    </w:p>
    <w:p w:rsidR="00F16DA8" w:rsidRDefault="00F16DA8" w:rsidP="00084D2D">
      <w:pPr>
        <w:widowControl w:val="0"/>
        <w:ind w:firstLine="709"/>
        <w:jc w:val="both"/>
        <w:rPr>
          <w:bCs/>
          <w:color w:val="000000" w:themeColor="text1"/>
          <w:sz w:val="28"/>
          <w:szCs w:val="28"/>
        </w:rPr>
      </w:pPr>
      <w:r w:rsidRPr="007B37A3">
        <w:rPr>
          <w:bCs/>
          <w:color w:val="000000" w:themeColor="text1"/>
          <w:sz w:val="28"/>
          <w:szCs w:val="28"/>
        </w:rPr>
        <w:t>для иных случаев – нотариальная доверенность, подписанная усиленной квалифицированной электронной подписью нотариуса.</w:t>
      </w:r>
    </w:p>
    <w:p w:rsidR="00F16DA8" w:rsidRDefault="00F16DA8" w:rsidP="00084D2D">
      <w:pPr>
        <w:widowControl w:val="0"/>
        <w:ind w:firstLine="709"/>
        <w:jc w:val="both"/>
        <w:rPr>
          <w:bCs/>
          <w:color w:val="000000" w:themeColor="text1"/>
          <w:sz w:val="28"/>
          <w:szCs w:val="28"/>
        </w:rPr>
      </w:pPr>
      <w:r w:rsidRPr="00EC6E15">
        <w:rPr>
          <w:bCs/>
          <w:color w:val="000000" w:themeColor="text1"/>
          <w:sz w:val="28"/>
          <w:szCs w:val="28"/>
        </w:rPr>
        <w:lastRenderedPageBreak/>
        <w:t xml:space="preserve">4. </w:t>
      </w:r>
      <w:r>
        <w:rPr>
          <w:bCs/>
          <w:color w:val="000000" w:themeColor="text1"/>
          <w:sz w:val="28"/>
          <w:szCs w:val="28"/>
        </w:rPr>
        <w:t>К</w:t>
      </w:r>
      <w:r w:rsidRPr="00F16DA8">
        <w:rPr>
          <w:bCs/>
          <w:color w:val="000000" w:themeColor="text1"/>
          <w:sz w:val="28"/>
          <w:szCs w:val="28"/>
        </w:rPr>
        <w:t xml:space="preserve">опии правоустанавливающих документов на жилое помещение </w:t>
      </w:r>
      <w:r>
        <w:rPr>
          <w:bCs/>
          <w:color w:val="000000" w:themeColor="text1"/>
          <w:sz w:val="28"/>
          <w:szCs w:val="28"/>
        </w:rPr>
        <w:t xml:space="preserve">(если </w:t>
      </w:r>
      <w:r w:rsidRPr="00F16DA8">
        <w:rPr>
          <w:bCs/>
          <w:color w:val="000000" w:themeColor="text1"/>
          <w:sz w:val="28"/>
          <w:szCs w:val="28"/>
        </w:rPr>
        <w:t xml:space="preserve">право на </w:t>
      </w:r>
      <w:r>
        <w:rPr>
          <w:bCs/>
          <w:color w:val="000000" w:themeColor="text1"/>
          <w:sz w:val="28"/>
          <w:szCs w:val="28"/>
        </w:rPr>
        <w:t>жилое помещение</w:t>
      </w:r>
      <w:r w:rsidRPr="00F16DA8">
        <w:rPr>
          <w:bCs/>
          <w:color w:val="000000" w:themeColor="text1"/>
          <w:sz w:val="28"/>
          <w:szCs w:val="28"/>
        </w:rPr>
        <w:t xml:space="preserve"> не зарегистрировано в Едином государственном реестре недвижимости</w:t>
      </w:r>
      <w:r>
        <w:rPr>
          <w:bCs/>
          <w:color w:val="000000" w:themeColor="text1"/>
          <w:sz w:val="28"/>
          <w:szCs w:val="28"/>
        </w:rPr>
        <w:t>).</w:t>
      </w:r>
    </w:p>
    <w:p w:rsidR="00F16DA8" w:rsidRDefault="00F16DA8" w:rsidP="00084D2D">
      <w:pPr>
        <w:widowControl w:val="0"/>
        <w:ind w:firstLine="709"/>
        <w:jc w:val="both"/>
        <w:rPr>
          <w:bCs/>
          <w:color w:val="000000" w:themeColor="text1"/>
          <w:sz w:val="28"/>
          <w:szCs w:val="28"/>
        </w:rPr>
      </w:pPr>
      <w:r>
        <w:rPr>
          <w:bCs/>
          <w:color w:val="000000" w:themeColor="text1"/>
          <w:sz w:val="28"/>
          <w:szCs w:val="28"/>
        </w:rPr>
        <w:t>5. З</w:t>
      </w:r>
      <w:r w:rsidRPr="00F16DA8">
        <w:rPr>
          <w:bCs/>
          <w:color w:val="000000" w:themeColor="text1"/>
          <w:sz w:val="28"/>
          <w:szCs w:val="28"/>
        </w:rPr>
        <w:t>аключение специализированной организации, проводившей обследование многоквартирного дома</w:t>
      </w:r>
      <w:r>
        <w:rPr>
          <w:bCs/>
          <w:color w:val="000000" w:themeColor="text1"/>
          <w:sz w:val="28"/>
          <w:szCs w:val="28"/>
        </w:rPr>
        <w:t>.</w:t>
      </w:r>
    </w:p>
    <w:p w:rsidR="00F16DA8" w:rsidRDefault="00F16DA8" w:rsidP="00084D2D">
      <w:pPr>
        <w:widowControl w:val="0"/>
        <w:ind w:firstLine="709"/>
        <w:jc w:val="both"/>
        <w:rPr>
          <w:bCs/>
          <w:color w:val="000000" w:themeColor="text1"/>
          <w:sz w:val="28"/>
          <w:szCs w:val="28"/>
        </w:rPr>
      </w:pPr>
      <w:r>
        <w:rPr>
          <w:bCs/>
          <w:color w:val="000000" w:themeColor="text1"/>
          <w:sz w:val="28"/>
          <w:szCs w:val="28"/>
        </w:rPr>
        <w:t>6. З</w:t>
      </w:r>
      <w:r w:rsidRPr="00EC6E15">
        <w:rPr>
          <w:bCs/>
          <w:color w:val="000000" w:themeColor="text1"/>
          <w:sz w:val="28"/>
          <w:szCs w:val="28"/>
        </w:rPr>
        <w:t xml:space="preserve">аключение специализированной организации по результатам обследования элементов ограждающих и несущих конструкций жилого помещения </w:t>
      </w:r>
      <w:r>
        <w:rPr>
          <w:bCs/>
          <w:color w:val="000000" w:themeColor="text1"/>
          <w:sz w:val="28"/>
          <w:szCs w:val="28"/>
        </w:rPr>
        <w:t>(</w:t>
      </w:r>
      <w:r w:rsidRPr="00EC6E15">
        <w:rPr>
          <w:bCs/>
          <w:color w:val="000000" w:themeColor="text1"/>
          <w:sz w:val="28"/>
          <w:szCs w:val="28"/>
        </w:rPr>
        <w:t>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r>
        <w:rPr>
          <w:bCs/>
          <w:color w:val="000000" w:themeColor="text1"/>
          <w:sz w:val="28"/>
          <w:szCs w:val="28"/>
        </w:rPr>
        <w:t>).</w:t>
      </w:r>
    </w:p>
    <w:p w:rsidR="00F16DA8" w:rsidRPr="00EC6E15" w:rsidRDefault="00F16DA8" w:rsidP="00084D2D">
      <w:pPr>
        <w:widowControl w:val="0"/>
        <w:ind w:firstLine="709"/>
        <w:jc w:val="both"/>
        <w:rPr>
          <w:bCs/>
          <w:color w:val="000000" w:themeColor="text1"/>
          <w:sz w:val="28"/>
          <w:szCs w:val="28"/>
        </w:rPr>
      </w:pPr>
      <w:r>
        <w:rPr>
          <w:bCs/>
          <w:color w:val="000000" w:themeColor="text1"/>
          <w:sz w:val="28"/>
          <w:szCs w:val="28"/>
        </w:rPr>
        <w:t>7. З</w:t>
      </w:r>
      <w:r w:rsidRPr="00F16DA8">
        <w:rPr>
          <w:bCs/>
          <w:color w:val="000000" w:themeColor="text1"/>
          <w:sz w:val="28"/>
          <w:szCs w:val="28"/>
        </w:rPr>
        <w:t>аявления, письма, жалобы граждан на неудовлетворительные условия проживания - по усмотрению заявителя.</w:t>
      </w:r>
    </w:p>
    <w:p w:rsidR="00F16DA8" w:rsidRDefault="00F16DA8" w:rsidP="00084D2D">
      <w:pPr>
        <w:widowControl w:val="0"/>
        <w:ind w:firstLine="709"/>
        <w:jc w:val="both"/>
        <w:rPr>
          <w:color w:val="000000" w:themeColor="text1"/>
          <w:sz w:val="28"/>
          <w:szCs w:val="28"/>
        </w:rPr>
      </w:pPr>
      <w:r w:rsidRPr="003265E7">
        <w:rPr>
          <w:color w:val="000000" w:themeColor="text1"/>
          <w:sz w:val="28"/>
          <w:szCs w:val="28"/>
        </w:rPr>
        <w:t>Копии документов, указанных в настоящем пункте, представляются вместе с подлинниками, которые после сверки возвращаются заявителю.</w:t>
      </w:r>
    </w:p>
    <w:p w:rsidR="00F16DA8" w:rsidRPr="00663E42" w:rsidRDefault="00663E42" w:rsidP="00084D2D">
      <w:pPr>
        <w:widowControl w:val="0"/>
        <w:tabs>
          <w:tab w:val="left" w:pos="426"/>
        </w:tabs>
        <w:ind w:firstLine="709"/>
        <w:jc w:val="both"/>
        <w:rPr>
          <w:bCs/>
          <w:color w:val="000000" w:themeColor="text1"/>
          <w:sz w:val="28"/>
          <w:szCs w:val="28"/>
        </w:rPr>
      </w:pPr>
      <w:r w:rsidRPr="002B7C01">
        <w:rPr>
          <w:sz w:val="28"/>
          <w:szCs w:val="28"/>
        </w:rPr>
        <w:t>2.</w:t>
      </w:r>
      <w:r w:rsidR="00E151B7">
        <w:rPr>
          <w:sz w:val="28"/>
          <w:szCs w:val="28"/>
        </w:rPr>
        <w:t>5</w:t>
      </w:r>
      <w:r w:rsidRPr="002B7C01">
        <w:rPr>
          <w:sz w:val="28"/>
          <w:szCs w:val="28"/>
        </w:rPr>
        <w:t>.</w:t>
      </w:r>
      <w:r>
        <w:rPr>
          <w:sz w:val="28"/>
          <w:szCs w:val="28"/>
        </w:rPr>
        <w:t>8</w:t>
      </w:r>
      <w:r w:rsidRPr="002B7C01">
        <w:rPr>
          <w:sz w:val="28"/>
          <w:szCs w:val="28"/>
        </w:rPr>
        <w:t xml:space="preserve">. </w:t>
      </w:r>
      <w:r w:rsidRPr="00CB08A2">
        <w:rPr>
          <w:sz w:val="28"/>
          <w:szCs w:val="28"/>
        </w:rPr>
        <w:t xml:space="preserve">В случае </w:t>
      </w:r>
      <w:r>
        <w:rPr>
          <w:sz w:val="28"/>
          <w:szCs w:val="28"/>
        </w:rPr>
        <w:t>обращения в целях</w:t>
      </w:r>
      <w:r>
        <w:rPr>
          <w:sz w:val="28"/>
          <w:szCs w:val="22"/>
          <w:lang w:eastAsia="en-US"/>
        </w:rPr>
        <w:t xml:space="preserve"> </w:t>
      </w:r>
      <w:r>
        <w:rPr>
          <w:color w:val="000000" w:themeColor="text1"/>
          <w:sz w:val="28"/>
          <w:szCs w:val="28"/>
        </w:rPr>
        <w:t>признания</w:t>
      </w:r>
      <w:r w:rsidRPr="001D2128">
        <w:rPr>
          <w:color w:val="000000" w:themeColor="text1"/>
          <w:sz w:val="28"/>
          <w:szCs w:val="28"/>
        </w:rPr>
        <w:t xml:space="preserve"> </w:t>
      </w:r>
      <w:r w:rsidR="00F16DA8" w:rsidRPr="00F16DA8">
        <w:rPr>
          <w:color w:val="000000" w:themeColor="text1"/>
          <w:sz w:val="28"/>
          <w:szCs w:val="28"/>
        </w:rPr>
        <w:t>многоквартирного дома аварийным и подлежащим сносу или реконструкции</w:t>
      </w:r>
      <w:r>
        <w:rPr>
          <w:color w:val="000000" w:themeColor="text1"/>
          <w:sz w:val="28"/>
          <w:szCs w:val="28"/>
        </w:rPr>
        <w:t xml:space="preserve"> </w:t>
      </w:r>
      <w:r w:rsidR="00F16DA8" w:rsidRPr="003265E7">
        <w:rPr>
          <w:sz w:val="28"/>
          <w:szCs w:val="28"/>
        </w:rPr>
        <w:t xml:space="preserve">документами, подлежащими представлению в рамках межведомственного информационного взаимодействия, но которые заявитель вправе представить по </w:t>
      </w:r>
      <w:r w:rsidR="00F16DA8" w:rsidRPr="00663E42">
        <w:rPr>
          <w:sz w:val="28"/>
          <w:szCs w:val="28"/>
        </w:rPr>
        <w:t>собственной инициативе, являются</w:t>
      </w:r>
      <w:r w:rsidR="00F16DA8" w:rsidRPr="00663E42">
        <w:rPr>
          <w:bCs/>
          <w:color w:val="000000" w:themeColor="text1"/>
          <w:sz w:val="28"/>
          <w:szCs w:val="28"/>
        </w:rPr>
        <w:t>:</w:t>
      </w:r>
    </w:p>
    <w:p w:rsidR="00F16DA8" w:rsidRPr="00663E42" w:rsidRDefault="00F16DA8" w:rsidP="00084D2D">
      <w:pPr>
        <w:widowControl w:val="0"/>
        <w:tabs>
          <w:tab w:val="left" w:pos="426"/>
        </w:tabs>
        <w:ind w:firstLine="709"/>
        <w:jc w:val="both"/>
        <w:rPr>
          <w:color w:val="000000" w:themeColor="text1"/>
          <w:sz w:val="28"/>
          <w:szCs w:val="28"/>
        </w:rPr>
      </w:pPr>
      <w:r w:rsidRPr="00663E42">
        <w:rPr>
          <w:color w:val="000000" w:themeColor="text1"/>
          <w:sz w:val="28"/>
          <w:szCs w:val="28"/>
        </w:rPr>
        <w:t>1.</w:t>
      </w:r>
      <w:r>
        <w:rPr>
          <w:color w:val="000000" w:themeColor="text1"/>
          <w:sz w:val="28"/>
          <w:szCs w:val="28"/>
        </w:rPr>
        <w:t xml:space="preserve"> </w:t>
      </w:r>
      <w:r w:rsidRPr="00663E42">
        <w:rPr>
          <w:color w:val="000000" w:themeColor="text1"/>
          <w:sz w:val="28"/>
          <w:szCs w:val="28"/>
        </w:rPr>
        <w:t>Сведения из Единого государственного реестра недвижимости.</w:t>
      </w:r>
    </w:p>
    <w:p w:rsidR="00F16DA8" w:rsidRPr="00663E42" w:rsidRDefault="00F16DA8" w:rsidP="00084D2D">
      <w:pPr>
        <w:widowControl w:val="0"/>
        <w:tabs>
          <w:tab w:val="left" w:pos="426"/>
        </w:tabs>
        <w:ind w:firstLine="709"/>
        <w:jc w:val="both"/>
        <w:rPr>
          <w:color w:val="000000" w:themeColor="text1"/>
          <w:sz w:val="28"/>
          <w:szCs w:val="28"/>
        </w:rPr>
      </w:pPr>
      <w:r w:rsidRPr="00663E42">
        <w:rPr>
          <w:color w:val="000000" w:themeColor="text1"/>
          <w:sz w:val="28"/>
          <w:szCs w:val="28"/>
        </w:rPr>
        <w:t xml:space="preserve">2. </w:t>
      </w:r>
      <w:r>
        <w:rPr>
          <w:color w:val="000000" w:themeColor="text1"/>
          <w:sz w:val="28"/>
          <w:szCs w:val="28"/>
        </w:rPr>
        <w:t>Т</w:t>
      </w:r>
      <w:r w:rsidRPr="00F16DA8">
        <w:rPr>
          <w:color w:val="000000" w:themeColor="text1"/>
          <w:sz w:val="28"/>
          <w:szCs w:val="28"/>
        </w:rPr>
        <w:t>ехнический паспорт жилого помещения</w:t>
      </w:r>
      <w:r w:rsidRPr="00663E42">
        <w:rPr>
          <w:color w:val="000000" w:themeColor="text1"/>
          <w:sz w:val="28"/>
          <w:szCs w:val="28"/>
        </w:rPr>
        <w:t>.</w:t>
      </w:r>
    </w:p>
    <w:p w:rsidR="00F16DA8" w:rsidRPr="003265E7" w:rsidRDefault="00F16DA8" w:rsidP="00084D2D">
      <w:pPr>
        <w:widowControl w:val="0"/>
        <w:tabs>
          <w:tab w:val="left" w:pos="426"/>
        </w:tabs>
        <w:ind w:firstLine="709"/>
        <w:jc w:val="both"/>
        <w:rPr>
          <w:color w:val="000000" w:themeColor="text1"/>
          <w:sz w:val="28"/>
          <w:szCs w:val="28"/>
        </w:rPr>
      </w:pPr>
      <w:r w:rsidRPr="00663E42">
        <w:rPr>
          <w:color w:val="000000" w:themeColor="text1"/>
          <w:sz w:val="28"/>
          <w:szCs w:val="28"/>
        </w:rPr>
        <w:t xml:space="preserve">3. Заключения (акты) соответствующих органов государственного надзора (контроля) </w:t>
      </w:r>
      <w:r>
        <w:rPr>
          <w:color w:val="000000" w:themeColor="text1"/>
          <w:sz w:val="28"/>
          <w:szCs w:val="28"/>
        </w:rPr>
        <w:t>(</w:t>
      </w:r>
      <w:r w:rsidRPr="00663E42">
        <w:rPr>
          <w:color w:val="000000" w:themeColor="text1"/>
          <w:sz w:val="28"/>
          <w:szCs w:val="28"/>
        </w:rPr>
        <w:t>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r>
        <w:rPr>
          <w:color w:val="000000" w:themeColor="text1"/>
          <w:sz w:val="28"/>
          <w:szCs w:val="28"/>
        </w:rPr>
        <w:t>).</w:t>
      </w:r>
    </w:p>
    <w:p w:rsidR="00F16DA8" w:rsidRDefault="00F16DA8" w:rsidP="00084D2D">
      <w:pPr>
        <w:widowControl w:val="0"/>
        <w:ind w:firstLine="709"/>
        <w:jc w:val="both"/>
        <w:rPr>
          <w:bCs/>
          <w:color w:val="000000" w:themeColor="text1"/>
          <w:sz w:val="28"/>
          <w:szCs w:val="28"/>
        </w:rPr>
      </w:pPr>
      <w:r>
        <w:rPr>
          <w:color w:val="000000" w:themeColor="text1"/>
          <w:sz w:val="28"/>
          <w:szCs w:val="28"/>
        </w:rPr>
        <w:t>4</w:t>
      </w:r>
      <w:r w:rsidRPr="003265E7">
        <w:rPr>
          <w:color w:val="000000" w:themeColor="text1"/>
          <w:sz w:val="28"/>
          <w:szCs w:val="28"/>
        </w:rPr>
        <w:t xml:space="preserve">. </w:t>
      </w:r>
      <w:r>
        <w:rPr>
          <w:sz w:val="28"/>
        </w:rPr>
        <w:t>Выписка</w:t>
      </w:r>
      <w:r w:rsidRPr="007B37A3">
        <w:rPr>
          <w:sz w:val="28"/>
        </w:rPr>
        <w:t xml:space="preserve"> из Единого государственного реестра юридических лиц</w:t>
      </w:r>
      <w:r>
        <w:rPr>
          <w:sz w:val="28"/>
        </w:rPr>
        <w:t>.</w:t>
      </w:r>
    </w:p>
    <w:p w:rsidR="00F16DA8" w:rsidRDefault="00F16DA8" w:rsidP="00084D2D">
      <w:pPr>
        <w:widowControl w:val="0"/>
        <w:ind w:firstLine="709"/>
        <w:jc w:val="both"/>
        <w:rPr>
          <w:color w:val="000000" w:themeColor="text1"/>
          <w:sz w:val="28"/>
          <w:szCs w:val="28"/>
        </w:rPr>
      </w:pPr>
      <w:r>
        <w:rPr>
          <w:bCs/>
          <w:color w:val="000000" w:themeColor="text1"/>
          <w:sz w:val="28"/>
          <w:szCs w:val="28"/>
        </w:rPr>
        <w:t xml:space="preserve">5. </w:t>
      </w:r>
      <w:r w:rsidRPr="00CC1B25">
        <w:rPr>
          <w:sz w:val="28"/>
        </w:rPr>
        <w:t>Проверка</w:t>
      </w:r>
      <w:r>
        <w:rPr>
          <w:sz w:val="28"/>
        </w:rPr>
        <w:t xml:space="preserve"> </w:t>
      </w:r>
      <w:r w:rsidRPr="00CC1B25">
        <w:rPr>
          <w:sz w:val="28"/>
        </w:rPr>
        <w:t>действительности паспорта</w:t>
      </w:r>
      <w:r>
        <w:rPr>
          <w:sz w:val="28"/>
        </w:rPr>
        <w:t xml:space="preserve"> </w:t>
      </w:r>
      <w:r w:rsidRPr="00CC1B25">
        <w:rPr>
          <w:sz w:val="28"/>
        </w:rPr>
        <w:t>(расширенная)</w:t>
      </w:r>
      <w:r w:rsidRPr="00D97B92">
        <w:rPr>
          <w:sz w:val="28"/>
        </w:rPr>
        <w:t>.</w:t>
      </w:r>
    </w:p>
    <w:p w:rsidR="00F16DA8" w:rsidRPr="003265E7" w:rsidRDefault="00F16DA8" w:rsidP="00084D2D">
      <w:pPr>
        <w:widowControl w:val="0"/>
        <w:ind w:firstLine="709"/>
        <w:jc w:val="both"/>
        <w:rPr>
          <w:sz w:val="28"/>
        </w:rPr>
      </w:pPr>
      <w:r w:rsidRPr="003265E7">
        <w:rPr>
          <w:sz w:val="28"/>
        </w:rPr>
        <w:t xml:space="preserve">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w:t>
      </w:r>
      <w:r w:rsidRPr="00E0640A">
        <w:rPr>
          <w:color w:val="000000"/>
          <w:sz w:val="28"/>
          <w:szCs w:val="28"/>
        </w:rPr>
        <w:t>от 27 июля 2010 г.</w:t>
      </w:r>
      <w:r>
        <w:rPr>
          <w:color w:val="000000"/>
          <w:sz w:val="28"/>
          <w:szCs w:val="28"/>
        </w:rPr>
        <w:t xml:space="preserve"> </w:t>
      </w:r>
      <w:r w:rsidRPr="00E0640A">
        <w:rPr>
          <w:color w:val="000000"/>
          <w:sz w:val="28"/>
          <w:szCs w:val="28"/>
        </w:rPr>
        <w:t>№ 210-ФЗ «Об организации предоставления государственных и муниципальных услуг»</w:t>
      </w:r>
      <w:r>
        <w:rPr>
          <w:color w:val="000000"/>
          <w:sz w:val="28"/>
          <w:szCs w:val="28"/>
        </w:rPr>
        <w:t xml:space="preserve"> (далее - </w:t>
      </w:r>
      <w:r w:rsidRPr="003265E7">
        <w:rPr>
          <w:sz w:val="28"/>
        </w:rPr>
        <w:t>Федеральн</w:t>
      </w:r>
      <w:r>
        <w:rPr>
          <w:sz w:val="28"/>
        </w:rPr>
        <w:t>ый</w:t>
      </w:r>
      <w:r w:rsidRPr="003265E7">
        <w:rPr>
          <w:sz w:val="28"/>
        </w:rPr>
        <w:t xml:space="preserve"> закон № 210-ФЗ</w:t>
      </w:r>
      <w:r>
        <w:rPr>
          <w:sz w:val="28"/>
        </w:rPr>
        <w:t>)</w:t>
      </w:r>
      <w:r w:rsidRPr="003265E7">
        <w:rPr>
          <w:sz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E9275F" w:rsidRPr="002B7C01" w:rsidRDefault="007A6745" w:rsidP="00084D2D">
      <w:pPr>
        <w:widowControl w:val="0"/>
        <w:ind w:firstLine="709"/>
        <w:jc w:val="both"/>
        <w:rPr>
          <w:sz w:val="28"/>
          <w:szCs w:val="28"/>
        </w:rPr>
      </w:pPr>
      <w:r w:rsidRPr="002B7C01">
        <w:rPr>
          <w:sz w:val="28"/>
          <w:szCs w:val="28"/>
        </w:rPr>
        <w:t>2.</w:t>
      </w:r>
      <w:r w:rsidR="00E151B7">
        <w:rPr>
          <w:sz w:val="28"/>
          <w:szCs w:val="28"/>
        </w:rPr>
        <w:t>5</w:t>
      </w:r>
      <w:r w:rsidRPr="002B7C01">
        <w:rPr>
          <w:sz w:val="28"/>
          <w:szCs w:val="28"/>
        </w:rPr>
        <w:t>.</w:t>
      </w:r>
      <w:r w:rsidR="001F61AB">
        <w:rPr>
          <w:sz w:val="28"/>
          <w:szCs w:val="28"/>
        </w:rPr>
        <w:t>9</w:t>
      </w:r>
      <w:r w:rsidRPr="002B7C01">
        <w:rPr>
          <w:sz w:val="28"/>
          <w:szCs w:val="28"/>
        </w:rPr>
        <w:t xml:space="preserve">. </w:t>
      </w:r>
      <w:r w:rsidR="00E9275F" w:rsidRPr="002B7C01">
        <w:rPr>
          <w:sz w:val="28"/>
          <w:szCs w:val="28"/>
        </w:rPr>
        <w:t>Орган, предоставляющий Муниципальную услугу, не вправе:</w:t>
      </w:r>
    </w:p>
    <w:p w:rsidR="00E9275F" w:rsidRPr="002B7C01" w:rsidRDefault="00E9275F" w:rsidP="00084D2D">
      <w:pPr>
        <w:widowControl w:val="0"/>
        <w:ind w:firstLine="709"/>
        <w:jc w:val="both"/>
        <w:rPr>
          <w:sz w:val="28"/>
          <w:szCs w:val="28"/>
        </w:rPr>
      </w:pPr>
      <w:r w:rsidRPr="002B7C01">
        <w:rPr>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w:t>
      </w:r>
      <w:r w:rsidRPr="002B7C01">
        <w:rPr>
          <w:sz w:val="28"/>
          <w:szCs w:val="28"/>
        </w:rPr>
        <w:lastRenderedPageBreak/>
        <w:t>смотрено нормативными правовыми актами, регулирующими отношения, возникающие в связи с предоставлением Муниципальной услуги;</w:t>
      </w:r>
    </w:p>
    <w:p w:rsidR="00E9275F" w:rsidRPr="002B7C01" w:rsidRDefault="00E9275F" w:rsidP="00084D2D">
      <w:pPr>
        <w:widowControl w:val="0"/>
        <w:ind w:firstLine="709"/>
        <w:jc w:val="both"/>
        <w:rPr>
          <w:sz w:val="28"/>
          <w:szCs w:val="28"/>
        </w:rPr>
      </w:pPr>
      <w:r w:rsidRPr="002B7C01">
        <w:rPr>
          <w:sz w:val="28"/>
          <w:szCs w:val="28"/>
        </w:rPr>
        <w:t>2) требовать от заявителя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275F" w:rsidRPr="002B7C01" w:rsidRDefault="00E9275F" w:rsidP="00084D2D">
      <w:pPr>
        <w:widowControl w:val="0"/>
        <w:ind w:firstLine="709"/>
        <w:jc w:val="both"/>
        <w:rPr>
          <w:sz w:val="28"/>
          <w:szCs w:val="28"/>
        </w:rPr>
      </w:pPr>
      <w:r w:rsidRPr="002B7C01">
        <w:rPr>
          <w:sz w:val="28"/>
          <w:szCs w:val="28"/>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9275F" w:rsidRPr="002B7C01" w:rsidRDefault="00E9275F" w:rsidP="00084D2D">
      <w:pPr>
        <w:widowControl w:val="0"/>
        <w:ind w:firstLine="709"/>
        <w:jc w:val="both"/>
        <w:rPr>
          <w:sz w:val="28"/>
          <w:szCs w:val="28"/>
        </w:rPr>
      </w:pPr>
      <w:r w:rsidRPr="002B7C01">
        <w:rPr>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2B7C01" w:rsidRDefault="00E9275F" w:rsidP="00084D2D">
      <w:pPr>
        <w:widowControl w:val="0"/>
        <w:ind w:firstLine="709"/>
        <w:jc w:val="both"/>
        <w:rPr>
          <w:sz w:val="28"/>
          <w:szCs w:val="28"/>
        </w:rPr>
      </w:pPr>
      <w:r w:rsidRPr="002B7C01">
        <w:rPr>
          <w:sz w:val="28"/>
          <w:szCs w:val="28"/>
        </w:rPr>
        <w:t xml:space="preserve">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5B0BB8" w:rsidRPr="002B7C01">
        <w:rPr>
          <w:sz w:val="28"/>
          <w:szCs w:val="28"/>
        </w:rPr>
        <w:t>ЕПГУ, РПГУ</w:t>
      </w:r>
      <w:r w:rsidRPr="002B7C01">
        <w:rPr>
          <w:sz w:val="28"/>
          <w:szCs w:val="28"/>
        </w:rPr>
        <w:t>;</w:t>
      </w:r>
    </w:p>
    <w:p w:rsidR="00E9275F" w:rsidRPr="002B7C01" w:rsidRDefault="00E9275F" w:rsidP="00084D2D">
      <w:pPr>
        <w:widowControl w:val="0"/>
        <w:ind w:firstLine="709"/>
        <w:jc w:val="both"/>
        <w:rPr>
          <w:sz w:val="28"/>
          <w:szCs w:val="28"/>
        </w:rPr>
      </w:pPr>
      <w:r w:rsidRPr="002B7C01">
        <w:rPr>
          <w:sz w:val="28"/>
          <w:szCs w:val="28"/>
        </w:rPr>
        <w:t xml:space="preserve">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5B0BB8" w:rsidRPr="002B7C01">
        <w:rPr>
          <w:sz w:val="28"/>
          <w:szCs w:val="28"/>
        </w:rPr>
        <w:t>ЕПГУ, РПГУ</w:t>
      </w:r>
      <w:r w:rsidRPr="002B7C01">
        <w:rPr>
          <w:sz w:val="28"/>
          <w:szCs w:val="28"/>
        </w:rPr>
        <w:t>;</w:t>
      </w:r>
    </w:p>
    <w:p w:rsidR="00E9275F" w:rsidRPr="002B7C01" w:rsidRDefault="00E9275F" w:rsidP="00084D2D">
      <w:pPr>
        <w:widowControl w:val="0"/>
        <w:ind w:firstLine="709"/>
        <w:jc w:val="both"/>
        <w:rPr>
          <w:color w:val="000000" w:themeColor="text1"/>
          <w:sz w:val="28"/>
          <w:szCs w:val="28"/>
        </w:rPr>
      </w:pPr>
      <w:r w:rsidRPr="002B7C01">
        <w:rPr>
          <w:sz w:val="28"/>
          <w:szCs w:val="28"/>
        </w:rPr>
        <w:t>7) требовать при предоставлении Муниципальной услуги по экстерриториальному принципу от заявителя (представителя заявителя) или МФЦ предоставления д</w:t>
      </w:r>
      <w:r w:rsidR="00CE1B50" w:rsidRPr="002B7C01">
        <w:rPr>
          <w:sz w:val="28"/>
          <w:szCs w:val="28"/>
        </w:rPr>
        <w:t>окументов на бумажных носителях,</w:t>
      </w:r>
      <w:r w:rsidR="00CE1B50" w:rsidRPr="002B7C01">
        <w:rPr>
          <w:color w:val="FF0000"/>
          <w:sz w:val="28"/>
          <w:szCs w:val="28"/>
        </w:rPr>
        <w:t xml:space="preserve"> </w:t>
      </w:r>
      <w:r w:rsidR="00CE1B50" w:rsidRPr="002B7C01">
        <w:rPr>
          <w:color w:val="000000" w:themeColor="text1"/>
          <w:sz w:val="28"/>
          <w:szCs w:val="28"/>
        </w:rPr>
        <w:t>если иное не предусмотрено федеральным законодательством, регламентирующим предоставление муници</w:t>
      </w:r>
      <w:r w:rsidR="00FC724B" w:rsidRPr="002B7C01">
        <w:rPr>
          <w:color w:val="000000" w:themeColor="text1"/>
          <w:sz w:val="28"/>
          <w:szCs w:val="28"/>
        </w:rPr>
        <w:t>пальных услуг;</w:t>
      </w:r>
    </w:p>
    <w:p w:rsidR="00FC724B" w:rsidRPr="002B7C01" w:rsidRDefault="00FC724B" w:rsidP="00084D2D">
      <w:pPr>
        <w:widowControl w:val="0"/>
        <w:ind w:firstLine="709"/>
        <w:jc w:val="both"/>
        <w:rPr>
          <w:color w:val="000000" w:themeColor="text1"/>
          <w:sz w:val="28"/>
          <w:szCs w:val="28"/>
        </w:rPr>
      </w:pPr>
      <w:r w:rsidRPr="002B7C01">
        <w:rPr>
          <w:color w:val="000000" w:themeColor="text1"/>
          <w:sz w:val="28"/>
          <w:szCs w:val="28"/>
        </w:rPr>
        <w:t>8)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724B" w:rsidRPr="002B7C01" w:rsidRDefault="00FC724B" w:rsidP="00084D2D">
      <w:pPr>
        <w:widowControl w:val="0"/>
        <w:ind w:firstLine="709"/>
        <w:jc w:val="both"/>
        <w:rPr>
          <w:color w:val="000000" w:themeColor="text1"/>
          <w:sz w:val="28"/>
          <w:szCs w:val="28"/>
        </w:rPr>
      </w:pPr>
      <w:r w:rsidRPr="002B7C01">
        <w:rPr>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724B" w:rsidRPr="002B7C01" w:rsidRDefault="00FC724B" w:rsidP="00084D2D">
      <w:pPr>
        <w:widowControl w:val="0"/>
        <w:ind w:firstLine="709"/>
        <w:jc w:val="both"/>
        <w:rPr>
          <w:color w:val="000000" w:themeColor="text1"/>
          <w:sz w:val="28"/>
          <w:szCs w:val="28"/>
        </w:rPr>
      </w:pPr>
      <w:r w:rsidRPr="002B7C01">
        <w:rPr>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724B" w:rsidRPr="002B7C01" w:rsidRDefault="00FC724B" w:rsidP="00084D2D">
      <w:pPr>
        <w:widowControl w:val="0"/>
        <w:ind w:firstLine="709"/>
        <w:jc w:val="both"/>
        <w:rPr>
          <w:color w:val="000000" w:themeColor="text1"/>
          <w:sz w:val="28"/>
          <w:szCs w:val="28"/>
        </w:rPr>
      </w:pPr>
      <w:r w:rsidRPr="002B7C01">
        <w:rPr>
          <w:color w:val="000000" w:themeColor="text1"/>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2B7C01">
        <w:rPr>
          <w:color w:val="000000" w:themeColor="text1"/>
          <w:sz w:val="28"/>
          <w:szCs w:val="28"/>
        </w:rPr>
        <w:lastRenderedPageBreak/>
        <w:t>муниципальной услуги, либо в предоставлении муниципальной услуги;</w:t>
      </w:r>
    </w:p>
    <w:p w:rsidR="00FC724B" w:rsidRPr="002B7C01" w:rsidRDefault="00FC724B" w:rsidP="00084D2D">
      <w:pPr>
        <w:widowControl w:val="0"/>
        <w:ind w:firstLine="709"/>
        <w:jc w:val="both"/>
        <w:rPr>
          <w:color w:val="000000" w:themeColor="text1"/>
          <w:sz w:val="28"/>
          <w:szCs w:val="28"/>
        </w:rPr>
      </w:pPr>
      <w:r w:rsidRPr="002B7C01">
        <w:rPr>
          <w:color w:val="000000" w:themeColor="text1"/>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w:t>
      </w:r>
      <w:r w:rsidR="00204D13" w:rsidRPr="002B7C01">
        <w:rPr>
          <w:color w:val="000000" w:themeColor="text1"/>
          <w:sz w:val="28"/>
          <w:szCs w:val="28"/>
        </w:rPr>
        <w:t>обства;</w:t>
      </w:r>
    </w:p>
    <w:p w:rsidR="00204D13" w:rsidRPr="002B7C01" w:rsidRDefault="00204D13" w:rsidP="00084D2D">
      <w:pPr>
        <w:widowControl w:val="0"/>
        <w:ind w:firstLine="709"/>
        <w:jc w:val="both"/>
        <w:rPr>
          <w:sz w:val="28"/>
          <w:szCs w:val="28"/>
        </w:rPr>
      </w:pPr>
      <w:r w:rsidRPr="002B7C01">
        <w:rPr>
          <w:sz w:val="28"/>
          <w:szCs w:val="28"/>
        </w:rPr>
        <w:t>9)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6A339D">
        <w:rPr>
          <w:sz w:val="28"/>
          <w:szCs w:val="28"/>
        </w:rPr>
        <w:t> </w:t>
      </w:r>
      <w:r w:rsidRPr="002B7C01">
        <w:rPr>
          <w:sz w:val="28"/>
          <w:szCs w:val="28"/>
        </w:rPr>
        <w:t>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B7A61" w:rsidRPr="002B7C01" w:rsidRDefault="007A6745" w:rsidP="00084D2D">
      <w:pPr>
        <w:widowControl w:val="0"/>
        <w:autoSpaceDE w:val="0"/>
        <w:ind w:firstLine="709"/>
        <w:jc w:val="both"/>
        <w:rPr>
          <w:sz w:val="28"/>
          <w:szCs w:val="28"/>
        </w:rPr>
      </w:pPr>
      <w:r w:rsidRPr="002B7C01">
        <w:rPr>
          <w:bCs/>
          <w:color w:val="000000" w:themeColor="text1"/>
          <w:sz w:val="28"/>
          <w:szCs w:val="28"/>
        </w:rPr>
        <w:t>2.</w:t>
      </w:r>
      <w:r w:rsidR="00E151B7">
        <w:rPr>
          <w:bCs/>
          <w:color w:val="000000" w:themeColor="text1"/>
          <w:sz w:val="28"/>
          <w:szCs w:val="28"/>
        </w:rPr>
        <w:t>5</w:t>
      </w:r>
      <w:r w:rsidRPr="002B7C01">
        <w:rPr>
          <w:bCs/>
          <w:color w:val="000000" w:themeColor="text1"/>
          <w:sz w:val="28"/>
          <w:szCs w:val="28"/>
        </w:rPr>
        <w:t>.</w:t>
      </w:r>
      <w:r w:rsidR="001F61AB">
        <w:rPr>
          <w:bCs/>
          <w:color w:val="000000" w:themeColor="text1"/>
          <w:sz w:val="28"/>
          <w:szCs w:val="28"/>
        </w:rPr>
        <w:t>10</w:t>
      </w:r>
      <w:r w:rsidRPr="002B7C01">
        <w:rPr>
          <w:bCs/>
          <w:color w:val="000000" w:themeColor="text1"/>
          <w:sz w:val="28"/>
          <w:szCs w:val="28"/>
        </w:rPr>
        <w:t xml:space="preserve">. </w:t>
      </w:r>
      <w:r w:rsidR="00EB7A61" w:rsidRPr="002B7C01">
        <w:rPr>
          <w:sz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в МФЦ.</w:t>
      </w:r>
    </w:p>
    <w:p w:rsidR="007A6745" w:rsidRPr="002B7C01" w:rsidRDefault="007A6745" w:rsidP="00084D2D">
      <w:pPr>
        <w:widowControl w:val="0"/>
        <w:ind w:firstLine="709"/>
        <w:jc w:val="both"/>
        <w:rPr>
          <w:sz w:val="28"/>
          <w:szCs w:val="28"/>
        </w:rPr>
      </w:pPr>
      <w:r w:rsidRPr="002B7C01">
        <w:rPr>
          <w:sz w:val="28"/>
          <w:szCs w:val="28"/>
        </w:rPr>
        <w:t>2.</w:t>
      </w:r>
      <w:r w:rsidR="00E151B7">
        <w:rPr>
          <w:sz w:val="28"/>
          <w:szCs w:val="28"/>
        </w:rPr>
        <w:t>5</w:t>
      </w:r>
      <w:r w:rsidRPr="002B7C01">
        <w:rPr>
          <w:sz w:val="28"/>
          <w:szCs w:val="28"/>
        </w:rPr>
        <w:t>.</w:t>
      </w:r>
      <w:r w:rsidR="001F61AB">
        <w:rPr>
          <w:sz w:val="28"/>
          <w:szCs w:val="28"/>
        </w:rPr>
        <w:t>11</w:t>
      </w:r>
      <w:r w:rsidRPr="002B7C01">
        <w:rPr>
          <w:sz w:val="28"/>
          <w:szCs w:val="28"/>
        </w:rPr>
        <w:t>. Предоставление Муниципальной услуги в упреждающем (проактивном) режиме в соответствии с частью 1 статьи 7.3 Федерального закона № 210-ФЗ не осуществляется.</w:t>
      </w:r>
    </w:p>
    <w:p w:rsidR="00993C6F" w:rsidRPr="002B7C01" w:rsidRDefault="00993C6F" w:rsidP="00084D2D">
      <w:pPr>
        <w:widowControl w:val="0"/>
        <w:ind w:firstLine="709"/>
        <w:jc w:val="both"/>
        <w:rPr>
          <w:sz w:val="28"/>
          <w:szCs w:val="28"/>
        </w:rPr>
      </w:pPr>
      <w:r w:rsidRPr="002B7C01">
        <w:rPr>
          <w:sz w:val="28"/>
          <w:szCs w:val="28"/>
        </w:rPr>
        <w:t>2.</w:t>
      </w:r>
      <w:r w:rsidR="00E151B7">
        <w:rPr>
          <w:sz w:val="28"/>
          <w:szCs w:val="28"/>
        </w:rPr>
        <w:t>6</w:t>
      </w:r>
      <w:r w:rsidRPr="002B7C01">
        <w:rPr>
          <w:sz w:val="28"/>
          <w:szCs w:val="28"/>
        </w:rPr>
        <w:t>. Исчерпывающий перечень оснований для отказа в приеме документов, необходимых для предоставления Муниципальной услуги</w:t>
      </w:r>
      <w:r w:rsidR="00E72229" w:rsidRPr="002B7C01">
        <w:rPr>
          <w:sz w:val="28"/>
          <w:szCs w:val="28"/>
        </w:rPr>
        <w:t>:</w:t>
      </w:r>
    </w:p>
    <w:p w:rsidR="00710C18" w:rsidRPr="002B7C01" w:rsidRDefault="00710C18" w:rsidP="00084D2D">
      <w:pPr>
        <w:widowControl w:val="0"/>
        <w:ind w:firstLine="709"/>
        <w:jc w:val="both"/>
        <w:rPr>
          <w:sz w:val="28"/>
        </w:rPr>
      </w:pPr>
      <w:r w:rsidRPr="002B7C01">
        <w:rPr>
          <w:sz w:val="28"/>
          <w:szCs w:val="28"/>
        </w:rPr>
        <w:t xml:space="preserve">заявление </w:t>
      </w:r>
      <w:r w:rsidRPr="002B7C01">
        <w:rPr>
          <w:sz w:val="28"/>
        </w:rPr>
        <w:t>подано в Администрацию, в полномочия которой не входит предоставление Муниципальной услуги;</w:t>
      </w:r>
    </w:p>
    <w:p w:rsidR="00710C18" w:rsidRPr="002B7C01" w:rsidRDefault="00710C18" w:rsidP="00084D2D">
      <w:pPr>
        <w:widowControl w:val="0"/>
        <w:ind w:firstLine="709"/>
        <w:jc w:val="both"/>
        <w:rPr>
          <w:sz w:val="28"/>
        </w:rPr>
      </w:pPr>
      <w:r w:rsidRPr="002B7C01">
        <w:rPr>
          <w:sz w:val="28"/>
        </w:rPr>
        <w:t xml:space="preserve">некорректное заполнение обязательных полей в форме заявления (отсутствие заполнения, недостоверное, неполное либо неправильное заполнение); </w:t>
      </w:r>
    </w:p>
    <w:p w:rsidR="00710C18" w:rsidRPr="002B7C01" w:rsidRDefault="00710C18" w:rsidP="00084D2D">
      <w:pPr>
        <w:widowControl w:val="0"/>
        <w:ind w:firstLine="709"/>
        <w:jc w:val="both"/>
        <w:rPr>
          <w:sz w:val="28"/>
        </w:rPr>
      </w:pPr>
      <w:r w:rsidRPr="002B7C01">
        <w:rPr>
          <w:sz w:val="28"/>
        </w:rPr>
        <w:t>предоставление неполного комплекта документов, указанных в пункте 2.</w:t>
      </w:r>
      <w:r w:rsidR="00E151B7">
        <w:rPr>
          <w:sz w:val="28"/>
        </w:rPr>
        <w:t>5</w:t>
      </w:r>
      <w:r w:rsidRPr="002B7C01">
        <w:rPr>
          <w:sz w:val="28"/>
        </w:rPr>
        <w:t xml:space="preserve"> настоящего Административного регламента, необходимых для предоставления Муниципальной услуги;</w:t>
      </w:r>
    </w:p>
    <w:p w:rsidR="00710C18" w:rsidRDefault="00710C18" w:rsidP="00084D2D">
      <w:pPr>
        <w:widowControl w:val="0"/>
        <w:ind w:firstLine="709"/>
        <w:jc w:val="both"/>
        <w:rPr>
          <w:sz w:val="28"/>
          <w:szCs w:val="28"/>
        </w:rPr>
      </w:pPr>
      <w:r w:rsidRPr="002B7C01">
        <w:rPr>
          <w:sz w:val="28"/>
        </w:rPr>
        <w:t>представленные заявителем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710C18" w:rsidRPr="002B7C01" w:rsidRDefault="00710C18" w:rsidP="00084D2D">
      <w:pPr>
        <w:widowControl w:val="0"/>
        <w:ind w:firstLine="709"/>
        <w:jc w:val="both"/>
        <w:rPr>
          <w:sz w:val="28"/>
        </w:rPr>
      </w:pPr>
      <w:r w:rsidRPr="002B7C01">
        <w:rPr>
          <w:sz w:val="28"/>
        </w:rPr>
        <w:t>представленные заявителем документы содержат недостоверные и (или) противоречивые сведения, подчистки и исправления текста, не заверенные в порядке, установленном законодательством Российской Федерации;</w:t>
      </w:r>
    </w:p>
    <w:p w:rsidR="00710C18" w:rsidRPr="002B7C01" w:rsidRDefault="00710C18" w:rsidP="00084D2D">
      <w:pPr>
        <w:widowControl w:val="0"/>
        <w:ind w:firstLine="709"/>
        <w:jc w:val="both"/>
        <w:rPr>
          <w:sz w:val="28"/>
        </w:rPr>
      </w:pPr>
      <w:r w:rsidRPr="002B7C01">
        <w:rPr>
          <w:sz w:val="28"/>
        </w:rPr>
        <w:t xml:space="preserve">подача </w:t>
      </w:r>
      <w:r w:rsidRPr="002B7C01">
        <w:rPr>
          <w:sz w:val="28"/>
          <w:szCs w:val="28"/>
        </w:rPr>
        <w:t xml:space="preserve">заявления </w:t>
      </w:r>
      <w:r w:rsidRPr="002B7C01">
        <w:rPr>
          <w:sz w:val="28"/>
        </w:rPr>
        <w:t>и документов, необходимых для предоставления Муни</w:t>
      </w:r>
      <w:r w:rsidRPr="002B7C01">
        <w:rPr>
          <w:sz w:val="28"/>
        </w:rPr>
        <w:lastRenderedPageBreak/>
        <w:t>ципальной услуги, в электронной форме с нарушением требований, установленных подпунктами 2.</w:t>
      </w:r>
      <w:r w:rsidR="00E151B7">
        <w:rPr>
          <w:sz w:val="28"/>
        </w:rPr>
        <w:t>5</w:t>
      </w:r>
      <w:r w:rsidRPr="002B7C01">
        <w:rPr>
          <w:sz w:val="28"/>
        </w:rPr>
        <w:t>.1., 2.</w:t>
      </w:r>
      <w:r w:rsidR="00E151B7">
        <w:rPr>
          <w:sz w:val="28"/>
        </w:rPr>
        <w:t>5</w:t>
      </w:r>
      <w:r w:rsidRPr="002B7C01">
        <w:rPr>
          <w:sz w:val="28"/>
        </w:rPr>
        <w:t>.2. настоящего Административного регламента;</w:t>
      </w:r>
    </w:p>
    <w:p w:rsidR="00CC1E47" w:rsidRPr="002B7C01" w:rsidRDefault="00CC1E47" w:rsidP="00084D2D">
      <w:pPr>
        <w:widowControl w:val="0"/>
        <w:ind w:firstLine="709"/>
        <w:jc w:val="both"/>
        <w:rPr>
          <w:sz w:val="28"/>
          <w:szCs w:val="28"/>
        </w:rPr>
      </w:pPr>
      <w:r w:rsidRPr="002B7C01">
        <w:rPr>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D22F1" w:rsidRPr="002B7C01" w:rsidRDefault="003D22F1" w:rsidP="00084D2D">
      <w:pPr>
        <w:widowControl w:val="0"/>
        <w:autoSpaceDE w:val="0"/>
        <w:autoSpaceDN w:val="0"/>
        <w:adjustRightInd w:val="0"/>
        <w:ind w:firstLine="709"/>
        <w:jc w:val="both"/>
        <w:rPr>
          <w:sz w:val="28"/>
        </w:rPr>
      </w:pPr>
      <w:r w:rsidRPr="002B7C01">
        <w:rPr>
          <w:sz w:val="28"/>
          <w:szCs w:val="28"/>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r w:rsidRPr="002B7C01">
        <w:rPr>
          <w:sz w:val="28"/>
        </w:rPr>
        <w:t>;</w:t>
      </w:r>
    </w:p>
    <w:p w:rsidR="00A46ACB" w:rsidRDefault="00A84EB0" w:rsidP="00084D2D">
      <w:pPr>
        <w:widowControl w:val="0"/>
        <w:ind w:firstLine="709"/>
        <w:jc w:val="both"/>
        <w:rPr>
          <w:sz w:val="28"/>
          <w:szCs w:val="28"/>
        </w:rPr>
      </w:pPr>
      <w:r w:rsidRPr="002B7C01">
        <w:rPr>
          <w:sz w:val="28"/>
          <w:szCs w:val="28"/>
        </w:rPr>
        <w:t>заявление подано лицом, не имеющим полномочий представлять интересы заявителя</w:t>
      </w:r>
      <w:r w:rsidR="00A46ACB">
        <w:rPr>
          <w:sz w:val="28"/>
          <w:szCs w:val="28"/>
        </w:rPr>
        <w:t>;</w:t>
      </w:r>
    </w:p>
    <w:p w:rsidR="00E72229" w:rsidRPr="002B7C01" w:rsidRDefault="00A46ACB" w:rsidP="00084D2D">
      <w:pPr>
        <w:widowControl w:val="0"/>
        <w:ind w:firstLine="709"/>
        <w:jc w:val="both"/>
        <w:rPr>
          <w:sz w:val="28"/>
        </w:rPr>
      </w:pPr>
      <w:r>
        <w:rPr>
          <w:sz w:val="28"/>
        </w:rPr>
        <w:t>с заявлением обратилось ненадлежащее лицо</w:t>
      </w:r>
      <w:r w:rsidR="00E72229" w:rsidRPr="002B7C01">
        <w:rPr>
          <w:sz w:val="28"/>
        </w:rPr>
        <w:t xml:space="preserve">. </w:t>
      </w:r>
    </w:p>
    <w:p w:rsidR="00E72229" w:rsidRPr="002B7C01" w:rsidRDefault="00E72229" w:rsidP="00084D2D">
      <w:pPr>
        <w:widowControl w:val="0"/>
        <w:autoSpaceDE w:val="0"/>
        <w:autoSpaceDN w:val="0"/>
        <w:adjustRightInd w:val="0"/>
        <w:ind w:firstLine="709"/>
        <w:jc w:val="both"/>
        <w:rPr>
          <w:bCs/>
          <w:color w:val="000000" w:themeColor="text1"/>
          <w:sz w:val="28"/>
          <w:szCs w:val="28"/>
        </w:rPr>
      </w:pPr>
      <w:r w:rsidRPr="002B7C01">
        <w:rPr>
          <w:bCs/>
          <w:color w:val="000000" w:themeColor="text1"/>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послужившей основанием для отказа.</w:t>
      </w:r>
    </w:p>
    <w:p w:rsidR="00E72229" w:rsidRPr="002B7C01" w:rsidRDefault="00E72229" w:rsidP="00084D2D">
      <w:pPr>
        <w:widowControl w:val="0"/>
        <w:autoSpaceDE w:val="0"/>
        <w:autoSpaceDN w:val="0"/>
        <w:adjustRightInd w:val="0"/>
        <w:ind w:firstLine="709"/>
        <w:jc w:val="both"/>
        <w:rPr>
          <w:bCs/>
          <w:color w:val="000000" w:themeColor="text1"/>
          <w:sz w:val="28"/>
          <w:szCs w:val="28"/>
        </w:rPr>
      </w:pPr>
      <w:r w:rsidRPr="002B7C01">
        <w:rPr>
          <w:bCs/>
          <w:color w:val="000000" w:themeColor="text1"/>
          <w:sz w:val="28"/>
          <w:szCs w:val="28"/>
        </w:rPr>
        <w:t>Решение об отказе в приеме документов, указанных в пункте 2.</w:t>
      </w:r>
      <w:r w:rsidR="00E151B7">
        <w:rPr>
          <w:bCs/>
          <w:color w:val="000000" w:themeColor="text1"/>
          <w:sz w:val="28"/>
          <w:szCs w:val="28"/>
        </w:rPr>
        <w:t>5</w:t>
      </w:r>
      <w:r w:rsidRPr="002B7C01">
        <w:rPr>
          <w:bCs/>
          <w:color w:val="000000" w:themeColor="text1"/>
          <w:sz w:val="28"/>
          <w:szCs w:val="28"/>
        </w:rPr>
        <w:t>. настоя</w:t>
      </w:r>
      <w:r w:rsidRPr="00A9033E">
        <w:rPr>
          <w:bCs/>
          <w:color w:val="000000" w:themeColor="text1"/>
          <w:sz w:val="28"/>
          <w:szCs w:val="28"/>
        </w:rPr>
        <w:t xml:space="preserve">щего Административного регламента, оформляется по форме </w:t>
      </w:r>
      <w:r w:rsidRPr="00A96E32">
        <w:rPr>
          <w:bCs/>
          <w:color w:val="000000" w:themeColor="text1"/>
          <w:sz w:val="28"/>
          <w:szCs w:val="28"/>
        </w:rPr>
        <w:t xml:space="preserve">согласно приложению </w:t>
      </w:r>
      <w:r w:rsidR="006A5C1C">
        <w:rPr>
          <w:bCs/>
          <w:color w:val="000000" w:themeColor="text1"/>
          <w:sz w:val="28"/>
          <w:szCs w:val="28"/>
        </w:rPr>
        <w:t>3</w:t>
      </w:r>
      <w:r w:rsidRPr="00A96E32">
        <w:rPr>
          <w:bCs/>
          <w:color w:val="000000" w:themeColor="text1"/>
          <w:sz w:val="28"/>
          <w:szCs w:val="28"/>
        </w:rPr>
        <w:t xml:space="preserve"> к настоящему Административному регламенту.</w:t>
      </w:r>
      <w:r w:rsidRPr="002B7C01">
        <w:rPr>
          <w:bCs/>
          <w:color w:val="000000" w:themeColor="text1"/>
          <w:sz w:val="28"/>
          <w:szCs w:val="28"/>
        </w:rPr>
        <w:t xml:space="preserve"> </w:t>
      </w:r>
    </w:p>
    <w:p w:rsidR="00E72229" w:rsidRPr="002B7C01" w:rsidRDefault="00E72229" w:rsidP="00084D2D">
      <w:pPr>
        <w:widowControl w:val="0"/>
        <w:autoSpaceDE w:val="0"/>
        <w:autoSpaceDN w:val="0"/>
        <w:adjustRightInd w:val="0"/>
        <w:ind w:firstLine="709"/>
        <w:jc w:val="both"/>
        <w:rPr>
          <w:bCs/>
          <w:color w:val="000000" w:themeColor="text1"/>
          <w:sz w:val="28"/>
          <w:szCs w:val="28"/>
        </w:rPr>
      </w:pPr>
      <w:r w:rsidRPr="002B7C01">
        <w:rPr>
          <w:bCs/>
          <w:color w:val="000000" w:themeColor="text1"/>
          <w:sz w:val="28"/>
          <w:szCs w:val="28"/>
        </w:rPr>
        <w:t>Решение об отказе в приеме документов, указанных в пункте 2.</w:t>
      </w:r>
      <w:r w:rsidR="00E151B7">
        <w:rPr>
          <w:bCs/>
          <w:color w:val="000000" w:themeColor="text1"/>
          <w:sz w:val="28"/>
          <w:szCs w:val="28"/>
        </w:rPr>
        <w:t>5</w:t>
      </w:r>
      <w:r w:rsidRPr="002B7C01">
        <w:rPr>
          <w:bCs/>
          <w:color w:val="000000" w:themeColor="text1"/>
          <w:sz w:val="28"/>
          <w:szCs w:val="28"/>
        </w:rPr>
        <w:t xml:space="preserve">. настоящего Административного регламента, направляется заявителю способом, определенным заявителем в </w:t>
      </w:r>
      <w:r w:rsidR="00A84EB0" w:rsidRPr="002B7C01">
        <w:rPr>
          <w:sz w:val="28"/>
        </w:rPr>
        <w:t>заявлении</w:t>
      </w:r>
      <w:r w:rsidR="00776812">
        <w:rPr>
          <w:bCs/>
          <w:color w:val="000000" w:themeColor="text1"/>
          <w:sz w:val="28"/>
          <w:szCs w:val="28"/>
        </w:rPr>
        <w:t>, не позднее рабочего дн</w:t>
      </w:r>
      <w:r w:rsidRPr="002B7C01">
        <w:rPr>
          <w:bCs/>
          <w:color w:val="000000" w:themeColor="text1"/>
          <w:sz w:val="28"/>
          <w:szCs w:val="28"/>
        </w:rPr>
        <w:t>я, следующего за днем получения такого запроса, либо выдается в день личного обращения за получением указанного решения в МФЦ или Администрацию.</w:t>
      </w:r>
    </w:p>
    <w:p w:rsidR="00000AEA" w:rsidRDefault="00000AEA" w:rsidP="00084D2D">
      <w:pPr>
        <w:widowControl w:val="0"/>
        <w:ind w:firstLine="709"/>
        <w:jc w:val="both"/>
        <w:rPr>
          <w:sz w:val="28"/>
          <w:szCs w:val="28"/>
        </w:rPr>
      </w:pPr>
      <w:r w:rsidRPr="0067734C">
        <w:rPr>
          <w:sz w:val="28"/>
          <w:szCs w:val="28"/>
        </w:rPr>
        <w:t>2.</w:t>
      </w:r>
      <w:r w:rsidR="00E151B7">
        <w:rPr>
          <w:sz w:val="28"/>
          <w:szCs w:val="28"/>
        </w:rPr>
        <w:t>6</w:t>
      </w:r>
      <w:r w:rsidRPr="0067734C">
        <w:rPr>
          <w:sz w:val="28"/>
          <w:szCs w:val="28"/>
        </w:rPr>
        <w:t xml:space="preserve">.1. </w:t>
      </w:r>
      <w:r w:rsidR="007E6AF6" w:rsidRPr="0067734C">
        <w:rPr>
          <w:sz w:val="28"/>
          <w:szCs w:val="28"/>
        </w:rPr>
        <w:t xml:space="preserve">В случае непредставления заявителем документов, </w:t>
      </w:r>
      <w:r w:rsidR="0067734C" w:rsidRPr="0067734C">
        <w:rPr>
          <w:sz w:val="28"/>
          <w:szCs w:val="28"/>
        </w:rPr>
        <w:t>обязанность по предоставлению которых лежит на заявителе в соответствии с пунктом 2.</w:t>
      </w:r>
      <w:r w:rsidR="00E151B7">
        <w:rPr>
          <w:sz w:val="28"/>
          <w:szCs w:val="28"/>
        </w:rPr>
        <w:t>5</w:t>
      </w:r>
      <w:r w:rsidR="0067734C" w:rsidRPr="0067734C">
        <w:rPr>
          <w:sz w:val="28"/>
          <w:szCs w:val="28"/>
        </w:rPr>
        <w:t xml:space="preserve"> </w:t>
      </w:r>
      <w:r w:rsidR="0067734C" w:rsidRPr="0067734C">
        <w:rPr>
          <w:color w:val="000000" w:themeColor="text1"/>
          <w:sz w:val="28"/>
          <w:szCs w:val="28"/>
        </w:rPr>
        <w:t>Административного регламента</w:t>
      </w:r>
      <w:r w:rsidR="007E6AF6" w:rsidRPr="0067734C">
        <w:rPr>
          <w:sz w:val="28"/>
          <w:szCs w:val="28"/>
        </w:rPr>
        <w:t xml:space="preserve">,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0067734C" w:rsidRPr="0067734C">
        <w:rPr>
          <w:sz w:val="28"/>
          <w:szCs w:val="28"/>
        </w:rPr>
        <w:t>К</w:t>
      </w:r>
      <w:r w:rsidR="007E6AF6" w:rsidRPr="0067734C">
        <w:rPr>
          <w:sz w:val="28"/>
          <w:szCs w:val="28"/>
        </w:rPr>
        <w:t xml:space="preserve">омиссия возвращает без рассмотрения заявление и соответствующие документы в течение 15 календарных дней со дня истечения срока, предусмотренного абзацем </w:t>
      </w:r>
      <w:r w:rsidR="0067734C" w:rsidRPr="0067734C">
        <w:rPr>
          <w:sz w:val="28"/>
          <w:szCs w:val="28"/>
        </w:rPr>
        <w:t xml:space="preserve">вторым пункта 1) и 2) подпункта 2.4.1. настоящего </w:t>
      </w:r>
      <w:r w:rsidR="0067734C" w:rsidRPr="0067734C">
        <w:rPr>
          <w:color w:val="000000" w:themeColor="text1"/>
          <w:sz w:val="28"/>
          <w:szCs w:val="28"/>
        </w:rPr>
        <w:t>Административного регламента</w:t>
      </w:r>
      <w:r w:rsidR="007E6AF6" w:rsidRPr="0067734C">
        <w:rPr>
          <w:sz w:val="28"/>
          <w:szCs w:val="28"/>
        </w:rPr>
        <w:t>.</w:t>
      </w:r>
    </w:p>
    <w:p w:rsidR="00AA4267" w:rsidRPr="002B7C01" w:rsidRDefault="00AA4267" w:rsidP="00AA4267">
      <w:pPr>
        <w:widowControl w:val="0"/>
        <w:autoSpaceDE w:val="0"/>
        <w:autoSpaceDN w:val="0"/>
        <w:adjustRightInd w:val="0"/>
        <w:ind w:firstLine="709"/>
        <w:jc w:val="both"/>
        <w:rPr>
          <w:bCs/>
          <w:color w:val="000000" w:themeColor="text1"/>
          <w:sz w:val="28"/>
          <w:szCs w:val="28"/>
        </w:rPr>
      </w:pPr>
      <w:r w:rsidRPr="002B7C01">
        <w:rPr>
          <w:bCs/>
          <w:color w:val="000000" w:themeColor="text1"/>
          <w:sz w:val="28"/>
          <w:szCs w:val="28"/>
        </w:rPr>
        <w:t xml:space="preserve">Решение </w:t>
      </w:r>
      <w:r>
        <w:rPr>
          <w:bCs/>
          <w:color w:val="000000" w:themeColor="text1"/>
          <w:sz w:val="28"/>
          <w:szCs w:val="28"/>
        </w:rPr>
        <w:t xml:space="preserve">о возвращении без рассмотрения заявления и документов </w:t>
      </w:r>
      <w:r w:rsidRPr="00A9033E">
        <w:rPr>
          <w:bCs/>
          <w:color w:val="000000" w:themeColor="text1"/>
          <w:sz w:val="28"/>
          <w:szCs w:val="28"/>
        </w:rPr>
        <w:t xml:space="preserve">оформляется по форме </w:t>
      </w:r>
      <w:r w:rsidRPr="00A96E32">
        <w:rPr>
          <w:bCs/>
          <w:color w:val="000000" w:themeColor="text1"/>
          <w:sz w:val="28"/>
          <w:szCs w:val="28"/>
        </w:rPr>
        <w:t xml:space="preserve">согласно приложению </w:t>
      </w:r>
      <w:r>
        <w:rPr>
          <w:bCs/>
          <w:color w:val="000000" w:themeColor="text1"/>
          <w:sz w:val="28"/>
          <w:szCs w:val="28"/>
        </w:rPr>
        <w:t>5</w:t>
      </w:r>
      <w:r w:rsidRPr="00A96E32">
        <w:rPr>
          <w:bCs/>
          <w:color w:val="000000" w:themeColor="text1"/>
          <w:sz w:val="28"/>
          <w:szCs w:val="28"/>
        </w:rPr>
        <w:t xml:space="preserve"> к настоящему Административному регламенту.</w:t>
      </w:r>
      <w:r w:rsidRPr="002B7C01">
        <w:rPr>
          <w:bCs/>
          <w:color w:val="000000" w:themeColor="text1"/>
          <w:sz w:val="28"/>
          <w:szCs w:val="28"/>
        </w:rPr>
        <w:t xml:space="preserve"> </w:t>
      </w:r>
    </w:p>
    <w:p w:rsidR="006A5C1C" w:rsidRPr="003265E7" w:rsidRDefault="00993C6F" w:rsidP="00084D2D">
      <w:pPr>
        <w:widowControl w:val="0"/>
        <w:ind w:firstLine="709"/>
        <w:jc w:val="both"/>
        <w:rPr>
          <w:sz w:val="28"/>
          <w:szCs w:val="28"/>
        </w:rPr>
      </w:pPr>
      <w:r w:rsidRPr="002B7C01">
        <w:rPr>
          <w:sz w:val="28"/>
          <w:szCs w:val="28"/>
        </w:rPr>
        <w:t>2.</w:t>
      </w:r>
      <w:r w:rsidR="00E151B7">
        <w:rPr>
          <w:sz w:val="28"/>
          <w:szCs w:val="28"/>
        </w:rPr>
        <w:t>7</w:t>
      </w:r>
      <w:r w:rsidRPr="002B7C01">
        <w:rPr>
          <w:sz w:val="28"/>
          <w:szCs w:val="28"/>
        </w:rPr>
        <w:t xml:space="preserve">. </w:t>
      </w:r>
      <w:r w:rsidR="006A5C1C" w:rsidRPr="003265E7">
        <w:rPr>
          <w:sz w:val="28"/>
          <w:szCs w:val="28"/>
        </w:rPr>
        <w:t>Исчерпывающий перечень оснований для приостановления в предоставлении Муниципальной услуги.</w:t>
      </w:r>
    </w:p>
    <w:p w:rsidR="006A5C1C" w:rsidRPr="00E116DE" w:rsidRDefault="006A5C1C" w:rsidP="00084D2D">
      <w:pPr>
        <w:widowControl w:val="0"/>
        <w:ind w:firstLine="709"/>
        <w:jc w:val="both"/>
        <w:rPr>
          <w:sz w:val="28"/>
          <w:szCs w:val="28"/>
        </w:rPr>
      </w:pPr>
      <w:r w:rsidRPr="00E116DE">
        <w:rPr>
          <w:sz w:val="28"/>
          <w:szCs w:val="28"/>
        </w:rPr>
        <w:t>Основания для приостановления Муниципальной услуги в соответствии с законодательством Российской Федерации отсутствуют.</w:t>
      </w:r>
    </w:p>
    <w:p w:rsidR="00BC6767" w:rsidRDefault="000D45EB" w:rsidP="00084D2D">
      <w:pPr>
        <w:widowControl w:val="0"/>
        <w:ind w:firstLine="709"/>
        <w:jc w:val="both"/>
        <w:outlineLvl w:val="1"/>
        <w:rPr>
          <w:color w:val="000000" w:themeColor="text1"/>
          <w:sz w:val="28"/>
          <w:szCs w:val="28"/>
        </w:rPr>
      </w:pPr>
      <w:r w:rsidRPr="002B7C01">
        <w:rPr>
          <w:sz w:val="28"/>
          <w:szCs w:val="28"/>
        </w:rPr>
        <w:t>2.</w:t>
      </w:r>
      <w:r w:rsidR="00E151B7">
        <w:rPr>
          <w:sz w:val="28"/>
          <w:szCs w:val="28"/>
        </w:rPr>
        <w:t>8</w:t>
      </w:r>
      <w:r w:rsidRPr="002B7C01">
        <w:rPr>
          <w:sz w:val="28"/>
          <w:szCs w:val="28"/>
        </w:rPr>
        <w:t xml:space="preserve">. </w:t>
      </w:r>
      <w:r w:rsidR="00BC6767" w:rsidRPr="002B7C01">
        <w:rPr>
          <w:color w:val="000000" w:themeColor="text1"/>
          <w:sz w:val="28"/>
          <w:szCs w:val="28"/>
        </w:rPr>
        <w:t>Исчерпывающий перечень оснований для отказа в предоставлении Муниципальной услуги</w:t>
      </w:r>
      <w:r w:rsidR="00B60640" w:rsidRPr="002B7C01">
        <w:rPr>
          <w:color w:val="000000" w:themeColor="text1"/>
          <w:sz w:val="28"/>
          <w:szCs w:val="28"/>
        </w:rPr>
        <w:t>:</w:t>
      </w:r>
    </w:p>
    <w:p w:rsidR="006234DD" w:rsidRPr="006234DD" w:rsidRDefault="006234DD" w:rsidP="00084D2D">
      <w:pPr>
        <w:widowControl w:val="0"/>
        <w:ind w:firstLine="709"/>
        <w:jc w:val="both"/>
        <w:rPr>
          <w:sz w:val="28"/>
        </w:rPr>
      </w:pPr>
      <w:r w:rsidRPr="006234DD">
        <w:rPr>
          <w:sz w:val="28"/>
        </w:rPr>
        <w:t xml:space="preserve">обращение в </w:t>
      </w:r>
      <w:r>
        <w:rPr>
          <w:sz w:val="28"/>
        </w:rPr>
        <w:t>К</w:t>
      </w:r>
      <w:r w:rsidRPr="006234DD">
        <w:rPr>
          <w:sz w:val="28"/>
        </w:rPr>
        <w:t>омиссию в отношении жилого помещения,</w:t>
      </w:r>
      <w:r>
        <w:rPr>
          <w:sz w:val="28"/>
        </w:rPr>
        <w:t xml:space="preserve"> </w:t>
      </w:r>
      <w:r w:rsidRPr="006234DD">
        <w:rPr>
          <w:sz w:val="28"/>
        </w:rPr>
        <w:t>расположенного в объекте капитального строительства, ввод в эксплуатацию которого и</w:t>
      </w:r>
      <w:r>
        <w:rPr>
          <w:sz w:val="28"/>
        </w:rPr>
        <w:t xml:space="preserve"> </w:t>
      </w:r>
      <w:r w:rsidRPr="006234DD">
        <w:rPr>
          <w:sz w:val="28"/>
        </w:rPr>
        <w:t>постановка на государственный учет не осуществлены в соответствии с Градостроительным</w:t>
      </w:r>
      <w:r>
        <w:rPr>
          <w:sz w:val="28"/>
        </w:rPr>
        <w:t xml:space="preserve"> </w:t>
      </w:r>
      <w:r w:rsidRPr="006234DD">
        <w:rPr>
          <w:sz w:val="28"/>
        </w:rPr>
        <w:t>кодексом Российской Федерации;</w:t>
      </w:r>
    </w:p>
    <w:p w:rsidR="00D06098" w:rsidRDefault="006234DD" w:rsidP="00084D2D">
      <w:pPr>
        <w:widowControl w:val="0"/>
        <w:ind w:firstLine="709"/>
        <w:jc w:val="both"/>
        <w:rPr>
          <w:sz w:val="28"/>
        </w:rPr>
      </w:pPr>
      <w:r w:rsidRPr="006234DD">
        <w:rPr>
          <w:sz w:val="28"/>
        </w:rPr>
        <w:lastRenderedPageBreak/>
        <w:t>установление факта необходимости оценки и обследования помещения в целях</w:t>
      </w:r>
      <w:r>
        <w:rPr>
          <w:sz w:val="28"/>
        </w:rPr>
        <w:t xml:space="preserve"> </w:t>
      </w:r>
      <w:r w:rsidRPr="006234DD">
        <w:rPr>
          <w:sz w:val="28"/>
        </w:rPr>
        <w:t>признания жилого помещения пригодным (непригодным) для проживания граждан, а также</w:t>
      </w:r>
      <w:r>
        <w:rPr>
          <w:sz w:val="28"/>
        </w:rPr>
        <w:t xml:space="preserve"> </w:t>
      </w:r>
      <w:r w:rsidRPr="006234DD">
        <w:rPr>
          <w:sz w:val="28"/>
        </w:rPr>
        <w:t>многоквартирного дома аварийным и подлежащим сносу или реконструкции в течение 5 лет</w:t>
      </w:r>
      <w:r>
        <w:rPr>
          <w:sz w:val="28"/>
        </w:rPr>
        <w:t xml:space="preserve"> </w:t>
      </w:r>
      <w:r w:rsidRPr="006234DD">
        <w:rPr>
          <w:sz w:val="28"/>
        </w:rPr>
        <w:t>со дня выдачи разрешения о вводе многоквартирного дома в эксплуатацию</w:t>
      </w:r>
      <w:r w:rsidR="00593340">
        <w:rPr>
          <w:sz w:val="28"/>
        </w:rPr>
        <w:t>;</w:t>
      </w:r>
    </w:p>
    <w:p w:rsidR="00593340" w:rsidRPr="00593340" w:rsidRDefault="00593340" w:rsidP="00084D2D">
      <w:pPr>
        <w:widowControl w:val="0"/>
        <w:autoSpaceDE w:val="0"/>
        <w:autoSpaceDN w:val="0"/>
        <w:adjustRightInd w:val="0"/>
        <w:ind w:firstLine="709"/>
        <w:jc w:val="both"/>
        <w:rPr>
          <w:sz w:val="28"/>
        </w:rPr>
      </w:pPr>
      <w:r>
        <w:rPr>
          <w:sz w:val="28"/>
        </w:rPr>
        <w:t>п</w:t>
      </w:r>
      <w:r w:rsidRPr="00593340">
        <w:rPr>
          <w:sz w:val="28"/>
        </w:rPr>
        <w:t xml:space="preserve">ринятие </w:t>
      </w:r>
      <w:r>
        <w:rPr>
          <w:sz w:val="28"/>
        </w:rPr>
        <w:t>К</w:t>
      </w:r>
      <w:r w:rsidRPr="00593340">
        <w:rPr>
          <w:sz w:val="28"/>
        </w:rPr>
        <w:t>омисси</w:t>
      </w:r>
      <w:r>
        <w:rPr>
          <w:sz w:val="28"/>
        </w:rPr>
        <w:t>ей</w:t>
      </w:r>
      <w:r w:rsidRPr="00593340">
        <w:rPr>
          <w:sz w:val="28"/>
        </w:rPr>
        <w:t xml:space="preserve"> следующих решений:</w:t>
      </w:r>
    </w:p>
    <w:p w:rsidR="00593340" w:rsidRPr="00593340" w:rsidRDefault="00593340" w:rsidP="00084D2D">
      <w:pPr>
        <w:widowControl w:val="0"/>
        <w:autoSpaceDE w:val="0"/>
        <w:autoSpaceDN w:val="0"/>
        <w:adjustRightInd w:val="0"/>
        <w:ind w:firstLine="709"/>
        <w:jc w:val="both"/>
        <w:rPr>
          <w:sz w:val="28"/>
        </w:rPr>
      </w:pPr>
      <w:r>
        <w:rPr>
          <w:sz w:val="28"/>
        </w:rPr>
        <w:t>а)</w:t>
      </w:r>
      <w:r w:rsidR="00900C5D" w:rsidRPr="00900C5D">
        <w:rPr>
          <w:sz w:val="28"/>
          <w:szCs w:val="28"/>
        </w:rPr>
        <w:t xml:space="preserve">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r w:rsidRPr="00593340">
        <w:rPr>
          <w:sz w:val="28"/>
        </w:rPr>
        <w:t>;</w:t>
      </w:r>
    </w:p>
    <w:p w:rsidR="00593340" w:rsidRPr="00593340" w:rsidRDefault="00593340" w:rsidP="00084D2D">
      <w:pPr>
        <w:widowControl w:val="0"/>
        <w:autoSpaceDE w:val="0"/>
        <w:autoSpaceDN w:val="0"/>
        <w:adjustRightInd w:val="0"/>
        <w:ind w:firstLine="709"/>
        <w:jc w:val="both"/>
        <w:rPr>
          <w:sz w:val="28"/>
        </w:rPr>
      </w:pPr>
      <w:r>
        <w:rPr>
          <w:sz w:val="28"/>
        </w:rPr>
        <w:t xml:space="preserve">б) </w:t>
      </w:r>
      <w:r w:rsidRPr="00593340">
        <w:rPr>
          <w:sz w:val="28"/>
        </w:rPr>
        <w:t>об отсутствии оснований для признания жилого помещения непригодным для проживания</w:t>
      </w:r>
      <w:r>
        <w:rPr>
          <w:sz w:val="28"/>
        </w:rPr>
        <w:t>;</w:t>
      </w:r>
    </w:p>
    <w:p w:rsidR="00593340" w:rsidRDefault="00593340" w:rsidP="00084D2D">
      <w:pPr>
        <w:widowControl w:val="0"/>
        <w:autoSpaceDE w:val="0"/>
        <w:autoSpaceDN w:val="0"/>
        <w:adjustRightInd w:val="0"/>
        <w:ind w:firstLine="709"/>
        <w:jc w:val="both"/>
        <w:rPr>
          <w:sz w:val="28"/>
        </w:rPr>
      </w:pPr>
      <w:r>
        <w:rPr>
          <w:sz w:val="28"/>
        </w:rPr>
        <w:t xml:space="preserve">в) </w:t>
      </w:r>
      <w:r w:rsidRPr="00593340">
        <w:rPr>
          <w:sz w:val="28"/>
        </w:rPr>
        <w:t>об отсутствии оснований для признания многоквартирного дома аварийным и подлежащим сносу или реконструкции.</w:t>
      </w:r>
    </w:p>
    <w:p w:rsidR="00BC6767" w:rsidRPr="002B7C01" w:rsidRDefault="00BC6767" w:rsidP="00084D2D">
      <w:pPr>
        <w:widowControl w:val="0"/>
        <w:autoSpaceDE w:val="0"/>
        <w:autoSpaceDN w:val="0"/>
        <w:adjustRightInd w:val="0"/>
        <w:ind w:firstLine="709"/>
        <w:jc w:val="both"/>
        <w:rPr>
          <w:bCs/>
          <w:color w:val="000000" w:themeColor="text1"/>
          <w:sz w:val="28"/>
          <w:szCs w:val="28"/>
        </w:rPr>
      </w:pPr>
      <w:r w:rsidRPr="002B7C01">
        <w:rPr>
          <w:bCs/>
          <w:color w:val="000000" w:themeColor="text1"/>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0D45EB" w:rsidRPr="002B7C01" w:rsidRDefault="000D45EB" w:rsidP="00084D2D">
      <w:pPr>
        <w:widowControl w:val="0"/>
        <w:ind w:firstLine="709"/>
        <w:jc w:val="both"/>
        <w:rPr>
          <w:sz w:val="28"/>
          <w:szCs w:val="28"/>
          <w:lang w:eastAsia="ar-SA"/>
        </w:rPr>
      </w:pPr>
      <w:r w:rsidRPr="002B7C01">
        <w:rPr>
          <w:sz w:val="28"/>
          <w:szCs w:val="28"/>
          <w:lang w:val="x-none" w:eastAsia="ar-SA"/>
        </w:rPr>
        <w:t>2.</w:t>
      </w:r>
      <w:r w:rsidR="00E151B7">
        <w:rPr>
          <w:sz w:val="28"/>
          <w:szCs w:val="28"/>
          <w:lang w:eastAsia="ar-SA"/>
        </w:rPr>
        <w:t>9</w:t>
      </w:r>
      <w:r w:rsidRPr="002B7C01">
        <w:rPr>
          <w:sz w:val="28"/>
          <w:szCs w:val="28"/>
          <w:lang w:val="x-none" w:eastAsia="ar-SA"/>
        </w:rPr>
        <w:t>. Перечень услуг, которые являются необходимыми и обязательными для предоставления Муниципальной услуги.</w:t>
      </w:r>
    </w:p>
    <w:p w:rsidR="00CC3FC7" w:rsidRPr="002B7C01" w:rsidRDefault="00CC3FC7" w:rsidP="00084D2D">
      <w:pPr>
        <w:widowControl w:val="0"/>
        <w:ind w:firstLine="709"/>
        <w:jc w:val="both"/>
        <w:rPr>
          <w:sz w:val="28"/>
          <w:szCs w:val="28"/>
        </w:rPr>
      </w:pPr>
      <w:r w:rsidRPr="002B7C01">
        <w:rPr>
          <w:sz w:val="28"/>
          <w:szCs w:val="28"/>
        </w:rPr>
        <w:t>Услуги, необходимые и обязательные для предоставления Муниципальной услуги, отсутствуют.</w:t>
      </w:r>
    </w:p>
    <w:p w:rsidR="000D45EB" w:rsidRPr="002B7C01" w:rsidRDefault="000D45EB" w:rsidP="00E151B7">
      <w:pPr>
        <w:widowControl w:val="0"/>
        <w:ind w:firstLine="709"/>
        <w:jc w:val="both"/>
        <w:rPr>
          <w:rFonts w:eastAsia="Arial"/>
          <w:sz w:val="28"/>
          <w:szCs w:val="28"/>
          <w:lang w:eastAsia="ar-SA"/>
        </w:rPr>
      </w:pPr>
      <w:r w:rsidRPr="002B7C01">
        <w:rPr>
          <w:rFonts w:eastAsia="Arial"/>
          <w:sz w:val="28"/>
          <w:szCs w:val="28"/>
          <w:lang w:eastAsia="ar-SA"/>
        </w:rPr>
        <w:t>2.1</w:t>
      </w:r>
      <w:r w:rsidR="00E151B7">
        <w:rPr>
          <w:rFonts w:eastAsia="Arial"/>
          <w:sz w:val="28"/>
          <w:szCs w:val="28"/>
          <w:lang w:eastAsia="ar-SA"/>
        </w:rPr>
        <w:t>0</w:t>
      </w:r>
      <w:r w:rsidRPr="002B7C01">
        <w:rPr>
          <w:rFonts w:eastAsia="Arial"/>
          <w:sz w:val="28"/>
          <w:szCs w:val="28"/>
          <w:lang w:eastAsia="ar-SA"/>
        </w:rPr>
        <w:t xml:space="preserve">. Порядок, размер и основания взимания государственной пошлины или иной платы, взимаемой за предоставление </w:t>
      </w:r>
      <w:r w:rsidR="00241A09" w:rsidRPr="002B7C01">
        <w:rPr>
          <w:rFonts w:eastAsia="Arial"/>
          <w:sz w:val="28"/>
          <w:szCs w:val="28"/>
          <w:lang w:eastAsia="ar-SA"/>
        </w:rPr>
        <w:t>м</w:t>
      </w:r>
      <w:r w:rsidRPr="002B7C01">
        <w:rPr>
          <w:rFonts w:eastAsia="Arial"/>
          <w:sz w:val="28"/>
          <w:szCs w:val="28"/>
          <w:lang w:eastAsia="ar-SA"/>
        </w:rPr>
        <w:t>униципальной услуги.</w:t>
      </w:r>
    </w:p>
    <w:p w:rsidR="001F40B8" w:rsidRPr="002B7C01" w:rsidRDefault="001F40B8" w:rsidP="00084D2D">
      <w:pPr>
        <w:widowControl w:val="0"/>
        <w:ind w:firstLine="709"/>
        <w:jc w:val="both"/>
        <w:rPr>
          <w:rFonts w:eastAsia="Calibri"/>
          <w:color w:val="000000" w:themeColor="text1"/>
          <w:sz w:val="28"/>
          <w:szCs w:val="28"/>
          <w:lang w:eastAsia="en-US"/>
        </w:rPr>
      </w:pPr>
      <w:r w:rsidRPr="002B7C01">
        <w:rPr>
          <w:color w:val="000000" w:themeColor="text1"/>
          <w:sz w:val="28"/>
          <w:szCs w:val="28"/>
        </w:rPr>
        <w:t>Государственная пошлина или иная плата за предоставление Муниципальной услуги не взимается.</w:t>
      </w:r>
    </w:p>
    <w:p w:rsidR="0062735A" w:rsidRDefault="00CE0BB8" w:rsidP="0062735A">
      <w:pPr>
        <w:widowControl w:val="0"/>
        <w:tabs>
          <w:tab w:val="left" w:pos="567"/>
          <w:tab w:val="left" w:pos="709"/>
          <w:tab w:val="left" w:pos="14040"/>
        </w:tabs>
        <w:autoSpaceDE w:val="0"/>
        <w:ind w:firstLine="709"/>
        <w:jc w:val="both"/>
        <w:rPr>
          <w:kern w:val="1"/>
          <w:sz w:val="28"/>
          <w:szCs w:val="28"/>
          <w:shd w:val="clear" w:color="auto" w:fill="FFFFFF"/>
          <w:lang w:eastAsia="ar-SA"/>
        </w:rPr>
      </w:pPr>
      <w:r w:rsidRPr="002B7C01">
        <w:rPr>
          <w:kern w:val="1"/>
          <w:sz w:val="28"/>
          <w:szCs w:val="28"/>
          <w:shd w:val="clear" w:color="auto" w:fill="FFFFFF"/>
          <w:lang w:eastAsia="ar-SA"/>
        </w:rPr>
        <w:t>2.1</w:t>
      </w:r>
      <w:r w:rsidR="00E151B7">
        <w:rPr>
          <w:kern w:val="1"/>
          <w:sz w:val="28"/>
          <w:szCs w:val="28"/>
          <w:shd w:val="clear" w:color="auto" w:fill="FFFFFF"/>
          <w:lang w:eastAsia="ar-SA"/>
        </w:rPr>
        <w:t>1</w:t>
      </w:r>
      <w:r w:rsidRPr="002B7C01">
        <w:rPr>
          <w:kern w:val="1"/>
          <w:sz w:val="28"/>
          <w:szCs w:val="28"/>
          <w:shd w:val="clear" w:color="auto" w:fill="FFFFFF"/>
          <w:lang w:eastAsia="ar-SA"/>
        </w:rPr>
        <w:t xml:space="preserve">. </w:t>
      </w:r>
      <w:r w:rsidR="0062735A" w:rsidRPr="002A13EF">
        <w:rPr>
          <w:kern w:val="1"/>
          <w:sz w:val="28"/>
          <w:szCs w:val="28"/>
          <w:shd w:val="clear" w:color="auto" w:fill="FFFFFF"/>
          <w:lang w:eastAsia="ar-SA"/>
        </w:rPr>
        <w:t>Максимальный срок ожидания в очереди при подаче запроса о предоставлении Муниципальной услуги</w:t>
      </w:r>
      <w:r w:rsidR="0062735A">
        <w:rPr>
          <w:kern w:val="1"/>
          <w:sz w:val="28"/>
          <w:szCs w:val="28"/>
          <w:shd w:val="clear" w:color="auto" w:fill="FFFFFF"/>
          <w:lang w:eastAsia="ar-SA"/>
        </w:rPr>
        <w:t xml:space="preserve"> и при получении результата предоставления Муниципальной услуги в случае обращения заявителя непосредственно в орган, предоставляющий Муниципальную услугу, или МФЦ.</w:t>
      </w:r>
    </w:p>
    <w:p w:rsidR="0062735A" w:rsidRPr="002A13EF" w:rsidRDefault="0062735A" w:rsidP="0062735A">
      <w:pPr>
        <w:widowControl w:val="0"/>
        <w:autoSpaceDE w:val="0"/>
        <w:autoSpaceDN w:val="0"/>
        <w:adjustRightInd w:val="0"/>
        <w:ind w:firstLine="709"/>
        <w:jc w:val="both"/>
        <w:rPr>
          <w:rFonts w:cs="Arial"/>
          <w:sz w:val="28"/>
          <w:szCs w:val="28"/>
        </w:rPr>
      </w:pPr>
      <w:r w:rsidRPr="002A13EF">
        <w:rPr>
          <w:rFonts w:cs="Arial"/>
          <w:sz w:val="28"/>
          <w:szCs w:val="28"/>
        </w:rPr>
        <w:t xml:space="preserve">Максимальное время ожидания в очереди </w:t>
      </w:r>
      <w:r>
        <w:rPr>
          <w:rFonts w:cs="Arial"/>
          <w:sz w:val="28"/>
          <w:szCs w:val="28"/>
        </w:rPr>
        <w:t xml:space="preserve">в Администрации или МФЦ </w:t>
      </w:r>
      <w:r w:rsidRPr="002A13EF">
        <w:rPr>
          <w:rFonts w:cs="Arial"/>
          <w:sz w:val="28"/>
          <w:szCs w:val="28"/>
        </w:rPr>
        <w:t>при подаче документов для предоставления Муниципальной услуги не должно превышать 15 минут.</w:t>
      </w:r>
    </w:p>
    <w:p w:rsidR="0062735A" w:rsidRPr="002A13EF" w:rsidRDefault="0062735A" w:rsidP="0062735A">
      <w:pPr>
        <w:widowControl w:val="0"/>
        <w:autoSpaceDE w:val="0"/>
        <w:autoSpaceDN w:val="0"/>
        <w:adjustRightInd w:val="0"/>
        <w:ind w:firstLine="709"/>
        <w:jc w:val="both"/>
        <w:rPr>
          <w:rFonts w:cs="Arial"/>
          <w:sz w:val="28"/>
          <w:szCs w:val="28"/>
        </w:rPr>
      </w:pPr>
      <w:r w:rsidRPr="002A13EF">
        <w:rPr>
          <w:rFonts w:cs="Arial"/>
          <w:sz w:val="28"/>
          <w:szCs w:val="28"/>
        </w:rPr>
        <w:t>Максимальное время ожидания в очереди</w:t>
      </w:r>
      <w:r>
        <w:rPr>
          <w:rFonts w:cs="Arial"/>
          <w:sz w:val="28"/>
          <w:szCs w:val="28"/>
        </w:rPr>
        <w:t xml:space="preserve"> в Администрации или МФЦ</w:t>
      </w:r>
      <w:r w:rsidRPr="002A13EF">
        <w:rPr>
          <w:rFonts w:cs="Arial"/>
          <w:sz w:val="28"/>
          <w:szCs w:val="28"/>
        </w:rPr>
        <w:t xml:space="preserve"> для получения результата предоставления Муниципальной услуги не должно превышать 15 минут.</w:t>
      </w:r>
    </w:p>
    <w:p w:rsidR="004E25D0" w:rsidRPr="002B7C01" w:rsidRDefault="00CE0BB8" w:rsidP="0062735A">
      <w:pPr>
        <w:widowControl w:val="0"/>
        <w:tabs>
          <w:tab w:val="left" w:pos="567"/>
          <w:tab w:val="left" w:pos="709"/>
          <w:tab w:val="left" w:pos="14040"/>
        </w:tabs>
        <w:autoSpaceDE w:val="0"/>
        <w:ind w:firstLine="709"/>
        <w:jc w:val="both"/>
        <w:rPr>
          <w:sz w:val="28"/>
          <w:szCs w:val="28"/>
        </w:rPr>
      </w:pPr>
      <w:r w:rsidRPr="002B7C01">
        <w:rPr>
          <w:sz w:val="28"/>
        </w:rPr>
        <w:t>2.1</w:t>
      </w:r>
      <w:r w:rsidR="00E151B7">
        <w:rPr>
          <w:sz w:val="28"/>
        </w:rPr>
        <w:t>2</w:t>
      </w:r>
      <w:r w:rsidRPr="002B7C01">
        <w:rPr>
          <w:sz w:val="28"/>
        </w:rPr>
        <w:t xml:space="preserve">. </w:t>
      </w:r>
      <w:r w:rsidR="004E25D0" w:rsidRPr="002B7C01">
        <w:rPr>
          <w:sz w:val="28"/>
        </w:rPr>
        <w:t>С</w:t>
      </w:r>
      <w:r w:rsidR="004E25D0" w:rsidRPr="002B7C01">
        <w:rPr>
          <w:sz w:val="28"/>
          <w:szCs w:val="28"/>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2B7C01" w:rsidRDefault="008E6283" w:rsidP="00084D2D">
      <w:pPr>
        <w:widowControl w:val="0"/>
        <w:ind w:firstLine="709"/>
        <w:jc w:val="both"/>
        <w:rPr>
          <w:sz w:val="28"/>
          <w:szCs w:val="28"/>
        </w:rPr>
      </w:pPr>
      <w:r w:rsidRPr="002B7C01">
        <w:rPr>
          <w:sz w:val="28"/>
          <w:szCs w:val="28"/>
        </w:rPr>
        <w:t>На основании Соглашения о взаимодействии п</w:t>
      </w:r>
      <w:r w:rsidR="00CE0BB8" w:rsidRPr="002B7C01">
        <w:rPr>
          <w:sz w:val="28"/>
          <w:szCs w:val="28"/>
        </w:rPr>
        <w:t xml:space="preserve">ри поступлении (подачи) </w:t>
      </w:r>
      <w:r w:rsidR="008F19F3" w:rsidRPr="002B7C01">
        <w:rPr>
          <w:sz w:val="28"/>
          <w:szCs w:val="28"/>
        </w:rPr>
        <w:t>заявления</w:t>
      </w:r>
      <w:r w:rsidR="00CE0BB8" w:rsidRPr="002B7C01">
        <w:rPr>
          <w:sz w:val="28"/>
          <w:szCs w:val="28"/>
        </w:rPr>
        <w:t xml:space="preserve"> в МФЦ, специалист МФЦ регистрирует его в электронной базе данных и передает в </w:t>
      </w:r>
      <w:r w:rsidR="00F12E98">
        <w:rPr>
          <w:sz w:val="28"/>
          <w:szCs w:val="28"/>
        </w:rPr>
        <w:t>Администрацию</w:t>
      </w:r>
      <w:r w:rsidR="00CE0BB8" w:rsidRPr="002B7C01">
        <w:rPr>
          <w:sz w:val="28"/>
          <w:szCs w:val="28"/>
        </w:rPr>
        <w:t xml:space="preserve"> </w:t>
      </w:r>
      <w:r w:rsidR="00EB7A61" w:rsidRPr="002B7C01">
        <w:rPr>
          <w:color w:val="000000" w:themeColor="text1"/>
          <w:sz w:val="28"/>
          <w:szCs w:val="28"/>
        </w:rPr>
        <w:t xml:space="preserve">с использованием информационно-телекоммуникационных технологий по защищенным каналам связи. </w:t>
      </w:r>
    </w:p>
    <w:p w:rsidR="00B62D78" w:rsidRPr="002B7C01" w:rsidRDefault="00B62D78" w:rsidP="00084D2D">
      <w:pPr>
        <w:pStyle w:val="Default"/>
        <w:widowControl w:val="0"/>
        <w:ind w:firstLine="709"/>
        <w:jc w:val="both"/>
        <w:rPr>
          <w:rFonts w:ascii="Times New Roman" w:hAnsi="Times New Roman" w:cs="Times New Roman"/>
          <w:bCs/>
          <w:color w:val="000000" w:themeColor="text1"/>
          <w:sz w:val="28"/>
          <w:szCs w:val="28"/>
        </w:rPr>
      </w:pPr>
      <w:r w:rsidRPr="002B7C01">
        <w:rPr>
          <w:rFonts w:ascii="Times New Roman" w:hAnsi="Times New Roman" w:cs="Times New Roman"/>
          <w:bCs/>
          <w:color w:val="000000" w:themeColor="text1"/>
          <w:sz w:val="28"/>
          <w:szCs w:val="28"/>
        </w:rPr>
        <w:t xml:space="preserve">Регистрация </w:t>
      </w:r>
      <w:r w:rsidR="008F19F3" w:rsidRPr="002B7C01">
        <w:rPr>
          <w:rFonts w:ascii="Times New Roman" w:hAnsi="Times New Roman" w:cs="Times New Roman"/>
          <w:bCs/>
          <w:color w:val="000000" w:themeColor="text1"/>
          <w:sz w:val="28"/>
          <w:szCs w:val="28"/>
        </w:rPr>
        <w:t>заявления</w:t>
      </w:r>
      <w:r w:rsidRPr="002B7C01">
        <w:rPr>
          <w:rFonts w:ascii="Times New Roman" w:hAnsi="Times New Roman" w:cs="Times New Roman"/>
          <w:bCs/>
          <w:color w:val="000000" w:themeColor="text1"/>
          <w:sz w:val="28"/>
          <w:szCs w:val="28"/>
        </w:rPr>
        <w:t xml:space="preserve">, поступившего в Администрацию, независимо от </w:t>
      </w:r>
      <w:r w:rsidRPr="002B7C01">
        <w:rPr>
          <w:rFonts w:ascii="Times New Roman" w:hAnsi="Times New Roman" w:cs="Times New Roman"/>
          <w:bCs/>
          <w:color w:val="000000" w:themeColor="text1"/>
          <w:sz w:val="28"/>
          <w:szCs w:val="28"/>
        </w:rPr>
        <w:lastRenderedPageBreak/>
        <w:t xml:space="preserve">способа его доставки осуществляется в день поступления обращения заявителя в порядке, установленном правилами делопроизводства Администрации. Регистрация </w:t>
      </w:r>
      <w:r w:rsidR="008F19F3" w:rsidRPr="002B7C01">
        <w:rPr>
          <w:rFonts w:ascii="Times New Roman" w:hAnsi="Times New Roman" w:cs="Times New Roman"/>
          <w:bCs/>
          <w:color w:val="000000" w:themeColor="text1"/>
          <w:sz w:val="28"/>
          <w:szCs w:val="28"/>
        </w:rPr>
        <w:t>заявления</w:t>
      </w:r>
      <w:r w:rsidRPr="002B7C01">
        <w:rPr>
          <w:rFonts w:ascii="Times New Roman" w:hAnsi="Times New Roman" w:cs="Times New Roman"/>
          <w:bCs/>
          <w:color w:val="000000" w:themeColor="text1"/>
          <w:sz w:val="28"/>
          <w:szCs w:val="28"/>
        </w:rPr>
        <w:t xml:space="preserve">, поступившего в Администрацию после 16.00 или в выходной (нерабочий или праздничный) день, осуществляется в первый за ним рабочий день. При регистрации </w:t>
      </w:r>
      <w:r w:rsidR="008F19F3" w:rsidRPr="002B7C01">
        <w:rPr>
          <w:rFonts w:ascii="Times New Roman" w:hAnsi="Times New Roman" w:cs="Times New Roman"/>
          <w:bCs/>
          <w:color w:val="000000" w:themeColor="text1"/>
          <w:sz w:val="28"/>
          <w:szCs w:val="28"/>
        </w:rPr>
        <w:t>заявлению</w:t>
      </w:r>
      <w:r w:rsidR="00F860DB" w:rsidRPr="002B7C01">
        <w:rPr>
          <w:rFonts w:ascii="Times New Roman" w:hAnsi="Times New Roman" w:cs="Times New Roman"/>
          <w:bCs/>
          <w:color w:val="000000" w:themeColor="text1"/>
          <w:sz w:val="28"/>
          <w:szCs w:val="28"/>
        </w:rPr>
        <w:t xml:space="preserve"> </w:t>
      </w:r>
      <w:r w:rsidRPr="002B7C01">
        <w:rPr>
          <w:rFonts w:ascii="Times New Roman" w:hAnsi="Times New Roman" w:cs="Times New Roman"/>
          <w:bCs/>
          <w:color w:val="000000" w:themeColor="text1"/>
          <w:sz w:val="28"/>
          <w:szCs w:val="28"/>
        </w:rPr>
        <w:t>присваивается соответствующий входящий номер.</w:t>
      </w:r>
    </w:p>
    <w:p w:rsidR="004E25D0" w:rsidRPr="002B7C01" w:rsidRDefault="00CE0BB8" w:rsidP="00084D2D">
      <w:pPr>
        <w:widowControl w:val="0"/>
        <w:ind w:firstLine="709"/>
        <w:jc w:val="both"/>
        <w:rPr>
          <w:sz w:val="28"/>
          <w:szCs w:val="28"/>
          <w:lang w:bidi="ru-RU"/>
        </w:rPr>
      </w:pPr>
      <w:r w:rsidRPr="002B7C01">
        <w:rPr>
          <w:sz w:val="28"/>
          <w:szCs w:val="28"/>
        </w:rPr>
        <w:t>2.1</w:t>
      </w:r>
      <w:r w:rsidR="00E151B7">
        <w:rPr>
          <w:sz w:val="28"/>
          <w:szCs w:val="28"/>
        </w:rPr>
        <w:t>3</w:t>
      </w:r>
      <w:r w:rsidRPr="002B7C01">
        <w:rPr>
          <w:sz w:val="28"/>
          <w:szCs w:val="28"/>
        </w:rPr>
        <w:t xml:space="preserve">. </w:t>
      </w:r>
      <w:r w:rsidRPr="002B7C01">
        <w:rPr>
          <w:sz w:val="28"/>
          <w:szCs w:val="28"/>
          <w:lang w:bidi="ru-RU"/>
        </w:rPr>
        <w:t>Т</w:t>
      </w:r>
      <w:r w:rsidR="004E25D0" w:rsidRPr="002B7C01">
        <w:rPr>
          <w:sz w:val="28"/>
          <w:szCs w:val="28"/>
        </w:rPr>
        <w:t>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62735A" w:rsidRPr="0062735A">
        <w:rPr>
          <w:sz w:val="28"/>
          <w:szCs w:val="28"/>
        </w:rPr>
        <w:t xml:space="preserve"> </w:t>
      </w:r>
      <w:r w:rsidR="0062735A" w:rsidRPr="007E641A">
        <w:rPr>
          <w:sz w:val="28"/>
          <w:szCs w:val="28"/>
        </w:rPr>
        <w:t>и (или) информации</w:t>
      </w:r>
      <w:r w:rsidR="004E25D0" w:rsidRPr="002B7C01">
        <w:rPr>
          <w:sz w:val="28"/>
          <w:szCs w:val="28"/>
        </w:rPr>
        <w:t>,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E0BB8" w:rsidRPr="002B7C01" w:rsidRDefault="00CE0BB8" w:rsidP="00084D2D">
      <w:pPr>
        <w:widowControl w:val="0"/>
        <w:ind w:firstLine="709"/>
        <w:jc w:val="both"/>
        <w:rPr>
          <w:sz w:val="28"/>
          <w:szCs w:val="28"/>
        </w:rPr>
      </w:pPr>
      <w:r w:rsidRPr="002B7C01">
        <w:rPr>
          <w:sz w:val="28"/>
          <w:szCs w:val="28"/>
        </w:rPr>
        <w:t>2.1</w:t>
      </w:r>
      <w:r w:rsidR="00E151B7">
        <w:rPr>
          <w:sz w:val="28"/>
          <w:szCs w:val="28"/>
        </w:rPr>
        <w:t>3</w:t>
      </w:r>
      <w:r w:rsidRPr="002B7C01">
        <w:rPr>
          <w:sz w:val="28"/>
          <w:szCs w:val="28"/>
        </w:rPr>
        <w:t>.1. Приём граждан для предоставления услуги осуществляется в специально выделенном для этих целей помещении.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E0BB8" w:rsidRPr="002B7C01" w:rsidRDefault="00CE0BB8" w:rsidP="00084D2D">
      <w:pPr>
        <w:widowControl w:val="0"/>
        <w:ind w:firstLine="709"/>
        <w:jc w:val="both"/>
        <w:rPr>
          <w:bCs/>
          <w:sz w:val="28"/>
          <w:szCs w:val="28"/>
        </w:rPr>
      </w:pPr>
      <w:r w:rsidRPr="002B7C01">
        <w:rPr>
          <w:bCs/>
          <w:sz w:val="28"/>
          <w:szCs w:val="28"/>
        </w:rPr>
        <w:t>2.1</w:t>
      </w:r>
      <w:r w:rsidR="00E151B7">
        <w:rPr>
          <w:bCs/>
          <w:sz w:val="28"/>
          <w:szCs w:val="28"/>
        </w:rPr>
        <w:t>3</w:t>
      </w:r>
      <w:r w:rsidRPr="002B7C01">
        <w:rPr>
          <w:bCs/>
          <w:sz w:val="28"/>
          <w:szCs w:val="28"/>
        </w:rPr>
        <w:t>.2. Места ожидания должны соответствовать комфортным условиям для заявителей и оптимальным условиям работы специалистов, предоставляющих Муниципальную услугу.</w:t>
      </w:r>
    </w:p>
    <w:p w:rsidR="00CE0BB8" w:rsidRPr="002B7C01" w:rsidRDefault="00CE0BB8" w:rsidP="00084D2D">
      <w:pPr>
        <w:widowControl w:val="0"/>
        <w:ind w:firstLine="709"/>
        <w:jc w:val="both"/>
        <w:rPr>
          <w:sz w:val="28"/>
          <w:szCs w:val="28"/>
        </w:rPr>
      </w:pPr>
      <w:r w:rsidRPr="002B7C01">
        <w:rPr>
          <w:bCs/>
          <w:sz w:val="28"/>
          <w:szCs w:val="28"/>
        </w:rPr>
        <w:t xml:space="preserve">Для ожидания заявителями приема, заполнения необходимых для получения Муниципальной услуги документов в Администрации, либо в </w:t>
      </w:r>
      <w:r w:rsidR="00631127" w:rsidRPr="002B7C01">
        <w:rPr>
          <w:sz w:val="28"/>
          <w:szCs w:val="28"/>
        </w:rPr>
        <w:t>МФЦ</w:t>
      </w:r>
      <w:r w:rsidRPr="002B7C01">
        <w:rPr>
          <w:bCs/>
          <w:sz w:val="28"/>
          <w:szCs w:val="28"/>
        </w:rPr>
        <w:t>,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E0BB8" w:rsidRPr="002B7C01" w:rsidRDefault="00CE0BB8" w:rsidP="00084D2D">
      <w:pPr>
        <w:widowControl w:val="0"/>
        <w:ind w:firstLine="709"/>
        <w:jc w:val="both"/>
        <w:rPr>
          <w:sz w:val="28"/>
          <w:szCs w:val="28"/>
        </w:rPr>
      </w:pPr>
      <w:r w:rsidRPr="002B7C01">
        <w:rPr>
          <w:bCs/>
          <w:sz w:val="28"/>
          <w:szCs w:val="28"/>
        </w:rPr>
        <w:t>2.1</w:t>
      </w:r>
      <w:r w:rsidR="00E151B7">
        <w:rPr>
          <w:bCs/>
          <w:sz w:val="28"/>
          <w:szCs w:val="28"/>
        </w:rPr>
        <w:t>3</w:t>
      </w:r>
      <w:r w:rsidRPr="002B7C01">
        <w:rPr>
          <w:bCs/>
          <w:sz w:val="28"/>
          <w:szCs w:val="28"/>
        </w:rPr>
        <w:t xml:space="preserve">.3. </w:t>
      </w:r>
      <w:r w:rsidR="00D6389F" w:rsidRPr="002B7C01">
        <w:rPr>
          <w:color w:val="000000" w:themeColor="text1"/>
          <w:kern w:val="1"/>
          <w:sz w:val="28"/>
          <w:szCs w:val="28"/>
        </w:rPr>
        <w:t xml:space="preserve">Рабочее место </w:t>
      </w:r>
      <w:r w:rsidR="00D6389F" w:rsidRPr="002B7C01">
        <w:rPr>
          <w:bCs/>
          <w:sz w:val="28"/>
          <w:szCs w:val="28"/>
        </w:rPr>
        <w:t>специалиста</w:t>
      </w:r>
      <w:r w:rsidR="00D6389F" w:rsidRPr="002B7C01">
        <w:rPr>
          <w:color w:val="000000" w:themeColor="text1"/>
          <w:kern w:val="1"/>
          <w:sz w:val="28"/>
          <w:szCs w:val="28"/>
        </w:rPr>
        <w:t xml:space="preserve"> и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BB0C59" w:rsidRPr="002B7C01" w:rsidRDefault="00CE0BB8" w:rsidP="00084D2D">
      <w:pPr>
        <w:widowControl w:val="0"/>
        <w:ind w:firstLine="709"/>
        <w:jc w:val="both"/>
        <w:rPr>
          <w:sz w:val="28"/>
          <w:szCs w:val="28"/>
        </w:rPr>
      </w:pPr>
      <w:r w:rsidRPr="002B7C01">
        <w:rPr>
          <w:sz w:val="28"/>
          <w:szCs w:val="28"/>
        </w:rPr>
        <w:t>2.1</w:t>
      </w:r>
      <w:r w:rsidR="00E151B7">
        <w:rPr>
          <w:sz w:val="28"/>
          <w:szCs w:val="28"/>
        </w:rPr>
        <w:t>3</w:t>
      </w:r>
      <w:r w:rsidRPr="002B7C01">
        <w:rPr>
          <w:sz w:val="28"/>
          <w:szCs w:val="28"/>
        </w:rPr>
        <w:t xml:space="preserve">.4. Помещение оборудуется входом для свободного доступа граждан в помещение. </w:t>
      </w:r>
    </w:p>
    <w:p w:rsidR="00BB0C59" w:rsidRPr="002B7C01" w:rsidRDefault="00CE0BB8" w:rsidP="00084D2D">
      <w:pPr>
        <w:widowControl w:val="0"/>
        <w:ind w:firstLine="709"/>
        <w:jc w:val="both"/>
        <w:rPr>
          <w:color w:val="000000" w:themeColor="text1"/>
          <w:sz w:val="28"/>
          <w:szCs w:val="28"/>
        </w:rPr>
      </w:pPr>
      <w:r w:rsidRPr="002B7C01">
        <w:rPr>
          <w:sz w:val="28"/>
          <w:szCs w:val="28"/>
        </w:rPr>
        <w:t>Вход в помещение оборудуется информационной вывеской, содержащей информацию об Администрац</w:t>
      </w:r>
      <w:r w:rsidR="00BB0C59" w:rsidRPr="002B7C01">
        <w:rPr>
          <w:sz w:val="28"/>
          <w:szCs w:val="28"/>
        </w:rPr>
        <w:t xml:space="preserve">ии: наименование и режим работы, </w:t>
      </w:r>
      <w:r w:rsidR="00BB0C59" w:rsidRPr="002B7C01">
        <w:rPr>
          <w:color w:val="000000" w:themeColor="text1"/>
          <w:sz w:val="28"/>
          <w:szCs w:val="28"/>
        </w:rPr>
        <w:t>а также удобной лестницей с поручнями, пандусами для беспрепятственного передвижения граждан.</w:t>
      </w:r>
    </w:p>
    <w:p w:rsidR="00BB0C59" w:rsidRPr="002B7C01" w:rsidRDefault="00BB0C59" w:rsidP="00084D2D">
      <w:pPr>
        <w:widowControl w:val="0"/>
        <w:autoSpaceDE w:val="0"/>
        <w:autoSpaceDN w:val="0"/>
        <w:adjustRightInd w:val="0"/>
        <w:ind w:firstLine="709"/>
        <w:jc w:val="both"/>
        <w:rPr>
          <w:color w:val="000000" w:themeColor="text1"/>
          <w:sz w:val="28"/>
          <w:szCs w:val="28"/>
        </w:rPr>
      </w:pPr>
      <w:r w:rsidRPr="002B7C01">
        <w:rPr>
          <w:color w:val="000000" w:themeColor="text1"/>
          <w:sz w:val="28"/>
          <w:szCs w:val="28"/>
        </w:rPr>
        <w:t>Места предоставления Муниципальной услуги оборудуются с учетом тре</w:t>
      </w:r>
      <w:r w:rsidRPr="002B7C01">
        <w:rPr>
          <w:color w:val="000000" w:themeColor="text1"/>
          <w:sz w:val="28"/>
          <w:szCs w:val="28"/>
        </w:rPr>
        <w:lastRenderedPageBreak/>
        <w:t>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BB0C59" w:rsidRPr="002B7C01" w:rsidRDefault="00BB0C59" w:rsidP="00084D2D">
      <w:pPr>
        <w:widowControl w:val="0"/>
        <w:autoSpaceDE w:val="0"/>
        <w:autoSpaceDN w:val="0"/>
        <w:adjustRightInd w:val="0"/>
        <w:ind w:firstLine="709"/>
        <w:jc w:val="both"/>
        <w:rPr>
          <w:color w:val="000000" w:themeColor="text1"/>
          <w:sz w:val="28"/>
          <w:szCs w:val="28"/>
        </w:rPr>
      </w:pPr>
      <w:r w:rsidRPr="002B7C01">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B0C59" w:rsidRPr="002B7C01" w:rsidRDefault="00BB0C59" w:rsidP="00084D2D">
      <w:pPr>
        <w:widowControl w:val="0"/>
        <w:autoSpaceDE w:val="0"/>
        <w:autoSpaceDN w:val="0"/>
        <w:adjustRightInd w:val="0"/>
        <w:ind w:firstLine="709"/>
        <w:jc w:val="both"/>
        <w:rPr>
          <w:color w:val="000000" w:themeColor="text1"/>
          <w:sz w:val="28"/>
          <w:szCs w:val="28"/>
        </w:rPr>
      </w:pPr>
      <w:r w:rsidRPr="002B7C01">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B0C59" w:rsidRPr="002B7C01" w:rsidRDefault="00BB0C59" w:rsidP="00084D2D">
      <w:pPr>
        <w:widowControl w:val="0"/>
        <w:autoSpaceDE w:val="0"/>
        <w:autoSpaceDN w:val="0"/>
        <w:adjustRightInd w:val="0"/>
        <w:ind w:firstLine="709"/>
        <w:jc w:val="both"/>
        <w:rPr>
          <w:color w:val="000000" w:themeColor="text1"/>
          <w:sz w:val="28"/>
          <w:szCs w:val="28"/>
        </w:rPr>
      </w:pPr>
      <w:r w:rsidRPr="002B7C01">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B0C59" w:rsidRPr="002B7C01" w:rsidRDefault="00BB0C59" w:rsidP="00084D2D">
      <w:pPr>
        <w:widowControl w:val="0"/>
        <w:autoSpaceDE w:val="0"/>
        <w:autoSpaceDN w:val="0"/>
        <w:adjustRightInd w:val="0"/>
        <w:ind w:firstLine="709"/>
        <w:jc w:val="both"/>
        <w:rPr>
          <w:color w:val="000000" w:themeColor="text1"/>
          <w:sz w:val="28"/>
          <w:szCs w:val="28"/>
        </w:rPr>
      </w:pPr>
      <w:r w:rsidRPr="002B7C01">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2B7C01" w:rsidRDefault="00BB0C59" w:rsidP="00084D2D">
      <w:pPr>
        <w:widowControl w:val="0"/>
        <w:autoSpaceDE w:val="0"/>
        <w:autoSpaceDN w:val="0"/>
        <w:adjustRightInd w:val="0"/>
        <w:ind w:firstLine="709"/>
        <w:jc w:val="both"/>
        <w:rPr>
          <w:color w:val="000000" w:themeColor="text1"/>
          <w:sz w:val="28"/>
          <w:szCs w:val="28"/>
        </w:rPr>
      </w:pPr>
      <w:r w:rsidRPr="002B7C01">
        <w:rPr>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w:t>
      </w:r>
      <w:r w:rsidR="00F17C1C" w:rsidRPr="002B7C01">
        <w:rPr>
          <w:color w:val="000000" w:themeColor="text1"/>
          <w:sz w:val="28"/>
          <w:szCs w:val="28"/>
        </w:rPr>
        <w:t xml:space="preserve">ции </w:t>
      </w:r>
      <w:r w:rsidRPr="002B7C01">
        <w:rPr>
          <w:color w:val="000000" w:themeColor="text1"/>
          <w:sz w:val="28"/>
          <w:szCs w:val="28"/>
        </w:rPr>
        <w:t xml:space="preserve">знаками, выполненными рельефно-точечным шрифтом Брайля, допуск </w:t>
      </w:r>
      <w:proofErr w:type="spellStart"/>
      <w:r w:rsidRPr="002B7C01">
        <w:rPr>
          <w:color w:val="000000" w:themeColor="text1"/>
          <w:sz w:val="28"/>
          <w:szCs w:val="28"/>
        </w:rPr>
        <w:t>сурдопереводчика</w:t>
      </w:r>
      <w:proofErr w:type="spellEnd"/>
      <w:r w:rsidRPr="002B7C01">
        <w:rPr>
          <w:color w:val="000000" w:themeColor="text1"/>
          <w:sz w:val="28"/>
          <w:szCs w:val="28"/>
        </w:rPr>
        <w:t xml:space="preserve"> и </w:t>
      </w:r>
      <w:proofErr w:type="spellStart"/>
      <w:r w:rsidRPr="002B7C01">
        <w:rPr>
          <w:color w:val="000000" w:themeColor="text1"/>
          <w:sz w:val="28"/>
          <w:szCs w:val="28"/>
        </w:rPr>
        <w:t>тифлосурдопереводчика</w:t>
      </w:r>
      <w:proofErr w:type="spellEnd"/>
      <w:r w:rsidRPr="002B7C01">
        <w:rPr>
          <w:color w:val="000000" w:themeColor="text1"/>
          <w:sz w:val="28"/>
          <w:szCs w:val="28"/>
        </w:rPr>
        <w:t>;</w:t>
      </w:r>
    </w:p>
    <w:p w:rsidR="00BB0C59" w:rsidRPr="002B7C01" w:rsidRDefault="00BB0C59" w:rsidP="00084D2D">
      <w:pPr>
        <w:widowControl w:val="0"/>
        <w:ind w:firstLine="709"/>
        <w:jc w:val="both"/>
        <w:rPr>
          <w:sz w:val="28"/>
        </w:rPr>
      </w:pPr>
      <w:r w:rsidRPr="002B7C01">
        <w:rPr>
          <w:sz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w:t>
      </w:r>
      <w:r w:rsidR="00F17C1C" w:rsidRPr="002B7C01">
        <w:rPr>
          <w:sz w:val="28"/>
        </w:rPr>
        <w:t>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B0C59" w:rsidRPr="002B7C01" w:rsidRDefault="00BB0C59" w:rsidP="00084D2D">
      <w:pPr>
        <w:widowControl w:val="0"/>
        <w:ind w:firstLine="709"/>
        <w:jc w:val="both"/>
        <w:rPr>
          <w:color w:val="000000" w:themeColor="text1"/>
          <w:sz w:val="28"/>
          <w:szCs w:val="28"/>
        </w:rPr>
      </w:pPr>
      <w:r w:rsidRPr="002B7C01">
        <w:rPr>
          <w:color w:val="000000" w:themeColor="text1"/>
          <w:sz w:val="28"/>
          <w:szCs w:val="28"/>
        </w:rPr>
        <w:t>оказание работниками органа (</w:t>
      </w:r>
      <w:r w:rsidR="00F17C1C" w:rsidRPr="002B7C01">
        <w:rPr>
          <w:color w:val="000000" w:themeColor="text1"/>
          <w:sz w:val="28"/>
          <w:szCs w:val="28"/>
        </w:rPr>
        <w:t>организации</w:t>
      </w:r>
      <w:r w:rsidRPr="002B7C01">
        <w:rPr>
          <w:color w:val="000000" w:themeColor="text1"/>
          <w:sz w:val="28"/>
          <w:szCs w:val="28"/>
        </w:rPr>
        <w:t xml:space="preserve">), предоставляющего услуги населению, помощи инвалидам в преодолении барьеров, мешающих получению ими услуг наравне с другими </w:t>
      </w:r>
      <w:r w:rsidR="00F17C1C" w:rsidRPr="002B7C01">
        <w:rPr>
          <w:color w:val="000000" w:themeColor="text1"/>
          <w:sz w:val="28"/>
          <w:szCs w:val="28"/>
        </w:rPr>
        <w:t>лицами</w:t>
      </w:r>
      <w:r w:rsidRPr="002B7C01">
        <w:rPr>
          <w:color w:val="000000" w:themeColor="text1"/>
          <w:sz w:val="28"/>
          <w:szCs w:val="28"/>
        </w:rPr>
        <w:t>.</w:t>
      </w:r>
    </w:p>
    <w:p w:rsidR="00CE0BB8" w:rsidRPr="002B7C01" w:rsidRDefault="00CE0BB8" w:rsidP="00084D2D">
      <w:pPr>
        <w:widowControl w:val="0"/>
        <w:ind w:firstLine="709"/>
        <w:jc w:val="both"/>
        <w:rPr>
          <w:sz w:val="28"/>
          <w:szCs w:val="28"/>
        </w:rPr>
      </w:pPr>
      <w:r w:rsidRPr="002B7C01">
        <w:rPr>
          <w:sz w:val="28"/>
          <w:szCs w:val="28"/>
        </w:rPr>
        <w:t>2.1</w:t>
      </w:r>
      <w:r w:rsidR="00E151B7">
        <w:rPr>
          <w:sz w:val="28"/>
          <w:szCs w:val="28"/>
        </w:rPr>
        <w:t>3</w:t>
      </w:r>
      <w:r w:rsidRPr="002B7C01">
        <w:rPr>
          <w:sz w:val="28"/>
          <w:szCs w:val="28"/>
        </w:rPr>
        <w:t xml:space="preserve">.5. </w:t>
      </w:r>
      <w:r w:rsidR="00631127" w:rsidRPr="002B7C01">
        <w:rPr>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заявителей, а также на </w:t>
      </w:r>
      <w:r w:rsidR="005B0BB8" w:rsidRPr="002B7C01">
        <w:rPr>
          <w:sz w:val="28"/>
          <w:szCs w:val="28"/>
        </w:rPr>
        <w:t>ЕПГУ, РПГУ</w:t>
      </w:r>
      <w:r w:rsidR="00631127" w:rsidRPr="002B7C01">
        <w:rPr>
          <w:sz w:val="28"/>
          <w:szCs w:val="28"/>
        </w:rPr>
        <w:t>.</w:t>
      </w:r>
    </w:p>
    <w:p w:rsidR="00CE0BB8" w:rsidRPr="002B7C01" w:rsidRDefault="00CE0BB8" w:rsidP="00084D2D">
      <w:pPr>
        <w:widowControl w:val="0"/>
        <w:ind w:firstLine="709"/>
        <w:jc w:val="both"/>
        <w:rPr>
          <w:sz w:val="28"/>
          <w:szCs w:val="28"/>
        </w:rPr>
      </w:pPr>
      <w:r w:rsidRPr="002B7C01">
        <w:rPr>
          <w:sz w:val="28"/>
          <w:szCs w:val="28"/>
        </w:rPr>
        <w:t>Информационные стенды размещаются на видном, доступном месте.</w:t>
      </w:r>
    </w:p>
    <w:p w:rsidR="00CE0BB8" w:rsidRPr="002B7C01" w:rsidRDefault="00CE0BB8" w:rsidP="00084D2D">
      <w:pPr>
        <w:widowControl w:val="0"/>
        <w:ind w:firstLine="709"/>
        <w:jc w:val="both"/>
        <w:rPr>
          <w:sz w:val="28"/>
          <w:szCs w:val="28"/>
        </w:rPr>
      </w:pPr>
      <w:r w:rsidRPr="002B7C01">
        <w:rPr>
          <w:sz w:val="28"/>
          <w:szCs w:val="28"/>
        </w:rPr>
        <w:t xml:space="preserve">Оформление информационных листов осуществляется удобным для чтения шрифтом – </w:t>
      </w:r>
      <w:r w:rsidRPr="002B7C01">
        <w:rPr>
          <w:sz w:val="28"/>
          <w:szCs w:val="28"/>
          <w:lang w:val="en-US"/>
        </w:rPr>
        <w:t>Times</w:t>
      </w:r>
      <w:r w:rsidRPr="002B7C01">
        <w:rPr>
          <w:sz w:val="28"/>
          <w:szCs w:val="28"/>
        </w:rPr>
        <w:t xml:space="preserve"> </w:t>
      </w:r>
      <w:r w:rsidRPr="002B7C01">
        <w:rPr>
          <w:sz w:val="28"/>
          <w:szCs w:val="28"/>
          <w:lang w:val="en-US"/>
        </w:rPr>
        <w:t>New</w:t>
      </w:r>
      <w:r w:rsidRPr="002B7C01">
        <w:rPr>
          <w:sz w:val="28"/>
          <w:szCs w:val="28"/>
        </w:rPr>
        <w:t xml:space="preserve"> </w:t>
      </w:r>
      <w:r w:rsidRPr="002B7C01">
        <w:rPr>
          <w:sz w:val="28"/>
          <w:szCs w:val="28"/>
          <w:lang w:val="en-US"/>
        </w:rPr>
        <w:t>Roman</w:t>
      </w:r>
      <w:r w:rsidRPr="002B7C01">
        <w:rPr>
          <w:sz w:val="28"/>
          <w:szCs w:val="28"/>
        </w:rPr>
        <w:t xml:space="preserve">, формат листа А4;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w:t>
      </w:r>
      <w:r w:rsidR="00C7036A" w:rsidRPr="002B7C01">
        <w:rPr>
          <w:sz w:val="28"/>
          <w:szCs w:val="28"/>
        </w:rPr>
        <w:t>поручение Муниципальной услуги</w:t>
      </w:r>
      <w:r w:rsidRPr="002B7C01">
        <w:rPr>
          <w:sz w:val="28"/>
          <w:szCs w:val="28"/>
        </w:rPr>
        <w:t>, перечней документов требования к размеру шрифта и формату листа могут быть снижены.</w:t>
      </w:r>
    </w:p>
    <w:p w:rsidR="00CE0BB8" w:rsidRPr="002B7C01" w:rsidRDefault="00CE0BB8" w:rsidP="00084D2D">
      <w:pPr>
        <w:widowControl w:val="0"/>
        <w:ind w:firstLine="709"/>
        <w:jc w:val="both"/>
        <w:rPr>
          <w:sz w:val="28"/>
          <w:szCs w:val="28"/>
        </w:rPr>
      </w:pPr>
      <w:r w:rsidRPr="002B7C01">
        <w:rPr>
          <w:sz w:val="28"/>
          <w:szCs w:val="28"/>
        </w:rPr>
        <w:t xml:space="preserve">Информационные стенды должны содержать актуальную и исчерпывающую информацию, необходимую для получения Муниципальной услуги, в том </w:t>
      </w:r>
      <w:r w:rsidRPr="002B7C01">
        <w:rPr>
          <w:sz w:val="28"/>
          <w:szCs w:val="28"/>
        </w:rPr>
        <w:lastRenderedPageBreak/>
        <w:t>числе: о перечне документов</w:t>
      </w:r>
      <w:r w:rsidR="0062735A" w:rsidRPr="0062735A">
        <w:rPr>
          <w:sz w:val="28"/>
          <w:szCs w:val="28"/>
        </w:rPr>
        <w:t xml:space="preserve"> </w:t>
      </w:r>
      <w:r w:rsidR="0062735A" w:rsidRPr="007E641A">
        <w:rPr>
          <w:sz w:val="28"/>
          <w:szCs w:val="28"/>
        </w:rPr>
        <w:t>и (или) информации</w:t>
      </w:r>
      <w:r w:rsidRPr="002B7C01">
        <w:rPr>
          <w:sz w:val="28"/>
          <w:szCs w:val="28"/>
        </w:rPr>
        <w:t xml:space="preserve">, необходимых для предоставления Муниципальной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2B7C01">
        <w:rPr>
          <w:sz w:val="28"/>
          <w:szCs w:val="28"/>
        </w:rPr>
        <w:t>МФЦ</w:t>
      </w:r>
      <w:r w:rsidRPr="002B7C01">
        <w:rPr>
          <w:sz w:val="28"/>
          <w:szCs w:val="28"/>
        </w:rPr>
        <w:t xml:space="preserve">, работников </w:t>
      </w:r>
      <w:r w:rsidR="005F6F34" w:rsidRPr="002B7C01">
        <w:rPr>
          <w:sz w:val="28"/>
          <w:szCs w:val="28"/>
        </w:rPr>
        <w:t>МФЦ</w:t>
      </w:r>
      <w:r w:rsidRPr="002B7C01">
        <w:rPr>
          <w:sz w:val="28"/>
          <w:szCs w:val="28"/>
        </w:rPr>
        <w:t xml:space="preserve">, информацию о предусмотренной законодательством Российской Федерации ответственности должностных лиц Администрации, работников </w:t>
      </w:r>
      <w:r w:rsidR="005F6F34" w:rsidRPr="002B7C01">
        <w:rPr>
          <w:sz w:val="28"/>
          <w:szCs w:val="28"/>
        </w:rPr>
        <w:t>МФЦ</w:t>
      </w:r>
      <w:r w:rsidRPr="002B7C01">
        <w:rPr>
          <w:sz w:val="28"/>
          <w:szCs w:val="28"/>
        </w:rPr>
        <w:t>, о режиме работы, о телефонных номерах У</w:t>
      </w:r>
      <w:r w:rsidR="00631E60">
        <w:rPr>
          <w:sz w:val="28"/>
          <w:szCs w:val="28"/>
        </w:rPr>
        <w:t>полномоченного органа</w:t>
      </w:r>
      <w:r w:rsidRPr="002B7C01">
        <w:rPr>
          <w:sz w:val="28"/>
          <w:szCs w:val="28"/>
        </w:rPr>
        <w:t xml:space="preserve"> и другой информации, а также форм заявлений с образцами их заполнения.</w:t>
      </w:r>
    </w:p>
    <w:p w:rsidR="00204D13" w:rsidRPr="002B7C01" w:rsidRDefault="00CE0BB8" w:rsidP="00084D2D">
      <w:pPr>
        <w:widowControl w:val="0"/>
        <w:autoSpaceDE w:val="0"/>
        <w:autoSpaceDN w:val="0"/>
        <w:adjustRightInd w:val="0"/>
        <w:ind w:firstLine="851"/>
        <w:jc w:val="both"/>
        <w:rPr>
          <w:sz w:val="28"/>
          <w:szCs w:val="28"/>
        </w:rPr>
      </w:pPr>
      <w:r w:rsidRPr="002B7C01">
        <w:rPr>
          <w:sz w:val="28"/>
          <w:szCs w:val="28"/>
        </w:rPr>
        <w:t>2.1</w:t>
      </w:r>
      <w:r w:rsidR="00E151B7">
        <w:rPr>
          <w:sz w:val="28"/>
          <w:szCs w:val="28"/>
        </w:rPr>
        <w:t>3</w:t>
      </w:r>
      <w:r w:rsidRPr="002B7C01">
        <w:rPr>
          <w:sz w:val="28"/>
          <w:szCs w:val="28"/>
        </w:rPr>
        <w:t xml:space="preserve">.6. </w:t>
      </w:r>
      <w:r w:rsidR="00204D13" w:rsidRPr="002B7C01">
        <w:rPr>
          <w:color w:val="000000" w:themeColor="text1"/>
          <w:sz w:val="28"/>
          <w:szCs w:val="28"/>
        </w:rPr>
        <w:t xml:space="preserve">На территории, прилегающей к зданию, где организовано предоставление Муниципальной услуги Администрации и МФЦ, располагается бесплатная парковка для автомобильного транспорта посетителей, в том числе предусматривающая </w:t>
      </w:r>
      <w:r w:rsidR="00204D13" w:rsidRPr="002B7C01">
        <w:rPr>
          <w:sz w:val="28"/>
          <w:szCs w:val="28"/>
        </w:rPr>
        <w:t xml:space="preserve">не менее 10 процентов мест (но не менее одного места) </w:t>
      </w:r>
      <w:r w:rsidR="00204D13" w:rsidRPr="002B7C01">
        <w:rPr>
          <w:color w:val="000000" w:themeColor="text1"/>
          <w:sz w:val="28"/>
          <w:szCs w:val="28"/>
        </w:rPr>
        <w:t xml:space="preserve">для специальных автотранспортных средств инвалидов, </w:t>
      </w:r>
      <w:r w:rsidR="00204D13" w:rsidRPr="002B7C01">
        <w:rPr>
          <w:sz w:val="28"/>
          <w:szCs w:val="28"/>
        </w:rPr>
        <w:t>которые не должны занимать иные транспортные средства, за исключением случаев, предусмотренных правилами дорожного движения.</w:t>
      </w:r>
    </w:p>
    <w:p w:rsidR="00CE0BB8" w:rsidRPr="002B7C01" w:rsidRDefault="00CE0BB8" w:rsidP="00084D2D">
      <w:pPr>
        <w:widowControl w:val="0"/>
        <w:ind w:firstLine="709"/>
        <w:jc w:val="both"/>
        <w:rPr>
          <w:sz w:val="28"/>
          <w:szCs w:val="28"/>
        </w:rPr>
      </w:pPr>
      <w:r w:rsidRPr="002B7C01">
        <w:rPr>
          <w:sz w:val="28"/>
          <w:szCs w:val="28"/>
        </w:rPr>
        <w:t xml:space="preserve">Вход в помещение </w:t>
      </w:r>
      <w:r w:rsidR="005F6F34" w:rsidRPr="002B7C01">
        <w:rPr>
          <w:sz w:val="28"/>
          <w:szCs w:val="28"/>
        </w:rPr>
        <w:t>МФЦ</w:t>
      </w:r>
      <w:r w:rsidRPr="002B7C01">
        <w:rPr>
          <w:sz w:val="28"/>
          <w:szCs w:val="28"/>
        </w:rPr>
        <w:t xml:space="preserve"> и выход из него оборудовано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r w:rsidR="00BB0C59" w:rsidRPr="002B7C01">
        <w:rPr>
          <w:sz w:val="28"/>
          <w:szCs w:val="28"/>
        </w:rPr>
        <w:t xml:space="preserve"> </w:t>
      </w:r>
    </w:p>
    <w:p w:rsidR="00CE0BB8" w:rsidRPr="002B7C01" w:rsidRDefault="00CE0BB8" w:rsidP="00084D2D">
      <w:pPr>
        <w:widowControl w:val="0"/>
        <w:ind w:firstLine="709"/>
        <w:jc w:val="both"/>
        <w:rPr>
          <w:sz w:val="28"/>
          <w:szCs w:val="28"/>
        </w:rPr>
      </w:pPr>
      <w:r w:rsidRPr="002B7C01">
        <w:rPr>
          <w:sz w:val="28"/>
          <w:szCs w:val="28"/>
        </w:rPr>
        <w:t xml:space="preserve">В помещении </w:t>
      </w:r>
      <w:r w:rsidR="005F6F34" w:rsidRPr="002B7C01">
        <w:rPr>
          <w:sz w:val="28"/>
          <w:szCs w:val="28"/>
        </w:rPr>
        <w:t>МФЦ</w:t>
      </w:r>
      <w:r w:rsidRPr="002B7C01">
        <w:rPr>
          <w:sz w:val="28"/>
          <w:szCs w:val="28"/>
        </w:rPr>
        <w:t xml:space="preserve"> организован бесплатный туалет для посетителей, в том числе туалет, предназначенный для инвалидов.</w:t>
      </w:r>
    </w:p>
    <w:p w:rsidR="000E6A10" w:rsidRPr="002B7C01" w:rsidRDefault="00091898" w:rsidP="00084D2D">
      <w:pPr>
        <w:widowControl w:val="0"/>
        <w:ind w:firstLine="709"/>
        <w:jc w:val="both"/>
        <w:rPr>
          <w:color w:val="000000"/>
          <w:kern w:val="1"/>
          <w:sz w:val="28"/>
          <w:szCs w:val="28"/>
        </w:rPr>
      </w:pPr>
      <w:r w:rsidRPr="002B7C01">
        <w:rPr>
          <w:sz w:val="28"/>
          <w:szCs w:val="28"/>
        </w:rPr>
        <w:t>2.1</w:t>
      </w:r>
      <w:r w:rsidR="00F4084F">
        <w:rPr>
          <w:sz w:val="28"/>
          <w:szCs w:val="28"/>
        </w:rPr>
        <w:t>4</w:t>
      </w:r>
      <w:r w:rsidRPr="002B7C01">
        <w:rPr>
          <w:sz w:val="28"/>
          <w:szCs w:val="28"/>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w:t>
      </w:r>
      <w:r w:rsidRPr="002B7C01">
        <w:rPr>
          <w:color w:val="000000"/>
          <w:kern w:val="1"/>
          <w:sz w:val="28"/>
          <w:szCs w:val="28"/>
        </w:rPr>
        <w:t xml:space="preserve">информации о ходе предоставления </w:t>
      </w:r>
      <w:r w:rsidRPr="002B7C01">
        <w:rPr>
          <w:sz w:val="28"/>
          <w:szCs w:val="28"/>
        </w:rPr>
        <w:t xml:space="preserve">Муниципальной </w:t>
      </w:r>
      <w:r w:rsidRPr="002B7C01">
        <w:rPr>
          <w:color w:val="000000"/>
          <w:kern w:val="1"/>
          <w:sz w:val="28"/>
          <w:szCs w:val="28"/>
        </w:rPr>
        <w:t xml:space="preserve">услуги, в том числе с использованием информационно-коммуникационных технологий, возможность либо невозможность получения </w:t>
      </w:r>
      <w:r w:rsidRPr="002B7C01">
        <w:rPr>
          <w:sz w:val="28"/>
          <w:szCs w:val="28"/>
        </w:rPr>
        <w:t xml:space="preserve">Муниципальной </w:t>
      </w:r>
      <w:r w:rsidRPr="002B7C01">
        <w:rPr>
          <w:color w:val="000000"/>
          <w:kern w:val="1"/>
          <w:sz w:val="28"/>
          <w:szCs w:val="28"/>
        </w:rPr>
        <w:t>услуги в МФЦ (в том числе в полном объеме), посредством комплексного запроса.</w:t>
      </w:r>
    </w:p>
    <w:p w:rsidR="00DD1D41" w:rsidRPr="002B7C01" w:rsidRDefault="00DD1D41" w:rsidP="00084D2D">
      <w:pPr>
        <w:widowControl w:val="0"/>
        <w:tabs>
          <w:tab w:val="left" w:pos="709"/>
          <w:tab w:val="left" w:pos="851"/>
        </w:tabs>
        <w:autoSpaceDE w:val="0"/>
        <w:autoSpaceDN w:val="0"/>
        <w:adjustRightInd w:val="0"/>
        <w:ind w:firstLine="709"/>
        <w:jc w:val="both"/>
        <w:rPr>
          <w:color w:val="000000"/>
          <w:kern w:val="1"/>
          <w:sz w:val="28"/>
          <w:szCs w:val="28"/>
        </w:rPr>
      </w:pPr>
      <w:r w:rsidRPr="002B7C01">
        <w:rPr>
          <w:color w:val="000000"/>
          <w:kern w:val="1"/>
          <w:sz w:val="28"/>
          <w:szCs w:val="28"/>
        </w:rPr>
        <w:t>Администрация посредством неукоснительного соблюдения сроков 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DD1D41" w:rsidRPr="002B7C01" w:rsidRDefault="00DD1D41" w:rsidP="00084D2D">
      <w:pPr>
        <w:widowControl w:val="0"/>
        <w:tabs>
          <w:tab w:val="left" w:pos="709"/>
          <w:tab w:val="left" w:pos="851"/>
        </w:tabs>
        <w:autoSpaceDE w:val="0"/>
        <w:autoSpaceDN w:val="0"/>
        <w:adjustRightInd w:val="0"/>
        <w:ind w:firstLine="709"/>
        <w:jc w:val="both"/>
        <w:rPr>
          <w:color w:val="000000"/>
          <w:kern w:val="1"/>
          <w:sz w:val="28"/>
          <w:szCs w:val="28"/>
        </w:rPr>
      </w:pPr>
      <w:r w:rsidRPr="002B7C01">
        <w:rPr>
          <w:color w:val="000000"/>
          <w:kern w:val="1"/>
          <w:sz w:val="28"/>
          <w:szCs w:val="28"/>
        </w:rPr>
        <w:t>Показателями доступности и качества предоставления Муниципальной услуги</w:t>
      </w:r>
      <w:r w:rsidRPr="002B7C01">
        <w:rPr>
          <w:sz w:val="28"/>
          <w:szCs w:val="28"/>
        </w:rPr>
        <w:t>, в том числе в электронном виде,</w:t>
      </w:r>
      <w:r w:rsidRPr="002B7C01">
        <w:rPr>
          <w:color w:val="000000"/>
          <w:kern w:val="1"/>
          <w:sz w:val="28"/>
          <w:szCs w:val="28"/>
        </w:rPr>
        <w:t xml:space="preserve"> являются:</w:t>
      </w:r>
    </w:p>
    <w:p w:rsidR="00CE0BB8" w:rsidRPr="002B7C01" w:rsidRDefault="00CE0BB8" w:rsidP="00084D2D">
      <w:pPr>
        <w:widowControl w:val="0"/>
        <w:tabs>
          <w:tab w:val="left" w:pos="709"/>
          <w:tab w:val="left" w:pos="851"/>
        </w:tabs>
        <w:autoSpaceDE w:val="0"/>
        <w:autoSpaceDN w:val="0"/>
        <w:adjustRightInd w:val="0"/>
        <w:ind w:firstLine="709"/>
        <w:jc w:val="both"/>
        <w:rPr>
          <w:color w:val="000000"/>
          <w:kern w:val="1"/>
          <w:sz w:val="28"/>
          <w:szCs w:val="28"/>
        </w:rPr>
      </w:pPr>
      <w:r w:rsidRPr="002B7C01">
        <w:rPr>
          <w:color w:val="000000"/>
          <w:kern w:val="1"/>
          <w:sz w:val="28"/>
          <w:szCs w:val="28"/>
        </w:rPr>
        <w:t>получение заявителем полной, актуальной и достоверной информации о порядке предоставлении Муниципальной услуги;</w:t>
      </w:r>
    </w:p>
    <w:p w:rsidR="00CE0BB8" w:rsidRPr="002B7C01" w:rsidRDefault="00CE0BB8" w:rsidP="00084D2D">
      <w:pPr>
        <w:widowControl w:val="0"/>
        <w:tabs>
          <w:tab w:val="left" w:pos="709"/>
          <w:tab w:val="left" w:pos="851"/>
        </w:tabs>
        <w:autoSpaceDE w:val="0"/>
        <w:autoSpaceDN w:val="0"/>
        <w:adjustRightInd w:val="0"/>
        <w:ind w:firstLine="709"/>
        <w:jc w:val="both"/>
        <w:rPr>
          <w:color w:val="000000"/>
          <w:kern w:val="1"/>
          <w:sz w:val="28"/>
          <w:szCs w:val="28"/>
        </w:rPr>
      </w:pPr>
      <w:r w:rsidRPr="002B7C01">
        <w:rPr>
          <w:color w:val="000000"/>
          <w:kern w:val="1"/>
          <w:sz w:val="28"/>
          <w:szCs w:val="28"/>
        </w:rPr>
        <w:t>получение заявителем полной, актуальной и достоверной информации о ходе предоставления Муниципальной услуги</w:t>
      </w:r>
      <w:r w:rsidR="00472667" w:rsidRPr="002B7C01">
        <w:rPr>
          <w:color w:val="000000"/>
          <w:kern w:val="1"/>
          <w:sz w:val="28"/>
          <w:szCs w:val="28"/>
        </w:rPr>
        <w:t>, в том числе с использованием ЕПГУ/РПГУ</w:t>
      </w:r>
      <w:r w:rsidRPr="002B7C01">
        <w:rPr>
          <w:color w:val="000000"/>
          <w:kern w:val="1"/>
          <w:sz w:val="28"/>
          <w:szCs w:val="28"/>
        </w:rPr>
        <w:t>;</w:t>
      </w:r>
    </w:p>
    <w:p w:rsidR="00CE0BB8" w:rsidRPr="002B7C01" w:rsidRDefault="00CE0BB8" w:rsidP="00084D2D">
      <w:pPr>
        <w:widowControl w:val="0"/>
        <w:tabs>
          <w:tab w:val="left" w:pos="709"/>
          <w:tab w:val="left" w:pos="851"/>
        </w:tabs>
        <w:autoSpaceDE w:val="0"/>
        <w:autoSpaceDN w:val="0"/>
        <w:adjustRightInd w:val="0"/>
        <w:ind w:firstLine="709"/>
        <w:jc w:val="both"/>
        <w:rPr>
          <w:color w:val="000000"/>
          <w:kern w:val="1"/>
          <w:sz w:val="28"/>
          <w:szCs w:val="28"/>
        </w:rPr>
      </w:pPr>
      <w:r w:rsidRPr="002B7C01">
        <w:rPr>
          <w:color w:val="000000"/>
          <w:kern w:val="1"/>
          <w:sz w:val="28"/>
          <w:szCs w:val="28"/>
        </w:rPr>
        <w:t>доступность обращения за предоставлением Муниципальной услуги, в том числе для лиц с ограниченными физическими возможностями. Для обслуживания заявителей с ограниченными физическими возможностями помещение оборудуется пандусами, специальными ограждениями и перилами, обеспечивается беспрепятственное передвижение и разворот инвалидных колясок;</w:t>
      </w:r>
    </w:p>
    <w:p w:rsidR="00CE0BB8" w:rsidRPr="002B7C01" w:rsidRDefault="00CE0BB8" w:rsidP="00084D2D">
      <w:pPr>
        <w:widowControl w:val="0"/>
        <w:tabs>
          <w:tab w:val="left" w:pos="709"/>
          <w:tab w:val="left" w:pos="851"/>
        </w:tabs>
        <w:autoSpaceDE w:val="0"/>
        <w:autoSpaceDN w:val="0"/>
        <w:adjustRightInd w:val="0"/>
        <w:ind w:firstLine="709"/>
        <w:jc w:val="both"/>
        <w:rPr>
          <w:color w:val="000000"/>
          <w:kern w:val="1"/>
          <w:sz w:val="28"/>
          <w:szCs w:val="28"/>
        </w:rPr>
      </w:pPr>
      <w:r w:rsidRPr="002B7C01">
        <w:rPr>
          <w:color w:val="000000"/>
          <w:kern w:val="1"/>
          <w:sz w:val="28"/>
          <w:szCs w:val="28"/>
        </w:rPr>
        <w:lastRenderedPageBreak/>
        <w:t>количество взаимодействий заявителя с должностными лицами при предоставлении Муниципальной услуги и их продолжительность;</w:t>
      </w:r>
    </w:p>
    <w:p w:rsidR="00CE0BB8" w:rsidRPr="002B7C01" w:rsidRDefault="00CE0BB8" w:rsidP="00084D2D">
      <w:pPr>
        <w:widowControl w:val="0"/>
        <w:tabs>
          <w:tab w:val="left" w:pos="709"/>
          <w:tab w:val="left" w:pos="851"/>
        </w:tabs>
        <w:autoSpaceDE w:val="0"/>
        <w:autoSpaceDN w:val="0"/>
        <w:adjustRightInd w:val="0"/>
        <w:ind w:firstLine="709"/>
        <w:jc w:val="both"/>
        <w:rPr>
          <w:sz w:val="28"/>
          <w:szCs w:val="28"/>
        </w:rPr>
      </w:pPr>
      <w:r w:rsidRPr="002B7C01">
        <w:rPr>
          <w:color w:val="000000"/>
          <w:kern w:val="1"/>
          <w:sz w:val="28"/>
          <w:szCs w:val="28"/>
        </w:rPr>
        <w:t xml:space="preserve">возможность получения Муниципальной </w:t>
      </w:r>
      <w:r w:rsidR="005F6F34" w:rsidRPr="002B7C01">
        <w:rPr>
          <w:sz w:val="28"/>
          <w:szCs w:val="28"/>
        </w:rPr>
        <w:t xml:space="preserve">услуги в любом МФЦ </w:t>
      </w:r>
      <w:r w:rsidR="00CB29EC" w:rsidRPr="002B7C01">
        <w:rPr>
          <w:color w:val="000000"/>
          <w:kern w:val="1"/>
          <w:sz w:val="28"/>
          <w:szCs w:val="28"/>
        </w:rPr>
        <w:t>в пределах территории Краснодарского края</w:t>
      </w:r>
      <w:r w:rsidR="00CB29EC" w:rsidRPr="002B7C01">
        <w:rPr>
          <w:sz w:val="28"/>
          <w:szCs w:val="28"/>
        </w:rPr>
        <w:t xml:space="preserve"> </w:t>
      </w:r>
      <w:r w:rsidR="005F6F34" w:rsidRPr="002B7C01">
        <w:rPr>
          <w:sz w:val="28"/>
          <w:szCs w:val="28"/>
        </w:rPr>
        <w:t xml:space="preserve">вне зависимости от </w:t>
      </w:r>
      <w:r w:rsidR="00CB29EC" w:rsidRPr="002B7C01">
        <w:rPr>
          <w:color w:val="000000"/>
          <w:kern w:val="1"/>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2B7C01">
        <w:rPr>
          <w:sz w:val="28"/>
          <w:szCs w:val="28"/>
        </w:rPr>
        <w:t xml:space="preserve"> в соответствии с действием экстерриториального принципа;</w:t>
      </w:r>
    </w:p>
    <w:p w:rsidR="00CE0BB8" w:rsidRPr="002B7C01" w:rsidRDefault="00CE0BB8" w:rsidP="00084D2D">
      <w:pPr>
        <w:widowControl w:val="0"/>
        <w:tabs>
          <w:tab w:val="left" w:pos="709"/>
          <w:tab w:val="left" w:pos="851"/>
        </w:tabs>
        <w:autoSpaceDE w:val="0"/>
        <w:autoSpaceDN w:val="0"/>
        <w:adjustRightInd w:val="0"/>
        <w:ind w:firstLine="709"/>
        <w:jc w:val="both"/>
        <w:rPr>
          <w:color w:val="000000"/>
          <w:kern w:val="1"/>
          <w:sz w:val="28"/>
          <w:szCs w:val="28"/>
        </w:rPr>
      </w:pPr>
      <w:r w:rsidRPr="002B7C01">
        <w:rPr>
          <w:color w:val="000000"/>
          <w:kern w:val="1"/>
          <w:sz w:val="28"/>
          <w:szCs w:val="28"/>
        </w:rPr>
        <w:t>условия ожидания приема;</w:t>
      </w:r>
    </w:p>
    <w:p w:rsidR="00CE0BB8" w:rsidRPr="002B7C01" w:rsidRDefault="00CE0BB8" w:rsidP="00084D2D">
      <w:pPr>
        <w:widowControl w:val="0"/>
        <w:tabs>
          <w:tab w:val="left" w:pos="709"/>
          <w:tab w:val="left" w:pos="851"/>
        </w:tabs>
        <w:autoSpaceDE w:val="0"/>
        <w:autoSpaceDN w:val="0"/>
        <w:adjustRightInd w:val="0"/>
        <w:ind w:firstLine="709"/>
        <w:jc w:val="both"/>
        <w:rPr>
          <w:color w:val="000000"/>
          <w:kern w:val="1"/>
          <w:sz w:val="28"/>
          <w:szCs w:val="28"/>
        </w:rPr>
      </w:pPr>
      <w:r w:rsidRPr="002B7C01">
        <w:rPr>
          <w:color w:val="000000"/>
          <w:kern w:val="1"/>
          <w:sz w:val="28"/>
          <w:szCs w:val="28"/>
        </w:rPr>
        <w:t xml:space="preserve">обоснованность отказов в предоставлении Муниципальной услуги; </w:t>
      </w:r>
    </w:p>
    <w:p w:rsidR="00CE0BB8" w:rsidRPr="002B7C01" w:rsidRDefault="00CE0BB8" w:rsidP="00084D2D">
      <w:pPr>
        <w:widowControl w:val="0"/>
        <w:tabs>
          <w:tab w:val="left" w:pos="709"/>
          <w:tab w:val="left" w:pos="851"/>
        </w:tabs>
        <w:autoSpaceDE w:val="0"/>
        <w:autoSpaceDN w:val="0"/>
        <w:adjustRightInd w:val="0"/>
        <w:ind w:firstLine="709"/>
        <w:jc w:val="both"/>
        <w:rPr>
          <w:color w:val="000000"/>
          <w:kern w:val="1"/>
          <w:sz w:val="28"/>
          <w:szCs w:val="28"/>
        </w:rPr>
      </w:pPr>
      <w:r w:rsidRPr="002B7C01">
        <w:rPr>
          <w:color w:val="000000"/>
          <w:kern w:val="1"/>
          <w:sz w:val="28"/>
          <w:szCs w:val="28"/>
        </w:rPr>
        <w:t>выполнение требований, установленных законодательством, в том числе отсутствие избыточных административных действий;</w:t>
      </w:r>
    </w:p>
    <w:p w:rsidR="00CE0BB8" w:rsidRPr="002B7C01" w:rsidRDefault="00CE0BB8" w:rsidP="00084D2D">
      <w:pPr>
        <w:widowControl w:val="0"/>
        <w:tabs>
          <w:tab w:val="left" w:pos="709"/>
          <w:tab w:val="left" w:pos="851"/>
        </w:tabs>
        <w:autoSpaceDE w:val="0"/>
        <w:autoSpaceDN w:val="0"/>
        <w:adjustRightInd w:val="0"/>
        <w:ind w:firstLine="709"/>
        <w:jc w:val="both"/>
        <w:rPr>
          <w:color w:val="000000"/>
          <w:kern w:val="1"/>
          <w:sz w:val="28"/>
          <w:szCs w:val="28"/>
        </w:rPr>
      </w:pPr>
      <w:r w:rsidRPr="002B7C01">
        <w:rPr>
          <w:color w:val="000000"/>
          <w:kern w:val="1"/>
          <w:sz w:val="28"/>
          <w:szCs w:val="28"/>
        </w:rPr>
        <w:t>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rsidR="00CE0BB8" w:rsidRPr="002B7C01" w:rsidRDefault="00CE0BB8" w:rsidP="00084D2D">
      <w:pPr>
        <w:widowControl w:val="0"/>
        <w:tabs>
          <w:tab w:val="left" w:pos="709"/>
          <w:tab w:val="left" w:pos="851"/>
        </w:tabs>
        <w:autoSpaceDE w:val="0"/>
        <w:autoSpaceDN w:val="0"/>
        <w:adjustRightInd w:val="0"/>
        <w:ind w:firstLine="709"/>
        <w:jc w:val="both"/>
        <w:rPr>
          <w:color w:val="000000"/>
          <w:kern w:val="1"/>
          <w:sz w:val="28"/>
          <w:szCs w:val="28"/>
        </w:rPr>
      </w:pPr>
      <w:r w:rsidRPr="002B7C01">
        <w:rPr>
          <w:color w:val="000000"/>
          <w:kern w:val="1"/>
          <w:sz w:val="28"/>
          <w:szCs w:val="28"/>
        </w:rPr>
        <w:t>предоставление Муниципальной услуги в соответствии с установленными настоящим Административным регламентом порядком и сроками;</w:t>
      </w:r>
    </w:p>
    <w:p w:rsidR="00CE0BB8" w:rsidRPr="002B7C01" w:rsidRDefault="00CE0BB8" w:rsidP="00084D2D">
      <w:pPr>
        <w:widowControl w:val="0"/>
        <w:tabs>
          <w:tab w:val="left" w:pos="709"/>
          <w:tab w:val="left" w:pos="851"/>
        </w:tabs>
        <w:autoSpaceDE w:val="0"/>
        <w:autoSpaceDN w:val="0"/>
        <w:adjustRightInd w:val="0"/>
        <w:ind w:firstLine="709"/>
        <w:jc w:val="both"/>
        <w:rPr>
          <w:color w:val="000000"/>
          <w:kern w:val="1"/>
          <w:sz w:val="28"/>
          <w:szCs w:val="28"/>
        </w:rPr>
      </w:pPr>
      <w:r w:rsidRPr="002B7C01">
        <w:rPr>
          <w:color w:val="000000"/>
          <w:kern w:val="1"/>
          <w:sz w:val="28"/>
          <w:szCs w:val="28"/>
        </w:rPr>
        <w:t>отсутствие обоснованных жалоб решения и действия (бездействия) Администрации, ее должностного лица, муниципального служащего.</w:t>
      </w:r>
    </w:p>
    <w:p w:rsidR="000A7356" w:rsidRPr="002B7C01" w:rsidRDefault="00DD1D41" w:rsidP="00084D2D">
      <w:pPr>
        <w:widowControl w:val="0"/>
        <w:ind w:firstLine="709"/>
        <w:jc w:val="both"/>
        <w:rPr>
          <w:sz w:val="28"/>
          <w:szCs w:val="28"/>
        </w:rPr>
      </w:pPr>
      <w:r w:rsidRPr="002B7C01">
        <w:rPr>
          <w:sz w:val="28"/>
          <w:szCs w:val="28"/>
        </w:rPr>
        <w:t xml:space="preserve">Взаимодействие заявителей </w:t>
      </w:r>
      <w:r w:rsidR="00903F80" w:rsidRPr="002B7C01">
        <w:rPr>
          <w:sz w:val="28"/>
          <w:szCs w:val="28"/>
        </w:rPr>
        <w:t xml:space="preserve">с должностными лицами Администрации при предоставлении Муниципальной услуги </w:t>
      </w:r>
      <w:r w:rsidRPr="002B7C01">
        <w:rPr>
          <w:sz w:val="28"/>
          <w:szCs w:val="28"/>
        </w:rPr>
        <w:t xml:space="preserve">осуществляется </w:t>
      </w:r>
      <w:r w:rsidRPr="002B7C01">
        <w:rPr>
          <w:sz w:val="28"/>
        </w:rPr>
        <w:t>два раза</w:t>
      </w:r>
      <w:r w:rsidRPr="002B7C01">
        <w:rPr>
          <w:sz w:val="32"/>
          <w:szCs w:val="28"/>
        </w:rPr>
        <w:t xml:space="preserve"> </w:t>
      </w:r>
      <w:r w:rsidRPr="002B7C01">
        <w:rPr>
          <w:sz w:val="28"/>
          <w:szCs w:val="28"/>
        </w:rPr>
        <w:t xml:space="preserve">-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 </w:t>
      </w:r>
    </w:p>
    <w:p w:rsidR="00903F80" w:rsidRPr="002B7C01" w:rsidRDefault="00DD1D41" w:rsidP="00084D2D">
      <w:pPr>
        <w:widowControl w:val="0"/>
        <w:ind w:firstLine="709"/>
        <w:jc w:val="both"/>
        <w:rPr>
          <w:sz w:val="28"/>
          <w:szCs w:val="28"/>
        </w:rPr>
      </w:pPr>
      <w:r w:rsidRPr="002B7C01">
        <w:rPr>
          <w:sz w:val="28"/>
          <w:szCs w:val="28"/>
        </w:rPr>
        <w:t>В случае обращения заявителя за предостав</w:t>
      </w:r>
      <w:r w:rsidR="008C3684" w:rsidRPr="002B7C01">
        <w:rPr>
          <w:sz w:val="28"/>
          <w:szCs w:val="28"/>
        </w:rPr>
        <w:t>лением Муниципальной</w:t>
      </w:r>
      <w:r w:rsidRPr="002B7C01">
        <w:rPr>
          <w:sz w:val="28"/>
          <w:szCs w:val="28"/>
        </w:rPr>
        <w:t xml:space="preserve"> услуги в электронной форме</w:t>
      </w:r>
      <w:r w:rsidR="00903F80" w:rsidRPr="002B7C01">
        <w:rPr>
          <w:sz w:val="28"/>
          <w:szCs w:val="28"/>
        </w:rPr>
        <w:t xml:space="preserve"> и выборе заявителем способа получения результата предоставления Муниципальной услуги:</w:t>
      </w:r>
    </w:p>
    <w:p w:rsidR="00903F80" w:rsidRPr="002B7C01" w:rsidRDefault="000A7356" w:rsidP="00084D2D">
      <w:pPr>
        <w:widowControl w:val="0"/>
        <w:ind w:firstLine="709"/>
        <w:jc w:val="both"/>
        <w:rPr>
          <w:sz w:val="28"/>
          <w:szCs w:val="28"/>
        </w:rPr>
      </w:pPr>
      <w:r w:rsidRPr="002B7C01">
        <w:rPr>
          <w:sz w:val="28"/>
          <w:szCs w:val="28"/>
        </w:rPr>
        <w:t xml:space="preserve">в </w:t>
      </w:r>
      <w:r w:rsidR="00903F80" w:rsidRPr="002B7C01">
        <w:rPr>
          <w:sz w:val="28"/>
          <w:szCs w:val="28"/>
        </w:rPr>
        <w:t xml:space="preserve">Администрации, то </w:t>
      </w:r>
      <w:r w:rsidR="00DD1D41" w:rsidRPr="002B7C01">
        <w:rPr>
          <w:sz w:val="28"/>
          <w:szCs w:val="28"/>
        </w:rPr>
        <w:t xml:space="preserve">взаимодействие заявителя с должностными лицами </w:t>
      </w:r>
      <w:r w:rsidR="008C3684" w:rsidRPr="002B7C01">
        <w:rPr>
          <w:sz w:val="28"/>
          <w:szCs w:val="28"/>
        </w:rPr>
        <w:t>Администрации</w:t>
      </w:r>
      <w:r w:rsidR="00DD1D41" w:rsidRPr="002B7C01">
        <w:rPr>
          <w:sz w:val="28"/>
          <w:szCs w:val="28"/>
        </w:rPr>
        <w:t xml:space="preserve"> осуществляется </w:t>
      </w:r>
      <w:r w:rsidR="00903F80" w:rsidRPr="002B7C01">
        <w:rPr>
          <w:sz w:val="28"/>
          <w:szCs w:val="28"/>
        </w:rPr>
        <w:t xml:space="preserve">один раз - </w:t>
      </w:r>
      <w:r w:rsidR="00DD1D41" w:rsidRPr="002B7C01">
        <w:rPr>
          <w:sz w:val="28"/>
          <w:szCs w:val="28"/>
        </w:rPr>
        <w:t>при получении резуль</w:t>
      </w:r>
      <w:r w:rsidR="00903F80" w:rsidRPr="002B7C01">
        <w:rPr>
          <w:sz w:val="28"/>
          <w:szCs w:val="28"/>
        </w:rPr>
        <w:t>тата;</w:t>
      </w:r>
    </w:p>
    <w:p w:rsidR="00DD1D41" w:rsidRPr="002B7C01" w:rsidRDefault="000A7356" w:rsidP="00084D2D">
      <w:pPr>
        <w:widowControl w:val="0"/>
        <w:ind w:firstLine="709"/>
        <w:jc w:val="both"/>
        <w:rPr>
          <w:sz w:val="28"/>
          <w:szCs w:val="28"/>
        </w:rPr>
      </w:pPr>
      <w:r w:rsidRPr="002B7C01">
        <w:rPr>
          <w:sz w:val="28"/>
          <w:szCs w:val="28"/>
        </w:rPr>
        <w:t xml:space="preserve">в </w:t>
      </w:r>
      <w:r w:rsidR="00903F80" w:rsidRPr="002B7C01">
        <w:rPr>
          <w:sz w:val="28"/>
          <w:szCs w:val="28"/>
        </w:rPr>
        <w:t xml:space="preserve">электронном виде, то взаимодействие заявителя с должностными лицами Администрации не требуется. </w:t>
      </w:r>
    </w:p>
    <w:p w:rsidR="000A7356" w:rsidRPr="002B7C01" w:rsidRDefault="000A7356" w:rsidP="00084D2D">
      <w:pPr>
        <w:widowControl w:val="0"/>
        <w:ind w:firstLine="709"/>
        <w:jc w:val="both"/>
        <w:rPr>
          <w:sz w:val="28"/>
          <w:szCs w:val="28"/>
        </w:rPr>
      </w:pPr>
      <w:r w:rsidRPr="002B7C01">
        <w:rPr>
          <w:sz w:val="28"/>
          <w:szCs w:val="28"/>
        </w:rPr>
        <w:t>Продолжительность одного взаимодействия заявителя с должностным лицом Администрации не превышает 15 минут.</w:t>
      </w:r>
    </w:p>
    <w:p w:rsidR="00091898" w:rsidRPr="002B7C01" w:rsidRDefault="00091898" w:rsidP="00084D2D">
      <w:pPr>
        <w:widowControl w:val="0"/>
        <w:autoSpaceDE w:val="0"/>
        <w:autoSpaceDN w:val="0"/>
        <w:adjustRightInd w:val="0"/>
        <w:ind w:firstLine="709"/>
        <w:jc w:val="both"/>
        <w:rPr>
          <w:sz w:val="28"/>
          <w:szCs w:val="28"/>
        </w:rPr>
      </w:pPr>
      <w:r w:rsidRPr="002B7C01">
        <w:rPr>
          <w:sz w:val="28"/>
          <w:szCs w:val="28"/>
        </w:rPr>
        <w:t xml:space="preserve">С использованием </w:t>
      </w:r>
      <w:r w:rsidR="005B0BB8" w:rsidRPr="002B7C01">
        <w:rPr>
          <w:sz w:val="28"/>
          <w:szCs w:val="28"/>
        </w:rPr>
        <w:t>ЕПГУ, РПГУ</w:t>
      </w:r>
      <w:r w:rsidRPr="002B7C01">
        <w:rPr>
          <w:sz w:val="28"/>
          <w:szCs w:val="28"/>
        </w:rPr>
        <w:t xml:space="preserve"> заявителю предоставляется возможность осуществлять мониторинг хода предоставления Муниципальной услуги.</w:t>
      </w:r>
    </w:p>
    <w:p w:rsidR="00091898" w:rsidRPr="002B7C01" w:rsidRDefault="00091898" w:rsidP="00084D2D">
      <w:pPr>
        <w:widowControl w:val="0"/>
        <w:ind w:firstLine="709"/>
        <w:jc w:val="both"/>
        <w:rPr>
          <w:sz w:val="28"/>
          <w:szCs w:val="28"/>
        </w:rPr>
      </w:pPr>
      <w:r w:rsidRPr="002B7C01">
        <w:rPr>
          <w:sz w:val="28"/>
          <w:szCs w:val="28"/>
        </w:rPr>
        <w:t>2.1</w:t>
      </w:r>
      <w:r w:rsidR="00F4084F">
        <w:rPr>
          <w:sz w:val="28"/>
          <w:szCs w:val="28"/>
        </w:rPr>
        <w:t>5</w:t>
      </w:r>
      <w:r w:rsidRPr="002B7C01">
        <w:rPr>
          <w:sz w:val="28"/>
          <w:szCs w:val="28"/>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E0BB8" w:rsidRPr="002B7C01" w:rsidRDefault="00091898" w:rsidP="00084D2D">
      <w:pPr>
        <w:widowControl w:val="0"/>
        <w:ind w:firstLine="709"/>
        <w:jc w:val="both"/>
        <w:rPr>
          <w:sz w:val="28"/>
          <w:szCs w:val="28"/>
        </w:rPr>
      </w:pPr>
      <w:r w:rsidRPr="002B7C01">
        <w:rPr>
          <w:sz w:val="28"/>
          <w:szCs w:val="28"/>
        </w:rPr>
        <w:t>2.1</w:t>
      </w:r>
      <w:r w:rsidR="00F4084F">
        <w:rPr>
          <w:sz w:val="28"/>
          <w:szCs w:val="28"/>
        </w:rPr>
        <w:t>5</w:t>
      </w:r>
      <w:r w:rsidRPr="002B7C01">
        <w:rPr>
          <w:sz w:val="28"/>
          <w:szCs w:val="28"/>
        </w:rPr>
        <w:t xml:space="preserve">.1. </w:t>
      </w:r>
      <w:r w:rsidR="002F6ED6" w:rsidRPr="002B7C01">
        <w:rPr>
          <w:sz w:val="28"/>
          <w:szCs w:val="28"/>
        </w:rPr>
        <w:t>На официальном сайте Администрации в информационно-телеком</w:t>
      </w:r>
      <w:r w:rsidR="002F6ED6" w:rsidRPr="002B7C01">
        <w:rPr>
          <w:sz w:val="28"/>
          <w:szCs w:val="28"/>
        </w:rPr>
        <w:softHyphen/>
        <w:t xml:space="preserve">муникационной сети «Интернет» и </w:t>
      </w:r>
      <w:r w:rsidR="008202D3" w:rsidRPr="002B7C01">
        <w:rPr>
          <w:sz w:val="28"/>
          <w:szCs w:val="28"/>
        </w:rPr>
        <w:t>ЕПГУ/РПГУ</w:t>
      </w:r>
      <w:r w:rsidR="002F6ED6" w:rsidRPr="002B7C01">
        <w:rPr>
          <w:sz w:val="28"/>
          <w:szCs w:val="28"/>
        </w:rPr>
        <w:t xml:space="preserve"> за</w:t>
      </w:r>
      <w:r w:rsidR="002F6ED6" w:rsidRPr="002B7C01">
        <w:rPr>
          <w:sz w:val="28"/>
          <w:szCs w:val="28"/>
        </w:rPr>
        <w:softHyphen/>
        <w:t>явителю предоставляется возможность копирования формы заявления (прило</w:t>
      </w:r>
      <w:r w:rsidR="002F6ED6" w:rsidRPr="002B7C01">
        <w:rPr>
          <w:sz w:val="28"/>
          <w:szCs w:val="28"/>
        </w:rPr>
        <w:softHyphen/>
        <w:t xml:space="preserve">жения </w:t>
      </w:r>
      <w:r w:rsidR="00F3362A" w:rsidRPr="002B7C01">
        <w:rPr>
          <w:sz w:val="28"/>
          <w:szCs w:val="28"/>
        </w:rPr>
        <w:t>1</w:t>
      </w:r>
      <w:r w:rsidR="002F6ED6" w:rsidRPr="002B7C01">
        <w:rPr>
          <w:sz w:val="28"/>
          <w:szCs w:val="28"/>
        </w:rPr>
        <w:t xml:space="preserve"> к настоящему </w:t>
      </w:r>
      <w:r w:rsidR="008202D3" w:rsidRPr="002B7C01">
        <w:rPr>
          <w:sz w:val="28"/>
          <w:szCs w:val="28"/>
        </w:rPr>
        <w:t xml:space="preserve">Административному </w:t>
      </w:r>
      <w:r w:rsidR="002F6ED6" w:rsidRPr="002B7C01">
        <w:rPr>
          <w:sz w:val="28"/>
          <w:szCs w:val="28"/>
        </w:rPr>
        <w:t>регламенту) для дальнейшего его заполнения в элек</w:t>
      </w:r>
      <w:r w:rsidR="002F6ED6" w:rsidRPr="002B7C01">
        <w:rPr>
          <w:sz w:val="28"/>
          <w:szCs w:val="28"/>
        </w:rPr>
        <w:softHyphen/>
        <w:t>тронном виде и распечатки.</w:t>
      </w:r>
    </w:p>
    <w:p w:rsidR="00CE0BB8" w:rsidRPr="002B7C01" w:rsidRDefault="00CE0BB8" w:rsidP="00084D2D">
      <w:pPr>
        <w:widowControl w:val="0"/>
        <w:ind w:firstLine="709"/>
        <w:jc w:val="both"/>
        <w:rPr>
          <w:sz w:val="28"/>
          <w:szCs w:val="28"/>
        </w:rPr>
      </w:pPr>
      <w:r w:rsidRPr="002B7C01">
        <w:rPr>
          <w:sz w:val="28"/>
          <w:szCs w:val="28"/>
        </w:rPr>
        <w:t>2.1</w:t>
      </w:r>
      <w:r w:rsidR="00F4084F">
        <w:rPr>
          <w:sz w:val="28"/>
          <w:szCs w:val="28"/>
        </w:rPr>
        <w:t>5</w:t>
      </w:r>
      <w:r w:rsidRPr="002B7C01">
        <w:rPr>
          <w:sz w:val="28"/>
          <w:szCs w:val="28"/>
        </w:rPr>
        <w:t>.</w:t>
      </w:r>
      <w:r w:rsidR="008202D3" w:rsidRPr="002B7C01">
        <w:rPr>
          <w:sz w:val="28"/>
          <w:szCs w:val="28"/>
        </w:rPr>
        <w:t>2</w:t>
      </w:r>
      <w:r w:rsidRPr="002B7C01">
        <w:rPr>
          <w:sz w:val="28"/>
          <w:szCs w:val="28"/>
        </w:rPr>
        <w:t xml:space="preserve">. Прием заявлений о предоставлении Муниципальной услуги в </w:t>
      </w:r>
      <w:r w:rsidR="002F6ED6" w:rsidRPr="002B7C01">
        <w:rPr>
          <w:sz w:val="28"/>
          <w:szCs w:val="28"/>
        </w:rPr>
        <w:t>МФЦ</w:t>
      </w:r>
      <w:r w:rsidRPr="002B7C01">
        <w:rPr>
          <w:sz w:val="28"/>
          <w:szCs w:val="28"/>
        </w:rPr>
        <w:t xml:space="preserve">, </w:t>
      </w:r>
      <w:r w:rsidRPr="002B7C01">
        <w:rPr>
          <w:sz w:val="28"/>
          <w:szCs w:val="28"/>
        </w:rPr>
        <w:lastRenderedPageBreak/>
        <w:t xml:space="preserve">копирование и сканирование документов, предусмотренных пунктами </w:t>
      </w:r>
      <w:r w:rsidR="008202D3" w:rsidRPr="002B7C01">
        <w:rPr>
          <w:sz w:val="28"/>
          <w:szCs w:val="28"/>
        </w:rPr>
        <w:t>1</w:t>
      </w:r>
      <w:r w:rsidR="008202D3" w:rsidRPr="002B7C01">
        <w:rPr>
          <w:color w:val="000000" w:themeColor="text1"/>
          <w:sz w:val="28"/>
          <w:szCs w:val="28"/>
        </w:rPr>
        <w:t>-</w:t>
      </w:r>
      <w:r w:rsidR="008202D3" w:rsidRPr="002B7C01">
        <w:rPr>
          <w:sz w:val="28"/>
          <w:szCs w:val="28"/>
        </w:rPr>
        <w:t>7</w:t>
      </w:r>
      <w:r w:rsidR="008202D3" w:rsidRPr="002B7C01">
        <w:rPr>
          <w:color w:val="000000" w:themeColor="text1"/>
          <w:sz w:val="28"/>
          <w:szCs w:val="28"/>
        </w:rPr>
        <w:t xml:space="preserve">, </w:t>
      </w:r>
      <w:r w:rsidR="008202D3" w:rsidRPr="002B7C01">
        <w:rPr>
          <w:sz w:val="28"/>
          <w:szCs w:val="28"/>
        </w:rPr>
        <w:t>9</w:t>
      </w:r>
      <w:r w:rsidR="008202D3" w:rsidRPr="002B7C01">
        <w:rPr>
          <w:color w:val="000000" w:themeColor="text1"/>
          <w:sz w:val="28"/>
          <w:szCs w:val="28"/>
        </w:rPr>
        <w:t xml:space="preserve">, 9.1 и </w:t>
      </w:r>
      <w:r w:rsidR="008202D3" w:rsidRPr="002B7C01">
        <w:rPr>
          <w:sz w:val="28"/>
          <w:szCs w:val="28"/>
        </w:rPr>
        <w:t xml:space="preserve">18 </w:t>
      </w:r>
      <w:r w:rsidRPr="002B7C01">
        <w:rPr>
          <w:sz w:val="28"/>
          <w:szCs w:val="28"/>
        </w:rPr>
        <w:t xml:space="preserve">части 6 статьи 7 Федерального закона № 210-ФЗ, информирование и консультирование заявителей о порядке предоставления Муниципальной услуги, о ходе рассмотрения запросов о предоставлении Муниципальной услуги, а также по иным вопросам, связанным с предоставлением Муниципальной услуги, в </w:t>
      </w:r>
      <w:r w:rsidR="002F6ED6" w:rsidRPr="002B7C01">
        <w:rPr>
          <w:sz w:val="28"/>
          <w:szCs w:val="28"/>
        </w:rPr>
        <w:t>МФЦ</w:t>
      </w:r>
      <w:r w:rsidRPr="002B7C01">
        <w:rPr>
          <w:sz w:val="28"/>
          <w:szCs w:val="28"/>
        </w:rPr>
        <w:t xml:space="preserve"> осуществляются бесплатно.</w:t>
      </w:r>
    </w:p>
    <w:p w:rsidR="002F6ED6" w:rsidRPr="002B7C01" w:rsidRDefault="002F6ED6" w:rsidP="00084D2D">
      <w:pPr>
        <w:widowControl w:val="0"/>
        <w:autoSpaceDE w:val="0"/>
        <w:autoSpaceDN w:val="0"/>
        <w:adjustRightInd w:val="0"/>
        <w:ind w:firstLine="709"/>
        <w:jc w:val="both"/>
        <w:rPr>
          <w:sz w:val="28"/>
          <w:szCs w:val="28"/>
        </w:rPr>
      </w:pPr>
      <w:r w:rsidRPr="002B7C01">
        <w:rPr>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CE0BB8" w:rsidRPr="002B7C01" w:rsidRDefault="00CE0BB8" w:rsidP="00084D2D">
      <w:pPr>
        <w:widowControl w:val="0"/>
        <w:ind w:firstLine="709"/>
        <w:jc w:val="both"/>
        <w:rPr>
          <w:sz w:val="28"/>
          <w:szCs w:val="28"/>
        </w:rPr>
      </w:pPr>
      <w:r w:rsidRPr="002B7C01">
        <w:rPr>
          <w:sz w:val="28"/>
          <w:szCs w:val="28"/>
        </w:rPr>
        <w:t>2.1</w:t>
      </w:r>
      <w:r w:rsidR="00F4084F">
        <w:rPr>
          <w:sz w:val="28"/>
          <w:szCs w:val="28"/>
        </w:rPr>
        <w:t>5</w:t>
      </w:r>
      <w:r w:rsidRPr="002B7C01">
        <w:rPr>
          <w:sz w:val="28"/>
          <w:szCs w:val="28"/>
        </w:rPr>
        <w:t>.</w:t>
      </w:r>
      <w:r w:rsidR="008202D3" w:rsidRPr="002B7C01">
        <w:rPr>
          <w:sz w:val="28"/>
          <w:szCs w:val="28"/>
        </w:rPr>
        <w:t>3</w:t>
      </w:r>
      <w:r w:rsidRPr="002B7C01">
        <w:rPr>
          <w:sz w:val="28"/>
          <w:szCs w:val="28"/>
        </w:rPr>
        <w:t xml:space="preserve">. При предоставлении услуги в </w:t>
      </w:r>
      <w:r w:rsidR="002F6ED6" w:rsidRPr="002B7C01">
        <w:rPr>
          <w:sz w:val="28"/>
          <w:szCs w:val="28"/>
        </w:rPr>
        <w:t>МФЦ</w:t>
      </w:r>
      <w:r w:rsidRPr="002B7C01">
        <w:rPr>
          <w:sz w:val="28"/>
          <w:szCs w:val="28"/>
        </w:rPr>
        <w:t xml:space="preserve"> прием и выдача документов осуществляется сотрудниками </w:t>
      </w:r>
      <w:r w:rsidR="002F6ED6" w:rsidRPr="002B7C01">
        <w:rPr>
          <w:sz w:val="28"/>
          <w:szCs w:val="28"/>
        </w:rPr>
        <w:t>МФЦ</w:t>
      </w:r>
      <w:r w:rsidRPr="002B7C01">
        <w:rPr>
          <w:sz w:val="28"/>
          <w:szCs w:val="28"/>
        </w:rPr>
        <w:t xml:space="preserve">. Для исполнения пакет документов передается непосредственно в </w:t>
      </w:r>
      <w:r w:rsidR="0065430F" w:rsidRPr="002B7C01">
        <w:rPr>
          <w:sz w:val="28"/>
          <w:szCs w:val="28"/>
        </w:rPr>
        <w:t>Администрацию</w:t>
      </w:r>
      <w:r w:rsidRPr="002B7C01">
        <w:rPr>
          <w:sz w:val="28"/>
          <w:szCs w:val="28"/>
        </w:rPr>
        <w:t xml:space="preserve">, в соответствии с заключенным </w:t>
      </w:r>
      <w:r w:rsidR="008202D3" w:rsidRPr="002B7C01">
        <w:rPr>
          <w:sz w:val="28"/>
          <w:szCs w:val="28"/>
        </w:rPr>
        <w:t>С</w:t>
      </w:r>
      <w:r w:rsidRPr="002B7C01">
        <w:rPr>
          <w:sz w:val="28"/>
          <w:szCs w:val="28"/>
        </w:rPr>
        <w:t xml:space="preserve">оглашением о взаимодействии и пунктом </w:t>
      </w:r>
      <w:r w:rsidR="002F6ED6" w:rsidRPr="002B7C01">
        <w:rPr>
          <w:sz w:val="28"/>
          <w:szCs w:val="28"/>
        </w:rPr>
        <w:t>3.</w:t>
      </w:r>
      <w:r w:rsidR="00091898" w:rsidRPr="002B7C01">
        <w:rPr>
          <w:sz w:val="28"/>
          <w:szCs w:val="28"/>
        </w:rPr>
        <w:t>3</w:t>
      </w:r>
      <w:r w:rsidRPr="002B7C01">
        <w:rPr>
          <w:sz w:val="28"/>
          <w:szCs w:val="28"/>
        </w:rPr>
        <w:t xml:space="preserve"> настоящего </w:t>
      </w:r>
      <w:r w:rsidR="008202D3" w:rsidRPr="002B7C01">
        <w:rPr>
          <w:sz w:val="28"/>
          <w:szCs w:val="28"/>
        </w:rPr>
        <w:t xml:space="preserve">Административного </w:t>
      </w:r>
      <w:r w:rsidRPr="002B7C01">
        <w:rPr>
          <w:sz w:val="28"/>
          <w:szCs w:val="28"/>
        </w:rPr>
        <w:t>регламента.</w:t>
      </w:r>
    </w:p>
    <w:p w:rsidR="00CE0BB8" w:rsidRPr="002B7C01" w:rsidRDefault="00CE0BB8" w:rsidP="00084D2D">
      <w:pPr>
        <w:widowControl w:val="0"/>
        <w:ind w:firstLine="709"/>
        <w:jc w:val="both"/>
        <w:rPr>
          <w:sz w:val="28"/>
          <w:szCs w:val="28"/>
        </w:rPr>
      </w:pPr>
      <w:r w:rsidRPr="002B7C01">
        <w:rPr>
          <w:sz w:val="28"/>
          <w:szCs w:val="28"/>
        </w:rPr>
        <w:t>2.1</w:t>
      </w:r>
      <w:r w:rsidR="00F4084F">
        <w:rPr>
          <w:sz w:val="28"/>
          <w:szCs w:val="28"/>
        </w:rPr>
        <w:t>5</w:t>
      </w:r>
      <w:r w:rsidRPr="002B7C01">
        <w:rPr>
          <w:sz w:val="28"/>
          <w:szCs w:val="28"/>
        </w:rPr>
        <w:t>.</w:t>
      </w:r>
      <w:r w:rsidR="008202D3" w:rsidRPr="002B7C01">
        <w:rPr>
          <w:sz w:val="28"/>
          <w:szCs w:val="28"/>
        </w:rPr>
        <w:t>4</w:t>
      </w:r>
      <w:r w:rsidRPr="002B7C01">
        <w:rPr>
          <w:sz w:val="28"/>
          <w:szCs w:val="28"/>
        </w:rPr>
        <w:t xml:space="preserve">. Прием документов от заявителя, выдача заявителю результата предоставления Муниципальной услуги, а также информирование и консультирование заявителей осуществляется специалистами </w:t>
      </w:r>
      <w:r w:rsidR="002F6ED6" w:rsidRPr="002B7C01">
        <w:rPr>
          <w:sz w:val="28"/>
          <w:szCs w:val="28"/>
        </w:rPr>
        <w:t>МФЦ</w:t>
      </w:r>
      <w:r w:rsidRPr="002B7C01">
        <w:rPr>
          <w:sz w:val="28"/>
          <w:szCs w:val="28"/>
        </w:rPr>
        <w:t xml:space="preserve"> в день обращения заявителя в порядке электронной очереди, в том числе по предварительной записи (на определенное время и дату) непрерывно в течение рабочего дня, в соответствии с графиком работы </w:t>
      </w:r>
      <w:r w:rsidR="002F6ED6" w:rsidRPr="002B7C01">
        <w:rPr>
          <w:sz w:val="28"/>
          <w:szCs w:val="28"/>
        </w:rPr>
        <w:t>МФЦ</w:t>
      </w:r>
      <w:r w:rsidRPr="002B7C01">
        <w:rPr>
          <w:sz w:val="28"/>
          <w:szCs w:val="28"/>
        </w:rPr>
        <w:t>.</w:t>
      </w:r>
    </w:p>
    <w:p w:rsidR="00CE0BB8" w:rsidRPr="002B7C01" w:rsidRDefault="00CE0BB8" w:rsidP="00084D2D">
      <w:pPr>
        <w:widowControl w:val="0"/>
        <w:ind w:firstLine="709"/>
        <w:jc w:val="both"/>
        <w:rPr>
          <w:sz w:val="28"/>
          <w:szCs w:val="28"/>
        </w:rPr>
      </w:pPr>
      <w:r w:rsidRPr="002B7C01">
        <w:rPr>
          <w:sz w:val="28"/>
          <w:szCs w:val="28"/>
        </w:rPr>
        <w:t>2.1</w:t>
      </w:r>
      <w:r w:rsidR="00F4084F">
        <w:rPr>
          <w:sz w:val="28"/>
          <w:szCs w:val="28"/>
        </w:rPr>
        <w:t>5</w:t>
      </w:r>
      <w:r w:rsidRPr="002B7C01">
        <w:rPr>
          <w:sz w:val="28"/>
          <w:szCs w:val="28"/>
        </w:rPr>
        <w:t>.</w:t>
      </w:r>
      <w:r w:rsidR="008202D3" w:rsidRPr="002B7C01">
        <w:rPr>
          <w:sz w:val="28"/>
          <w:szCs w:val="28"/>
        </w:rPr>
        <w:t>5</w:t>
      </w:r>
      <w:r w:rsidRPr="002B7C01">
        <w:rPr>
          <w:sz w:val="28"/>
          <w:szCs w:val="28"/>
        </w:rPr>
        <w:t xml:space="preserve">. В секторе информирования и ожидания специалист </w:t>
      </w:r>
      <w:r w:rsidR="002F6ED6" w:rsidRPr="002B7C01">
        <w:rPr>
          <w:sz w:val="28"/>
          <w:szCs w:val="28"/>
        </w:rPr>
        <w:t>МФЦ</w:t>
      </w:r>
      <w:r w:rsidRPr="002B7C01">
        <w:rPr>
          <w:sz w:val="28"/>
          <w:szCs w:val="28"/>
        </w:rPr>
        <w:t xml:space="preserve"> осуществляет организационную и консультационную помощь гражданам, обратившимся в </w:t>
      </w:r>
      <w:r w:rsidR="002F6ED6" w:rsidRPr="002B7C01">
        <w:rPr>
          <w:sz w:val="28"/>
          <w:szCs w:val="28"/>
        </w:rPr>
        <w:t>МФЦ</w:t>
      </w:r>
      <w:r w:rsidRPr="002B7C01">
        <w:rPr>
          <w:sz w:val="28"/>
          <w:szCs w:val="28"/>
        </w:rPr>
        <w:t xml:space="preserve"> для получения Муниципальной услуги.</w:t>
      </w:r>
    </w:p>
    <w:p w:rsidR="00CE0BB8" w:rsidRPr="002B7C01" w:rsidRDefault="00CE0BB8" w:rsidP="00084D2D">
      <w:pPr>
        <w:widowControl w:val="0"/>
        <w:tabs>
          <w:tab w:val="left" w:pos="3855"/>
          <w:tab w:val="left" w:pos="4485"/>
        </w:tabs>
        <w:ind w:firstLine="709"/>
        <w:jc w:val="both"/>
        <w:rPr>
          <w:color w:val="000000"/>
          <w:kern w:val="1"/>
          <w:sz w:val="28"/>
          <w:szCs w:val="28"/>
        </w:rPr>
      </w:pPr>
      <w:r w:rsidRPr="002B7C01">
        <w:rPr>
          <w:sz w:val="28"/>
          <w:szCs w:val="28"/>
        </w:rPr>
        <w:t>2.1</w:t>
      </w:r>
      <w:r w:rsidR="00F4084F">
        <w:rPr>
          <w:sz w:val="28"/>
          <w:szCs w:val="28"/>
        </w:rPr>
        <w:t>5</w:t>
      </w:r>
      <w:r w:rsidRPr="002B7C01">
        <w:rPr>
          <w:sz w:val="28"/>
          <w:szCs w:val="28"/>
        </w:rPr>
        <w:t>.</w:t>
      </w:r>
      <w:r w:rsidR="008202D3" w:rsidRPr="002B7C01">
        <w:rPr>
          <w:sz w:val="28"/>
          <w:szCs w:val="28"/>
        </w:rPr>
        <w:t>6</w:t>
      </w:r>
      <w:r w:rsidRPr="002B7C01">
        <w:rPr>
          <w:sz w:val="28"/>
          <w:szCs w:val="28"/>
        </w:rPr>
        <w:t xml:space="preserve">. Обслуживание заявителей </w:t>
      </w:r>
      <w:r w:rsidR="002F6ED6" w:rsidRPr="002B7C01">
        <w:rPr>
          <w:sz w:val="28"/>
          <w:szCs w:val="28"/>
        </w:rPr>
        <w:t>МФЦ</w:t>
      </w:r>
      <w:r w:rsidRPr="002B7C01">
        <w:rPr>
          <w:sz w:val="28"/>
          <w:szCs w:val="28"/>
        </w:rPr>
        <w:t xml:space="preserve"> осуществляется с помощью электронной системы управления очередью, которая предназначена для регистрации заявителей в очереди; учета заявителей в очереди; управления отдельными очередями в зависимости от видов услуг; отображения статуса очереди; предварительной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2B7C01" w:rsidRDefault="00E071A9" w:rsidP="00084D2D">
      <w:pPr>
        <w:pStyle w:val="1"/>
        <w:keepNext w:val="0"/>
        <w:widowControl w:val="0"/>
        <w:tabs>
          <w:tab w:val="left" w:pos="426"/>
        </w:tabs>
        <w:suppressAutoHyphens/>
        <w:spacing w:after="0"/>
        <w:ind w:left="142" w:right="284"/>
        <w:jc w:val="center"/>
        <w:rPr>
          <w:rFonts w:ascii="Times New Roman" w:hAnsi="Times New Roman"/>
          <w:sz w:val="28"/>
          <w:szCs w:val="28"/>
        </w:rPr>
      </w:pPr>
      <w:r w:rsidRPr="002B7C01">
        <w:rPr>
          <w:rFonts w:ascii="Times New Roman" w:hAnsi="Times New Roman"/>
          <w:sz w:val="28"/>
          <w:szCs w:val="28"/>
          <w:lang w:val="en-US"/>
        </w:rPr>
        <w:t>III</w:t>
      </w:r>
      <w:r w:rsidRPr="002B7C01">
        <w:rPr>
          <w:rFonts w:ascii="Times New Roman" w:hAnsi="Times New Roman"/>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0D45EB" w:rsidRPr="002B7C01">
        <w:rPr>
          <w:rFonts w:ascii="Times New Roman" w:hAnsi="Times New Roman"/>
          <w:sz w:val="28"/>
          <w:szCs w:val="28"/>
        </w:rPr>
        <w:t xml:space="preserve"> </w:t>
      </w:r>
    </w:p>
    <w:p w:rsidR="00A21647" w:rsidRPr="002B7C01" w:rsidRDefault="00A21647" w:rsidP="00084D2D">
      <w:pPr>
        <w:keepLines/>
        <w:widowControl w:val="0"/>
        <w:suppressAutoHyphens/>
        <w:ind w:firstLine="567"/>
        <w:jc w:val="center"/>
        <w:rPr>
          <w:b/>
          <w:bCs/>
          <w:sz w:val="28"/>
          <w:szCs w:val="28"/>
          <w:shd w:val="clear" w:color="auto" w:fill="FFFFFF"/>
        </w:rPr>
      </w:pPr>
    </w:p>
    <w:p w:rsidR="00A21647" w:rsidRPr="002B7C01" w:rsidRDefault="00A21647" w:rsidP="00084D2D">
      <w:pPr>
        <w:keepLines/>
        <w:widowControl w:val="0"/>
        <w:suppressAutoHyphens/>
        <w:ind w:firstLine="567"/>
        <w:jc w:val="center"/>
        <w:rPr>
          <w:bCs/>
          <w:sz w:val="28"/>
          <w:szCs w:val="28"/>
          <w:shd w:val="clear" w:color="auto" w:fill="FFFFFF"/>
        </w:rPr>
      </w:pPr>
      <w:r w:rsidRPr="002B7C01">
        <w:rPr>
          <w:b/>
          <w:bCs/>
          <w:sz w:val="28"/>
          <w:szCs w:val="28"/>
          <w:shd w:val="clear" w:color="auto" w:fill="FFFFFF"/>
        </w:rPr>
        <w:t xml:space="preserve">3.1. </w:t>
      </w:r>
      <w:r w:rsidRPr="002B7C01">
        <w:rPr>
          <w:b/>
          <w:sz w:val="28"/>
          <w:szCs w:val="28"/>
        </w:rPr>
        <w:t>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A21647" w:rsidRPr="002B7C01" w:rsidRDefault="00A21647" w:rsidP="00084D2D">
      <w:pPr>
        <w:keepLines/>
        <w:widowControl w:val="0"/>
        <w:ind w:firstLine="567"/>
        <w:jc w:val="both"/>
        <w:rPr>
          <w:bCs/>
          <w:sz w:val="28"/>
          <w:szCs w:val="28"/>
          <w:shd w:val="clear" w:color="auto" w:fill="FFFFFF"/>
        </w:rPr>
      </w:pPr>
    </w:p>
    <w:p w:rsidR="00A21647" w:rsidRPr="002B7C01" w:rsidRDefault="00A21647" w:rsidP="00084D2D">
      <w:pPr>
        <w:keepLines/>
        <w:widowControl w:val="0"/>
        <w:ind w:firstLine="709"/>
        <w:jc w:val="both"/>
        <w:rPr>
          <w:bCs/>
          <w:sz w:val="28"/>
          <w:szCs w:val="28"/>
          <w:shd w:val="clear" w:color="auto" w:fill="FFFFFF"/>
        </w:rPr>
      </w:pPr>
      <w:r w:rsidRPr="002B7C01">
        <w:rPr>
          <w:bCs/>
          <w:sz w:val="28"/>
          <w:szCs w:val="28"/>
          <w:shd w:val="clear" w:color="auto" w:fill="FFFFFF"/>
        </w:rPr>
        <w:lastRenderedPageBreak/>
        <w:t>3.1.1. Предоставление Муниципальной услуги в Администрации включает в себя следующие административные процедуры:</w:t>
      </w:r>
    </w:p>
    <w:p w:rsidR="008202D3" w:rsidRPr="002B7C01" w:rsidRDefault="004522EE" w:rsidP="00084D2D">
      <w:pPr>
        <w:widowControl w:val="0"/>
        <w:ind w:firstLine="709"/>
        <w:jc w:val="both"/>
        <w:rPr>
          <w:sz w:val="28"/>
          <w:szCs w:val="28"/>
        </w:rPr>
      </w:pPr>
      <w:r w:rsidRPr="002B7C01">
        <w:rPr>
          <w:sz w:val="28"/>
          <w:szCs w:val="28"/>
        </w:rPr>
        <w:t xml:space="preserve">прием, </w:t>
      </w:r>
      <w:r w:rsidR="008202D3" w:rsidRPr="002B7C01">
        <w:rPr>
          <w:sz w:val="28"/>
          <w:szCs w:val="28"/>
        </w:rPr>
        <w:t xml:space="preserve">проверка документов и регистрация </w:t>
      </w:r>
      <w:r w:rsidR="00475D81" w:rsidRPr="002B7C01">
        <w:rPr>
          <w:sz w:val="28"/>
          <w:szCs w:val="28"/>
        </w:rPr>
        <w:t>заявления</w:t>
      </w:r>
      <w:r w:rsidR="008202D3" w:rsidRPr="002B7C01">
        <w:rPr>
          <w:sz w:val="28"/>
          <w:szCs w:val="28"/>
        </w:rPr>
        <w:t>;</w:t>
      </w:r>
    </w:p>
    <w:p w:rsidR="008202D3" w:rsidRDefault="008202D3" w:rsidP="00084D2D">
      <w:pPr>
        <w:widowControl w:val="0"/>
        <w:ind w:firstLine="709"/>
        <w:jc w:val="both"/>
        <w:rPr>
          <w:sz w:val="28"/>
          <w:szCs w:val="28"/>
        </w:rPr>
      </w:pPr>
      <w:r w:rsidRPr="002B7C01">
        <w:rPr>
          <w:sz w:val="28"/>
          <w:szCs w:val="28"/>
        </w:rPr>
        <w:t>получение сведений посредством системы межведомственного электронного взаимодействия (далее – СМЭВ);</w:t>
      </w:r>
    </w:p>
    <w:p w:rsidR="008202D3" w:rsidRPr="002B7C01" w:rsidRDefault="008202D3" w:rsidP="00084D2D">
      <w:pPr>
        <w:widowControl w:val="0"/>
        <w:ind w:firstLine="709"/>
        <w:jc w:val="both"/>
        <w:rPr>
          <w:sz w:val="28"/>
          <w:szCs w:val="28"/>
        </w:rPr>
      </w:pPr>
      <w:r w:rsidRPr="002B7C01">
        <w:rPr>
          <w:sz w:val="28"/>
          <w:szCs w:val="28"/>
        </w:rPr>
        <w:t>рассмотрение документов и сведений;</w:t>
      </w:r>
    </w:p>
    <w:p w:rsidR="008202D3" w:rsidRPr="002B7C01" w:rsidRDefault="008202D3" w:rsidP="00084D2D">
      <w:pPr>
        <w:widowControl w:val="0"/>
        <w:ind w:firstLine="709"/>
        <w:jc w:val="both"/>
        <w:rPr>
          <w:sz w:val="28"/>
          <w:szCs w:val="28"/>
        </w:rPr>
      </w:pPr>
      <w:r w:rsidRPr="002B7C01">
        <w:rPr>
          <w:sz w:val="28"/>
          <w:szCs w:val="28"/>
        </w:rPr>
        <w:t>принятие решения;</w:t>
      </w:r>
    </w:p>
    <w:p w:rsidR="008202D3" w:rsidRPr="002B7C01" w:rsidRDefault="008202D3" w:rsidP="00084D2D">
      <w:pPr>
        <w:widowControl w:val="0"/>
        <w:ind w:firstLine="709"/>
        <w:jc w:val="both"/>
        <w:rPr>
          <w:sz w:val="28"/>
          <w:szCs w:val="28"/>
        </w:rPr>
      </w:pPr>
      <w:r w:rsidRPr="002B7C01">
        <w:rPr>
          <w:sz w:val="28"/>
          <w:szCs w:val="28"/>
        </w:rPr>
        <w:t>направление (выдача) результата предоставления услуги.</w:t>
      </w:r>
    </w:p>
    <w:p w:rsidR="00A21647" w:rsidRPr="002B7C01" w:rsidRDefault="00A21647" w:rsidP="00084D2D">
      <w:pPr>
        <w:widowControl w:val="0"/>
        <w:ind w:firstLine="709"/>
        <w:jc w:val="both"/>
        <w:rPr>
          <w:sz w:val="28"/>
          <w:szCs w:val="28"/>
        </w:rPr>
      </w:pPr>
      <w:r w:rsidRPr="002B7C01">
        <w:rPr>
          <w:sz w:val="28"/>
          <w:szCs w:val="28"/>
        </w:rPr>
        <w:t>3.1.2. Административная процедура «</w:t>
      </w:r>
      <w:r w:rsidR="004522EE" w:rsidRPr="002B7C01">
        <w:rPr>
          <w:sz w:val="28"/>
          <w:szCs w:val="28"/>
        </w:rPr>
        <w:t xml:space="preserve">Прием, проверка документов и регистрация </w:t>
      </w:r>
      <w:r w:rsidR="00475D81" w:rsidRPr="002B7C01">
        <w:rPr>
          <w:sz w:val="28"/>
          <w:szCs w:val="28"/>
        </w:rPr>
        <w:t>заявления</w:t>
      </w:r>
      <w:r w:rsidRPr="002B7C01">
        <w:rPr>
          <w:sz w:val="28"/>
          <w:szCs w:val="28"/>
        </w:rPr>
        <w:t>».</w:t>
      </w:r>
    </w:p>
    <w:p w:rsidR="00A21647" w:rsidRPr="002B7C01" w:rsidRDefault="00A21647" w:rsidP="00084D2D">
      <w:pPr>
        <w:widowControl w:val="0"/>
        <w:ind w:firstLine="709"/>
        <w:jc w:val="both"/>
        <w:rPr>
          <w:sz w:val="28"/>
          <w:szCs w:val="28"/>
        </w:rPr>
      </w:pPr>
      <w:r w:rsidRPr="002B7C01">
        <w:rPr>
          <w:sz w:val="28"/>
          <w:szCs w:val="28"/>
        </w:rPr>
        <w:t xml:space="preserve">Основанием для начала процедуры является подача </w:t>
      </w:r>
      <w:r w:rsidR="00475D81" w:rsidRPr="002B7C01">
        <w:rPr>
          <w:sz w:val="28"/>
          <w:szCs w:val="28"/>
        </w:rPr>
        <w:t>заявления</w:t>
      </w:r>
      <w:r w:rsidR="00087319" w:rsidRPr="002B7C01">
        <w:rPr>
          <w:sz w:val="28"/>
          <w:szCs w:val="28"/>
        </w:rPr>
        <w:t xml:space="preserve"> </w:t>
      </w:r>
      <w:r w:rsidRPr="002B7C01">
        <w:rPr>
          <w:sz w:val="28"/>
          <w:szCs w:val="28"/>
        </w:rPr>
        <w:t>с приложением документов согласно пункту 2.</w:t>
      </w:r>
      <w:r w:rsidR="00E151B7">
        <w:rPr>
          <w:sz w:val="28"/>
          <w:szCs w:val="28"/>
        </w:rPr>
        <w:t>5</w:t>
      </w:r>
      <w:r w:rsidRPr="002B7C01">
        <w:rPr>
          <w:sz w:val="28"/>
          <w:szCs w:val="28"/>
        </w:rPr>
        <w:t xml:space="preserve"> настоящего Административного регламента в </w:t>
      </w:r>
      <w:r w:rsidR="00200516">
        <w:rPr>
          <w:sz w:val="28"/>
          <w:szCs w:val="28"/>
        </w:rPr>
        <w:t>Комиссию</w:t>
      </w:r>
      <w:r w:rsidRPr="002B7C01">
        <w:rPr>
          <w:sz w:val="28"/>
          <w:szCs w:val="28"/>
        </w:rPr>
        <w:t>.</w:t>
      </w:r>
    </w:p>
    <w:p w:rsidR="00A21647" w:rsidRPr="002B7C01" w:rsidRDefault="00A21647" w:rsidP="00084D2D">
      <w:pPr>
        <w:widowControl w:val="0"/>
        <w:ind w:firstLine="709"/>
        <w:jc w:val="both"/>
        <w:rPr>
          <w:sz w:val="28"/>
          <w:szCs w:val="28"/>
        </w:rPr>
      </w:pPr>
      <w:r w:rsidRPr="002B7C01">
        <w:rPr>
          <w:sz w:val="28"/>
          <w:szCs w:val="28"/>
        </w:rPr>
        <w:t xml:space="preserve">В целях предоставления Муниципальной услуги осуществляется прием заявителей по предварительной записи. </w:t>
      </w:r>
    </w:p>
    <w:p w:rsidR="00A21647" w:rsidRPr="002B7C01" w:rsidRDefault="00A21647" w:rsidP="00084D2D">
      <w:pPr>
        <w:widowControl w:val="0"/>
        <w:ind w:firstLine="709"/>
        <w:jc w:val="both"/>
        <w:rPr>
          <w:sz w:val="28"/>
          <w:szCs w:val="28"/>
        </w:rPr>
      </w:pPr>
      <w:r w:rsidRPr="002B7C01">
        <w:rPr>
          <w:sz w:val="28"/>
          <w:szCs w:val="28"/>
        </w:rPr>
        <w:t>Запись на прием в Администрацию проводится посредством официального сайта.</w:t>
      </w:r>
    </w:p>
    <w:p w:rsidR="00A21647" w:rsidRPr="002B7C01" w:rsidRDefault="00A21647" w:rsidP="00084D2D">
      <w:pPr>
        <w:widowControl w:val="0"/>
        <w:ind w:firstLine="709"/>
        <w:jc w:val="both"/>
        <w:rPr>
          <w:sz w:val="28"/>
          <w:szCs w:val="28"/>
        </w:rPr>
      </w:pPr>
      <w:r w:rsidRPr="002B7C01">
        <w:rPr>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21647" w:rsidRPr="002B7C01" w:rsidRDefault="00A21647" w:rsidP="00084D2D">
      <w:pPr>
        <w:widowControl w:val="0"/>
        <w:ind w:firstLine="709"/>
        <w:jc w:val="both"/>
        <w:rPr>
          <w:sz w:val="28"/>
          <w:szCs w:val="28"/>
        </w:rPr>
      </w:pPr>
      <w:r w:rsidRPr="002B7C01">
        <w:rPr>
          <w:sz w:val="28"/>
          <w:szCs w:val="28"/>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21647" w:rsidRPr="002B7C01" w:rsidRDefault="00A21647" w:rsidP="00084D2D">
      <w:pPr>
        <w:widowControl w:val="0"/>
        <w:ind w:firstLine="709"/>
        <w:jc w:val="both"/>
        <w:rPr>
          <w:sz w:val="28"/>
          <w:szCs w:val="28"/>
        </w:rPr>
      </w:pPr>
      <w:r w:rsidRPr="002B7C01">
        <w:rPr>
          <w:sz w:val="28"/>
          <w:szCs w:val="28"/>
        </w:rPr>
        <w:t xml:space="preserve">При личном обращении </w:t>
      </w:r>
      <w:r w:rsidR="00D612D0" w:rsidRPr="00D612D0">
        <w:rPr>
          <w:sz w:val="28"/>
          <w:szCs w:val="28"/>
        </w:rPr>
        <w:t>секретар</w:t>
      </w:r>
      <w:r w:rsidR="00D612D0">
        <w:rPr>
          <w:sz w:val="28"/>
          <w:szCs w:val="28"/>
        </w:rPr>
        <w:t>ь</w:t>
      </w:r>
      <w:r w:rsidR="00D612D0" w:rsidRPr="00D612D0">
        <w:rPr>
          <w:sz w:val="28"/>
          <w:szCs w:val="28"/>
        </w:rPr>
        <w:t xml:space="preserve"> Комиссии</w:t>
      </w:r>
      <w:r w:rsidR="004522EE" w:rsidRPr="002B7C01">
        <w:rPr>
          <w:sz w:val="28"/>
          <w:szCs w:val="28"/>
        </w:rPr>
        <w:t>, ответственн</w:t>
      </w:r>
      <w:r w:rsidR="00D612D0">
        <w:rPr>
          <w:sz w:val="28"/>
          <w:szCs w:val="28"/>
        </w:rPr>
        <w:t>ый</w:t>
      </w:r>
      <w:r w:rsidR="004522EE" w:rsidRPr="002B7C01">
        <w:rPr>
          <w:sz w:val="28"/>
          <w:szCs w:val="28"/>
        </w:rPr>
        <w:t xml:space="preserve"> за прием </w:t>
      </w:r>
      <w:r w:rsidR="00475D81" w:rsidRPr="002B7C01">
        <w:rPr>
          <w:sz w:val="28"/>
          <w:szCs w:val="28"/>
        </w:rPr>
        <w:t>заявления</w:t>
      </w:r>
      <w:r w:rsidRPr="002B7C01">
        <w:rPr>
          <w:sz w:val="28"/>
          <w:szCs w:val="28"/>
        </w:rPr>
        <w:t>:</w:t>
      </w:r>
    </w:p>
    <w:p w:rsidR="00D76634" w:rsidRPr="00AB4C93" w:rsidRDefault="00D76634" w:rsidP="00AB4C93">
      <w:pPr>
        <w:widowControl w:val="0"/>
        <w:ind w:firstLine="709"/>
        <w:jc w:val="both"/>
        <w:rPr>
          <w:color w:val="000000" w:themeColor="text1"/>
          <w:sz w:val="28"/>
          <w:szCs w:val="28"/>
        </w:rPr>
      </w:pPr>
      <w:r w:rsidRPr="002B7C01">
        <w:rPr>
          <w:color w:val="000000" w:themeColor="text1"/>
          <w:sz w:val="28"/>
          <w:szCs w:val="28"/>
        </w:rPr>
        <w:t xml:space="preserve">устанавливает личность заявителя посредством предъявления им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r w:rsidR="00AB4C93" w:rsidRPr="00AB4C93">
        <w:rPr>
          <w:color w:val="000000" w:themeColor="text1"/>
          <w:sz w:val="28"/>
          <w:szCs w:val="28"/>
        </w:rPr>
        <w:t>статьями 9, 10 и 14 Федерального закона от</w:t>
      </w:r>
      <w:r w:rsidR="00AB4C93">
        <w:rPr>
          <w:color w:val="000000" w:themeColor="text1"/>
          <w:sz w:val="28"/>
          <w:szCs w:val="28"/>
        </w:rPr>
        <w:t> </w:t>
      </w:r>
      <w:r w:rsidR="00AB4C93" w:rsidRPr="00AB4C93">
        <w:rPr>
          <w:color w:val="000000" w:themeColor="text1"/>
          <w:sz w:val="28"/>
          <w:szCs w:val="28"/>
        </w:rPr>
        <w:t>29 декабря 2022 г</w:t>
      </w:r>
      <w:r w:rsidR="00AB4C93">
        <w:rPr>
          <w:color w:val="000000" w:themeColor="text1"/>
          <w:sz w:val="28"/>
          <w:szCs w:val="28"/>
        </w:rPr>
        <w:t>.</w:t>
      </w:r>
      <w:r w:rsidR="00AB4C93" w:rsidRPr="00AB4C93">
        <w:rPr>
          <w:color w:val="000000" w:themeColor="text1"/>
          <w:sz w:val="28"/>
          <w:szCs w:val="28"/>
        </w:rPr>
        <w:t xml:space="preserve"> </w:t>
      </w:r>
      <w:r w:rsidR="00AB4C93">
        <w:rPr>
          <w:color w:val="000000" w:themeColor="text1"/>
          <w:sz w:val="28"/>
          <w:szCs w:val="28"/>
        </w:rPr>
        <w:t>№</w:t>
      </w:r>
      <w:r w:rsidR="00AB4C93" w:rsidRPr="00AB4C93">
        <w:rPr>
          <w:color w:val="000000" w:themeColor="text1"/>
          <w:sz w:val="28"/>
          <w:szCs w:val="28"/>
        </w:rPr>
        <w:t xml:space="preserve"> 572-ФЗ </w:t>
      </w:r>
      <w:r w:rsidR="00AB4C93">
        <w:rPr>
          <w:color w:val="000000" w:themeColor="text1"/>
          <w:sz w:val="28"/>
          <w:szCs w:val="28"/>
        </w:rPr>
        <w:t>«</w:t>
      </w:r>
      <w:r w:rsidR="00AB4C93" w:rsidRPr="00AB4C93">
        <w:rPr>
          <w:color w:val="000000" w:themeColor="text1"/>
          <w:sz w:val="28"/>
          <w:szCs w:val="28"/>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AB4C93">
        <w:rPr>
          <w:color w:val="000000" w:themeColor="text1"/>
          <w:sz w:val="28"/>
          <w:szCs w:val="28"/>
        </w:rPr>
        <w:t>»</w:t>
      </w:r>
      <w:r w:rsidRPr="002B7C01">
        <w:rPr>
          <w:color w:val="000000" w:themeColor="text1"/>
          <w:sz w:val="28"/>
          <w:szCs w:val="28"/>
        </w:rPr>
        <w:t xml:space="preserve"> (при наличии технической возможности);</w:t>
      </w:r>
    </w:p>
    <w:p w:rsidR="00D76634" w:rsidRPr="002B7C01" w:rsidRDefault="00D76634" w:rsidP="00084D2D">
      <w:pPr>
        <w:widowControl w:val="0"/>
        <w:ind w:firstLine="709"/>
        <w:jc w:val="both"/>
        <w:rPr>
          <w:sz w:val="28"/>
          <w:szCs w:val="28"/>
        </w:rPr>
      </w:pPr>
      <w:r w:rsidRPr="002B7C01">
        <w:rPr>
          <w:sz w:val="28"/>
          <w:szCs w:val="28"/>
        </w:rPr>
        <w:t xml:space="preserve">проверяет документ, удостоверяющий полномочия представителя, если с </w:t>
      </w:r>
      <w:r w:rsidR="00475D81" w:rsidRPr="002B7C01">
        <w:rPr>
          <w:sz w:val="28"/>
          <w:szCs w:val="28"/>
        </w:rPr>
        <w:t>заявлением</w:t>
      </w:r>
      <w:r w:rsidR="00087319" w:rsidRPr="002B7C01">
        <w:rPr>
          <w:sz w:val="28"/>
          <w:szCs w:val="28"/>
        </w:rPr>
        <w:t xml:space="preserve"> </w:t>
      </w:r>
      <w:r w:rsidRPr="002B7C01">
        <w:rPr>
          <w:sz w:val="28"/>
          <w:szCs w:val="28"/>
        </w:rPr>
        <w:t xml:space="preserve">обращается представитель заявителя (заявителей);              </w:t>
      </w:r>
    </w:p>
    <w:p w:rsidR="00D76634" w:rsidRPr="002B7C01" w:rsidRDefault="00D76634" w:rsidP="00084D2D">
      <w:pPr>
        <w:widowControl w:val="0"/>
        <w:ind w:firstLine="709"/>
        <w:jc w:val="both"/>
        <w:rPr>
          <w:sz w:val="28"/>
          <w:szCs w:val="28"/>
        </w:rPr>
      </w:pPr>
      <w:r w:rsidRPr="002B7C01">
        <w:rPr>
          <w:sz w:val="28"/>
          <w:szCs w:val="28"/>
        </w:rPr>
        <w:t xml:space="preserve">при отсутствии оформленного </w:t>
      </w:r>
      <w:r w:rsidR="00475D81" w:rsidRPr="002B7C01">
        <w:rPr>
          <w:sz w:val="28"/>
          <w:szCs w:val="28"/>
        </w:rPr>
        <w:t>заявления</w:t>
      </w:r>
      <w:r w:rsidR="00384AAF" w:rsidRPr="002B7C01">
        <w:rPr>
          <w:sz w:val="28"/>
          <w:szCs w:val="28"/>
        </w:rPr>
        <w:t xml:space="preserve"> </w:t>
      </w:r>
      <w:r w:rsidRPr="002B7C01">
        <w:rPr>
          <w:sz w:val="28"/>
          <w:szCs w:val="28"/>
        </w:rPr>
        <w:t xml:space="preserve">у заявителя или при неправильном (некорректном) его заполнении предлагает заново заполнить установленную форму </w:t>
      </w:r>
      <w:r w:rsidR="00475D81" w:rsidRPr="002B7C01">
        <w:rPr>
          <w:sz w:val="28"/>
          <w:szCs w:val="28"/>
        </w:rPr>
        <w:t>заявления</w:t>
      </w:r>
      <w:r w:rsidR="00384AAF" w:rsidRPr="002B7C01">
        <w:rPr>
          <w:sz w:val="28"/>
          <w:szCs w:val="28"/>
        </w:rPr>
        <w:t xml:space="preserve"> </w:t>
      </w:r>
      <w:r w:rsidRPr="002B7C01">
        <w:rPr>
          <w:sz w:val="28"/>
          <w:szCs w:val="28"/>
        </w:rPr>
        <w:t>(согласно приложению к настоящему регламенту), помогает в его заполнении;</w:t>
      </w:r>
    </w:p>
    <w:p w:rsidR="00D76634" w:rsidRPr="002B7C01" w:rsidRDefault="00D76634" w:rsidP="00084D2D">
      <w:pPr>
        <w:widowControl w:val="0"/>
        <w:ind w:firstLine="709"/>
        <w:jc w:val="both"/>
        <w:rPr>
          <w:sz w:val="28"/>
          <w:szCs w:val="28"/>
        </w:rPr>
      </w:pPr>
      <w:r w:rsidRPr="002B7C01">
        <w:rPr>
          <w:sz w:val="28"/>
          <w:szCs w:val="28"/>
        </w:rPr>
        <w:lastRenderedPageBreak/>
        <w:t>проверяет наличие всех необходимых документов для предоставления Муниципальной услуги, в соответствии с пунктом 2.</w:t>
      </w:r>
      <w:r w:rsidR="00E151B7">
        <w:rPr>
          <w:sz w:val="28"/>
          <w:szCs w:val="28"/>
        </w:rPr>
        <w:t>5</w:t>
      </w:r>
      <w:r w:rsidRPr="002B7C01">
        <w:rPr>
          <w:sz w:val="28"/>
          <w:szCs w:val="28"/>
        </w:rPr>
        <w:t xml:space="preserve"> настоящего регламента;</w:t>
      </w:r>
    </w:p>
    <w:p w:rsidR="00D76634" w:rsidRPr="002B7C01" w:rsidRDefault="00D76634" w:rsidP="00084D2D">
      <w:pPr>
        <w:widowControl w:val="0"/>
        <w:ind w:firstLine="709"/>
        <w:jc w:val="both"/>
        <w:rPr>
          <w:sz w:val="28"/>
          <w:szCs w:val="28"/>
        </w:rPr>
      </w:pPr>
      <w:r w:rsidRPr="002B7C01">
        <w:rPr>
          <w:sz w:val="28"/>
          <w:szCs w:val="28"/>
        </w:rPr>
        <w:t>при установлении фактов, указанных в пункте 2.</w:t>
      </w:r>
      <w:r w:rsidR="00E151B7">
        <w:rPr>
          <w:sz w:val="28"/>
          <w:szCs w:val="28"/>
        </w:rPr>
        <w:t>6</w:t>
      </w:r>
      <w:r w:rsidRPr="002B7C01">
        <w:rPr>
          <w:sz w:val="28"/>
          <w:szCs w:val="28"/>
        </w:rPr>
        <w:t>,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76634" w:rsidRPr="002B7C01" w:rsidRDefault="00D76634" w:rsidP="00084D2D">
      <w:pPr>
        <w:widowControl w:val="0"/>
        <w:ind w:firstLine="709"/>
        <w:jc w:val="both"/>
        <w:rPr>
          <w:sz w:val="28"/>
          <w:szCs w:val="28"/>
        </w:rPr>
      </w:pPr>
      <w:r w:rsidRPr="002B7C01">
        <w:rPr>
          <w:sz w:val="28"/>
          <w:szCs w:val="28"/>
        </w:rPr>
        <w:t xml:space="preserve">если недостатки, препятствующие приему документов, допустимо устранить в ходе приема, они устраняются незамедлительно; </w:t>
      </w:r>
    </w:p>
    <w:p w:rsidR="00134E67" w:rsidRDefault="00D76634" w:rsidP="00084D2D">
      <w:pPr>
        <w:widowControl w:val="0"/>
        <w:ind w:firstLine="709"/>
        <w:jc w:val="both"/>
        <w:rPr>
          <w:sz w:val="28"/>
          <w:szCs w:val="28"/>
        </w:rPr>
      </w:pPr>
      <w:r w:rsidRPr="002B7C01">
        <w:rPr>
          <w:sz w:val="28"/>
          <w:szCs w:val="28"/>
        </w:rPr>
        <w:t xml:space="preserve">сличает копии документов с их оригиналами, после чего ниже реквизита </w:t>
      </w:r>
      <w:proofErr w:type="gramStart"/>
      <w:r w:rsidRPr="002B7C01">
        <w:rPr>
          <w:sz w:val="28"/>
          <w:szCs w:val="28"/>
        </w:rPr>
        <w:t>документа  «</w:t>
      </w:r>
      <w:proofErr w:type="gramEnd"/>
      <w:r w:rsidRPr="002B7C01">
        <w:rPr>
          <w:sz w:val="28"/>
          <w:szCs w:val="28"/>
        </w:rPr>
        <w:t xml:space="preserve">Подпись», проставляет </w:t>
      </w:r>
      <w:proofErr w:type="spellStart"/>
      <w:r w:rsidRPr="002B7C01">
        <w:rPr>
          <w:sz w:val="28"/>
          <w:szCs w:val="28"/>
        </w:rPr>
        <w:t>заверительную</w:t>
      </w:r>
      <w:proofErr w:type="spellEnd"/>
      <w:r w:rsidRPr="002B7C01">
        <w:rPr>
          <w:sz w:val="28"/>
          <w:szCs w:val="28"/>
        </w:rPr>
        <w:t xml:space="preserve"> надпись: «Копия верна»;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поряд</w:t>
      </w:r>
      <w:r w:rsidR="00311407" w:rsidRPr="002B7C01">
        <w:rPr>
          <w:sz w:val="28"/>
          <w:szCs w:val="28"/>
        </w:rPr>
        <w:t>ке</w:t>
      </w:r>
      <w:r w:rsidR="003E1DDD">
        <w:rPr>
          <w:sz w:val="28"/>
          <w:szCs w:val="28"/>
        </w:rPr>
        <w:t>.</w:t>
      </w:r>
    </w:p>
    <w:p w:rsidR="00191EA8" w:rsidRPr="002B7C01" w:rsidRDefault="00191EA8" w:rsidP="00084D2D">
      <w:pPr>
        <w:widowControl w:val="0"/>
        <w:suppressAutoHyphens/>
        <w:autoSpaceDN w:val="0"/>
        <w:ind w:firstLine="709"/>
        <w:jc w:val="both"/>
        <w:textAlignment w:val="baseline"/>
      </w:pPr>
      <w:r w:rsidRPr="002B7C01">
        <w:rPr>
          <w:rStyle w:val="14"/>
          <w:rFonts w:ascii="Liberation Serif" w:eastAsia="Calibri" w:hAnsi="Liberation Serif" w:cs="Liberation Serif"/>
          <w:sz w:val="28"/>
          <w:szCs w:val="28"/>
          <w:lang w:eastAsia="en-US"/>
        </w:rPr>
        <w:t xml:space="preserve">Регистрация </w:t>
      </w:r>
      <w:r w:rsidR="00475D81" w:rsidRPr="002B7C01">
        <w:rPr>
          <w:sz w:val="28"/>
          <w:szCs w:val="28"/>
        </w:rPr>
        <w:t>заявления</w:t>
      </w:r>
      <w:r w:rsidR="00384AAF" w:rsidRPr="002B7C01">
        <w:rPr>
          <w:sz w:val="28"/>
          <w:szCs w:val="28"/>
        </w:rPr>
        <w:t xml:space="preserve"> </w:t>
      </w:r>
      <w:r w:rsidRPr="002B7C01">
        <w:rPr>
          <w:rStyle w:val="14"/>
          <w:rFonts w:ascii="Liberation Serif" w:eastAsia="Calibri" w:hAnsi="Liberation Serif" w:cs="Liberation Serif"/>
          <w:sz w:val="28"/>
          <w:szCs w:val="28"/>
          <w:lang w:eastAsia="en-US"/>
        </w:rPr>
        <w:t>и прилагаемых документов осуществля</w:t>
      </w:r>
      <w:r w:rsidR="00450884" w:rsidRPr="002B7C01">
        <w:rPr>
          <w:rStyle w:val="14"/>
          <w:rFonts w:ascii="Liberation Serif" w:eastAsia="Calibri" w:hAnsi="Liberation Serif" w:cs="Liberation Serif"/>
          <w:sz w:val="28"/>
          <w:szCs w:val="28"/>
          <w:lang w:eastAsia="en-US"/>
        </w:rPr>
        <w:t>е</w:t>
      </w:r>
      <w:r w:rsidRPr="002B7C01">
        <w:rPr>
          <w:rStyle w:val="14"/>
          <w:rFonts w:ascii="Liberation Serif" w:eastAsia="Calibri" w:hAnsi="Liberation Serif" w:cs="Liberation Serif"/>
          <w:sz w:val="28"/>
          <w:szCs w:val="28"/>
          <w:lang w:eastAsia="en-US"/>
        </w:rPr>
        <w:t>тся должностным лицом Администрации, ответственным за регистрацию входящей корреспонденции в порядке, установленным пунктом 2.1</w:t>
      </w:r>
      <w:r w:rsidR="00E151B7">
        <w:rPr>
          <w:rStyle w:val="14"/>
          <w:rFonts w:ascii="Liberation Serif" w:eastAsia="Calibri" w:hAnsi="Liberation Serif" w:cs="Liberation Serif"/>
          <w:sz w:val="28"/>
          <w:szCs w:val="28"/>
          <w:lang w:eastAsia="en-US"/>
        </w:rPr>
        <w:t>2</w:t>
      </w:r>
      <w:r w:rsidRPr="002B7C01">
        <w:rPr>
          <w:rStyle w:val="14"/>
          <w:rFonts w:ascii="Liberation Serif" w:eastAsia="Calibri" w:hAnsi="Liberation Serif" w:cs="Liberation Serif"/>
          <w:sz w:val="28"/>
          <w:szCs w:val="28"/>
          <w:lang w:eastAsia="en-US"/>
        </w:rPr>
        <w:t xml:space="preserve"> настоящего Административного регламента</w:t>
      </w:r>
      <w:r w:rsidRPr="002B7C01">
        <w:rPr>
          <w:rStyle w:val="14"/>
          <w:rFonts w:ascii="Liberation Serif" w:hAnsi="Liberation Serif"/>
          <w:sz w:val="28"/>
          <w:szCs w:val="28"/>
        </w:rPr>
        <w:t>.</w:t>
      </w:r>
    </w:p>
    <w:p w:rsidR="00A21647" w:rsidRPr="002B7C01" w:rsidRDefault="00A21647" w:rsidP="00084D2D">
      <w:pPr>
        <w:widowControl w:val="0"/>
        <w:ind w:firstLine="709"/>
        <w:jc w:val="both"/>
        <w:rPr>
          <w:sz w:val="28"/>
          <w:szCs w:val="28"/>
        </w:rPr>
      </w:pPr>
      <w:r w:rsidRPr="002B7C01">
        <w:rPr>
          <w:sz w:val="28"/>
          <w:szCs w:val="28"/>
        </w:rPr>
        <w:t>Общий максимальный</w:t>
      </w:r>
      <w:r w:rsidR="00AC5A73" w:rsidRPr="002B7C01">
        <w:rPr>
          <w:sz w:val="28"/>
          <w:szCs w:val="28"/>
        </w:rPr>
        <w:t xml:space="preserve"> </w:t>
      </w:r>
      <w:r w:rsidRPr="002B7C01">
        <w:rPr>
          <w:sz w:val="28"/>
          <w:szCs w:val="28"/>
        </w:rPr>
        <w:t>срок приема документов</w:t>
      </w:r>
      <w:r w:rsidR="00AC5A73" w:rsidRPr="002B7C01">
        <w:rPr>
          <w:sz w:val="28"/>
          <w:szCs w:val="28"/>
        </w:rPr>
        <w:t xml:space="preserve"> </w:t>
      </w:r>
      <w:r w:rsidRPr="002B7C01">
        <w:rPr>
          <w:sz w:val="28"/>
          <w:szCs w:val="28"/>
        </w:rPr>
        <w:t>не может</w:t>
      </w:r>
      <w:r w:rsidR="00AC5A73" w:rsidRPr="002B7C01">
        <w:rPr>
          <w:sz w:val="28"/>
          <w:szCs w:val="28"/>
        </w:rPr>
        <w:t xml:space="preserve"> </w:t>
      </w:r>
      <w:r w:rsidRPr="002B7C01">
        <w:rPr>
          <w:sz w:val="28"/>
          <w:szCs w:val="28"/>
        </w:rPr>
        <w:t xml:space="preserve">превышать 15 минут. </w:t>
      </w:r>
    </w:p>
    <w:p w:rsidR="00191EA8" w:rsidRPr="002B7C01" w:rsidRDefault="00191EA8" w:rsidP="00084D2D">
      <w:pPr>
        <w:widowControl w:val="0"/>
        <w:ind w:firstLine="709"/>
        <w:jc w:val="both"/>
        <w:rPr>
          <w:sz w:val="28"/>
          <w:szCs w:val="28"/>
        </w:rPr>
      </w:pPr>
      <w:r w:rsidRPr="002B7C01">
        <w:rPr>
          <w:sz w:val="28"/>
          <w:szCs w:val="28"/>
        </w:rPr>
        <w:t xml:space="preserve">Срок приема и регистрации заявления и документов – </w:t>
      </w:r>
      <w:r w:rsidRPr="002B7C01">
        <w:rPr>
          <w:bCs/>
          <w:color w:val="000000" w:themeColor="text1"/>
          <w:sz w:val="28"/>
          <w:szCs w:val="28"/>
        </w:rPr>
        <w:t>до 1 рабочего дня (не включается в общий срок предоставления Муниципальной услуги).</w:t>
      </w:r>
    </w:p>
    <w:p w:rsidR="00A21647" w:rsidRPr="002B7C01" w:rsidRDefault="00A21647" w:rsidP="00084D2D">
      <w:pPr>
        <w:widowControl w:val="0"/>
        <w:ind w:firstLine="709"/>
        <w:jc w:val="both"/>
        <w:rPr>
          <w:sz w:val="28"/>
          <w:szCs w:val="28"/>
        </w:rPr>
      </w:pPr>
      <w:r w:rsidRPr="002B7C01">
        <w:rPr>
          <w:sz w:val="28"/>
          <w:szCs w:val="28"/>
        </w:rPr>
        <w:t>Критериями принятия решения являются:</w:t>
      </w:r>
    </w:p>
    <w:p w:rsidR="00A21647" w:rsidRPr="002B7C01" w:rsidRDefault="00F4303E" w:rsidP="00084D2D">
      <w:pPr>
        <w:widowControl w:val="0"/>
        <w:ind w:firstLine="709"/>
        <w:jc w:val="both"/>
        <w:rPr>
          <w:sz w:val="28"/>
          <w:szCs w:val="28"/>
        </w:rPr>
      </w:pPr>
      <w:r w:rsidRPr="002B7C01">
        <w:rPr>
          <w:sz w:val="28"/>
          <w:szCs w:val="28"/>
        </w:rPr>
        <w:t>наличие/отсутствие оснований для отказа в</w:t>
      </w:r>
      <w:r w:rsidR="00B558C3">
        <w:rPr>
          <w:sz w:val="28"/>
          <w:szCs w:val="28"/>
        </w:rPr>
        <w:t xml:space="preserve"> приеме заявления и документов, необходимых для</w:t>
      </w:r>
      <w:r w:rsidRPr="002B7C01">
        <w:rPr>
          <w:sz w:val="28"/>
          <w:szCs w:val="28"/>
        </w:rPr>
        <w:t xml:space="preserve"> предоставлени</w:t>
      </w:r>
      <w:r w:rsidR="00B558C3">
        <w:rPr>
          <w:sz w:val="28"/>
          <w:szCs w:val="28"/>
        </w:rPr>
        <w:t>я</w:t>
      </w:r>
      <w:r w:rsidRPr="002B7C01">
        <w:rPr>
          <w:sz w:val="28"/>
          <w:szCs w:val="28"/>
        </w:rPr>
        <w:t xml:space="preserve"> Муниципальной услуги, предусмотренных пунктом 2.</w:t>
      </w:r>
      <w:r w:rsidR="00E151B7">
        <w:rPr>
          <w:sz w:val="28"/>
          <w:szCs w:val="28"/>
        </w:rPr>
        <w:t>6</w:t>
      </w:r>
      <w:r w:rsidRPr="002B7C01">
        <w:rPr>
          <w:sz w:val="28"/>
          <w:szCs w:val="28"/>
        </w:rPr>
        <w:t>. настоящего Административного регламента.</w:t>
      </w:r>
    </w:p>
    <w:p w:rsidR="00A21647" w:rsidRPr="002B7C01" w:rsidRDefault="00A21647" w:rsidP="00084D2D">
      <w:pPr>
        <w:widowControl w:val="0"/>
        <w:ind w:firstLine="709"/>
        <w:jc w:val="both"/>
        <w:rPr>
          <w:sz w:val="28"/>
          <w:szCs w:val="28"/>
        </w:rPr>
      </w:pPr>
      <w:r w:rsidRPr="002B7C01">
        <w:rPr>
          <w:sz w:val="28"/>
          <w:szCs w:val="28"/>
        </w:rPr>
        <w:t>Результатом административной процедуры является:</w:t>
      </w:r>
    </w:p>
    <w:p w:rsidR="00447754" w:rsidRPr="002B7C01" w:rsidRDefault="00447754" w:rsidP="00084D2D">
      <w:pPr>
        <w:widowControl w:val="0"/>
        <w:ind w:firstLine="709"/>
        <w:jc w:val="both"/>
        <w:rPr>
          <w:sz w:val="28"/>
          <w:szCs w:val="28"/>
        </w:rPr>
      </w:pPr>
      <w:r w:rsidRPr="002B7C01">
        <w:rPr>
          <w:sz w:val="28"/>
          <w:szCs w:val="28"/>
        </w:rPr>
        <w:t xml:space="preserve">прием/отказ в приеме </w:t>
      </w:r>
      <w:r w:rsidR="00475D81" w:rsidRPr="002B7C01">
        <w:rPr>
          <w:sz w:val="28"/>
          <w:szCs w:val="28"/>
        </w:rPr>
        <w:t>заявления</w:t>
      </w:r>
      <w:r w:rsidR="00384AAF" w:rsidRPr="002B7C01">
        <w:rPr>
          <w:sz w:val="28"/>
          <w:szCs w:val="28"/>
        </w:rPr>
        <w:t xml:space="preserve"> </w:t>
      </w:r>
      <w:r w:rsidRPr="002B7C01">
        <w:rPr>
          <w:sz w:val="28"/>
          <w:szCs w:val="28"/>
        </w:rPr>
        <w:t>и документов на получение Муниципальной услуги.</w:t>
      </w:r>
    </w:p>
    <w:p w:rsidR="00A21647" w:rsidRPr="002B7C01" w:rsidRDefault="00A21647" w:rsidP="00084D2D">
      <w:pPr>
        <w:widowControl w:val="0"/>
        <w:ind w:firstLine="709"/>
        <w:jc w:val="both"/>
        <w:rPr>
          <w:sz w:val="28"/>
          <w:szCs w:val="28"/>
        </w:rPr>
      </w:pPr>
      <w:r w:rsidRPr="002B7C01">
        <w:rPr>
          <w:sz w:val="28"/>
          <w:szCs w:val="28"/>
        </w:rPr>
        <w:t xml:space="preserve">Способ фиксации результата выполнения административной процедуры - </w:t>
      </w:r>
      <w:r w:rsidR="00447754" w:rsidRPr="002B7C01">
        <w:rPr>
          <w:sz w:val="28"/>
          <w:szCs w:val="28"/>
        </w:rPr>
        <w:t>внесение в систему электронного документооборота</w:t>
      </w:r>
      <w:r w:rsidR="00812D27" w:rsidRPr="002B7C01">
        <w:rPr>
          <w:sz w:val="28"/>
          <w:szCs w:val="28"/>
        </w:rPr>
        <w:t>.</w:t>
      </w:r>
    </w:p>
    <w:p w:rsidR="00191EA8" w:rsidRPr="002B7C01" w:rsidRDefault="00A21647" w:rsidP="00084D2D">
      <w:pPr>
        <w:widowControl w:val="0"/>
        <w:ind w:firstLine="709"/>
        <w:jc w:val="both"/>
        <w:rPr>
          <w:sz w:val="28"/>
          <w:szCs w:val="28"/>
        </w:rPr>
      </w:pPr>
      <w:r w:rsidRPr="002B7C01">
        <w:rPr>
          <w:sz w:val="28"/>
          <w:szCs w:val="28"/>
        </w:rPr>
        <w:t xml:space="preserve">3.1.3. </w:t>
      </w:r>
      <w:r w:rsidR="00121CC8" w:rsidRPr="002B7C01">
        <w:rPr>
          <w:sz w:val="28"/>
          <w:szCs w:val="28"/>
        </w:rPr>
        <w:t>Административная процедура «П</w:t>
      </w:r>
      <w:r w:rsidR="00191EA8" w:rsidRPr="002B7C01">
        <w:rPr>
          <w:sz w:val="28"/>
          <w:szCs w:val="28"/>
        </w:rPr>
        <w:t xml:space="preserve">олучение сведений посредством </w:t>
      </w:r>
      <w:r w:rsidR="008A6215" w:rsidRPr="002B7C01">
        <w:rPr>
          <w:sz w:val="28"/>
          <w:szCs w:val="28"/>
        </w:rPr>
        <w:t>С</w:t>
      </w:r>
      <w:r w:rsidR="00191EA8" w:rsidRPr="002B7C01">
        <w:rPr>
          <w:sz w:val="28"/>
          <w:szCs w:val="28"/>
        </w:rPr>
        <w:t>МЭВ</w:t>
      </w:r>
      <w:r w:rsidR="00121CC8" w:rsidRPr="002B7C01">
        <w:rPr>
          <w:sz w:val="28"/>
          <w:szCs w:val="28"/>
        </w:rPr>
        <w:t>».</w:t>
      </w:r>
    </w:p>
    <w:p w:rsidR="00430A3D" w:rsidRPr="002B7C01" w:rsidRDefault="00E71585" w:rsidP="00084D2D">
      <w:pPr>
        <w:widowControl w:val="0"/>
        <w:ind w:firstLine="709"/>
        <w:jc w:val="both"/>
        <w:rPr>
          <w:sz w:val="28"/>
          <w:szCs w:val="28"/>
        </w:rPr>
      </w:pPr>
      <w:r w:rsidRPr="002B7C01">
        <w:rPr>
          <w:sz w:val="28"/>
          <w:szCs w:val="28"/>
        </w:rPr>
        <w:t xml:space="preserve">Основанием для начала процедуры является поступление пакета зарегистрированных документов </w:t>
      </w:r>
      <w:r w:rsidR="00D612D0">
        <w:rPr>
          <w:sz w:val="28"/>
          <w:szCs w:val="28"/>
        </w:rPr>
        <w:t>секретарю Комиссии</w:t>
      </w:r>
      <w:r w:rsidRPr="002B7C01">
        <w:rPr>
          <w:sz w:val="28"/>
          <w:szCs w:val="28"/>
        </w:rPr>
        <w:t xml:space="preserve"> и выявление им при проверке полноты представленных заявителем сведений (документов) необходимости подготовки и направлении межведомственного запроса в иной орган (организацию) о предоставлении документов (информации), необходимых для предоставления Муниципальной услуги</w:t>
      </w:r>
      <w:r w:rsidR="00430A3D" w:rsidRPr="002B7C01">
        <w:rPr>
          <w:sz w:val="28"/>
          <w:szCs w:val="28"/>
        </w:rPr>
        <w:t>.</w:t>
      </w:r>
    </w:p>
    <w:p w:rsidR="00430A3D" w:rsidRPr="002B7C01" w:rsidRDefault="00430A3D" w:rsidP="00084D2D">
      <w:pPr>
        <w:widowControl w:val="0"/>
        <w:ind w:firstLine="709"/>
        <w:jc w:val="both"/>
        <w:rPr>
          <w:sz w:val="28"/>
          <w:szCs w:val="28"/>
        </w:rPr>
      </w:pPr>
      <w:r w:rsidRPr="002B7C01">
        <w:rPr>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электрон</w:t>
      </w:r>
      <w:r w:rsidRPr="002B7C01">
        <w:rPr>
          <w:sz w:val="28"/>
          <w:szCs w:val="28"/>
        </w:rPr>
        <w:lastRenderedPageBreak/>
        <w:t>ного взаимодействия (далее - межведомственное информационное взаимодействие в электронной форме), производится с учетом технических требований к взаимодействию информационных систем в единой системе межведомственного электронного взаимодействия, установленных в соответствии с постановлением Правительства Российской Федерации 8 сентября 2010 г. № 697 «О единой системе межведомственного электронного взаимодействия», 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информации,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постановлением Правительства Российской Федерации от 22 декабря 2012 г. №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430A3D" w:rsidRPr="002B7C01" w:rsidRDefault="00430A3D" w:rsidP="00084D2D">
      <w:pPr>
        <w:widowControl w:val="0"/>
        <w:ind w:firstLine="709"/>
        <w:jc w:val="both"/>
        <w:rPr>
          <w:sz w:val="28"/>
          <w:szCs w:val="28"/>
        </w:rPr>
      </w:pPr>
      <w:r w:rsidRPr="002B7C01">
        <w:rPr>
          <w:sz w:val="28"/>
          <w:szCs w:val="28"/>
        </w:rPr>
        <w:t xml:space="preserve">Получение документов и (или) сведений, необходимых для предоставления Муниципальной услуги (далее - сведения), инициируется посредством направления межведомственных запросов </w:t>
      </w:r>
      <w:r w:rsidR="00D612D0">
        <w:rPr>
          <w:sz w:val="28"/>
          <w:szCs w:val="28"/>
        </w:rPr>
        <w:t>Администрацией</w:t>
      </w:r>
      <w:r w:rsidRPr="002B7C01">
        <w:rPr>
          <w:sz w:val="28"/>
          <w:szCs w:val="28"/>
        </w:rPr>
        <w:t xml:space="preserve"> (потребителем сведений) и завершается получением потребителем сведений от поставщика сведений ответа на межведомственный запрос, содержащий запрашиваемые сведения и (или) информацию о причинах невозможности предоставления сведений по межведомственному запросу.</w:t>
      </w:r>
    </w:p>
    <w:p w:rsidR="00AF2BFE" w:rsidRDefault="00AF2BFE" w:rsidP="00084D2D">
      <w:pPr>
        <w:widowControl w:val="0"/>
        <w:ind w:firstLine="709"/>
        <w:jc w:val="both"/>
        <w:rPr>
          <w:sz w:val="28"/>
          <w:szCs w:val="28"/>
        </w:rPr>
      </w:pPr>
      <w:r w:rsidRPr="002B7C01">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AF2BFE" w:rsidRPr="002B7C01" w:rsidRDefault="00AF2BFE" w:rsidP="00084D2D">
      <w:pPr>
        <w:widowControl w:val="0"/>
        <w:ind w:firstLine="709"/>
        <w:jc w:val="both"/>
        <w:rPr>
          <w:sz w:val="28"/>
          <w:szCs w:val="28"/>
        </w:rPr>
      </w:pPr>
      <w:r w:rsidRPr="002B7C01">
        <w:rPr>
          <w:sz w:val="28"/>
          <w:szCs w:val="28"/>
        </w:rPr>
        <w:t>Межведомственное информационное взаимодействие может осуществляется на бумажном носителе:</w:t>
      </w:r>
    </w:p>
    <w:p w:rsidR="00AF2BFE" w:rsidRPr="002B7C01" w:rsidRDefault="00AF2BFE" w:rsidP="00084D2D">
      <w:pPr>
        <w:widowControl w:val="0"/>
        <w:ind w:firstLine="709"/>
        <w:jc w:val="both"/>
        <w:rPr>
          <w:sz w:val="28"/>
          <w:szCs w:val="28"/>
        </w:rPr>
      </w:pPr>
      <w:r w:rsidRPr="002B7C01">
        <w:rPr>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F2BFE" w:rsidRPr="002B7C01" w:rsidRDefault="00AF2BFE" w:rsidP="00084D2D">
      <w:pPr>
        <w:widowControl w:val="0"/>
        <w:ind w:firstLine="709"/>
        <w:jc w:val="both"/>
        <w:rPr>
          <w:sz w:val="28"/>
          <w:szCs w:val="28"/>
        </w:rPr>
      </w:pPr>
      <w:r w:rsidRPr="002B7C01">
        <w:rPr>
          <w:sz w:val="28"/>
          <w:szCs w:val="28"/>
        </w:rPr>
        <w:t>при необходимости представления оригиналов документов на бумажном носителе при направлении межведомственного запроса.</w:t>
      </w:r>
    </w:p>
    <w:p w:rsidR="00AF2BFE" w:rsidRPr="002B7C01" w:rsidRDefault="00AF2BFE" w:rsidP="00084D2D">
      <w:pPr>
        <w:widowControl w:val="0"/>
        <w:ind w:firstLine="709"/>
        <w:jc w:val="both"/>
        <w:rPr>
          <w:sz w:val="28"/>
          <w:szCs w:val="28"/>
        </w:rPr>
      </w:pPr>
      <w:r w:rsidRPr="002B7C01">
        <w:rPr>
          <w:sz w:val="28"/>
          <w:szCs w:val="28"/>
        </w:rPr>
        <w:t>Срок подготовки и направления ответа на межведомственный запрос о представлении документов и информации, указанных в пункте 2.</w:t>
      </w:r>
      <w:r w:rsidR="00E151B7">
        <w:rPr>
          <w:sz w:val="28"/>
          <w:szCs w:val="28"/>
        </w:rPr>
        <w:t>5</w:t>
      </w:r>
      <w:r w:rsidRPr="002B7C01">
        <w:rPr>
          <w:sz w:val="28"/>
          <w:szCs w:val="28"/>
        </w:rPr>
        <w:t xml:space="preserve">.4 настоящего Административного регламента, на бумажном носителе не может превышать </w:t>
      </w:r>
      <w:r w:rsidR="00D612D0">
        <w:rPr>
          <w:sz w:val="28"/>
          <w:szCs w:val="28"/>
        </w:rPr>
        <w:t>пят</w:t>
      </w:r>
      <w:r w:rsidR="00FE3B76">
        <w:rPr>
          <w:sz w:val="28"/>
          <w:szCs w:val="28"/>
        </w:rPr>
        <w:t>и</w:t>
      </w:r>
      <w:r w:rsidRPr="002B7C01">
        <w:rPr>
          <w:sz w:val="28"/>
          <w:szCs w:val="28"/>
        </w:rPr>
        <w:t xml:space="preserve"> рабочих дней </w:t>
      </w:r>
      <w:r w:rsidR="00B930FF">
        <w:rPr>
          <w:sz w:val="28"/>
          <w:szCs w:val="28"/>
        </w:rPr>
        <w:t>(</w:t>
      </w:r>
      <w:r w:rsidR="00D612D0">
        <w:rPr>
          <w:sz w:val="28"/>
          <w:szCs w:val="28"/>
        </w:rPr>
        <w:t>семи</w:t>
      </w:r>
      <w:r w:rsidR="00B930FF">
        <w:rPr>
          <w:sz w:val="28"/>
          <w:szCs w:val="28"/>
        </w:rPr>
        <w:t xml:space="preserve"> календарных дней) </w:t>
      </w:r>
      <w:r w:rsidRPr="002B7C01">
        <w:rPr>
          <w:sz w:val="28"/>
          <w:szCs w:val="28"/>
        </w:rPr>
        <w:t>со дня поступления межведомственного запроса в орган или организацию, предоставляющие документ и информацию.</w:t>
      </w:r>
    </w:p>
    <w:p w:rsidR="00BA6356" w:rsidRPr="002B7C01" w:rsidRDefault="00BA6356" w:rsidP="00084D2D">
      <w:pPr>
        <w:widowControl w:val="0"/>
        <w:ind w:firstLine="709"/>
        <w:jc w:val="both"/>
        <w:rPr>
          <w:sz w:val="28"/>
          <w:szCs w:val="28"/>
        </w:rPr>
      </w:pPr>
      <w:r w:rsidRPr="002B7C01">
        <w:rPr>
          <w:sz w:val="28"/>
          <w:szCs w:val="28"/>
        </w:rPr>
        <w:t>Критериями принятия решения являются:</w:t>
      </w:r>
    </w:p>
    <w:p w:rsidR="00BA6356" w:rsidRPr="002B7C01" w:rsidRDefault="00BA6356" w:rsidP="00084D2D">
      <w:pPr>
        <w:widowControl w:val="0"/>
        <w:ind w:firstLine="709"/>
        <w:jc w:val="both"/>
        <w:rPr>
          <w:sz w:val="28"/>
          <w:szCs w:val="28"/>
        </w:rPr>
      </w:pPr>
      <w:r w:rsidRPr="002B7C01">
        <w:rPr>
          <w:sz w:val="28"/>
          <w:szCs w:val="28"/>
        </w:rPr>
        <w:lastRenderedPageBreak/>
        <w:t>наличие документов, необходимых для предоставления Муниципальной услуги, находящихся в распоряжении иного органа (организации).</w:t>
      </w:r>
    </w:p>
    <w:p w:rsidR="00BA6356" w:rsidRPr="002B7C01" w:rsidRDefault="00BA6356" w:rsidP="00084D2D">
      <w:pPr>
        <w:widowControl w:val="0"/>
        <w:ind w:firstLine="709"/>
        <w:jc w:val="both"/>
        <w:rPr>
          <w:sz w:val="28"/>
          <w:szCs w:val="28"/>
        </w:rPr>
      </w:pPr>
      <w:r w:rsidRPr="002B7C01">
        <w:rPr>
          <w:sz w:val="28"/>
          <w:szCs w:val="28"/>
        </w:rPr>
        <w:t>Результатом административной процедуры является:</w:t>
      </w:r>
    </w:p>
    <w:p w:rsidR="00BA6356" w:rsidRPr="002B7C01" w:rsidRDefault="00BA6356" w:rsidP="00084D2D">
      <w:pPr>
        <w:widowControl w:val="0"/>
        <w:ind w:firstLine="709"/>
        <w:jc w:val="both"/>
        <w:rPr>
          <w:sz w:val="28"/>
          <w:szCs w:val="28"/>
        </w:rPr>
      </w:pPr>
      <w:r w:rsidRPr="002B7C01">
        <w:rPr>
          <w:sz w:val="28"/>
          <w:szCs w:val="28"/>
        </w:rPr>
        <w:t>получение документов (сведений), необходимых для предоставления Муниципальной услуги.</w:t>
      </w:r>
    </w:p>
    <w:p w:rsidR="00BA6356" w:rsidRPr="002B7C01" w:rsidRDefault="00BA6356" w:rsidP="00084D2D">
      <w:pPr>
        <w:widowControl w:val="0"/>
        <w:ind w:firstLine="709"/>
        <w:jc w:val="both"/>
        <w:rPr>
          <w:sz w:val="28"/>
          <w:szCs w:val="28"/>
        </w:rPr>
      </w:pPr>
      <w:r w:rsidRPr="002B7C01">
        <w:rPr>
          <w:sz w:val="28"/>
          <w:szCs w:val="28"/>
        </w:rPr>
        <w:t>Способ фиксации результата выполнения административной процедуры - формирование пакета документов.</w:t>
      </w:r>
    </w:p>
    <w:p w:rsidR="00191EA8" w:rsidRPr="002B7C01" w:rsidRDefault="00191EA8" w:rsidP="00084D2D">
      <w:pPr>
        <w:widowControl w:val="0"/>
        <w:ind w:firstLine="709"/>
        <w:jc w:val="both"/>
        <w:rPr>
          <w:sz w:val="28"/>
          <w:szCs w:val="28"/>
        </w:rPr>
      </w:pPr>
      <w:r w:rsidRPr="002B7C01">
        <w:rPr>
          <w:sz w:val="28"/>
          <w:szCs w:val="28"/>
        </w:rPr>
        <w:t>3.1.</w:t>
      </w:r>
      <w:r w:rsidR="00013271" w:rsidRPr="002B7C01">
        <w:rPr>
          <w:sz w:val="28"/>
          <w:szCs w:val="28"/>
        </w:rPr>
        <w:t>4</w:t>
      </w:r>
      <w:r w:rsidRPr="002B7C01">
        <w:rPr>
          <w:sz w:val="28"/>
          <w:szCs w:val="28"/>
        </w:rPr>
        <w:t>. Административная процедура «</w:t>
      </w:r>
      <w:r w:rsidR="00121CC8" w:rsidRPr="002B7C01">
        <w:rPr>
          <w:sz w:val="28"/>
          <w:szCs w:val="28"/>
        </w:rPr>
        <w:t>Рассмотрение документов и сведений</w:t>
      </w:r>
      <w:r w:rsidRPr="002B7C01">
        <w:rPr>
          <w:sz w:val="28"/>
          <w:szCs w:val="28"/>
        </w:rPr>
        <w:t>»</w:t>
      </w:r>
      <w:r w:rsidR="00121CC8" w:rsidRPr="002B7C01">
        <w:rPr>
          <w:sz w:val="28"/>
          <w:szCs w:val="28"/>
        </w:rPr>
        <w:t>.</w:t>
      </w:r>
    </w:p>
    <w:p w:rsidR="00447754" w:rsidRPr="002B7C01" w:rsidRDefault="00447754" w:rsidP="00084D2D">
      <w:pPr>
        <w:widowControl w:val="0"/>
        <w:ind w:firstLine="709"/>
        <w:jc w:val="both"/>
        <w:rPr>
          <w:sz w:val="28"/>
          <w:szCs w:val="28"/>
        </w:rPr>
      </w:pPr>
      <w:r w:rsidRPr="002B7C01">
        <w:rPr>
          <w:sz w:val="28"/>
          <w:szCs w:val="28"/>
        </w:rPr>
        <w:t xml:space="preserve">Основанием для начала процедуры является поступление пакета зарегистрированных документов </w:t>
      </w:r>
      <w:r w:rsidR="00D612D0">
        <w:rPr>
          <w:sz w:val="28"/>
          <w:szCs w:val="28"/>
        </w:rPr>
        <w:t>в Комиссию</w:t>
      </w:r>
      <w:r w:rsidRPr="002B7C01">
        <w:rPr>
          <w:sz w:val="28"/>
          <w:szCs w:val="28"/>
        </w:rPr>
        <w:t>.</w:t>
      </w:r>
    </w:p>
    <w:p w:rsidR="00754B5F" w:rsidRDefault="00D612D0" w:rsidP="00084D2D">
      <w:pPr>
        <w:widowControl w:val="0"/>
        <w:ind w:firstLine="709"/>
        <w:jc w:val="both"/>
        <w:rPr>
          <w:sz w:val="28"/>
        </w:rPr>
      </w:pPr>
      <w:r>
        <w:rPr>
          <w:sz w:val="28"/>
        </w:rPr>
        <w:t xml:space="preserve">Комиссия </w:t>
      </w:r>
      <w:r w:rsidR="00754B5F" w:rsidRPr="003265E7">
        <w:rPr>
          <w:sz w:val="28"/>
        </w:rPr>
        <w:t>осуществляет проверку соответствия документов и сведений требованиям нормативных правовых актов пред</w:t>
      </w:r>
      <w:r w:rsidR="00754B5F">
        <w:rPr>
          <w:sz w:val="28"/>
        </w:rPr>
        <w:t xml:space="preserve">оставления муниципальной услуги, </w:t>
      </w:r>
      <w:r w:rsidR="00754B5F" w:rsidRPr="00754B5F">
        <w:rPr>
          <w:sz w:val="28"/>
        </w:rPr>
        <w:t>определ</w:t>
      </w:r>
      <w:r w:rsidR="00754B5F">
        <w:rPr>
          <w:sz w:val="28"/>
        </w:rPr>
        <w:t>яет</w:t>
      </w:r>
      <w:r w:rsidR="00754B5F" w:rsidRPr="00754B5F">
        <w:rPr>
          <w:sz w:val="28"/>
        </w:rPr>
        <w:t xml:space="preserve"> переч</w:t>
      </w:r>
      <w:r w:rsidR="00754B5F">
        <w:rPr>
          <w:sz w:val="28"/>
        </w:rPr>
        <w:t>е</w:t>
      </w:r>
      <w:r w:rsidR="00754B5F" w:rsidRPr="00754B5F">
        <w:rPr>
          <w:sz w:val="28"/>
        </w:rPr>
        <w:t>н</w:t>
      </w:r>
      <w:r w:rsidR="00754B5F">
        <w:rPr>
          <w:sz w:val="28"/>
        </w:rPr>
        <w:t>ь</w:t>
      </w:r>
      <w:r w:rsidR="00754B5F" w:rsidRPr="00754B5F">
        <w:rPr>
          <w:sz w:val="28"/>
        </w:rPr>
        <w:t xml:space="preserve"> дополнительных документов, необходимых для принятия решения о признании жилого помещения соответствующим (не соответствующим) установленным в Положении требованиям</w:t>
      </w:r>
      <w:r w:rsidR="00754B5F">
        <w:rPr>
          <w:sz w:val="28"/>
        </w:rPr>
        <w:t xml:space="preserve">, </w:t>
      </w:r>
      <w:r w:rsidR="00754B5F" w:rsidRPr="00754B5F">
        <w:rPr>
          <w:sz w:val="28"/>
        </w:rPr>
        <w:t>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sidR="00754B5F">
        <w:rPr>
          <w:sz w:val="28"/>
        </w:rPr>
        <w:t>.</w:t>
      </w:r>
    </w:p>
    <w:p w:rsidR="00900C5D" w:rsidRDefault="00754B5F" w:rsidP="00084D2D">
      <w:pPr>
        <w:widowControl w:val="0"/>
        <w:ind w:firstLine="709"/>
        <w:jc w:val="both"/>
        <w:rPr>
          <w:sz w:val="28"/>
        </w:rPr>
      </w:pPr>
      <w:r>
        <w:rPr>
          <w:sz w:val="28"/>
        </w:rPr>
        <w:t>Комиссия проводит</w:t>
      </w:r>
      <w:r w:rsidRPr="00754B5F">
        <w:rPr>
          <w:sz w:val="28"/>
        </w:rPr>
        <w:t xml:space="preserve"> оценк</w:t>
      </w:r>
      <w:r>
        <w:rPr>
          <w:sz w:val="28"/>
        </w:rPr>
        <w:t>у</w:t>
      </w:r>
      <w:r w:rsidRPr="00754B5F">
        <w:rPr>
          <w:sz w:val="28"/>
        </w:rPr>
        <w:t xml:space="preserve"> соответствия помещения установленным в Положении требованиям</w:t>
      </w:r>
      <w:r>
        <w:rPr>
          <w:sz w:val="28"/>
        </w:rPr>
        <w:t xml:space="preserve">, по итогам которой </w:t>
      </w:r>
      <w:r w:rsidR="00900C5D">
        <w:rPr>
          <w:sz w:val="28"/>
        </w:rPr>
        <w:t>принимает решение одно из решений (в виде заключения):</w:t>
      </w:r>
    </w:p>
    <w:p w:rsidR="00900C5D" w:rsidRPr="00900C5D" w:rsidRDefault="00900C5D" w:rsidP="00084D2D">
      <w:pPr>
        <w:widowControl w:val="0"/>
        <w:autoSpaceDE w:val="0"/>
        <w:autoSpaceDN w:val="0"/>
        <w:adjustRightInd w:val="0"/>
        <w:ind w:firstLine="709"/>
        <w:jc w:val="both"/>
        <w:rPr>
          <w:sz w:val="28"/>
          <w:szCs w:val="28"/>
        </w:rPr>
      </w:pPr>
      <w:r w:rsidRPr="00900C5D">
        <w:rPr>
          <w:sz w:val="28"/>
          <w:szCs w:val="28"/>
        </w:rPr>
        <w:t>о соответствии помещения требованиям, предъявляемым к жилому помещению, и его пригодности для проживания;</w:t>
      </w:r>
    </w:p>
    <w:p w:rsidR="00900C5D" w:rsidRPr="00900C5D" w:rsidRDefault="00900C5D" w:rsidP="00084D2D">
      <w:pPr>
        <w:widowControl w:val="0"/>
        <w:autoSpaceDE w:val="0"/>
        <w:autoSpaceDN w:val="0"/>
        <w:adjustRightInd w:val="0"/>
        <w:ind w:firstLine="709"/>
        <w:jc w:val="both"/>
        <w:rPr>
          <w:sz w:val="28"/>
          <w:szCs w:val="28"/>
        </w:rPr>
      </w:pPr>
      <w:r w:rsidRPr="00900C5D">
        <w:rPr>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900C5D" w:rsidRPr="00900C5D" w:rsidRDefault="00900C5D" w:rsidP="00084D2D">
      <w:pPr>
        <w:widowControl w:val="0"/>
        <w:autoSpaceDE w:val="0"/>
        <w:autoSpaceDN w:val="0"/>
        <w:adjustRightInd w:val="0"/>
        <w:ind w:firstLine="709"/>
        <w:jc w:val="both"/>
        <w:rPr>
          <w:sz w:val="28"/>
          <w:szCs w:val="28"/>
        </w:rPr>
      </w:pPr>
      <w:r w:rsidRPr="00900C5D">
        <w:rPr>
          <w:sz w:val="28"/>
          <w:szCs w:val="28"/>
        </w:rPr>
        <w:t>о выявлении оснований для признания помещения непригодным для проживания;</w:t>
      </w:r>
    </w:p>
    <w:p w:rsidR="00900C5D" w:rsidRPr="00900C5D" w:rsidRDefault="00900C5D" w:rsidP="00084D2D">
      <w:pPr>
        <w:widowControl w:val="0"/>
        <w:autoSpaceDE w:val="0"/>
        <w:autoSpaceDN w:val="0"/>
        <w:adjustRightInd w:val="0"/>
        <w:ind w:firstLine="709"/>
        <w:jc w:val="both"/>
        <w:rPr>
          <w:sz w:val="28"/>
          <w:szCs w:val="28"/>
        </w:rPr>
      </w:pPr>
      <w:r w:rsidRPr="00900C5D">
        <w:rPr>
          <w:sz w:val="28"/>
          <w:szCs w:val="28"/>
        </w:rPr>
        <w:t>об отсутствии оснований для признания жилого помещения непригодным для проживания;</w:t>
      </w:r>
    </w:p>
    <w:p w:rsidR="00900C5D" w:rsidRPr="00900C5D" w:rsidRDefault="00900C5D" w:rsidP="00084D2D">
      <w:pPr>
        <w:widowControl w:val="0"/>
        <w:autoSpaceDE w:val="0"/>
        <w:autoSpaceDN w:val="0"/>
        <w:adjustRightInd w:val="0"/>
        <w:ind w:firstLine="709"/>
        <w:jc w:val="both"/>
        <w:rPr>
          <w:sz w:val="28"/>
          <w:szCs w:val="28"/>
        </w:rPr>
      </w:pPr>
      <w:r w:rsidRPr="00900C5D">
        <w:rPr>
          <w:sz w:val="28"/>
          <w:szCs w:val="28"/>
        </w:rPr>
        <w:t>о выявлении оснований для признания многоквартирного дома аварийным и подлежащим реконструкции;</w:t>
      </w:r>
    </w:p>
    <w:p w:rsidR="00900C5D" w:rsidRPr="00900C5D" w:rsidRDefault="00900C5D" w:rsidP="00084D2D">
      <w:pPr>
        <w:widowControl w:val="0"/>
        <w:autoSpaceDE w:val="0"/>
        <w:autoSpaceDN w:val="0"/>
        <w:adjustRightInd w:val="0"/>
        <w:ind w:firstLine="709"/>
        <w:jc w:val="both"/>
        <w:rPr>
          <w:sz w:val="28"/>
          <w:szCs w:val="28"/>
        </w:rPr>
      </w:pPr>
      <w:r w:rsidRPr="00900C5D">
        <w:rPr>
          <w:sz w:val="28"/>
          <w:szCs w:val="28"/>
        </w:rPr>
        <w:t>о выявлении оснований для признания многоквартирного дома аварийным и подлежащим сносу;</w:t>
      </w:r>
    </w:p>
    <w:p w:rsidR="00900C5D" w:rsidRDefault="00900C5D" w:rsidP="00084D2D">
      <w:pPr>
        <w:widowControl w:val="0"/>
        <w:autoSpaceDE w:val="0"/>
        <w:autoSpaceDN w:val="0"/>
        <w:adjustRightInd w:val="0"/>
        <w:ind w:firstLine="709"/>
        <w:jc w:val="both"/>
        <w:rPr>
          <w:sz w:val="28"/>
          <w:szCs w:val="28"/>
        </w:rPr>
      </w:pPr>
      <w:r w:rsidRPr="00900C5D">
        <w:rPr>
          <w:sz w:val="28"/>
          <w:szCs w:val="28"/>
        </w:rPr>
        <w:t>об отсутствии оснований для признания многоквартирного дома аварийным и подлежащим сносу или реконструкции.</w:t>
      </w:r>
    </w:p>
    <w:p w:rsidR="00754B5F" w:rsidRDefault="00754B5F" w:rsidP="00084D2D">
      <w:pPr>
        <w:widowControl w:val="0"/>
        <w:ind w:firstLine="709"/>
        <w:jc w:val="both"/>
        <w:rPr>
          <w:sz w:val="28"/>
        </w:rPr>
      </w:pPr>
      <w:r>
        <w:rPr>
          <w:sz w:val="28"/>
        </w:rPr>
        <w:t>В</w:t>
      </w:r>
      <w:r w:rsidRPr="00754B5F">
        <w:rPr>
          <w:sz w:val="28"/>
        </w:rPr>
        <w:t xml:space="preserve"> случае принятия </w:t>
      </w:r>
      <w:r>
        <w:rPr>
          <w:sz w:val="28"/>
        </w:rPr>
        <w:t>К</w:t>
      </w:r>
      <w:r w:rsidRPr="00754B5F">
        <w:rPr>
          <w:sz w:val="28"/>
        </w:rPr>
        <w:t>омиссией решения о необходимости проведения обследования</w:t>
      </w:r>
      <w:r>
        <w:rPr>
          <w:sz w:val="28"/>
        </w:rPr>
        <w:t xml:space="preserve"> Комиссия составляет а</w:t>
      </w:r>
      <w:r w:rsidRPr="00754B5F">
        <w:rPr>
          <w:sz w:val="28"/>
        </w:rPr>
        <w:t>кт обследования помещения и на основании выводов и рекомендаций, указанных в акте, заключени</w:t>
      </w:r>
      <w:r>
        <w:rPr>
          <w:sz w:val="28"/>
        </w:rPr>
        <w:t>е.</w:t>
      </w:r>
    </w:p>
    <w:p w:rsidR="007812A5" w:rsidRPr="007812A5" w:rsidRDefault="007812A5" w:rsidP="00084D2D">
      <w:pPr>
        <w:widowControl w:val="0"/>
        <w:autoSpaceDE w:val="0"/>
        <w:autoSpaceDN w:val="0"/>
        <w:adjustRightInd w:val="0"/>
        <w:ind w:firstLine="709"/>
        <w:jc w:val="both"/>
        <w:rPr>
          <w:sz w:val="28"/>
          <w:szCs w:val="28"/>
        </w:rPr>
      </w:pPr>
      <w:r w:rsidRPr="007812A5">
        <w:rPr>
          <w:sz w:val="28"/>
          <w:szCs w:val="28"/>
        </w:rPr>
        <w:lastRenderedPageBreak/>
        <w:t>Два экземпляра заключения Комиссии в 3-дневный срок направляются Комиссией в соответствующий федеральный орган исполнительной власти или в Администрацию</w:t>
      </w:r>
      <w:r>
        <w:rPr>
          <w:sz w:val="28"/>
          <w:szCs w:val="28"/>
        </w:rPr>
        <w:t xml:space="preserve"> </w:t>
      </w:r>
      <w:r>
        <w:rPr>
          <w:bCs/>
          <w:color w:val="000000" w:themeColor="text1"/>
          <w:sz w:val="28"/>
          <w:szCs w:val="28"/>
        </w:rPr>
        <w:t xml:space="preserve">для принятия им </w:t>
      </w:r>
      <w:r w:rsidRPr="00665C3D">
        <w:rPr>
          <w:bCs/>
          <w:color w:val="000000" w:themeColor="text1"/>
          <w:sz w:val="28"/>
          <w:szCs w:val="28"/>
        </w:rPr>
        <w:t>решени</w:t>
      </w:r>
      <w:r>
        <w:rPr>
          <w:bCs/>
          <w:color w:val="000000" w:themeColor="text1"/>
          <w:sz w:val="28"/>
          <w:szCs w:val="28"/>
        </w:rPr>
        <w:t>я</w:t>
      </w:r>
      <w:r w:rsidRPr="00665C3D">
        <w:rPr>
          <w:bCs/>
          <w:color w:val="000000" w:themeColor="text1"/>
          <w:sz w:val="28"/>
          <w:szCs w:val="28"/>
        </w:rPr>
        <w:t xml:space="preserve">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w:t>
      </w:r>
      <w:r>
        <w:rPr>
          <w:bCs/>
          <w:color w:val="000000" w:themeColor="text1"/>
          <w:sz w:val="28"/>
          <w:szCs w:val="28"/>
        </w:rPr>
        <w:t xml:space="preserve"> или реконструкции</w:t>
      </w:r>
      <w:r w:rsidRPr="007812A5">
        <w:rPr>
          <w:sz w:val="28"/>
          <w:szCs w:val="28"/>
        </w:rPr>
        <w:t>.</w:t>
      </w:r>
    </w:p>
    <w:p w:rsidR="00CB31DE" w:rsidRDefault="00CB31DE" w:rsidP="00084D2D">
      <w:pPr>
        <w:widowControl w:val="0"/>
        <w:autoSpaceDE w:val="0"/>
        <w:autoSpaceDN w:val="0"/>
        <w:adjustRightInd w:val="0"/>
        <w:ind w:firstLine="709"/>
        <w:jc w:val="both"/>
        <w:rPr>
          <w:sz w:val="28"/>
          <w:szCs w:val="28"/>
          <w:highlight w:val="green"/>
        </w:rPr>
      </w:pPr>
      <w:r>
        <w:rPr>
          <w:bCs/>
          <w:color w:val="000000" w:themeColor="text1"/>
          <w:sz w:val="28"/>
          <w:szCs w:val="28"/>
        </w:rPr>
        <w:t>В</w:t>
      </w:r>
      <w:r w:rsidRPr="00FD5FB9">
        <w:rPr>
          <w:bCs/>
          <w:color w:val="000000" w:themeColor="text1"/>
          <w:sz w:val="28"/>
          <w:szCs w:val="28"/>
        </w:rPr>
        <w:t xml:space="preserve"> случае если</w:t>
      </w:r>
      <w:r w:rsidRPr="00665C3D">
        <w:rPr>
          <w:bCs/>
          <w:color w:val="000000" w:themeColor="text1"/>
          <w:sz w:val="28"/>
          <w:szCs w:val="28"/>
        </w:rPr>
        <w:t xml:space="preserve"> Комиссией </w:t>
      </w:r>
      <w:r>
        <w:rPr>
          <w:bCs/>
          <w:color w:val="000000" w:themeColor="text1"/>
          <w:sz w:val="28"/>
          <w:szCs w:val="28"/>
        </w:rPr>
        <w:t>проводилась</w:t>
      </w:r>
      <w:r w:rsidRPr="00665C3D">
        <w:rPr>
          <w:bCs/>
          <w:color w:val="000000" w:themeColor="text1"/>
          <w:sz w:val="28"/>
          <w:szCs w:val="28"/>
        </w:rPr>
        <w:t xml:space="preserve"> оценка жилых помещений жилищного фонда Российской Федерации, а также многоквартирного дома, находящегося в федеральной собственности, </w:t>
      </w:r>
      <w:r>
        <w:rPr>
          <w:bCs/>
          <w:color w:val="000000" w:themeColor="text1"/>
          <w:sz w:val="28"/>
          <w:szCs w:val="28"/>
        </w:rPr>
        <w:t xml:space="preserve">и было направлено заключение Комиссии в </w:t>
      </w:r>
      <w:r w:rsidRPr="00665C3D">
        <w:rPr>
          <w:bCs/>
          <w:color w:val="000000" w:themeColor="text1"/>
          <w:sz w:val="28"/>
          <w:szCs w:val="28"/>
        </w:rPr>
        <w:t>федеральны</w:t>
      </w:r>
      <w:r>
        <w:rPr>
          <w:bCs/>
          <w:color w:val="000000" w:themeColor="text1"/>
          <w:sz w:val="28"/>
          <w:szCs w:val="28"/>
        </w:rPr>
        <w:t>й</w:t>
      </w:r>
      <w:r w:rsidRPr="00665C3D">
        <w:rPr>
          <w:bCs/>
          <w:color w:val="000000" w:themeColor="text1"/>
          <w:sz w:val="28"/>
          <w:szCs w:val="28"/>
        </w:rPr>
        <w:t xml:space="preserve"> орган исполнительной власти</w:t>
      </w:r>
      <w:r>
        <w:rPr>
          <w:bCs/>
          <w:color w:val="000000" w:themeColor="text1"/>
          <w:sz w:val="28"/>
          <w:szCs w:val="28"/>
        </w:rPr>
        <w:t xml:space="preserve"> для принятия им </w:t>
      </w:r>
      <w:r w:rsidRPr="00665C3D">
        <w:rPr>
          <w:bCs/>
          <w:color w:val="000000" w:themeColor="text1"/>
          <w:sz w:val="28"/>
          <w:szCs w:val="28"/>
        </w:rPr>
        <w:t>решени</w:t>
      </w:r>
      <w:r>
        <w:rPr>
          <w:bCs/>
          <w:color w:val="000000" w:themeColor="text1"/>
          <w:sz w:val="28"/>
          <w:szCs w:val="28"/>
        </w:rPr>
        <w:t>я</w:t>
      </w:r>
      <w:r w:rsidRPr="00665C3D">
        <w:rPr>
          <w:bCs/>
          <w:color w:val="000000" w:themeColor="text1"/>
          <w:sz w:val="28"/>
          <w:szCs w:val="28"/>
        </w:rPr>
        <w:t xml:space="preserve">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Pr>
          <w:bCs/>
          <w:color w:val="000000" w:themeColor="text1"/>
          <w:sz w:val="28"/>
          <w:szCs w:val="28"/>
        </w:rPr>
        <w:t xml:space="preserve"> заявителю направляется </w:t>
      </w:r>
      <w:r w:rsidRPr="00FD5FB9">
        <w:rPr>
          <w:bCs/>
          <w:color w:val="000000" w:themeColor="text1"/>
          <w:sz w:val="28"/>
          <w:szCs w:val="28"/>
        </w:rPr>
        <w:t xml:space="preserve">Уведомление </w:t>
      </w:r>
      <w:r>
        <w:rPr>
          <w:bCs/>
          <w:color w:val="000000" w:themeColor="text1"/>
          <w:sz w:val="28"/>
          <w:szCs w:val="28"/>
        </w:rPr>
        <w:t xml:space="preserve">в порядке, установленном подпунктом </w:t>
      </w:r>
      <w:r w:rsidRPr="002B7C01">
        <w:rPr>
          <w:sz w:val="28"/>
          <w:szCs w:val="28"/>
        </w:rPr>
        <w:t>3.1.6.</w:t>
      </w:r>
      <w:r>
        <w:rPr>
          <w:sz w:val="28"/>
          <w:szCs w:val="28"/>
        </w:rPr>
        <w:t xml:space="preserve"> настоящего Административного регламента.</w:t>
      </w:r>
    </w:p>
    <w:p w:rsidR="007812A5" w:rsidRDefault="00447754" w:rsidP="00084D2D">
      <w:pPr>
        <w:widowControl w:val="0"/>
        <w:ind w:firstLine="709"/>
        <w:jc w:val="both"/>
        <w:rPr>
          <w:sz w:val="28"/>
        </w:rPr>
      </w:pPr>
      <w:r w:rsidRPr="002B7C01">
        <w:rPr>
          <w:sz w:val="28"/>
        </w:rPr>
        <w:t>Срок административной процедуры</w:t>
      </w:r>
      <w:r w:rsidR="007812A5">
        <w:rPr>
          <w:sz w:val="28"/>
        </w:rPr>
        <w:t>:</w:t>
      </w:r>
    </w:p>
    <w:p w:rsidR="007812A5" w:rsidRPr="00CB31DE" w:rsidRDefault="00447754" w:rsidP="00084D2D">
      <w:pPr>
        <w:widowControl w:val="0"/>
        <w:ind w:firstLine="709"/>
        <w:jc w:val="both"/>
        <w:rPr>
          <w:sz w:val="28"/>
        </w:rPr>
      </w:pPr>
      <w:r w:rsidRPr="00CB31DE">
        <w:rPr>
          <w:sz w:val="28"/>
        </w:rPr>
        <w:t xml:space="preserve">до </w:t>
      </w:r>
      <w:r w:rsidR="007812A5" w:rsidRPr="00CB31DE">
        <w:rPr>
          <w:sz w:val="28"/>
        </w:rPr>
        <w:t>26</w:t>
      </w:r>
      <w:r w:rsidR="00AF2BFE" w:rsidRPr="00CB31DE">
        <w:rPr>
          <w:sz w:val="28"/>
        </w:rPr>
        <w:t xml:space="preserve"> </w:t>
      </w:r>
      <w:r w:rsidR="005C44B3" w:rsidRPr="00CB31DE">
        <w:rPr>
          <w:sz w:val="28"/>
        </w:rPr>
        <w:t>календарных</w:t>
      </w:r>
      <w:r w:rsidR="00AF2BFE" w:rsidRPr="00CB31DE">
        <w:rPr>
          <w:sz w:val="28"/>
        </w:rPr>
        <w:t xml:space="preserve"> дн</w:t>
      </w:r>
      <w:r w:rsidR="005C44B3" w:rsidRPr="00CB31DE">
        <w:rPr>
          <w:sz w:val="28"/>
        </w:rPr>
        <w:t>ей</w:t>
      </w:r>
      <w:r w:rsidR="007812A5" w:rsidRPr="00CB31DE">
        <w:rPr>
          <w:sz w:val="28"/>
        </w:rPr>
        <w:t>;</w:t>
      </w:r>
    </w:p>
    <w:p w:rsidR="007812A5" w:rsidRPr="00CB31DE" w:rsidRDefault="007812A5" w:rsidP="00084D2D">
      <w:pPr>
        <w:widowControl w:val="0"/>
        <w:ind w:firstLine="709"/>
        <w:jc w:val="both"/>
        <w:rPr>
          <w:sz w:val="28"/>
          <w:szCs w:val="28"/>
        </w:rPr>
      </w:pPr>
      <w:r w:rsidRPr="00CB31DE">
        <w:rPr>
          <w:sz w:val="28"/>
        </w:rPr>
        <w:t xml:space="preserve">до 16 календарных дней </w:t>
      </w:r>
      <w:r w:rsidR="005C44B3" w:rsidRPr="00CB31DE">
        <w:rPr>
          <w:sz w:val="28"/>
          <w:szCs w:val="28"/>
        </w:rPr>
        <w:t>в случае обращения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r w:rsidRPr="00CB31DE">
        <w:rPr>
          <w:sz w:val="28"/>
          <w:szCs w:val="28"/>
        </w:rPr>
        <w:t>.</w:t>
      </w:r>
    </w:p>
    <w:p w:rsidR="00447754" w:rsidRPr="002B7C01" w:rsidRDefault="00447754" w:rsidP="00084D2D">
      <w:pPr>
        <w:widowControl w:val="0"/>
        <w:ind w:firstLine="709"/>
        <w:jc w:val="both"/>
        <w:rPr>
          <w:sz w:val="28"/>
          <w:szCs w:val="28"/>
        </w:rPr>
      </w:pPr>
      <w:r w:rsidRPr="002B7C01">
        <w:rPr>
          <w:sz w:val="28"/>
          <w:szCs w:val="28"/>
        </w:rPr>
        <w:t>Критериями принятия решения являются:</w:t>
      </w:r>
    </w:p>
    <w:p w:rsidR="00447754" w:rsidRPr="002B7C01" w:rsidRDefault="00BA6356" w:rsidP="00084D2D">
      <w:pPr>
        <w:widowControl w:val="0"/>
        <w:ind w:firstLine="709"/>
        <w:jc w:val="both"/>
        <w:rPr>
          <w:sz w:val="28"/>
          <w:szCs w:val="28"/>
        </w:rPr>
      </w:pPr>
      <w:r w:rsidRPr="002B7C01">
        <w:rPr>
          <w:sz w:val="28"/>
          <w:szCs w:val="28"/>
        </w:rPr>
        <w:t>н</w:t>
      </w:r>
      <w:r w:rsidR="001761D7" w:rsidRPr="002B7C01">
        <w:rPr>
          <w:sz w:val="28"/>
          <w:szCs w:val="28"/>
        </w:rPr>
        <w:t>аличие/</w:t>
      </w:r>
      <w:r w:rsidRPr="002B7C01">
        <w:rPr>
          <w:sz w:val="28"/>
          <w:szCs w:val="28"/>
        </w:rPr>
        <w:t>отсутствие оснований для предоставления Муниципальной услуги.</w:t>
      </w:r>
    </w:p>
    <w:p w:rsidR="00B930FF" w:rsidRPr="003265E7" w:rsidRDefault="00B930FF" w:rsidP="00084D2D">
      <w:pPr>
        <w:widowControl w:val="0"/>
        <w:ind w:firstLine="709"/>
        <w:jc w:val="both"/>
        <w:rPr>
          <w:sz w:val="28"/>
          <w:szCs w:val="28"/>
        </w:rPr>
      </w:pPr>
      <w:r w:rsidRPr="003265E7">
        <w:rPr>
          <w:sz w:val="28"/>
          <w:szCs w:val="28"/>
        </w:rPr>
        <w:t>Результатом административной процедуры является:</w:t>
      </w:r>
    </w:p>
    <w:p w:rsidR="00B930FF" w:rsidRPr="003265E7" w:rsidRDefault="00CB31DE" w:rsidP="00084D2D">
      <w:pPr>
        <w:widowControl w:val="0"/>
        <w:ind w:firstLine="709"/>
        <w:jc w:val="both"/>
        <w:rPr>
          <w:sz w:val="28"/>
          <w:szCs w:val="28"/>
        </w:rPr>
      </w:pPr>
      <w:r>
        <w:rPr>
          <w:sz w:val="28"/>
          <w:szCs w:val="28"/>
        </w:rPr>
        <w:t>заключение Комиссии/Уведомление</w:t>
      </w:r>
      <w:r w:rsidR="00B930FF" w:rsidRPr="003265E7">
        <w:rPr>
          <w:sz w:val="28"/>
          <w:szCs w:val="28"/>
        </w:rPr>
        <w:t>.</w:t>
      </w:r>
    </w:p>
    <w:p w:rsidR="00B742BA" w:rsidRPr="002B7C01" w:rsidRDefault="00B742BA" w:rsidP="00084D2D">
      <w:pPr>
        <w:widowControl w:val="0"/>
        <w:ind w:firstLine="709"/>
        <w:jc w:val="both"/>
        <w:rPr>
          <w:sz w:val="28"/>
          <w:szCs w:val="28"/>
        </w:rPr>
      </w:pPr>
      <w:r w:rsidRPr="002B7C01">
        <w:rPr>
          <w:sz w:val="28"/>
          <w:szCs w:val="28"/>
        </w:rPr>
        <w:t>3.1.</w:t>
      </w:r>
      <w:r w:rsidR="00013271" w:rsidRPr="002B7C01">
        <w:rPr>
          <w:sz w:val="28"/>
          <w:szCs w:val="28"/>
        </w:rPr>
        <w:t>5</w:t>
      </w:r>
      <w:r w:rsidRPr="002B7C01">
        <w:rPr>
          <w:sz w:val="28"/>
          <w:szCs w:val="28"/>
        </w:rPr>
        <w:t>. Административная процедура «Принятие решения».</w:t>
      </w:r>
    </w:p>
    <w:p w:rsidR="009552D6" w:rsidRPr="002B7C01" w:rsidRDefault="001761D7" w:rsidP="00084D2D">
      <w:pPr>
        <w:pStyle w:val="13"/>
        <w:widowControl w:val="0"/>
        <w:spacing w:before="0" w:after="0"/>
        <w:ind w:firstLine="709"/>
        <w:rPr>
          <w:rFonts w:eastAsia="Calibri"/>
          <w:sz w:val="28"/>
          <w:szCs w:val="28"/>
        </w:rPr>
      </w:pPr>
      <w:r w:rsidRPr="002B7C01">
        <w:rPr>
          <w:sz w:val="28"/>
          <w:szCs w:val="28"/>
        </w:rPr>
        <w:t xml:space="preserve">Основанием для начала процедуры является </w:t>
      </w:r>
      <w:r w:rsidR="00CB31DE">
        <w:rPr>
          <w:sz w:val="28"/>
          <w:szCs w:val="28"/>
        </w:rPr>
        <w:t>получение заключения Комиссии</w:t>
      </w:r>
      <w:r w:rsidR="009552D6" w:rsidRPr="002B7C01">
        <w:rPr>
          <w:rFonts w:eastAsia="Calibri"/>
          <w:sz w:val="28"/>
          <w:szCs w:val="28"/>
        </w:rPr>
        <w:t>.</w:t>
      </w:r>
    </w:p>
    <w:p w:rsidR="00CB31DE" w:rsidRDefault="00CB31DE" w:rsidP="00084D2D">
      <w:pPr>
        <w:pStyle w:val="13"/>
        <w:widowControl w:val="0"/>
        <w:spacing w:before="0" w:after="0"/>
        <w:ind w:firstLine="709"/>
        <w:rPr>
          <w:sz w:val="28"/>
          <w:szCs w:val="28"/>
        </w:rPr>
      </w:pPr>
      <w:r w:rsidRPr="00CB31DE">
        <w:rPr>
          <w:sz w:val="28"/>
          <w:szCs w:val="28"/>
        </w:rPr>
        <w:t xml:space="preserve">На основании полученного заключения </w:t>
      </w:r>
      <w:r>
        <w:rPr>
          <w:sz w:val="28"/>
          <w:szCs w:val="28"/>
        </w:rPr>
        <w:t>Комиссии Администрация</w:t>
      </w:r>
      <w:r w:rsidRPr="00CB31DE">
        <w:rPr>
          <w:sz w:val="28"/>
          <w:szCs w:val="28"/>
        </w:rPr>
        <w:t xml:space="preserve"> принимает</w:t>
      </w:r>
      <w:r>
        <w:rPr>
          <w:sz w:val="28"/>
          <w:szCs w:val="28"/>
        </w:rPr>
        <w:t xml:space="preserve"> одно из решений,</w:t>
      </w:r>
      <w:r w:rsidRPr="00CB31DE">
        <w:rPr>
          <w:sz w:val="28"/>
          <w:szCs w:val="28"/>
        </w:rPr>
        <w:t xml:space="preserve"> предусмотренн</w:t>
      </w:r>
      <w:r>
        <w:rPr>
          <w:sz w:val="28"/>
          <w:szCs w:val="28"/>
        </w:rPr>
        <w:t>ых</w:t>
      </w:r>
      <w:r w:rsidRPr="00CB31DE">
        <w:rPr>
          <w:sz w:val="28"/>
          <w:szCs w:val="28"/>
        </w:rPr>
        <w:t xml:space="preserve"> </w:t>
      </w:r>
      <w:r>
        <w:rPr>
          <w:sz w:val="28"/>
          <w:szCs w:val="28"/>
        </w:rPr>
        <w:t>подпунктами 2.3.1., 2.3.2., 2.3.3., 2.3.6.  пункта 2.3. настоящего Административного регламента, которое оформляет</w:t>
      </w:r>
      <w:r w:rsidR="00354E0B">
        <w:rPr>
          <w:sz w:val="28"/>
          <w:szCs w:val="28"/>
        </w:rPr>
        <w:t>ся</w:t>
      </w:r>
      <w:r>
        <w:rPr>
          <w:sz w:val="28"/>
          <w:szCs w:val="28"/>
        </w:rPr>
        <w:t xml:space="preserve"> в соответствии с требованиями</w:t>
      </w:r>
      <w:r w:rsidR="00354E0B">
        <w:rPr>
          <w:sz w:val="28"/>
          <w:szCs w:val="28"/>
        </w:rPr>
        <w:t xml:space="preserve">, установленными вышеперечисленными подпунктами, и передается </w:t>
      </w:r>
      <w:r w:rsidR="00354E0B" w:rsidRPr="00177646">
        <w:rPr>
          <w:rFonts w:eastAsia="Calibri"/>
          <w:sz w:val="28"/>
          <w:szCs w:val="28"/>
        </w:rPr>
        <w:t>в порядке делопроизводства на согласование и подписание должностному лицу, уполномоченному на его подписание</w:t>
      </w:r>
      <w:r>
        <w:rPr>
          <w:sz w:val="28"/>
          <w:szCs w:val="28"/>
        </w:rPr>
        <w:t xml:space="preserve">. </w:t>
      </w:r>
    </w:p>
    <w:p w:rsidR="00354E0B" w:rsidRDefault="00B930FF" w:rsidP="00084D2D">
      <w:pPr>
        <w:widowControl w:val="0"/>
        <w:ind w:firstLine="709"/>
        <w:jc w:val="both"/>
        <w:rPr>
          <w:sz w:val="28"/>
        </w:rPr>
      </w:pPr>
      <w:r w:rsidRPr="003265E7">
        <w:rPr>
          <w:sz w:val="28"/>
        </w:rPr>
        <w:t>Срок административной процедуры</w:t>
      </w:r>
      <w:r w:rsidR="00354E0B">
        <w:rPr>
          <w:sz w:val="28"/>
        </w:rPr>
        <w:t>:</w:t>
      </w:r>
    </w:p>
    <w:p w:rsidR="00354E0B" w:rsidRPr="00CB31DE" w:rsidRDefault="00354E0B" w:rsidP="00084D2D">
      <w:pPr>
        <w:widowControl w:val="0"/>
        <w:ind w:firstLine="709"/>
        <w:jc w:val="both"/>
        <w:rPr>
          <w:sz w:val="28"/>
        </w:rPr>
      </w:pPr>
      <w:r w:rsidRPr="00CB31DE">
        <w:rPr>
          <w:sz w:val="28"/>
        </w:rPr>
        <w:t xml:space="preserve">до </w:t>
      </w:r>
      <w:r>
        <w:rPr>
          <w:sz w:val="28"/>
        </w:rPr>
        <w:t xml:space="preserve">30 </w:t>
      </w:r>
      <w:r w:rsidRPr="00CB31DE">
        <w:rPr>
          <w:sz w:val="28"/>
        </w:rPr>
        <w:t>календарных дней;</w:t>
      </w:r>
    </w:p>
    <w:p w:rsidR="00354E0B" w:rsidRPr="00CB31DE" w:rsidRDefault="00354E0B" w:rsidP="00084D2D">
      <w:pPr>
        <w:widowControl w:val="0"/>
        <w:ind w:firstLine="709"/>
        <w:jc w:val="both"/>
        <w:rPr>
          <w:sz w:val="28"/>
          <w:szCs w:val="28"/>
        </w:rPr>
      </w:pPr>
      <w:r w:rsidRPr="00CB31DE">
        <w:rPr>
          <w:sz w:val="28"/>
        </w:rPr>
        <w:t>до 1</w:t>
      </w:r>
      <w:r>
        <w:rPr>
          <w:sz w:val="28"/>
        </w:rPr>
        <w:t>0</w:t>
      </w:r>
      <w:r w:rsidRPr="00CB31DE">
        <w:rPr>
          <w:sz w:val="28"/>
        </w:rPr>
        <w:t xml:space="preserve"> календарных дней </w:t>
      </w:r>
      <w:r w:rsidRPr="00CB31DE">
        <w:rPr>
          <w:sz w:val="28"/>
          <w:szCs w:val="28"/>
        </w:rPr>
        <w:t>в случае обращения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p>
    <w:p w:rsidR="00B930FF" w:rsidRPr="003265E7" w:rsidRDefault="00B930FF" w:rsidP="00084D2D">
      <w:pPr>
        <w:widowControl w:val="0"/>
        <w:ind w:firstLine="709"/>
        <w:jc w:val="both"/>
        <w:rPr>
          <w:sz w:val="28"/>
          <w:szCs w:val="28"/>
        </w:rPr>
      </w:pPr>
      <w:r w:rsidRPr="003265E7">
        <w:rPr>
          <w:sz w:val="28"/>
          <w:szCs w:val="28"/>
        </w:rPr>
        <w:t>Критериями принятия решения являются:</w:t>
      </w:r>
    </w:p>
    <w:p w:rsidR="00B930FF" w:rsidRPr="003265E7" w:rsidRDefault="00354E0B" w:rsidP="00084D2D">
      <w:pPr>
        <w:widowControl w:val="0"/>
        <w:ind w:firstLine="709"/>
        <w:jc w:val="both"/>
        <w:rPr>
          <w:sz w:val="28"/>
          <w:szCs w:val="28"/>
        </w:rPr>
      </w:pPr>
      <w:r>
        <w:rPr>
          <w:sz w:val="28"/>
          <w:szCs w:val="28"/>
        </w:rPr>
        <w:t xml:space="preserve">наличие заключения Комиссии </w:t>
      </w:r>
      <w:r w:rsidRPr="00354E0B">
        <w:rPr>
          <w:sz w:val="28"/>
          <w:szCs w:val="28"/>
        </w:rPr>
        <w:t>с указанием соответствующих оснований принятия решения</w:t>
      </w:r>
      <w:r w:rsidR="00B930FF" w:rsidRPr="003265E7">
        <w:rPr>
          <w:sz w:val="28"/>
          <w:szCs w:val="28"/>
        </w:rPr>
        <w:t>.</w:t>
      </w:r>
    </w:p>
    <w:p w:rsidR="00B930FF" w:rsidRPr="003265E7" w:rsidRDefault="00B930FF" w:rsidP="00084D2D">
      <w:pPr>
        <w:widowControl w:val="0"/>
        <w:ind w:firstLine="709"/>
        <w:jc w:val="both"/>
        <w:rPr>
          <w:sz w:val="28"/>
          <w:szCs w:val="28"/>
        </w:rPr>
      </w:pPr>
      <w:r w:rsidRPr="003265E7">
        <w:rPr>
          <w:sz w:val="28"/>
          <w:szCs w:val="28"/>
        </w:rPr>
        <w:lastRenderedPageBreak/>
        <w:t>Результатом административной процедуры является:</w:t>
      </w:r>
    </w:p>
    <w:p w:rsidR="001F0666" w:rsidRDefault="00B930FF" w:rsidP="00084D2D">
      <w:pPr>
        <w:widowControl w:val="0"/>
        <w:ind w:firstLine="709"/>
        <w:jc w:val="both"/>
        <w:rPr>
          <w:sz w:val="28"/>
          <w:szCs w:val="28"/>
        </w:rPr>
      </w:pPr>
      <w:r w:rsidRPr="003265E7">
        <w:rPr>
          <w:sz w:val="28"/>
          <w:szCs w:val="28"/>
        </w:rPr>
        <w:t>сформированный результат предоставления Муниципальной услуги.</w:t>
      </w:r>
    </w:p>
    <w:p w:rsidR="00013271" w:rsidRPr="002B7C01" w:rsidRDefault="00013271" w:rsidP="00084D2D">
      <w:pPr>
        <w:widowControl w:val="0"/>
        <w:ind w:firstLine="709"/>
        <w:jc w:val="both"/>
        <w:rPr>
          <w:sz w:val="28"/>
          <w:szCs w:val="28"/>
        </w:rPr>
      </w:pPr>
      <w:r w:rsidRPr="002B7C01">
        <w:rPr>
          <w:sz w:val="28"/>
          <w:szCs w:val="28"/>
        </w:rPr>
        <w:t>3.1.6. Административная процедура «Направление (выдача) результата предоставления услуги».</w:t>
      </w:r>
    </w:p>
    <w:p w:rsidR="00C9253B" w:rsidRPr="002B7C01" w:rsidRDefault="00013271" w:rsidP="00084D2D">
      <w:pPr>
        <w:widowControl w:val="0"/>
        <w:ind w:firstLine="709"/>
        <w:jc w:val="both"/>
        <w:rPr>
          <w:sz w:val="28"/>
          <w:szCs w:val="28"/>
        </w:rPr>
      </w:pPr>
      <w:r w:rsidRPr="002B7C01">
        <w:rPr>
          <w:color w:val="000000" w:themeColor="text1"/>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предоставления Муниципальной услуги.</w:t>
      </w:r>
    </w:p>
    <w:p w:rsidR="00430A3D" w:rsidRPr="002B7C01" w:rsidRDefault="00013271" w:rsidP="00084D2D">
      <w:pPr>
        <w:widowControl w:val="0"/>
        <w:tabs>
          <w:tab w:val="left" w:pos="360"/>
          <w:tab w:val="left" w:pos="1494"/>
        </w:tabs>
        <w:ind w:firstLine="709"/>
        <w:jc w:val="both"/>
        <w:rPr>
          <w:bCs/>
          <w:sz w:val="28"/>
          <w:szCs w:val="28"/>
        </w:rPr>
      </w:pPr>
      <w:r w:rsidRPr="002B7C01">
        <w:rPr>
          <w:sz w:val="28"/>
          <w:szCs w:val="28"/>
        </w:rPr>
        <w:t>Должностное лицо, ответственное за выдачу результата предоставления Муниципальной услуги</w:t>
      </w:r>
      <w:r w:rsidR="00A64897" w:rsidRPr="002B7C01">
        <w:rPr>
          <w:sz w:val="28"/>
          <w:szCs w:val="28"/>
        </w:rPr>
        <w:t xml:space="preserve">, после окончания процедуры </w:t>
      </w:r>
      <w:r w:rsidR="00787EF4" w:rsidRPr="002B7C01">
        <w:rPr>
          <w:sz w:val="28"/>
          <w:szCs w:val="28"/>
        </w:rPr>
        <w:t>принятия решения</w:t>
      </w:r>
      <w:r w:rsidR="00430A3D" w:rsidRPr="002B7C01">
        <w:rPr>
          <w:bCs/>
          <w:sz w:val="28"/>
          <w:szCs w:val="28"/>
        </w:rPr>
        <w:t>:</w:t>
      </w:r>
    </w:p>
    <w:p w:rsidR="00430A3D" w:rsidRPr="002B7C01" w:rsidRDefault="00430A3D" w:rsidP="00084D2D">
      <w:pPr>
        <w:widowControl w:val="0"/>
        <w:tabs>
          <w:tab w:val="left" w:pos="360"/>
          <w:tab w:val="left" w:pos="1494"/>
        </w:tabs>
        <w:ind w:firstLine="709"/>
        <w:jc w:val="both"/>
        <w:rPr>
          <w:bCs/>
          <w:sz w:val="28"/>
          <w:szCs w:val="28"/>
        </w:rPr>
      </w:pPr>
      <w:r w:rsidRPr="002B7C01">
        <w:rPr>
          <w:bCs/>
          <w:sz w:val="28"/>
          <w:szCs w:val="28"/>
        </w:rPr>
        <w:t xml:space="preserve">1) уведомляет заявителя через смс-сообщения, в телефонном режиме или </w:t>
      </w:r>
      <w:r w:rsidRPr="00354E0B">
        <w:rPr>
          <w:bCs/>
          <w:sz w:val="28"/>
          <w:szCs w:val="28"/>
        </w:rPr>
        <w:t>другим, указанным в заявлении способом о необходимости прибыть в</w:t>
      </w:r>
      <w:r w:rsidR="00DB476B" w:rsidRPr="00354E0B">
        <w:rPr>
          <w:bCs/>
          <w:sz w:val="28"/>
          <w:szCs w:val="28"/>
        </w:rPr>
        <w:t xml:space="preserve"> Администрацию</w:t>
      </w:r>
      <w:r w:rsidRPr="00354E0B">
        <w:rPr>
          <w:bCs/>
          <w:sz w:val="28"/>
          <w:szCs w:val="28"/>
        </w:rPr>
        <w:t xml:space="preserve"> для получения подготовленных документов и согласовывает время со</w:t>
      </w:r>
      <w:r w:rsidRPr="002B7C01">
        <w:rPr>
          <w:bCs/>
          <w:sz w:val="28"/>
          <w:szCs w:val="28"/>
        </w:rPr>
        <w:t>вершения данного действия;</w:t>
      </w:r>
    </w:p>
    <w:p w:rsidR="00430A3D" w:rsidRPr="002B7C01" w:rsidRDefault="00430A3D" w:rsidP="00084D2D">
      <w:pPr>
        <w:widowControl w:val="0"/>
        <w:tabs>
          <w:tab w:val="left" w:pos="360"/>
          <w:tab w:val="left" w:pos="1494"/>
        </w:tabs>
        <w:ind w:firstLine="709"/>
        <w:jc w:val="both"/>
        <w:rPr>
          <w:bCs/>
          <w:sz w:val="28"/>
          <w:szCs w:val="28"/>
        </w:rPr>
      </w:pPr>
      <w:r w:rsidRPr="002B7C01">
        <w:rPr>
          <w:bCs/>
          <w:sz w:val="28"/>
          <w:szCs w:val="28"/>
        </w:rPr>
        <w:t>2) проверяет документ, удостоверяющий личность заявителя или его представителя;</w:t>
      </w:r>
    </w:p>
    <w:p w:rsidR="00430A3D" w:rsidRPr="002B7C01" w:rsidRDefault="00430A3D" w:rsidP="00084D2D">
      <w:pPr>
        <w:widowControl w:val="0"/>
        <w:tabs>
          <w:tab w:val="left" w:pos="360"/>
          <w:tab w:val="left" w:pos="1494"/>
        </w:tabs>
        <w:ind w:firstLine="709"/>
        <w:jc w:val="both"/>
        <w:rPr>
          <w:bCs/>
          <w:sz w:val="28"/>
          <w:szCs w:val="28"/>
        </w:rPr>
      </w:pPr>
      <w:r w:rsidRPr="002B7C01">
        <w:rPr>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430A3D" w:rsidRPr="002B7C01" w:rsidRDefault="00430A3D" w:rsidP="00084D2D">
      <w:pPr>
        <w:widowControl w:val="0"/>
        <w:shd w:val="clear" w:color="auto" w:fill="FFFFFF"/>
        <w:autoSpaceDE w:val="0"/>
        <w:autoSpaceDN w:val="0"/>
        <w:adjustRightInd w:val="0"/>
        <w:ind w:firstLine="709"/>
        <w:jc w:val="both"/>
        <w:rPr>
          <w:color w:val="000000"/>
          <w:sz w:val="28"/>
          <w:szCs w:val="28"/>
        </w:rPr>
      </w:pPr>
      <w:r w:rsidRPr="002B7C01">
        <w:rPr>
          <w:bCs/>
          <w:sz w:val="28"/>
          <w:szCs w:val="28"/>
        </w:rPr>
        <w:t xml:space="preserve">4) </w:t>
      </w:r>
      <w:r w:rsidRPr="002B7C01">
        <w:rPr>
          <w:kern w:val="2"/>
          <w:sz w:val="28"/>
          <w:szCs w:val="28"/>
        </w:rPr>
        <w:t xml:space="preserve">выдает заявителю </w:t>
      </w:r>
      <w:r w:rsidR="00013271" w:rsidRPr="002B7C01">
        <w:rPr>
          <w:kern w:val="2"/>
          <w:sz w:val="28"/>
          <w:szCs w:val="28"/>
        </w:rPr>
        <w:t>результат предоставления Муниципальной услуги.</w:t>
      </w:r>
    </w:p>
    <w:p w:rsidR="00430A3D" w:rsidRPr="002B7C01" w:rsidRDefault="00430A3D" w:rsidP="00084D2D">
      <w:pPr>
        <w:pStyle w:val="msonospacing0"/>
        <w:widowControl w:val="0"/>
        <w:spacing w:before="0" w:beforeAutospacing="0" w:after="0" w:afterAutospacing="0"/>
        <w:ind w:firstLine="709"/>
        <w:jc w:val="both"/>
        <w:rPr>
          <w:sz w:val="28"/>
          <w:szCs w:val="28"/>
        </w:rPr>
      </w:pPr>
      <w:r w:rsidRPr="002B7C01">
        <w:rPr>
          <w:sz w:val="28"/>
          <w:szCs w:val="28"/>
        </w:rPr>
        <w:t xml:space="preserve">Результат административной процедуры - выдача заявителю </w:t>
      </w:r>
      <w:r w:rsidR="00C17917" w:rsidRPr="002B7C01">
        <w:rPr>
          <w:sz w:val="28"/>
          <w:szCs w:val="28"/>
        </w:rPr>
        <w:t>результата</w:t>
      </w:r>
      <w:r w:rsidRPr="002B7C01">
        <w:rPr>
          <w:sz w:val="28"/>
          <w:szCs w:val="28"/>
        </w:rPr>
        <w:t xml:space="preserve"> предоставлени</w:t>
      </w:r>
      <w:r w:rsidR="00C17917" w:rsidRPr="002B7C01">
        <w:rPr>
          <w:sz w:val="28"/>
          <w:szCs w:val="28"/>
        </w:rPr>
        <w:t>я</w:t>
      </w:r>
      <w:r w:rsidRPr="002B7C01">
        <w:rPr>
          <w:sz w:val="28"/>
          <w:szCs w:val="28"/>
        </w:rPr>
        <w:t xml:space="preserve"> Муниципальной услуги.</w:t>
      </w:r>
    </w:p>
    <w:p w:rsidR="00CC16F4" w:rsidRPr="002B7C01" w:rsidRDefault="00CC16F4" w:rsidP="00084D2D">
      <w:pPr>
        <w:pStyle w:val="msonospacing0"/>
        <w:widowControl w:val="0"/>
        <w:spacing w:before="0" w:beforeAutospacing="0" w:after="0" w:afterAutospacing="0"/>
        <w:ind w:firstLine="709"/>
        <w:jc w:val="both"/>
        <w:rPr>
          <w:sz w:val="28"/>
          <w:szCs w:val="28"/>
        </w:rPr>
      </w:pPr>
      <w:r w:rsidRPr="002B7C01">
        <w:rPr>
          <w:sz w:val="28"/>
          <w:szCs w:val="28"/>
        </w:rPr>
        <w:t>Способом фиксации результата выполнения административной процедуры является роспись заявителя о получении результата предоставления Муниципальной услуги.</w:t>
      </w:r>
    </w:p>
    <w:p w:rsidR="00CC16F4" w:rsidRPr="002B7C01" w:rsidRDefault="00CC16F4" w:rsidP="00084D2D">
      <w:pPr>
        <w:pStyle w:val="msonospacing0"/>
        <w:widowControl w:val="0"/>
        <w:spacing w:before="0" w:beforeAutospacing="0" w:after="0" w:afterAutospacing="0"/>
        <w:ind w:firstLine="709"/>
        <w:jc w:val="both"/>
        <w:rPr>
          <w:sz w:val="28"/>
          <w:szCs w:val="28"/>
        </w:rPr>
      </w:pPr>
      <w:r w:rsidRPr="002B7C01">
        <w:rPr>
          <w:sz w:val="28"/>
          <w:szCs w:val="28"/>
        </w:rPr>
        <w:t>Критерии принятия решений:</w:t>
      </w:r>
    </w:p>
    <w:p w:rsidR="00CC16F4" w:rsidRPr="002B7C01" w:rsidRDefault="00CC16F4" w:rsidP="00084D2D">
      <w:pPr>
        <w:widowControl w:val="0"/>
        <w:ind w:firstLine="709"/>
        <w:jc w:val="both"/>
        <w:rPr>
          <w:sz w:val="28"/>
          <w:szCs w:val="28"/>
        </w:rPr>
      </w:pPr>
      <w:r w:rsidRPr="002B7C01">
        <w:rPr>
          <w:sz w:val="28"/>
          <w:szCs w:val="28"/>
        </w:rPr>
        <w:t>обращение заявителя за результатом предоставления Муниципальной услуги.</w:t>
      </w:r>
    </w:p>
    <w:p w:rsidR="00354E0B" w:rsidRPr="00DD3950" w:rsidRDefault="00354E0B" w:rsidP="00084D2D">
      <w:pPr>
        <w:widowControl w:val="0"/>
        <w:ind w:firstLine="709"/>
        <w:jc w:val="both"/>
        <w:rPr>
          <w:rFonts w:eastAsia="Calibri"/>
          <w:color w:val="000000"/>
          <w:sz w:val="28"/>
          <w:szCs w:val="28"/>
        </w:rPr>
      </w:pPr>
      <w:r w:rsidRPr="00DD3950">
        <w:rPr>
          <w:rFonts w:eastAsia="Calibri"/>
          <w:color w:val="000000"/>
          <w:sz w:val="28"/>
          <w:szCs w:val="28"/>
        </w:rPr>
        <w:t>Срок административной процедуры – 5 календарных дней.</w:t>
      </w:r>
    </w:p>
    <w:p w:rsidR="00A21647" w:rsidRPr="002B7C01" w:rsidRDefault="00A21647" w:rsidP="00084D2D">
      <w:pPr>
        <w:keepLines/>
        <w:widowControl w:val="0"/>
        <w:tabs>
          <w:tab w:val="left" w:pos="3855"/>
          <w:tab w:val="left" w:pos="4485"/>
        </w:tabs>
        <w:suppressAutoHyphens/>
        <w:spacing w:before="240"/>
        <w:ind w:left="567"/>
        <w:jc w:val="center"/>
        <w:rPr>
          <w:sz w:val="28"/>
          <w:szCs w:val="28"/>
        </w:rPr>
      </w:pPr>
      <w:r w:rsidRPr="002B7C01">
        <w:rPr>
          <w:b/>
          <w:sz w:val="28"/>
          <w:szCs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A21647" w:rsidRPr="002B7C01" w:rsidRDefault="00A21647" w:rsidP="00084D2D">
      <w:pPr>
        <w:widowControl w:val="0"/>
        <w:ind w:firstLine="567"/>
        <w:jc w:val="both"/>
        <w:rPr>
          <w:sz w:val="28"/>
          <w:szCs w:val="28"/>
        </w:rPr>
      </w:pPr>
    </w:p>
    <w:p w:rsidR="00A21647" w:rsidRPr="002B7C01" w:rsidRDefault="00A21647" w:rsidP="00084D2D">
      <w:pPr>
        <w:keepLines/>
        <w:widowControl w:val="0"/>
        <w:ind w:firstLine="709"/>
        <w:jc w:val="both"/>
        <w:rPr>
          <w:bCs/>
          <w:sz w:val="28"/>
          <w:szCs w:val="28"/>
          <w:shd w:val="clear" w:color="auto" w:fill="FFFFFF"/>
        </w:rPr>
      </w:pPr>
      <w:r w:rsidRPr="002B7C01">
        <w:rPr>
          <w:bCs/>
          <w:sz w:val="28"/>
          <w:szCs w:val="28"/>
          <w:shd w:val="clear" w:color="auto" w:fill="FFFFFF"/>
        </w:rPr>
        <w:t>3.2.1. Предоставление Муниципальной услуги в электронной форме включает в себя следующие административные процедуры:</w:t>
      </w:r>
    </w:p>
    <w:p w:rsidR="004B4AE5" w:rsidRPr="002B7C01" w:rsidRDefault="004B4AE5" w:rsidP="00084D2D">
      <w:pPr>
        <w:widowControl w:val="0"/>
        <w:ind w:firstLine="709"/>
        <w:jc w:val="both"/>
        <w:rPr>
          <w:sz w:val="28"/>
          <w:szCs w:val="28"/>
        </w:rPr>
      </w:pPr>
      <w:r w:rsidRPr="002B7C01">
        <w:rPr>
          <w:sz w:val="28"/>
          <w:szCs w:val="28"/>
        </w:rPr>
        <w:t xml:space="preserve">прием, проверка документов и регистрация </w:t>
      </w:r>
      <w:r w:rsidR="000549F4" w:rsidRPr="002B7C01">
        <w:rPr>
          <w:sz w:val="28"/>
          <w:szCs w:val="28"/>
        </w:rPr>
        <w:t>заявления</w:t>
      </w:r>
      <w:r w:rsidRPr="002B7C01">
        <w:rPr>
          <w:sz w:val="28"/>
          <w:szCs w:val="28"/>
        </w:rPr>
        <w:t>;</w:t>
      </w:r>
    </w:p>
    <w:p w:rsidR="004B4AE5" w:rsidRPr="002B7C01" w:rsidRDefault="004B4AE5" w:rsidP="00084D2D">
      <w:pPr>
        <w:widowControl w:val="0"/>
        <w:ind w:firstLine="709"/>
        <w:jc w:val="both"/>
        <w:rPr>
          <w:sz w:val="28"/>
          <w:szCs w:val="28"/>
        </w:rPr>
      </w:pPr>
      <w:r w:rsidRPr="002B7C01">
        <w:rPr>
          <w:sz w:val="28"/>
          <w:szCs w:val="28"/>
        </w:rPr>
        <w:t>получение сведений посредством СМЭВ;</w:t>
      </w:r>
    </w:p>
    <w:p w:rsidR="004B4AE5" w:rsidRPr="002B7C01" w:rsidRDefault="004B4AE5" w:rsidP="00084D2D">
      <w:pPr>
        <w:widowControl w:val="0"/>
        <w:ind w:firstLine="709"/>
        <w:jc w:val="both"/>
        <w:rPr>
          <w:sz w:val="28"/>
          <w:szCs w:val="28"/>
        </w:rPr>
      </w:pPr>
      <w:r w:rsidRPr="002B7C01">
        <w:rPr>
          <w:sz w:val="28"/>
          <w:szCs w:val="28"/>
        </w:rPr>
        <w:t>рассмотрение документов и сведений;</w:t>
      </w:r>
    </w:p>
    <w:p w:rsidR="004B4AE5" w:rsidRPr="002B7C01" w:rsidRDefault="004B4AE5" w:rsidP="00084D2D">
      <w:pPr>
        <w:widowControl w:val="0"/>
        <w:ind w:firstLine="709"/>
        <w:jc w:val="both"/>
        <w:rPr>
          <w:sz w:val="28"/>
          <w:szCs w:val="28"/>
        </w:rPr>
      </w:pPr>
      <w:r w:rsidRPr="002B7C01">
        <w:rPr>
          <w:sz w:val="28"/>
          <w:szCs w:val="28"/>
        </w:rPr>
        <w:t>принятие решения;</w:t>
      </w:r>
    </w:p>
    <w:p w:rsidR="00A21647" w:rsidRPr="002B7C01" w:rsidRDefault="004B4AE5" w:rsidP="00084D2D">
      <w:pPr>
        <w:widowControl w:val="0"/>
        <w:ind w:firstLine="709"/>
        <w:jc w:val="both"/>
        <w:rPr>
          <w:sz w:val="28"/>
          <w:szCs w:val="28"/>
        </w:rPr>
      </w:pPr>
      <w:r w:rsidRPr="002B7C01">
        <w:rPr>
          <w:sz w:val="28"/>
          <w:szCs w:val="28"/>
        </w:rPr>
        <w:t>направление (выдача) результата предоставления услуги.</w:t>
      </w:r>
    </w:p>
    <w:p w:rsidR="00EB7A61" w:rsidRPr="002B7C01" w:rsidRDefault="00EB7A61" w:rsidP="00084D2D">
      <w:pPr>
        <w:widowControl w:val="0"/>
        <w:ind w:firstLine="709"/>
        <w:jc w:val="both"/>
        <w:rPr>
          <w:bCs/>
          <w:sz w:val="28"/>
          <w:szCs w:val="28"/>
          <w:shd w:val="clear" w:color="auto" w:fill="FFFFFF"/>
        </w:rPr>
      </w:pPr>
      <w:r w:rsidRPr="002B7C01">
        <w:rPr>
          <w:color w:val="000000" w:themeColor="text1"/>
          <w:sz w:val="28"/>
          <w:szCs w:val="28"/>
        </w:rPr>
        <w:t>осуществление оценки качества предоставления Муниципальной услуги.</w:t>
      </w:r>
    </w:p>
    <w:p w:rsidR="004B4AE5" w:rsidRPr="002B7C01" w:rsidRDefault="004B4AE5" w:rsidP="00084D2D">
      <w:pPr>
        <w:widowControl w:val="0"/>
        <w:ind w:firstLine="709"/>
        <w:jc w:val="both"/>
        <w:rPr>
          <w:sz w:val="28"/>
          <w:szCs w:val="28"/>
        </w:rPr>
      </w:pPr>
      <w:r w:rsidRPr="002B7C01">
        <w:rPr>
          <w:sz w:val="28"/>
          <w:szCs w:val="28"/>
        </w:rPr>
        <w:t xml:space="preserve">3.2.2. Административная процедура «Прием, проверка документов и регистрация </w:t>
      </w:r>
      <w:r w:rsidR="000549F4" w:rsidRPr="002B7C01">
        <w:rPr>
          <w:sz w:val="28"/>
          <w:szCs w:val="28"/>
        </w:rPr>
        <w:t>заявления</w:t>
      </w:r>
      <w:r w:rsidRPr="002B7C01">
        <w:rPr>
          <w:sz w:val="28"/>
          <w:szCs w:val="28"/>
        </w:rPr>
        <w:t>».</w:t>
      </w:r>
    </w:p>
    <w:p w:rsidR="004B4AE5" w:rsidRPr="002B7C01" w:rsidRDefault="004B4AE5" w:rsidP="00084D2D">
      <w:pPr>
        <w:widowControl w:val="0"/>
        <w:ind w:firstLine="709"/>
        <w:jc w:val="both"/>
        <w:rPr>
          <w:sz w:val="28"/>
          <w:szCs w:val="28"/>
        </w:rPr>
      </w:pPr>
      <w:r w:rsidRPr="002B7C01">
        <w:rPr>
          <w:sz w:val="28"/>
          <w:szCs w:val="28"/>
        </w:rPr>
        <w:t xml:space="preserve">Основанием для начала процедуры является подача </w:t>
      </w:r>
      <w:r w:rsidR="000549F4" w:rsidRPr="002B7C01">
        <w:rPr>
          <w:sz w:val="28"/>
          <w:szCs w:val="28"/>
        </w:rPr>
        <w:t>заявления</w:t>
      </w:r>
      <w:r w:rsidR="00760AA1" w:rsidRPr="002B7C01">
        <w:rPr>
          <w:sz w:val="28"/>
          <w:szCs w:val="28"/>
        </w:rPr>
        <w:t xml:space="preserve"> </w:t>
      </w:r>
      <w:r w:rsidRPr="002B7C01">
        <w:rPr>
          <w:sz w:val="28"/>
          <w:szCs w:val="28"/>
        </w:rPr>
        <w:t>с приложе</w:t>
      </w:r>
      <w:r w:rsidRPr="002B7C01">
        <w:rPr>
          <w:sz w:val="28"/>
          <w:szCs w:val="28"/>
        </w:rPr>
        <w:lastRenderedPageBreak/>
        <w:t>нием документов согласно пункту 2.</w:t>
      </w:r>
      <w:r w:rsidR="00E151B7">
        <w:rPr>
          <w:sz w:val="28"/>
          <w:szCs w:val="28"/>
        </w:rPr>
        <w:t>5</w:t>
      </w:r>
      <w:r w:rsidRPr="002B7C01">
        <w:rPr>
          <w:sz w:val="28"/>
          <w:szCs w:val="28"/>
        </w:rPr>
        <w:t xml:space="preserve"> настоящего Административного регламента</w:t>
      </w:r>
      <w:r w:rsidR="000218BA" w:rsidRPr="002B7C01">
        <w:rPr>
          <w:color w:val="000000" w:themeColor="text1"/>
          <w:sz w:val="28"/>
          <w:szCs w:val="28"/>
        </w:rPr>
        <w:t>,</w:t>
      </w:r>
      <w:r w:rsidR="000218BA" w:rsidRPr="002B7C01">
        <w:t xml:space="preserve"> </w:t>
      </w:r>
      <w:r w:rsidR="000218BA" w:rsidRPr="002B7C01">
        <w:rPr>
          <w:color w:val="000000" w:themeColor="text1"/>
          <w:sz w:val="28"/>
          <w:szCs w:val="28"/>
        </w:rPr>
        <w:t>в том числе документов и информации, электронные образы которых ранее были заверены в соответствии с пунктом 7.2 части 1 статьи 16 «Об организации предоставления государственных и муниципальных услуг»,</w:t>
      </w:r>
      <w:r w:rsidRPr="002B7C01">
        <w:rPr>
          <w:sz w:val="28"/>
          <w:szCs w:val="28"/>
        </w:rPr>
        <w:t xml:space="preserve"> </w:t>
      </w:r>
      <w:r w:rsidR="006F7A22" w:rsidRPr="002B7C01">
        <w:rPr>
          <w:sz w:val="28"/>
          <w:szCs w:val="28"/>
        </w:rPr>
        <w:t>посредством РПГУ</w:t>
      </w:r>
      <w:r w:rsidRPr="002B7C01">
        <w:rPr>
          <w:sz w:val="28"/>
          <w:szCs w:val="28"/>
        </w:rPr>
        <w:t>.</w:t>
      </w:r>
    </w:p>
    <w:p w:rsidR="000218BA" w:rsidRPr="002B7C01" w:rsidRDefault="000218BA" w:rsidP="00084D2D">
      <w:pPr>
        <w:widowControl w:val="0"/>
        <w:ind w:firstLine="709"/>
        <w:jc w:val="both"/>
        <w:rPr>
          <w:color w:val="000000" w:themeColor="text1"/>
          <w:sz w:val="28"/>
          <w:szCs w:val="28"/>
        </w:rPr>
      </w:pPr>
      <w:r w:rsidRPr="002B7C01">
        <w:rPr>
          <w:color w:val="000000" w:themeColor="text1"/>
          <w:sz w:val="28"/>
          <w:szCs w:val="28"/>
        </w:rPr>
        <w:t>При предоставлении Муниципальной услуги в электронной форме идентификация и аутентификация может осуществляться посредством (при наличии технической возможности):</w:t>
      </w:r>
    </w:p>
    <w:p w:rsidR="000218BA" w:rsidRPr="002B7C01" w:rsidRDefault="000218BA" w:rsidP="00084D2D">
      <w:pPr>
        <w:widowControl w:val="0"/>
        <w:ind w:firstLine="709"/>
        <w:jc w:val="both"/>
        <w:rPr>
          <w:color w:val="000000" w:themeColor="text1"/>
          <w:sz w:val="28"/>
          <w:szCs w:val="28"/>
        </w:rPr>
      </w:pPr>
      <w:r w:rsidRPr="002B7C01">
        <w:rPr>
          <w:color w:val="000000" w:themeColor="text1"/>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218BA" w:rsidRPr="002B7C01" w:rsidRDefault="000218BA" w:rsidP="00084D2D">
      <w:pPr>
        <w:widowControl w:val="0"/>
        <w:ind w:firstLine="709"/>
        <w:jc w:val="both"/>
        <w:rPr>
          <w:color w:val="000000" w:themeColor="text1"/>
          <w:sz w:val="28"/>
          <w:szCs w:val="28"/>
        </w:rPr>
      </w:pPr>
      <w:r w:rsidRPr="002B7C01">
        <w:rPr>
          <w:color w:val="000000" w:themeColor="text1"/>
          <w:sz w:val="28"/>
          <w:szCs w:val="28"/>
        </w:rPr>
        <w:t xml:space="preserve">2) </w:t>
      </w:r>
      <w:r w:rsidR="00AB4C93">
        <w:rPr>
          <w:color w:val="000000" w:themeColor="text1"/>
          <w:sz w:val="28"/>
          <w:szCs w:val="28"/>
        </w:rPr>
        <w:t>и</w:t>
      </w:r>
      <w:r w:rsidR="00AB4C93" w:rsidRPr="00AB4C93">
        <w:rPr>
          <w:color w:val="000000" w:themeColor="text1"/>
          <w:sz w:val="28"/>
          <w:szCs w:val="28"/>
        </w:rPr>
        <w:t>нформационных технологий, предусмотренных статьями 9, 10 и 14 Федерального закона от 29 декабря 2022 г</w:t>
      </w:r>
      <w:r w:rsidR="00AB4C93">
        <w:rPr>
          <w:color w:val="000000" w:themeColor="text1"/>
          <w:sz w:val="28"/>
          <w:szCs w:val="28"/>
        </w:rPr>
        <w:t>.</w:t>
      </w:r>
      <w:r w:rsidR="00AB4C93" w:rsidRPr="00AB4C93">
        <w:rPr>
          <w:color w:val="000000" w:themeColor="text1"/>
          <w:sz w:val="28"/>
          <w:szCs w:val="28"/>
        </w:rPr>
        <w:t xml:space="preserve"> </w:t>
      </w:r>
      <w:r w:rsidR="00AB4C93">
        <w:rPr>
          <w:color w:val="000000" w:themeColor="text1"/>
          <w:sz w:val="28"/>
          <w:szCs w:val="28"/>
        </w:rPr>
        <w:t>№</w:t>
      </w:r>
      <w:r w:rsidR="00AB4C93" w:rsidRPr="00AB4C93">
        <w:rPr>
          <w:color w:val="000000" w:themeColor="text1"/>
          <w:sz w:val="28"/>
          <w:szCs w:val="28"/>
        </w:rPr>
        <w:t xml:space="preserve"> 572-ФЗ </w:t>
      </w:r>
      <w:r w:rsidR="00AB4C93">
        <w:rPr>
          <w:color w:val="000000" w:themeColor="text1"/>
          <w:sz w:val="28"/>
          <w:szCs w:val="28"/>
        </w:rPr>
        <w:t>«</w:t>
      </w:r>
      <w:r w:rsidR="00AB4C93" w:rsidRPr="00AB4C93">
        <w:rPr>
          <w:color w:val="000000" w:themeColor="text1"/>
          <w:sz w:val="28"/>
          <w:szCs w:val="28"/>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AB4C93">
        <w:rPr>
          <w:color w:val="000000" w:themeColor="text1"/>
          <w:sz w:val="28"/>
          <w:szCs w:val="28"/>
        </w:rPr>
        <w:t>»</w:t>
      </w:r>
      <w:r w:rsidRPr="002B7C01">
        <w:rPr>
          <w:color w:val="000000" w:themeColor="text1"/>
          <w:sz w:val="28"/>
          <w:szCs w:val="28"/>
        </w:rPr>
        <w:t>.</w:t>
      </w:r>
    </w:p>
    <w:p w:rsidR="008A6215" w:rsidRPr="002B7C01" w:rsidRDefault="008A6215" w:rsidP="00084D2D">
      <w:pPr>
        <w:widowControl w:val="0"/>
        <w:autoSpaceDE w:val="0"/>
        <w:autoSpaceDN w:val="0"/>
        <w:adjustRightInd w:val="0"/>
        <w:ind w:firstLine="709"/>
        <w:jc w:val="both"/>
        <w:rPr>
          <w:sz w:val="28"/>
          <w:szCs w:val="28"/>
        </w:rPr>
      </w:pPr>
      <w:r w:rsidRPr="002B7C01">
        <w:rPr>
          <w:sz w:val="28"/>
          <w:szCs w:val="28"/>
        </w:rPr>
        <w:t xml:space="preserve">На РПГУ размещаются образцы заполнения электронной формы </w:t>
      </w:r>
      <w:r w:rsidR="000549F4" w:rsidRPr="002B7C01">
        <w:rPr>
          <w:sz w:val="28"/>
          <w:szCs w:val="28"/>
        </w:rPr>
        <w:t>заявления</w:t>
      </w:r>
      <w:r w:rsidRPr="002B7C01">
        <w:rPr>
          <w:sz w:val="28"/>
          <w:szCs w:val="28"/>
        </w:rPr>
        <w:t>.</w:t>
      </w:r>
    </w:p>
    <w:p w:rsidR="004B4AE5" w:rsidRPr="002B7C01" w:rsidRDefault="004B4AE5" w:rsidP="00084D2D">
      <w:pPr>
        <w:widowControl w:val="0"/>
        <w:ind w:firstLine="709"/>
        <w:jc w:val="both"/>
        <w:rPr>
          <w:sz w:val="28"/>
        </w:rPr>
      </w:pPr>
      <w:r w:rsidRPr="002B7C01">
        <w:rPr>
          <w:sz w:val="28"/>
        </w:rPr>
        <w:t xml:space="preserve">В случае подачи </w:t>
      </w:r>
      <w:r w:rsidR="000549F4" w:rsidRPr="002B7C01">
        <w:rPr>
          <w:sz w:val="28"/>
          <w:szCs w:val="28"/>
        </w:rPr>
        <w:t>заявления</w:t>
      </w:r>
      <w:r w:rsidR="000549F4" w:rsidRPr="002B7C01">
        <w:rPr>
          <w:sz w:val="28"/>
        </w:rPr>
        <w:t xml:space="preserve"> </w:t>
      </w:r>
      <w:r w:rsidRPr="002B7C01">
        <w:rPr>
          <w:sz w:val="28"/>
        </w:rPr>
        <w:t xml:space="preserve">в электронном виде формирование </w:t>
      </w:r>
      <w:r w:rsidR="000549F4" w:rsidRPr="002B7C01">
        <w:rPr>
          <w:sz w:val="28"/>
          <w:szCs w:val="28"/>
        </w:rPr>
        <w:t>заявления</w:t>
      </w:r>
      <w:r w:rsidR="005945D2" w:rsidRPr="002B7C01">
        <w:rPr>
          <w:sz w:val="28"/>
          <w:szCs w:val="28"/>
        </w:rPr>
        <w:t xml:space="preserve"> </w:t>
      </w:r>
      <w:r w:rsidRPr="002B7C01">
        <w:rPr>
          <w:sz w:val="28"/>
        </w:rPr>
        <w:t xml:space="preserve">осуществляется посредством заполнения заявителем интерактивной формы на РПГУ. Документы, прилагаемые заявителем к </w:t>
      </w:r>
      <w:r w:rsidR="000549F4" w:rsidRPr="002B7C01">
        <w:rPr>
          <w:sz w:val="28"/>
          <w:szCs w:val="28"/>
        </w:rPr>
        <w:t>заявлению</w:t>
      </w:r>
      <w:r w:rsidRPr="002B7C01">
        <w:rPr>
          <w:sz w:val="28"/>
        </w:rPr>
        <w:t>, должны соответствовать требованиям, указанным в пункте 2.</w:t>
      </w:r>
      <w:r w:rsidR="00E151B7">
        <w:rPr>
          <w:sz w:val="28"/>
        </w:rPr>
        <w:t>5</w:t>
      </w:r>
      <w:r w:rsidRPr="002B7C01">
        <w:rPr>
          <w:sz w:val="28"/>
        </w:rPr>
        <w:t>.1. и 2.</w:t>
      </w:r>
      <w:r w:rsidR="00E151B7">
        <w:rPr>
          <w:sz w:val="28"/>
        </w:rPr>
        <w:t>5</w:t>
      </w:r>
      <w:r w:rsidRPr="002B7C01">
        <w:rPr>
          <w:sz w:val="28"/>
        </w:rPr>
        <w:t>.2. настоящего Административного регламента.</w:t>
      </w:r>
    </w:p>
    <w:p w:rsidR="008A6215" w:rsidRPr="002B7C01" w:rsidRDefault="008A6215" w:rsidP="00084D2D">
      <w:pPr>
        <w:widowControl w:val="0"/>
        <w:autoSpaceDE w:val="0"/>
        <w:autoSpaceDN w:val="0"/>
        <w:adjustRightInd w:val="0"/>
        <w:ind w:firstLine="709"/>
        <w:jc w:val="both"/>
        <w:rPr>
          <w:sz w:val="28"/>
          <w:szCs w:val="28"/>
        </w:rPr>
      </w:pPr>
      <w:r w:rsidRPr="002B7C01">
        <w:rPr>
          <w:sz w:val="28"/>
          <w:szCs w:val="28"/>
        </w:rPr>
        <w:t xml:space="preserve">Форматно-логическая проверка сформированного </w:t>
      </w:r>
      <w:r w:rsidR="000549F4" w:rsidRPr="002B7C01">
        <w:rPr>
          <w:sz w:val="28"/>
          <w:szCs w:val="28"/>
        </w:rPr>
        <w:t>заявления</w:t>
      </w:r>
      <w:r w:rsidR="005945D2" w:rsidRPr="002B7C01">
        <w:rPr>
          <w:sz w:val="28"/>
          <w:szCs w:val="28"/>
        </w:rPr>
        <w:t xml:space="preserve"> </w:t>
      </w:r>
      <w:r w:rsidRPr="002B7C01">
        <w:rPr>
          <w:sz w:val="28"/>
          <w:szCs w:val="28"/>
        </w:rPr>
        <w:t xml:space="preserve">осуществляется автоматически после заполнения заявителем каждого из полей электронной формы </w:t>
      </w:r>
      <w:r w:rsidR="000549F4" w:rsidRPr="002B7C01">
        <w:rPr>
          <w:sz w:val="28"/>
          <w:szCs w:val="28"/>
        </w:rPr>
        <w:t>заявления</w:t>
      </w:r>
      <w:r w:rsidRPr="002B7C01">
        <w:rPr>
          <w:sz w:val="28"/>
          <w:szCs w:val="28"/>
        </w:rPr>
        <w:t xml:space="preserve">. При выявлении некорректно заполненного поля электронной формы </w:t>
      </w:r>
      <w:r w:rsidR="000549F4" w:rsidRPr="002B7C01">
        <w:rPr>
          <w:sz w:val="28"/>
          <w:szCs w:val="28"/>
        </w:rPr>
        <w:t>заявления</w:t>
      </w:r>
      <w:r w:rsidR="005945D2" w:rsidRPr="002B7C01">
        <w:rPr>
          <w:sz w:val="28"/>
          <w:szCs w:val="28"/>
        </w:rPr>
        <w:t xml:space="preserve"> </w:t>
      </w:r>
      <w:r w:rsidRPr="002B7C01">
        <w:rPr>
          <w:sz w:val="28"/>
          <w:szCs w:val="28"/>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0549F4" w:rsidRPr="002B7C01">
        <w:rPr>
          <w:sz w:val="28"/>
          <w:szCs w:val="28"/>
        </w:rPr>
        <w:t>заявления</w:t>
      </w:r>
      <w:r w:rsidRPr="002B7C01">
        <w:rPr>
          <w:sz w:val="28"/>
          <w:szCs w:val="28"/>
        </w:rPr>
        <w:t>.</w:t>
      </w:r>
    </w:p>
    <w:p w:rsidR="008A6215" w:rsidRPr="002B7C01" w:rsidRDefault="008A6215" w:rsidP="00084D2D">
      <w:pPr>
        <w:widowControl w:val="0"/>
        <w:autoSpaceDE w:val="0"/>
        <w:autoSpaceDN w:val="0"/>
        <w:adjustRightInd w:val="0"/>
        <w:ind w:firstLine="709"/>
        <w:jc w:val="both"/>
        <w:rPr>
          <w:sz w:val="28"/>
          <w:szCs w:val="28"/>
        </w:rPr>
      </w:pPr>
      <w:r w:rsidRPr="002B7C01">
        <w:rPr>
          <w:sz w:val="28"/>
          <w:szCs w:val="28"/>
        </w:rPr>
        <w:t xml:space="preserve">При формировании </w:t>
      </w:r>
      <w:r w:rsidR="000549F4" w:rsidRPr="002B7C01">
        <w:rPr>
          <w:sz w:val="28"/>
          <w:szCs w:val="28"/>
        </w:rPr>
        <w:t>заявления</w:t>
      </w:r>
      <w:r w:rsidR="005945D2" w:rsidRPr="002B7C01">
        <w:rPr>
          <w:sz w:val="28"/>
          <w:szCs w:val="28"/>
        </w:rPr>
        <w:t xml:space="preserve"> </w:t>
      </w:r>
      <w:r w:rsidRPr="002B7C01">
        <w:rPr>
          <w:sz w:val="28"/>
          <w:szCs w:val="28"/>
        </w:rPr>
        <w:t>заявителю обеспечивается:</w:t>
      </w:r>
    </w:p>
    <w:p w:rsidR="008A6215" w:rsidRPr="002B7C01" w:rsidRDefault="008A6215" w:rsidP="00084D2D">
      <w:pPr>
        <w:widowControl w:val="0"/>
        <w:autoSpaceDE w:val="0"/>
        <w:autoSpaceDN w:val="0"/>
        <w:adjustRightInd w:val="0"/>
        <w:ind w:firstLine="709"/>
        <w:jc w:val="both"/>
        <w:rPr>
          <w:sz w:val="28"/>
          <w:szCs w:val="28"/>
        </w:rPr>
      </w:pPr>
      <w:r w:rsidRPr="002B7C01">
        <w:rPr>
          <w:sz w:val="28"/>
          <w:szCs w:val="28"/>
        </w:rPr>
        <w:t xml:space="preserve">а) возможность копирования и сохранения заявления и иных документов, указанных в пункте </w:t>
      </w:r>
      <w:r w:rsidRPr="002B7C01">
        <w:rPr>
          <w:sz w:val="28"/>
        </w:rPr>
        <w:t>2.</w:t>
      </w:r>
      <w:r w:rsidR="00E151B7">
        <w:rPr>
          <w:sz w:val="28"/>
        </w:rPr>
        <w:t>5</w:t>
      </w:r>
      <w:r w:rsidRPr="002B7C01">
        <w:rPr>
          <w:sz w:val="28"/>
        </w:rPr>
        <w:t xml:space="preserve"> </w:t>
      </w:r>
      <w:r w:rsidRPr="002B7C01">
        <w:rPr>
          <w:sz w:val="28"/>
          <w:szCs w:val="28"/>
        </w:rPr>
        <w:t>настоящего Административного регламента, необходимых для предоставления Муниципальной услуги;</w:t>
      </w:r>
    </w:p>
    <w:p w:rsidR="008A6215" w:rsidRPr="002B7C01" w:rsidRDefault="008A6215" w:rsidP="00084D2D">
      <w:pPr>
        <w:widowControl w:val="0"/>
        <w:autoSpaceDE w:val="0"/>
        <w:autoSpaceDN w:val="0"/>
        <w:adjustRightInd w:val="0"/>
        <w:ind w:firstLine="709"/>
        <w:jc w:val="both"/>
        <w:rPr>
          <w:sz w:val="28"/>
          <w:szCs w:val="28"/>
        </w:rPr>
      </w:pPr>
      <w:r w:rsidRPr="002B7C01">
        <w:rPr>
          <w:sz w:val="28"/>
          <w:szCs w:val="28"/>
        </w:rPr>
        <w:t xml:space="preserve">б) возможность печати на бумажном носителе копии электронной формы </w:t>
      </w:r>
      <w:r w:rsidR="000549F4" w:rsidRPr="002B7C01">
        <w:rPr>
          <w:sz w:val="28"/>
          <w:szCs w:val="28"/>
        </w:rPr>
        <w:t>заявления</w:t>
      </w:r>
      <w:r w:rsidRPr="002B7C01">
        <w:rPr>
          <w:sz w:val="28"/>
          <w:szCs w:val="28"/>
        </w:rPr>
        <w:t>;</w:t>
      </w:r>
    </w:p>
    <w:p w:rsidR="008A6215" w:rsidRPr="002B7C01" w:rsidRDefault="00F76CB0" w:rsidP="00084D2D">
      <w:pPr>
        <w:widowControl w:val="0"/>
        <w:autoSpaceDE w:val="0"/>
        <w:autoSpaceDN w:val="0"/>
        <w:adjustRightInd w:val="0"/>
        <w:ind w:firstLine="709"/>
        <w:jc w:val="both"/>
        <w:rPr>
          <w:sz w:val="28"/>
          <w:szCs w:val="28"/>
        </w:rPr>
      </w:pPr>
      <w:r w:rsidRPr="002B7C01">
        <w:rPr>
          <w:sz w:val="28"/>
          <w:szCs w:val="28"/>
        </w:rPr>
        <w:t>в</w:t>
      </w:r>
      <w:r w:rsidR="008A6215" w:rsidRPr="002B7C01">
        <w:rPr>
          <w:sz w:val="28"/>
          <w:szCs w:val="28"/>
        </w:rPr>
        <w:t xml:space="preserve">) сохранение ранее введенных в электронную форму </w:t>
      </w:r>
      <w:r w:rsidR="000549F4" w:rsidRPr="002B7C01">
        <w:rPr>
          <w:sz w:val="28"/>
          <w:szCs w:val="28"/>
        </w:rPr>
        <w:t>заявления</w:t>
      </w:r>
      <w:r w:rsidR="005945D2" w:rsidRPr="002B7C01">
        <w:rPr>
          <w:sz w:val="28"/>
          <w:szCs w:val="28"/>
        </w:rPr>
        <w:t xml:space="preserve"> </w:t>
      </w:r>
      <w:r w:rsidR="008A6215" w:rsidRPr="002B7C01">
        <w:rPr>
          <w:sz w:val="28"/>
          <w:szCs w:val="28"/>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0549F4" w:rsidRPr="002B7C01">
        <w:rPr>
          <w:sz w:val="28"/>
          <w:szCs w:val="28"/>
        </w:rPr>
        <w:t>заявления</w:t>
      </w:r>
      <w:r w:rsidR="008A6215" w:rsidRPr="002B7C01">
        <w:rPr>
          <w:sz w:val="28"/>
          <w:szCs w:val="28"/>
        </w:rPr>
        <w:t>;</w:t>
      </w:r>
    </w:p>
    <w:p w:rsidR="008A6215" w:rsidRPr="002B7C01" w:rsidRDefault="00F76CB0" w:rsidP="00084D2D">
      <w:pPr>
        <w:widowControl w:val="0"/>
        <w:autoSpaceDE w:val="0"/>
        <w:autoSpaceDN w:val="0"/>
        <w:adjustRightInd w:val="0"/>
        <w:ind w:firstLine="709"/>
        <w:jc w:val="both"/>
        <w:rPr>
          <w:sz w:val="28"/>
          <w:szCs w:val="28"/>
        </w:rPr>
      </w:pPr>
      <w:r w:rsidRPr="002B7C01">
        <w:rPr>
          <w:sz w:val="28"/>
          <w:szCs w:val="28"/>
        </w:rPr>
        <w:lastRenderedPageBreak/>
        <w:t>г</w:t>
      </w:r>
      <w:r w:rsidR="008A6215" w:rsidRPr="002B7C01">
        <w:rPr>
          <w:sz w:val="28"/>
          <w:szCs w:val="28"/>
        </w:rPr>
        <w:t xml:space="preserve">) заполнение полей электронной формы </w:t>
      </w:r>
      <w:r w:rsidR="000549F4" w:rsidRPr="002B7C01">
        <w:rPr>
          <w:sz w:val="28"/>
          <w:szCs w:val="28"/>
        </w:rPr>
        <w:t>заявления</w:t>
      </w:r>
      <w:r w:rsidR="005945D2" w:rsidRPr="002B7C01">
        <w:rPr>
          <w:sz w:val="28"/>
          <w:szCs w:val="28"/>
        </w:rPr>
        <w:t xml:space="preserve"> </w:t>
      </w:r>
      <w:r w:rsidR="008A6215" w:rsidRPr="002B7C01">
        <w:rPr>
          <w:sz w:val="28"/>
          <w:szCs w:val="28"/>
        </w:rPr>
        <w:t xml:space="preserve">до начала ввода сведений заявителем с использованием сведений, размещенных в </w:t>
      </w:r>
      <w:r w:rsidR="008A6215" w:rsidRPr="002B7C01">
        <w:rPr>
          <w:sz w:val="28"/>
        </w:rPr>
        <w:t>ЕСИА</w:t>
      </w:r>
      <w:r w:rsidR="008A6215" w:rsidRPr="002B7C01">
        <w:rPr>
          <w:sz w:val="28"/>
          <w:szCs w:val="28"/>
        </w:rPr>
        <w:t>, и сведений, опубликованных на ЕПГУ, РПГУ в части, касающейся сведений, отсутствующих в ЕСИА;</w:t>
      </w:r>
    </w:p>
    <w:p w:rsidR="008A6215" w:rsidRPr="002B7C01" w:rsidRDefault="00F76CB0" w:rsidP="00084D2D">
      <w:pPr>
        <w:widowControl w:val="0"/>
        <w:autoSpaceDE w:val="0"/>
        <w:autoSpaceDN w:val="0"/>
        <w:adjustRightInd w:val="0"/>
        <w:ind w:firstLine="709"/>
        <w:jc w:val="both"/>
        <w:rPr>
          <w:sz w:val="28"/>
          <w:szCs w:val="28"/>
        </w:rPr>
      </w:pPr>
      <w:r w:rsidRPr="002B7C01">
        <w:rPr>
          <w:sz w:val="28"/>
          <w:szCs w:val="28"/>
        </w:rPr>
        <w:t>д</w:t>
      </w:r>
      <w:r w:rsidR="008A6215" w:rsidRPr="002B7C01">
        <w:rPr>
          <w:sz w:val="28"/>
          <w:szCs w:val="28"/>
        </w:rPr>
        <w:t xml:space="preserve">) возможность вернуться на любой из этапов заполнения электронной формы </w:t>
      </w:r>
      <w:r w:rsidR="000549F4" w:rsidRPr="002B7C01">
        <w:rPr>
          <w:sz w:val="28"/>
          <w:szCs w:val="28"/>
        </w:rPr>
        <w:t>заявления</w:t>
      </w:r>
      <w:r w:rsidR="005945D2" w:rsidRPr="002B7C01">
        <w:rPr>
          <w:sz w:val="28"/>
          <w:szCs w:val="28"/>
        </w:rPr>
        <w:t xml:space="preserve"> </w:t>
      </w:r>
      <w:r w:rsidR="008A6215" w:rsidRPr="002B7C01">
        <w:rPr>
          <w:sz w:val="28"/>
          <w:szCs w:val="28"/>
        </w:rPr>
        <w:t>без потери ранее введенной информации;</w:t>
      </w:r>
    </w:p>
    <w:p w:rsidR="008A6215" w:rsidRPr="002B7C01" w:rsidRDefault="00F76CB0" w:rsidP="00084D2D">
      <w:pPr>
        <w:widowControl w:val="0"/>
        <w:autoSpaceDE w:val="0"/>
        <w:autoSpaceDN w:val="0"/>
        <w:adjustRightInd w:val="0"/>
        <w:ind w:firstLine="709"/>
        <w:jc w:val="both"/>
        <w:rPr>
          <w:sz w:val="28"/>
          <w:szCs w:val="28"/>
        </w:rPr>
      </w:pPr>
      <w:r w:rsidRPr="002B7C01">
        <w:rPr>
          <w:sz w:val="28"/>
          <w:szCs w:val="28"/>
        </w:rPr>
        <w:t>е</w:t>
      </w:r>
      <w:r w:rsidR="008A6215" w:rsidRPr="002B7C01">
        <w:rPr>
          <w:sz w:val="28"/>
          <w:szCs w:val="28"/>
        </w:rPr>
        <w:t>)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8A6215" w:rsidRPr="002B7C01" w:rsidRDefault="008A6215" w:rsidP="00084D2D">
      <w:pPr>
        <w:widowControl w:val="0"/>
        <w:autoSpaceDE w:val="0"/>
        <w:autoSpaceDN w:val="0"/>
        <w:adjustRightInd w:val="0"/>
        <w:ind w:firstLine="709"/>
        <w:jc w:val="both"/>
        <w:rPr>
          <w:sz w:val="28"/>
          <w:szCs w:val="28"/>
        </w:rPr>
      </w:pPr>
      <w:r w:rsidRPr="002B7C01">
        <w:rPr>
          <w:sz w:val="28"/>
          <w:szCs w:val="28"/>
        </w:rPr>
        <w:t xml:space="preserve">При успешной отправке </w:t>
      </w:r>
      <w:r w:rsidR="000549F4" w:rsidRPr="002B7C01">
        <w:rPr>
          <w:sz w:val="28"/>
          <w:szCs w:val="28"/>
        </w:rPr>
        <w:t>заявлению</w:t>
      </w:r>
      <w:r w:rsidR="005945D2" w:rsidRPr="002B7C01">
        <w:rPr>
          <w:sz w:val="28"/>
          <w:szCs w:val="28"/>
        </w:rPr>
        <w:t xml:space="preserve"> </w:t>
      </w:r>
      <w:r w:rsidRPr="002B7C01">
        <w:rPr>
          <w:sz w:val="28"/>
          <w:szCs w:val="28"/>
        </w:rPr>
        <w:t>присваивается уникальный номер, по которому в личном кабинете заявителя посредством ЕПГУ, РПГУ</w:t>
      </w:r>
      <w:r w:rsidRPr="002B7C01">
        <w:rPr>
          <w:i/>
          <w:sz w:val="28"/>
          <w:szCs w:val="28"/>
        </w:rPr>
        <w:t xml:space="preserve"> </w:t>
      </w:r>
      <w:r w:rsidRPr="002B7C01">
        <w:rPr>
          <w:sz w:val="28"/>
          <w:szCs w:val="28"/>
        </w:rPr>
        <w:t xml:space="preserve">заявителю будет представлена информация о ходе выполнения указанного </w:t>
      </w:r>
      <w:r w:rsidR="000549F4" w:rsidRPr="002B7C01">
        <w:rPr>
          <w:sz w:val="28"/>
          <w:szCs w:val="28"/>
        </w:rPr>
        <w:t>заявления</w:t>
      </w:r>
      <w:r w:rsidRPr="002B7C01">
        <w:rPr>
          <w:sz w:val="28"/>
          <w:szCs w:val="28"/>
        </w:rPr>
        <w:t>.</w:t>
      </w:r>
    </w:p>
    <w:p w:rsidR="004B4AE5" w:rsidRPr="002B7C01" w:rsidRDefault="008A6215" w:rsidP="00084D2D">
      <w:pPr>
        <w:widowControl w:val="0"/>
        <w:ind w:firstLine="709"/>
        <w:jc w:val="both"/>
        <w:rPr>
          <w:sz w:val="28"/>
          <w:szCs w:val="28"/>
        </w:rPr>
      </w:pPr>
      <w:r w:rsidRPr="002B7C01">
        <w:rPr>
          <w:sz w:val="28"/>
          <w:szCs w:val="28"/>
        </w:rPr>
        <w:t xml:space="preserve">Администрация обеспечивает прием документов, необходимых для предоставления Муниципальной услуги, и регистрацию </w:t>
      </w:r>
      <w:r w:rsidR="000549F4" w:rsidRPr="002B7C01">
        <w:rPr>
          <w:sz w:val="28"/>
          <w:szCs w:val="28"/>
        </w:rPr>
        <w:t>заявления</w:t>
      </w:r>
      <w:r w:rsidR="005945D2" w:rsidRPr="002B7C01">
        <w:rPr>
          <w:sz w:val="28"/>
          <w:szCs w:val="28"/>
        </w:rPr>
        <w:t xml:space="preserve"> </w:t>
      </w:r>
      <w:r w:rsidRPr="002B7C01">
        <w:rPr>
          <w:sz w:val="28"/>
          <w:szCs w:val="28"/>
        </w:rPr>
        <w:t>без необходимости повторного представления заявителем таких документов на бумажном носителе.</w:t>
      </w:r>
    </w:p>
    <w:p w:rsidR="0034334B" w:rsidRPr="002B7C01" w:rsidRDefault="0034334B" w:rsidP="00084D2D">
      <w:pPr>
        <w:widowControl w:val="0"/>
        <w:autoSpaceDE w:val="0"/>
        <w:autoSpaceDN w:val="0"/>
        <w:ind w:right="-1" w:firstLine="709"/>
        <w:jc w:val="both"/>
        <w:rPr>
          <w:sz w:val="28"/>
          <w:szCs w:val="28"/>
          <w:lang w:eastAsia="en-US"/>
        </w:rPr>
      </w:pPr>
      <w:r w:rsidRPr="002B7C01">
        <w:rPr>
          <w:sz w:val="28"/>
          <w:szCs w:val="28"/>
          <w:lang w:eastAsia="en-US"/>
        </w:rPr>
        <w:t xml:space="preserve">Сформированное на РПГУ </w:t>
      </w:r>
      <w:r w:rsidR="000549F4" w:rsidRPr="002B7C01">
        <w:rPr>
          <w:sz w:val="28"/>
          <w:szCs w:val="28"/>
        </w:rPr>
        <w:t>заявление</w:t>
      </w:r>
      <w:r w:rsidR="005945D2" w:rsidRPr="002B7C01">
        <w:rPr>
          <w:sz w:val="28"/>
          <w:szCs w:val="28"/>
        </w:rPr>
        <w:t xml:space="preserve"> </w:t>
      </w:r>
      <w:r w:rsidR="00814116" w:rsidRPr="002B7C01">
        <w:rPr>
          <w:sz w:val="28"/>
          <w:szCs w:val="28"/>
          <w:lang w:eastAsia="en-US"/>
        </w:rPr>
        <w:t>направляется</w:t>
      </w:r>
      <w:r w:rsidR="00814116" w:rsidRPr="002B7C01">
        <w:rPr>
          <w:spacing w:val="-67"/>
          <w:sz w:val="28"/>
          <w:szCs w:val="28"/>
          <w:lang w:eastAsia="en-US"/>
        </w:rPr>
        <w:t xml:space="preserve"> </w:t>
      </w:r>
      <w:r w:rsidR="00814116" w:rsidRPr="002B7C01">
        <w:rPr>
          <w:sz w:val="28"/>
          <w:szCs w:val="28"/>
          <w:lang w:eastAsia="en-US"/>
        </w:rPr>
        <w:t>в АИС ЕЦУ посредством</w:t>
      </w:r>
      <w:r w:rsidR="00814116" w:rsidRPr="002B7C01">
        <w:rPr>
          <w:spacing w:val="1"/>
          <w:sz w:val="28"/>
          <w:szCs w:val="28"/>
          <w:lang w:eastAsia="en-US"/>
        </w:rPr>
        <w:t xml:space="preserve"> </w:t>
      </w:r>
      <w:r w:rsidR="00814116" w:rsidRPr="002B7C01">
        <w:rPr>
          <w:sz w:val="28"/>
          <w:szCs w:val="28"/>
          <w:lang w:eastAsia="en-US"/>
        </w:rPr>
        <w:t>СМЭВ</w:t>
      </w:r>
      <w:r w:rsidRPr="002B7C01">
        <w:rPr>
          <w:sz w:val="28"/>
          <w:szCs w:val="28"/>
          <w:lang w:eastAsia="en-US"/>
        </w:rPr>
        <w:t>.</w:t>
      </w:r>
    </w:p>
    <w:p w:rsidR="007409B0" w:rsidRPr="002B7C01" w:rsidRDefault="007409B0" w:rsidP="00084D2D">
      <w:pPr>
        <w:widowControl w:val="0"/>
        <w:tabs>
          <w:tab w:val="left" w:pos="1506"/>
        </w:tabs>
        <w:autoSpaceDE w:val="0"/>
        <w:autoSpaceDN w:val="0"/>
        <w:ind w:right="-1" w:firstLine="709"/>
        <w:jc w:val="both"/>
        <w:rPr>
          <w:sz w:val="28"/>
          <w:szCs w:val="22"/>
          <w:lang w:eastAsia="en-US"/>
        </w:rPr>
      </w:pPr>
      <w:r w:rsidRPr="002B7C01">
        <w:rPr>
          <w:sz w:val="28"/>
          <w:szCs w:val="22"/>
          <w:lang w:eastAsia="en-US"/>
        </w:rPr>
        <w:t>После</w:t>
      </w:r>
      <w:r w:rsidRPr="002B7C01">
        <w:rPr>
          <w:spacing w:val="1"/>
          <w:sz w:val="28"/>
          <w:szCs w:val="22"/>
          <w:lang w:eastAsia="en-US"/>
        </w:rPr>
        <w:t xml:space="preserve"> </w:t>
      </w:r>
      <w:r w:rsidRPr="002B7C01">
        <w:rPr>
          <w:sz w:val="28"/>
          <w:szCs w:val="22"/>
          <w:lang w:eastAsia="en-US"/>
        </w:rPr>
        <w:t>поступления</w:t>
      </w:r>
      <w:r w:rsidRPr="002B7C01">
        <w:rPr>
          <w:spacing w:val="1"/>
          <w:sz w:val="28"/>
          <w:szCs w:val="22"/>
          <w:lang w:eastAsia="en-US"/>
        </w:rPr>
        <w:t xml:space="preserve"> </w:t>
      </w:r>
      <w:r w:rsidRPr="002B7C01">
        <w:rPr>
          <w:sz w:val="28"/>
          <w:szCs w:val="22"/>
          <w:lang w:eastAsia="en-US"/>
        </w:rPr>
        <w:t>в</w:t>
      </w:r>
      <w:r w:rsidRPr="002B7C01">
        <w:rPr>
          <w:spacing w:val="1"/>
          <w:sz w:val="28"/>
          <w:szCs w:val="22"/>
          <w:lang w:eastAsia="en-US"/>
        </w:rPr>
        <w:t xml:space="preserve"> </w:t>
      </w:r>
      <w:r w:rsidRPr="002B7C01">
        <w:rPr>
          <w:sz w:val="28"/>
          <w:szCs w:val="28"/>
          <w:lang w:eastAsia="en-US"/>
        </w:rPr>
        <w:t xml:space="preserve">АИС ЕЦУ </w:t>
      </w:r>
      <w:r w:rsidR="000549F4" w:rsidRPr="002B7C01">
        <w:rPr>
          <w:sz w:val="28"/>
          <w:szCs w:val="28"/>
        </w:rPr>
        <w:t>заявление</w:t>
      </w:r>
      <w:r w:rsidR="005945D2" w:rsidRPr="002B7C01">
        <w:rPr>
          <w:sz w:val="28"/>
          <w:szCs w:val="28"/>
        </w:rPr>
        <w:t xml:space="preserve"> </w:t>
      </w:r>
      <w:r w:rsidRPr="002B7C01">
        <w:rPr>
          <w:sz w:val="28"/>
          <w:szCs w:val="22"/>
          <w:lang w:eastAsia="en-US"/>
        </w:rPr>
        <w:t>становится</w:t>
      </w:r>
      <w:r w:rsidRPr="002B7C01">
        <w:rPr>
          <w:spacing w:val="1"/>
          <w:sz w:val="28"/>
          <w:szCs w:val="22"/>
          <w:lang w:eastAsia="en-US"/>
        </w:rPr>
        <w:t xml:space="preserve"> </w:t>
      </w:r>
      <w:r w:rsidRPr="002B7C01">
        <w:rPr>
          <w:sz w:val="28"/>
          <w:szCs w:val="22"/>
          <w:lang w:eastAsia="en-US"/>
        </w:rPr>
        <w:t>доступным</w:t>
      </w:r>
      <w:r w:rsidRPr="002B7C01">
        <w:rPr>
          <w:spacing w:val="48"/>
          <w:sz w:val="28"/>
          <w:szCs w:val="22"/>
          <w:lang w:eastAsia="en-US"/>
        </w:rPr>
        <w:t xml:space="preserve"> </w:t>
      </w:r>
      <w:r w:rsidRPr="002B7C01">
        <w:rPr>
          <w:sz w:val="28"/>
          <w:szCs w:val="22"/>
          <w:lang w:eastAsia="en-US"/>
        </w:rPr>
        <w:t>для</w:t>
      </w:r>
      <w:r w:rsidRPr="002B7C01">
        <w:rPr>
          <w:spacing w:val="49"/>
          <w:sz w:val="28"/>
          <w:szCs w:val="22"/>
          <w:lang w:eastAsia="en-US"/>
        </w:rPr>
        <w:t xml:space="preserve"> </w:t>
      </w:r>
      <w:r w:rsidRPr="002B7C01">
        <w:rPr>
          <w:sz w:val="28"/>
          <w:szCs w:val="22"/>
          <w:lang w:eastAsia="en-US"/>
        </w:rPr>
        <w:t>должностного</w:t>
      </w:r>
      <w:r w:rsidRPr="002B7C01">
        <w:rPr>
          <w:spacing w:val="120"/>
          <w:sz w:val="28"/>
          <w:szCs w:val="22"/>
          <w:lang w:eastAsia="en-US"/>
        </w:rPr>
        <w:t xml:space="preserve"> </w:t>
      </w:r>
      <w:r w:rsidRPr="002B7C01">
        <w:rPr>
          <w:sz w:val="28"/>
          <w:szCs w:val="22"/>
          <w:lang w:eastAsia="en-US"/>
        </w:rPr>
        <w:t>лица,</w:t>
      </w:r>
      <w:r w:rsidRPr="002B7C01">
        <w:rPr>
          <w:spacing w:val="118"/>
          <w:sz w:val="28"/>
          <w:szCs w:val="22"/>
          <w:lang w:eastAsia="en-US"/>
        </w:rPr>
        <w:t xml:space="preserve"> </w:t>
      </w:r>
      <w:proofErr w:type="gramStart"/>
      <w:r w:rsidRPr="002B7C01">
        <w:rPr>
          <w:sz w:val="28"/>
          <w:szCs w:val="22"/>
          <w:lang w:eastAsia="en-US"/>
        </w:rPr>
        <w:t>ответственного</w:t>
      </w:r>
      <w:r w:rsidRPr="002B7C01">
        <w:rPr>
          <w:spacing w:val="-68"/>
          <w:sz w:val="28"/>
          <w:szCs w:val="22"/>
          <w:lang w:eastAsia="en-US"/>
        </w:rPr>
        <w:t xml:space="preserve">  </w:t>
      </w:r>
      <w:r w:rsidRPr="002B7C01">
        <w:rPr>
          <w:sz w:val="28"/>
          <w:szCs w:val="22"/>
          <w:lang w:eastAsia="en-US"/>
        </w:rPr>
        <w:t>за</w:t>
      </w:r>
      <w:proofErr w:type="gramEnd"/>
      <w:r w:rsidRPr="002B7C01">
        <w:rPr>
          <w:sz w:val="28"/>
          <w:szCs w:val="22"/>
          <w:lang w:eastAsia="en-US"/>
        </w:rPr>
        <w:t xml:space="preserve"> прием и регистрацию </w:t>
      </w:r>
      <w:r w:rsidR="000549F4" w:rsidRPr="002B7C01">
        <w:rPr>
          <w:sz w:val="28"/>
          <w:szCs w:val="28"/>
        </w:rPr>
        <w:t>заявления</w:t>
      </w:r>
      <w:r w:rsidRPr="002B7C01">
        <w:rPr>
          <w:sz w:val="28"/>
          <w:szCs w:val="22"/>
          <w:lang w:eastAsia="en-US"/>
        </w:rPr>
        <w:t xml:space="preserve">. </w:t>
      </w:r>
    </w:p>
    <w:p w:rsidR="0055344D" w:rsidRDefault="0055344D" w:rsidP="00084D2D">
      <w:pPr>
        <w:widowControl w:val="0"/>
        <w:suppressAutoHyphens/>
        <w:autoSpaceDN w:val="0"/>
        <w:ind w:firstLine="709"/>
        <w:jc w:val="both"/>
        <w:textAlignment w:val="baseline"/>
        <w:rPr>
          <w:rStyle w:val="14"/>
          <w:rFonts w:ascii="Liberation Serif" w:hAnsi="Liberation Serif"/>
          <w:sz w:val="28"/>
          <w:szCs w:val="28"/>
        </w:rPr>
      </w:pPr>
      <w:r w:rsidRPr="002B7C01">
        <w:rPr>
          <w:rStyle w:val="14"/>
          <w:rFonts w:ascii="Liberation Serif" w:eastAsia="Calibri" w:hAnsi="Liberation Serif" w:cs="Liberation Serif"/>
          <w:sz w:val="28"/>
          <w:szCs w:val="28"/>
          <w:lang w:eastAsia="en-US"/>
        </w:rPr>
        <w:t xml:space="preserve">Регистрация </w:t>
      </w:r>
      <w:r w:rsidR="000549F4" w:rsidRPr="002B7C01">
        <w:rPr>
          <w:sz w:val="28"/>
          <w:szCs w:val="28"/>
        </w:rPr>
        <w:t>заявления</w:t>
      </w:r>
      <w:r w:rsidR="005945D2" w:rsidRPr="002B7C01">
        <w:rPr>
          <w:sz w:val="28"/>
          <w:szCs w:val="28"/>
        </w:rPr>
        <w:t xml:space="preserve"> </w:t>
      </w:r>
      <w:r w:rsidRPr="002B7C01">
        <w:rPr>
          <w:rStyle w:val="14"/>
          <w:rFonts w:ascii="Liberation Serif" w:eastAsia="Calibri" w:hAnsi="Liberation Serif" w:cs="Liberation Serif"/>
          <w:sz w:val="28"/>
          <w:szCs w:val="28"/>
          <w:lang w:eastAsia="en-US"/>
        </w:rPr>
        <w:t>и прилагаемых документов осуществляется должностным лицом Администрации, ответственным за регистрацию входящей корреспонденции в порядке, установленным пунктом 2.1</w:t>
      </w:r>
      <w:r w:rsidR="00E151B7">
        <w:rPr>
          <w:rStyle w:val="14"/>
          <w:rFonts w:ascii="Liberation Serif" w:eastAsia="Calibri" w:hAnsi="Liberation Serif" w:cs="Liberation Serif"/>
          <w:sz w:val="28"/>
          <w:szCs w:val="28"/>
          <w:lang w:eastAsia="en-US"/>
        </w:rPr>
        <w:t>2</w:t>
      </w:r>
      <w:r w:rsidRPr="002B7C01">
        <w:rPr>
          <w:rStyle w:val="14"/>
          <w:rFonts w:ascii="Liberation Serif" w:eastAsia="Calibri" w:hAnsi="Liberation Serif" w:cs="Liberation Serif"/>
          <w:sz w:val="28"/>
          <w:szCs w:val="28"/>
          <w:lang w:eastAsia="en-US"/>
        </w:rPr>
        <w:t xml:space="preserve"> настоящего Административного регламента</w:t>
      </w:r>
      <w:r w:rsidRPr="002B7C01">
        <w:rPr>
          <w:rStyle w:val="14"/>
          <w:rFonts w:ascii="Liberation Serif" w:hAnsi="Liberation Serif"/>
          <w:sz w:val="28"/>
          <w:szCs w:val="28"/>
        </w:rPr>
        <w:t>.</w:t>
      </w:r>
    </w:p>
    <w:p w:rsidR="0055344D" w:rsidRPr="002B7C01" w:rsidRDefault="0055344D" w:rsidP="00084D2D">
      <w:pPr>
        <w:widowControl w:val="0"/>
        <w:ind w:firstLine="709"/>
        <w:jc w:val="both"/>
        <w:rPr>
          <w:sz w:val="28"/>
          <w:szCs w:val="28"/>
        </w:rPr>
      </w:pPr>
      <w:r w:rsidRPr="002B7C01">
        <w:rPr>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4B4AE5" w:rsidRPr="002B7C01" w:rsidRDefault="004B4AE5" w:rsidP="00084D2D">
      <w:pPr>
        <w:widowControl w:val="0"/>
        <w:ind w:firstLine="709"/>
        <w:jc w:val="both"/>
        <w:rPr>
          <w:sz w:val="28"/>
          <w:szCs w:val="28"/>
        </w:rPr>
      </w:pPr>
      <w:r w:rsidRPr="002B7C01">
        <w:rPr>
          <w:sz w:val="28"/>
          <w:szCs w:val="28"/>
        </w:rPr>
        <w:t xml:space="preserve">Общий максимальный срок приема документов не может превышать 15 минут. </w:t>
      </w:r>
    </w:p>
    <w:p w:rsidR="004B4AE5" w:rsidRPr="002B7C01" w:rsidRDefault="004B4AE5" w:rsidP="00084D2D">
      <w:pPr>
        <w:widowControl w:val="0"/>
        <w:ind w:firstLine="709"/>
        <w:jc w:val="both"/>
        <w:rPr>
          <w:sz w:val="28"/>
          <w:szCs w:val="28"/>
        </w:rPr>
      </w:pPr>
      <w:r w:rsidRPr="002B7C01">
        <w:rPr>
          <w:sz w:val="28"/>
          <w:szCs w:val="28"/>
        </w:rPr>
        <w:t xml:space="preserve">Срок приема и регистрации </w:t>
      </w:r>
      <w:r w:rsidR="000549F4" w:rsidRPr="002B7C01">
        <w:rPr>
          <w:sz w:val="28"/>
          <w:szCs w:val="28"/>
        </w:rPr>
        <w:t>заявления</w:t>
      </w:r>
      <w:r w:rsidR="005945D2" w:rsidRPr="002B7C01">
        <w:rPr>
          <w:sz w:val="28"/>
          <w:szCs w:val="28"/>
        </w:rPr>
        <w:t xml:space="preserve"> </w:t>
      </w:r>
      <w:r w:rsidRPr="002B7C01">
        <w:rPr>
          <w:sz w:val="28"/>
          <w:szCs w:val="28"/>
        </w:rPr>
        <w:t xml:space="preserve">и документов – </w:t>
      </w:r>
      <w:r w:rsidRPr="002B7C01">
        <w:rPr>
          <w:bCs/>
          <w:color w:val="000000" w:themeColor="text1"/>
          <w:sz w:val="28"/>
          <w:szCs w:val="28"/>
        </w:rPr>
        <w:t>до 1 рабочего дня (не включается в общий срок предоставления Муниципальной услуги).</w:t>
      </w:r>
    </w:p>
    <w:p w:rsidR="004B4AE5" w:rsidRPr="002B7C01" w:rsidRDefault="004B4AE5" w:rsidP="00084D2D">
      <w:pPr>
        <w:widowControl w:val="0"/>
        <w:ind w:firstLine="709"/>
        <w:jc w:val="both"/>
        <w:rPr>
          <w:sz w:val="28"/>
          <w:szCs w:val="28"/>
        </w:rPr>
      </w:pPr>
      <w:r w:rsidRPr="002B7C01">
        <w:rPr>
          <w:sz w:val="28"/>
          <w:szCs w:val="28"/>
        </w:rPr>
        <w:t>Критериями принятия решения являются:</w:t>
      </w:r>
    </w:p>
    <w:p w:rsidR="004B4AE5" w:rsidRPr="002B7C01" w:rsidRDefault="004B4AE5" w:rsidP="00084D2D">
      <w:pPr>
        <w:widowControl w:val="0"/>
        <w:ind w:firstLine="709"/>
        <w:jc w:val="both"/>
        <w:rPr>
          <w:sz w:val="28"/>
          <w:szCs w:val="28"/>
        </w:rPr>
      </w:pPr>
      <w:r w:rsidRPr="002B7C01">
        <w:rPr>
          <w:sz w:val="28"/>
          <w:szCs w:val="28"/>
        </w:rPr>
        <w:t>наличие/отсутствие оснований для отказа в</w:t>
      </w:r>
      <w:r w:rsidR="00A3596B">
        <w:rPr>
          <w:sz w:val="28"/>
          <w:szCs w:val="28"/>
        </w:rPr>
        <w:t xml:space="preserve"> приеме заявления и документов, необходимых для</w:t>
      </w:r>
      <w:r w:rsidRPr="002B7C01">
        <w:rPr>
          <w:sz w:val="28"/>
          <w:szCs w:val="28"/>
        </w:rPr>
        <w:t xml:space="preserve"> предоставлени</w:t>
      </w:r>
      <w:r w:rsidR="00A3596B">
        <w:rPr>
          <w:sz w:val="28"/>
          <w:szCs w:val="28"/>
        </w:rPr>
        <w:t>я</w:t>
      </w:r>
      <w:r w:rsidRPr="002B7C01">
        <w:rPr>
          <w:sz w:val="28"/>
          <w:szCs w:val="28"/>
        </w:rPr>
        <w:t xml:space="preserve"> Муниципальной услуги, предусмотренных пунктом 2.</w:t>
      </w:r>
      <w:r w:rsidR="00E151B7">
        <w:rPr>
          <w:sz w:val="28"/>
          <w:szCs w:val="28"/>
        </w:rPr>
        <w:t>6</w:t>
      </w:r>
      <w:r w:rsidRPr="002B7C01">
        <w:rPr>
          <w:sz w:val="28"/>
          <w:szCs w:val="28"/>
        </w:rPr>
        <w:t>. настоящего Административного регламента.</w:t>
      </w:r>
    </w:p>
    <w:p w:rsidR="004B4AE5" w:rsidRPr="002B7C01" w:rsidRDefault="004B4AE5" w:rsidP="00084D2D">
      <w:pPr>
        <w:widowControl w:val="0"/>
        <w:ind w:firstLine="709"/>
        <w:jc w:val="both"/>
        <w:rPr>
          <w:sz w:val="28"/>
          <w:szCs w:val="28"/>
        </w:rPr>
      </w:pPr>
      <w:r w:rsidRPr="002B7C01">
        <w:rPr>
          <w:sz w:val="28"/>
          <w:szCs w:val="28"/>
        </w:rPr>
        <w:t>Результатом административной процедуры является:</w:t>
      </w:r>
    </w:p>
    <w:p w:rsidR="004B4AE5" w:rsidRPr="002B7C01" w:rsidRDefault="004B4AE5" w:rsidP="00084D2D">
      <w:pPr>
        <w:widowControl w:val="0"/>
        <w:ind w:firstLine="709"/>
        <w:jc w:val="both"/>
        <w:rPr>
          <w:sz w:val="28"/>
          <w:szCs w:val="28"/>
        </w:rPr>
      </w:pPr>
      <w:r w:rsidRPr="002B7C01">
        <w:rPr>
          <w:sz w:val="28"/>
          <w:szCs w:val="28"/>
        </w:rPr>
        <w:t xml:space="preserve">прием/отказ в приеме </w:t>
      </w:r>
      <w:r w:rsidR="00767E57" w:rsidRPr="002B7C01">
        <w:rPr>
          <w:sz w:val="28"/>
          <w:szCs w:val="28"/>
        </w:rPr>
        <w:t>заявления</w:t>
      </w:r>
      <w:r w:rsidR="005945D2" w:rsidRPr="002B7C01">
        <w:rPr>
          <w:sz w:val="28"/>
          <w:szCs w:val="28"/>
        </w:rPr>
        <w:t xml:space="preserve"> </w:t>
      </w:r>
      <w:r w:rsidRPr="002B7C01">
        <w:rPr>
          <w:sz w:val="28"/>
          <w:szCs w:val="28"/>
        </w:rPr>
        <w:t>и документов на получение Муниципальной услуги.</w:t>
      </w:r>
    </w:p>
    <w:p w:rsidR="004B4AE5" w:rsidRPr="002B7C01" w:rsidRDefault="004B4AE5" w:rsidP="00084D2D">
      <w:pPr>
        <w:widowControl w:val="0"/>
        <w:ind w:firstLine="709"/>
        <w:jc w:val="both"/>
        <w:rPr>
          <w:sz w:val="28"/>
          <w:szCs w:val="28"/>
        </w:rPr>
      </w:pPr>
      <w:r w:rsidRPr="002B7C01">
        <w:rPr>
          <w:sz w:val="28"/>
          <w:szCs w:val="28"/>
        </w:rPr>
        <w:t>Способ фиксации результата выполнения административной процедуры - внесение в систему электронного документооборота.</w:t>
      </w:r>
    </w:p>
    <w:p w:rsidR="001F0666" w:rsidRPr="002B7C01" w:rsidRDefault="001F0666" w:rsidP="00084D2D">
      <w:pPr>
        <w:widowControl w:val="0"/>
        <w:ind w:firstLine="709"/>
        <w:jc w:val="both"/>
        <w:rPr>
          <w:sz w:val="28"/>
          <w:szCs w:val="28"/>
        </w:rPr>
      </w:pPr>
      <w:r w:rsidRPr="002B7C01">
        <w:rPr>
          <w:sz w:val="28"/>
          <w:szCs w:val="28"/>
        </w:rPr>
        <w:t>3.</w:t>
      </w:r>
      <w:r>
        <w:rPr>
          <w:sz w:val="28"/>
          <w:szCs w:val="28"/>
        </w:rPr>
        <w:t>2</w:t>
      </w:r>
      <w:r w:rsidRPr="002B7C01">
        <w:rPr>
          <w:sz w:val="28"/>
          <w:szCs w:val="28"/>
        </w:rPr>
        <w:t>.3. Административная процедура «Получение сведений посредством СМЭВ».</w:t>
      </w:r>
    </w:p>
    <w:p w:rsidR="001F0666" w:rsidRPr="002B7C01" w:rsidRDefault="001F0666" w:rsidP="00084D2D">
      <w:pPr>
        <w:widowControl w:val="0"/>
        <w:ind w:firstLine="709"/>
        <w:jc w:val="both"/>
        <w:rPr>
          <w:sz w:val="28"/>
          <w:szCs w:val="28"/>
        </w:rPr>
      </w:pPr>
      <w:r w:rsidRPr="002B7C01">
        <w:rPr>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w:t>
      </w:r>
      <w:r w:rsidRPr="002B7C01">
        <w:rPr>
          <w:sz w:val="28"/>
          <w:szCs w:val="28"/>
        </w:rPr>
        <w:lastRenderedPageBreak/>
        <w:t>ние Муниципальной услуги, и выявление им при проверке полноты представленных заявителем сведений (документов) необходимости подготовки и направлении межведомственного запроса в иной орган (организацию) о предоставлении документов (информации), необходимых для предоставления Муниципальной услуги.</w:t>
      </w:r>
    </w:p>
    <w:p w:rsidR="001F0666" w:rsidRPr="002B7C01" w:rsidRDefault="001F0666" w:rsidP="00084D2D">
      <w:pPr>
        <w:widowControl w:val="0"/>
        <w:ind w:firstLine="709"/>
        <w:jc w:val="both"/>
        <w:rPr>
          <w:sz w:val="28"/>
          <w:szCs w:val="28"/>
        </w:rPr>
      </w:pPr>
      <w:r w:rsidRPr="002B7C01">
        <w:rPr>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электронного взаимодействия (далее - межведомственное информационное взаимодействие в электронной форме), производится с учетом технических требований к взаимодействию информационных систем в единой системе межведомственного электронного взаимодействия, установленных в соответствии с постановлением Правительства Российской Федерации 8 сентября 2010 г. № 697 «О единой системе межведомственного электронного взаимодействия», 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информации,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постановлением Правительства Российской Федерации от 22 декабря 2012 г. №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1F0666" w:rsidRPr="002B7C01" w:rsidRDefault="001F0666" w:rsidP="00084D2D">
      <w:pPr>
        <w:widowControl w:val="0"/>
        <w:ind w:firstLine="709"/>
        <w:jc w:val="both"/>
        <w:rPr>
          <w:sz w:val="28"/>
          <w:szCs w:val="28"/>
        </w:rPr>
      </w:pPr>
      <w:r w:rsidRPr="002B7C01">
        <w:rPr>
          <w:sz w:val="28"/>
          <w:szCs w:val="28"/>
        </w:rPr>
        <w:t>Получение документов и (или) сведений, необходимых для предоставления Муниципальной услуги (далее - сведения), инициируется посредством направления межведомственных запросов Администрацией (потребителем сведений) и завершается получением потребителем сведений от поставщика сведений ответа на межведомственный запрос, содержащий запрашиваемые сведения и (или) информацию о причинах невозможности предоставления сведений по межведомственному запросу.</w:t>
      </w:r>
    </w:p>
    <w:p w:rsidR="001F0666" w:rsidRDefault="001F0666" w:rsidP="00084D2D">
      <w:pPr>
        <w:widowControl w:val="0"/>
        <w:ind w:firstLine="709"/>
        <w:jc w:val="both"/>
        <w:rPr>
          <w:sz w:val="28"/>
          <w:szCs w:val="28"/>
        </w:rPr>
      </w:pPr>
      <w:r w:rsidRPr="002B7C01">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1F0666" w:rsidRPr="002B7C01" w:rsidRDefault="001F0666" w:rsidP="00084D2D">
      <w:pPr>
        <w:widowControl w:val="0"/>
        <w:ind w:firstLine="709"/>
        <w:jc w:val="both"/>
        <w:rPr>
          <w:sz w:val="28"/>
          <w:szCs w:val="28"/>
        </w:rPr>
      </w:pPr>
      <w:r w:rsidRPr="002B7C01">
        <w:rPr>
          <w:sz w:val="28"/>
          <w:szCs w:val="28"/>
        </w:rPr>
        <w:t>Межведомственное информационное взаимодействие может осуществляется на бумажном носителе:</w:t>
      </w:r>
    </w:p>
    <w:p w:rsidR="001F0666" w:rsidRPr="002B7C01" w:rsidRDefault="001F0666" w:rsidP="00084D2D">
      <w:pPr>
        <w:widowControl w:val="0"/>
        <w:ind w:firstLine="709"/>
        <w:jc w:val="both"/>
        <w:rPr>
          <w:sz w:val="28"/>
          <w:szCs w:val="28"/>
        </w:rPr>
      </w:pPr>
      <w:r w:rsidRPr="002B7C01">
        <w:rPr>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1F0666" w:rsidRPr="002B7C01" w:rsidRDefault="001F0666" w:rsidP="00084D2D">
      <w:pPr>
        <w:widowControl w:val="0"/>
        <w:ind w:firstLine="709"/>
        <w:jc w:val="both"/>
        <w:rPr>
          <w:sz w:val="28"/>
          <w:szCs w:val="28"/>
        </w:rPr>
      </w:pPr>
      <w:r w:rsidRPr="002B7C01">
        <w:rPr>
          <w:sz w:val="28"/>
          <w:szCs w:val="28"/>
        </w:rPr>
        <w:t>при необходимости представления оригиналов документов на бумажном носителе при направлении межведомственного запроса.</w:t>
      </w:r>
    </w:p>
    <w:p w:rsidR="001F0666" w:rsidRPr="002B7C01" w:rsidRDefault="001F0666" w:rsidP="00084D2D">
      <w:pPr>
        <w:widowControl w:val="0"/>
        <w:ind w:firstLine="709"/>
        <w:jc w:val="both"/>
        <w:rPr>
          <w:sz w:val="28"/>
          <w:szCs w:val="28"/>
        </w:rPr>
      </w:pPr>
      <w:r w:rsidRPr="002B7C01">
        <w:rPr>
          <w:sz w:val="28"/>
          <w:szCs w:val="28"/>
        </w:rPr>
        <w:lastRenderedPageBreak/>
        <w:t>Срок подготовки и направления ответа на межведомственный запрос о представлении документов и информации, указанных в пункте 2.</w:t>
      </w:r>
      <w:r w:rsidR="00E151B7">
        <w:rPr>
          <w:sz w:val="28"/>
          <w:szCs w:val="28"/>
        </w:rPr>
        <w:t>5</w:t>
      </w:r>
      <w:r w:rsidRPr="002B7C01">
        <w:rPr>
          <w:sz w:val="28"/>
          <w:szCs w:val="28"/>
        </w:rPr>
        <w:t xml:space="preserve">.4 настоящего Административного регламента, на бумажном носителе не может превышать </w:t>
      </w:r>
      <w:r w:rsidR="00354E0B">
        <w:rPr>
          <w:sz w:val="28"/>
          <w:szCs w:val="28"/>
        </w:rPr>
        <w:t xml:space="preserve">пяти </w:t>
      </w:r>
      <w:r w:rsidRPr="002B7C01">
        <w:rPr>
          <w:sz w:val="28"/>
          <w:szCs w:val="28"/>
        </w:rPr>
        <w:t xml:space="preserve">рабочих дней </w:t>
      </w:r>
      <w:r>
        <w:rPr>
          <w:sz w:val="28"/>
          <w:szCs w:val="28"/>
        </w:rPr>
        <w:t>(</w:t>
      </w:r>
      <w:r w:rsidR="00354E0B">
        <w:rPr>
          <w:sz w:val="28"/>
          <w:szCs w:val="28"/>
        </w:rPr>
        <w:t>семи</w:t>
      </w:r>
      <w:r>
        <w:rPr>
          <w:sz w:val="28"/>
          <w:szCs w:val="28"/>
        </w:rPr>
        <w:t xml:space="preserve"> календарных дней) </w:t>
      </w:r>
      <w:r w:rsidRPr="002B7C01">
        <w:rPr>
          <w:sz w:val="28"/>
          <w:szCs w:val="28"/>
        </w:rPr>
        <w:t>со дня поступления межведомственного запроса в орган или организацию, предоставляющие документ и информацию.</w:t>
      </w:r>
    </w:p>
    <w:p w:rsidR="001F0666" w:rsidRPr="002B7C01" w:rsidRDefault="001F0666" w:rsidP="00084D2D">
      <w:pPr>
        <w:widowControl w:val="0"/>
        <w:ind w:firstLine="709"/>
        <w:jc w:val="both"/>
        <w:rPr>
          <w:sz w:val="28"/>
          <w:szCs w:val="28"/>
        </w:rPr>
      </w:pPr>
      <w:r w:rsidRPr="002B7C01">
        <w:rPr>
          <w:sz w:val="28"/>
          <w:szCs w:val="28"/>
        </w:rPr>
        <w:t>Критериями принятия решения являются:</w:t>
      </w:r>
    </w:p>
    <w:p w:rsidR="001F0666" w:rsidRPr="002B7C01" w:rsidRDefault="001F0666" w:rsidP="00084D2D">
      <w:pPr>
        <w:widowControl w:val="0"/>
        <w:ind w:firstLine="709"/>
        <w:jc w:val="both"/>
        <w:rPr>
          <w:sz w:val="28"/>
          <w:szCs w:val="28"/>
        </w:rPr>
      </w:pPr>
      <w:r w:rsidRPr="002B7C01">
        <w:rPr>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1F0666" w:rsidRPr="002B7C01" w:rsidRDefault="001F0666" w:rsidP="00084D2D">
      <w:pPr>
        <w:widowControl w:val="0"/>
        <w:ind w:firstLine="709"/>
        <w:jc w:val="both"/>
        <w:rPr>
          <w:sz w:val="28"/>
          <w:szCs w:val="28"/>
        </w:rPr>
      </w:pPr>
      <w:r w:rsidRPr="002B7C01">
        <w:rPr>
          <w:sz w:val="28"/>
          <w:szCs w:val="28"/>
        </w:rPr>
        <w:t>Результатом административной процедуры является:</w:t>
      </w:r>
    </w:p>
    <w:p w:rsidR="001F0666" w:rsidRPr="002B7C01" w:rsidRDefault="001F0666" w:rsidP="00084D2D">
      <w:pPr>
        <w:widowControl w:val="0"/>
        <w:ind w:firstLine="709"/>
        <w:jc w:val="both"/>
        <w:rPr>
          <w:sz w:val="28"/>
          <w:szCs w:val="28"/>
        </w:rPr>
      </w:pPr>
      <w:r w:rsidRPr="002B7C01">
        <w:rPr>
          <w:sz w:val="28"/>
          <w:szCs w:val="28"/>
        </w:rPr>
        <w:t>получение документов (сведений), необходимых для предоставления Муниципальной услуги.</w:t>
      </w:r>
    </w:p>
    <w:p w:rsidR="001F0666" w:rsidRPr="002B7C01" w:rsidRDefault="001F0666" w:rsidP="00084D2D">
      <w:pPr>
        <w:widowControl w:val="0"/>
        <w:ind w:firstLine="709"/>
        <w:jc w:val="both"/>
        <w:rPr>
          <w:sz w:val="28"/>
          <w:szCs w:val="28"/>
        </w:rPr>
      </w:pPr>
      <w:r w:rsidRPr="002B7C01">
        <w:rPr>
          <w:sz w:val="28"/>
          <w:szCs w:val="28"/>
        </w:rPr>
        <w:t>Способ фиксации результата выполнения административной процедуры - формирование пакета документов.</w:t>
      </w:r>
    </w:p>
    <w:p w:rsidR="00354E0B" w:rsidRPr="002B7C01" w:rsidRDefault="00354E0B" w:rsidP="00084D2D">
      <w:pPr>
        <w:widowControl w:val="0"/>
        <w:ind w:firstLine="709"/>
        <w:jc w:val="both"/>
        <w:rPr>
          <w:sz w:val="28"/>
          <w:szCs w:val="28"/>
        </w:rPr>
      </w:pPr>
      <w:r w:rsidRPr="002B7C01">
        <w:rPr>
          <w:sz w:val="28"/>
          <w:szCs w:val="28"/>
        </w:rPr>
        <w:t>3.</w:t>
      </w:r>
      <w:r>
        <w:rPr>
          <w:sz w:val="28"/>
          <w:szCs w:val="28"/>
        </w:rPr>
        <w:t>2</w:t>
      </w:r>
      <w:r w:rsidRPr="002B7C01">
        <w:rPr>
          <w:sz w:val="28"/>
          <w:szCs w:val="28"/>
        </w:rPr>
        <w:t>.4. Административная процедура «Рассмотрение документов и сведений».</w:t>
      </w:r>
    </w:p>
    <w:p w:rsidR="00354E0B" w:rsidRPr="002B7C01" w:rsidRDefault="00354E0B" w:rsidP="00084D2D">
      <w:pPr>
        <w:widowControl w:val="0"/>
        <w:ind w:firstLine="709"/>
        <w:jc w:val="both"/>
        <w:rPr>
          <w:sz w:val="28"/>
          <w:szCs w:val="28"/>
        </w:rPr>
      </w:pPr>
      <w:r w:rsidRPr="002B7C01">
        <w:rPr>
          <w:sz w:val="28"/>
          <w:szCs w:val="28"/>
        </w:rPr>
        <w:t xml:space="preserve">Основанием для начала процедуры является поступление пакета зарегистрированных документов </w:t>
      </w:r>
      <w:r>
        <w:rPr>
          <w:sz w:val="28"/>
          <w:szCs w:val="28"/>
        </w:rPr>
        <w:t>в Комиссию</w:t>
      </w:r>
      <w:r w:rsidRPr="002B7C01">
        <w:rPr>
          <w:sz w:val="28"/>
          <w:szCs w:val="28"/>
        </w:rPr>
        <w:t>.</w:t>
      </w:r>
    </w:p>
    <w:p w:rsidR="00354E0B" w:rsidRDefault="00354E0B" w:rsidP="00084D2D">
      <w:pPr>
        <w:widowControl w:val="0"/>
        <w:ind w:firstLine="709"/>
        <w:jc w:val="both"/>
        <w:rPr>
          <w:sz w:val="28"/>
        </w:rPr>
      </w:pPr>
      <w:r>
        <w:rPr>
          <w:sz w:val="28"/>
        </w:rPr>
        <w:t xml:space="preserve">Комиссия </w:t>
      </w:r>
      <w:r w:rsidRPr="003265E7">
        <w:rPr>
          <w:sz w:val="28"/>
        </w:rPr>
        <w:t>осуществляет проверку соответствия документов и сведений требованиям нормативных правовых актов пред</w:t>
      </w:r>
      <w:r>
        <w:rPr>
          <w:sz w:val="28"/>
        </w:rPr>
        <w:t xml:space="preserve">оставления муниципальной услуги, </w:t>
      </w:r>
      <w:r w:rsidRPr="00754B5F">
        <w:rPr>
          <w:sz w:val="28"/>
        </w:rPr>
        <w:t>определ</w:t>
      </w:r>
      <w:r>
        <w:rPr>
          <w:sz w:val="28"/>
        </w:rPr>
        <w:t>яет</w:t>
      </w:r>
      <w:r w:rsidRPr="00754B5F">
        <w:rPr>
          <w:sz w:val="28"/>
        </w:rPr>
        <w:t xml:space="preserve"> переч</w:t>
      </w:r>
      <w:r>
        <w:rPr>
          <w:sz w:val="28"/>
        </w:rPr>
        <w:t>е</w:t>
      </w:r>
      <w:r w:rsidRPr="00754B5F">
        <w:rPr>
          <w:sz w:val="28"/>
        </w:rPr>
        <w:t>н</w:t>
      </w:r>
      <w:r>
        <w:rPr>
          <w:sz w:val="28"/>
        </w:rPr>
        <w:t>ь</w:t>
      </w:r>
      <w:r w:rsidRPr="00754B5F">
        <w:rPr>
          <w:sz w:val="28"/>
        </w:rPr>
        <w:t xml:space="preserve"> дополнительных документов, необходимых для принятия решения о признании жилого помещения соответствующим (не соответствующим) установленным в Положении требованиям</w:t>
      </w:r>
      <w:r>
        <w:rPr>
          <w:sz w:val="28"/>
        </w:rPr>
        <w:t xml:space="preserve">, </w:t>
      </w:r>
      <w:r w:rsidRPr="00754B5F">
        <w:rPr>
          <w:sz w:val="28"/>
        </w:rPr>
        <w:t>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Pr>
          <w:sz w:val="28"/>
        </w:rPr>
        <w:t>.</w:t>
      </w:r>
    </w:p>
    <w:p w:rsidR="00354E0B" w:rsidRDefault="00354E0B" w:rsidP="00084D2D">
      <w:pPr>
        <w:widowControl w:val="0"/>
        <w:ind w:firstLine="709"/>
        <w:jc w:val="both"/>
        <w:rPr>
          <w:sz w:val="28"/>
        </w:rPr>
      </w:pPr>
      <w:r>
        <w:rPr>
          <w:sz w:val="28"/>
        </w:rPr>
        <w:t>Комиссия проводит</w:t>
      </w:r>
      <w:r w:rsidRPr="00754B5F">
        <w:rPr>
          <w:sz w:val="28"/>
        </w:rPr>
        <w:t xml:space="preserve"> оценк</w:t>
      </w:r>
      <w:r>
        <w:rPr>
          <w:sz w:val="28"/>
        </w:rPr>
        <w:t>у</w:t>
      </w:r>
      <w:r w:rsidRPr="00754B5F">
        <w:rPr>
          <w:sz w:val="28"/>
        </w:rPr>
        <w:t xml:space="preserve"> соответствия помещения установленным в Положении требованиям</w:t>
      </w:r>
      <w:r>
        <w:rPr>
          <w:sz w:val="28"/>
        </w:rPr>
        <w:t>, по итогам которой принимает решение одно из решений (в виде заключения):</w:t>
      </w:r>
    </w:p>
    <w:p w:rsidR="00354E0B" w:rsidRPr="00900C5D" w:rsidRDefault="00354E0B" w:rsidP="00084D2D">
      <w:pPr>
        <w:widowControl w:val="0"/>
        <w:autoSpaceDE w:val="0"/>
        <w:autoSpaceDN w:val="0"/>
        <w:adjustRightInd w:val="0"/>
        <w:ind w:firstLine="709"/>
        <w:jc w:val="both"/>
        <w:rPr>
          <w:sz w:val="28"/>
          <w:szCs w:val="28"/>
        </w:rPr>
      </w:pPr>
      <w:r w:rsidRPr="00900C5D">
        <w:rPr>
          <w:sz w:val="28"/>
          <w:szCs w:val="28"/>
        </w:rPr>
        <w:t>о соответствии помещения требованиям, предъявляемым к жилому помещению, и его пригодности для проживания;</w:t>
      </w:r>
    </w:p>
    <w:p w:rsidR="00354E0B" w:rsidRPr="00900C5D" w:rsidRDefault="00354E0B" w:rsidP="00084D2D">
      <w:pPr>
        <w:widowControl w:val="0"/>
        <w:autoSpaceDE w:val="0"/>
        <w:autoSpaceDN w:val="0"/>
        <w:adjustRightInd w:val="0"/>
        <w:ind w:firstLine="709"/>
        <w:jc w:val="both"/>
        <w:rPr>
          <w:sz w:val="28"/>
          <w:szCs w:val="28"/>
        </w:rPr>
      </w:pPr>
      <w:r w:rsidRPr="00900C5D">
        <w:rPr>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354E0B" w:rsidRPr="00900C5D" w:rsidRDefault="00354E0B" w:rsidP="00084D2D">
      <w:pPr>
        <w:widowControl w:val="0"/>
        <w:autoSpaceDE w:val="0"/>
        <w:autoSpaceDN w:val="0"/>
        <w:adjustRightInd w:val="0"/>
        <w:ind w:firstLine="709"/>
        <w:jc w:val="both"/>
        <w:rPr>
          <w:sz w:val="28"/>
          <w:szCs w:val="28"/>
        </w:rPr>
      </w:pPr>
      <w:r w:rsidRPr="00900C5D">
        <w:rPr>
          <w:sz w:val="28"/>
          <w:szCs w:val="28"/>
        </w:rPr>
        <w:t>о выявлении оснований для признания помещения непригодным для проживания;</w:t>
      </w:r>
    </w:p>
    <w:p w:rsidR="00354E0B" w:rsidRPr="00900C5D" w:rsidRDefault="00354E0B" w:rsidP="00084D2D">
      <w:pPr>
        <w:widowControl w:val="0"/>
        <w:autoSpaceDE w:val="0"/>
        <w:autoSpaceDN w:val="0"/>
        <w:adjustRightInd w:val="0"/>
        <w:ind w:firstLine="709"/>
        <w:jc w:val="both"/>
        <w:rPr>
          <w:sz w:val="28"/>
          <w:szCs w:val="28"/>
        </w:rPr>
      </w:pPr>
      <w:r w:rsidRPr="00900C5D">
        <w:rPr>
          <w:sz w:val="28"/>
          <w:szCs w:val="28"/>
        </w:rPr>
        <w:t>об отсутствии оснований для признания жилого помещения непригодным для проживания;</w:t>
      </w:r>
    </w:p>
    <w:p w:rsidR="00354E0B" w:rsidRPr="00900C5D" w:rsidRDefault="00354E0B" w:rsidP="00084D2D">
      <w:pPr>
        <w:widowControl w:val="0"/>
        <w:autoSpaceDE w:val="0"/>
        <w:autoSpaceDN w:val="0"/>
        <w:adjustRightInd w:val="0"/>
        <w:ind w:firstLine="709"/>
        <w:jc w:val="both"/>
        <w:rPr>
          <w:sz w:val="28"/>
          <w:szCs w:val="28"/>
        </w:rPr>
      </w:pPr>
      <w:r w:rsidRPr="00900C5D">
        <w:rPr>
          <w:sz w:val="28"/>
          <w:szCs w:val="28"/>
        </w:rPr>
        <w:t>о выявлении оснований для признания многоквартирного дома аварийным и подлежащим реконструкции;</w:t>
      </w:r>
    </w:p>
    <w:p w:rsidR="00354E0B" w:rsidRPr="00900C5D" w:rsidRDefault="00354E0B" w:rsidP="00084D2D">
      <w:pPr>
        <w:widowControl w:val="0"/>
        <w:autoSpaceDE w:val="0"/>
        <w:autoSpaceDN w:val="0"/>
        <w:adjustRightInd w:val="0"/>
        <w:ind w:firstLine="709"/>
        <w:jc w:val="both"/>
        <w:rPr>
          <w:sz w:val="28"/>
          <w:szCs w:val="28"/>
        </w:rPr>
      </w:pPr>
      <w:r w:rsidRPr="00900C5D">
        <w:rPr>
          <w:sz w:val="28"/>
          <w:szCs w:val="28"/>
        </w:rPr>
        <w:lastRenderedPageBreak/>
        <w:t>о выявлении оснований для признания многоквартирного дома аварийным и подлежащим сносу;</w:t>
      </w:r>
    </w:p>
    <w:p w:rsidR="00354E0B" w:rsidRDefault="00354E0B" w:rsidP="00084D2D">
      <w:pPr>
        <w:widowControl w:val="0"/>
        <w:autoSpaceDE w:val="0"/>
        <w:autoSpaceDN w:val="0"/>
        <w:adjustRightInd w:val="0"/>
        <w:ind w:firstLine="709"/>
        <w:jc w:val="both"/>
        <w:rPr>
          <w:sz w:val="28"/>
          <w:szCs w:val="28"/>
        </w:rPr>
      </w:pPr>
      <w:r w:rsidRPr="00900C5D">
        <w:rPr>
          <w:sz w:val="28"/>
          <w:szCs w:val="28"/>
        </w:rPr>
        <w:t>об отсутствии оснований для признания многоквартирного дома аварийным и подлежащим сносу или реконструкции.</w:t>
      </w:r>
    </w:p>
    <w:p w:rsidR="00354E0B" w:rsidRDefault="00354E0B" w:rsidP="00084D2D">
      <w:pPr>
        <w:widowControl w:val="0"/>
        <w:ind w:firstLine="709"/>
        <w:jc w:val="both"/>
        <w:rPr>
          <w:sz w:val="28"/>
        </w:rPr>
      </w:pPr>
      <w:r>
        <w:rPr>
          <w:sz w:val="28"/>
        </w:rPr>
        <w:t>В</w:t>
      </w:r>
      <w:r w:rsidRPr="00754B5F">
        <w:rPr>
          <w:sz w:val="28"/>
        </w:rPr>
        <w:t xml:space="preserve"> случае принятия </w:t>
      </w:r>
      <w:r>
        <w:rPr>
          <w:sz w:val="28"/>
        </w:rPr>
        <w:t>К</w:t>
      </w:r>
      <w:r w:rsidRPr="00754B5F">
        <w:rPr>
          <w:sz w:val="28"/>
        </w:rPr>
        <w:t>омиссией решения о необходимости проведения обследования</w:t>
      </w:r>
      <w:r>
        <w:rPr>
          <w:sz w:val="28"/>
        </w:rPr>
        <w:t xml:space="preserve"> Комиссия составляет а</w:t>
      </w:r>
      <w:r w:rsidRPr="00754B5F">
        <w:rPr>
          <w:sz w:val="28"/>
        </w:rPr>
        <w:t>кт обследования помещения и на основании выводов и рекомендаций, указанных в акте, заключени</w:t>
      </w:r>
      <w:r>
        <w:rPr>
          <w:sz w:val="28"/>
        </w:rPr>
        <w:t>е.</w:t>
      </w:r>
    </w:p>
    <w:p w:rsidR="00354E0B" w:rsidRPr="007812A5" w:rsidRDefault="00354E0B" w:rsidP="00084D2D">
      <w:pPr>
        <w:widowControl w:val="0"/>
        <w:autoSpaceDE w:val="0"/>
        <w:autoSpaceDN w:val="0"/>
        <w:adjustRightInd w:val="0"/>
        <w:ind w:firstLine="709"/>
        <w:jc w:val="both"/>
        <w:rPr>
          <w:sz w:val="28"/>
          <w:szCs w:val="28"/>
        </w:rPr>
      </w:pPr>
      <w:r w:rsidRPr="007812A5">
        <w:rPr>
          <w:sz w:val="28"/>
          <w:szCs w:val="28"/>
        </w:rPr>
        <w:t>Два экземпляра заключения Комиссии в 3-дневный срок направляются Комиссией в соответствующий федеральный орган исполнительной власти или в Администрацию</w:t>
      </w:r>
      <w:r>
        <w:rPr>
          <w:sz w:val="28"/>
          <w:szCs w:val="28"/>
        </w:rPr>
        <w:t xml:space="preserve"> </w:t>
      </w:r>
      <w:r>
        <w:rPr>
          <w:bCs/>
          <w:color w:val="000000" w:themeColor="text1"/>
          <w:sz w:val="28"/>
          <w:szCs w:val="28"/>
        </w:rPr>
        <w:t xml:space="preserve">для принятия им </w:t>
      </w:r>
      <w:r w:rsidRPr="00665C3D">
        <w:rPr>
          <w:bCs/>
          <w:color w:val="000000" w:themeColor="text1"/>
          <w:sz w:val="28"/>
          <w:szCs w:val="28"/>
        </w:rPr>
        <w:t>решени</w:t>
      </w:r>
      <w:r>
        <w:rPr>
          <w:bCs/>
          <w:color w:val="000000" w:themeColor="text1"/>
          <w:sz w:val="28"/>
          <w:szCs w:val="28"/>
        </w:rPr>
        <w:t>я</w:t>
      </w:r>
      <w:r w:rsidRPr="00665C3D">
        <w:rPr>
          <w:bCs/>
          <w:color w:val="000000" w:themeColor="text1"/>
          <w:sz w:val="28"/>
          <w:szCs w:val="28"/>
        </w:rPr>
        <w:t xml:space="preserve">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w:t>
      </w:r>
      <w:r>
        <w:rPr>
          <w:bCs/>
          <w:color w:val="000000" w:themeColor="text1"/>
          <w:sz w:val="28"/>
          <w:szCs w:val="28"/>
        </w:rPr>
        <w:t xml:space="preserve"> или реконструкции</w:t>
      </w:r>
      <w:r w:rsidRPr="007812A5">
        <w:rPr>
          <w:sz w:val="28"/>
          <w:szCs w:val="28"/>
        </w:rPr>
        <w:t>.</w:t>
      </w:r>
    </w:p>
    <w:p w:rsidR="00354E0B" w:rsidRDefault="00354E0B" w:rsidP="00084D2D">
      <w:pPr>
        <w:widowControl w:val="0"/>
        <w:autoSpaceDE w:val="0"/>
        <w:autoSpaceDN w:val="0"/>
        <w:adjustRightInd w:val="0"/>
        <w:ind w:firstLine="709"/>
        <w:jc w:val="both"/>
        <w:rPr>
          <w:sz w:val="28"/>
          <w:szCs w:val="28"/>
          <w:highlight w:val="green"/>
        </w:rPr>
      </w:pPr>
      <w:r>
        <w:rPr>
          <w:bCs/>
          <w:color w:val="000000" w:themeColor="text1"/>
          <w:sz w:val="28"/>
          <w:szCs w:val="28"/>
        </w:rPr>
        <w:t>В</w:t>
      </w:r>
      <w:r w:rsidRPr="00FD5FB9">
        <w:rPr>
          <w:bCs/>
          <w:color w:val="000000" w:themeColor="text1"/>
          <w:sz w:val="28"/>
          <w:szCs w:val="28"/>
        </w:rPr>
        <w:t xml:space="preserve"> случае если</w:t>
      </w:r>
      <w:r w:rsidRPr="00665C3D">
        <w:rPr>
          <w:bCs/>
          <w:color w:val="000000" w:themeColor="text1"/>
          <w:sz w:val="28"/>
          <w:szCs w:val="28"/>
        </w:rPr>
        <w:t xml:space="preserve"> Комиссией </w:t>
      </w:r>
      <w:r>
        <w:rPr>
          <w:bCs/>
          <w:color w:val="000000" w:themeColor="text1"/>
          <w:sz w:val="28"/>
          <w:szCs w:val="28"/>
        </w:rPr>
        <w:t>проводилась</w:t>
      </w:r>
      <w:r w:rsidRPr="00665C3D">
        <w:rPr>
          <w:bCs/>
          <w:color w:val="000000" w:themeColor="text1"/>
          <w:sz w:val="28"/>
          <w:szCs w:val="28"/>
        </w:rPr>
        <w:t xml:space="preserve"> оценка жилых помещений жилищного фонда Российской Федерации, а также многоквартирного дома, находящегося в федеральной собственности, </w:t>
      </w:r>
      <w:r>
        <w:rPr>
          <w:bCs/>
          <w:color w:val="000000" w:themeColor="text1"/>
          <w:sz w:val="28"/>
          <w:szCs w:val="28"/>
        </w:rPr>
        <w:t xml:space="preserve">и было направлено заключение Комиссии в </w:t>
      </w:r>
      <w:r w:rsidRPr="00665C3D">
        <w:rPr>
          <w:bCs/>
          <w:color w:val="000000" w:themeColor="text1"/>
          <w:sz w:val="28"/>
          <w:szCs w:val="28"/>
        </w:rPr>
        <w:t>федеральны</w:t>
      </w:r>
      <w:r>
        <w:rPr>
          <w:bCs/>
          <w:color w:val="000000" w:themeColor="text1"/>
          <w:sz w:val="28"/>
          <w:szCs w:val="28"/>
        </w:rPr>
        <w:t>й</w:t>
      </w:r>
      <w:r w:rsidRPr="00665C3D">
        <w:rPr>
          <w:bCs/>
          <w:color w:val="000000" w:themeColor="text1"/>
          <w:sz w:val="28"/>
          <w:szCs w:val="28"/>
        </w:rPr>
        <w:t xml:space="preserve"> орган исполнительной власти</w:t>
      </w:r>
      <w:r>
        <w:rPr>
          <w:bCs/>
          <w:color w:val="000000" w:themeColor="text1"/>
          <w:sz w:val="28"/>
          <w:szCs w:val="28"/>
        </w:rPr>
        <w:t xml:space="preserve"> для принятия им </w:t>
      </w:r>
      <w:r w:rsidRPr="00665C3D">
        <w:rPr>
          <w:bCs/>
          <w:color w:val="000000" w:themeColor="text1"/>
          <w:sz w:val="28"/>
          <w:szCs w:val="28"/>
        </w:rPr>
        <w:t>решени</w:t>
      </w:r>
      <w:r>
        <w:rPr>
          <w:bCs/>
          <w:color w:val="000000" w:themeColor="text1"/>
          <w:sz w:val="28"/>
          <w:szCs w:val="28"/>
        </w:rPr>
        <w:t>я</w:t>
      </w:r>
      <w:r w:rsidRPr="00665C3D">
        <w:rPr>
          <w:bCs/>
          <w:color w:val="000000" w:themeColor="text1"/>
          <w:sz w:val="28"/>
          <w:szCs w:val="28"/>
        </w:rPr>
        <w:t xml:space="preserve">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Pr>
          <w:bCs/>
          <w:color w:val="000000" w:themeColor="text1"/>
          <w:sz w:val="28"/>
          <w:szCs w:val="28"/>
        </w:rPr>
        <w:t xml:space="preserve"> заявителю направляется </w:t>
      </w:r>
      <w:r w:rsidRPr="00FD5FB9">
        <w:rPr>
          <w:bCs/>
          <w:color w:val="000000" w:themeColor="text1"/>
          <w:sz w:val="28"/>
          <w:szCs w:val="28"/>
        </w:rPr>
        <w:t xml:space="preserve">Уведомление </w:t>
      </w:r>
      <w:r>
        <w:rPr>
          <w:bCs/>
          <w:color w:val="000000" w:themeColor="text1"/>
          <w:sz w:val="28"/>
          <w:szCs w:val="28"/>
        </w:rPr>
        <w:t xml:space="preserve">в порядке, установленном подпунктом </w:t>
      </w:r>
      <w:r w:rsidRPr="002B7C01">
        <w:rPr>
          <w:sz w:val="28"/>
          <w:szCs w:val="28"/>
        </w:rPr>
        <w:t>3.1.6.</w:t>
      </w:r>
      <w:r>
        <w:rPr>
          <w:sz w:val="28"/>
          <w:szCs w:val="28"/>
        </w:rPr>
        <w:t xml:space="preserve"> настоящего Административного регламента.</w:t>
      </w:r>
    </w:p>
    <w:p w:rsidR="00354E0B" w:rsidRDefault="00354E0B" w:rsidP="00084D2D">
      <w:pPr>
        <w:widowControl w:val="0"/>
        <w:ind w:firstLine="709"/>
        <w:jc w:val="both"/>
        <w:rPr>
          <w:sz w:val="28"/>
        </w:rPr>
      </w:pPr>
      <w:r w:rsidRPr="002B7C01">
        <w:rPr>
          <w:sz w:val="28"/>
        </w:rPr>
        <w:t>Срок административной процедуры</w:t>
      </w:r>
      <w:r>
        <w:rPr>
          <w:sz w:val="28"/>
        </w:rPr>
        <w:t>:</w:t>
      </w:r>
    </w:p>
    <w:p w:rsidR="00354E0B" w:rsidRPr="00CB31DE" w:rsidRDefault="00354E0B" w:rsidP="00084D2D">
      <w:pPr>
        <w:widowControl w:val="0"/>
        <w:ind w:firstLine="709"/>
        <w:jc w:val="both"/>
        <w:rPr>
          <w:sz w:val="28"/>
        </w:rPr>
      </w:pPr>
      <w:r w:rsidRPr="00CB31DE">
        <w:rPr>
          <w:sz w:val="28"/>
        </w:rPr>
        <w:t>до 26 календарных дней;</w:t>
      </w:r>
    </w:p>
    <w:p w:rsidR="00354E0B" w:rsidRPr="00CB31DE" w:rsidRDefault="00354E0B" w:rsidP="00084D2D">
      <w:pPr>
        <w:widowControl w:val="0"/>
        <w:ind w:firstLine="709"/>
        <w:jc w:val="both"/>
        <w:rPr>
          <w:sz w:val="28"/>
          <w:szCs w:val="28"/>
        </w:rPr>
      </w:pPr>
      <w:r w:rsidRPr="00CB31DE">
        <w:rPr>
          <w:sz w:val="28"/>
        </w:rPr>
        <w:t xml:space="preserve">до 16 календарных дней </w:t>
      </w:r>
      <w:r w:rsidRPr="00CB31DE">
        <w:rPr>
          <w:sz w:val="28"/>
          <w:szCs w:val="28"/>
        </w:rPr>
        <w:t>в случае обращения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p>
    <w:p w:rsidR="00354E0B" w:rsidRPr="002B7C01" w:rsidRDefault="00354E0B" w:rsidP="00084D2D">
      <w:pPr>
        <w:widowControl w:val="0"/>
        <w:ind w:firstLine="709"/>
        <w:jc w:val="both"/>
        <w:rPr>
          <w:sz w:val="28"/>
          <w:szCs w:val="28"/>
        </w:rPr>
      </w:pPr>
      <w:r w:rsidRPr="002B7C01">
        <w:rPr>
          <w:sz w:val="28"/>
          <w:szCs w:val="28"/>
        </w:rPr>
        <w:t>Критериями принятия решения являются:</w:t>
      </w:r>
    </w:p>
    <w:p w:rsidR="00354E0B" w:rsidRPr="002B7C01" w:rsidRDefault="00354E0B" w:rsidP="00084D2D">
      <w:pPr>
        <w:widowControl w:val="0"/>
        <w:ind w:firstLine="709"/>
        <w:jc w:val="both"/>
        <w:rPr>
          <w:sz w:val="28"/>
          <w:szCs w:val="28"/>
        </w:rPr>
      </w:pPr>
      <w:r w:rsidRPr="002B7C01">
        <w:rPr>
          <w:sz w:val="28"/>
          <w:szCs w:val="28"/>
        </w:rPr>
        <w:t>наличие/отсутствие оснований для предоставления Муниципальной услуги.</w:t>
      </w:r>
    </w:p>
    <w:p w:rsidR="00354E0B" w:rsidRPr="003265E7" w:rsidRDefault="00354E0B" w:rsidP="00084D2D">
      <w:pPr>
        <w:widowControl w:val="0"/>
        <w:ind w:firstLine="709"/>
        <w:jc w:val="both"/>
        <w:rPr>
          <w:sz w:val="28"/>
          <w:szCs w:val="28"/>
        </w:rPr>
      </w:pPr>
      <w:r w:rsidRPr="003265E7">
        <w:rPr>
          <w:sz w:val="28"/>
          <w:szCs w:val="28"/>
        </w:rPr>
        <w:t>Результатом административной процедуры является:</w:t>
      </w:r>
    </w:p>
    <w:p w:rsidR="00354E0B" w:rsidRPr="003265E7" w:rsidRDefault="00354E0B" w:rsidP="00084D2D">
      <w:pPr>
        <w:widowControl w:val="0"/>
        <w:ind w:firstLine="709"/>
        <w:jc w:val="both"/>
        <w:rPr>
          <w:sz w:val="28"/>
          <w:szCs w:val="28"/>
        </w:rPr>
      </w:pPr>
      <w:r>
        <w:rPr>
          <w:sz w:val="28"/>
          <w:szCs w:val="28"/>
        </w:rPr>
        <w:t>заключение Комиссии/Уведомление</w:t>
      </w:r>
      <w:r w:rsidRPr="003265E7">
        <w:rPr>
          <w:sz w:val="28"/>
          <w:szCs w:val="28"/>
        </w:rPr>
        <w:t>.</w:t>
      </w:r>
    </w:p>
    <w:p w:rsidR="00354E0B" w:rsidRPr="002B7C01" w:rsidRDefault="00354E0B" w:rsidP="00084D2D">
      <w:pPr>
        <w:widowControl w:val="0"/>
        <w:ind w:firstLine="709"/>
        <w:jc w:val="both"/>
        <w:rPr>
          <w:sz w:val="28"/>
          <w:szCs w:val="28"/>
        </w:rPr>
      </w:pPr>
      <w:r w:rsidRPr="002B7C01">
        <w:rPr>
          <w:sz w:val="28"/>
          <w:szCs w:val="28"/>
        </w:rPr>
        <w:t>3.</w:t>
      </w:r>
      <w:r>
        <w:rPr>
          <w:sz w:val="28"/>
          <w:szCs w:val="28"/>
        </w:rPr>
        <w:t>2</w:t>
      </w:r>
      <w:r w:rsidRPr="002B7C01">
        <w:rPr>
          <w:sz w:val="28"/>
          <w:szCs w:val="28"/>
        </w:rPr>
        <w:t>.5. Административная процедура «Принятие решения».</w:t>
      </w:r>
    </w:p>
    <w:p w:rsidR="00354E0B" w:rsidRPr="002B7C01" w:rsidRDefault="00354E0B" w:rsidP="00084D2D">
      <w:pPr>
        <w:pStyle w:val="13"/>
        <w:widowControl w:val="0"/>
        <w:spacing w:before="0" w:after="0"/>
        <w:ind w:firstLine="709"/>
        <w:rPr>
          <w:rFonts w:eastAsia="Calibri"/>
          <w:sz w:val="28"/>
          <w:szCs w:val="28"/>
        </w:rPr>
      </w:pPr>
      <w:r w:rsidRPr="002B7C01">
        <w:rPr>
          <w:sz w:val="28"/>
          <w:szCs w:val="28"/>
        </w:rPr>
        <w:t xml:space="preserve">Основанием для начала процедуры является </w:t>
      </w:r>
      <w:r>
        <w:rPr>
          <w:sz w:val="28"/>
          <w:szCs w:val="28"/>
        </w:rPr>
        <w:t>получение заключения Комиссии</w:t>
      </w:r>
      <w:r w:rsidRPr="002B7C01">
        <w:rPr>
          <w:rFonts w:eastAsia="Calibri"/>
          <w:sz w:val="28"/>
          <w:szCs w:val="28"/>
        </w:rPr>
        <w:t>.</w:t>
      </w:r>
    </w:p>
    <w:p w:rsidR="00354E0B" w:rsidRDefault="00354E0B" w:rsidP="00084D2D">
      <w:pPr>
        <w:pStyle w:val="13"/>
        <w:widowControl w:val="0"/>
        <w:spacing w:before="0" w:after="0"/>
        <w:ind w:firstLine="709"/>
        <w:rPr>
          <w:sz w:val="28"/>
          <w:szCs w:val="28"/>
        </w:rPr>
      </w:pPr>
      <w:r w:rsidRPr="00CB31DE">
        <w:rPr>
          <w:sz w:val="28"/>
          <w:szCs w:val="28"/>
        </w:rPr>
        <w:t xml:space="preserve">На основании полученного заключения </w:t>
      </w:r>
      <w:r>
        <w:rPr>
          <w:sz w:val="28"/>
          <w:szCs w:val="28"/>
        </w:rPr>
        <w:t>Комиссии Администрация</w:t>
      </w:r>
      <w:r w:rsidRPr="00CB31DE">
        <w:rPr>
          <w:sz w:val="28"/>
          <w:szCs w:val="28"/>
        </w:rPr>
        <w:t xml:space="preserve"> принимает</w:t>
      </w:r>
      <w:r>
        <w:rPr>
          <w:sz w:val="28"/>
          <w:szCs w:val="28"/>
        </w:rPr>
        <w:t xml:space="preserve"> одно из решений,</w:t>
      </w:r>
      <w:r w:rsidRPr="00CB31DE">
        <w:rPr>
          <w:sz w:val="28"/>
          <w:szCs w:val="28"/>
        </w:rPr>
        <w:t xml:space="preserve"> предусмотренн</w:t>
      </w:r>
      <w:r>
        <w:rPr>
          <w:sz w:val="28"/>
          <w:szCs w:val="28"/>
        </w:rPr>
        <w:t>ых</w:t>
      </w:r>
      <w:r w:rsidRPr="00CB31DE">
        <w:rPr>
          <w:sz w:val="28"/>
          <w:szCs w:val="28"/>
        </w:rPr>
        <w:t xml:space="preserve"> </w:t>
      </w:r>
      <w:r>
        <w:rPr>
          <w:sz w:val="28"/>
          <w:szCs w:val="28"/>
        </w:rPr>
        <w:t xml:space="preserve">подпунктами 2.3.1., 2.3.2., 2.3.3., 2.3.6.  пункта 2.3. настоящего Административного регламента, которое оформляется в соответствии с требованиями, установленными вышеперечисленными подпунктами, и передается </w:t>
      </w:r>
      <w:r w:rsidRPr="00177646">
        <w:rPr>
          <w:rFonts w:eastAsia="Calibri"/>
          <w:sz w:val="28"/>
          <w:szCs w:val="28"/>
        </w:rPr>
        <w:t>в порядке делопроизводства на согласование и подписание должностному лицу, уполномоченному на его подписание</w:t>
      </w:r>
      <w:r>
        <w:rPr>
          <w:sz w:val="28"/>
          <w:szCs w:val="28"/>
        </w:rPr>
        <w:t xml:space="preserve">. </w:t>
      </w:r>
    </w:p>
    <w:p w:rsidR="00354E0B" w:rsidRDefault="00354E0B" w:rsidP="00084D2D">
      <w:pPr>
        <w:widowControl w:val="0"/>
        <w:ind w:firstLine="709"/>
        <w:jc w:val="both"/>
        <w:rPr>
          <w:sz w:val="28"/>
        </w:rPr>
      </w:pPr>
      <w:r w:rsidRPr="003265E7">
        <w:rPr>
          <w:sz w:val="28"/>
        </w:rPr>
        <w:t>Срок административной процедуры</w:t>
      </w:r>
      <w:r>
        <w:rPr>
          <w:sz w:val="28"/>
        </w:rPr>
        <w:t>:</w:t>
      </w:r>
    </w:p>
    <w:p w:rsidR="00354E0B" w:rsidRPr="00CB31DE" w:rsidRDefault="00354E0B" w:rsidP="00084D2D">
      <w:pPr>
        <w:widowControl w:val="0"/>
        <w:ind w:firstLine="709"/>
        <w:jc w:val="both"/>
        <w:rPr>
          <w:sz w:val="28"/>
        </w:rPr>
      </w:pPr>
      <w:r w:rsidRPr="00CB31DE">
        <w:rPr>
          <w:sz w:val="28"/>
        </w:rPr>
        <w:t xml:space="preserve">до </w:t>
      </w:r>
      <w:r>
        <w:rPr>
          <w:sz w:val="28"/>
        </w:rPr>
        <w:t xml:space="preserve">30 </w:t>
      </w:r>
      <w:r w:rsidRPr="00CB31DE">
        <w:rPr>
          <w:sz w:val="28"/>
        </w:rPr>
        <w:t>календарных дней;</w:t>
      </w:r>
    </w:p>
    <w:p w:rsidR="00354E0B" w:rsidRPr="00CB31DE" w:rsidRDefault="00354E0B" w:rsidP="00084D2D">
      <w:pPr>
        <w:widowControl w:val="0"/>
        <w:ind w:firstLine="709"/>
        <w:jc w:val="both"/>
        <w:rPr>
          <w:sz w:val="28"/>
          <w:szCs w:val="28"/>
        </w:rPr>
      </w:pPr>
      <w:r w:rsidRPr="00CB31DE">
        <w:rPr>
          <w:sz w:val="28"/>
        </w:rPr>
        <w:lastRenderedPageBreak/>
        <w:t>до 1</w:t>
      </w:r>
      <w:r>
        <w:rPr>
          <w:sz w:val="28"/>
        </w:rPr>
        <w:t>0</w:t>
      </w:r>
      <w:r w:rsidRPr="00CB31DE">
        <w:rPr>
          <w:sz w:val="28"/>
        </w:rPr>
        <w:t xml:space="preserve"> календарных дней </w:t>
      </w:r>
      <w:r w:rsidRPr="00CB31DE">
        <w:rPr>
          <w:sz w:val="28"/>
          <w:szCs w:val="28"/>
        </w:rPr>
        <w:t>в случае обращения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p>
    <w:p w:rsidR="00354E0B" w:rsidRPr="003265E7" w:rsidRDefault="00354E0B" w:rsidP="00084D2D">
      <w:pPr>
        <w:widowControl w:val="0"/>
        <w:ind w:firstLine="709"/>
        <w:jc w:val="both"/>
        <w:rPr>
          <w:sz w:val="28"/>
          <w:szCs w:val="28"/>
        </w:rPr>
      </w:pPr>
      <w:r w:rsidRPr="003265E7">
        <w:rPr>
          <w:sz w:val="28"/>
          <w:szCs w:val="28"/>
        </w:rPr>
        <w:t>Критериями принятия решения являются:</w:t>
      </w:r>
    </w:p>
    <w:p w:rsidR="00354E0B" w:rsidRPr="003265E7" w:rsidRDefault="00354E0B" w:rsidP="00084D2D">
      <w:pPr>
        <w:widowControl w:val="0"/>
        <w:ind w:firstLine="709"/>
        <w:jc w:val="both"/>
        <w:rPr>
          <w:sz w:val="28"/>
          <w:szCs w:val="28"/>
        </w:rPr>
      </w:pPr>
      <w:r>
        <w:rPr>
          <w:sz w:val="28"/>
          <w:szCs w:val="28"/>
        </w:rPr>
        <w:t xml:space="preserve">наличие заключения Комиссии </w:t>
      </w:r>
      <w:r w:rsidRPr="00354E0B">
        <w:rPr>
          <w:sz w:val="28"/>
          <w:szCs w:val="28"/>
        </w:rPr>
        <w:t>с указанием соответствующих оснований принятия решения</w:t>
      </w:r>
      <w:r w:rsidRPr="003265E7">
        <w:rPr>
          <w:sz w:val="28"/>
          <w:szCs w:val="28"/>
        </w:rPr>
        <w:t>.</w:t>
      </w:r>
    </w:p>
    <w:p w:rsidR="00354E0B" w:rsidRPr="003265E7" w:rsidRDefault="00354E0B" w:rsidP="00084D2D">
      <w:pPr>
        <w:widowControl w:val="0"/>
        <w:ind w:firstLine="709"/>
        <w:jc w:val="both"/>
        <w:rPr>
          <w:sz w:val="28"/>
          <w:szCs w:val="28"/>
        </w:rPr>
      </w:pPr>
      <w:r w:rsidRPr="003265E7">
        <w:rPr>
          <w:sz w:val="28"/>
          <w:szCs w:val="28"/>
        </w:rPr>
        <w:t>Результатом административной процедуры является:</w:t>
      </w:r>
    </w:p>
    <w:p w:rsidR="00354E0B" w:rsidRDefault="00354E0B" w:rsidP="00084D2D">
      <w:pPr>
        <w:widowControl w:val="0"/>
        <w:ind w:firstLine="709"/>
        <w:jc w:val="both"/>
        <w:rPr>
          <w:sz w:val="28"/>
          <w:szCs w:val="28"/>
        </w:rPr>
      </w:pPr>
      <w:r w:rsidRPr="003265E7">
        <w:rPr>
          <w:sz w:val="28"/>
          <w:szCs w:val="28"/>
        </w:rPr>
        <w:t>сформированный результат предоставления Муниципальной услуги.</w:t>
      </w:r>
    </w:p>
    <w:p w:rsidR="004B4AE5" w:rsidRPr="002B7C01" w:rsidRDefault="004B4AE5" w:rsidP="00084D2D">
      <w:pPr>
        <w:widowControl w:val="0"/>
        <w:ind w:firstLine="709"/>
        <w:jc w:val="both"/>
        <w:rPr>
          <w:sz w:val="28"/>
          <w:szCs w:val="28"/>
        </w:rPr>
      </w:pPr>
      <w:r w:rsidRPr="002B7C01">
        <w:rPr>
          <w:sz w:val="28"/>
          <w:szCs w:val="28"/>
        </w:rPr>
        <w:t>3.</w:t>
      </w:r>
      <w:r w:rsidR="00EB4603" w:rsidRPr="002B7C01">
        <w:rPr>
          <w:sz w:val="28"/>
          <w:szCs w:val="28"/>
        </w:rPr>
        <w:t>2</w:t>
      </w:r>
      <w:r w:rsidRPr="002B7C01">
        <w:rPr>
          <w:sz w:val="28"/>
          <w:szCs w:val="28"/>
        </w:rPr>
        <w:t>.6. Административная процедура «Направление (выдача) результата предоставления услуги».</w:t>
      </w:r>
    </w:p>
    <w:p w:rsidR="00B14CDA" w:rsidRPr="002B7C01" w:rsidRDefault="00B14CDA" w:rsidP="00084D2D">
      <w:pPr>
        <w:widowControl w:val="0"/>
        <w:ind w:firstLine="709"/>
        <w:jc w:val="both"/>
        <w:rPr>
          <w:sz w:val="28"/>
          <w:szCs w:val="28"/>
        </w:rPr>
      </w:pPr>
      <w:r w:rsidRPr="002B7C01">
        <w:rPr>
          <w:sz w:val="28"/>
          <w:szCs w:val="28"/>
        </w:rPr>
        <w:t>Результаты предоставления Муниципальной услуги, указанные в пункте 2.3 настоящего Административного регламента, направляются заявителю в личный кабинет на ЕПГУ/РПГУ</w:t>
      </w:r>
      <w:r w:rsidR="000027FC" w:rsidRPr="002B7C01">
        <w:rPr>
          <w:sz w:val="28"/>
          <w:szCs w:val="28"/>
        </w:rPr>
        <w:t xml:space="preserve"> </w:t>
      </w:r>
      <w:r w:rsidRPr="002B7C01">
        <w:rPr>
          <w:sz w:val="28"/>
          <w:szCs w:val="28"/>
        </w:rPr>
        <w:t>после окончания процедуры принятия решения.</w:t>
      </w:r>
    </w:p>
    <w:p w:rsidR="00B14CDA" w:rsidRPr="002B7C01" w:rsidRDefault="00B14CDA" w:rsidP="00084D2D">
      <w:pPr>
        <w:widowControl w:val="0"/>
        <w:ind w:firstLine="709"/>
        <w:jc w:val="both"/>
        <w:rPr>
          <w:sz w:val="28"/>
          <w:szCs w:val="28"/>
        </w:rPr>
      </w:pPr>
      <w:r w:rsidRPr="002B7C01">
        <w:rPr>
          <w:sz w:val="28"/>
          <w:szCs w:val="28"/>
        </w:rPr>
        <w:t>В случае выбора заявителем в соответствии с пунктом 2.3.</w:t>
      </w:r>
      <w:r w:rsidR="00354E0B">
        <w:rPr>
          <w:sz w:val="28"/>
          <w:szCs w:val="28"/>
        </w:rPr>
        <w:t>7</w:t>
      </w:r>
      <w:r w:rsidR="00A3596B">
        <w:rPr>
          <w:sz w:val="28"/>
          <w:szCs w:val="28"/>
        </w:rPr>
        <w:t>.</w:t>
      </w:r>
      <w:r w:rsidRPr="002B7C01">
        <w:rPr>
          <w:sz w:val="28"/>
          <w:szCs w:val="28"/>
        </w:rPr>
        <w:t xml:space="preserve"> настоящего Административного регламента получения результата предоставления Муниципальной услуги на бумажном носителе, должностное лицо, ответственное за выдачу результата предоставления Муниципальной услуги, после окончания процедуры принятия решения</w:t>
      </w:r>
      <w:r w:rsidRPr="002B7C01">
        <w:rPr>
          <w:bCs/>
          <w:sz w:val="28"/>
          <w:szCs w:val="28"/>
        </w:rPr>
        <w:t>:</w:t>
      </w:r>
    </w:p>
    <w:p w:rsidR="00B14CDA" w:rsidRPr="002B7C01" w:rsidRDefault="00B14CDA" w:rsidP="00084D2D">
      <w:pPr>
        <w:widowControl w:val="0"/>
        <w:tabs>
          <w:tab w:val="left" w:pos="360"/>
          <w:tab w:val="left" w:pos="1494"/>
        </w:tabs>
        <w:ind w:firstLine="709"/>
        <w:jc w:val="both"/>
        <w:rPr>
          <w:bCs/>
          <w:sz w:val="28"/>
          <w:szCs w:val="28"/>
        </w:rPr>
      </w:pPr>
      <w:r w:rsidRPr="002B7C01">
        <w:rPr>
          <w:bCs/>
          <w:sz w:val="28"/>
          <w:szCs w:val="28"/>
        </w:rPr>
        <w:t xml:space="preserve">1) уведомляет заявителя через смс-сообщения, в телефонном режиме или </w:t>
      </w:r>
      <w:r w:rsidRPr="005155A1">
        <w:rPr>
          <w:bCs/>
          <w:sz w:val="28"/>
          <w:szCs w:val="28"/>
        </w:rPr>
        <w:t>другим, указанным в заявлении способом о необходимости прибыть в</w:t>
      </w:r>
      <w:r w:rsidR="00DB476B" w:rsidRPr="005155A1">
        <w:rPr>
          <w:bCs/>
          <w:sz w:val="28"/>
          <w:szCs w:val="28"/>
        </w:rPr>
        <w:t xml:space="preserve"> Администрацию</w:t>
      </w:r>
      <w:r w:rsidRPr="005155A1">
        <w:rPr>
          <w:bCs/>
          <w:sz w:val="28"/>
          <w:szCs w:val="28"/>
        </w:rPr>
        <w:t xml:space="preserve"> (МФЦ) для получения подготовленных документов и согласовывает</w:t>
      </w:r>
      <w:r w:rsidRPr="002B7C01">
        <w:rPr>
          <w:bCs/>
          <w:sz w:val="28"/>
          <w:szCs w:val="28"/>
        </w:rPr>
        <w:t xml:space="preserve"> время совершения данного действия;</w:t>
      </w:r>
    </w:p>
    <w:p w:rsidR="00B14CDA" w:rsidRPr="002B7C01" w:rsidRDefault="00B14CDA" w:rsidP="00084D2D">
      <w:pPr>
        <w:widowControl w:val="0"/>
        <w:tabs>
          <w:tab w:val="left" w:pos="360"/>
          <w:tab w:val="left" w:pos="1494"/>
        </w:tabs>
        <w:ind w:firstLine="709"/>
        <w:jc w:val="both"/>
        <w:rPr>
          <w:bCs/>
          <w:sz w:val="28"/>
          <w:szCs w:val="28"/>
        </w:rPr>
      </w:pPr>
      <w:r w:rsidRPr="002B7C01">
        <w:rPr>
          <w:bCs/>
          <w:sz w:val="28"/>
          <w:szCs w:val="28"/>
        </w:rPr>
        <w:t>2) проверяет документ, удостоверяющий личность заявителя или его представителя;</w:t>
      </w:r>
    </w:p>
    <w:p w:rsidR="00B14CDA" w:rsidRPr="002B7C01" w:rsidRDefault="00B14CDA" w:rsidP="00084D2D">
      <w:pPr>
        <w:widowControl w:val="0"/>
        <w:tabs>
          <w:tab w:val="left" w:pos="360"/>
          <w:tab w:val="left" w:pos="1494"/>
        </w:tabs>
        <w:ind w:firstLine="709"/>
        <w:jc w:val="both"/>
        <w:rPr>
          <w:bCs/>
          <w:sz w:val="28"/>
          <w:szCs w:val="28"/>
        </w:rPr>
      </w:pPr>
      <w:r w:rsidRPr="002B7C01">
        <w:rPr>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B14CDA" w:rsidRPr="002B7C01" w:rsidRDefault="00B14CDA" w:rsidP="00084D2D">
      <w:pPr>
        <w:widowControl w:val="0"/>
        <w:tabs>
          <w:tab w:val="left" w:pos="360"/>
          <w:tab w:val="left" w:pos="1494"/>
        </w:tabs>
        <w:ind w:firstLine="709"/>
        <w:jc w:val="both"/>
        <w:rPr>
          <w:bCs/>
          <w:sz w:val="28"/>
          <w:szCs w:val="28"/>
        </w:rPr>
      </w:pPr>
      <w:r w:rsidRPr="002B7C01">
        <w:rPr>
          <w:bCs/>
          <w:sz w:val="28"/>
          <w:szCs w:val="28"/>
        </w:rPr>
        <w:t xml:space="preserve">4) </w:t>
      </w:r>
      <w:r w:rsidRPr="002B7C01">
        <w:rPr>
          <w:kern w:val="2"/>
          <w:sz w:val="28"/>
          <w:szCs w:val="28"/>
        </w:rPr>
        <w:t>выдает заявителю результат предоставления Муниципальной услуги.</w:t>
      </w:r>
    </w:p>
    <w:p w:rsidR="00B14CDA" w:rsidRPr="002B7C01" w:rsidRDefault="00B14CDA" w:rsidP="00084D2D">
      <w:pPr>
        <w:pStyle w:val="msonospacing0"/>
        <w:widowControl w:val="0"/>
        <w:spacing w:before="0" w:beforeAutospacing="0" w:after="0" w:afterAutospacing="0"/>
        <w:ind w:firstLine="709"/>
        <w:jc w:val="both"/>
        <w:rPr>
          <w:sz w:val="28"/>
          <w:szCs w:val="28"/>
        </w:rPr>
      </w:pPr>
      <w:r w:rsidRPr="002B7C01">
        <w:rPr>
          <w:sz w:val="28"/>
          <w:szCs w:val="28"/>
        </w:rPr>
        <w:t>Результат административной процедуры - выдача заявителю результата предоставления Муниципальной услуги.</w:t>
      </w:r>
    </w:p>
    <w:p w:rsidR="00B14CDA" w:rsidRPr="002B7C01" w:rsidRDefault="00B14CDA" w:rsidP="00084D2D">
      <w:pPr>
        <w:pStyle w:val="msonospacing0"/>
        <w:widowControl w:val="0"/>
        <w:spacing w:before="0" w:beforeAutospacing="0" w:after="0" w:afterAutospacing="0"/>
        <w:ind w:firstLine="709"/>
        <w:jc w:val="both"/>
        <w:rPr>
          <w:sz w:val="28"/>
          <w:szCs w:val="28"/>
        </w:rPr>
      </w:pPr>
      <w:r w:rsidRPr="002B7C01">
        <w:rPr>
          <w:sz w:val="28"/>
          <w:szCs w:val="28"/>
        </w:rPr>
        <w:t>Способ фиксации результата выполнения административной процедуры:</w:t>
      </w:r>
    </w:p>
    <w:p w:rsidR="00B14CDA" w:rsidRPr="002B7C01" w:rsidRDefault="00B14CDA" w:rsidP="00084D2D">
      <w:pPr>
        <w:pStyle w:val="msonospacing0"/>
        <w:widowControl w:val="0"/>
        <w:spacing w:before="0" w:beforeAutospacing="0" w:after="0" w:afterAutospacing="0"/>
        <w:ind w:firstLine="709"/>
        <w:jc w:val="both"/>
        <w:rPr>
          <w:sz w:val="28"/>
          <w:szCs w:val="28"/>
        </w:rPr>
      </w:pPr>
      <w:r w:rsidRPr="002B7C01">
        <w:rPr>
          <w:sz w:val="28"/>
          <w:szCs w:val="28"/>
        </w:rPr>
        <w:t>в АИС ЕЦУ.</w:t>
      </w:r>
    </w:p>
    <w:p w:rsidR="00B14CDA" w:rsidRPr="002B7C01" w:rsidRDefault="00B14CDA" w:rsidP="00084D2D">
      <w:pPr>
        <w:pStyle w:val="msonospacing0"/>
        <w:widowControl w:val="0"/>
        <w:spacing w:before="0" w:beforeAutospacing="0" w:after="0" w:afterAutospacing="0"/>
        <w:ind w:firstLine="709"/>
        <w:jc w:val="both"/>
        <w:rPr>
          <w:sz w:val="28"/>
          <w:szCs w:val="28"/>
        </w:rPr>
      </w:pPr>
      <w:r w:rsidRPr="002B7C01">
        <w:rPr>
          <w:sz w:val="28"/>
          <w:szCs w:val="28"/>
        </w:rPr>
        <w:t>Критерии принятия решений:</w:t>
      </w:r>
    </w:p>
    <w:p w:rsidR="00B14CDA" w:rsidRPr="002B7C01" w:rsidRDefault="00B14CDA" w:rsidP="00084D2D">
      <w:pPr>
        <w:widowControl w:val="0"/>
        <w:ind w:firstLine="709"/>
        <w:jc w:val="both"/>
        <w:rPr>
          <w:sz w:val="28"/>
          <w:szCs w:val="28"/>
        </w:rPr>
      </w:pPr>
      <w:r w:rsidRPr="002B7C01">
        <w:rPr>
          <w:sz w:val="28"/>
          <w:szCs w:val="28"/>
        </w:rPr>
        <w:t>обращение заявителя за результатом предоставления Муниципальной услуги.</w:t>
      </w:r>
    </w:p>
    <w:p w:rsidR="00B14CDA" w:rsidRPr="002B7C01" w:rsidRDefault="00B14CDA" w:rsidP="00084D2D">
      <w:pPr>
        <w:widowControl w:val="0"/>
        <w:ind w:firstLine="709"/>
        <w:jc w:val="both"/>
        <w:rPr>
          <w:sz w:val="28"/>
          <w:szCs w:val="28"/>
        </w:rPr>
      </w:pPr>
      <w:r w:rsidRPr="002B7C01">
        <w:rPr>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DA5C2F" w:rsidRPr="002B7C01" w:rsidRDefault="00DA5C2F" w:rsidP="00084D2D">
      <w:pPr>
        <w:widowControl w:val="0"/>
        <w:ind w:firstLine="709"/>
        <w:jc w:val="both"/>
        <w:rPr>
          <w:color w:val="000000" w:themeColor="text1"/>
          <w:sz w:val="28"/>
          <w:szCs w:val="28"/>
        </w:rPr>
      </w:pPr>
      <w:r w:rsidRPr="002B7C01">
        <w:rPr>
          <w:color w:val="000000" w:themeColor="text1"/>
          <w:sz w:val="28"/>
          <w:szCs w:val="28"/>
        </w:rPr>
        <w:t>3.2.</w:t>
      </w:r>
      <w:r w:rsidR="000027FC" w:rsidRPr="002B7C01">
        <w:rPr>
          <w:color w:val="000000" w:themeColor="text1"/>
          <w:sz w:val="28"/>
          <w:szCs w:val="28"/>
        </w:rPr>
        <w:t>7</w:t>
      </w:r>
      <w:r w:rsidRPr="002B7C01">
        <w:rPr>
          <w:color w:val="000000" w:themeColor="text1"/>
          <w:sz w:val="28"/>
          <w:szCs w:val="28"/>
        </w:rPr>
        <w:t>. Административная процедура «Осуществление оценки качества предоставления Муниципальной услуги».</w:t>
      </w:r>
    </w:p>
    <w:p w:rsidR="00DA5C2F" w:rsidRPr="002B7C01" w:rsidRDefault="00DA5C2F" w:rsidP="00084D2D">
      <w:pPr>
        <w:widowControl w:val="0"/>
        <w:ind w:firstLine="709"/>
        <w:jc w:val="both"/>
        <w:rPr>
          <w:sz w:val="28"/>
          <w:szCs w:val="28"/>
          <w:lang w:eastAsia="ar-SA"/>
        </w:rPr>
      </w:pPr>
      <w:r w:rsidRPr="002B7C01">
        <w:rPr>
          <w:sz w:val="28"/>
          <w:szCs w:val="28"/>
          <w:lang w:eastAsia="ar-SA"/>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РПГУ.</w:t>
      </w:r>
    </w:p>
    <w:p w:rsidR="00DA5C2F" w:rsidRPr="002B7C01" w:rsidRDefault="00DA5C2F" w:rsidP="00084D2D">
      <w:pPr>
        <w:widowControl w:val="0"/>
        <w:autoSpaceDE w:val="0"/>
        <w:autoSpaceDN w:val="0"/>
        <w:adjustRightInd w:val="0"/>
        <w:ind w:firstLine="709"/>
        <w:jc w:val="both"/>
        <w:rPr>
          <w:sz w:val="28"/>
          <w:szCs w:val="28"/>
          <w:lang w:eastAsia="ar-SA"/>
        </w:rPr>
      </w:pPr>
      <w:r w:rsidRPr="002B7C01">
        <w:rPr>
          <w:sz w:val="28"/>
          <w:szCs w:val="28"/>
          <w:lang w:eastAsia="ar-SA"/>
        </w:rPr>
        <w:t xml:space="preserve">Заявителю обеспечивается возможность оценить доступность и качество </w:t>
      </w:r>
      <w:r w:rsidRPr="002B7C01">
        <w:rPr>
          <w:sz w:val="28"/>
          <w:szCs w:val="28"/>
          <w:lang w:eastAsia="ar-SA"/>
        </w:rPr>
        <w:lastRenderedPageBreak/>
        <w:t xml:space="preserve">Муниципальной услуги путем прохождения опросного модуля в личном кабинете на </w:t>
      </w:r>
      <w:r w:rsidR="00025C06" w:rsidRPr="002B7C01">
        <w:rPr>
          <w:sz w:val="28"/>
          <w:szCs w:val="28"/>
          <w:lang w:eastAsia="ar-SA"/>
        </w:rPr>
        <w:t>РПГУ</w:t>
      </w:r>
      <w:r w:rsidRPr="002B7C01">
        <w:rPr>
          <w:sz w:val="28"/>
          <w:szCs w:val="28"/>
          <w:lang w:eastAsia="ar-SA"/>
        </w:rPr>
        <w:t xml:space="preserve">. </w:t>
      </w:r>
    </w:p>
    <w:p w:rsidR="00DA5C2F" w:rsidRPr="002B7C01" w:rsidRDefault="00DA5C2F" w:rsidP="00084D2D">
      <w:pPr>
        <w:widowControl w:val="0"/>
        <w:ind w:firstLine="709"/>
        <w:jc w:val="both"/>
        <w:rPr>
          <w:sz w:val="28"/>
          <w:szCs w:val="28"/>
          <w:lang w:eastAsia="ar-SA"/>
        </w:rPr>
      </w:pPr>
      <w:r w:rsidRPr="002B7C01">
        <w:rPr>
          <w:sz w:val="28"/>
          <w:szCs w:val="28"/>
          <w:lang w:eastAsia="ar-SA"/>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w:t>
      </w:r>
      <w:r w:rsidR="00025C06" w:rsidRPr="002B7C01">
        <w:rPr>
          <w:sz w:val="28"/>
          <w:szCs w:val="28"/>
          <w:lang w:eastAsia="ar-SA"/>
        </w:rPr>
        <w:t>РПГУ</w:t>
      </w:r>
      <w:r w:rsidRPr="002B7C01">
        <w:rPr>
          <w:i/>
          <w:sz w:val="28"/>
          <w:szCs w:val="28"/>
          <w:lang w:eastAsia="ar-SA"/>
        </w:rPr>
        <w:t>.</w:t>
      </w:r>
    </w:p>
    <w:p w:rsidR="00DA5C2F" w:rsidRPr="002B7C01" w:rsidRDefault="00DA5C2F" w:rsidP="00084D2D">
      <w:pPr>
        <w:widowControl w:val="0"/>
        <w:autoSpaceDE w:val="0"/>
        <w:autoSpaceDN w:val="0"/>
        <w:adjustRightInd w:val="0"/>
        <w:ind w:firstLine="709"/>
        <w:jc w:val="both"/>
        <w:rPr>
          <w:i/>
          <w:sz w:val="28"/>
          <w:szCs w:val="28"/>
          <w:lang w:eastAsia="ar-SA"/>
        </w:rPr>
      </w:pPr>
      <w:r w:rsidRPr="002B7C01">
        <w:rPr>
          <w:sz w:val="28"/>
          <w:szCs w:val="28"/>
          <w:lang w:eastAsia="ar-SA"/>
        </w:rPr>
        <w:t xml:space="preserve">Результатом административной процедуры является оценка доступности и качества Муниципальной услуги на </w:t>
      </w:r>
      <w:r w:rsidR="00025C06" w:rsidRPr="002B7C01">
        <w:rPr>
          <w:sz w:val="28"/>
          <w:szCs w:val="28"/>
          <w:lang w:eastAsia="ar-SA"/>
        </w:rPr>
        <w:t>РПГУ</w:t>
      </w:r>
      <w:r w:rsidRPr="002B7C01">
        <w:rPr>
          <w:i/>
          <w:sz w:val="28"/>
          <w:szCs w:val="28"/>
          <w:lang w:eastAsia="ar-SA"/>
        </w:rPr>
        <w:t>.</w:t>
      </w:r>
    </w:p>
    <w:p w:rsidR="00DA5C2F" w:rsidRPr="002B7C01" w:rsidRDefault="00DA5C2F" w:rsidP="00084D2D">
      <w:pPr>
        <w:widowControl w:val="0"/>
        <w:ind w:firstLine="709"/>
        <w:jc w:val="both"/>
        <w:rPr>
          <w:rFonts w:eastAsia="Calibri"/>
          <w:color w:val="000000"/>
          <w:sz w:val="28"/>
          <w:szCs w:val="28"/>
        </w:rPr>
      </w:pPr>
      <w:r w:rsidRPr="002B7C01">
        <w:rPr>
          <w:sz w:val="28"/>
          <w:szCs w:val="28"/>
          <w:lang w:eastAsia="ar-SA"/>
        </w:rPr>
        <w:t xml:space="preserve">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w:t>
      </w:r>
      <w:r w:rsidR="00025C06" w:rsidRPr="002B7C01">
        <w:rPr>
          <w:sz w:val="28"/>
          <w:szCs w:val="28"/>
          <w:lang w:eastAsia="ar-SA"/>
        </w:rPr>
        <w:t>РПГУ</w:t>
      </w:r>
      <w:r w:rsidRPr="002B7C01">
        <w:rPr>
          <w:i/>
          <w:sz w:val="28"/>
          <w:szCs w:val="28"/>
          <w:lang w:eastAsia="ar-SA"/>
        </w:rPr>
        <w:t>.</w:t>
      </w:r>
    </w:p>
    <w:p w:rsidR="00A21647" w:rsidRPr="002B7C01" w:rsidRDefault="00A21647" w:rsidP="00084D2D">
      <w:pPr>
        <w:keepLines/>
        <w:widowControl w:val="0"/>
        <w:tabs>
          <w:tab w:val="left" w:pos="3855"/>
          <w:tab w:val="left" w:pos="4485"/>
        </w:tabs>
        <w:suppressAutoHyphens/>
        <w:spacing w:before="240"/>
        <w:ind w:left="567"/>
        <w:jc w:val="center"/>
        <w:rPr>
          <w:sz w:val="28"/>
          <w:szCs w:val="28"/>
        </w:rPr>
      </w:pPr>
      <w:r w:rsidRPr="002B7C01">
        <w:rPr>
          <w:b/>
          <w:sz w:val="28"/>
          <w:szCs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A21647" w:rsidRPr="002B7C01" w:rsidRDefault="00A21647" w:rsidP="00084D2D">
      <w:pPr>
        <w:widowControl w:val="0"/>
        <w:ind w:firstLine="567"/>
        <w:jc w:val="both"/>
        <w:rPr>
          <w:sz w:val="28"/>
          <w:szCs w:val="28"/>
        </w:rPr>
      </w:pPr>
    </w:p>
    <w:p w:rsidR="008C23B7" w:rsidRPr="002B7C01" w:rsidRDefault="008C23B7" w:rsidP="00084D2D">
      <w:pPr>
        <w:keepLines/>
        <w:widowControl w:val="0"/>
        <w:ind w:firstLine="709"/>
        <w:jc w:val="both"/>
        <w:rPr>
          <w:bCs/>
          <w:sz w:val="28"/>
          <w:szCs w:val="28"/>
          <w:shd w:val="clear" w:color="auto" w:fill="FFFFFF"/>
        </w:rPr>
      </w:pPr>
      <w:r w:rsidRPr="002B7C01">
        <w:rPr>
          <w:bCs/>
          <w:sz w:val="28"/>
          <w:szCs w:val="28"/>
          <w:shd w:val="clear" w:color="auto" w:fill="FFFFFF"/>
        </w:rPr>
        <w:t>3.</w:t>
      </w:r>
      <w:r w:rsidR="00D76634" w:rsidRPr="002B7C01">
        <w:rPr>
          <w:bCs/>
          <w:sz w:val="28"/>
          <w:szCs w:val="28"/>
          <w:shd w:val="clear" w:color="auto" w:fill="FFFFFF"/>
        </w:rPr>
        <w:t>3</w:t>
      </w:r>
      <w:r w:rsidRPr="002B7C01">
        <w:rPr>
          <w:bCs/>
          <w:sz w:val="28"/>
          <w:szCs w:val="28"/>
          <w:shd w:val="clear" w:color="auto" w:fill="FFFFFF"/>
        </w:rPr>
        <w:t xml:space="preserve">.1. Предоставление Муниципальной услуги в </w:t>
      </w:r>
      <w:r w:rsidR="0081524D" w:rsidRPr="002B7C01">
        <w:rPr>
          <w:bCs/>
          <w:sz w:val="28"/>
          <w:szCs w:val="28"/>
          <w:shd w:val="clear" w:color="auto" w:fill="FFFFFF"/>
        </w:rPr>
        <w:t>МФЦ</w:t>
      </w:r>
      <w:r w:rsidRPr="002B7C01">
        <w:rPr>
          <w:bCs/>
          <w:sz w:val="28"/>
          <w:szCs w:val="28"/>
          <w:shd w:val="clear" w:color="auto" w:fill="FFFFFF"/>
        </w:rPr>
        <w:t xml:space="preserve"> включает в себя следующие административные процедуры:</w:t>
      </w:r>
    </w:p>
    <w:p w:rsidR="008C23B7" w:rsidRPr="002B7C01" w:rsidRDefault="008C23B7" w:rsidP="00084D2D">
      <w:pPr>
        <w:widowControl w:val="0"/>
        <w:ind w:firstLine="709"/>
        <w:jc w:val="both"/>
        <w:rPr>
          <w:sz w:val="28"/>
          <w:szCs w:val="28"/>
        </w:rPr>
      </w:pPr>
      <w:r w:rsidRPr="002B7C01">
        <w:rPr>
          <w:sz w:val="28"/>
          <w:szCs w:val="28"/>
        </w:rPr>
        <w:t xml:space="preserve">прием, проверка документов и регистрация </w:t>
      </w:r>
      <w:r w:rsidR="00D27D30" w:rsidRPr="002B7C01">
        <w:rPr>
          <w:sz w:val="28"/>
          <w:szCs w:val="28"/>
        </w:rPr>
        <w:t>заявления</w:t>
      </w:r>
      <w:r w:rsidRPr="002B7C01">
        <w:rPr>
          <w:sz w:val="28"/>
          <w:szCs w:val="28"/>
        </w:rPr>
        <w:t>;</w:t>
      </w:r>
    </w:p>
    <w:p w:rsidR="008C23B7" w:rsidRPr="002B7C01" w:rsidRDefault="008C23B7" w:rsidP="00084D2D">
      <w:pPr>
        <w:widowControl w:val="0"/>
        <w:ind w:firstLine="709"/>
        <w:jc w:val="both"/>
        <w:rPr>
          <w:sz w:val="28"/>
          <w:szCs w:val="28"/>
        </w:rPr>
      </w:pPr>
      <w:r w:rsidRPr="002B7C01">
        <w:rPr>
          <w:sz w:val="28"/>
          <w:szCs w:val="28"/>
        </w:rPr>
        <w:t>получение сведений посредством СМЭВ;</w:t>
      </w:r>
    </w:p>
    <w:p w:rsidR="008C23B7" w:rsidRPr="002B7C01" w:rsidRDefault="008C23B7" w:rsidP="00084D2D">
      <w:pPr>
        <w:widowControl w:val="0"/>
        <w:ind w:firstLine="709"/>
        <w:jc w:val="both"/>
        <w:rPr>
          <w:sz w:val="28"/>
          <w:szCs w:val="28"/>
        </w:rPr>
      </w:pPr>
      <w:r w:rsidRPr="002B7C01">
        <w:rPr>
          <w:sz w:val="28"/>
          <w:szCs w:val="28"/>
        </w:rPr>
        <w:t>рассмотрение документов и сведений;</w:t>
      </w:r>
    </w:p>
    <w:p w:rsidR="008C23B7" w:rsidRPr="002B7C01" w:rsidRDefault="008C23B7" w:rsidP="00084D2D">
      <w:pPr>
        <w:widowControl w:val="0"/>
        <w:ind w:firstLine="709"/>
        <w:jc w:val="both"/>
        <w:rPr>
          <w:sz w:val="28"/>
          <w:szCs w:val="28"/>
        </w:rPr>
      </w:pPr>
      <w:r w:rsidRPr="002B7C01">
        <w:rPr>
          <w:sz w:val="28"/>
          <w:szCs w:val="28"/>
        </w:rPr>
        <w:t>принятие решения;</w:t>
      </w:r>
    </w:p>
    <w:p w:rsidR="008C23B7" w:rsidRPr="002B7C01" w:rsidRDefault="008C23B7" w:rsidP="00084D2D">
      <w:pPr>
        <w:widowControl w:val="0"/>
        <w:ind w:firstLine="709"/>
        <w:jc w:val="both"/>
        <w:rPr>
          <w:sz w:val="28"/>
          <w:szCs w:val="28"/>
        </w:rPr>
      </w:pPr>
      <w:r w:rsidRPr="002B7C01">
        <w:rPr>
          <w:sz w:val="28"/>
          <w:szCs w:val="28"/>
        </w:rPr>
        <w:t>направление (выдача) результата предоставления услуги.</w:t>
      </w:r>
    </w:p>
    <w:p w:rsidR="008C23B7" w:rsidRPr="002B7C01" w:rsidRDefault="008C23B7" w:rsidP="00084D2D">
      <w:pPr>
        <w:widowControl w:val="0"/>
        <w:ind w:firstLine="709"/>
        <w:jc w:val="both"/>
        <w:rPr>
          <w:sz w:val="28"/>
          <w:szCs w:val="28"/>
        </w:rPr>
      </w:pPr>
      <w:r w:rsidRPr="002B7C01">
        <w:rPr>
          <w:sz w:val="28"/>
          <w:szCs w:val="28"/>
        </w:rPr>
        <w:t>3.</w:t>
      </w:r>
      <w:r w:rsidR="00D76634" w:rsidRPr="002B7C01">
        <w:rPr>
          <w:sz w:val="28"/>
          <w:szCs w:val="28"/>
        </w:rPr>
        <w:t>3</w:t>
      </w:r>
      <w:r w:rsidRPr="002B7C01">
        <w:rPr>
          <w:sz w:val="28"/>
          <w:szCs w:val="28"/>
        </w:rPr>
        <w:t>.2. Административная процедура «Прием, проверка документов и ре</w:t>
      </w:r>
      <w:r w:rsidR="005945D2" w:rsidRPr="002B7C01">
        <w:rPr>
          <w:sz w:val="28"/>
          <w:szCs w:val="28"/>
        </w:rPr>
        <w:t xml:space="preserve">гистрация </w:t>
      </w:r>
      <w:r w:rsidR="00D27D30" w:rsidRPr="002B7C01">
        <w:rPr>
          <w:sz w:val="28"/>
          <w:szCs w:val="28"/>
        </w:rPr>
        <w:t>заявления</w:t>
      </w:r>
      <w:r w:rsidRPr="002B7C01">
        <w:rPr>
          <w:sz w:val="28"/>
          <w:szCs w:val="28"/>
        </w:rPr>
        <w:t>».</w:t>
      </w:r>
    </w:p>
    <w:p w:rsidR="003A5E6A" w:rsidRPr="002B7C01" w:rsidRDefault="0038646E" w:rsidP="00084D2D">
      <w:pPr>
        <w:widowControl w:val="0"/>
        <w:ind w:firstLine="709"/>
        <w:jc w:val="both"/>
        <w:rPr>
          <w:sz w:val="28"/>
          <w:szCs w:val="28"/>
        </w:rPr>
      </w:pPr>
      <w:r w:rsidRPr="002B7C01">
        <w:rPr>
          <w:sz w:val="28"/>
          <w:szCs w:val="28"/>
        </w:rPr>
        <w:t xml:space="preserve">Основанием для начала процедуры является подача </w:t>
      </w:r>
      <w:r w:rsidR="00D27D30" w:rsidRPr="002B7C01">
        <w:rPr>
          <w:sz w:val="28"/>
          <w:szCs w:val="28"/>
        </w:rPr>
        <w:t>заявления</w:t>
      </w:r>
      <w:r w:rsidRPr="002B7C01">
        <w:rPr>
          <w:sz w:val="28"/>
          <w:szCs w:val="28"/>
        </w:rPr>
        <w:t xml:space="preserve"> </w:t>
      </w:r>
      <w:r w:rsidRPr="002B7C01">
        <w:rPr>
          <w:color w:val="000000" w:themeColor="text1"/>
          <w:sz w:val="28"/>
          <w:szCs w:val="28"/>
        </w:rPr>
        <w:t xml:space="preserve">согласно </w:t>
      </w:r>
      <w:r w:rsidRPr="002B7C01">
        <w:rPr>
          <w:sz w:val="28"/>
        </w:rPr>
        <w:t xml:space="preserve">приложению 1 к </w:t>
      </w:r>
      <w:r w:rsidR="00D27D30" w:rsidRPr="002B7C01">
        <w:rPr>
          <w:sz w:val="28"/>
        </w:rPr>
        <w:t>Административному регламенту</w:t>
      </w:r>
      <w:r w:rsidRPr="002B7C01">
        <w:rPr>
          <w:sz w:val="28"/>
        </w:rPr>
        <w:t xml:space="preserve"> </w:t>
      </w:r>
      <w:r w:rsidRPr="002B7C01">
        <w:rPr>
          <w:sz w:val="28"/>
          <w:szCs w:val="28"/>
        </w:rPr>
        <w:t>с приложением документов согласно пункту 2.</w:t>
      </w:r>
      <w:r w:rsidR="00E151B7">
        <w:rPr>
          <w:sz w:val="28"/>
          <w:szCs w:val="28"/>
        </w:rPr>
        <w:t>5</w:t>
      </w:r>
      <w:r w:rsidRPr="002B7C01">
        <w:rPr>
          <w:sz w:val="28"/>
          <w:szCs w:val="28"/>
        </w:rPr>
        <w:t xml:space="preserve"> настоящего Административного регламента </w:t>
      </w:r>
      <w:r w:rsidR="003A5E6A" w:rsidRPr="002B7C01">
        <w:rPr>
          <w:sz w:val="28"/>
          <w:szCs w:val="28"/>
        </w:rPr>
        <w:t>в МФЦ.</w:t>
      </w:r>
    </w:p>
    <w:p w:rsidR="008C23B7" w:rsidRPr="002B7C01" w:rsidRDefault="008C23B7" w:rsidP="00084D2D">
      <w:pPr>
        <w:widowControl w:val="0"/>
        <w:ind w:firstLine="709"/>
        <w:jc w:val="both"/>
        <w:rPr>
          <w:sz w:val="28"/>
          <w:szCs w:val="28"/>
        </w:rPr>
      </w:pPr>
      <w:r w:rsidRPr="002B7C01">
        <w:rPr>
          <w:sz w:val="28"/>
          <w:szCs w:val="28"/>
        </w:rPr>
        <w:t xml:space="preserve">В целях предоставления Муниципальной услуги осуществляется прием заявителей по предварительной записи. </w:t>
      </w:r>
    </w:p>
    <w:p w:rsidR="008C23B7" w:rsidRPr="002B7C01" w:rsidRDefault="0081524D" w:rsidP="00084D2D">
      <w:pPr>
        <w:widowControl w:val="0"/>
        <w:ind w:firstLine="709"/>
        <w:jc w:val="both"/>
        <w:rPr>
          <w:sz w:val="28"/>
          <w:szCs w:val="28"/>
        </w:rPr>
      </w:pPr>
      <w:r w:rsidRPr="002B7C01">
        <w:rPr>
          <w:sz w:val="28"/>
          <w:szCs w:val="28"/>
        </w:rPr>
        <w:t xml:space="preserve">Запись на прием в МФЦ проводится посредством РПГУ, </w:t>
      </w:r>
      <w:r w:rsidRPr="002B7C01">
        <w:rPr>
          <w:color w:val="000000" w:themeColor="text1"/>
          <w:sz w:val="28"/>
          <w:szCs w:val="28"/>
        </w:rPr>
        <w:t>Единого портала МФЦ</w:t>
      </w:r>
      <w:r w:rsidRPr="002B7C01">
        <w:rPr>
          <w:sz w:val="28"/>
          <w:szCs w:val="28"/>
        </w:rPr>
        <w:t>.</w:t>
      </w:r>
    </w:p>
    <w:p w:rsidR="008C23B7" w:rsidRPr="002B7C01" w:rsidRDefault="008C23B7" w:rsidP="00084D2D">
      <w:pPr>
        <w:widowControl w:val="0"/>
        <w:ind w:firstLine="709"/>
        <w:jc w:val="both"/>
        <w:rPr>
          <w:sz w:val="28"/>
          <w:szCs w:val="28"/>
        </w:rPr>
      </w:pPr>
      <w:r w:rsidRPr="002B7C01">
        <w:rPr>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D76634" w:rsidRPr="002B7C01">
        <w:rPr>
          <w:sz w:val="28"/>
          <w:szCs w:val="28"/>
        </w:rPr>
        <w:t>МФЦ</w:t>
      </w:r>
      <w:r w:rsidRPr="002B7C01">
        <w:rPr>
          <w:sz w:val="28"/>
          <w:szCs w:val="28"/>
        </w:rPr>
        <w:t xml:space="preserve"> графика приема заявителей.</w:t>
      </w:r>
    </w:p>
    <w:p w:rsidR="008C23B7" w:rsidRPr="002B7C01" w:rsidRDefault="00D76634" w:rsidP="00084D2D">
      <w:pPr>
        <w:widowControl w:val="0"/>
        <w:ind w:firstLine="709"/>
        <w:jc w:val="both"/>
        <w:rPr>
          <w:sz w:val="28"/>
          <w:szCs w:val="28"/>
        </w:rPr>
      </w:pPr>
      <w:r w:rsidRPr="002B7C01">
        <w:rPr>
          <w:sz w:val="28"/>
          <w:szCs w:val="28"/>
        </w:rPr>
        <w:t>МФЦ</w:t>
      </w:r>
      <w:r w:rsidR="008C23B7" w:rsidRPr="002B7C01">
        <w:rPr>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C23B7" w:rsidRPr="002B7C01" w:rsidRDefault="008C23B7" w:rsidP="00084D2D">
      <w:pPr>
        <w:widowControl w:val="0"/>
        <w:ind w:firstLine="709"/>
        <w:jc w:val="both"/>
        <w:rPr>
          <w:sz w:val="28"/>
          <w:szCs w:val="28"/>
        </w:rPr>
      </w:pPr>
      <w:r w:rsidRPr="002B7C01">
        <w:rPr>
          <w:sz w:val="28"/>
          <w:szCs w:val="28"/>
        </w:rPr>
        <w:t xml:space="preserve">При личном обращении должностное лицо </w:t>
      </w:r>
      <w:r w:rsidR="00D76634" w:rsidRPr="002B7C01">
        <w:rPr>
          <w:sz w:val="28"/>
          <w:szCs w:val="28"/>
        </w:rPr>
        <w:t>МФЦ</w:t>
      </w:r>
      <w:r w:rsidRPr="002B7C01">
        <w:rPr>
          <w:sz w:val="28"/>
          <w:szCs w:val="28"/>
        </w:rPr>
        <w:t>, ответственное за прием заявления:</w:t>
      </w:r>
    </w:p>
    <w:p w:rsidR="000218BA" w:rsidRPr="002B7C01" w:rsidRDefault="000218BA" w:rsidP="00084D2D">
      <w:pPr>
        <w:widowControl w:val="0"/>
        <w:ind w:firstLine="709"/>
        <w:jc w:val="both"/>
        <w:rPr>
          <w:color w:val="000000" w:themeColor="text1"/>
          <w:sz w:val="28"/>
          <w:szCs w:val="28"/>
        </w:rPr>
      </w:pPr>
      <w:r w:rsidRPr="002B7C01">
        <w:rPr>
          <w:color w:val="000000" w:themeColor="text1"/>
          <w:sz w:val="28"/>
          <w:szCs w:val="28"/>
        </w:rPr>
        <w:t>информирует заявителей о порядке предоставления Муниципальной услуги;</w:t>
      </w:r>
    </w:p>
    <w:p w:rsidR="000218BA" w:rsidRPr="002B7C01" w:rsidRDefault="000218BA" w:rsidP="00084D2D">
      <w:pPr>
        <w:widowControl w:val="0"/>
        <w:ind w:firstLine="709"/>
        <w:jc w:val="both"/>
        <w:rPr>
          <w:color w:val="000000" w:themeColor="text1"/>
          <w:sz w:val="28"/>
          <w:szCs w:val="28"/>
        </w:rPr>
      </w:pPr>
      <w:r w:rsidRPr="002B7C01">
        <w:rPr>
          <w:color w:val="000000" w:themeColor="text1"/>
          <w:sz w:val="28"/>
          <w:szCs w:val="28"/>
        </w:rPr>
        <w:t xml:space="preserve">устанавливает личность заявителя на основании паспорта гражданина Российской Федерации и иных документов, удостоверяющих личность заявителя, в </w:t>
      </w:r>
      <w:r w:rsidRPr="002B7C01">
        <w:rPr>
          <w:color w:val="000000" w:themeColor="text1"/>
          <w:sz w:val="28"/>
          <w:szCs w:val="28"/>
        </w:rPr>
        <w:lastRenderedPageBreak/>
        <w:t>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(при наличии технической возможности);</w:t>
      </w:r>
    </w:p>
    <w:p w:rsidR="000218BA" w:rsidRPr="002B7C01" w:rsidRDefault="000218BA" w:rsidP="00084D2D">
      <w:pPr>
        <w:widowControl w:val="0"/>
        <w:ind w:firstLine="709"/>
        <w:jc w:val="both"/>
        <w:rPr>
          <w:color w:val="000000" w:themeColor="text1"/>
          <w:sz w:val="28"/>
          <w:szCs w:val="28"/>
        </w:rPr>
      </w:pPr>
      <w:r w:rsidRPr="002B7C01">
        <w:rPr>
          <w:color w:val="000000" w:themeColor="text1"/>
          <w:sz w:val="28"/>
          <w:szCs w:val="28"/>
        </w:rPr>
        <w:t xml:space="preserve">проверяет документ, удостоверяющий полномочия представителя, если с </w:t>
      </w:r>
      <w:r w:rsidR="003A5E6A" w:rsidRPr="002B7C01">
        <w:rPr>
          <w:sz w:val="28"/>
          <w:szCs w:val="28"/>
        </w:rPr>
        <w:t xml:space="preserve">заявлением </w:t>
      </w:r>
      <w:r w:rsidRPr="002B7C01">
        <w:rPr>
          <w:color w:val="000000" w:themeColor="text1"/>
          <w:sz w:val="28"/>
          <w:szCs w:val="28"/>
        </w:rPr>
        <w:t xml:space="preserve">обращается представитель заявителя (заявителей);              </w:t>
      </w:r>
    </w:p>
    <w:p w:rsidR="000218BA" w:rsidRPr="002B7C01" w:rsidRDefault="000218BA" w:rsidP="00084D2D">
      <w:pPr>
        <w:widowControl w:val="0"/>
        <w:ind w:firstLine="709"/>
        <w:jc w:val="both"/>
        <w:rPr>
          <w:bCs/>
          <w:sz w:val="28"/>
          <w:szCs w:val="28"/>
        </w:rPr>
      </w:pPr>
      <w:r w:rsidRPr="002B7C01">
        <w:rPr>
          <w:sz w:val="28"/>
          <w:szCs w:val="28"/>
        </w:rPr>
        <w:t xml:space="preserve">при отсутствии оформленного </w:t>
      </w:r>
      <w:r w:rsidR="00D27D30" w:rsidRPr="002B7C01">
        <w:rPr>
          <w:sz w:val="28"/>
          <w:szCs w:val="28"/>
        </w:rPr>
        <w:t>заявления</w:t>
      </w:r>
      <w:r w:rsidR="003A5E6A" w:rsidRPr="002B7C01">
        <w:rPr>
          <w:sz w:val="28"/>
          <w:szCs w:val="28"/>
        </w:rPr>
        <w:t xml:space="preserve"> </w:t>
      </w:r>
      <w:r w:rsidRPr="002B7C01">
        <w:rPr>
          <w:sz w:val="28"/>
          <w:szCs w:val="28"/>
        </w:rPr>
        <w:t xml:space="preserve">у заявителя или при неправильном (некорректном) его заполнении предлагает заново заполнить установленную форму </w:t>
      </w:r>
      <w:r w:rsidR="00D27D30" w:rsidRPr="002B7C01">
        <w:rPr>
          <w:sz w:val="28"/>
          <w:szCs w:val="28"/>
        </w:rPr>
        <w:t>заявления</w:t>
      </w:r>
      <w:r w:rsidRPr="002B7C01">
        <w:rPr>
          <w:bCs/>
          <w:sz w:val="28"/>
          <w:szCs w:val="28"/>
        </w:rPr>
        <w:t>, помогает в его заполнении, в том числе посредством автоматизированных информационных систем МФЦ;</w:t>
      </w:r>
    </w:p>
    <w:p w:rsidR="000218BA" w:rsidRPr="002B7C01" w:rsidRDefault="000218BA" w:rsidP="00084D2D">
      <w:pPr>
        <w:widowControl w:val="0"/>
        <w:ind w:firstLine="709"/>
        <w:jc w:val="both"/>
        <w:rPr>
          <w:color w:val="000000" w:themeColor="text1"/>
          <w:sz w:val="28"/>
          <w:szCs w:val="28"/>
        </w:rPr>
      </w:pPr>
      <w:r w:rsidRPr="002B7C01">
        <w:rPr>
          <w:color w:val="000000" w:themeColor="text1"/>
          <w:sz w:val="28"/>
          <w:szCs w:val="28"/>
        </w:rPr>
        <w:t>проверяет наличие всех необходимых документов для предоставления Муниципальной услуги, в соответствии с пунктом 2.</w:t>
      </w:r>
      <w:r w:rsidR="00E151B7">
        <w:rPr>
          <w:color w:val="000000" w:themeColor="text1"/>
          <w:sz w:val="28"/>
          <w:szCs w:val="28"/>
        </w:rPr>
        <w:t>5</w:t>
      </w:r>
      <w:r w:rsidRPr="002B7C01">
        <w:rPr>
          <w:color w:val="000000" w:themeColor="text1"/>
          <w:sz w:val="28"/>
          <w:szCs w:val="28"/>
        </w:rPr>
        <w:t xml:space="preserve"> настоящего регламента и соответствие копий представляемых документов (за исключением нотариально заверенных) их оригиналам;</w:t>
      </w:r>
    </w:p>
    <w:p w:rsidR="000218BA" w:rsidRPr="002B7C01" w:rsidRDefault="000218BA" w:rsidP="00084D2D">
      <w:pPr>
        <w:widowControl w:val="0"/>
        <w:autoSpaceDE w:val="0"/>
        <w:autoSpaceDN w:val="0"/>
        <w:adjustRightInd w:val="0"/>
        <w:ind w:firstLine="709"/>
        <w:jc w:val="both"/>
        <w:rPr>
          <w:color w:val="000000" w:themeColor="text1"/>
          <w:sz w:val="28"/>
          <w:szCs w:val="28"/>
        </w:rPr>
      </w:pPr>
      <w:r w:rsidRPr="002B7C01">
        <w:rPr>
          <w:color w:val="000000" w:themeColor="text1"/>
          <w:sz w:val="28"/>
          <w:szCs w:val="28"/>
        </w:rPr>
        <w:t xml:space="preserve">осуществляет копирование (сканирование) документов, предусмотренных </w:t>
      </w:r>
      <w:r w:rsidRPr="002B7C01">
        <w:rPr>
          <w:sz w:val="28"/>
          <w:szCs w:val="28"/>
        </w:rPr>
        <w:t>пунктами 1</w:t>
      </w:r>
      <w:r w:rsidRPr="002B7C01">
        <w:rPr>
          <w:color w:val="000000" w:themeColor="text1"/>
          <w:sz w:val="28"/>
          <w:szCs w:val="28"/>
        </w:rPr>
        <w:t>-</w:t>
      </w:r>
      <w:r w:rsidRPr="002B7C01">
        <w:rPr>
          <w:sz w:val="28"/>
          <w:szCs w:val="28"/>
        </w:rPr>
        <w:t>7</w:t>
      </w:r>
      <w:r w:rsidRPr="002B7C01">
        <w:rPr>
          <w:color w:val="000000" w:themeColor="text1"/>
          <w:sz w:val="28"/>
          <w:szCs w:val="28"/>
        </w:rPr>
        <w:t xml:space="preserve">, </w:t>
      </w:r>
      <w:r w:rsidRPr="002B7C01">
        <w:rPr>
          <w:sz w:val="28"/>
          <w:szCs w:val="28"/>
        </w:rPr>
        <w:t>9</w:t>
      </w:r>
      <w:r w:rsidRPr="002B7C01">
        <w:rPr>
          <w:color w:val="000000" w:themeColor="text1"/>
          <w:sz w:val="28"/>
          <w:szCs w:val="28"/>
        </w:rPr>
        <w:t xml:space="preserve">, 9.1, и </w:t>
      </w:r>
      <w:r w:rsidRPr="002B7C01">
        <w:rPr>
          <w:sz w:val="28"/>
          <w:szCs w:val="28"/>
        </w:rPr>
        <w:t>18 части 6 статьи 7</w:t>
      </w:r>
      <w:r w:rsidRPr="002B7C01">
        <w:rPr>
          <w:color w:val="000000" w:themeColor="text1"/>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218BA" w:rsidRPr="002B7C01" w:rsidRDefault="000218BA" w:rsidP="00084D2D">
      <w:pPr>
        <w:widowControl w:val="0"/>
        <w:autoSpaceDE w:val="0"/>
        <w:autoSpaceDN w:val="0"/>
        <w:adjustRightInd w:val="0"/>
        <w:ind w:firstLine="567"/>
        <w:jc w:val="both"/>
        <w:rPr>
          <w:sz w:val="28"/>
          <w:szCs w:val="28"/>
        </w:rPr>
      </w:pPr>
      <w:r w:rsidRPr="002B7C01">
        <w:rPr>
          <w:sz w:val="28"/>
          <w:szCs w:val="28"/>
        </w:rPr>
        <w:t xml:space="preserve">формирует электронные документы и (или) электронные образы </w:t>
      </w:r>
      <w:r w:rsidR="00D27D30" w:rsidRPr="002B7C01">
        <w:rPr>
          <w:sz w:val="28"/>
          <w:szCs w:val="28"/>
        </w:rPr>
        <w:t>заявления</w:t>
      </w:r>
      <w:r w:rsidRPr="002B7C01">
        <w:rPr>
          <w:sz w:val="28"/>
          <w:szCs w:val="28"/>
        </w:rPr>
        <w:t>,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218BA" w:rsidRPr="002B7C01" w:rsidRDefault="000218BA" w:rsidP="00084D2D">
      <w:pPr>
        <w:widowControl w:val="0"/>
        <w:ind w:firstLine="709"/>
        <w:jc w:val="both"/>
        <w:rPr>
          <w:sz w:val="28"/>
          <w:szCs w:val="28"/>
        </w:rPr>
      </w:pPr>
      <w:r w:rsidRPr="002B7C01">
        <w:rPr>
          <w:sz w:val="28"/>
          <w:szCs w:val="28"/>
        </w:rPr>
        <w:t xml:space="preserve">с использованием информационно-телекоммуникационных технологий </w:t>
      </w:r>
      <w:r w:rsidRPr="002B7C01">
        <w:rPr>
          <w:color w:val="000000" w:themeColor="text1"/>
          <w:sz w:val="28"/>
          <w:szCs w:val="28"/>
        </w:rPr>
        <w:t>по защищенным каналам связи</w:t>
      </w:r>
      <w:r w:rsidRPr="002B7C01">
        <w:rPr>
          <w:sz w:val="28"/>
          <w:szCs w:val="28"/>
        </w:rPr>
        <w:t xml:space="preserve"> направляет электронные документы и (или) электронные образы документов, заверенные </w:t>
      </w:r>
      <w:r w:rsidRPr="002B7C01">
        <w:rPr>
          <w:color w:val="000000" w:themeColor="text1"/>
          <w:sz w:val="28"/>
          <w:szCs w:val="28"/>
        </w:rPr>
        <w:t>в установленном порядке электронной подписью уполномоченного должностного лица</w:t>
      </w:r>
      <w:r w:rsidRPr="002B7C01">
        <w:rPr>
          <w:sz w:val="28"/>
          <w:szCs w:val="28"/>
        </w:rPr>
        <w:t xml:space="preserve"> МФЦ, в Администрацию.</w:t>
      </w:r>
    </w:p>
    <w:p w:rsidR="000218BA" w:rsidRPr="002B7C01" w:rsidRDefault="000218BA" w:rsidP="00084D2D">
      <w:pPr>
        <w:widowControl w:val="0"/>
        <w:ind w:firstLine="709"/>
        <w:jc w:val="both"/>
        <w:rPr>
          <w:sz w:val="28"/>
          <w:szCs w:val="28"/>
        </w:rPr>
      </w:pPr>
      <w:r w:rsidRPr="002B7C01">
        <w:rPr>
          <w:sz w:val="28"/>
          <w:szCs w:val="28"/>
        </w:rPr>
        <w:t xml:space="preserve">Должностное лицо МФЦ, ответственное за прием </w:t>
      </w:r>
      <w:r w:rsidR="00D27D30" w:rsidRPr="002B7C01">
        <w:rPr>
          <w:sz w:val="28"/>
          <w:szCs w:val="28"/>
        </w:rPr>
        <w:t>заявления</w:t>
      </w:r>
      <w:r w:rsidRPr="002B7C01">
        <w:rPr>
          <w:sz w:val="28"/>
          <w:szCs w:val="28"/>
        </w:rPr>
        <w:t>, автоматически регистрирует запрос (</w:t>
      </w:r>
      <w:r w:rsidR="00D27D30" w:rsidRPr="002B7C01">
        <w:rPr>
          <w:sz w:val="28"/>
          <w:szCs w:val="28"/>
        </w:rPr>
        <w:t>заявление</w:t>
      </w:r>
      <w:r w:rsidRPr="002B7C01">
        <w:rPr>
          <w:sz w:val="28"/>
          <w:szCs w:val="28"/>
        </w:rPr>
        <w:t xml:space="preserve">) в электронной базе данных и выдает расписку в получении документов </w:t>
      </w:r>
      <w:r w:rsidRPr="002B7C01">
        <w:rPr>
          <w:color w:val="000000" w:themeColor="text1"/>
          <w:sz w:val="28"/>
          <w:szCs w:val="28"/>
        </w:rPr>
        <w:t>заявителю</w:t>
      </w:r>
      <w:r w:rsidRPr="002B7C01">
        <w:rPr>
          <w:sz w:val="28"/>
          <w:szCs w:val="28"/>
        </w:rPr>
        <w:t>.</w:t>
      </w:r>
    </w:p>
    <w:p w:rsidR="000218BA" w:rsidRPr="002B7C01" w:rsidRDefault="000218BA" w:rsidP="00084D2D">
      <w:pPr>
        <w:widowControl w:val="0"/>
        <w:ind w:firstLine="709"/>
        <w:jc w:val="both"/>
        <w:rPr>
          <w:sz w:val="28"/>
          <w:szCs w:val="28"/>
        </w:rPr>
      </w:pPr>
      <w:r w:rsidRPr="002B7C01">
        <w:rPr>
          <w:color w:val="000000" w:themeColor="text1"/>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w:t>
      </w:r>
      <w:r w:rsidR="00D27D30" w:rsidRPr="002B7C01">
        <w:rPr>
          <w:sz w:val="28"/>
          <w:szCs w:val="28"/>
        </w:rPr>
        <w:t>заявление</w:t>
      </w:r>
      <w:r w:rsidR="00B23F33" w:rsidRPr="002B7C01">
        <w:rPr>
          <w:sz w:val="28"/>
          <w:szCs w:val="28"/>
        </w:rPr>
        <w:t xml:space="preserve"> </w:t>
      </w:r>
      <w:r w:rsidRPr="002B7C01">
        <w:rPr>
          <w:color w:val="000000" w:themeColor="text1"/>
          <w:sz w:val="28"/>
          <w:szCs w:val="28"/>
        </w:rPr>
        <w:t>и иные документы, необходимые для предоставления Муниципальной услуги, направляются МФЦ в Администрацию на бумажных носителях.</w:t>
      </w:r>
    </w:p>
    <w:p w:rsidR="000218BA" w:rsidRPr="002B7C01" w:rsidRDefault="000218BA" w:rsidP="00084D2D">
      <w:pPr>
        <w:widowControl w:val="0"/>
        <w:ind w:firstLine="709"/>
        <w:jc w:val="both"/>
        <w:rPr>
          <w:sz w:val="28"/>
          <w:szCs w:val="28"/>
        </w:rPr>
      </w:pPr>
      <w:r w:rsidRPr="002B7C01">
        <w:rPr>
          <w:sz w:val="28"/>
          <w:szCs w:val="28"/>
        </w:rPr>
        <w:t>Направление МФЦ заявлений и документов в Администрацию осуществляется не позднее одного рабочего дня, следующего за днем их получения.</w:t>
      </w:r>
    </w:p>
    <w:p w:rsidR="000218BA" w:rsidRPr="002B7C01" w:rsidRDefault="000218BA" w:rsidP="00084D2D">
      <w:pPr>
        <w:widowControl w:val="0"/>
        <w:ind w:firstLine="567"/>
        <w:jc w:val="both"/>
        <w:rPr>
          <w:sz w:val="28"/>
          <w:szCs w:val="28"/>
        </w:rPr>
      </w:pPr>
      <w:r w:rsidRPr="002B7C01">
        <w:rPr>
          <w:sz w:val="28"/>
          <w:szCs w:val="28"/>
        </w:rPr>
        <w:t xml:space="preserve">Общий максимальный срок приема документов не может превышать 15 минут. </w:t>
      </w:r>
    </w:p>
    <w:p w:rsidR="000218BA" w:rsidRPr="002B7C01" w:rsidRDefault="006F5531" w:rsidP="00084D2D">
      <w:pPr>
        <w:widowControl w:val="0"/>
        <w:ind w:firstLine="709"/>
        <w:jc w:val="both"/>
        <w:rPr>
          <w:sz w:val="28"/>
          <w:szCs w:val="28"/>
        </w:rPr>
      </w:pPr>
      <w:r w:rsidRPr="002B7C01">
        <w:rPr>
          <w:sz w:val="28"/>
          <w:szCs w:val="28"/>
        </w:rPr>
        <w:lastRenderedPageBreak/>
        <w:t>Должностное лицо МФЦ, ответственное за прием заявления,</w:t>
      </w:r>
      <w:r w:rsidR="000218BA" w:rsidRPr="002B7C01">
        <w:rPr>
          <w:sz w:val="28"/>
          <w:szCs w:val="28"/>
        </w:rPr>
        <w:t xml:space="preserve"> несет ответственность за полноту сформированного им пакета документов, передаваемого в Администрацию.</w:t>
      </w:r>
    </w:p>
    <w:p w:rsidR="000218BA" w:rsidRPr="002B7C01" w:rsidRDefault="000218BA" w:rsidP="00084D2D">
      <w:pPr>
        <w:widowControl w:val="0"/>
        <w:ind w:firstLine="709"/>
        <w:jc w:val="both"/>
        <w:rPr>
          <w:color w:val="000000" w:themeColor="text1"/>
          <w:sz w:val="28"/>
          <w:szCs w:val="28"/>
        </w:rPr>
      </w:pPr>
      <w:r w:rsidRPr="002B7C01">
        <w:rPr>
          <w:color w:val="000000" w:themeColor="text1"/>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квалифицированной электронной подписью, необходимых для предоставления Му</w:t>
      </w:r>
      <w:r w:rsidRPr="00AE0AE4">
        <w:rPr>
          <w:color w:val="000000" w:themeColor="text1"/>
          <w:sz w:val="28"/>
          <w:szCs w:val="28"/>
        </w:rPr>
        <w:t xml:space="preserve">ниципальной услуги, </w:t>
      </w:r>
      <w:r w:rsidR="00AE0AE4" w:rsidRPr="00AE0AE4">
        <w:rPr>
          <w:color w:val="000000" w:themeColor="text1"/>
          <w:sz w:val="28"/>
          <w:szCs w:val="28"/>
        </w:rPr>
        <w:t xml:space="preserve">посредством АИС ЕЦУ </w:t>
      </w:r>
      <w:r w:rsidRPr="00AE0AE4">
        <w:rPr>
          <w:color w:val="000000" w:themeColor="text1"/>
          <w:sz w:val="28"/>
          <w:szCs w:val="28"/>
        </w:rPr>
        <w:t>без получения таких документов и</w:t>
      </w:r>
      <w:r w:rsidRPr="002B7C01">
        <w:rPr>
          <w:color w:val="000000" w:themeColor="text1"/>
          <w:sz w:val="28"/>
          <w:szCs w:val="28"/>
        </w:rPr>
        <w:t xml:space="preserve"> информации на бумажном носителе, если иное не предусмотрено федеральным законом.</w:t>
      </w:r>
    </w:p>
    <w:p w:rsidR="008C23B7" w:rsidRDefault="008C23B7" w:rsidP="00084D2D">
      <w:pPr>
        <w:widowControl w:val="0"/>
        <w:suppressAutoHyphens/>
        <w:autoSpaceDN w:val="0"/>
        <w:ind w:firstLine="709"/>
        <w:jc w:val="both"/>
        <w:textAlignment w:val="baseline"/>
        <w:rPr>
          <w:rStyle w:val="14"/>
          <w:rFonts w:ascii="Liberation Serif" w:hAnsi="Liberation Serif"/>
          <w:sz w:val="28"/>
          <w:szCs w:val="28"/>
        </w:rPr>
      </w:pPr>
      <w:r w:rsidRPr="002B7C01">
        <w:rPr>
          <w:rStyle w:val="14"/>
          <w:rFonts w:ascii="Liberation Serif" w:eastAsia="Calibri" w:hAnsi="Liberation Serif" w:cs="Liberation Serif"/>
          <w:sz w:val="28"/>
          <w:szCs w:val="28"/>
          <w:lang w:eastAsia="en-US"/>
        </w:rPr>
        <w:t xml:space="preserve">Регистрация </w:t>
      </w:r>
      <w:r w:rsidR="005919AE" w:rsidRPr="002B7C01">
        <w:rPr>
          <w:sz w:val="28"/>
          <w:szCs w:val="28"/>
        </w:rPr>
        <w:t>заявления</w:t>
      </w:r>
      <w:r w:rsidR="00B23F33" w:rsidRPr="002B7C01">
        <w:rPr>
          <w:sz w:val="28"/>
          <w:szCs w:val="28"/>
        </w:rPr>
        <w:t xml:space="preserve"> </w:t>
      </w:r>
      <w:r w:rsidRPr="002B7C01">
        <w:rPr>
          <w:rStyle w:val="14"/>
          <w:rFonts w:ascii="Liberation Serif" w:eastAsia="Calibri" w:hAnsi="Liberation Serif" w:cs="Liberation Serif"/>
          <w:sz w:val="28"/>
          <w:szCs w:val="28"/>
          <w:lang w:eastAsia="en-US"/>
        </w:rPr>
        <w:t>и прилагаемых документов осуществля</w:t>
      </w:r>
      <w:r w:rsidR="00450884" w:rsidRPr="002B7C01">
        <w:rPr>
          <w:rStyle w:val="14"/>
          <w:rFonts w:ascii="Liberation Serif" w:eastAsia="Calibri" w:hAnsi="Liberation Serif" w:cs="Liberation Serif"/>
          <w:sz w:val="28"/>
          <w:szCs w:val="28"/>
          <w:lang w:eastAsia="en-US"/>
        </w:rPr>
        <w:t>е</w:t>
      </w:r>
      <w:r w:rsidRPr="002B7C01">
        <w:rPr>
          <w:rStyle w:val="14"/>
          <w:rFonts w:ascii="Liberation Serif" w:eastAsia="Calibri" w:hAnsi="Liberation Serif" w:cs="Liberation Serif"/>
          <w:sz w:val="28"/>
          <w:szCs w:val="28"/>
          <w:lang w:eastAsia="en-US"/>
        </w:rPr>
        <w:t>тся должностным лицом Администрации, ответственным за регистрацию входящей корреспонденции в порядке, установленным пунктом 2.1</w:t>
      </w:r>
      <w:r w:rsidR="00E151B7">
        <w:rPr>
          <w:rStyle w:val="14"/>
          <w:rFonts w:ascii="Liberation Serif" w:eastAsia="Calibri" w:hAnsi="Liberation Serif" w:cs="Liberation Serif"/>
          <w:sz w:val="28"/>
          <w:szCs w:val="28"/>
          <w:lang w:eastAsia="en-US"/>
        </w:rPr>
        <w:t>2</w:t>
      </w:r>
      <w:r w:rsidRPr="002B7C01">
        <w:rPr>
          <w:rStyle w:val="14"/>
          <w:rFonts w:ascii="Liberation Serif" w:eastAsia="Calibri" w:hAnsi="Liberation Serif" w:cs="Liberation Serif"/>
          <w:sz w:val="28"/>
          <w:szCs w:val="28"/>
          <w:lang w:eastAsia="en-US"/>
        </w:rPr>
        <w:t xml:space="preserve"> настоящего Административного регламента</w:t>
      </w:r>
      <w:r w:rsidRPr="002B7C01">
        <w:rPr>
          <w:rStyle w:val="14"/>
          <w:rFonts w:ascii="Liberation Serif" w:hAnsi="Liberation Serif"/>
          <w:sz w:val="28"/>
          <w:szCs w:val="28"/>
        </w:rPr>
        <w:t>.</w:t>
      </w:r>
    </w:p>
    <w:p w:rsidR="008C23B7" w:rsidRPr="002B7C01" w:rsidRDefault="008C23B7" w:rsidP="00084D2D">
      <w:pPr>
        <w:widowControl w:val="0"/>
        <w:ind w:firstLine="709"/>
        <w:jc w:val="both"/>
        <w:rPr>
          <w:sz w:val="28"/>
          <w:szCs w:val="28"/>
        </w:rPr>
      </w:pPr>
      <w:r w:rsidRPr="002B7C01">
        <w:rPr>
          <w:sz w:val="28"/>
          <w:szCs w:val="28"/>
        </w:rPr>
        <w:t xml:space="preserve">Общий максимальный срок приема документов не может превышать 15 минут. </w:t>
      </w:r>
    </w:p>
    <w:p w:rsidR="008C23B7" w:rsidRPr="002B7C01" w:rsidRDefault="008C23B7" w:rsidP="00084D2D">
      <w:pPr>
        <w:widowControl w:val="0"/>
        <w:ind w:firstLine="709"/>
        <w:jc w:val="both"/>
        <w:rPr>
          <w:sz w:val="28"/>
          <w:szCs w:val="28"/>
        </w:rPr>
      </w:pPr>
      <w:r w:rsidRPr="002B7C01">
        <w:rPr>
          <w:sz w:val="28"/>
          <w:szCs w:val="28"/>
        </w:rPr>
        <w:t xml:space="preserve">Срок приема и регистрации </w:t>
      </w:r>
      <w:r w:rsidR="005919AE" w:rsidRPr="002B7C01">
        <w:rPr>
          <w:sz w:val="28"/>
          <w:szCs w:val="28"/>
        </w:rPr>
        <w:t>заявления</w:t>
      </w:r>
      <w:r w:rsidR="00B23F33" w:rsidRPr="002B7C01">
        <w:rPr>
          <w:sz w:val="28"/>
          <w:szCs w:val="28"/>
        </w:rPr>
        <w:t xml:space="preserve"> </w:t>
      </w:r>
      <w:r w:rsidRPr="002B7C01">
        <w:rPr>
          <w:sz w:val="28"/>
          <w:szCs w:val="28"/>
        </w:rPr>
        <w:t xml:space="preserve">и документов </w:t>
      </w:r>
      <w:r w:rsidR="006F5531" w:rsidRPr="002B7C01">
        <w:rPr>
          <w:sz w:val="28"/>
          <w:szCs w:val="28"/>
        </w:rPr>
        <w:t xml:space="preserve">в Администрации </w:t>
      </w:r>
      <w:r w:rsidRPr="002B7C01">
        <w:rPr>
          <w:sz w:val="28"/>
          <w:szCs w:val="28"/>
        </w:rPr>
        <w:t xml:space="preserve">– </w:t>
      </w:r>
      <w:r w:rsidRPr="002B7C01">
        <w:rPr>
          <w:bCs/>
          <w:color w:val="000000" w:themeColor="text1"/>
          <w:sz w:val="28"/>
          <w:szCs w:val="28"/>
        </w:rPr>
        <w:t xml:space="preserve">до </w:t>
      </w:r>
      <w:r w:rsidR="001E03CA">
        <w:rPr>
          <w:bCs/>
          <w:color w:val="000000" w:themeColor="text1"/>
          <w:sz w:val="28"/>
          <w:szCs w:val="28"/>
        </w:rPr>
        <w:t>2</w:t>
      </w:r>
      <w:r w:rsidRPr="002B7C01">
        <w:rPr>
          <w:bCs/>
          <w:color w:val="000000" w:themeColor="text1"/>
          <w:sz w:val="28"/>
          <w:szCs w:val="28"/>
        </w:rPr>
        <w:t xml:space="preserve"> рабоч</w:t>
      </w:r>
      <w:r w:rsidR="001E03CA">
        <w:rPr>
          <w:bCs/>
          <w:color w:val="000000" w:themeColor="text1"/>
          <w:sz w:val="28"/>
          <w:szCs w:val="28"/>
        </w:rPr>
        <w:t>их</w:t>
      </w:r>
      <w:r w:rsidRPr="002B7C01">
        <w:rPr>
          <w:bCs/>
          <w:color w:val="000000" w:themeColor="text1"/>
          <w:sz w:val="28"/>
          <w:szCs w:val="28"/>
        </w:rPr>
        <w:t xml:space="preserve"> дн</w:t>
      </w:r>
      <w:r w:rsidR="001E03CA">
        <w:rPr>
          <w:bCs/>
          <w:color w:val="000000" w:themeColor="text1"/>
          <w:sz w:val="28"/>
          <w:szCs w:val="28"/>
        </w:rPr>
        <w:t>ей</w:t>
      </w:r>
      <w:r w:rsidRPr="002B7C01">
        <w:rPr>
          <w:bCs/>
          <w:color w:val="000000" w:themeColor="text1"/>
          <w:sz w:val="28"/>
          <w:szCs w:val="28"/>
        </w:rPr>
        <w:t xml:space="preserve"> (не включается в общий срок предоставления Муниципальной услуги).</w:t>
      </w:r>
    </w:p>
    <w:p w:rsidR="008C23B7" w:rsidRPr="002B7C01" w:rsidRDefault="008C23B7" w:rsidP="00084D2D">
      <w:pPr>
        <w:widowControl w:val="0"/>
        <w:ind w:firstLine="709"/>
        <w:jc w:val="both"/>
        <w:rPr>
          <w:sz w:val="28"/>
          <w:szCs w:val="28"/>
        </w:rPr>
      </w:pPr>
      <w:r w:rsidRPr="002B7C01">
        <w:rPr>
          <w:sz w:val="28"/>
          <w:szCs w:val="28"/>
        </w:rPr>
        <w:t>Критериями принятия решения являются:</w:t>
      </w:r>
    </w:p>
    <w:p w:rsidR="008C23B7" w:rsidRPr="002B7C01" w:rsidRDefault="008C23B7" w:rsidP="00084D2D">
      <w:pPr>
        <w:widowControl w:val="0"/>
        <w:ind w:firstLine="709"/>
        <w:jc w:val="both"/>
        <w:rPr>
          <w:sz w:val="28"/>
          <w:szCs w:val="28"/>
        </w:rPr>
      </w:pPr>
      <w:r w:rsidRPr="002B7C01">
        <w:rPr>
          <w:sz w:val="28"/>
          <w:szCs w:val="28"/>
        </w:rPr>
        <w:t>наличие/отсутствие оснований для отказа в</w:t>
      </w:r>
      <w:r w:rsidR="001D66F0">
        <w:rPr>
          <w:sz w:val="28"/>
          <w:szCs w:val="28"/>
        </w:rPr>
        <w:t xml:space="preserve"> приеме заявления и документов, необходимых для</w:t>
      </w:r>
      <w:r w:rsidRPr="002B7C01">
        <w:rPr>
          <w:sz w:val="28"/>
          <w:szCs w:val="28"/>
        </w:rPr>
        <w:t xml:space="preserve"> предоставлени</w:t>
      </w:r>
      <w:r w:rsidR="001D66F0">
        <w:rPr>
          <w:sz w:val="28"/>
          <w:szCs w:val="28"/>
        </w:rPr>
        <w:t>я</w:t>
      </w:r>
      <w:r w:rsidRPr="002B7C01">
        <w:rPr>
          <w:sz w:val="28"/>
          <w:szCs w:val="28"/>
        </w:rPr>
        <w:t xml:space="preserve"> Муниципальной услуги, предусмотренных пунктом 2.</w:t>
      </w:r>
      <w:r w:rsidR="00E151B7">
        <w:rPr>
          <w:sz w:val="28"/>
          <w:szCs w:val="28"/>
        </w:rPr>
        <w:t>6</w:t>
      </w:r>
      <w:r w:rsidRPr="002B7C01">
        <w:rPr>
          <w:sz w:val="28"/>
          <w:szCs w:val="28"/>
        </w:rPr>
        <w:t>. настоящего Административного регламента.</w:t>
      </w:r>
    </w:p>
    <w:p w:rsidR="008C23B7" w:rsidRPr="002B7C01" w:rsidRDefault="008C23B7" w:rsidP="00084D2D">
      <w:pPr>
        <w:widowControl w:val="0"/>
        <w:ind w:firstLine="709"/>
        <w:jc w:val="both"/>
        <w:rPr>
          <w:sz w:val="28"/>
          <w:szCs w:val="28"/>
        </w:rPr>
      </w:pPr>
      <w:r w:rsidRPr="002B7C01">
        <w:rPr>
          <w:sz w:val="28"/>
          <w:szCs w:val="28"/>
        </w:rPr>
        <w:t>Результатом административной процедуры является:</w:t>
      </w:r>
    </w:p>
    <w:p w:rsidR="008C23B7" w:rsidRPr="002B7C01" w:rsidRDefault="008C23B7" w:rsidP="00084D2D">
      <w:pPr>
        <w:widowControl w:val="0"/>
        <w:ind w:firstLine="709"/>
        <w:jc w:val="both"/>
        <w:rPr>
          <w:sz w:val="28"/>
          <w:szCs w:val="28"/>
        </w:rPr>
      </w:pPr>
      <w:r w:rsidRPr="002B7C01">
        <w:rPr>
          <w:sz w:val="28"/>
          <w:szCs w:val="28"/>
        </w:rPr>
        <w:t xml:space="preserve">прием/отказ в приеме </w:t>
      </w:r>
      <w:r w:rsidR="00767E57" w:rsidRPr="002B7C01">
        <w:rPr>
          <w:sz w:val="28"/>
          <w:szCs w:val="28"/>
        </w:rPr>
        <w:t>заявления</w:t>
      </w:r>
      <w:r w:rsidR="00B23F33" w:rsidRPr="002B7C01">
        <w:rPr>
          <w:sz w:val="28"/>
          <w:szCs w:val="28"/>
        </w:rPr>
        <w:t xml:space="preserve"> </w:t>
      </w:r>
      <w:r w:rsidRPr="002B7C01">
        <w:rPr>
          <w:sz w:val="28"/>
          <w:szCs w:val="28"/>
        </w:rPr>
        <w:t>и документов на получение Муниципальной услуги.</w:t>
      </w:r>
    </w:p>
    <w:p w:rsidR="008C23B7" w:rsidRPr="002B7C01" w:rsidRDefault="008C23B7" w:rsidP="00084D2D">
      <w:pPr>
        <w:widowControl w:val="0"/>
        <w:ind w:firstLine="709"/>
        <w:jc w:val="both"/>
        <w:rPr>
          <w:sz w:val="28"/>
          <w:szCs w:val="28"/>
        </w:rPr>
      </w:pPr>
      <w:r w:rsidRPr="002B7C01">
        <w:rPr>
          <w:sz w:val="28"/>
          <w:szCs w:val="28"/>
        </w:rPr>
        <w:t>Способ фиксации результата выполнения административной процедуры - внесение в систему электронного документооборота.</w:t>
      </w:r>
    </w:p>
    <w:p w:rsidR="001E03CA" w:rsidRPr="002B7C01" w:rsidRDefault="001E03CA" w:rsidP="00084D2D">
      <w:pPr>
        <w:widowControl w:val="0"/>
        <w:ind w:firstLine="709"/>
        <w:jc w:val="both"/>
        <w:rPr>
          <w:sz w:val="28"/>
          <w:szCs w:val="28"/>
        </w:rPr>
      </w:pPr>
      <w:r w:rsidRPr="002B7C01">
        <w:rPr>
          <w:sz w:val="28"/>
          <w:szCs w:val="28"/>
        </w:rPr>
        <w:t>3.</w:t>
      </w:r>
      <w:r>
        <w:rPr>
          <w:sz w:val="28"/>
          <w:szCs w:val="28"/>
        </w:rPr>
        <w:t>3</w:t>
      </w:r>
      <w:r w:rsidRPr="002B7C01">
        <w:rPr>
          <w:sz w:val="28"/>
          <w:szCs w:val="28"/>
        </w:rPr>
        <w:t>.3. Административная процедура «Получение сведений посредством СМЭВ».</w:t>
      </w:r>
    </w:p>
    <w:p w:rsidR="001E03CA" w:rsidRPr="002B7C01" w:rsidRDefault="001E03CA" w:rsidP="00084D2D">
      <w:pPr>
        <w:widowControl w:val="0"/>
        <w:ind w:firstLine="709"/>
        <w:jc w:val="both"/>
        <w:rPr>
          <w:sz w:val="28"/>
          <w:szCs w:val="28"/>
        </w:rPr>
      </w:pPr>
      <w:r w:rsidRPr="002B7C01">
        <w:rPr>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 и выявление им при проверке полноты представленных заявителем сведений (документов) необходимости подготовки и направлении межведомственного запроса в иной орган (организацию) о предоставлении документов (информации), необходимых для предоставления Муниципальной услуги.</w:t>
      </w:r>
    </w:p>
    <w:p w:rsidR="001E03CA" w:rsidRPr="002B7C01" w:rsidRDefault="001E03CA" w:rsidP="00084D2D">
      <w:pPr>
        <w:widowControl w:val="0"/>
        <w:ind w:firstLine="709"/>
        <w:jc w:val="both"/>
        <w:rPr>
          <w:sz w:val="28"/>
          <w:szCs w:val="28"/>
        </w:rPr>
      </w:pPr>
      <w:r w:rsidRPr="002B7C01">
        <w:rPr>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электронного взаимодействия (далее - межведомственное информационное взаимодействие в электронной форме), производится с учетом технических требований к взаимодействию информационных систем в единой системе межведомственного электронного взаимодействия, установленных в соответствии с постановлением Правительства Российской Федерации 8 сентября 2010 г. № 697 «О единой си</w:t>
      </w:r>
      <w:r w:rsidRPr="002B7C01">
        <w:rPr>
          <w:sz w:val="28"/>
          <w:szCs w:val="28"/>
        </w:rPr>
        <w:lastRenderedPageBreak/>
        <w:t>стеме межведомственного электронного взаимодействия», 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информации,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постановлением Правительства Российской Федерации от 22 декабря 2012 г. №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1E03CA" w:rsidRDefault="001E03CA" w:rsidP="00084D2D">
      <w:pPr>
        <w:widowControl w:val="0"/>
        <w:ind w:firstLine="709"/>
        <w:jc w:val="both"/>
        <w:rPr>
          <w:sz w:val="28"/>
          <w:szCs w:val="28"/>
        </w:rPr>
      </w:pPr>
      <w:r w:rsidRPr="002B7C01">
        <w:rPr>
          <w:sz w:val="28"/>
          <w:szCs w:val="28"/>
        </w:rPr>
        <w:t>Получение документов и (или) сведений, необходимых для предоставления Муниципальной услуги (далее - сведения), инициируется посредством направления межведомственных запросов Администрацией (потребителем сведений) и завершается получением потребителем сведений от поставщика сведений ответа на межведомственный запрос, содержащий запрашиваемые сведения и (или) информацию о причинах невозможности предоставления сведений по межведомственному запросу.</w:t>
      </w:r>
    </w:p>
    <w:p w:rsidR="001E03CA" w:rsidRPr="002B7C01" w:rsidRDefault="001E03CA" w:rsidP="00084D2D">
      <w:pPr>
        <w:widowControl w:val="0"/>
        <w:ind w:firstLine="709"/>
        <w:jc w:val="both"/>
        <w:rPr>
          <w:sz w:val="28"/>
          <w:szCs w:val="28"/>
        </w:rPr>
      </w:pPr>
      <w:r w:rsidRPr="002B7C01">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1E03CA" w:rsidRPr="002B7C01" w:rsidRDefault="001E03CA" w:rsidP="00084D2D">
      <w:pPr>
        <w:widowControl w:val="0"/>
        <w:ind w:firstLine="709"/>
        <w:jc w:val="both"/>
        <w:rPr>
          <w:sz w:val="28"/>
          <w:szCs w:val="28"/>
        </w:rPr>
      </w:pPr>
      <w:r w:rsidRPr="002B7C01">
        <w:rPr>
          <w:sz w:val="28"/>
          <w:szCs w:val="28"/>
        </w:rPr>
        <w:t>Межведомственное информационное взаимодействие может осуществляется на бумажном носителе:</w:t>
      </w:r>
    </w:p>
    <w:p w:rsidR="001E03CA" w:rsidRPr="002B7C01" w:rsidRDefault="001E03CA" w:rsidP="00084D2D">
      <w:pPr>
        <w:widowControl w:val="0"/>
        <w:ind w:firstLine="709"/>
        <w:jc w:val="both"/>
        <w:rPr>
          <w:sz w:val="28"/>
          <w:szCs w:val="28"/>
        </w:rPr>
      </w:pPr>
      <w:r w:rsidRPr="002B7C01">
        <w:rPr>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1E03CA" w:rsidRPr="002B7C01" w:rsidRDefault="001E03CA" w:rsidP="00084D2D">
      <w:pPr>
        <w:widowControl w:val="0"/>
        <w:ind w:firstLine="709"/>
        <w:jc w:val="both"/>
        <w:rPr>
          <w:sz w:val="28"/>
          <w:szCs w:val="28"/>
        </w:rPr>
      </w:pPr>
      <w:r w:rsidRPr="002B7C01">
        <w:rPr>
          <w:sz w:val="28"/>
          <w:szCs w:val="28"/>
        </w:rPr>
        <w:t>при необходимости представления оригиналов документов на бумажном носителе при направлении межведомственного запроса.</w:t>
      </w:r>
    </w:p>
    <w:p w:rsidR="001E03CA" w:rsidRPr="002B7C01" w:rsidRDefault="001E03CA" w:rsidP="00084D2D">
      <w:pPr>
        <w:widowControl w:val="0"/>
        <w:ind w:firstLine="709"/>
        <w:jc w:val="both"/>
        <w:rPr>
          <w:sz w:val="28"/>
          <w:szCs w:val="28"/>
        </w:rPr>
      </w:pPr>
      <w:r w:rsidRPr="002B7C01">
        <w:rPr>
          <w:sz w:val="28"/>
          <w:szCs w:val="28"/>
        </w:rPr>
        <w:t>Срок подготовки и направления ответа на межведомственный запрос о представлении документов и информации, указанных в пункте 2.</w:t>
      </w:r>
      <w:r w:rsidR="00E151B7">
        <w:rPr>
          <w:sz w:val="28"/>
          <w:szCs w:val="28"/>
        </w:rPr>
        <w:t>5</w:t>
      </w:r>
      <w:r w:rsidRPr="002B7C01">
        <w:rPr>
          <w:sz w:val="28"/>
          <w:szCs w:val="28"/>
        </w:rPr>
        <w:t xml:space="preserve">.4 настоящего Административного регламента, на бумажном носителе не может превышать </w:t>
      </w:r>
      <w:r w:rsidR="00FE3B76">
        <w:rPr>
          <w:sz w:val="28"/>
          <w:szCs w:val="28"/>
        </w:rPr>
        <w:t>пяти</w:t>
      </w:r>
      <w:r w:rsidRPr="002B7C01">
        <w:rPr>
          <w:sz w:val="28"/>
          <w:szCs w:val="28"/>
        </w:rPr>
        <w:t xml:space="preserve"> рабочих дней </w:t>
      </w:r>
      <w:r>
        <w:rPr>
          <w:sz w:val="28"/>
          <w:szCs w:val="28"/>
        </w:rPr>
        <w:t>(</w:t>
      </w:r>
      <w:r w:rsidR="00FE3B76">
        <w:rPr>
          <w:sz w:val="28"/>
          <w:szCs w:val="28"/>
        </w:rPr>
        <w:t>семи</w:t>
      </w:r>
      <w:r>
        <w:rPr>
          <w:sz w:val="28"/>
          <w:szCs w:val="28"/>
        </w:rPr>
        <w:t xml:space="preserve"> календарных дней) </w:t>
      </w:r>
      <w:r w:rsidRPr="002B7C01">
        <w:rPr>
          <w:sz w:val="28"/>
          <w:szCs w:val="28"/>
        </w:rPr>
        <w:t>со дня поступления межведомственного запроса в орган или организацию, предоставляющие документ и информацию.</w:t>
      </w:r>
    </w:p>
    <w:p w:rsidR="001E03CA" w:rsidRPr="002B7C01" w:rsidRDefault="001E03CA" w:rsidP="00084D2D">
      <w:pPr>
        <w:widowControl w:val="0"/>
        <w:ind w:firstLine="709"/>
        <w:jc w:val="both"/>
        <w:rPr>
          <w:sz w:val="28"/>
          <w:szCs w:val="28"/>
        </w:rPr>
      </w:pPr>
      <w:r w:rsidRPr="002B7C01">
        <w:rPr>
          <w:sz w:val="28"/>
          <w:szCs w:val="28"/>
        </w:rPr>
        <w:t>Критериями принятия решения являются:</w:t>
      </w:r>
    </w:p>
    <w:p w:rsidR="001E03CA" w:rsidRPr="002B7C01" w:rsidRDefault="001E03CA" w:rsidP="00084D2D">
      <w:pPr>
        <w:widowControl w:val="0"/>
        <w:ind w:firstLine="709"/>
        <w:jc w:val="both"/>
        <w:rPr>
          <w:sz w:val="28"/>
          <w:szCs w:val="28"/>
        </w:rPr>
      </w:pPr>
      <w:r w:rsidRPr="002B7C01">
        <w:rPr>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1E03CA" w:rsidRPr="002B7C01" w:rsidRDefault="001E03CA" w:rsidP="00084D2D">
      <w:pPr>
        <w:widowControl w:val="0"/>
        <w:ind w:firstLine="709"/>
        <w:jc w:val="both"/>
        <w:rPr>
          <w:sz w:val="28"/>
          <w:szCs w:val="28"/>
        </w:rPr>
      </w:pPr>
      <w:r w:rsidRPr="002B7C01">
        <w:rPr>
          <w:sz w:val="28"/>
          <w:szCs w:val="28"/>
        </w:rPr>
        <w:t>Результатом административной процедуры является:</w:t>
      </w:r>
    </w:p>
    <w:p w:rsidR="001E03CA" w:rsidRPr="002B7C01" w:rsidRDefault="001E03CA" w:rsidP="00084D2D">
      <w:pPr>
        <w:widowControl w:val="0"/>
        <w:ind w:firstLine="709"/>
        <w:jc w:val="both"/>
        <w:rPr>
          <w:sz w:val="28"/>
          <w:szCs w:val="28"/>
        </w:rPr>
      </w:pPr>
      <w:r w:rsidRPr="002B7C01">
        <w:rPr>
          <w:sz w:val="28"/>
          <w:szCs w:val="28"/>
        </w:rPr>
        <w:t>получение документов (сведений), необходимых для предоставления Муниципальной услуги.</w:t>
      </w:r>
    </w:p>
    <w:p w:rsidR="001E03CA" w:rsidRPr="002B7C01" w:rsidRDefault="001E03CA" w:rsidP="00084D2D">
      <w:pPr>
        <w:widowControl w:val="0"/>
        <w:ind w:firstLine="709"/>
        <w:jc w:val="both"/>
        <w:rPr>
          <w:sz w:val="28"/>
          <w:szCs w:val="28"/>
        </w:rPr>
      </w:pPr>
      <w:r w:rsidRPr="002B7C01">
        <w:rPr>
          <w:sz w:val="28"/>
          <w:szCs w:val="28"/>
        </w:rPr>
        <w:lastRenderedPageBreak/>
        <w:t>Способ фиксации результата выполнения административной процедуры - формирование пакета документов.</w:t>
      </w:r>
    </w:p>
    <w:p w:rsidR="00FE3B76" w:rsidRPr="002B7C01" w:rsidRDefault="00FE3B76" w:rsidP="00084D2D">
      <w:pPr>
        <w:widowControl w:val="0"/>
        <w:ind w:firstLine="709"/>
        <w:jc w:val="both"/>
        <w:rPr>
          <w:sz w:val="28"/>
          <w:szCs w:val="28"/>
        </w:rPr>
      </w:pPr>
      <w:r w:rsidRPr="002B7C01">
        <w:rPr>
          <w:sz w:val="28"/>
          <w:szCs w:val="28"/>
        </w:rPr>
        <w:t>3.</w:t>
      </w:r>
      <w:r>
        <w:rPr>
          <w:sz w:val="28"/>
          <w:szCs w:val="28"/>
        </w:rPr>
        <w:t>3</w:t>
      </w:r>
      <w:r w:rsidRPr="002B7C01">
        <w:rPr>
          <w:sz w:val="28"/>
          <w:szCs w:val="28"/>
        </w:rPr>
        <w:t>.4. Административная процедура «Рассмотрение документов и сведений».</w:t>
      </w:r>
    </w:p>
    <w:p w:rsidR="00FE3B76" w:rsidRPr="002B7C01" w:rsidRDefault="00FE3B76" w:rsidP="00084D2D">
      <w:pPr>
        <w:widowControl w:val="0"/>
        <w:ind w:firstLine="709"/>
        <w:jc w:val="both"/>
        <w:rPr>
          <w:sz w:val="28"/>
          <w:szCs w:val="28"/>
        </w:rPr>
      </w:pPr>
      <w:r w:rsidRPr="002B7C01">
        <w:rPr>
          <w:sz w:val="28"/>
          <w:szCs w:val="28"/>
        </w:rPr>
        <w:t xml:space="preserve">Основанием для начала процедуры является поступление пакета зарегистрированных документов </w:t>
      </w:r>
      <w:r>
        <w:rPr>
          <w:sz w:val="28"/>
          <w:szCs w:val="28"/>
        </w:rPr>
        <w:t>в Комиссию</w:t>
      </w:r>
      <w:r w:rsidRPr="002B7C01">
        <w:rPr>
          <w:sz w:val="28"/>
          <w:szCs w:val="28"/>
        </w:rPr>
        <w:t>.</w:t>
      </w:r>
    </w:p>
    <w:p w:rsidR="00FE3B76" w:rsidRDefault="00FE3B76" w:rsidP="00084D2D">
      <w:pPr>
        <w:widowControl w:val="0"/>
        <w:ind w:firstLine="709"/>
        <w:jc w:val="both"/>
        <w:rPr>
          <w:sz w:val="28"/>
        </w:rPr>
      </w:pPr>
      <w:r>
        <w:rPr>
          <w:sz w:val="28"/>
        </w:rPr>
        <w:t xml:space="preserve">Комиссия </w:t>
      </w:r>
      <w:r w:rsidRPr="003265E7">
        <w:rPr>
          <w:sz w:val="28"/>
        </w:rPr>
        <w:t>осуществляет проверку соответствия документов и сведений требованиям нормативных правовых актов пред</w:t>
      </w:r>
      <w:r>
        <w:rPr>
          <w:sz w:val="28"/>
        </w:rPr>
        <w:t xml:space="preserve">оставления муниципальной услуги, </w:t>
      </w:r>
      <w:r w:rsidRPr="00754B5F">
        <w:rPr>
          <w:sz w:val="28"/>
        </w:rPr>
        <w:t>определ</w:t>
      </w:r>
      <w:r>
        <w:rPr>
          <w:sz w:val="28"/>
        </w:rPr>
        <w:t>яет</w:t>
      </w:r>
      <w:r w:rsidRPr="00754B5F">
        <w:rPr>
          <w:sz w:val="28"/>
        </w:rPr>
        <w:t xml:space="preserve"> переч</w:t>
      </w:r>
      <w:r>
        <w:rPr>
          <w:sz w:val="28"/>
        </w:rPr>
        <w:t>е</w:t>
      </w:r>
      <w:r w:rsidRPr="00754B5F">
        <w:rPr>
          <w:sz w:val="28"/>
        </w:rPr>
        <w:t>н</w:t>
      </w:r>
      <w:r>
        <w:rPr>
          <w:sz w:val="28"/>
        </w:rPr>
        <w:t>ь</w:t>
      </w:r>
      <w:r w:rsidRPr="00754B5F">
        <w:rPr>
          <w:sz w:val="28"/>
        </w:rPr>
        <w:t xml:space="preserve"> дополнительных документов, необходимых для принятия решения о признании жилого помещения соответствующим (не соответствующим) установленным в Положении требованиям</w:t>
      </w:r>
      <w:r>
        <w:rPr>
          <w:sz w:val="28"/>
        </w:rPr>
        <w:t xml:space="preserve">, </w:t>
      </w:r>
      <w:r w:rsidRPr="00754B5F">
        <w:rPr>
          <w:sz w:val="28"/>
        </w:rPr>
        <w:t>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Pr>
          <w:sz w:val="28"/>
        </w:rPr>
        <w:t>.</w:t>
      </w:r>
    </w:p>
    <w:p w:rsidR="00FE3B76" w:rsidRDefault="00FE3B76" w:rsidP="00084D2D">
      <w:pPr>
        <w:widowControl w:val="0"/>
        <w:ind w:firstLine="709"/>
        <w:jc w:val="both"/>
        <w:rPr>
          <w:sz w:val="28"/>
        </w:rPr>
      </w:pPr>
      <w:r>
        <w:rPr>
          <w:sz w:val="28"/>
        </w:rPr>
        <w:t>Комиссия проводит</w:t>
      </w:r>
      <w:r w:rsidRPr="00754B5F">
        <w:rPr>
          <w:sz w:val="28"/>
        </w:rPr>
        <w:t xml:space="preserve"> оценк</w:t>
      </w:r>
      <w:r>
        <w:rPr>
          <w:sz w:val="28"/>
        </w:rPr>
        <w:t>у</w:t>
      </w:r>
      <w:r w:rsidRPr="00754B5F">
        <w:rPr>
          <w:sz w:val="28"/>
        </w:rPr>
        <w:t xml:space="preserve"> соответствия помещения установленным в Положении требованиям</w:t>
      </w:r>
      <w:r>
        <w:rPr>
          <w:sz w:val="28"/>
        </w:rPr>
        <w:t>, по итогам которой принимает решение одно из решений (в виде заключения):</w:t>
      </w:r>
    </w:p>
    <w:p w:rsidR="00FE3B76" w:rsidRPr="00900C5D" w:rsidRDefault="00FE3B76" w:rsidP="00084D2D">
      <w:pPr>
        <w:widowControl w:val="0"/>
        <w:autoSpaceDE w:val="0"/>
        <w:autoSpaceDN w:val="0"/>
        <w:adjustRightInd w:val="0"/>
        <w:ind w:firstLine="709"/>
        <w:jc w:val="both"/>
        <w:rPr>
          <w:sz w:val="28"/>
          <w:szCs w:val="28"/>
        </w:rPr>
      </w:pPr>
      <w:r w:rsidRPr="00900C5D">
        <w:rPr>
          <w:sz w:val="28"/>
          <w:szCs w:val="28"/>
        </w:rPr>
        <w:t>о соответствии помещения требованиям, предъявляемым к жилому помещению, и его пригодности для проживания;</w:t>
      </w:r>
    </w:p>
    <w:p w:rsidR="00FE3B76" w:rsidRPr="00900C5D" w:rsidRDefault="00FE3B76" w:rsidP="00084D2D">
      <w:pPr>
        <w:widowControl w:val="0"/>
        <w:autoSpaceDE w:val="0"/>
        <w:autoSpaceDN w:val="0"/>
        <w:adjustRightInd w:val="0"/>
        <w:ind w:firstLine="709"/>
        <w:jc w:val="both"/>
        <w:rPr>
          <w:sz w:val="28"/>
          <w:szCs w:val="28"/>
        </w:rPr>
      </w:pPr>
      <w:r w:rsidRPr="00900C5D">
        <w:rPr>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FE3B76" w:rsidRPr="00900C5D" w:rsidRDefault="00FE3B76" w:rsidP="00084D2D">
      <w:pPr>
        <w:widowControl w:val="0"/>
        <w:autoSpaceDE w:val="0"/>
        <w:autoSpaceDN w:val="0"/>
        <w:adjustRightInd w:val="0"/>
        <w:ind w:firstLine="709"/>
        <w:jc w:val="both"/>
        <w:rPr>
          <w:sz w:val="28"/>
          <w:szCs w:val="28"/>
        </w:rPr>
      </w:pPr>
      <w:r w:rsidRPr="00900C5D">
        <w:rPr>
          <w:sz w:val="28"/>
          <w:szCs w:val="28"/>
        </w:rPr>
        <w:t>о выявлении оснований для признания помещения непригодным для проживания;</w:t>
      </w:r>
    </w:p>
    <w:p w:rsidR="00FE3B76" w:rsidRPr="00900C5D" w:rsidRDefault="00FE3B76" w:rsidP="00084D2D">
      <w:pPr>
        <w:widowControl w:val="0"/>
        <w:autoSpaceDE w:val="0"/>
        <w:autoSpaceDN w:val="0"/>
        <w:adjustRightInd w:val="0"/>
        <w:ind w:firstLine="709"/>
        <w:jc w:val="both"/>
        <w:rPr>
          <w:sz w:val="28"/>
          <w:szCs w:val="28"/>
        </w:rPr>
      </w:pPr>
      <w:r w:rsidRPr="00900C5D">
        <w:rPr>
          <w:sz w:val="28"/>
          <w:szCs w:val="28"/>
        </w:rPr>
        <w:t>об отсутствии оснований для признания жилого помещения непригодным для проживания;</w:t>
      </w:r>
    </w:p>
    <w:p w:rsidR="00FE3B76" w:rsidRPr="00900C5D" w:rsidRDefault="00FE3B76" w:rsidP="00084D2D">
      <w:pPr>
        <w:widowControl w:val="0"/>
        <w:autoSpaceDE w:val="0"/>
        <w:autoSpaceDN w:val="0"/>
        <w:adjustRightInd w:val="0"/>
        <w:ind w:firstLine="709"/>
        <w:jc w:val="both"/>
        <w:rPr>
          <w:sz w:val="28"/>
          <w:szCs w:val="28"/>
        </w:rPr>
      </w:pPr>
      <w:r w:rsidRPr="00900C5D">
        <w:rPr>
          <w:sz w:val="28"/>
          <w:szCs w:val="28"/>
        </w:rPr>
        <w:t>о выявлении оснований для признания многоквартирного дома аварийным и подлежащим реконструкции;</w:t>
      </w:r>
    </w:p>
    <w:p w:rsidR="00FE3B76" w:rsidRPr="00900C5D" w:rsidRDefault="00FE3B76" w:rsidP="00084D2D">
      <w:pPr>
        <w:widowControl w:val="0"/>
        <w:autoSpaceDE w:val="0"/>
        <w:autoSpaceDN w:val="0"/>
        <w:adjustRightInd w:val="0"/>
        <w:ind w:firstLine="709"/>
        <w:jc w:val="both"/>
        <w:rPr>
          <w:sz w:val="28"/>
          <w:szCs w:val="28"/>
        </w:rPr>
      </w:pPr>
      <w:r w:rsidRPr="00900C5D">
        <w:rPr>
          <w:sz w:val="28"/>
          <w:szCs w:val="28"/>
        </w:rPr>
        <w:t>о выявлении оснований для признания многоквартирного дома аварийным и подлежащим сносу;</w:t>
      </w:r>
    </w:p>
    <w:p w:rsidR="00FE3B76" w:rsidRDefault="00FE3B76" w:rsidP="00084D2D">
      <w:pPr>
        <w:widowControl w:val="0"/>
        <w:autoSpaceDE w:val="0"/>
        <w:autoSpaceDN w:val="0"/>
        <w:adjustRightInd w:val="0"/>
        <w:ind w:firstLine="709"/>
        <w:jc w:val="both"/>
        <w:rPr>
          <w:sz w:val="28"/>
          <w:szCs w:val="28"/>
        </w:rPr>
      </w:pPr>
      <w:r w:rsidRPr="00900C5D">
        <w:rPr>
          <w:sz w:val="28"/>
          <w:szCs w:val="28"/>
        </w:rPr>
        <w:t>об отсутствии оснований для признания многоквартирного дома аварийным и подлежащим сносу или реконструкции.</w:t>
      </w:r>
    </w:p>
    <w:p w:rsidR="00FE3B76" w:rsidRDefault="00FE3B76" w:rsidP="00084D2D">
      <w:pPr>
        <w:widowControl w:val="0"/>
        <w:ind w:firstLine="709"/>
        <w:jc w:val="both"/>
        <w:rPr>
          <w:sz w:val="28"/>
        </w:rPr>
      </w:pPr>
      <w:r>
        <w:rPr>
          <w:sz w:val="28"/>
        </w:rPr>
        <w:t>В</w:t>
      </w:r>
      <w:r w:rsidRPr="00754B5F">
        <w:rPr>
          <w:sz w:val="28"/>
        </w:rPr>
        <w:t xml:space="preserve"> случае принятия </w:t>
      </w:r>
      <w:r>
        <w:rPr>
          <w:sz w:val="28"/>
        </w:rPr>
        <w:t>К</w:t>
      </w:r>
      <w:r w:rsidRPr="00754B5F">
        <w:rPr>
          <w:sz w:val="28"/>
        </w:rPr>
        <w:t>омиссией решения о необходимости проведения обследования</w:t>
      </w:r>
      <w:r>
        <w:rPr>
          <w:sz w:val="28"/>
        </w:rPr>
        <w:t xml:space="preserve"> Комиссия составляет а</w:t>
      </w:r>
      <w:r w:rsidRPr="00754B5F">
        <w:rPr>
          <w:sz w:val="28"/>
        </w:rPr>
        <w:t>кт обследования помещения и на основании выводов и рекомендаций, указанных в акте, заключени</w:t>
      </w:r>
      <w:r>
        <w:rPr>
          <w:sz w:val="28"/>
        </w:rPr>
        <w:t>е.</w:t>
      </w:r>
    </w:p>
    <w:p w:rsidR="00FE3B76" w:rsidRPr="007812A5" w:rsidRDefault="00FE3B76" w:rsidP="00084D2D">
      <w:pPr>
        <w:widowControl w:val="0"/>
        <w:autoSpaceDE w:val="0"/>
        <w:autoSpaceDN w:val="0"/>
        <w:adjustRightInd w:val="0"/>
        <w:ind w:firstLine="709"/>
        <w:jc w:val="both"/>
        <w:rPr>
          <w:sz w:val="28"/>
          <w:szCs w:val="28"/>
        </w:rPr>
      </w:pPr>
      <w:r w:rsidRPr="007812A5">
        <w:rPr>
          <w:sz w:val="28"/>
          <w:szCs w:val="28"/>
        </w:rPr>
        <w:t>Два экземпляра заключения Комиссии в 3-дневный срок направляются Комиссией в соответствующий федеральный орган исполнительной власти или в Администрацию</w:t>
      </w:r>
      <w:r>
        <w:rPr>
          <w:sz w:val="28"/>
          <w:szCs w:val="28"/>
        </w:rPr>
        <w:t xml:space="preserve"> </w:t>
      </w:r>
      <w:r>
        <w:rPr>
          <w:bCs/>
          <w:color w:val="000000" w:themeColor="text1"/>
          <w:sz w:val="28"/>
          <w:szCs w:val="28"/>
        </w:rPr>
        <w:t xml:space="preserve">для принятия им </w:t>
      </w:r>
      <w:r w:rsidRPr="00665C3D">
        <w:rPr>
          <w:bCs/>
          <w:color w:val="000000" w:themeColor="text1"/>
          <w:sz w:val="28"/>
          <w:szCs w:val="28"/>
        </w:rPr>
        <w:t>решени</w:t>
      </w:r>
      <w:r>
        <w:rPr>
          <w:bCs/>
          <w:color w:val="000000" w:themeColor="text1"/>
          <w:sz w:val="28"/>
          <w:szCs w:val="28"/>
        </w:rPr>
        <w:t>я</w:t>
      </w:r>
      <w:r w:rsidRPr="00665C3D">
        <w:rPr>
          <w:bCs/>
          <w:color w:val="000000" w:themeColor="text1"/>
          <w:sz w:val="28"/>
          <w:szCs w:val="28"/>
        </w:rPr>
        <w:t xml:space="preserve"> о признании помещения жилым помещением, жилого помещения пригодным (непригодным) для проживания граж</w:t>
      </w:r>
      <w:r w:rsidRPr="00665C3D">
        <w:rPr>
          <w:bCs/>
          <w:color w:val="000000" w:themeColor="text1"/>
          <w:sz w:val="28"/>
          <w:szCs w:val="28"/>
        </w:rPr>
        <w:lastRenderedPageBreak/>
        <w:t>дан, а также многоквартирного дома аварийным и подлежащим сносу</w:t>
      </w:r>
      <w:r>
        <w:rPr>
          <w:bCs/>
          <w:color w:val="000000" w:themeColor="text1"/>
          <w:sz w:val="28"/>
          <w:szCs w:val="28"/>
        </w:rPr>
        <w:t xml:space="preserve"> или реконструкции</w:t>
      </w:r>
      <w:r w:rsidRPr="007812A5">
        <w:rPr>
          <w:sz w:val="28"/>
          <w:szCs w:val="28"/>
        </w:rPr>
        <w:t>.</w:t>
      </w:r>
    </w:p>
    <w:p w:rsidR="00FE3B76" w:rsidRDefault="00FE3B76" w:rsidP="00084D2D">
      <w:pPr>
        <w:widowControl w:val="0"/>
        <w:autoSpaceDE w:val="0"/>
        <w:autoSpaceDN w:val="0"/>
        <w:adjustRightInd w:val="0"/>
        <w:ind w:firstLine="709"/>
        <w:jc w:val="both"/>
        <w:rPr>
          <w:sz w:val="28"/>
          <w:szCs w:val="28"/>
          <w:highlight w:val="green"/>
        </w:rPr>
      </w:pPr>
      <w:r>
        <w:rPr>
          <w:bCs/>
          <w:color w:val="000000" w:themeColor="text1"/>
          <w:sz w:val="28"/>
          <w:szCs w:val="28"/>
        </w:rPr>
        <w:t>В</w:t>
      </w:r>
      <w:r w:rsidRPr="00FD5FB9">
        <w:rPr>
          <w:bCs/>
          <w:color w:val="000000" w:themeColor="text1"/>
          <w:sz w:val="28"/>
          <w:szCs w:val="28"/>
        </w:rPr>
        <w:t xml:space="preserve"> случае если</w:t>
      </w:r>
      <w:r w:rsidRPr="00665C3D">
        <w:rPr>
          <w:bCs/>
          <w:color w:val="000000" w:themeColor="text1"/>
          <w:sz w:val="28"/>
          <w:szCs w:val="28"/>
        </w:rPr>
        <w:t xml:space="preserve"> Комиссией </w:t>
      </w:r>
      <w:r>
        <w:rPr>
          <w:bCs/>
          <w:color w:val="000000" w:themeColor="text1"/>
          <w:sz w:val="28"/>
          <w:szCs w:val="28"/>
        </w:rPr>
        <w:t>проводилась</w:t>
      </w:r>
      <w:r w:rsidRPr="00665C3D">
        <w:rPr>
          <w:bCs/>
          <w:color w:val="000000" w:themeColor="text1"/>
          <w:sz w:val="28"/>
          <w:szCs w:val="28"/>
        </w:rPr>
        <w:t xml:space="preserve"> оценка жилых помещений жилищного фонда Российской Федерации, а также многоквартирного дома, находящегося в федеральной собственности, </w:t>
      </w:r>
      <w:r>
        <w:rPr>
          <w:bCs/>
          <w:color w:val="000000" w:themeColor="text1"/>
          <w:sz w:val="28"/>
          <w:szCs w:val="28"/>
        </w:rPr>
        <w:t xml:space="preserve">и было направлено заключение Комиссии в </w:t>
      </w:r>
      <w:r w:rsidRPr="00665C3D">
        <w:rPr>
          <w:bCs/>
          <w:color w:val="000000" w:themeColor="text1"/>
          <w:sz w:val="28"/>
          <w:szCs w:val="28"/>
        </w:rPr>
        <w:t>федеральны</w:t>
      </w:r>
      <w:r>
        <w:rPr>
          <w:bCs/>
          <w:color w:val="000000" w:themeColor="text1"/>
          <w:sz w:val="28"/>
          <w:szCs w:val="28"/>
        </w:rPr>
        <w:t>й</w:t>
      </w:r>
      <w:r w:rsidRPr="00665C3D">
        <w:rPr>
          <w:bCs/>
          <w:color w:val="000000" w:themeColor="text1"/>
          <w:sz w:val="28"/>
          <w:szCs w:val="28"/>
        </w:rPr>
        <w:t xml:space="preserve"> орган исполнительной власти</w:t>
      </w:r>
      <w:r>
        <w:rPr>
          <w:bCs/>
          <w:color w:val="000000" w:themeColor="text1"/>
          <w:sz w:val="28"/>
          <w:szCs w:val="28"/>
        </w:rPr>
        <w:t xml:space="preserve"> для принятия им </w:t>
      </w:r>
      <w:r w:rsidRPr="00665C3D">
        <w:rPr>
          <w:bCs/>
          <w:color w:val="000000" w:themeColor="text1"/>
          <w:sz w:val="28"/>
          <w:szCs w:val="28"/>
        </w:rPr>
        <w:t>решени</w:t>
      </w:r>
      <w:r>
        <w:rPr>
          <w:bCs/>
          <w:color w:val="000000" w:themeColor="text1"/>
          <w:sz w:val="28"/>
          <w:szCs w:val="28"/>
        </w:rPr>
        <w:t>я</w:t>
      </w:r>
      <w:r w:rsidRPr="00665C3D">
        <w:rPr>
          <w:bCs/>
          <w:color w:val="000000" w:themeColor="text1"/>
          <w:sz w:val="28"/>
          <w:szCs w:val="28"/>
        </w:rPr>
        <w:t xml:space="preserve">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Pr>
          <w:bCs/>
          <w:color w:val="000000" w:themeColor="text1"/>
          <w:sz w:val="28"/>
          <w:szCs w:val="28"/>
        </w:rPr>
        <w:t xml:space="preserve"> заявителю направляется </w:t>
      </w:r>
      <w:r w:rsidRPr="00FD5FB9">
        <w:rPr>
          <w:bCs/>
          <w:color w:val="000000" w:themeColor="text1"/>
          <w:sz w:val="28"/>
          <w:szCs w:val="28"/>
        </w:rPr>
        <w:t xml:space="preserve">Уведомление </w:t>
      </w:r>
      <w:r>
        <w:rPr>
          <w:bCs/>
          <w:color w:val="000000" w:themeColor="text1"/>
          <w:sz w:val="28"/>
          <w:szCs w:val="28"/>
        </w:rPr>
        <w:t xml:space="preserve">в порядке, установленном подпунктом </w:t>
      </w:r>
      <w:r w:rsidRPr="002B7C01">
        <w:rPr>
          <w:sz w:val="28"/>
          <w:szCs w:val="28"/>
        </w:rPr>
        <w:t>3.1.6.</w:t>
      </w:r>
      <w:r>
        <w:rPr>
          <w:sz w:val="28"/>
          <w:szCs w:val="28"/>
        </w:rPr>
        <w:t xml:space="preserve"> настоящего Административного регламента.</w:t>
      </w:r>
    </w:p>
    <w:p w:rsidR="00FE3B76" w:rsidRDefault="00FE3B76" w:rsidP="00084D2D">
      <w:pPr>
        <w:widowControl w:val="0"/>
        <w:ind w:firstLine="709"/>
        <w:jc w:val="both"/>
        <w:rPr>
          <w:sz w:val="28"/>
        </w:rPr>
      </w:pPr>
      <w:r w:rsidRPr="002B7C01">
        <w:rPr>
          <w:sz w:val="28"/>
        </w:rPr>
        <w:t>Срок административной процедуры</w:t>
      </w:r>
      <w:r>
        <w:rPr>
          <w:sz w:val="28"/>
        </w:rPr>
        <w:t>:</w:t>
      </w:r>
    </w:p>
    <w:p w:rsidR="00FE3B76" w:rsidRPr="00CB31DE" w:rsidRDefault="00FE3B76" w:rsidP="00084D2D">
      <w:pPr>
        <w:widowControl w:val="0"/>
        <w:ind w:firstLine="709"/>
        <w:jc w:val="both"/>
        <w:rPr>
          <w:sz w:val="28"/>
        </w:rPr>
      </w:pPr>
      <w:r w:rsidRPr="00CB31DE">
        <w:rPr>
          <w:sz w:val="28"/>
        </w:rPr>
        <w:t>до 26 календарных дней;</w:t>
      </w:r>
    </w:p>
    <w:p w:rsidR="00FE3B76" w:rsidRPr="00CB31DE" w:rsidRDefault="00FE3B76" w:rsidP="00084D2D">
      <w:pPr>
        <w:widowControl w:val="0"/>
        <w:ind w:firstLine="709"/>
        <w:jc w:val="both"/>
        <w:rPr>
          <w:sz w:val="28"/>
          <w:szCs w:val="28"/>
        </w:rPr>
      </w:pPr>
      <w:r w:rsidRPr="00CB31DE">
        <w:rPr>
          <w:sz w:val="28"/>
        </w:rPr>
        <w:t xml:space="preserve">до 16 календарных дней </w:t>
      </w:r>
      <w:r w:rsidRPr="00CB31DE">
        <w:rPr>
          <w:sz w:val="28"/>
          <w:szCs w:val="28"/>
        </w:rPr>
        <w:t>в случае обращения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p>
    <w:p w:rsidR="00FE3B76" w:rsidRPr="002B7C01" w:rsidRDefault="00FE3B76" w:rsidP="00084D2D">
      <w:pPr>
        <w:widowControl w:val="0"/>
        <w:ind w:firstLine="709"/>
        <w:jc w:val="both"/>
        <w:rPr>
          <w:sz w:val="28"/>
          <w:szCs w:val="28"/>
        </w:rPr>
      </w:pPr>
      <w:r w:rsidRPr="002B7C01">
        <w:rPr>
          <w:sz w:val="28"/>
          <w:szCs w:val="28"/>
        </w:rPr>
        <w:t>Критериями принятия решения являются:</w:t>
      </w:r>
    </w:p>
    <w:p w:rsidR="00FE3B76" w:rsidRPr="002B7C01" w:rsidRDefault="00FE3B76" w:rsidP="00084D2D">
      <w:pPr>
        <w:widowControl w:val="0"/>
        <w:ind w:firstLine="709"/>
        <w:jc w:val="both"/>
        <w:rPr>
          <w:sz w:val="28"/>
          <w:szCs w:val="28"/>
        </w:rPr>
      </w:pPr>
      <w:r w:rsidRPr="002B7C01">
        <w:rPr>
          <w:sz w:val="28"/>
          <w:szCs w:val="28"/>
        </w:rPr>
        <w:t>наличие/отсутствие оснований для предоставления Муниципальной услуги.</w:t>
      </w:r>
    </w:p>
    <w:p w:rsidR="00FE3B76" w:rsidRPr="003265E7" w:rsidRDefault="00FE3B76" w:rsidP="00084D2D">
      <w:pPr>
        <w:widowControl w:val="0"/>
        <w:ind w:firstLine="709"/>
        <w:jc w:val="both"/>
        <w:rPr>
          <w:sz w:val="28"/>
          <w:szCs w:val="28"/>
        </w:rPr>
      </w:pPr>
      <w:r w:rsidRPr="003265E7">
        <w:rPr>
          <w:sz w:val="28"/>
          <w:szCs w:val="28"/>
        </w:rPr>
        <w:t>Результатом административной процедуры является:</w:t>
      </w:r>
    </w:p>
    <w:p w:rsidR="00FE3B76" w:rsidRPr="003265E7" w:rsidRDefault="00FE3B76" w:rsidP="00084D2D">
      <w:pPr>
        <w:widowControl w:val="0"/>
        <w:ind w:firstLine="709"/>
        <w:jc w:val="both"/>
        <w:rPr>
          <w:sz w:val="28"/>
          <w:szCs w:val="28"/>
        </w:rPr>
      </w:pPr>
      <w:r>
        <w:rPr>
          <w:sz w:val="28"/>
          <w:szCs w:val="28"/>
        </w:rPr>
        <w:t>заключение Комиссии/Уведомление</w:t>
      </w:r>
      <w:r w:rsidRPr="003265E7">
        <w:rPr>
          <w:sz w:val="28"/>
          <w:szCs w:val="28"/>
        </w:rPr>
        <w:t>.</w:t>
      </w:r>
    </w:p>
    <w:p w:rsidR="00FE3B76" w:rsidRPr="002B7C01" w:rsidRDefault="00FE3B76" w:rsidP="00084D2D">
      <w:pPr>
        <w:widowControl w:val="0"/>
        <w:ind w:firstLine="709"/>
        <w:jc w:val="both"/>
        <w:rPr>
          <w:sz w:val="28"/>
          <w:szCs w:val="28"/>
        </w:rPr>
      </w:pPr>
      <w:r w:rsidRPr="002B7C01">
        <w:rPr>
          <w:sz w:val="28"/>
          <w:szCs w:val="28"/>
        </w:rPr>
        <w:t>3.</w:t>
      </w:r>
      <w:r>
        <w:rPr>
          <w:sz w:val="28"/>
          <w:szCs w:val="28"/>
        </w:rPr>
        <w:t>3</w:t>
      </w:r>
      <w:r w:rsidRPr="002B7C01">
        <w:rPr>
          <w:sz w:val="28"/>
          <w:szCs w:val="28"/>
        </w:rPr>
        <w:t>.5. Административная процедура «Принятие решения».</w:t>
      </w:r>
    </w:p>
    <w:p w:rsidR="00FE3B76" w:rsidRPr="002B7C01" w:rsidRDefault="00FE3B76" w:rsidP="00084D2D">
      <w:pPr>
        <w:pStyle w:val="13"/>
        <w:widowControl w:val="0"/>
        <w:spacing w:before="0" w:after="0"/>
        <w:ind w:firstLine="709"/>
        <w:rPr>
          <w:rFonts w:eastAsia="Calibri"/>
          <w:sz w:val="28"/>
          <w:szCs w:val="28"/>
        </w:rPr>
      </w:pPr>
      <w:r w:rsidRPr="002B7C01">
        <w:rPr>
          <w:sz w:val="28"/>
          <w:szCs w:val="28"/>
        </w:rPr>
        <w:t xml:space="preserve">Основанием для начала процедуры является </w:t>
      </w:r>
      <w:r>
        <w:rPr>
          <w:sz w:val="28"/>
          <w:szCs w:val="28"/>
        </w:rPr>
        <w:t>получение заключения Комиссии</w:t>
      </w:r>
      <w:r w:rsidRPr="002B7C01">
        <w:rPr>
          <w:rFonts w:eastAsia="Calibri"/>
          <w:sz w:val="28"/>
          <w:szCs w:val="28"/>
        </w:rPr>
        <w:t>.</w:t>
      </w:r>
    </w:p>
    <w:p w:rsidR="00FE3B76" w:rsidRDefault="00FE3B76" w:rsidP="00084D2D">
      <w:pPr>
        <w:pStyle w:val="13"/>
        <w:widowControl w:val="0"/>
        <w:spacing w:before="0" w:after="0"/>
        <w:ind w:firstLine="709"/>
        <w:rPr>
          <w:sz w:val="28"/>
          <w:szCs w:val="28"/>
        </w:rPr>
      </w:pPr>
      <w:r w:rsidRPr="00CB31DE">
        <w:rPr>
          <w:sz w:val="28"/>
          <w:szCs w:val="28"/>
        </w:rPr>
        <w:t xml:space="preserve">На основании полученного заключения </w:t>
      </w:r>
      <w:r>
        <w:rPr>
          <w:sz w:val="28"/>
          <w:szCs w:val="28"/>
        </w:rPr>
        <w:t>Комиссии Администрация</w:t>
      </w:r>
      <w:r w:rsidRPr="00CB31DE">
        <w:rPr>
          <w:sz w:val="28"/>
          <w:szCs w:val="28"/>
        </w:rPr>
        <w:t xml:space="preserve"> принимает</w:t>
      </w:r>
      <w:r>
        <w:rPr>
          <w:sz w:val="28"/>
          <w:szCs w:val="28"/>
        </w:rPr>
        <w:t xml:space="preserve"> одно из решений,</w:t>
      </w:r>
      <w:r w:rsidRPr="00CB31DE">
        <w:rPr>
          <w:sz w:val="28"/>
          <w:szCs w:val="28"/>
        </w:rPr>
        <w:t xml:space="preserve"> предусмотренн</w:t>
      </w:r>
      <w:r>
        <w:rPr>
          <w:sz w:val="28"/>
          <w:szCs w:val="28"/>
        </w:rPr>
        <w:t>ых</w:t>
      </w:r>
      <w:r w:rsidRPr="00CB31DE">
        <w:rPr>
          <w:sz w:val="28"/>
          <w:szCs w:val="28"/>
        </w:rPr>
        <w:t xml:space="preserve"> </w:t>
      </w:r>
      <w:r>
        <w:rPr>
          <w:sz w:val="28"/>
          <w:szCs w:val="28"/>
        </w:rPr>
        <w:t xml:space="preserve">подпунктами 2.3.1., 2.3.2., 2.3.3., 2.3.6.  пункта 2.3. настоящего Административного регламента, которое оформляется в соответствии с требованиями, установленными вышеперечисленными подпунктами, и передается </w:t>
      </w:r>
      <w:r w:rsidRPr="00177646">
        <w:rPr>
          <w:rFonts w:eastAsia="Calibri"/>
          <w:sz w:val="28"/>
          <w:szCs w:val="28"/>
        </w:rPr>
        <w:t>в порядке делопроизводства на согласование и подписание должностному лицу, уполномоченному на его подписание</w:t>
      </w:r>
      <w:r>
        <w:rPr>
          <w:sz w:val="28"/>
          <w:szCs w:val="28"/>
        </w:rPr>
        <w:t xml:space="preserve">. </w:t>
      </w:r>
    </w:p>
    <w:p w:rsidR="00FE3B76" w:rsidRDefault="00FE3B76" w:rsidP="00084D2D">
      <w:pPr>
        <w:widowControl w:val="0"/>
        <w:ind w:firstLine="709"/>
        <w:jc w:val="both"/>
        <w:rPr>
          <w:sz w:val="28"/>
        </w:rPr>
      </w:pPr>
      <w:r w:rsidRPr="003265E7">
        <w:rPr>
          <w:sz w:val="28"/>
        </w:rPr>
        <w:t>Срок административной процедуры</w:t>
      </w:r>
      <w:r>
        <w:rPr>
          <w:sz w:val="28"/>
        </w:rPr>
        <w:t>:</w:t>
      </w:r>
    </w:p>
    <w:p w:rsidR="00FE3B76" w:rsidRPr="00CB31DE" w:rsidRDefault="00FE3B76" w:rsidP="00084D2D">
      <w:pPr>
        <w:widowControl w:val="0"/>
        <w:ind w:firstLine="709"/>
        <w:jc w:val="both"/>
        <w:rPr>
          <w:sz w:val="28"/>
        </w:rPr>
      </w:pPr>
      <w:r w:rsidRPr="00CB31DE">
        <w:rPr>
          <w:sz w:val="28"/>
        </w:rPr>
        <w:t xml:space="preserve">до </w:t>
      </w:r>
      <w:r>
        <w:rPr>
          <w:sz w:val="28"/>
        </w:rPr>
        <w:t xml:space="preserve">30 </w:t>
      </w:r>
      <w:r w:rsidRPr="00CB31DE">
        <w:rPr>
          <w:sz w:val="28"/>
        </w:rPr>
        <w:t>календарных дней;</w:t>
      </w:r>
    </w:p>
    <w:p w:rsidR="00FE3B76" w:rsidRPr="00CB31DE" w:rsidRDefault="00FE3B76" w:rsidP="00084D2D">
      <w:pPr>
        <w:widowControl w:val="0"/>
        <w:ind w:firstLine="709"/>
        <w:jc w:val="both"/>
        <w:rPr>
          <w:sz w:val="28"/>
          <w:szCs w:val="28"/>
        </w:rPr>
      </w:pPr>
      <w:r w:rsidRPr="00CB31DE">
        <w:rPr>
          <w:sz w:val="28"/>
        </w:rPr>
        <w:t>до 1</w:t>
      </w:r>
      <w:r>
        <w:rPr>
          <w:sz w:val="28"/>
        </w:rPr>
        <w:t>0</w:t>
      </w:r>
      <w:r w:rsidRPr="00CB31DE">
        <w:rPr>
          <w:sz w:val="28"/>
        </w:rPr>
        <w:t xml:space="preserve"> календарных дней </w:t>
      </w:r>
      <w:r w:rsidRPr="00CB31DE">
        <w:rPr>
          <w:sz w:val="28"/>
          <w:szCs w:val="28"/>
        </w:rPr>
        <w:t>в случае обращения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p>
    <w:p w:rsidR="00FE3B76" w:rsidRPr="003265E7" w:rsidRDefault="00FE3B76" w:rsidP="00084D2D">
      <w:pPr>
        <w:widowControl w:val="0"/>
        <w:ind w:firstLine="709"/>
        <w:jc w:val="both"/>
        <w:rPr>
          <w:sz w:val="28"/>
          <w:szCs w:val="28"/>
        </w:rPr>
      </w:pPr>
      <w:r w:rsidRPr="003265E7">
        <w:rPr>
          <w:sz w:val="28"/>
          <w:szCs w:val="28"/>
        </w:rPr>
        <w:t>Критериями принятия решения являются:</w:t>
      </w:r>
    </w:p>
    <w:p w:rsidR="00FE3B76" w:rsidRPr="003265E7" w:rsidRDefault="00FE3B76" w:rsidP="00084D2D">
      <w:pPr>
        <w:widowControl w:val="0"/>
        <w:ind w:firstLine="709"/>
        <w:jc w:val="both"/>
        <w:rPr>
          <w:sz w:val="28"/>
          <w:szCs w:val="28"/>
        </w:rPr>
      </w:pPr>
      <w:r>
        <w:rPr>
          <w:sz w:val="28"/>
          <w:szCs w:val="28"/>
        </w:rPr>
        <w:t xml:space="preserve">наличие заключения Комиссии </w:t>
      </w:r>
      <w:r w:rsidRPr="00354E0B">
        <w:rPr>
          <w:sz w:val="28"/>
          <w:szCs w:val="28"/>
        </w:rPr>
        <w:t>с указанием соответствующих оснований принятия решения</w:t>
      </w:r>
      <w:r w:rsidRPr="003265E7">
        <w:rPr>
          <w:sz w:val="28"/>
          <w:szCs w:val="28"/>
        </w:rPr>
        <w:t>.</w:t>
      </w:r>
    </w:p>
    <w:p w:rsidR="00FE3B76" w:rsidRPr="003265E7" w:rsidRDefault="00FE3B76" w:rsidP="00084D2D">
      <w:pPr>
        <w:widowControl w:val="0"/>
        <w:ind w:firstLine="709"/>
        <w:jc w:val="both"/>
        <w:rPr>
          <w:sz w:val="28"/>
          <w:szCs w:val="28"/>
        </w:rPr>
      </w:pPr>
      <w:r w:rsidRPr="003265E7">
        <w:rPr>
          <w:sz w:val="28"/>
          <w:szCs w:val="28"/>
        </w:rPr>
        <w:t>Результатом административной процедуры является:</w:t>
      </w:r>
    </w:p>
    <w:p w:rsidR="00FE3B76" w:rsidRDefault="00FE3B76" w:rsidP="00084D2D">
      <w:pPr>
        <w:widowControl w:val="0"/>
        <w:ind w:firstLine="709"/>
        <w:jc w:val="both"/>
        <w:rPr>
          <w:sz w:val="28"/>
          <w:szCs w:val="28"/>
        </w:rPr>
      </w:pPr>
      <w:r w:rsidRPr="003265E7">
        <w:rPr>
          <w:sz w:val="28"/>
          <w:szCs w:val="28"/>
        </w:rPr>
        <w:t>сформированный результат предоставления Муниципальной услуги.</w:t>
      </w:r>
    </w:p>
    <w:p w:rsidR="008C23B7" w:rsidRPr="002B7C01" w:rsidRDefault="008C23B7" w:rsidP="00084D2D">
      <w:pPr>
        <w:widowControl w:val="0"/>
        <w:ind w:firstLine="709"/>
        <w:jc w:val="both"/>
        <w:rPr>
          <w:sz w:val="28"/>
          <w:szCs w:val="28"/>
        </w:rPr>
      </w:pPr>
      <w:r w:rsidRPr="002B7C01">
        <w:rPr>
          <w:sz w:val="28"/>
          <w:szCs w:val="28"/>
        </w:rPr>
        <w:t>3.</w:t>
      </w:r>
      <w:r w:rsidR="005758E7" w:rsidRPr="002B7C01">
        <w:rPr>
          <w:sz w:val="28"/>
          <w:szCs w:val="28"/>
        </w:rPr>
        <w:t>3</w:t>
      </w:r>
      <w:r w:rsidRPr="002B7C01">
        <w:rPr>
          <w:sz w:val="28"/>
          <w:szCs w:val="28"/>
        </w:rPr>
        <w:t>.6. Административная процедура «Направление (выдача) результата предоставления услуги».</w:t>
      </w:r>
    </w:p>
    <w:p w:rsidR="008C23B7" w:rsidRPr="002B7C01" w:rsidRDefault="008C23B7" w:rsidP="00084D2D">
      <w:pPr>
        <w:widowControl w:val="0"/>
        <w:ind w:firstLine="709"/>
        <w:jc w:val="both"/>
        <w:rPr>
          <w:sz w:val="28"/>
          <w:szCs w:val="28"/>
        </w:rPr>
      </w:pPr>
      <w:r w:rsidRPr="002B7C01">
        <w:rPr>
          <w:color w:val="000000" w:themeColor="text1"/>
          <w:sz w:val="28"/>
          <w:szCs w:val="28"/>
        </w:rPr>
        <w:lastRenderedPageBreak/>
        <w:t>Основанием для начала административной процедуры, является наличие согласованного и подписанного в установленном порядке результата предоставления Муниципальной услуги.</w:t>
      </w:r>
    </w:p>
    <w:p w:rsidR="001D66F0" w:rsidRDefault="001D66F0" w:rsidP="00084D2D">
      <w:pPr>
        <w:widowControl w:val="0"/>
        <w:tabs>
          <w:tab w:val="left" w:pos="360"/>
          <w:tab w:val="left" w:pos="1494"/>
        </w:tabs>
        <w:ind w:firstLine="709"/>
        <w:jc w:val="both"/>
        <w:rPr>
          <w:sz w:val="28"/>
          <w:szCs w:val="28"/>
        </w:rPr>
      </w:pPr>
      <w:r w:rsidRPr="001B7F1A">
        <w:rPr>
          <w:sz w:val="28"/>
          <w:szCs w:val="28"/>
        </w:rPr>
        <w:t xml:space="preserve">Результаты предоставления Муниципальной услуги, указанные в пункте </w:t>
      </w:r>
      <w:r w:rsidRPr="001B7F1A">
        <w:rPr>
          <w:sz w:val="28"/>
          <w:szCs w:val="22"/>
          <w:lang w:eastAsia="en-US"/>
        </w:rPr>
        <w:t>2.3.</w:t>
      </w:r>
      <w:r w:rsidRPr="001B7F1A">
        <w:rPr>
          <w:spacing w:val="-1"/>
          <w:sz w:val="28"/>
          <w:szCs w:val="22"/>
          <w:lang w:eastAsia="en-US"/>
        </w:rPr>
        <w:t xml:space="preserve"> настоящего </w:t>
      </w:r>
      <w:r w:rsidRPr="001B7F1A">
        <w:rPr>
          <w:sz w:val="28"/>
          <w:szCs w:val="22"/>
          <w:lang w:eastAsia="en-US"/>
        </w:rPr>
        <w:t>Административного регламента,</w:t>
      </w:r>
      <w:r w:rsidRPr="001B7F1A">
        <w:rPr>
          <w:sz w:val="28"/>
          <w:szCs w:val="28"/>
        </w:rPr>
        <w:t xml:space="preserve"> должностное лицо, ответственное за предоставление Муниципальной услуги, </w:t>
      </w:r>
      <w:r w:rsidR="00FE3B76">
        <w:rPr>
          <w:sz w:val="28"/>
          <w:szCs w:val="28"/>
        </w:rPr>
        <w:t xml:space="preserve">в течение 5 календарных дней </w:t>
      </w:r>
      <w:r w:rsidR="001E03CA">
        <w:rPr>
          <w:sz w:val="28"/>
          <w:szCs w:val="28"/>
        </w:rPr>
        <w:t>после</w:t>
      </w:r>
      <w:r w:rsidRPr="007B50BD">
        <w:rPr>
          <w:sz w:val="28"/>
          <w:szCs w:val="28"/>
        </w:rPr>
        <w:t xml:space="preserve"> </w:t>
      </w:r>
      <w:r>
        <w:rPr>
          <w:sz w:val="28"/>
          <w:szCs w:val="28"/>
        </w:rPr>
        <w:t>принятия решения</w:t>
      </w:r>
      <w:r w:rsidRPr="001B7F1A">
        <w:rPr>
          <w:sz w:val="28"/>
          <w:szCs w:val="28"/>
        </w:rPr>
        <w:t xml:space="preserve"> направляет в МФЦ в соответствии с Соглашением о взаимодействии.</w:t>
      </w:r>
    </w:p>
    <w:p w:rsidR="00AE0AE4" w:rsidRPr="00AE0AE4" w:rsidRDefault="00AE0AE4" w:rsidP="00084D2D">
      <w:pPr>
        <w:widowControl w:val="0"/>
        <w:tabs>
          <w:tab w:val="left" w:pos="360"/>
          <w:tab w:val="left" w:pos="1494"/>
        </w:tabs>
        <w:ind w:firstLine="709"/>
        <w:jc w:val="both"/>
        <w:rPr>
          <w:sz w:val="28"/>
          <w:szCs w:val="28"/>
        </w:rPr>
      </w:pPr>
      <w:r w:rsidRPr="00AE0AE4">
        <w:rPr>
          <w:sz w:val="28"/>
          <w:szCs w:val="28"/>
        </w:rPr>
        <w:t xml:space="preserve">В случае получения пакета документов на предоставление Муниципальной услуги от МФЦ посредством АИС ЕЦУ должностное лицо, ответственное за предоставление Муниципальной услуги, направляет в МФЦ результат предоставления муниципальной услуги в виде электронного документа и (или) электронного образа документа, заверенного уполномоченным на принятие решения о предоставлении Муниципальной услуги должностным лицом Администрации, посредством АИС ЕЦУ. </w:t>
      </w:r>
    </w:p>
    <w:p w:rsidR="00AE0AE4" w:rsidRPr="001A3515" w:rsidRDefault="00AE0AE4" w:rsidP="00084D2D">
      <w:pPr>
        <w:widowControl w:val="0"/>
        <w:tabs>
          <w:tab w:val="left" w:pos="360"/>
          <w:tab w:val="left" w:pos="1494"/>
        </w:tabs>
        <w:ind w:firstLine="709"/>
        <w:jc w:val="both"/>
        <w:rPr>
          <w:color w:val="000000"/>
          <w:sz w:val="28"/>
          <w:szCs w:val="28"/>
        </w:rPr>
      </w:pPr>
      <w:r w:rsidRPr="00AE0AE4">
        <w:rPr>
          <w:sz w:val="28"/>
          <w:szCs w:val="28"/>
        </w:rPr>
        <w:t>МФЦ осуществляет составление и выдачу заявителю документа на бумажном носителе, подтверждающего содержание электронного документа, направленного в МФЦ по результатам предоставления муниципальной услуги Администрацией, в соответствии с требованиями Постановления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r w:rsidRPr="00AE0AE4">
        <w:rPr>
          <w:kern w:val="2"/>
          <w:sz w:val="28"/>
          <w:szCs w:val="28"/>
        </w:rPr>
        <w:t>.</w:t>
      </w:r>
    </w:p>
    <w:p w:rsidR="001D628E" w:rsidRPr="002B7C01" w:rsidRDefault="001D628E" w:rsidP="00084D2D">
      <w:pPr>
        <w:widowControl w:val="0"/>
        <w:tabs>
          <w:tab w:val="left" w:pos="360"/>
          <w:tab w:val="left" w:pos="1494"/>
        </w:tabs>
        <w:ind w:firstLine="709"/>
        <w:jc w:val="both"/>
        <w:rPr>
          <w:bCs/>
          <w:sz w:val="28"/>
          <w:szCs w:val="28"/>
        </w:rPr>
      </w:pPr>
      <w:r w:rsidRPr="002B7C01">
        <w:rPr>
          <w:sz w:val="28"/>
          <w:szCs w:val="28"/>
        </w:rPr>
        <w:t>Должностное лицо МФЦ, ответственное за выдачу результата предоставления Муниципальной услуги</w:t>
      </w:r>
      <w:r w:rsidRPr="002B7C01">
        <w:rPr>
          <w:bCs/>
          <w:sz w:val="28"/>
          <w:szCs w:val="28"/>
        </w:rPr>
        <w:t>:</w:t>
      </w:r>
    </w:p>
    <w:p w:rsidR="008C23B7" w:rsidRPr="002B7C01" w:rsidRDefault="008C23B7" w:rsidP="00084D2D">
      <w:pPr>
        <w:widowControl w:val="0"/>
        <w:tabs>
          <w:tab w:val="left" w:pos="360"/>
          <w:tab w:val="left" w:pos="1494"/>
        </w:tabs>
        <w:ind w:firstLine="709"/>
        <w:jc w:val="both"/>
        <w:rPr>
          <w:bCs/>
          <w:sz w:val="28"/>
          <w:szCs w:val="28"/>
        </w:rPr>
      </w:pPr>
      <w:r w:rsidRPr="002B7C01">
        <w:rPr>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FF63F7" w:rsidRPr="002B7C01">
        <w:rPr>
          <w:bCs/>
          <w:sz w:val="28"/>
          <w:szCs w:val="28"/>
        </w:rPr>
        <w:t>МФЦ</w:t>
      </w:r>
      <w:r w:rsidRPr="002B7C01">
        <w:rPr>
          <w:bCs/>
          <w:sz w:val="28"/>
          <w:szCs w:val="28"/>
        </w:rPr>
        <w:t xml:space="preserve"> для получения подготовленных документов и согласовывает время совершения данного действия;</w:t>
      </w:r>
    </w:p>
    <w:p w:rsidR="008C23B7" w:rsidRPr="002B7C01" w:rsidRDefault="008C23B7" w:rsidP="00084D2D">
      <w:pPr>
        <w:widowControl w:val="0"/>
        <w:tabs>
          <w:tab w:val="left" w:pos="360"/>
          <w:tab w:val="left" w:pos="1494"/>
        </w:tabs>
        <w:ind w:firstLine="709"/>
        <w:jc w:val="both"/>
        <w:rPr>
          <w:bCs/>
          <w:sz w:val="28"/>
          <w:szCs w:val="28"/>
        </w:rPr>
      </w:pPr>
      <w:r w:rsidRPr="002B7C01">
        <w:rPr>
          <w:bCs/>
          <w:sz w:val="28"/>
          <w:szCs w:val="28"/>
        </w:rPr>
        <w:t>2) проверяет документ, удостоверяющий личность заявителя или его представителя;</w:t>
      </w:r>
    </w:p>
    <w:p w:rsidR="008C23B7" w:rsidRPr="002B7C01" w:rsidRDefault="008C23B7" w:rsidP="00084D2D">
      <w:pPr>
        <w:widowControl w:val="0"/>
        <w:tabs>
          <w:tab w:val="left" w:pos="360"/>
          <w:tab w:val="left" w:pos="1494"/>
        </w:tabs>
        <w:ind w:firstLine="709"/>
        <w:jc w:val="both"/>
        <w:rPr>
          <w:bCs/>
          <w:sz w:val="28"/>
          <w:szCs w:val="28"/>
        </w:rPr>
      </w:pPr>
      <w:r w:rsidRPr="002B7C01">
        <w:rPr>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8C23B7" w:rsidRPr="002B7C01" w:rsidRDefault="008C23B7" w:rsidP="00084D2D">
      <w:pPr>
        <w:widowControl w:val="0"/>
        <w:shd w:val="clear" w:color="auto" w:fill="FFFFFF"/>
        <w:autoSpaceDE w:val="0"/>
        <w:autoSpaceDN w:val="0"/>
        <w:adjustRightInd w:val="0"/>
        <w:ind w:firstLine="709"/>
        <w:jc w:val="both"/>
        <w:rPr>
          <w:color w:val="000000"/>
          <w:sz w:val="28"/>
          <w:szCs w:val="28"/>
        </w:rPr>
      </w:pPr>
      <w:r w:rsidRPr="002B7C01">
        <w:rPr>
          <w:bCs/>
          <w:sz w:val="28"/>
          <w:szCs w:val="28"/>
        </w:rPr>
        <w:t xml:space="preserve">4) </w:t>
      </w:r>
      <w:r w:rsidRPr="002B7C01">
        <w:rPr>
          <w:kern w:val="2"/>
          <w:sz w:val="28"/>
          <w:szCs w:val="28"/>
        </w:rPr>
        <w:t xml:space="preserve">выдает заявителю </w:t>
      </w:r>
      <w:r w:rsidR="00FF63F7" w:rsidRPr="002B7C01">
        <w:rPr>
          <w:kern w:val="2"/>
          <w:sz w:val="28"/>
          <w:szCs w:val="28"/>
        </w:rPr>
        <w:t>результат</w:t>
      </w:r>
      <w:r w:rsidRPr="002B7C01">
        <w:rPr>
          <w:kern w:val="2"/>
          <w:sz w:val="28"/>
          <w:szCs w:val="28"/>
        </w:rPr>
        <w:t xml:space="preserve"> предоставления Муниципальной услуги.</w:t>
      </w:r>
    </w:p>
    <w:p w:rsidR="008C23B7" w:rsidRPr="002B7C01" w:rsidRDefault="008C23B7" w:rsidP="00084D2D">
      <w:pPr>
        <w:pStyle w:val="msonospacing0"/>
        <w:widowControl w:val="0"/>
        <w:spacing w:before="0" w:beforeAutospacing="0" w:after="0" w:afterAutospacing="0"/>
        <w:ind w:firstLine="709"/>
        <w:jc w:val="both"/>
        <w:rPr>
          <w:sz w:val="28"/>
          <w:szCs w:val="28"/>
        </w:rPr>
      </w:pPr>
      <w:r w:rsidRPr="002B7C01">
        <w:rPr>
          <w:sz w:val="28"/>
          <w:szCs w:val="28"/>
        </w:rPr>
        <w:t xml:space="preserve">Результат административной процедуры - выдача заявителю результата </w:t>
      </w:r>
      <w:r w:rsidRPr="002B7C01">
        <w:rPr>
          <w:sz w:val="28"/>
          <w:szCs w:val="28"/>
        </w:rPr>
        <w:lastRenderedPageBreak/>
        <w:t>предоставления Муниципальной услуги.</w:t>
      </w:r>
    </w:p>
    <w:p w:rsidR="008C23B7" w:rsidRPr="002B7C01" w:rsidRDefault="008C23B7" w:rsidP="00084D2D">
      <w:pPr>
        <w:pStyle w:val="msonospacing0"/>
        <w:widowControl w:val="0"/>
        <w:spacing w:before="0" w:beforeAutospacing="0" w:after="0" w:afterAutospacing="0"/>
        <w:ind w:firstLine="709"/>
        <w:jc w:val="both"/>
        <w:rPr>
          <w:sz w:val="28"/>
          <w:szCs w:val="28"/>
        </w:rPr>
      </w:pPr>
      <w:r w:rsidRPr="002B7C01">
        <w:rPr>
          <w:sz w:val="28"/>
          <w:szCs w:val="28"/>
        </w:rPr>
        <w:t>Способ фиксации результата выполнения административной процедуры:</w:t>
      </w:r>
    </w:p>
    <w:p w:rsidR="008C23B7" w:rsidRPr="002B7C01" w:rsidRDefault="001D628E" w:rsidP="00084D2D">
      <w:pPr>
        <w:pStyle w:val="msonospacing0"/>
        <w:widowControl w:val="0"/>
        <w:spacing w:before="0" w:beforeAutospacing="0" w:after="0" w:afterAutospacing="0"/>
        <w:ind w:firstLine="709"/>
        <w:jc w:val="both"/>
        <w:rPr>
          <w:sz w:val="28"/>
          <w:szCs w:val="28"/>
        </w:rPr>
      </w:pPr>
      <w:r w:rsidRPr="002B7C01">
        <w:rPr>
          <w:sz w:val="28"/>
          <w:szCs w:val="28"/>
        </w:rPr>
        <w:t>в автоматизированной информационной системе МФЦ</w:t>
      </w:r>
      <w:r w:rsidR="008C23B7" w:rsidRPr="002B7C01">
        <w:rPr>
          <w:sz w:val="28"/>
          <w:szCs w:val="28"/>
        </w:rPr>
        <w:t>.</w:t>
      </w:r>
    </w:p>
    <w:p w:rsidR="008C23B7" w:rsidRPr="002B7C01" w:rsidRDefault="008C23B7" w:rsidP="00084D2D">
      <w:pPr>
        <w:pStyle w:val="msonospacing0"/>
        <w:widowControl w:val="0"/>
        <w:spacing w:before="0" w:beforeAutospacing="0" w:after="0" w:afterAutospacing="0"/>
        <w:ind w:firstLine="709"/>
        <w:jc w:val="both"/>
        <w:rPr>
          <w:sz w:val="28"/>
          <w:szCs w:val="28"/>
        </w:rPr>
      </w:pPr>
      <w:r w:rsidRPr="002B7C01">
        <w:rPr>
          <w:sz w:val="28"/>
          <w:szCs w:val="28"/>
        </w:rPr>
        <w:t>Критерии принятия решений:</w:t>
      </w:r>
    </w:p>
    <w:p w:rsidR="008C23B7" w:rsidRPr="002B7C01" w:rsidRDefault="008C23B7" w:rsidP="00084D2D">
      <w:pPr>
        <w:widowControl w:val="0"/>
        <w:ind w:firstLine="709"/>
        <w:jc w:val="both"/>
        <w:rPr>
          <w:sz w:val="28"/>
          <w:szCs w:val="28"/>
        </w:rPr>
      </w:pPr>
      <w:r w:rsidRPr="002B7C01">
        <w:rPr>
          <w:sz w:val="28"/>
          <w:szCs w:val="28"/>
        </w:rPr>
        <w:t>обращение заявителя за результатом предоставления Муниципальной услуги.</w:t>
      </w:r>
    </w:p>
    <w:p w:rsidR="00FE3B76" w:rsidRDefault="00FE3B76" w:rsidP="00084D2D">
      <w:pPr>
        <w:widowControl w:val="0"/>
        <w:ind w:firstLine="709"/>
        <w:jc w:val="both"/>
        <w:rPr>
          <w:sz w:val="28"/>
          <w:szCs w:val="28"/>
        </w:rPr>
      </w:pPr>
      <w:r>
        <w:rPr>
          <w:sz w:val="28"/>
          <w:szCs w:val="28"/>
        </w:rPr>
        <w:t xml:space="preserve">Срок направления результата предоставления услуги в МФЦ для вручения заявителю составляет </w:t>
      </w:r>
      <w:r>
        <w:rPr>
          <w:color w:val="000000" w:themeColor="text1"/>
          <w:sz w:val="28"/>
          <w:szCs w:val="28"/>
        </w:rPr>
        <w:t>5 календарных дней.</w:t>
      </w:r>
    </w:p>
    <w:p w:rsidR="001D66F0" w:rsidRDefault="001D66F0" w:rsidP="00084D2D">
      <w:pPr>
        <w:widowControl w:val="0"/>
        <w:ind w:firstLine="709"/>
        <w:jc w:val="both"/>
        <w:rPr>
          <w:sz w:val="28"/>
          <w:szCs w:val="28"/>
        </w:rPr>
      </w:pPr>
      <w:r w:rsidRPr="00A64897">
        <w:rPr>
          <w:sz w:val="28"/>
          <w:szCs w:val="28"/>
        </w:rPr>
        <w:t>Срок выдачи результата предоставления Муниципальной услуги</w:t>
      </w:r>
      <w:r>
        <w:rPr>
          <w:sz w:val="28"/>
          <w:szCs w:val="28"/>
        </w:rPr>
        <w:t xml:space="preserve"> в МФЦ</w:t>
      </w:r>
      <w:r w:rsidRPr="00A64897">
        <w:rPr>
          <w:sz w:val="28"/>
          <w:szCs w:val="28"/>
        </w:rPr>
        <w:t xml:space="preserve"> не включается в общий срок предоставления Муниципальной услуги.</w:t>
      </w:r>
    </w:p>
    <w:p w:rsidR="003A0B8F" w:rsidRPr="002B7C01" w:rsidRDefault="003A0B8F" w:rsidP="00084D2D">
      <w:pPr>
        <w:keepLines/>
        <w:widowControl w:val="0"/>
        <w:tabs>
          <w:tab w:val="left" w:pos="567"/>
        </w:tabs>
        <w:suppressAutoHyphens/>
        <w:ind w:firstLine="567"/>
        <w:jc w:val="center"/>
        <w:rPr>
          <w:b/>
          <w:color w:val="000000"/>
          <w:sz w:val="28"/>
          <w:szCs w:val="28"/>
        </w:rPr>
      </w:pPr>
    </w:p>
    <w:p w:rsidR="00A21647" w:rsidRPr="002B7C01" w:rsidRDefault="003A0B8F" w:rsidP="00084D2D">
      <w:pPr>
        <w:keepLines/>
        <w:widowControl w:val="0"/>
        <w:tabs>
          <w:tab w:val="left" w:pos="567"/>
        </w:tabs>
        <w:suppressAutoHyphens/>
        <w:ind w:firstLine="567"/>
        <w:jc w:val="center"/>
        <w:rPr>
          <w:b/>
          <w:bCs/>
          <w:color w:val="000000"/>
          <w:sz w:val="28"/>
          <w:szCs w:val="28"/>
        </w:rPr>
      </w:pPr>
      <w:r w:rsidRPr="002B7C01">
        <w:rPr>
          <w:b/>
          <w:color w:val="000000"/>
          <w:sz w:val="28"/>
          <w:szCs w:val="28"/>
        </w:rPr>
        <w:t>3.</w:t>
      </w:r>
      <w:r w:rsidR="00025C06" w:rsidRPr="002B7C01">
        <w:rPr>
          <w:b/>
          <w:color w:val="000000"/>
          <w:sz w:val="28"/>
          <w:szCs w:val="28"/>
        </w:rPr>
        <w:t>4</w:t>
      </w:r>
      <w:r w:rsidRPr="002B7C01">
        <w:rPr>
          <w:b/>
          <w:color w:val="000000"/>
          <w:sz w:val="28"/>
          <w:szCs w:val="28"/>
        </w:rPr>
        <w:t xml:space="preserve">. </w:t>
      </w:r>
      <w:r w:rsidR="00A21647" w:rsidRPr="002B7C01">
        <w:rPr>
          <w:b/>
          <w:bCs/>
          <w:color w:val="000000"/>
          <w:sz w:val="28"/>
          <w:szCs w:val="28"/>
        </w:rPr>
        <w:t>Исправление допущенных опечаток и ошибок в выданных в результате предоставления Муниципальной услуги документах</w:t>
      </w:r>
    </w:p>
    <w:p w:rsidR="00A21647" w:rsidRPr="002B7C01" w:rsidRDefault="00A21647" w:rsidP="00084D2D">
      <w:pPr>
        <w:widowControl w:val="0"/>
        <w:tabs>
          <w:tab w:val="left" w:pos="567"/>
        </w:tabs>
        <w:ind w:firstLine="567"/>
        <w:jc w:val="both"/>
        <w:rPr>
          <w:bCs/>
          <w:color w:val="000000"/>
          <w:sz w:val="28"/>
          <w:szCs w:val="28"/>
        </w:rPr>
      </w:pPr>
    </w:p>
    <w:p w:rsidR="000D3944" w:rsidRPr="002B7C01" w:rsidRDefault="000D3944" w:rsidP="00084D2D">
      <w:pPr>
        <w:widowControl w:val="0"/>
        <w:tabs>
          <w:tab w:val="left" w:pos="567"/>
        </w:tabs>
        <w:ind w:firstLine="709"/>
        <w:jc w:val="both"/>
        <w:rPr>
          <w:bCs/>
          <w:color w:val="000000"/>
          <w:sz w:val="28"/>
          <w:szCs w:val="28"/>
        </w:rPr>
      </w:pPr>
      <w:r w:rsidRPr="002B7C01">
        <w:rPr>
          <w:bCs/>
          <w:color w:val="000000"/>
          <w:sz w:val="28"/>
          <w:szCs w:val="28"/>
        </w:rPr>
        <w:t>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является получение Администрацией заявления об исправлении технической ошибки.</w:t>
      </w:r>
    </w:p>
    <w:p w:rsidR="000D3944" w:rsidRPr="002B7C01" w:rsidRDefault="000D3944" w:rsidP="00084D2D">
      <w:pPr>
        <w:widowControl w:val="0"/>
        <w:tabs>
          <w:tab w:val="left" w:pos="567"/>
        </w:tabs>
        <w:ind w:firstLine="709"/>
        <w:jc w:val="both"/>
        <w:rPr>
          <w:bCs/>
          <w:color w:val="000000"/>
          <w:sz w:val="28"/>
          <w:szCs w:val="28"/>
        </w:rPr>
      </w:pPr>
      <w:r w:rsidRPr="002B7C01">
        <w:rPr>
          <w:bCs/>
          <w:color w:val="000000"/>
          <w:sz w:val="28"/>
          <w:szCs w:val="28"/>
        </w:rPr>
        <w:t>При обращении об исправлении Технической ошибки заявитель представляет:</w:t>
      </w:r>
    </w:p>
    <w:p w:rsidR="000D3944" w:rsidRPr="002B7C01" w:rsidRDefault="000D3944" w:rsidP="00084D2D">
      <w:pPr>
        <w:widowControl w:val="0"/>
        <w:tabs>
          <w:tab w:val="left" w:pos="567"/>
        </w:tabs>
        <w:ind w:firstLine="709"/>
        <w:jc w:val="both"/>
        <w:rPr>
          <w:bCs/>
          <w:color w:val="000000"/>
          <w:sz w:val="28"/>
          <w:szCs w:val="28"/>
        </w:rPr>
      </w:pPr>
      <w:r w:rsidRPr="002B7C01">
        <w:rPr>
          <w:bCs/>
          <w:color w:val="000000"/>
          <w:sz w:val="28"/>
          <w:szCs w:val="28"/>
        </w:rPr>
        <w:t>заявление об исправлении Технической ошибки;</w:t>
      </w:r>
    </w:p>
    <w:p w:rsidR="000D3944" w:rsidRPr="002B7C01" w:rsidRDefault="000D3944" w:rsidP="00084D2D">
      <w:pPr>
        <w:widowControl w:val="0"/>
        <w:tabs>
          <w:tab w:val="left" w:pos="567"/>
        </w:tabs>
        <w:ind w:firstLine="709"/>
        <w:jc w:val="both"/>
        <w:rPr>
          <w:bCs/>
          <w:color w:val="000000"/>
          <w:sz w:val="28"/>
          <w:szCs w:val="28"/>
        </w:rPr>
      </w:pPr>
      <w:r w:rsidRPr="002B7C01">
        <w:rPr>
          <w:bCs/>
          <w:color w:val="000000"/>
          <w:sz w:val="28"/>
          <w:szCs w:val="28"/>
        </w:rPr>
        <w:t>документы, подтверждающие наличие в выданном в результате предоставления Муниципальной услуги документе Технической ошибки.</w:t>
      </w:r>
    </w:p>
    <w:p w:rsidR="000D3944" w:rsidRPr="002B7C01" w:rsidRDefault="000D3944" w:rsidP="00084D2D">
      <w:pPr>
        <w:widowControl w:val="0"/>
        <w:tabs>
          <w:tab w:val="left" w:pos="567"/>
        </w:tabs>
        <w:ind w:firstLine="709"/>
        <w:jc w:val="both"/>
        <w:rPr>
          <w:bCs/>
          <w:color w:val="000000"/>
          <w:sz w:val="28"/>
          <w:szCs w:val="28"/>
        </w:rPr>
      </w:pPr>
      <w:r w:rsidRPr="002B7C01">
        <w:rPr>
          <w:bCs/>
          <w:color w:val="000000"/>
          <w:sz w:val="28"/>
          <w:szCs w:val="28"/>
        </w:rPr>
        <w:t>Заявление об исправлении Технической ошибки подается заявителем в Администрацию по почте, по электронной почте, либо непосредственно передается в Администрацию.</w:t>
      </w:r>
    </w:p>
    <w:p w:rsidR="000D3944" w:rsidRPr="002B7C01" w:rsidRDefault="000D3944" w:rsidP="00084D2D">
      <w:pPr>
        <w:widowControl w:val="0"/>
        <w:suppressAutoHyphens/>
        <w:autoSpaceDN w:val="0"/>
        <w:ind w:firstLine="709"/>
        <w:jc w:val="both"/>
        <w:textAlignment w:val="baseline"/>
      </w:pPr>
      <w:r w:rsidRPr="002B7C01">
        <w:rPr>
          <w:rStyle w:val="14"/>
          <w:rFonts w:ascii="Liberation Serif" w:eastAsia="Calibri" w:hAnsi="Liberation Serif" w:cs="Liberation Serif"/>
          <w:sz w:val="28"/>
          <w:szCs w:val="28"/>
          <w:lang w:eastAsia="en-US"/>
        </w:rPr>
        <w:t xml:space="preserve">Регистрация </w:t>
      </w:r>
      <w:r w:rsidRPr="002B7C01">
        <w:rPr>
          <w:sz w:val="28"/>
          <w:szCs w:val="28"/>
        </w:rPr>
        <w:t>заявления</w:t>
      </w:r>
      <w:r w:rsidRPr="002B7C01">
        <w:rPr>
          <w:rStyle w:val="14"/>
          <w:rFonts w:ascii="Liberation Serif" w:eastAsia="Calibri" w:hAnsi="Liberation Serif" w:cs="Liberation Serif"/>
          <w:sz w:val="28"/>
          <w:szCs w:val="28"/>
          <w:lang w:eastAsia="en-US"/>
        </w:rPr>
        <w:t xml:space="preserve"> </w:t>
      </w:r>
      <w:r w:rsidRPr="002B7C01">
        <w:rPr>
          <w:bCs/>
          <w:color w:val="000000"/>
          <w:sz w:val="28"/>
          <w:szCs w:val="28"/>
        </w:rPr>
        <w:t xml:space="preserve">об исправлении Технической ошибки </w:t>
      </w:r>
      <w:r w:rsidRPr="002B7C01">
        <w:rPr>
          <w:rStyle w:val="14"/>
          <w:rFonts w:ascii="Liberation Serif" w:eastAsia="Calibri" w:hAnsi="Liberation Serif" w:cs="Liberation Serif"/>
          <w:sz w:val="28"/>
          <w:szCs w:val="28"/>
          <w:lang w:eastAsia="en-US"/>
        </w:rPr>
        <w:t>осуществляется должностным лицом Администрации, ответственным за регистрацию входящей корреспонденции в порядке, установленным пунктом 2.1</w:t>
      </w:r>
      <w:r w:rsidR="00E151B7">
        <w:rPr>
          <w:rStyle w:val="14"/>
          <w:rFonts w:ascii="Liberation Serif" w:eastAsia="Calibri" w:hAnsi="Liberation Serif" w:cs="Liberation Serif"/>
          <w:sz w:val="28"/>
          <w:szCs w:val="28"/>
          <w:lang w:eastAsia="en-US"/>
        </w:rPr>
        <w:t>2</w:t>
      </w:r>
      <w:r w:rsidRPr="002B7C01">
        <w:rPr>
          <w:rStyle w:val="14"/>
          <w:rFonts w:ascii="Liberation Serif" w:eastAsia="Calibri" w:hAnsi="Liberation Serif" w:cs="Liberation Serif"/>
          <w:sz w:val="28"/>
          <w:szCs w:val="28"/>
          <w:lang w:eastAsia="en-US"/>
        </w:rPr>
        <w:t xml:space="preserve"> настоящего Административного регламента</w:t>
      </w:r>
      <w:r w:rsidRPr="002B7C01">
        <w:rPr>
          <w:rStyle w:val="14"/>
          <w:rFonts w:ascii="Liberation Serif" w:hAnsi="Liberation Serif"/>
          <w:sz w:val="28"/>
          <w:szCs w:val="28"/>
        </w:rPr>
        <w:t>.</w:t>
      </w:r>
    </w:p>
    <w:p w:rsidR="000D3944" w:rsidRPr="002B7C01" w:rsidRDefault="000D3944" w:rsidP="00084D2D">
      <w:pPr>
        <w:widowControl w:val="0"/>
        <w:tabs>
          <w:tab w:val="left" w:pos="567"/>
        </w:tabs>
        <w:ind w:firstLine="709"/>
        <w:jc w:val="both"/>
        <w:rPr>
          <w:bCs/>
          <w:color w:val="000000"/>
          <w:sz w:val="28"/>
          <w:szCs w:val="28"/>
        </w:rPr>
      </w:pPr>
      <w:r w:rsidRPr="002B7C01">
        <w:rPr>
          <w:bCs/>
          <w:color w:val="000000"/>
          <w:sz w:val="28"/>
          <w:szCs w:val="28"/>
        </w:rPr>
        <w:t>Должностное лицо Администрации, ответственное за предоставление Муниципальной услуги,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0D3944" w:rsidRPr="002B7C01" w:rsidRDefault="000D3944" w:rsidP="00084D2D">
      <w:pPr>
        <w:widowControl w:val="0"/>
        <w:tabs>
          <w:tab w:val="left" w:pos="567"/>
        </w:tabs>
        <w:ind w:firstLine="709"/>
        <w:jc w:val="both"/>
        <w:rPr>
          <w:bCs/>
          <w:color w:val="000000"/>
          <w:sz w:val="28"/>
          <w:szCs w:val="28"/>
        </w:rPr>
      </w:pPr>
      <w:r w:rsidRPr="002B7C01">
        <w:rPr>
          <w:bCs/>
          <w:color w:val="000000"/>
          <w:sz w:val="28"/>
          <w:szCs w:val="28"/>
        </w:rPr>
        <w:t>Критерием принятия решения по исправлению Технической ошибки в выданном в результате предоставления Муниципальной услуги документе является наличие Технической ошибки.</w:t>
      </w:r>
    </w:p>
    <w:p w:rsidR="000D3944" w:rsidRPr="002B7C01" w:rsidRDefault="000D3944" w:rsidP="00084D2D">
      <w:pPr>
        <w:widowControl w:val="0"/>
        <w:tabs>
          <w:tab w:val="left" w:pos="567"/>
        </w:tabs>
        <w:ind w:firstLine="709"/>
        <w:jc w:val="both"/>
        <w:rPr>
          <w:bCs/>
          <w:color w:val="000000"/>
          <w:sz w:val="28"/>
          <w:szCs w:val="28"/>
        </w:rPr>
      </w:pPr>
      <w:r w:rsidRPr="002B7C01">
        <w:rPr>
          <w:bCs/>
          <w:color w:val="000000"/>
          <w:sz w:val="28"/>
          <w:szCs w:val="28"/>
        </w:rPr>
        <w:t>В случае наличия Технической ошибки в выданном в результате предоставления Муниципальной услуги документе должностное лицо Администрации, ответственное за предоставление Муниципальной услуги, исправляет Техническую ошибку путем подготовки данных документов в соответствии с разделом 3.1 настоящего Административного регламента.</w:t>
      </w:r>
    </w:p>
    <w:p w:rsidR="000D3944" w:rsidRPr="002B7C01" w:rsidRDefault="000D3944" w:rsidP="00084D2D">
      <w:pPr>
        <w:widowControl w:val="0"/>
        <w:tabs>
          <w:tab w:val="left" w:pos="567"/>
        </w:tabs>
        <w:ind w:firstLine="709"/>
        <w:jc w:val="both"/>
        <w:rPr>
          <w:bCs/>
          <w:color w:val="000000"/>
          <w:sz w:val="28"/>
          <w:szCs w:val="28"/>
        </w:rPr>
      </w:pPr>
      <w:r w:rsidRPr="002B7C01">
        <w:rPr>
          <w:bCs/>
          <w:color w:val="000000"/>
          <w:sz w:val="28"/>
          <w:szCs w:val="28"/>
        </w:rPr>
        <w:t>В случае отсутствия Технической ошибки в выданном в результате предо</w:t>
      </w:r>
      <w:r w:rsidRPr="002B7C01">
        <w:rPr>
          <w:bCs/>
          <w:color w:val="000000"/>
          <w:sz w:val="28"/>
          <w:szCs w:val="28"/>
        </w:rPr>
        <w:lastRenderedPageBreak/>
        <w:t>ставления Муниципальной услуги документе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0D3944" w:rsidRPr="002B7C01" w:rsidRDefault="000D3944" w:rsidP="00084D2D">
      <w:pPr>
        <w:widowControl w:val="0"/>
        <w:tabs>
          <w:tab w:val="left" w:pos="567"/>
        </w:tabs>
        <w:ind w:firstLine="709"/>
        <w:jc w:val="both"/>
        <w:rPr>
          <w:bCs/>
          <w:color w:val="000000"/>
          <w:sz w:val="28"/>
          <w:szCs w:val="28"/>
        </w:rPr>
      </w:pPr>
      <w:r w:rsidRPr="002B7C01">
        <w:rPr>
          <w:bCs/>
          <w:color w:val="000000"/>
          <w:sz w:val="28"/>
          <w:szCs w:val="28"/>
        </w:rPr>
        <w:t xml:space="preserve">Должностное лицо Администрации, ответственное за предоставление Муниципальной услуги, передает уведомление об отсутствии Технической ошибки в выданном в результате предоставления Муниципальной услуги документе в порядке делопроизводства на согласование и подписание </w:t>
      </w:r>
      <w:r w:rsidRPr="002B7C01">
        <w:rPr>
          <w:rFonts w:eastAsia="Calibri"/>
          <w:sz w:val="28"/>
          <w:szCs w:val="28"/>
        </w:rPr>
        <w:t>должностному лицу, уполномоченному на его подписание</w:t>
      </w:r>
      <w:r w:rsidRPr="002B7C01">
        <w:rPr>
          <w:bCs/>
          <w:color w:val="000000"/>
          <w:sz w:val="28"/>
          <w:szCs w:val="28"/>
        </w:rPr>
        <w:t>.</w:t>
      </w:r>
    </w:p>
    <w:p w:rsidR="000D3944" w:rsidRPr="002B7C01" w:rsidRDefault="000D3944" w:rsidP="00084D2D">
      <w:pPr>
        <w:widowControl w:val="0"/>
        <w:tabs>
          <w:tab w:val="left" w:pos="567"/>
        </w:tabs>
        <w:ind w:firstLine="709"/>
        <w:jc w:val="both"/>
        <w:rPr>
          <w:bCs/>
          <w:color w:val="000000"/>
          <w:sz w:val="28"/>
          <w:szCs w:val="28"/>
        </w:rPr>
      </w:pPr>
      <w:r w:rsidRPr="002B7C01">
        <w:rPr>
          <w:bCs/>
          <w:color w:val="000000"/>
          <w:sz w:val="28"/>
          <w:szCs w:val="28"/>
        </w:rPr>
        <w:t>Должностное лицо Администрации, ответственное за предоставление Муниципальной услуги:</w:t>
      </w:r>
    </w:p>
    <w:p w:rsidR="000D3944" w:rsidRPr="002B7C01" w:rsidRDefault="000D3944" w:rsidP="00084D2D">
      <w:pPr>
        <w:widowControl w:val="0"/>
        <w:tabs>
          <w:tab w:val="left" w:pos="567"/>
        </w:tabs>
        <w:ind w:firstLine="709"/>
        <w:jc w:val="both"/>
        <w:rPr>
          <w:bCs/>
          <w:color w:val="000000"/>
          <w:sz w:val="28"/>
          <w:szCs w:val="28"/>
        </w:rPr>
      </w:pPr>
      <w:r w:rsidRPr="002B7C01">
        <w:rPr>
          <w:bCs/>
          <w:color w:val="000000"/>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0D3944" w:rsidRPr="002B7C01" w:rsidRDefault="000D3944" w:rsidP="00084D2D">
      <w:pPr>
        <w:widowControl w:val="0"/>
        <w:tabs>
          <w:tab w:val="left" w:pos="567"/>
        </w:tabs>
        <w:ind w:firstLine="709"/>
        <w:jc w:val="both"/>
        <w:rPr>
          <w:bCs/>
          <w:color w:val="000000"/>
          <w:sz w:val="28"/>
          <w:szCs w:val="28"/>
        </w:rPr>
      </w:pPr>
      <w:r w:rsidRPr="002B7C01">
        <w:rPr>
          <w:bCs/>
          <w:color w:val="000000"/>
          <w:sz w:val="28"/>
          <w:szCs w:val="28"/>
        </w:rPr>
        <w:t>2) проверяет документ, удостоверяющий личность заявителя или его представителя;</w:t>
      </w:r>
    </w:p>
    <w:p w:rsidR="000D3944" w:rsidRPr="002B7C01" w:rsidRDefault="000D3944" w:rsidP="00084D2D">
      <w:pPr>
        <w:widowControl w:val="0"/>
        <w:tabs>
          <w:tab w:val="left" w:pos="567"/>
        </w:tabs>
        <w:ind w:firstLine="709"/>
        <w:jc w:val="both"/>
        <w:rPr>
          <w:bCs/>
          <w:color w:val="000000"/>
          <w:sz w:val="28"/>
          <w:szCs w:val="28"/>
        </w:rPr>
      </w:pPr>
      <w:r w:rsidRPr="002B7C01">
        <w:rPr>
          <w:bCs/>
          <w:color w:val="000000"/>
          <w:sz w:val="28"/>
          <w:szCs w:val="28"/>
        </w:rPr>
        <w:t>3) проверяет наличие соответствующих полномочий, если за получением подготовленных документов обращается представитель заявителя;</w:t>
      </w:r>
    </w:p>
    <w:p w:rsidR="000D3944" w:rsidRPr="002B7C01" w:rsidRDefault="000D3944" w:rsidP="00084D2D">
      <w:pPr>
        <w:widowControl w:val="0"/>
        <w:tabs>
          <w:tab w:val="left" w:pos="567"/>
        </w:tabs>
        <w:ind w:firstLine="709"/>
        <w:jc w:val="both"/>
        <w:rPr>
          <w:bCs/>
          <w:color w:val="000000"/>
          <w:sz w:val="28"/>
          <w:szCs w:val="28"/>
        </w:rPr>
      </w:pPr>
      <w:r w:rsidRPr="002B7C01">
        <w:rPr>
          <w:bCs/>
          <w:color w:val="000000"/>
          <w:sz w:val="28"/>
          <w:szCs w:val="28"/>
        </w:rPr>
        <w:t xml:space="preserve">4) выдает заявителю или направляет </w:t>
      </w:r>
      <w:r w:rsidRPr="002B7C01">
        <w:rPr>
          <w:bCs/>
          <w:sz w:val="28"/>
          <w:szCs w:val="28"/>
          <w:lang w:eastAsia="ar-SA"/>
        </w:rPr>
        <w:t xml:space="preserve">по почте или иным доступным способом </w:t>
      </w:r>
      <w:r w:rsidRPr="002B7C01">
        <w:rPr>
          <w:bCs/>
          <w:color w:val="000000"/>
          <w:sz w:val="28"/>
          <w:szCs w:val="28"/>
        </w:rPr>
        <w:t>исправленный документ, либо уведомление об отсутствии Технической ошибки в выданном в результате предоставления Муниципальной услуги документе.</w:t>
      </w:r>
    </w:p>
    <w:p w:rsidR="000D3944" w:rsidRPr="002B7C01" w:rsidRDefault="000D3944" w:rsidP="00084D2D">
      <w:pPr>
        <w:widowControl w:val="0"/>
        <w:tabs>
          <w:tab w:val="left" w:pos="567"/>
        </w:tabs>
        <w:ind w:firstLine="709"/>
        <w:jc w:val="both"/>
        <w:rPr>
          <w:bCs/>
          <w:color w:val="000000"/>
          <w:sz w:val="28"/>
          <w:szCs w:val="28"/>
        </w:rPr>
      </w:pPr>
      <w:r w:rsidRPr="002B7C01">
        <w:rPr>
          <w:bCs/>
          <w:color w:val="000000"/>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w:t>
      </w:r>
    </w:p>
    <w:p w:rsidR="000D3944" w:rsidRPr="002B7C01" w:rsidRDefault="000D3944" w:rsidP="00084D2D">
      <w:pPr>
        <w:widowControl w:val="0"/>
        <w:tabs>
          <w:tab w:val="left" w:pos="567"/>
        </w:tabs>
        <w:ind w:firstLine="709"/>
        <w:jc w:val="both"/>
        <w:rPr>
          <w:bCs/>
          <w:color w:val="000000"/>
          <w:sz w:val="28"/>
          <w:szCs w:val="28"/>
        </w:rPr>
      </w:pPr>
      <w:r w:rsidRPr="002B7C01">
        <w:rPr>
          <w:bCs/>
          <w:color w:val="000000"/>
          <w:sz w:val="28"/>
          <w:szCs w:val="28"/>
        </w:rPr>
        <w:t>Результатом выполнения административной процедуры является</w:t>
      </w:r>
      <w:r w:rsidRPr="002B7C01">
        <w:rPr>
          <w:sz w:val="28"/>
          <w:szCs w:val="28"/>
        </w:rPr>
        <w:t xml:space="preserve"> выдача заявителю</w:t>
      </w:r>
      <w:r w:rsidRPr="002B7C01">
        <w:rPr>
          <w:bCs/>
          <w:color w:val="000000"/>
          <w:sz w:val="28"/>
          <w:szCs w:val="28"/>
        </w:rPr>
        <w:t>:</w:t>
      </w:r>
    </w:p>
    <w:p w:rsidR="000D3944" w:rsidRPr="002B7C01" w:rsidRDefault="000D3944" w:rsidP="00084D2D">
      <w:pPr>
        <w:widowControl w:val="0"/>
        <w:tabs>
          <w:tab w:val="left" w:pos="567"/>
        </w:tabs>
        <w:ind w:firstLine="709"/>
        <w:jc w:val="both"/>
        <w:rPr>
          <w:bCs/>
          <w:color w:val="000000"/>
          <w:sz w:val="28"/>
          <w:szCs w:val="28"/>
        </w:rPr>
      </w:pPr>
      <w:r w:rsidRPr="002B7C01">
        <w:rPr>
          <w:bCs/>
          <w:color w:val="000000"/>
          <w:sz w:val="28"/>
          <w:szCs w:val="28"/>
        </w:rPr>
        <w:t>а) в случае наличия Технической ошибки в выданном в результате предоставления Муниципальной услуги документе – исправленный документ;</w:t>
      </w:r>
    </w:p>
    <w:p w:rsidR="000D3944" w:rsidRPr="002B7C01" w:rsidRDefault="000D3944" w:rsidP="00084D2D">
      <w:pPr>
        <w:widowControl w:val="0"/>
        <w:tabs>
          <w:tab w:val="left" w:pos="567"/>
        </w:tabs>
        <w:ind w:firstLine="709"/>
        <w:jc w:val="both"/>
        <w:rPr>
          <w:bCs/>
          <w:color w:val="000000"/>
          <w:sz w:val="28"/>
          <w:szCs w:val="28"/>
        </w:rPr>
      </w:pPr>
      <w:r w:rsidRPr="002B7C01">
        <w:rPr>
          <w:bCs/>
          <w:color w:val="000000"/>
          <w:sz w:val="28"/>
          <w:szCs w:val="28"/>
        </w:rPr>
        <w:t>б) в случае отсутствия Технической ошибки в выданном в результате предоставления Муниципальной услуги документе - уведомления об отсутствии Технической ошибки в выданном в результате предоставления Муниципальной услуги документе.</w:t>
      </w:r>
    </w:p>
    <w:p w:rsidR="000D3944" w:rsidRPr="002B7C01" w:rsidRDefault="000D3944" w:rsidP="00084D2D">
      <w:pPr>
        <w:widowControl w:val="0"/>
        <w:tabs>
          <w:tab w:val="left" w:pos="567"/>
        </w:tabs>
        <w:ind w:firstLine="709"/>
        <w:jc w:val="both"/>
        <w:rPr>
          <w:bCs/>
          <w:color w:val="000000"/>
          <w:sz w:val="28"/>
          <w:szCs w:val="28"/>
        </w:rPr>
      </w:pPr>
      <w:r w:rsidRPr="002B7C01">
        <w:rPr>
          <w:bCs/>
          <w:color w:val="000000"/>
          <w:sz w:val="28"/>
          <w:szCs w:val="28"/>
        </w:rPr>
        <w:t>Способом фиксации результата административной процедуры служит роспись заявителя о получении результата выполнения административной процедуры.</w:t>
      </w:r>
    </w:p>
    <w:bookmarkEnd w:id="0"/>
    <w:p w:rsidR="00626140" w:rsidRPr="002B7C01" w:rsidRDefault="005A2EA0" w:rsidP="00084D2D">
      <w:pPr>
        <w:pStyle w:val="1"/>
        <w:keepNext w:val="0"/>
        <w:widowControl w:val="0"/>
        <w:tabs>
          <w:tab w:val="left" w:pos="426"/>
        </w:tabs>
        <w:spacing w:after="240"/>
        <w:jc w:val="center"/>
        <w:rPr>
          <w:rFonts w:ascii="Times New Roman" w:hAnsi="Times New Roman"/>
          <w:sz w:val="28"/>
          <w:szCs w:val="28"/>
        </w:rPr>
      </w:pPr>
      <w:r w:rsidRPr="002B7C01">
        <w:rPr>
          <w:rFonts w:ascii="Times New Roman" w:hAnsi="Times New Roman"/>
          <w:sz w:val="28"/>
          <w:szCs w:val="28"/>
          <w:lang w:val="en-US"/>
        </w:rPr>
        <w:t>IV</w:t>
      </w:r>
      <w:r w:rsidRPr="002B7C01">
        <w:rPr>
          <w:rFonts w:ascii="Times New Roman" w:hAnsi="Times New Roman"/>
          <w:sz w:val="28"/>
          <w:szCs w:val="28"/>
        </w:rPr>
        <w:t>. Формы контроля за исполнением административного регламента</w:t>
      </w:r>
    </w:p>
    <w:p w:rsidR="00AE40C3" w:rsidRPr="002B7C01" w:rsidRDefault="00AE40C3" w:rsidP="00084D2D">
      <w:pPr>
        <w:widowControl w:val="0"/>
        <w:ind w:firstLine="709"/>
        <w:jc w:val="both"/>
        <w:rPr>
          <w:color w:val="000000" w:themeColor="text1"/>
          <w:sz w:val="28"/>
          <w:szCs w:val="28"/>
        </w:rPr>
      </w:pPr>
      <w:r w:rsidRPr="002B7C01">
        <w:rPr>
          <w:color w:val="000000" w:themeColor="text1"/>
          <w:sz w:val="28"/>
          <w:szCs w:val="28"/>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Pr="002B7C01">
        <w:rPr>
          <w:color w:val="000000" w:themeColor="text1"/>
          <w:sz w:val="28"/>
          <w:szCs w:val="28"/>
        </w:rPr>
        <w:lastRenderedPageBreak/>
        <w:t>Муниципальной услуги, а также принятием ими решений.</w:t>
      </w:r>
    </w:p>
    <w:p w:rsidR="00AE40C3" w:rsidRPr="002B7C01" w:rsidRDefault="00AE40C3" w:rsidP="00084D2D">
      <w:pPr>
        <w:widowControl w:val="0"/>
        <w:ind w:firstLine="709"/>
        <w:jc w:val="both"/>
        <w:rPr>
          <w:color w:val="000000" w:themeColor="text1"/>
          <w:sz w:val="28"/>
          <w:szCs w:val="28"/>
        </w:rPr>
      </w:pPr>
      <w:r w:rsidRPr="002B7C01">
        <w:rPr>
          <w:color w:val="000000" w:themeColor="text1"/>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постоянно непосредственно начальником </w:t>
      </w:r>
      <w:r w:rsidR="00631E60">
        <w:rPr>
          <w:color w:val="000000" w:themeColor="text1"/>
          <w:sz w:val="28"/>
          <w:szCs w:val="28"/>
        </w:rPr>
        <w:t>у</w:t>
      </w:r>
      <w:r w:rsidRPr="002B7C01">
        <w:rPr>
          <w:color w:val="000000" w:themeColor="text1"/>
          <w:sz w:val="28"/>
          <w:szCs w:val="28"/>
        </w:rPr>
        <w:t>правления путем проведения проверок соблюдения и исполнения положений административного регламента, иных нормативных правовых актов.</w:t>
      </w:r>
    </w:p>
    <w:p w:rsidR="00AE40C3" w:rsidRPr="002B7C01" w:rsidRDefault="00AE40C3" w:rsidP="00084D2D">
      <w:pPr>
        <w:widowControl w:val="0"/>
        <w:ind w:firstLine="709"/>
        <w:jc w:val="both"/>
        <w:rPr>
          <w:color w:val="000000" w:themeColor="text1"/>
          <w:sz w:val="28"/>
          <w:szCs w:val="28"/>
        </w:rPr>
      </w:pPr>
      <w:r w:rsidRPr="002B7C01">
        <w:rPr>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E40C3" w:rsidRPr="002B7C01" w:rsidRDefault="00AE40C3" w:rsidP="00084D2D">
      <w:pPr>
        <w:widowControl w:val="0"/>
        <w:ind w:firstLine="709"/>
        <w:jc w:val="both"/>
        <w:rPr>
          <w:color w:val="000000" w:themeColor="text1"/>
          <w:sz w:val="28"/>
          <w:szCs w:val="28"/>
        </w:rPr>
      </w:pPr>
      <w:r w:rsidRPr="002B7C01">
        <w:rPr>
          <w:color w:val="000000" w:themeColor="text1"/>
          <w:sz w:val="28"/>
          <w:szCs w:val="28"/>
        </w:rPr>
        <w:t xml:space="preserve">Контроль полноты и качества предоставления Муниципальной услуги включает в себя проведение </w:t>
      </w:r>
      <w:r w:rsidRPr="002B7C01">
        <w:rPr>
          <w:color w:val="000000" w:themeColor="text1"/>
          <w:sz w:val="28"/>
        </w:rPr>
        <w:t>плановых и внеплановых проверок, в целях предупреждения, выявления и устранения нарушений прав заявителя при предоставлении Муниципальной услуги</w:t>
      </w:r>
      <w:r w:rsidRPr="002B7C01">
        <w:rPr>
          <w:color w:val="000000" w:themeColor="text1"/>
          <w:sz w:val="28"/>
          <w:szCs w:val="28"/>
        </w:rPr>
        <w:t>.</w:t>
      </w:r>
    </w:p>
    <w:p w:rsidR="00AE40C3" w:rsidRPr="002B7C01" w:rsidRDefault="00AE40C3" w:rsidP="00084D2D">
      <w:pPr>
        <w:widowControl w:val="0"/>
        <w:ind w:firstLine="709"/>
        <w:jc w:val="both"/>
        <w:rPr>
          <w:color w:val="000000" w:themeColor="text1"/>
          <w:sz w:val="28"/>
          <w:szCs w:val="28"/>
        </w:rPr>
      </w:pPr>
      <w:r w:rsidRPr="002B7C01">
        <w:rPr>
          <w:color w:val="000000" w:themeColor="text1"/>
          <w:sz w:val="28"/>
          <w:szCs w:val="28"/>
        </w:rPr>
        <w:t>Плановые и внеплановые проверки могут проводиться главой муниципального образования Славянский район, уполномоченным должностным лицом муниципального образования Славянский район, курирующим соответствующее структурное подразделение Администрации, через которое предоставляется муниципальная услуга.</w:t>
      </w:r>
    </w:p>
    <w:p w:rsidR="00AE40C3" w:rsidRPr="002B7C01" w:rsidRDefault="00AE40C3" w:rsidP="00084D2D">
      <w:pPr>
        <w:widowControl w:val="0"/>
        <w:ind w:firstLine="709"/>
        <w:jc w:val="both"/>
        <w:rPr>
          <w:color w:val="000000" w:themeColor="text1"/>
          <w:sz w:val="28"/>
          <w:szCs w:val="28"/>
        </w:rPr>
      </w:pPr>
      <w:r w:rsidRPr="002B7C01">
        <w:rPr>
          <w:color w:val="000000" w:themeColor="text1"/>
          <w:sz w:val="28"/>
          <w:szCs w:val="28"/>
        </w:rPr>
        <w:t xml:space="preserve">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 </w:t>
      </w:r>
    </w:p>
    <w:p w:rsidR="00AE40C3" w:rsidRPr="002B7C01" w:rsidRDefault="00AE40C3" w:rsidP="00084D2D">
      <w:pPr>
        <w:widowControl w:val="0"/>
        <w:ind w:firstLine="709"/>
        <w:jc w:val="both"/>
        <w:rPr>
          <w:color w:val="000000" w:themeColor="text1"/>
          <w:sz w:val="28"/>
          <w:szCs w:val="28"/>
        </w:rPr>
      </w:pPr>
      <w:r w:rsidRPr="002B7C01">
        <w:rPr>
          <w:color w:val="000000" w:themeColor="text1"/>
          <w:sz w:val="28"/>
          <w:szCs w:val="28"/>
        </w:rPr>
        <w:t>В ходе плановых и внеплановых проверок:</w:t>
      </w:r>
    </w:p>
    <w:p w:rsidR="00AE40C3" w:rsidRPr="002B7C01" w:rsidRDefault="00AE40C3" w:rsidP="00084D2D">
      <w:pPr>
        <w:widowControl w:val="0"/>
        <w:ind w:firstLine="709"/>
        <w:jc w:val="both"/>
        <w:rPr>
          <w:color w:val="000000" w:themeColor="text1"/>
          <w:sz w:val="28"/>
          <w:szCs w:val="28"/>
        </w:rPr>
      </w:pPr>
      <w:r w:rsidRPr="002B7C01">
        <w:rPr>
          <w:color w:val="000000" w:themeColor="text1"/>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AE40C3" w:rsidRPr="002B7C01" w:rsidRDefault="00AE40C3" w:rsidP="00084D2D">
      <w:pPr>
        <w:widowControl w:val="0"/>
        <w:ind w:firstLine="709"/>
        <w:jc w:val="both"/>
        <w:rPr>
          <w:color w:val="000000" w:themeColor="text1"/>
          <w:sz w:val="28"/>
          <w:szCs w:val="28"/>
        </w:rPr>
      </w:pPr>
      <w:r w:rsidRPr="002B7C01">
        <w:rPr>
          <w:color w:val="000000" w:themeColor="text1"/>
          <w:sz w:val="28"/>
          <w:szCs w:val="28"/>
        </w:rPr>
        <w:t>проверяется соблюдение сроков и последовательности исполнения административных процедур;</w:t>
      </w:r>
    </w:p>
    <w:p w:rsidR="00AE40C3" w:rsidRPr="002B7C01" w:rsidRDefault="00AE40C3" w:rsidP="00084D2D">
      <w:pPr>
        <w:widowControl w:val="0"/>
        <w:ind w:firstLine="709"/>
        <w:contextualSpacing/>
        <w:jc w:val="both"/>
        <w:rPr>
          <w:color w:val="000000" w:themeColor="text1"/>
          <w:sz w:val="28"/>
          <w:szCs w:val="28"/>
        </w:rPr>
      </w:pPr>
      <w:r w:rsidRPr="002B7C01">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AE40C3" w:rsidRPr="002B7C01" w:rsidRDefault="00AE40C3" w:rsidP="00084D2D">
      <w:pPr>
        <w:widowControl w:val="0"/>
        <w:ind w:firstLine="709"/>
        <w:contextualSpacing/>
        <w:jc w:val="both"/>
        <w:rPr>
          <w:color w:val="000000" w:themeColor="text1"/>
          <w:sz w:val="28"/>
          <w:szCs w:val="28"/>
        </w:rPr>
      </w:pPr>
      <w:r w:rsidRPr="002B7C01">
        <w:rPr>
          <w:color w:val="000000" w:themeColor="text1"/>
          <w:sz w:val="28"/>
          <w:szCs w:val="28"/>
        </w:rPr>
        <w:t>Плановые проверки осуществляются 1 (один) раз в год.</w:t>
      </w:r>
    </w:p>
    <w:p w:rsidR="00AE40C3" w:rsidRPr="002B7C01" w:rsidRDefault="00AE40C3" w:rsidP="00084D2D">
      <w:pPr>
        <w:widowControl w:val="0"/>
        <w:ind w:firstLine="709"/>
        <w:jc w:val="both"/>
        <w:rPr>
          <w:color w:val="000000" w:themeColor="text1"/>
          <w:sz w:val="28"/>
          <w:szCs w:val="28"/>
        </w:rPr>
      </w:pPr>
      <w:r w:rsidRPr="002B7C01">
        <w:rPr>
          <w:color w:val="000000" w:themeColor="text1"/>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AE40C3" w:rsidRPr="002B7C01" w:rsidRDefault="00AE40C3" w:rsidP="00084D2D">
      <w:pPr>
        <w:widowControl w:val="0"/>
        <w:ind w:firstLine="709"/>
        <w:jc w:val="both"/>
        <w:rPr>
          <w:color w:val="000000" w:themeColor="text1"/>
          <w:sz w:val="28"/>
          <w:szCs w:val="28"/>
        </w:rPr>
      </w:pPr>
      <w:r w:rsidRPr="002B7C01">
        <w:rPr>
          <w:color w:val="000000" w:themeColor="text1"/>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E40C3" w:rsidRPr="002B7C01" w:rsidRDefault="00AE40C3" w:rsidP="00084D2D">
      <w:pPr>
        <w:widowControl w:val="0"/>
        <w:ind w:firstLine="709"/>
        <w:jc w:val="both"/>
        <w:rPr>
          <w:color w:val="000000" w:themeColor="text1"/>
          <w:sz w:val="28"/>
          <w:szCs w:val="28"/>
        </w:rPr>
      </w:pPr>
      <w:r w:rsidRPr="002B7C01">
        <w:rPr>
          <w:color w:val="000000" w:themeColor="text1"/>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w:t>
      </w:r>
      <w:r w:rsidR="007B6809">
        <w:rPr>
          <w:color w:val="000000" w:themeColor="text1"/>
          <w:sz w:val="28"/>
          <w:szCs w:val="28"/>
        </w:rPr>
        <w:t>.</w:t>
      </w:r>
      <w:r w:rsidRPr="002B7C01">
        <w:rPr>
          <w:color w:val="000000" w:themeColor="text1"/>
          <w:sz w:val="28"/>
          <w:szCs w:val="28"/>
        </w:rPr>
        <w:t xml:space="preserve"> № 25-ФЗ «О муниципальной службе в Российской Федерации», а также Федеральным законом № 210-ФЗ, и принимаются меры по устранению </w:t>
      </w:r>
      <w:r w:rsidRPr="002B7C01">
        <w:rPr>
          <w:color w:val="000000" w:themeColor="text1"/>
          <w:sz w:val="28"/>
          <w:szCs w:val="28"/>
        </w:rPr>
        <w:lastRenderedPageBreak/>
        <w:t>нарушений.</w:t>
      </w:r>
    </w:p>
    <w:p w:rsidR="00AE40C3" w:rsidRPr="002B7C01" w:rsidRDefault="00AE40C3" w:rsidP="00084D2D">
      <w:pPr>
        <w:widowControl w:val="0"/>
        <w:ind w:firstLine="709"/>
        <w:jc w:val="both"/>
        <w:rPr>
          <w:color w:val="000000" w:themeColor="text1"/>
          <w:sz w:val="28"/>
          <w:szCs w:val="28"/>
        </w:rPr>
      </w:pPr>
      <w:r w:rsidRPr="002B7C01">
        <w:rPr>
          <w:color w:val="000000" w:themeColor="text1"/>
          <w:sz w:val="28"/>
          <w:szCs w:val="28"/>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AE40C3" w:rsidRPr="002B7C01" w:rsidRDefault="00AE40C3" w:rsidP="00084D2D">
      <w:pPr>
        <w:widowControl w:val="0"/>
        <w:ind w:firstLine="709"/>
        <w:jc w:val="both"/>
        <w:rPr>
          <w:color w:val="000000" w:themeColor="text1"/>
          <w:sz w:val="28"/>
          <w:szCs w:val="28"/>
        </w:rPr>
      </w:pPr>
      <w:r w:rsidRPr="002B7C01">
        <w:rPr>
          <w:color w:val="000000" w:themeColor="text1"/>
          <w:sz w:val="28"/>
          <w:szCs w:val="28"/>
        </w:rPr>
        <w:t xml:space="preserve">Должностные лица, ответственные за исполнение </w:t>
      </w:r>
      <w:proofErr w:type="gramStart"/>
      <w:r w:rsidRPr="002B7C01">
        <w:rPr>
          <w:color w:val="000000" w:themeColor="text1"/>
          <w:sz w:val="28"/>
          <w:szCs w:val="28"/>
        </w:rPr>
        <w:t>административных  процедур</w:t>
      </w:r>
      <w:proofErr w:type="gramEnd"/>
      <w:r w:rsidRPr="002B7C01">
        <w:rPr>
          <w:color w:val="000000" w:themeColor="text1"/>
          <w:sz w:val="28"/>
          <w:szCs w:val="28"/>
        </w:rPr>
        <w:t>, муниципальные служащие, участвующие в исполнении административных процедур, несут персональную ответственность за нарушение сроков выполнения административных процедур.</w:t>
      </w:r>
    </w:p>
    <w:p w:rsidR="00AE40C3" w:rsidRPr="002B7C01" w:rsidRDefault="00AE40C3" w:rsidP="00084D2D">
      <w:pPr>
        <w:widowControl w:val="0"/>
        <w:ind w:firstLine="709"/>
        <w:jc w:val="both"/>
        <w:rPr>
          <w:color w:val="000000" w:themeColor="text1"/>
          <w:sz w:val="28"/>
          <w:szCs w:val="28"/>
        </w:rPr>
      </w:pPr>
      <w:r w:rsidRPr="002B7C01">
        <w:rPr>
          <w:color w:val="000000" w:themeColor="text1"/>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E40C3" w:rsidRPr="002B7C01" w:rsidRDefault="00AE40C3" w:rsidP="00084D2D">
      <w:pPr>
        <w:widowControl w:val="0"/>
        <w:ind w:firstLine="709"/>
        <w:jc w:val="both"/>
        <w:rPr>
          <w:color w:val="000000" w:themeColor="text1"/>
          <w:sz w:val="28"/>
          <w:szCs w:val="28"/>
        </w:rPr>
      </w:pPr>
      <w:r w:rsidRPr="002B7C01">
        <w:rPr>
          <w:color w:val="000000" w:themeColor="text1"/>
          <w:sz w:val="28"/>
          <w:szCs w:val="28"/>
        </w:rPr>
        <w:t>Контроль за полнотой и качеством предоставления Муниципальной услуги включает в себя:</w:t>
      </w:r>
    </w:p>
    <w:p w:rsidR="00AE40C3" w:rsidRPr="002B7C01" w:rsidRDefault="00AE40C3" w:rsidP="00084D2D">
      <w:pPr>
        <w:widowControl w:val="0"/>
        <w:ind w:firstLine="709"/>
        <w:jc w:val="both"/>
        <w:rPr>
          <w:color w:val="000000" w:themeColor="text1"/>
          <w:sz w:val="28"/>
          <w:szCs w:val="28"/>
        </w:rPr>
      </w:pPr>
      <w:r w:rsidRPr="002B7C01">
        <w:rPr>
          <w:color w:val="000000" w:themeColor="text1"/>
          <w:sz w:val="28"/>
          <w:szCs w:val="28"/>
        </w:rPr>
        <w:t>проведение проверок на предмет полноты и правильности соблюдения административных процедур оказания Муниципальной услуги;</w:t>
      </w:r>
    </w:p>
    <w:p w:rsidR="00AE40C3" w:rsidRPr="002B7C01" w:rsidRDefault="00AE40C3" w:rsidP="00084D2D">
      <w:pPr>
        <w:widowControl w:val="0"/>
        <w:ind w:firstLine="709"/>
        <w:jc w:val="both"/>
        <w:rPr>
          <w:color w:val="000000" w:themeColor="text1"/>
          <w:sz w:val="28"/>
          <w:szCs w:val="28"/>
        </w:rPr>
      </w:pPr>
      <w:r w:rsidRPr="002B7C01">
        <w:rPr>
          <w:color w:val="000000" w:themeColor="text1"/>
          <w:sz w:val="28"/>
          <w:szCs w:val="28"/>
        </w:rPr>
        <w:t>устранение выявленных нарушений прав граждан;</w:t>
      </w:r>
    </w:p>
    <w:p w:rsidR="00AE40C3" w:rsidRPr="002B7C01" w:rsidRDefault="00AE40C3" w:rsidP="00084D2D">
      <w:pPr>
        <w:widowControl w:val="0"/>
        <w:ind w:firstLine="709"/>
        <w:jc w:val="both"/>
        <w:rPr>
          <w:color w:val="000000" w:themeColor="text1"/>
          <w:sz w:val="28"/>
          <w:szCs w:val="28"/>
        </w:rPr>
      </w:pPr>
      <w:r w:rsidRPr="002B7C01">
        <w:rPr>
          <w:color w:val="000000" w:themeColor="text1"/>
          <w:sz w:val="28"/>
          <w:szCs w:val="28"/>
        </w:rPr>
        <w:t>рассмотрение и подготовка ответов на запросы (обращения) граждан, содержащих жалобы на решения, действия (бездействие) должностных лиц;</w:t>
      </w:r>
    </w:p>
    <w:p w:rsidR="00AE40C3" w:rsidRPr="002B7C01" w:rsidRDefault="00AE40C3" w:rsidP="00084D2D">
      <w:pPr>
        <w:widowControl w:val="0"/>
        <w:ind w:firstLine="709"/>
        <w:rPr>
          <w:color w:val="000000" w:themeColor="text1"/>
          <w:sz w:val="28"/>
          <w:szCs w:val="28"/>
        </w:rPr>
      </w:pPr>
      <w:r w:rsidRPr="002B7C01">
        <w:rPr>
          <w:color w:val="000000" w:themeColor="text1"/>
          <w:sz w:val="28"/>
          <w:szCs w:val="28"/>
        </w:rPr>
        <w:t>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AE40C3" w:rsidRPr="002B7C01" w:rsidRDefault="00AE40C3" w:rsidP="00084D2D">
      <w:pPr>
        <w:widowControl w:val="0"/>
        <w:ind w:firstLine="709"/>
        <w:rPr>
          <w:sz w:val="28"/>
        </w:rPr>
      </w:pPr>
      <w:r w:rsidRPr="002B7C01">
        <w:rPr>
          <w:sz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AE40C3" w:rsidRPr="002B7C01" w:rsidRDefault="00AE40C3" w:rsidP="00084D2D">
      <w:pPr>
        <w:widowControl w:val="0"/>
        <w:ind w:firstLine="709"/>
        <w:rPr>
          <w:sz w:val="28"/>
        </w:rPr>
      </w:pPr>
      <w:r w:rsidRPr="002B7C01">
        <w:rPr>
          <w:sz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AE40C3" w:rsidRPr="002B7C01" w:rsidRDefault="00AE40C3" w:rsidP="00084D2D">
      <w:pPr>
        <w:widowControl w:val="0"/>
        <w:ind w:firstLine="709"/>
        <w:jc w:val="both"/>
        <w:rPr>
          <w:color w:val="000000" w:themeColor="text1"/>
          <w:sz w:val="28"/>
          <w:szCs w:val="28"/>
        </w:rPr>
      </w:pPr>
      <w:r w:rsidRPr="002B7C01">
        <w:rPr>
          <w:color w:val="000000" w:themeColor="text1"/>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AE40C3" w:rsidRPr="002B7C01" w:rsidRDefault="00AE40C3" w:rsidP="00084D2D">
      <w:pPr>
        <w:keepLines/>
        <w:widowControl w:val="0"/>
        <w:suppressAutoHyphens/>
        <w:spacing w:before="240"/>
        <w:ind w:left="425"/>
        <w:jc w:val="center"/>
        <w:rPr>
          <w:b/>
          <w:color w:val="000000" w:themeColor="text1"/>
          <w:sz w:val="28"/>
          <w:szCs w:val="28"/>
        </w:rPr>
      </w:pPr>
      <w:r w:rsidRPr="002B7C01">
        <w:rPr>
          <w:b/>
          <w:color w:val="000000" w:themeColor="text1"/>
          <w:sz w:val="28"/>
          <w:lang w:val="en-US"/>
        </w:rPr>
        <w:t>V</w:t>
      </w:r>
      <w:r w:rsidRPr="002B7C01">
        <w:rPr>
          <w:b/>
          <w:color w:val="000000" w:themeColor="text1"/>
          <w:sz w:val="28"/>
        </w:rPr>
        <w:t xml:space="preserve">. </w:t>
      </w:r>
      <w:r w:rsidRPr="002B7C01">
        <w:rPr>
          <w:b/>
          <w:color w:val="000000" w:themeColor="text1"/>
          <w:sz w:val="28"/>
          <w:szCs w:val="28"/>
        </w:rPr>
        <w:t xml:space="preserve">Досудебный (внесудебный) порядок обжалования </w:t>
      </w:r>
    </w:p>
    <w:p w:rsidR="00AE40C3" w:rsidRPr="002B7C01" w:rsidRDefault="00AE40C3" w:rsidP="00084D2D">
      <w:pPr>
        <w:keepLines/>
        <w:widowControl w:val="0"/>
        <w:suppressAutoHyphens/>
        <w:ind w:left="425"/>
        <w:jc w:val="center"/>
        <w:rPr>
          <w:b/>
          <w:color w:val="000000" w:themeColor="text1"/>
          <w:sz w:val="28"/>
          <w:szCs w:val="28"/>
        </w:rPr>
      </w:pPr>
      <w:r w:rsidRPr="002B7C01">
        <w:rPr>
          <w:b/>
          <w:color w:val="000000" w:themeColor="text1"/>
          <w:sz w:val="28"/>
          <w:szCs w:val="28"/>
        </w:rPr>
        <w:t xml:space="preserve">решений и действий (бездействия) органа, предоставляющего муниципальную услугу, должностных лиц, </w:t>
      </w:r>
    </w:p>
    <w:p w:rsidR="00AE40C3" w:rsidRPr="002B7C01" w:rsidRDefault="00AE40C3" w:rsidP="00084D2D">
      <w:pPr>
        <w:keepLines/>
        <w:widowControl w:val="0"/>
        <w:suppressAutoHyphens/>
        <w:spacing w:after="240"/>
        <w:ind w:firstLine="567"/>
        <w:jc w:val="center"/>
        <w:rPr>
          <w:b/>
          <w:color w:val="000000" w:themeColor="text1"/>
          <w:sz w:val="28"/>
          <w:szCs w:val="28"/>
        </w:rPr>
      </w:pPr>
      <w:r w:rsidRPr="002B7C01">
        <w:rPr>
          <w:b/>
          <w:color w:val="000000" w:themeColor="text1"/>
          <w:sz w:val="28"/>
          <w:szCs w:val="28"/>
        </w:rPr>
        <w:t xml:space="preserve">муниципальных служащих, </w:t>
      </w:r>
      <w:r w:rsidRPr="002B7C01">
        <w:rPr>
          <w:b/>
          <w:bCs/>
          <w:color w:val="000000" w:themeColor="text1"/>
          <w:sz w:val="28"/>
          <w:szCs w:val="28"/>
        </w:rPr>
        <w:t>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AE40C3" w:rsidRPr="002B7C01" w:rsidRDefault="00AE40C3" w:rsidP="00084D2D">
      <w:pPr>
        <w:widowControl w:val="0"/>
        <w:ind w:firstLine="709"/>
        <w:jc w:val="both"/>
        <w:rPr>
          <w:sz w:val="28"/>
          <w:szCs w:val="28"/>
        </w:rPr>
      </w:pPr>
      <w:r w:rsidRPr="002B7C01">
        <w:rPr>
          <w:sz w:val="28"/>
          <w:szCs w:val="28"/>
        </w:rPr>
        <w:lastRenderedPageBreak/>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w:t>
      </w:r>
      <w:r w:rsidRPr="002B7C01">
        <w:rPr>
          <w:b/>
          <w:bCs/>
          <w:sz w:val="28"/>
          <w:szCs w:val="28"/>
        </w:rPr>
        <w:t xml:space="preserve"> </w:t>
      </w:r>
      <w:r w:rsidRPr="002B7C01">
        <w:rPr>
          <w:bCs/>
          <w:sz w:val="28"/>
          <w:szCs w:val="28"/>
        </w:rPr>
        <w:t>МФЦ, работника МФЦ, а также организаций, осуществляющих функции по предоставлению государственных или муниципальных услуг, или их работников</w:t>
      </w:r>
      <w:r w:rsidRPr="002B7C01">
        <w:rPr>
          <w:sz w:val="28"/>
          <w:szCs w:val="28"/>
        </w:rPr>
        <w:t xml:space="preserve"> при предоставлении муниципальной услуги (далее - жалоба).</w:t>
      </w:r>
    </w:p>
    <w:p w:rsidR="00AE40C3" w:rsidRPr="002B7C01" w:rsidRDefault="00AE40C3" w:rsidP="00084D2D">
      <w:pPr>
        <w:widowControl w:val="0"/>
        <w:autoSpaceDE w:val="0"/>
        <w:autoSpaceDN w:val="0"/>
        <w:adjustRightInd w:val="0"/>
        <w:ind w:firstLine="709"/>
        <w:jc w:val="both"/>
        <w:rPr>
          <w:sz w:val="28"/>
          <w:szCs w:val="28"/>
        </w:rPr>
      </w:pPr>
      <w:r w:rsidRPr="002B7C01">
        <w:rPr>
          <w:sz w:val="28"/>
          <w:szCs w:val="28"/>
        </w:rPr>
        <w:t xml:space="preserve">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w:t>
      </w:r>
      <w:r w:rsidRPr="002B7C01">
        <w:rPr>
          <w:bCs/>
          <w:sz w:val="28"/>
          <w:szCs w:val="28"/>
        </w:rPr>
        <w:t>МФЦ, работника МФЦ, а также организаций, осуществляющих функции по предоставлению государственных или муниципальных  услуг</w:t>
      </w:r>
      <w:r w:rsidRPr="002B7C01">
        <w:rPr>
          <w:sz w:val="28"/>
          <w:szCs w:val="28"/>
        </w:rPr>
        <w:t xml:space="preserve">  согласно  части 1.1 статьи 16 Федерального закона №</w:t>
      </w:r>
      <w:r w:rsidR="006A339D">
        <w:rPr>
          <w:sz w:val="28"/>
          <w:szCs w:val="28"/>
        </w:rPr>
        <w:t> </w:t>
      </w:r>
      <w:r w:rsidRPr="002B7C01">
        <w:rPr>
          <w:sz w:val="28"/>
          <w:szCs w:val="28"/>
        </w:rPr>
        <w:t xml:space="preserve">210-ФЗ </w:t>
      </w:r>
      <w:r w:rsidRPr="002B7C01">
        <w:rPr>
          <w:bCs/>
          <w:sz w:val="28"/>
          <w:szCs w:val="28"/>
        </w:rPr>
        <w:t>(далее – Организации), или их работников</w:t>
      </w:r>
      <w:r w:rsidRPr="002B7C01">
        <w:rPr>
          <w:sz w:val="28"/>
          <w:szCs w:val="28"/>
        </w:rPr>
        <w:t xml:space="preserve"> в соответствии с действующим законодательством.  </w:t>
      </w:r>
    </w:p>
    <w:p w:rsidR="00AE40C3" w:rsidRPr="002B7C01" w:rsidRDefault="00AE40C3" w:rsidP="00084D2D">
      <w:pPr>
        <w:widowControl w:val="0"/>
        <w:ind w:firstLine="709"/>
        <w:jc w:val="both"/>
        <w:rPr>
          <w:sz w:val="28"/>
          <w:szCs w:val="28"/>
        </w:rPr>
      </w:pPr>
      <w:r w:rsidRPr="002B7C01">
        <w:rPr>
          <w:sz w:val="28"/>
          <w:szCs w:val="28"/>
        </w:rPr>
        <w:t>5.2. Предмет жалобы.</w:t>
      </w:r>
    </w:p>
    <w:p w:rsidR="00AE40C3" w:rsidRPr="002B7C01" w:rsidRDefault="00AE40C3" w:rsidP="00084D2D">
      <w:pPr>
        <w:widowControl w:val="0"/>
        <w:ind w:firstLine="709"/>
        <w:jc w:val="both"/>
        <w:rPr>
          <w:sz w:val="28"/>
          <w:szCs w:val="28"/>
        </w:rPr>
      </w:pPr>
      <w:r w:rsidRPr="002B7C01">
        <w:rPr>
          <w:sz w:val="28"/>
          <w:szCs w:val="28"/>
        </w:rPr>
        <w:t>Заявитель может обратиться с жалобой, в том числе в следующих случаях:</w:t>
      </w:r>
    </w:p>
    <w:p w:rsidR="00AE40C3" w:rsidRPr="002B7C01" w:rsidRDefault="00AE40C3" w:rsidP="00084D2D">
      <w:pPr>
        <w:widowControl w:val="0"/>
        <w:ind w:firstLine="709"/>
        <w:jc w:val="both"/>
        <w:rPr>
          <w:sz w:val="28"/>
          <w:szCs w:val="28"/>
        </w:rPr>
      </w:pPr>
      <w:r w:rsidRPr="002B7C01">
        <w:rPr>
          <w:sz w:val="28"/>
          <w:szCs w:val="28"/>
        </w:rPr>
        <w:t>1) нарушение срока регистрации запроса заявителя о предоставлении муниципальной услуги, запроса о предоставлении нескольких</w:t>
      </w:r>
      <w:r w:rsidRPr="002B7C01">
        <w:t xml:space="preserve"> </w:t>
      </w:r>
      <w:r w:rsidRPr="002B7C01">
        <w:rPr>
          <w:sz w:val="28"/>
          <w:szCs w:val="28"/>
        </w:rPr>
        <w:t>государственных и (или) муниципальных услуг;</w:t>
      </w:r>
    </w:p>
    <w:p w:rsidR="00AE40C3" w:rsidRPr="002B7C01" w:rsidRDefault="00AE40C3" w:rsidP="00084D2D">
      <w:pPr>
        <w:widowControl w:val="0"/>
        <w:ind w:firstLine="709"/>
        <w:jc w:val="both"/>
        <w:rPr>
          <w:sz w:val="28"/>
          <w:szCs w:val="28"/>
        </w:rPr>
      </w:pPr>
      <w:r w:rsidRPr="002B7C01">
        <w:rPr>
          <w:sz w:val="28"/>
          <w:szCs w:val="28"/>
        </w:rPr>
        <w:t>2) нарушение срока предоставления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AE40C3" w:rsidRPr="002B7C01" w:rsidRDefault="00AE40C3" w:rsidP="00084D2D">
      <w:pPr>
        <w:widowControl w:val="0"/>
        <w:ind w:firstLine="709"/>
        <w:jc w:val="both"/>
        <w:rPr>
          <w:sz w:val="28"/>
          <w:szCs w:val="28"/>
        </w:rPr>
      </w:pPr>
      <w:r w:rsidRPr="002B7C0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AE40C3" w:rsidRPr="002B7C01" w:rsidRDefault="00AE40C3" w:rsidP="00084D2D">
      <w:pPr>
        <w:widowControl w:val="0"/>
        <w:ind w:firstLine="709"/>
        <w:jc w:val="both"/>
        <w:rPr>
          <w:sz w:val="28"/>
          <w:szCs w:val="28"/>
        </w:rPr>
      </w:pPr>
      <w:r w:rsidRPr="002B7C01">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AE40C3" w:rsidRPr="002B7C01" w:rsidRDefault="00AE40C3" w:rsidP="00084D2D">
      <w:pPr>
        <w:widowControl w:val="0"/>
        <w:ind w:firstLine="709"/>
        <w:jc w:val="both"/>
        <w:rPr>
          <w:sz w:val="28"/>
          <w:szCs w:val="28"/>
        </w:rPr>
      </w:pPr>
      <w:r w:rsidRPr="002B7C01">
        <w:rPr>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w:t>
      </w:r>
      <w:r w:rsidRPr="002B7C01">
        <w:rPr>
          <w:sz w:val="28"/>
          <w:szCs w:val="28"/>
        </w:rPr>
        <w:lastRenderedPageBreak/>
        <w:t>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AE40C3" w:rsidRPr="002B7C01" w:rsidRDefault="00AE40C3" w:rsidP="00084D2D">
      <w:pPr>
        <w:widowControl w:val="0"/>
        <w:ind w:firstLine="709"/>
        <w:jc w:val="both"/>
        <w:rPr>
          <w:sz w:val="28"/>
          <w:szCs w:val="28"/>
        </w:rPr>
      </w:pPr>
      <w:r w:rsidRPr="002B7C01">
        <w:rPr>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Администрации;</w:t>
      </w:r>
    </w:p>
    <w:p w:rsidR="00AE40C3" w:rsidRPr="002B7C01" w:rsidRDefault="00AE40C3" w:rsidP="00084D2D">
      <w:pPr>
        <w:widowControl w:val="0"/>
        <w:ind w:firstLine="709"/>
        <w:jc w:val="both"/>
        <w:rPr>
          <w:sz w:val="28"/>
          <w:szCs w:val="28"/>
        </w:rPr>
      </w:pPr>
      <w:r w:rsidRPr="002B7C01">
        <w:rPr>
          <w:sz w:val="28"/>
          <w:szCs w:val="28"/>
        </w:rPr>
        <w:t>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AE40C3" w:rsidRPr="002B7C01" w:rsidRDefault="00AE40C3" w:rsidP="00084D2D">
      <w:pPr>
        <w:widowControl w:val="0"/>
        <w:ind w:firstLine="709"/>
        <w:jc w:val="both"/>
        <w:rPr>
          <w:sz w:val="28"/>
          <w:szCs w:val="28"/>
        </w:rPr>
      </w:pPr>
      <w:r w:rsidRPr="002B7C01">
        <w:rPr>
          <w:sz w:val="28"/>
          <w:szCs w:val="28"/>
        </w:rPr>
        <w:t>8) нарушение срока или порядка выдачи документов по результатам предоставления муниципальной услуги;</w:t>
      </w:r>
    </w:p>
    <w:p w:rsidR="00AE40C3" w:rsidRPr="002B7C01" w:rsidRDefault="00AE40C3" w:rsidP="00084D2D">
      <w:pPr>
        <w:widowControl w:val="0"/>
        <w:ind w:firstLine="709"/>
        <w:jc w:val="both"/>
        <w:rPr>
          <w:sz w:val="28"/>
          <w:szCs w:val="28"/>
        </w:rPr>
      </w:pPr>
      <w:r w:rsidRPr="002B7C01">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AE40C3" w:rsidRPr="002B7C01" w:rsidRDefault="00AE40C3" w:rsidP="00084D2D">
      <w:pPr>
        <w:widowControl w:val="0"/>
        <w:ind w:firstLine="709"/>
        <w:jc w:val="both"/>
        <w:rPr>
          <w:sz w:val="28"/>
          <w:szCs w:val="28"/>
        </w:rPr>
      </w:pPr>
      <w:r w:rsidRPr="002B7C0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2B7C01">
        <w:rPr>
          <w:sz w:val="28"/>
          <w:szCs w:val="28"/>
        </w:rPr>
        <w:lastRenderedPageBreak/>
        <w:t>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AE40C3" w:rsidRPr="002B7C01" w:rsidRDefault="00AE40C3" w:rsidP="00084D2D">
      <w:pPr>
        <w:widowControl w:val="0"/>
        <w:ind w:firstLine="709"/>
        <w:jc w:val="both"/>
        <w:rPr>
          <w:sz w:val="28"/>
          <w:szCs w:val="28"/>
        </w:rPr>
      </w:pPr>
      <w:r w:rsidRPr="002B7C01">
        <w:rPr>
          <w:sz w:val="28"/>
          <w:szCs w:val="28"/>
        </w:rPr>
        <w:t>5.3. Органы власти, организации, должностные лица, которым может быть направлена жалоба.</w:t>
      </w:r>
    </w:p>
    <w:p w:rsidR="00AE40C3" w:rsidRPr="002B7C01" w:rsidRDefault="00AE40C3" w:rsidP="00084D2D">
      <w:pPr>
        <w:widowControl w:val="0"/>
        <w:ind w:firstLine="709"/>
        <w:jc w:val="both"/>
        <w:rPr>
          <w:sz w:val="28"/>
          <w:szCs w:val="28"/>
        </w:rPr>
      </w:pPr>
      <w:r w:rsidRPr="002B7C01">
        <w:rPr>
          <w:sz w:val="28"/>
          <w:szCs w:val="28"/>
        </w:rPr>
        <w:t>Жалобы на решения и действия (бездействие) главы муниципального образования Славянский район рассматриваются непосредственно главой муниципального образования Славянский район.</w:t>
      </w:r>
    </w:p>
    <w:p w:rsidR="00AE40C3" w:rsidRPr="002B7C01" w:rsidRDefault="00AE40C3" w:rsidP="00084D2D">
      <w:pPr>
        <w:widowControl w:val="0"/>
        <w:ind w:firstLine="709"/>
        <w:jc w:val="both"/>
        <w:rPr>
          <w:sz w:val="28"/>
          <w:szCs w:val="28"/>
        </w:rPr>
      </w:pPr>
      <w:r w:rsidRPr="002B7C01">
        <w:rPr>
          <w:sz w:val="28"/>
          <w:szCs w:val="28"/>
        </w:rPr>
        <w:t xml:space="preserve"> Жалобы на решения и действия (бездействие) должностного лица, либо муниципального служащего Администрации подаются главе муниципального образования Славянский район.</w:t>
      </w:r>
    </w:p>
    <w:p w:rsidR="00AE40C3" w:rsidRPr="002B7C01" w:rsidRDefault="00AE40C3" w:rsidP="00084D2D">
      <w:pPr>
        <w:widowControl w:val="0"/>
        <w:ind w:firstLine="709"/>
        <w:jc w:val="both"/>
        <w:rPr>
          <w:sz w:val="28"/>
          <w:szCs w:val="28"/>
        </w:rPr>
      </w:pPr>
      <w:r w:rsidRPr="002B7C01">
        <w:rPr>
          <w:sz w:val="28"/>
          <w:szCs w:val="28"/>
        </w:rPr>
        <w:t>Жалобы на решения и действия (бездействие) работника МФЦ подаются руководителю этого МФЦ.</w:t>
      </w:r>
    </w:p>
    <w:p w:rsidR="00AE40C3" w:rsidRPr="002B7C01" w:rsidRDefault="00AE40C3" w:rsidP="00084D2D">
      <w:pPr>
        <w:widowControl w:val="0"/>
        <w:ind w:firstLine="709"/>
        <w:jc w:val="both"/>
        <w:rPr>
          <w:sz w:val="28"/>
          <w:szCs w:val="28"/>
        </w:rPr>
      </w:pPr>
      <w:r w:rsidRPr="002B7C01">
        <w:rPr>
          <w:sz w:val="28"/>
          <w:szCs w:val="28"/>
        </w:rPr>
        <w:t xml:space="preserve">Жалобы на решения и действия (бездействие) МФЦ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  </w:t>
      </w:r>
    </w:p>
    <w:p w:rsidR="00AE40C3" w:rsidRPr="002B7C01" w:rsidRDefault="00AE40C3" w:rsidP="00084D2D">
      <w:pPr>
        <w:widowControl w:val="0"/>
        <w:ind w:firstLine="709"/>
        <w:jc w:val="both"/>
        <w:rPr>
          <w:sz w:val="28"/>
          <w:szCs w:val="28"/>
        </w:rPr>
      </w:pPr>
      <w:r w:rsidRPr="002B7C01">
        <w:rPr>
          <w:sz w:val="28"/>
          <w:szCs w:val="28"/>
        </w:rPr>
        <w:t>Жалобы на решения и действия (бездействие) работников Организаций, подаются руководителям этих Организаций.</w:t>
      </w:r>
    </w:p>
    <w:p w:rsidR="00AE40C3" w:rsidRPr="002B7C01" w:rsidRDefault="00AE40C3" w:rsidP="00084D2D">
      <w:pPr>
        <w:widowControl w:val="0"/>
        <w:ind w:firstLine="709"/>
        <w:jc w:val="both"/>
        <w:rPr>
          <w:sz w:val="28"/>
          <w:szCs w:val="28"/>
        </w:rPr>
      </w:pPr>
      <w:r w:rsidRPr="002B7C01">
        <w:rPr>
          <w:sz w:val="28"/>
          <w:szCs w:val="28"/>
        </w:rPr>
        <w:t>5.4. Порядок подачи и рассмотрения жалобы.</w:t>
      </w:r>
    </w:p>
    <w:p w:rsidR="00AE40C3" w:rsidRPr="002B7C01" w:rsidRDefault="00AE40C3" w:rsidP="00084D2D">
      <w:pPr>
        <w:widowControl w:val="0"/>
        <w:ind w:firstLine="709"/>
        <w:jc w:val="both"/>
        <w:rPr>
          <w:sz w:val="28"/>
          <w:szCs w:val="28"/>
        </w:rPr>
      </w:pPr>
      <w:r w:rsidRPr="002B7C01">
        <w:rPr>
          <w:sz w:val="28"/>
          <w:szCs w:val="28"/>
        </w:rPr>
        <w:t xml:space="preserve">5.4.1. Жалоба может быть подана в письменной форме в Администрацию, в МФЦ либо учредителю МФЦ, а также в Организации. </w:t>
      </w:r>
    </w:p>
    <w:p w:rsidR="00AE40C3" w:rsidRPr="002B7C01" w:rsidRDefault="00AE40C3" w:rsidP="00084D2D">
      <w:pPr>
        <w:widowControl w:val="0"/>
        <w:ind w:firstLine="709"/>
        <w:jc w:val="both"/>
        <w:rPr>
          <w:sz w:val="28"/>
          <w:szCs w:val="28"/>
        </w:rPr>
      </w:pPr>
      <w:r w:rsidRPr="002B7C01">
        <w:rPr>
          <w:sz w:val="28"/>
          <w:szCs w:val="28"/>
        </w:rPr>
        <w:t>В электронном виде жалоба может быть подана заявителем посредством:</w:t>
      </w:r>
    </w:p>
    <w:p w:rsidR="00AE40C3" w:rsidRPr="002B7C01" w:rsidRDefault="00AE40C3" w:rsidP="00084D2D">
      <w:pPr>
        <w:widowControl w:val="0"/>
        <w:ind w:firstLine="709"/>
        <w:jc w:val="both"/>
        <w:rPr>
          <w:sz w:val="28"/>
          <w:szCs w:val="28"/>
        </w:rPr>
      </w:pPr>
      <w:r w:rsidRPr="002B7C01">
        <w:rPr>
          <w:sz w:val="28"/>
          <w:szCs w:val="28"/>
        </w:rPr>
        <w:t xml:space="preserve">а) </w:t>
      </w:r>
      <w:r w:rsidRPr="002B7C01">
        <w:rPr>
          <w:sz w:val="28"/>
          <w:szCs w:val="28"/>
          <w:lang w:eastAsia="ar-SA"/>
        </w:rPr>
        <w:t>официального Интернет-сайта Администрации (</w:t>
      </w:r>
      <w:proofErr w:type="spellStart"/>
      <w:r w:rsidRPr="002B7C01">
        <w:rPr>
          <w:color w:val="000000" w:themeColor="text1"/>
          <w:sz w:val="28"/>
          <w:szCs w:val="28"/>
          <w:lang w:val="en-US" w:eastAsia="ar-SA"/>
        </w:rPr>
        <w:t>slavyansk</w:t>
      </w:r>
      <w:proofErr w:type="spellEnd"/>
      <w:r w:rsidRPr="002B7C01">
        <w:rPr>
          <w:color w:val="000000" w:themeColor="text1"/>
          <w:sz w:val="28"/>
          <w:szCs w:val="28"/>
          <w:lang w:eastAsia="ar-SA"/>
        </w:rPr>
        <w:t>.</w:t>
      </w:r>
      <w:proofErr w:type="spellStart"/>
      <w:r w:rsidRPr="002B7C01">
        <w:rPr>
          <w:color w:val="000000" w:themeColor="text1"/>
          <w:sz w:val="28"/>
          <w:szCs w:val="28"/>
          <w:lang w:eastAsia="ar-SA"/>
        </w:rPr>
        <w:t>ru</w:t>
      </w:r>
      <w:proofErr w:type="spellEnd"/>
      <w:r w:rsidRPr="002B7C01">
        <w:rPr>
          <w:sz w:val="28"/>
          <w:szCs w:val="28"/>
          <w:lang w:eastAsia="ar-SA"/>
        </w:rPr>
        <w:t>)</w:t>
      </w:r>
      <w:r w:rsidRPr="002B7C01">
        <w:rPr>
          <w:sz w:val="28"/>
          <w:szCs w:val="28"/>
        </w:rPr>
        <w:t>;</w:t>
      </w:r>
    </w:p>
    <w:p w:rsidR="00AE40C3" w:rsidRPr="002B7C01" w:rsidRDefault="00AE40C3" w:rsidP="00084D2D">
      <w:pPr>
        <w:widowControl w:val="0"/>
        <w:ind w:firstLine="709"/>
        <w:jc w:val="both"/>
        <w:rPr>
          <w:sz w:val="28"/>
          <w:szCs w:val="28"/>
        </w:rPr>
      </w:pPr>
      <w:r w:rsidRPr="002B7C01">
        <w:rPr>
          <w:sz w:val="28"/>
          <w:szCs w:val="28"/>
        </w:rPr>
        <w:t>б</w:t>
      </w:r>
      <w:r w:rsidRPr="00455793">
        <w:rPr>
          <w:spacing w:val="-4"/>
          <w:sz w:val="28"/>
          <w:szCs w:val="28"/>
        </w:rPr>
        <w:t>) ЕПГУ (gosuslugi.ru) (за исключением жалоб на решения и действия (бездействие) привлекаемых организаций, МФЦ и их должностных лиц и работников);</w:t>
      </w:r>
    </w:p>
    <w:p w:rsidR="00AE40C3" w:rsidRPr="002B7C01" w:rsidRDefault="00AE40C3" w:rsidP="00084D2D">
      <w:pPr>
        <w:widowControl w:val="0"/>
        <w:ind w:firstLine="709"/>
        <w:jc w:val="both"/>
        <w:rPr>
          <w:sz w:val="28"/>
          <w:szCs w:val="28"/>
        </w:rPr>
      </w:pPr>
      <w:r w:rsidRPr="002B7C01">
        <w:rPr>
          <w:sz w:val="28"/>
          <w:szCs w:val="28"/>
        </w:rPr>
        <w:t xml:space="preserve">в) </w:t>
      </w:r>
      <w:r w:rsidRPr="002B7C01">
        <w:rPr>
          <w:spacing w:val="-6"/>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w:t>
      </w:r>
      <w:r w:rsidRPr="002B7C01">
        <w:rPr>
          <w:spacing w:val="-6"/>
          <w:sz w:val="28"/>
          <w:szCs w:val="28"/>
        </w:rPr>
        <w:softHyphen/>
        <w:t>ципальные услуги, их должностными лицами, государственными и муници</w:t>
      </w:r>
      <w:r w:rsidRPr="002B7C01">
        <w:rPr>
          <w:spacing w:val="-6"/>
          <w:sz w:val="28"/>
          <w:szCs w:val="28"/>
        </w:rPr>
        <w:softHyphen/>
        <w:t>пальными служащими (далее - система досудебного обжалования) с использо</w:t>
      </w:r>
      <w:r w:rsidRPr="002B7C01">
        <w:rPr>
          <w:spacing w:val="-6"/>
          <w:sz w:val="28"/>
          <w:szCs w:val="28"/>
        </w:rPr>
        <w:softHyphen/>
        <w:t xml:space="preserve">ванием информационно-телекоммуникационной сети «Интернет» </w:t>
      </w:r>
      <w:r w:rsidRPr="002B7C01">
        <w:rPr>
          <w:sz w:val="28"/>
          <w:szCs w:val="28"/>
        </w:rPr>
        <w:t>(за исключением жалоб на решения и действия (бездействие) привлекаемых организаций, многофункциональных центров и их должностных лиц и работников)</w:t>
      </w:r>
      <w:r w:rsidRPr="002B7C01">
        <w:rPr>
          <w:spacing w:val="-6"/>
          <w:sz w:val="28"/>
          <w:szCs w:val="28"/>
        </w:rPr>
        <w:t xml:space="preserve"> (do.gosuslugi.ru).</w:t>
      </w:r>
    </w:p>
    <w:p w:rsidR="00AE40C3" w:rsidRPr="00455793" w:rsidRDefault="00AE40C3" w:rsidP="00084D2D">
      <w:pPr>
        <w:widowControl w:val="0"/>
        <w:ind w:firstLine="709"/>
        <w:jc w:val="both"/>
        <w:rPr>
          <w:spacing w:val="-2"/>
          <w:sz w:val="28"/>
          <w:szCs w:val="28"/>
        </w:rPr>
      </w:pPr>
      <w:r w:rsidRPr="00455793">
        <w:rPr>
          <w:spacing w:val="-2"/>
          <w:sz w:val="28"/>
          <w:szCs w:val="28"/>
        </w:rPr>
        <w:t xml:space="preserve">Жалоба на решения и действия (бездействие) Администрации, должностного лица Администрации, муниципального служащего, главы Администрации </w:t>
      </w:r>
      <w:r w:rsidRPr="00455793">
        <w:rPr>
          <w:spacing w:val="-2"/>
          <w:sz w:val="28"/>
          <w:szCs w:val="28"/>
        </w:rPr>
        <w:lastRenderedPageBreak/>
        <w:t xml:space="preserve">может быть направлена по почте, через МФЦ, с использованием информационно-телекоммуникационной сети «Интернет», официального сайта Администрации, ЕПГУ, РПГУ, а также может быть принята при личном приеме заявителя. </w:t>
      </w:r>
    </w:p>
    <w:p w:rsidR="00AE40C3" w:rsidRPr="002B7C01" w:rsidRDefault="00AE40C3" w:rsidP="00084D2D">
      <w:pPr>
        <w:widowControl w:val="0"/>
        <w:ind w:firstLine="709"/>
        <w:jc w:val="both"/>
        <w:rPr>
          <w:sz w:val="28"/>
          <w:szCs w:val="28"/>
        </w:rPr>
      </w:pPr>
      <w:r w:rsidRPr="002B7C01">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 </w:t>
      </w:r>
    </w:p>
    <w:p w:rsidR="00AE40C3" w:rsidRPr="002B7C01" w:rsidRDefault="00AE40C3" w:rsidP="00084D2D">
      <w:pPr>
        <w:widowControl w:val="0"/>
        <w:ind w:firstLine="709"/>
        <w:jc w:val="both"/>
        <w:rPr>
          <w:sz w:val="28"/>
          <w:szCs w:val="28"/>
        </w:rPr>
      </w:pPr>
      <w:r w:rsidRPr="002B7C01">
        <w:rPr>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AE40C3" w:rsidRPr="00455793" w:rsidRDefault="00AE40C3" w:rsidP="00084D2D">
      <w:pPr>
        <w:widowControl w:val="0"/>
        <w:ind w:firstLine="709"/>
        <w:jc w:val="both"/>
        <w:rPr>
          <w:spacing w:val="-2"/>
          <w:sz w:val="28"/>
          <w:szCs w:val="28"/>
        </w:rPr>
      </w:pPr>
      <w:r w:rsidRPr="002B7C01">
        <w:rPr>
          <w:sz w:val="28"/>
          <w:szCs w:val="28"/>
        </w:rPr>
        <w:t xml:space="preserve">5.4.2. </w:t>
      </w:r>
      <w:r w:rsidRPr="00455793">
        <w:rPr>
          <w:spacing w:val="-2"/>
          <w:sz w:val="28"/>
          <w:szCs w:val="28"/>
        </w:rPr>
        <w:t>Особенности подачи и рассмотрения жалоб на решения и действия (бездействие) Администрации и его должностных лиц, муниципальных служащих устанавливаются</w:t>
      </w:r>
      <w:r w:rsidRPr="00455793">
        <w:rPr>
          <w:color w:val="000000" w:themeColor="text1"/>
          <w:spacing w:val="-2"/>
          <w:sz w:val="28"/>
          <w:szCs w:val="28"/>
        </w:rPr>
        <w:t xml:space="preserve"> Порядком подачи и рассмотрения жалоб на решения и действия (бездействие) администрации муниципального образования Славянский район и ее должностных лиц, муниципальных служащих, утвержденным постановлением администрации муниципального образования Славянский район </w:t>
      </w:r>
      <w:r w:rsidRPr="00455793">
        <w:rPr>
          <w:spacing w:val="-2"/>
          <w:sz w:val="28"/>
          <w:szCs w:val="28"/>
        </w:rPr>
        <w:t>от 03 октября 2018 г</w:t>
      </w:r>
      <w:r w:rsidR="007B6809">
        <w:rPr>
          <w:spacing w:val="-2"/>
          <w:sz w:val="28"/>
          <w:szCs w:val="28"/>
        </w:rPr>
        <w:t>.</w:t>
      </w:r>
      <w:r w:rsidRPr="00455793">
        <w:rPr>
          <w:spacing w:val="-2"/>
          <w:sz w:val="28"/>
          <w:szCs w:val="28"/>
        </w:rPr>
        <w:t xml:space="preserve"> № 2508 «Об утверждении порядка подачи и рассмотрения жалоб на решения и действия (бездействие) администрации муниципального образования Славянский район и ее должностных лиц, муниципальных служащих»</w:t>
      </w:r>
      <w:r w:rsidRPr="00455793">
        <w:rPr>
          <w:color w:val="000000" w:themeColor="text1"/>
          <w:spacing w:val="-2"/>
          <w:sz w:val="28"/>
          <w:szCs w:val="28"/>
        </w:rPr>
        <w:t>.</w:t>
      </w:r>
    </w:p>
    <w:p w:rsidR="00AE40C3" w:rsidRPr="002B7C01" w:rsidRDefault="00AE40C3" w:rsidP="00084D2D">
      <w:pPr>
        <w:widowControl w:val="0"/>
        <w:ind w:firstLine="709"/>
        <w:jc w:val="both"/>
        <w:rPr>
          <w:sz w:val="28"/>
          <w:szCs w:val="28"/>
        </w:rPr>
      </w:pPr>
      <w:r w:rsidRPr="002B7C01">
        <w:rPr>
          <w:sz w:val="28"/>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w:t>
      </w:r>
      <w:r w:rsidR="007B6809">
        <w:rPr>
          <w:sz w:val="28"/>
          <w:szCs w:val="28"/>
        </w:rPr>
        <w:t>.</w:t>
      </w:r>
      <w:r w:rsidRPr="002B7C01">
        <w:rPr>
          <w:sz w:val="28"/>
          <w:szCs w:val="28"/>
        </w:rPr>
        <w:t xml:space="preserve">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AE40C3" w:rsidRPr="002B7C01" w:rsidRDefault="00AE40C3" w:rsidP="00084D2D">
      <w:pPr>
        <w:widowControl w:val="0"/>
        <w:ind w:firstLine="709"/>
        <w:jc w:val="both"/>
        <w:rPr>
          <w:sz w:val="28"/>
          <w:szCs w:val="28"/>
        </w:rPr>
      </w:pPr>
      <w:r w:rsidRPr="002B7C01">
        <w:rPr>
          <w:sz w:val="28"/>
          <w:szCs w:val="28"/>
        </w:rPr>
        <w:t xml:space="preserve">5.4.3. Жалобы подлежат рассмотрению бесплатно. </w:t>
      </w:r>
    </w:p>
    <w:p w:rsidR="00AE40C3" w:rsidRPr="002B7C01" w:rsidRDefault="00AE40C3" w:rsidP="00084D2D">
      <w:pPr>
        <w:widowControl w:val="0"/>
        <w:ind w:firstLine="709"/>
        <w:jc w:val="both"/>
        <w:rPr>
          <w:sz w:val="28"/>
          <w:szCs w:val="28"/>
        </w:rPr>
      </w:pPr>
      <w:r w:rsidRPr="002B7C01">
        <w:rPr>
          <w:sz w:val="28"/>
          <w:szCs w:val="28"/>
        </w:rPr>
        <w:t>5.4.4. Жалоба должна содержать:</w:t>
      </w:r>
    </w:p>
    <w:p w:rsidR="00AE40C3" w:rsidRPr="002B7C01" w:rsidRDefault="00AE40C3" w:rsidP="00084D2D">
      <w:pPr>
        <w:widowControl w:val="0"/>
        <w:ind w:firstLine="709"/>
        <w:jc w:val="both"/>
        <w:rPr>
          <w:sz w:val="28"/>
          <w:szCs w:val="28"/>
        </w:rPr>
      </w:pPr>
      <w:r w:rsidRPr="002B7C01">
        <w:rPr>
          <w:sz w:val="28"/>
          <w:szCs w:val="28"/>
        </w:rPr>
        <w:t>1) 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AE40C3" w:rsidRPr="002B7C01" w:rsidRDefault="00AE40C3" w:rsidP="00084D2D">
      <w:pPr>
        <w:widowControl w:val="0"/>
        <w:ind w:firstLine="709"/>
        <w:jc w:val="both"/>
        <w:rPr>
          <w:sz w:val="28"/>
          <w:szCs w:val="28"/>
        </w:rPr>
      </w:pPr>
      <w:r w:rsidRPr="002B7C01">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5.4.1. настоящего регламента);                      </w:t>
      </w:r>
    </w:p>
    <w:p w:rsidR="00AE40C3" w:rsidRPr="002B7C01" w:rsidRDefault="00AE40C3" w:rsidP="00084D2D">
      <w:pPr>
        <w:widowControl w:val="0"/>
        <w:ind w:firstLine="709"/>
        <w:jc w:val="both"/>
        <w:rPr>
          <w:sz w:val="28"/>
          <w:szCs w:val="28"/>
        </w:rPr>
      </w:pPr>
      <w:r w:rsidRPr="002B7C01">
        <w:rPr>
          <w:sz w:val="28"/>
          <w:szCs w:val="28"/>
        </w:rPr>
        <w:lastRenderedPageBreak/>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AE40C3" w:rsidRPr="002B7C01" w:rsidRDefault="00AE40C3" w:rsidP="00084D2D">
      <w:pPr>
        <w:widowControl w:val="0"/>
        <w:ind w:firstLine="709"/>
        <w:jc w:val="both"/>
        <w:rPr>
          <w:sz w:val="28"/>
          <w:szCs w:val="28"/>
        </w:rPr>
      </w:pPr>
      <w:r w:rsidRPr="002B7C01">
        <w:rPr>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AE40C3" w:rsidRPr="002B7C01" w:rsidRDefault="00AE40C3" w:rsidP="00084D2D">
      <w:pPr>
        <w:widowControl w:val="0"/>
        <w:autoSpaceDE w:val="0"/>
        <w:ind w:firstLine="709"/>
        <w:jc w:val="both"/>
        <w:rPr>
          <w:sz w:val="28"/>
          <w:szCs w:val="28"/>
        </w:rPr>
      </w:pPr>
      <w:r w:rsidRPr="002B7C01">
        <w:rPr>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AE40C3" w:rsidRPr="002B7C01" w:rsidRDefault="00AE40C3" w:rsidP="00084D2D">
      <w:pPr>
        <w:widowControl w:val="0"/>
        <w:ind w:firstLine="709"/>
        <w:jc w:val="both"/>
        <w:rPr>
          <w:sz w:val="28"/>
          <w:szCs w:val="28"/>
        </w:rPr>
      </w:pPr>
      <w:r w:rsidRPr="002B7C01">
        <w:rPr>
          <w:sz w:val="28"/>
          <w:szCs w:val="28"/>
        </w:rPr>
        <w:t>а) оформленная в соответствии с законом Российской Федерации доверенность (для физических лиц);</w:t>
      </w:r>
    </w:p>
    <w:p w:rsidR="00AE40C3" w:rsidRPr="002B7C01" w:rsidRDefault="00AE40C3" w:rsidP="00084D2D">
      <w:pPr>
        <w:widowControl w:val="0"/>
        <w:ind w:firstLine="709"/>
        <w:jc w:val="both"/>
        <w:rPr>
          <w:sz w:val="28"/>
          <w:szCs w:val="28"/>
        </w:rPr>
      </w:pPr>
      <w:r w:rsidRPr="002B7C01">
        <w:rPr>
          <w:sz w:val="28"/>
          <w:szCs w:val="28"/>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E40C3" w:rsidRPr="002B7C01" w:rsidRDefault="00AE40C3" w:rsidP="00084D2D">
      <w:pPr>
        <w:widowControl w:val="0"/>
        <w:ind w:firstLine="709"/>
        <w:jc w:val="both"/>
        <w:rPr>
          <w:sz w:val="28"/>
          <w:szCs w:val="28"/>
        </w:rPr>
      </w:pPr>
      <w:r w:rsidRPr="002B7C01">
        <w:rPr>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E40C3" w:rsidRPr="002B7C01" w:rsidRDefault="00AE40C3" w:rsidP="00084D2D">
      <w:pPr>
        <w:widowControl w:val="0"/>
        <w:ind w:firstLine="709"/>
        <w:jc w:val="both"/>
        <w:rPr>
          <w:sz w:val="28"/>
          <w:szCs w:val="28"/>
        </w:rPr>
      </w:pPr>
      <w:r w:rsidRPr="002B7C01">
        <w:rPr>
          <w:sz w:val="28"/>
          <w:szCs w:val="28"/>
        </w:rPr>
        <w:t>5.4.5. Жалоба, поступившая в Администрацию, подлежит регистрации не позднее следующего рабочего дня со дня ее поступления.</w:t>
      </w:r>
    </w:p>
    <w:p w:rsidR="00AE40C3" w:rsidRPr="002B7C01" w:rsidRDefault="00AE40C3" w:rsidP="00084D2D">
      <w:pPr>
        <w:widowControl w:val="0"/>
        <w:ind w:firstLine="709"/>
        <w:jc w:val="both"/>
        <w:rPr>
          <w:sz w:val="28"/>
          <w:szCs w:val="28"/>
        </w:rPr>
      </w:pPr>
      <w:r w:rsidRPr="002B7C01">
        <w:rPr>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AE40C3" w:rsidRPr="002B7C01" w:rsidRDefault="00AE40C3" w:rsidP="00084D2D">
      <w:pPr>
        <w:widowControl w:val="0"/>
        <w:ind w:firstLine="709"/>
        <w:jc w:val="both"/>
        <w:rPr>
          <w:sz w:val="28"/>
          <w:szCs w:val="28"/>
        </w:rPr>
      </w:pPr>
      <w:r w:rsidRPr="002B7C01">
        <w:rPr>
          <w:sz w:val="28"/>
          <w:szCs w:val="28"/>
        </w:rPr>
        <w:t>5.5. Сроки рассмотрения жалобы.</w:t>
      </w:r>
    </w:p>
    <w:p w:rsidR="00AE40C3" w:rsidRPr="002B7C01" w:rsidRDefault="00AE40C3" w:rsidP="00084D2D">
      <w:pPr>
        <w:widowControl w:val="0"/>
        <w:ind w:firstLine="709"/>
        <w:jc w:val="both"/>
        <w:rPr>
          <w:sz w:val="28"/>
          <w:szCs w:val="28"/>
        </w:rPr>
      </w:pPr>
      <w:r w:rsidRPr="002B7C01">
        <w:rPr>
          <w:sz w:val="28"/>
          <w:szCs w:val="28"/>
        </w:rPr>
        <w:t>Жалоба, поступившая в Администрацию, МФЦ, учредителю МФЦ, в Организации подлежит рассмотрению в течение пятнадцати рабочих дней со 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E40C3" w:rsidRPr="002B7C01" w:rsidRDefault="00AE40C3" w:rsidP="00084D2D">
      <w:pPr>
        <w:widowControl w:val="0"/>
        <w:ind w:firstLine="709"/>
        <w:jc w:val="both"/>
        <w:rPr>
          <w:sz w:val="28"/>
          <w:szCs w:val="28"/>
        </w:rPr>
      </w:pPr>
      <w:r w:rsidRPr="002B7C01">
        <w:rPr>
          <w:sz w:val="28"/>
          <w:szCs w:val="28"/>
        </w:rPr>
        <w:t>5.6. Результат рассмотрения жалобы.</w:t>
      </w:r>
    </w:p>
    <w:p w:rsidR="00AE40C3" w:rsidRPr="002B7C01" w:rsidRDefault="00AE40C3" w:rsidP="00084D2D">
      <w:pPr>
        <w:widowControl w:val="0"/>
        <w:ind w:firstLine="709"/>
        <w:jc w:val="both"/>
        <w:rPr>
          <w:sz w:val="28"/>
          <w:szCs w:val="28"/>
        </w:rPr>
      </w:pPr>
      <w:r w:rsidRPr="002B7C01">
        <w:rPr>
          <w:sz w:val="28"/>
          <w:szCs w:val="28"/>
        </w:rPr>
        <w:t>По результатам рассмотрения жалобы принимается одно из следующих решений:</w:t>
      </w:r>
    </w:p>
    <w:p w:rsidR="00AE40C3" w:rsidRPr="002B7C01" w:rsidRDefault="00AE40C3" w:rsidP="00084D2D">
      <w:pPr>
        <w:widowControl w:val="0"/>
        <w:ind w:firstLine="709"/>
        <w:jc w:val="both"/>
        <w:rPr>
          <w:sz w:val="28"/>
          <w:szCs w:val="28"/>
        </w:rPr>
      </w:pPr>
      <w:r w:rsidRPr="002B7C0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E40C3" w:rsidRPr="002B7C01" w:rsidRDefault="00AE40C3" w:rsidP="00084D2D">
      <w:pPr>
        <w:widowControl w:val="0"/>
        <w:ind w:firstLine="709"/>
        <w:jc w:val="both"/>
        <w:rPr>
          <w:sz w:val="28"/>
          <w:szCs w:val="28"/>
        </w:rPr>
      </w:pPr>
      <w:r w:rsidRPr="002B7C01">
        <w:rPr>
          <w:sz w:val="28"/>
          <w:szCs w:val="28"/>
        </w:rPr>
        <w:t>2) в удовлетворении жалобы отказывается.</w:t>
      </w:r>
    </w:p>
    <w:p w:rsidR="00AE40C3" w:rsidRPr="002B7C01" w:rsidRDefault="00AE40C3" w:rsidP="00084D2D">
      <w:pPr>
        <w:widowControl w:val="0"/>
        <w:ind w:firstLine="709"/>
        <w:jc w:val="both"/>
        <w:rPr>
          <w:color w:val="000000" w:themeColor="text1"/>
          <w:sz w:val="28"/>
          <w:szCs w:val="28"/>
          <w:shd w:val="clear" w:color="auto" w:fill="FFFFFF"/>
        </w:rPr>
      </w:pPr>
      <w:r w:rsidRPr="002B7C01">
        <w:rPr>
          <w:color w:val="000000" w:themeColor="text1"/>
          <w:sz w:val="28"/>
          <w:szCs w:val="28"/>
          <w:shd w:val="clear" w:color="auto" w:fill="FFFFFF"/>
        </w:rPr>
        <w:t xml:space="preserve">Ответ по результатам рассмотрения жалобы направляется заявителю не </w:t>
      </w:r>
      <w:r w:rsidRPr="002B7C01">
        <w:rPr>
          <w:color w:val="000000" w:themeColor="text1"/>
          <w:sz w:val="28"/>
          <w:szCs w:val="28"/>
          <w:shd w:val="clear" w:color="auto" w:fill="FFFFFF"/>
        </w:rPr>
        <w:lastRenderedPageBreak/>
        <w:t xml:space="preserve">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w:t>
      </w:r>
      <w:r w:rsidRPr="002B7C01">
        <w:rPr>
          <w:rStyle w:val="highlightsearch"/>
          <w:color w:val="000000" w:themeColor="text1"/>
          <w:sz w:val="28"/>
          <w:szCs w:val="28"/>
        </w:rPr>
        <w:t>обжалования</w:t>
      </w:r>
      <w:r w:rsidRPr="002B7C01">
        <w:rPr>
          <w:color w:val="000000" w:themeColor="text1"/>
          <w:sz w:val="28"/>
          <w:szCs w:val="28"/>
        </w:rPr>
        <w:t>.</w:t>
      </w:r>
      <w:r w:rsidRPr="002B7C01">
        <w:rPr>
          <w:color w:val="000000" w:themeColor="text1"/>
          <w:sz w:val="28"/>
          <w:szCs w:val="28"/>
          <w:shd w:val="clear" w:color="auto" w:fill="FFFFFF"/>
        </w:rPr>
        <w:t xml:space="preserve">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AE40C3" w:rsidRPr="002B7C01" w:rsidRDefault="00AE40C3" w:rsidP="00084D2D">
      <w:pPr>
        <w:widowControl w:val="0"/>
        <w:ind w:firstLine="709"/>
        <w:jc w:val="both"/>
        <w:rPr>
          <w:color w:val="000000" w:themeColor="text1"/>
          <w:sz w:val="28"/>
          <w:szCs w:val="28"/>
        </w:rPr>
      </w:pPr>
      <w:r w:rsidRPr="002B7C01">
        <w:rPr>
          <w:color w:val="000000" w:themeColor="text1"/>
          <w:sz w:val="28"/>
          <w:szCs w:val="28"/>
        </w:rPr>
        <w:t>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E40C3" w:rsidRPr="002B7C01" w:rsidRDefault="00AE40C3" w:rsidP="00084D2D">
      <w:pPr>
        <w:widowControl w:val="0"/>
        <w:ind w:firstLine="709"/>
        <w:jc w:val="both"/>
        <w:rPr>
          <w:color w:val="000000" w:themeColor="text1"/>
          <w:sz w:val="28"/>
          <w:szCs w:val="28"/>
        </w:rPr>
      </w:pPr>
      <w:r w:rsidRPr="002B7C01">
        <w:rPr>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E40C3" w:rsidRPr="002B7C01" w:rsidRDefault="00AE40C3" w:rsidP="00084D2D">
      <w:pPr>
        <w:widowControl w:val="0"/>
        <w:ind w:firstLine="709"/>
        <w:jc w:val="both"/>
        <w:rPr>
          <w:sz w:val="28"/>
          <w:szCs w:val="28"/>
        </w:rPr>
      </w:pPr>
      <w:r w:rsidRPr="002B7C01">
        <w:rPr>
          <w:sz w:val="28"/>
          <w:szCs w:val="28"/>
        </w:rPr>
        <w:t>5.7. Администрация отказывает в удовлетворении жалобы в следующих случаях:</w:t>
      </w:r>
    </w:p>
    <w:p w:rsidR="00AE40C3" w:rsidRPr="002B7C01" w:rsidRDefault="00AE40C3" w:rsidP="00084D2D">
      <w:pPr>
        <w:widowControl w:val="0"/>
        <w:autoSpaceDE w:val="0"/>
        <w:autoSpaceDN w:val="0"/>
        <w:adjustRightInd w:val="0"/>
        <w:ind w:firstLine="709"/>
        <w:jc w:val="both"/>
        <w:rPr>
          <w:sz w:val="28"/>
          <w:szCs w:val="28"/>
        </w:rPr>
      </w:pPr>
      <w:r w:rsidRPr="002B7C01">
        <w:rPr>
          <w:sz w:val="28"/>
          <w:szCs w:val="28"/>
        </w:rPr>
        <w:t>а) наличие вступившего в законную силу решения суда, арбитражного суда по жалобе о том же предмете и по тем же основаниям;</w:t>
      </w:r>
    </w:p>
    <w:p w:rsidR="00AE40C3" w:rsidRPr="002B7C01" w:rsidRDefault="00AE40C3" w:rsidP="00084D2D">
      <w:pPr>
        <w:widowControl w:val="0"/>
        <w:autoSpaceDE w:val="0"/>
        <w:autoSpaceDN w:val="0"/>
        <w:adjustRightInd w:val="0"/>
        <w:ind w:firstLine="709"/>
        <w:jc w:val="both"/>
        <w:rPr>
          <w:sz w:val="28"/>
          <w:szCs w:val="28"/>
        </w:rPr>
      </w:pPr>
      <w:r w:rsidRPr="002B7C01">
        <w:rPr>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5.4.4 настоящего регламента;</w:t>
      </w:r>
    </w:p>
    <w:p w:rsidR="00AE40C3" w:rsidRPr="002B7C01" w:rsidRDefault="00AE40C3" w:rsidP="00084D2D">
      <w:pPr>
        <w:widowControl w:val="0"/>
        <w:autoSpaceDE w:val="0"/>
        <w:autoSpaceDN w:val="0"/>
        <w:adjustRightInd w:val="0"/>
        <w:ind w:firstLine="709"/>
        <w:jc w:val="both"/>
        <w:rPr>
          <w:sz w:val="28"/>
          <w:szCs w:val="28"/>
        </w:rPr>
      </w:pPr>
      <w:r w:rsidRPr="002B7C01">
        <w:rPr>
          <w:sz w:val="28"/>
          <w:szCs w:val="28"/>
        </w:rPr>
        <w:t>в) наличие решения по жалобе, принятого ранее в отношении того же заявителя и по тому же предмету жалобы.</w:t>
      </w:r>
    </w:p>
    <w:p w:rsidR="00AE40C3" w:rsidRPr="002B7C01" w:rsidRDefault="00AE40C3" w:rsidP="00084D2D">
      <w:pPr>
        <w:widowControl w:val="0"/>
        <w:autoSpaceDE w:val="0"/>
        <w:autoSpaceDN w:val="0"/>
        <w:adjustRightInd w:val="0"/>
        <w:ind w:firstLine="709"/>
        <w:jc w:val="both"/>
        <w:rPr>
          <w:sz w:val="28"/>
          <w:szCs w:val="28"/>
        </w:rPr>
      </w:pPr>
      <w:r w:rsidRPr="002B7C01">
        <w:rPr>
          <w:sz w:val="28"/>
          <w:szCs w:val="28"/>
        </w:rPr>
        <w:t>5.7.1. Администрация вправе оставить жалобу без ответа в следующих случаях:</w:t>
      </w:r>
    </w:p>
    <w:p w:rsidR="00AE40C3" w:rsidRPr="002B7C01" w:rsidRDefault="00AE40C3" w:rsidP="00084D2D">
      <w:pPr>
        <w:widowControl w:val="0"/>
        <w:autoSpaceDE w:val="0"/>
        <w:autoSpaceDN w:val="0"/>
        <w:adjustRightInd w:val="0"/>
        <w:ind w:firstLine="709"/>
        <w:jc w:val="both"/>
        <w:rPr>
          <w:sz w:val="28"/>
          <w:szCs w:val="28"/>
        </w:rPr>
      </w:pPr>
      <w:r w:rsidRPr="002B7C01">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AE40C3" w:rsidRPr="002B7C01" w:rsidRDefault="00AE40C3" w:rsidP="00084D2D">
      <w:pPr>
        <w:widowControl w:val="0"/>
        <w:autoSpaceDE w:val="0"/>
        <w:autoSpaceDN w:val="0"/>
        <w:adjustRightInd w:val="0"/>
        <w:ind w:firstLine="709"/>
        <w:jc w:val="both"/>
        <w:rPr>
          <w:sz w:val="28"/>
          <w:szCs w:val="28"/>
        </w:rPr>
      </w:pPr>
      <w:r w:rsidRPr="002B7C01">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E40C3" w:rsidRPr="002B7C01" w:rsidRDefault="00AE40C3" w:rsidP="00084D2D">
      <w:pPr>
        <w:widowControl w:val="0"/>
        <w:autoSpaceDE w:val="0"/>
        <w:autoSpaceDN w:val="0"/>
        <w:adjustRightInd w:val="0"/>
        <w:ind w:firstLine="709"/>
        <w:jc w:val="both"/>
        <w:rPr>
          <w:sz w:val="28"/>
          <w:szCs w:val="28"/>
        </w:rPr>
      </w:pPr>
      <w:r w:rsidRPr="002B7C01">
        <w:rPr>
          <w:sz w:val="28"/>
          <w:szCs w:val="28"/>
        </w:rPr>
        <w:t>Администрация сообщает заявителю об оставлении жалобы без ответа в течение 3 рабочих дней со дня регистрации жалобы.</w:t>
      </w:r>
    </w:p>
    <w:p w:rsidR="00AE40C3" w:rsidRPr="007C1D80" w:rsidRDefault="00AE40C3" w:rsidP="00084D2D">
      <w:pPr>
        <w:widowControl w:val="0"/>
        <w:ind w:firstLine="709"/>
        <w:jc w:val="both"/>
        <w:rPr>
          <w:spacing w:val="-8"/>
          <w:sz w:val="28"/>
          <w:szCs w:val="28"/>
        </w:rPr>
      </w:pPr>
      <w:r w:rsidRPr="007C1D80">
        <w:rPr>
          <w:spacing w:val="-8"/>
          <w:sz w:val="28"/>
          <w:szCs w:val="28"/>
        </w:rPr>
        <w:t>5.8. Порядок информирования заявителя о результатах рассмотрения жалобы.</w:t>
      </w:r>
    </w:p>
    <w:p w:rsidR="00AE40C3" w:rsidRPr="002B7C01" w:rsidRDefault="00AE40C3" w:rsidP="00084D2D">
      <w:pPr>
        <w:widowControl w:val="0"/>
        <w:ind w:firstLine="709"/>
        <w:jc w:val="both"/>
        <w:rPr>
          <w:sz w:val="28"/>
          <w:szCs w:val="28"/>
        </w:rPr>
      </w:pPr>
      <w:r w:rsidRPr="002B7C01">
        <w:rPr>
          <w:sz w:val="28"/>
          <w:szCs w:val="28"/>
        </w:rPr>
        <w:t>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E40C3" w:rsidRPr="002B7C01" w:rsidRDefault="00AE40C3" w:rsidP="00084D2D">
      <w:pPr>
        <w:widowControl w:val="0"/>
        <w:ind w:firstLine="709"/>
        <w:jc w:val="both"/>
        <w:rPr>
          <w:sz w:val="28"/>
          <w:szCs w:val="28"/>
        </w:rPr>
      </w:pPr>
      <w:r w:rsidRPr="002B7C01">
        <w:rPr>
          <w:sz w:val="28"/>
          <w:szCs w:val="28"/>
        </w:rPr>
        <w:t>5.9. Порядок обжалования решения по жалобе.</w:t>
      </w:r>
    </w:p>
    <w:p w:rsidR="00AE40C3" w:rsidRPr="002B7C01" w:rsidRDefault="00AE40C3" w:rsidP="00084D2D">
      <w:pPr>
        <w:widowControl w:val="0"/>
        <w:autoSpaceDE w:val="0"/>
        <w:autoSpaceDN w:val="0"/>
        <w:adjustRightInd w:val="0"/>
        <w:ind w:firstLine="709"/>
        <w:jc w:val="both"/>
        <w:rPr>
          <w:sz w:val="28"/>
          <w:szCs w:val="28"/>
        </w:rPr>
      </w:pPr>
      <w:r w:rsidRPr="002B7C01">
        <w:rPr>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AE40C3" w:rsidRPr="002B7C01" w:rsidRDefault="00AE40C3" w:rsidP="00084D2D">
      <w:pPr>
        <w:widowControl w:val="0"/>
        <w:ind w:firstLine="709"/>
        <w:jc w:val="both"/>
        <w:rPr>
          <w:sz w:val="28"/>
          <w:szCs w:val="28"/>
        </w:rPr>
      </w:pPr>
      <w:r w:rsidRPr="002B7C01">
        <w:rPr>
          <w:sz w:val="28"/>
          <w:szCs w:val="28"/>
        </w:rPr>
        <w:lastRenderedPageBreak/>
        <w:t>5.10. Право заявителя на получение информации и документов, необходимых для обоснования и рассмотрения жалобы.</w:t>
      </w:r>
    </w:p>
    <w:p w:rsidR="00AE40C3" w:rsidRPr="002B7C01" w:rsidRDefault="00AE40C3" w:rsidP="00084D2D">
      <w:pPr>
        <w:widowControl w:val="0"/>
        <w:autoSpaceDE w:val="0"/>
        <w:autoSpaceDN w:val="0"/>
        <w:adjustRightInd w:val="0"/>
        <w:ind w:firstLine="709"/>
        <w:jc w:val="both"/>
        <w:rPr>
          <w:sz w:val="28"/>
          <w:szCs w:val="28"/>
        </w:rPr>
      </w:pPr>
      <w:r w:rsidRPr="002B7C01">
        <w:rPr>
          <w:sz w:val="28"/>
          <w:szCs w:val="28"/>
        </w:rPr>
        <w:t>Заявители имеют право обратиться в Администрацию, МФЦ, Организацию за получением информации и документов, необходимых для обоснования и рассмотрения жалобы.</w:t>
      </w:r>
    </w:p>
    <w:p w:rsidR="00AE40C3" w:rsidRPr="00455793" w:rsidRDefault="00AE40C3" w:rsidP="00084D2D">
      <w:pPr>
        <w:widowControl w:val="0"/>
        <w:ind w:firstLine="709"/>
        <w:jc w:val="both"/>
        <w:rPr>
          <w:sz w:val="28"/>
          <w:szCs w:val="28"/>
        </w:rPr>
      </w:pPr>
      <w:r w:rsidRPr="00455793">
        <w:rPr>
          <w:sz w:val="28"/>
          <w:szCs w:val="28"/>
        </w:rPr>
        <w:t>5.11. Способы информирования заявителей о порядке подачи и рассмотрения жалобы.</w:t>
      </w:r>
    </w:p>
    <w:p w:rsidR="00AE40C3" w:rsidRPr="00455793" w:rsidRDefault="00AE40C3" w:rsidP="00084D2D">
      <w:pPr>
        <w:widowControl w:val="0"/>
        <w:ind w:firstLine="709"/>
        <w:jc w:val="both"/>
        <w:rPr>
          <w:sz w:val="28"/>
          <w:szCs w:val="28"/>
        </w:rPr>
      </w:pPr>
      <w:r w:rsidRPr="00455793">
        <w:rPr>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 личном обращении (или по телефонам) – в отраслевом органе Администрации, непосредственно предоставляющем муниципальную услугу, либо МФЦ, а также посредством использования ЕПГУ, РПГУ.</w:t>
      </w:r>
    </w:p>
    <w:p w:rsidR="00AE40C3" w:rsidRPr="00455793" w:rsidRDefault="00AE40C3" w:rsidP="00084D2D">
      <w:pPr>
        <w:widowControl w:val="0"/>
        <w:ind w:firstLine="709"/>
        <w:jc w:val="both"/>
        <w:rPr>
          <w:sz w:val="28"/>
          <w:szCs w:val="28"/>
        </w:rPr>
      </w:pPr>
      <w:r w:rsidRPr="00455793">
        <w:rPr>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B5055" w:rsidRDefault="00FB5055" w:rsidP="00084D2D">
      <w:pPr>
        <w:widowControl w:val="0"/>
        <w:tabs>
          <w:tab w:val="num" w:pos="1080"/>
        </w:tabs>
        <w:jc w:val="both"/>
        <w:rPr>
          <w:rFonts w:eastAsia="Calibri"/>
          <w:sz w:val="28"/>
          <w:szCs w:val="28"/>
          <w:lang w:eastAsia="ar-SA"/>
        </w:rPr>
      </w:pPr>
    </w:p>
    <w:p w:rsidR="00BE1AC0" w:rsidRPr="00BE1AC0" w:rsidRDefault="00BE1AC0" w:rsidP="00084D2D">
      <w:pPr>
        <w:widowControl w:val="0"/>
        <w:tabs>
          <w:tab w:val="num" w:pos="1080"/>
        </w:tabs>
        <w:jc w:val="both"/>
        <w:rPr>
          <w:rFonts w:eastAsia="Calibri"/>
          <w:szCs w:val="28"/>
          <w:lang w:eastAsia="ar-SA"/>
        </w:rPr>
      </w:pPr>
    </w:p>
    <w:p w:rsidR="00B15441" w:rsidRPr="00DD3950" w:rsidRDefault="00B15441" w:rsidP="00084D2D">
      <w:pPr>
        <w:widowControl w:val="0"/>
        <w:jc w:val="both"/>
        <w:rPr>
          <w:sz w:val="28"/>
          <w:szCs w:val="28"/>
        </w:rPr>
      </w:pPr>
      <w:r w:rsidRPr="00DD3950">
        <w:rPr>
          <w:sz w:val="28"/>
          <w:szCs w:val="28"/>
        </w:rPr>
        <w:t>Заместитель главы муниципального</w:t>
      </w:r>
    </w:p>
    <w:p w:rsidR="00B15441" w:rsidRPr="00DD3950" w:rsidRDefault="00B15441" w:rsidP="00084D2D">
      <w:pPr>
        <w:widowControl w:val="0"/>
        <w:jc w:val="both"/>
        <w:rPr>
          <w:sz w:val="28"/>
          <w:szCs w:val="28"/>
        </w:rPr>
      </w:pPr>
      <w:r w:rsidRPr="00DD3950">
        <w:rPr>
          <w:sz w:val="28"/>
          <w:szCs w:val="28"/>
        </w:rPr>
        <w:t>образования Славянский район</w:t>
      </w:r>
    </w:p>
    <w:p w:rsidR="00B15441" w:rsidRPr="00DD3950" w:rsidRDefault="00B15441" w:rsidP="00084D2D">
      <w:pPr>
        <w:widowControl w:val="0"/>
        <w:jc w:val="both"/>
        <w:rPr>
          <w:sz w:val="28"/>
          <w:szCs w:val="28"/>
        </w:rPr>
      </w:pPr>
      <w:r w:rsidRPr="00DD3950">
        <w:rPr>
          <w:sz w:val="28"/>
          <w:szCs w:val="28"/>
        </w:rPr>
        <w:t>(вопросы строительства, архитектуры</w:t>
      </w:r>
    </w:p>
    <w:p w:rsidR="00415AB3" w:rsidRPr="002B7C01" w:rsidRDefault="00B15441" w:rsidP="00084D2D">
      <w:pPr>
        <w:widowControl w:val="0"/>
        <w:tabs>
          <w:tab w:val="left" w:pos="4253"/>
        </w:tabs>
        <w:jc w:val="both"/>
        <w:rPr>
          <w:sz w:val="28"/>
        </w:rPr>
        <w:sectPr w:rsidR="00415AB3" w:rsidRPr="002B7C01" w:rsidSect="00956037">
          <w:pgSz w:w="11906" w:h="16838"/>
          <w:pgMar w:top="1134" w:right="680" w:bottom="1134" w:left="1588" w:header="708" w:footer="708" w:gutter="0"/>
          <w:pgNumType w:start="1"/>
          <w:cols w:space="708"/>
          <w:titlePg/>
          <w:docGrid w:linePitch="381"/>
        </w:sectPr>
      </w:pPr>
      <w:r w:rsidRPr="00DD3950">
        <w:rPr>
          <w:sz w:val="28"/>
          <w:szCs w:val="28"/>
        </w:rPr>
        <w:t>и градостроительства)                                                                          Т.А. Берсенева</w:t>
      </w:r>
      <w:r w:rsidR="00415AB3" w:rsidRPr="002B7C01">
        <w:rPr>
          <w:sz w:val="28"/>
        </w:rPr>
        <w:br/>
      </w:r>
    </w:p>
    <w:p w:rsidR="00A440A0" w:rsidRPr="002B7C01" w:rsidRDefault="002A50F9" w:rsidP="00084D2D">
      <w:pPr>
        <w:widowControl w:val="0"/>
        <w:ind w:left="5245"/>
        <w:outlineLvl w:val="2"/>
        <w:rPr>
          <w:sz w:val="28"/>
          <w:szCs w:val="28"/>
        </w:rPr>
      </w:pPr>
      <w:r w:rsidRPr="002B7C01">
        <w:rPr>
          <w:sz w:val="28"/>
          <w:szCs w:val="28"/>
        </w:rPr>
        <w:lastRenderedPageBreak/>
        <w:t>Приложение</w:t>
      </w:r>
      <w:r w:rsidR="00A440A0" w:rsidRPr="002B7C01">
        <w:rPr>
          <w:sz w:val="28"/>
          <w:szCs w:val="28"/>
        </w:rPr>
        <w:t xml:space="preserve"> 1</w:t>
      </w:r>
    </w:p>
    <w:p w:rsidR="005A462E" w:rsidRPr="002B7C01" w:rsidRDefault="00A440A0" w:rsidP="00084D2D">
      <w:pPr>
        <w:widowControl w:val="0"/>
        <w:suppressAutoHyphens/>
        <w:ind w:left="5245"/>
        <w:rPr>
          <w:color w:val="000000"/>
          <w:sz w:val="28"/>
          <w:szCs w:val="28"/>
        </w:rPr>
      </w:pPr>
      <w:r w:rsidRPr="002B7C01">
        <w:rPr>
          <w:color w:val="000000"/>
          <w:sz w:val="28"/>
          <w:szCs w:val="28"/>
        </w:rPr>
        <w:t xml:space="preserve">к административному регламенту предоставления муниципальной услуги </w:t>
      </w:r>
      <w:r w:rsidR="005A462E" w:rsidRPr="002B7C01">
        <w:rPr>
          <w:color w:val="000000"/>
          <w:sz w:val="28"/>
          <w:szCs w:val="28"/>
        </w:rPr>
        <w:t>«</w:t>
      </w:r>
      <w:r w:rsidR="00E83F29" w:rsidRPr="008B25B2">
        <w:rPr>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06357C" w:rsidRPr="002B7C01">
        <w:rPr>
          <w:color w:val="000000"/>
          <w:sz w:val="28"/>
          <w:szCs w:val="28"/>
        </w:rPr>
        <w:t>»</w:t>
      </w:r>
    </w:p>
    <w:p w:rsidR="00410A4A" w:rsidRPr="002B7C01" w:rsidRDefault="00410A4A" w:rsidP="00084D2D">
      <w:pPr>
        <w:widowControl w:val="0"/>
        <w:rPr>
          <w:i/>
          <w:color w:val="000000" w:themeColor="text1"/>
          <w:sz w:val="28"/>
          <w:szCs w:val="28"/>
          <w:lang w:eastAsia="ar-SA"/>
        </w:rPr>
      </w:pPr>
    </w:p>
    <w:p w:rsidR="00226FA5" w:rsidRPr="00DD3950" w:rsidRDefault="00226FA5" w:rsidP="00084D2D">
      <w:pPr>
        <w:widowControl w:val="0"/>
        <w:rPr>
          <w:i/>
          <w:sz w:val="28"/>
          <w:szCs w:val="28"/>
          <w:lang w:eastAsia="ar-SA"/>
        </w:rPr>
      </w:pPr>
      <w:r w:rsidRPr="00DD3950">
        <w:rPr>
          <w:i/>
          <w:sz w:val="28"/>
          <w:szCs w:val="28"/>
          <w:lang w:eastAsia="ar-SA"/>
        </w:rPr>
        <w:t>Шаблон заявления</w:t>
      </w:r>
      <w:r w:rsidR="00BE2DDC">
        <w:rPr>
          <w:i/>
          <w:sz w:val="28"/>
          <w:szCs w:val="28"/>
          <w:lang w:eastAsia="ar-SA"/>
        </w:rPr>
        <w:t xml:space="preserve"> для признания помещения жилым помещением</w:t>
      </w:r>
    </w:p>
    <w:p w:rsidR="00B40BF5" w:rsidRDefault="00B40BF5" w:rsidP="00084D2D">
      <w:pPr>
        <w:widowControl w:val="0"/>
        <w:ind w:left="4678"/>
        <w:rPr>
          <w:sz w:val="28"/>
          <w:szCs w:val="28"/>
          <w:lang w:eastAsia="ar-SA"/>
        </w:rPr>
      </w:pPr>
    </w:p>
    <w:p w:rsidR="00B51C68" w:rsidRDefault="00B51C68" w:rsidP="00084D2D">
      <w:pPr>
        <w:widowControl w:val="0"/>
        <w:ind w:left="4678"/>
        <w:rPr>
          <w:sz w:val="28"/>
          <w:szCs w:val="28"/>
          <w:lang w:eastAsia="ar-SA"/>
        </w:rPr>
      </w:pPr>
    </w:p>
    <w:p w:rsidR="00096EDD" w:rsidRDefault="00B51C68" w:rsidP="00B40BF5">
      <w:pPr>
        <w:widowControl w:val="0"/>
        <w:suppressAutoHyphens/>
        <w:autoSpaceDE w:val="0"/>
        <w:autoSpaceDN w:val="0"/>
        <w:jc w:val="center"/>
        <w:rPr>
          <w:b/>
          <w:sz w:val="28"/>
        </w:rPr>
      </w:pPr>
      <w:r w:rsidRPr="00B51C68">
        <w:rPr>
          <w:b/>
          <w:sz w:val="28"/>
        </w:rPr>
        <w:t>Признание помещения жилым помещением</w:t>
      </w:r>
    </w:p>
    <w:p w:rsidR="00B51C68" w:rsidRPr="001B7F1A" w:rsidRDefault="00B51C68" w:rsidP="00B51C68">
      <w:pPr>
        <w:widowControl w:val="0"/>
        <w:autoSpaceDE w:val="0"/>
        <w:autoSpaceDN w:val="0"/>
        <w:adjustRightInd w:val="0"/>
        <w:jc w:val="right"/>
        <w:rPr>
          <w:szCs w:val="28"/>
        </w:rPr>
      </w:pPr>
    </w:p>
    <w:p w:rsidR="00B51C68" w:rsidRPr="001B7F1A" w:rsidRDefault="00B51C68" w:rsidP="00B51C68">
      <w:pPr>
        <w:widowControl w:val="0"/>
        <w:autoSpaceDE w:val="0"/>
        <w:autoSpaceDN w:val="0"/>
        <w:adjustRightInd w:val="0"/>
        <w:jc w:val="right"/>
        <w:rPr>
          <w:szCs w:val="28"/>
        </w:rPr>
      </w:pPr>
      <w:r w:rsidRPr="001B7F1A">
        <w:rPr>
          <w:szCs w:val="28"/>
        </w:rPr>
        <w:t>Дата подачи: «___» ____________ 20___ г.</w:t>
      </w:r>
    </w:p>
    <w:p w:rsidR="00B51C68" w:rsidRPr="001B7F1A" w:rsidRDefault="00B51C68" w:rsidP="00B51C68">
      <w:pPr>
        <w:widowControl w:val="0"/>
        <w:autoSpaceDE w:val="0"/>
        <w:autoSpaceDN w:val="0"/>
        <w:adjustRightInd w:val="0"/>
        <w:jc w:val="right"/>
        <w:rPr>
          <w:szCs w:val="28"/>
        </w:rPr>
      </w:pPr>
    </w:p>
    <w:p w:rsidR="00B51C68" w:rsidRPr="001B7F1A" w:rsidRDefault="00B51C68" w:rsidP="00B51C68">
      <w:pPr>
        <w:widowControl w:val="0"/>
        <w:autoSpaceDE w:val="0"/>
        <w:autoSpaceDN w:val="0"/>
        <w:adjustRightInd w:val="0"/>
        <w:jc w:val="right"/>
        <w:rPr>
          <w:szCs w:val="28"/>
        </w:rPr>
      </w:pPr>
      <w:r w:rsidRPr="001B7F1A">
        <w:rPr>
          <w:szCs w:val="28"/>
        </w:rPr>
        <w:t>№ _____________</w:t>
      </w:r>
    </w:p>
    <w:p w:rsidR="00B51C68" w:rsidRPr="001B7F1A" w:rsidRDefault="00B51C68" w:rsidP="00B51C68">
      <w:pPr>
        <w:widowControl w:val="0"/>
        <w:autoSpaceDE w:val="0"/>
        <w:autoSpaceDN w:val="0"/>
        <w:adjustRightInd w:val="0"/>
        <w:jc w:val="right"/>
        <w:rPr>
          <w:szCs w:val="28"/>
        </w:rPr>
      </w:pPr>
    </w:p>
    <w:p w:rsidR="00B51C68" w:rsidRPr="001B7F1A" w:rsidRDefault="00B51C68" w:rsidP="00B51C68">
      <w:pPr>
        <w:widowControl w:val="0"/>
        <w:jc w:val="both"/>
        <w:rPr>
          <w:sz w:val="28"/>
          <w:szCs w:val="28"/>
        </w:rPr>
      </w:pPr>
    </w:p>
    <w:tbl>
      <w:tblPr>
        <w:tblStyle w:val="aff2"/>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B51C68" w:rsidRPr="001B7F1A" w:rsidTr="00B40BF5">
        <w:trPr>
          <w:jc w:val="center"/>
        </w:trPr>
        <w:tc>
          <w:tcPr>
            <w:tcW w:w="5000" w:type="pct"/>
            <w:tcBorders>
              <w:bottom w:val="single" w:sz="4" w:space="0" w:color="auto"/>
            </w:tcBorders>
          </w:tcPr>
          <w:p w:rsidR="00B51C68" w:rsidRPr="001B7F1A" w:rsidRDefault="00B51C68" w:rsidP="00B40BF5">
            <w:pPr>
              <w:widowControl w:val="0"/>
              <w:jc w:val="center"/>
              <w:rPr>
                <w:szCs w:val="28"/>
              </w:rPr>
            </w:pPr>
            <w:r>
              <w:rPr>
                <w:szCs w:val="28"/>
              </w:rPr>
              <w:t>А</w:t>
            </w:r>
            <w:r w:rsidRPr="001B7F1A">
              <w:rPr>
                <w:szCs w:val="28"/>
              </w:rPr>
              <w:t>дминистраци</w:t>
            </w:r>
            <w:r>
              <w:rPr>
                <w:szCs w:val="28"/>
              </w:rPr>
              <w:t>я</w:t>
            </w:r>
            <w:r w:rsidRPr="001B7F1A">
              <w:rPr>
                <w:szCs w:val="28"/>
              </w:rPr>
              <w:t xml:space="preserve"> муниципального образования Славянский район</w:t>
            </w:r>
          </w:p>
        </w:tc>
      </w:tr>
      <w:tr w:rsidR="00B51C68" w:rsidRPr="001B7F1A" w:rsidTr="00B40BF5">
        <w:trPr>
          <w:jc w:val="center"/>
        </w:trPr>
        <w:tc>
          <w:tcPr>
            <w:tcW w:w="5000" w:type="pct"/>
            <w:tcBorders>
              <w:top w:val="single" w:sz="4" w:space="0" w:color="auto"/>
              <w:bottom w:val="nil"/>
            </w:tcBorders>
          </w:tcPr>
          <w:p w:rsidR="00B51C68" w:rsidRPr="001B7F1A" w:rsidRDefault="00B51C68" w:rsidP="00B40BF5">
            <w:pPr>
              <w:widowControl w:val="0"/>
              <w:jc w:val="center"/>
              <w:rPr>
                <w:szCs w:val="28"/>
              </w:rPr>
            </w:pPr>
            <w:r w:rsidRPr="001B7F1A">
              <w:rPr>
                <w:sz w:val="20"/>
                <w:szCs w:val="28"/>
              </w:rPr>
              <w:t>(наименование органа, уполномоченного на предоставление услуги)</w:t>
            </w:r>
          </w:p>
        </w:tc>
      </w:tr>
    </w:tbl>
    <w:p w:rsidR="00B51C68" w:rsidRPr="001B7F1A" w:rsidRDefault="00B51C68" w:rsidP="00B51C68">
      <w:pPr>
        <w:widowControl w:val="0"/>
        <w:jc w:val="center"/>
        <w:rPr>
          <w:sz w:val="28"/>
          <w:szCs w:val="28"/>
        </w:rPr>
      </w:pPr>
    </w:p>
    <w:tbl>
      <w:tblPr>
        <w:tblStyle w:val="aff2"/>
        <w:tblW w:w="5022" w:type="pct"/>
        <w:tblLook w:val="04A0" w:firstRow="1" w:lastRow="0" w:firstColumn="1" w:lastColumn="0" w:noHBand="0" w:noVBand="1"/>
      </w:tblPr>
      <w:tblGrid>
        <w:gridCol w:w="985"/>
        <w:gridCol w:w="137"/>
        <w:gridCol w:w="172"/>
        <w:gridCol w:w="371"/>
        <w:gridCol w:w="164"/>
        <w:gridCol w:w="145"/>
        <w:gridCol w:w="238"/>
        <w:gridCol w:w="238"/>
        <w:gridCol w:w="101"/>
        <w:gridCol w:w="986"/>
        <w:gridCol w:w="286"/>
        <w:gridCol w:w="265"/>
        <w:gridCol w:w="118"/>
        <w:gridCol w:w="43"/>
        <w:gridCol w:w="505"/>
        <w:gridCol w:w="4916"/>
      </w:tblGrid>
      <w:tr w:rsidR="00B51C68" w:rsidRPr="001B7F1A" w:rsidTr="00DC031E">
        <w:tc>
          <w:tcPr>
            <w:tcW w:w="5000" w:type="pct"/>
            <w:gridSpan w:val="16"/>
            <w:vAlign w:val="center"/>
          </w:tcPr>
          <w:p w:rsidR="00B51C68" w:rsidRPr="001B7F1A" w:rsidRDefault="00B51C68" w:rsidP="00B40BF5">
            <w:pPr>
              <w:widowControl w:val="0"/>
              <w:jc w:val="center"/>
            </w:pPr>
            <w:r w:rsidRPr="001B7F1A">
              <w:t>Сведения о заявителе</w:t>
            </w:r>
          </w:p>
        </w:tc>
      </w:tr>
      <w:tr w:rsidR="00B51C68" w:rsidRPr="001B7F1A" w:rsidTr="00DC031E">
        <w:tc>
          <w:tcPr>
            <w:tcW w:w="2458" w:type="pct"/>
            <w:gridSpan w:val="15"/>
            <w:vAlign w:val="center"/>
          </w:tcPr>
          <w:p w:rsidR="00B51C68" w:rsidRPr="001B7F1A" w:rsidRDefault="00B51C68" w:rsidP="00B40BF5">
            <w:pPr>
              <w:widowControl w:val="0"/>
              <w:autoSpaceDE w:val="0"/>
              <w:autoSpaceDN w:val="0"/>
              <w:adjustRightInd w:val="0"/>
            </w:pPr>
            <w:r w:rsidRPr="001B7F1A">
              <w:t>- физическом лице:</w:t>
            </w:r>
          </w:p>
        </w:tc>
        <w:tc>
          <w:tcPr>
            <w:tcW w:w="2542" w:type="pct"/>
          </w:tcPr>
          <w:p w:rsidR="00B51C68" w:rsidRPr="001B7F1A" w:rsidRDefault="00B51C68" w:rsidP="00B40BF5">
            <w:pPr>
              <w:widowControl w:val="0"/>
            </w:pPr>
          </w:p>
        </w:tc>
      </w:tr>
      <w:tr w:rsidR="00B51C68" w:rsidRPr="001B7F1A" w:rsidTr="00DC031E">
        <w:tc>
          <w:tcPr>
            <w:tcW w:w="2458" w:type="pct"/>
            <w:gridSpan w:val="15"/>
            <w:vAlign w:val="center"/>
          </w:tcPr>
          <w:p w:rsidR="00B51C68" w:rsidRPr="001B7F1A" w:rsidRDefault="00B51C68" w:rsidP="00B40BF5">
            <w:pPr>
              <w:widowControl w:val="0"/>
              <w:autoSpaceDE w:val="0"/>
              <w:autoSpaceDN w:val="0"/>
              <w:adjustRightInd w:val="0"/>
            </w:pPr>
            <w:r w:rsidRPr="001B7F1A">
              <w:t>Фамилия, имя, отчество (при наличии)</w:t>
            </w:r>
          </w:p>
        </w:tc>
        <w:tc>
          <w:tcPr>
            <w:tcW w:w="2542" w:type="pct"/>
          </w:tcPr>
          <w:p w:rsidR="00B51C68" w:rsidRPr="001B7F1A" w:rsidRDefault="00B51C68" w:rsidP="00B40BF5">
            <w:pPr>
              <w:widowControl w:val="0"/>
            </w:pPr>
          </w:p>
        </w:tc>
      </w:tr>
      <w:tr w:rsidR="00B51C68" w:rsidRPr="001B7F1A" w:rsidTr="00DC031E">
        <w:trPr>
          <w:trHeight w:val="309"/>
        </w:trPr>
        <w:tc>
          <w:tcPr>
            <w:tcW w:w="1319" w:type="pct"/>
            <w:gridSpan w:val="9"/>
            <w:vMerge w:val="restart"/>
          </w:tcPr>
          <w:p w:rsidR="00B51C68" w:rsidRPr="001B7F1A" w:rsidRDefault="00B51C68" w:rsidP="00B40BF5">
            <w:pPr>
              <w:widowControl w:val="0"/>
              <w:suppressAutoHyphens/>
              <w:autoSpaceDE w:val="0"/>
              <w:autoSpaceDN w:val="0"/>
              <w:adjustRightInd w:val="0"/>
            </w:pPr>
            <w:r w:rsidRPr="001B7F1A">
              <w:t>Реквизиты документа, удостоверяющего личность</w:t>
            </w:r>
          </w:p>
        </w:tc>
        <w:tc>
          <w:tcPr>
            <w:tcW w:w="3681" w:type="pct"/>
            <w:gridSpan w:val="7"/>
          </w:tcPr>
          <w:p w:rsidR="00B51C68" w:rsidRPr="001B7F1A" w:rsidRDefault="00B51C68" w:rsidP="00B40BF5">
            <w:pPr>
              <w:widowControl w:val="0"/>
            </w:pPr>
            <w:r w:rsidRPr="001B7F1A">
              <w:t>наименование документа, удостоверяющего личность</w:t>
            </w:r>
          </w:p>
          <w:p w:rsidR="00B51C68" w:rsidRPr="001B7F1A" w:rsidRDefault="00B51C68" w:rsidP="00B40BF5">
            <w:pPr>
              <w:widowControl w:val="0"/>
            </w:pPr>
            <w:r w:rsidRPr="001B7F1A">
              <w:t xml:space="preserve"> </w:t>
            </w:r>
            <w:r>
              <w:t>паспорт</w:t>
            </w:r>
          </w:p>
        </w:tc>
      </w:tr>
      <w:tr w:rsidR="00B51C68" w:rsidRPr="001B7F1A" w:rsidTr="00DC031E">
        <w:trPr>
          <w:trHeight w:val="309"/>
        </w:trPr>
        <w:tc>
          <w:tcPr>
            <w:tcW w:w="1319" w:type="pct"/>
            <w:gridSpan w:val="9"/>
            <w:vMerge/>
            <w:vAlign w:val="center"/>
          </w:tcPr>
          <w:p w:rsidR="00B51C68" w:rsidRPr="001B7F1A" w:rsidRDefault="00B51C68" w:rsidP="00B40BF5">
            <w:pPr>
              <w:widowControl w:val="0"/>
              <w:autoSpaceDE w:val="0"/>
              <w:autoSpaceDN w:val="0"/>
              <w:adjustRightInd w:val="0"/>
            </w:pPr>
          </w:p>
        </w:tc>
        <w:tc>
          <w:tcPr>
            <w:tcW w:w="3681" w:type="pct"/>
            <w:gridSpan w:val="7"/>
          </w:tcPr>
          <w:p w:rsidR="00B51C68" w:rsidRPr="001B7F1A" w:rsidRDefault="00B51C68" w:rsidP="00B40BF5">
            <w:pPr>
              <w:widowControl w:val="0"/>
            </w:pPr>
            <w:r w:rsidRPr="001B7F1A">
              <w:t>серия</w:t>
            </w:r>
            <w:r>
              <w:t xml:space="preserve"> </w:t>
            </w:r>
          </w:p>
        </w:tc>
      </w:tr>
      <w:tr w:rsidR="00B51C68" w:rsidRPr="001B7F1A" w:rsidTr="00DC031E">
        <w:trPr>
          <w:trHeight w:val="309"/>
        </w:trPr>
        <w:tc>
          <w:tcPr>
            <w:tcW w:w="1319" w:type="pct"/>
            <w:gridSpan w:val="9"/>
            <w:vMerge/>
            <w:vAlign w:val="center"/>
          </w:tcPr>
          <w:p w:rsidR="00B51C68" w:rsidRPr="001B7F1A" w:rsidRDefault="00B51C68" w:rsidP="00B40BF5">
            <w:pPr>
              <w:widowControl w:val="0"/>
              <w:autoSpaceDE w:val="0"/>
              <w:autoSpaceDN w:val="0"/>
              <w:adjustRightInd w:val="0"/>
            </w:pPr>
          </w:p>
        </w:tc>
        <w:tc>
          <w:tcPr>
            <w:tcW w:w="3681" w:type="pct"/>
            <w:gridSpan w:val="7"/>
          </w:tcPr>
          <w:p w:rsidR="00B51C68" w:rsidRPr="001B7F1A" w:rsidRDefault="00B51C68" w:rsidP="00B40BF5">
            <w:pPr>
              <w:widowControl w:val="0"/>
            </w:pPr>
            <w:r w:rsidRPr="001B7F1A">
              <w:t>номер</w:t>
            </w:r>
            <w:r>
              <w:t xml:space="preserve"> </w:t>
            </w:r>
          </w:p>
        </w:tc>
      </w:tr>
      <w:tr w:rsidR="00B51C68" w:rsidRPr="001B7F1A" w:rsidTr="00DC031E">
        <w:trPr>
          <w:trHeight w:val="232"/>
        </w:trPr>
        <w:tc>
          <w:tcPr>
            <w:tcW w:w="1319" w:type="pct"/>
            <w:gridSpan w:val="9"/>
            <w:vMerge/>
            <w:vAlign w:val="center"/>
          </w:tcPr>
          <w:p w:rsidR="00B51C68" w:rsidRPr="001B7F1A" w:rsidRDefault="00B51C68" w:rsidP="00B40BF5">
            <w:pPr>
              <w:widowControl w:val="0"/>
              <w:autoSpaceDE w:val="0"/>
              <w:autoSpaceDN w:val="0"/>
              <w:adjustRightInd w:val="0"/>
            </w:pPr>
          </w:p>
        </w:tc>
        <w:tc>
          <w:tcPr>
            <w:tcW w:w="3681" w:type="pct"/>
            <w:gridSpan w:val="7"/>
          </w:tcPr>
          <w:p w:rsidR="00B51C68" w:rsidRPr="001B7F1A" w:rsidRDefault="00B51C68" w:rsidP="00B40BF5">
            <w:pPr>
              <w:widowControl w:val="0"/>
            </w:pPr>
            <w:r w:rsidRPr="001B7F1A">
              <w:t>дата выдачи</w:t>
            </w:r>
            <w:r>
              <w:t xml:space="preserve"> </w:t>
            </w:r>
          </w:p>
        </w:tc>
      </w:tr>
      <w:tr w:rsidR="00B51C68" w:rsidRPr="001B7F1A" w:rsidTr="00DC031E">
        <w:trPr>
          <w:trHeight w:val="231"/>
        </w:trPr>
        <w:tc>
          <w:tcPr>
            <w:tcW w:w="1319" w:type="pct"/>
            <w:gridSpan w:val="9"/>
            <w:vMerge/>
            <w:vAlign w:val="center"/>
          </w:tcPr>
          <w:p w:rsidR="00B51C68" w:rsidRPr="001B7F1A" w:rsidRDefault="00B51C68" w:rsidP="00B40BF5">
            <w:pPr>
              <w:widowControl w:val="0"/>
              <w:autoSpaceDE w:val="0"/>
              <w:autoSpaceDN w:val="0"/>
              <w:adjustRightInd w:val="0"/>
            </w:pPr>
          </w:p>
        </w:tc>
        <w:tc>
          <w:tcPr>
            <w:tcW w:w="3681" w:type="pct"/>
            <w:gridSpan w:val="7"/>
          </w:tcPr>
          <w:p w:rsidR="00B51C68" w:rsidRPr="001B7F1A" w:rsidRDefault="00B51C68" w:rsidP="00B40BF5">
            <w:pPr>
              <w:widowControl w:val="0"/>
            </w:pPr>
            <w:r w:rsidRPr="001B7F1A">
              <w:t>кем выдан</w:t>
            </w:r>
          </w:p>
          <w:p w:rsidR="00B51C68" w:rsidRPr="001B7F1A" w:rsidRDefault="00B51C68" w:rsidP="00B40BF5">
            <w:pPr>
              <w:widowControl w:val="0"/>
            </w:pPr>
          </w:p>
        </w:tc>
      </w:tr>
      <w:tr w:rsidR="00B51C68" w:rsidRPr="001B7F1A" w:rsidTr="00DC031E">
        <w:trPr>
          <w:trHeight w:val="603"/>
        </w:trPr>
        <w:tc>
          <w:tcPr>
            <w:tcW w:w="669" w:type="pct"/>
            <w:gridSpan w:val="3"/>
            <w:vMerge w:val="restart"/>
          </w:tcPr>
          <w:p w:rsidR="00B51C68" w:rsidRPr="001B7F1A" w:rsidRDefault="00B51C68" w:rsidP="00B40BF5">
            <w:pPr>
              <w:widowControl w:val="0"/>
              <w:spacing w:line="360" w:lineRule="auto"/>
            </w:pPr>
            <w:r w:rsidRPr="001B7F1A">
              <w:t xml:space="preserve">Адрес </w:t>
            </w:r>
          </w:p>
        </w:tc>
        <w:tc>
          <w:tcPr>
            <w:tcW w:w="4331" w:type="pct"/>
            <w:gridSpan w:val="13"/>
          </w:tcPr>
          <w:p w:rsidR="00B51C68" w:rsidRPr="001B7F1A" w:rsidRDefault="00B51C68" w:rsidP="00B40BF5">
            <w:pPr>
              <w:widowControl w:val="0"/>
            </w:pPr>
            <w:r w:rsidRPr="001B7F1A">
              <w:t>регистрации заявителя</w:t>
            </w:r>
          </w:p>
        </w:tc>
      </w:tr>
      <w:tr w:rsidR="00B51C68" w:rsidRPr="001B7F1A" w:rsidTr="00DC031E">
        <w:trPr>
          <w:trHeight w:val="555"/>
        </w:trPr>
        <w:tc>
          <w:tcPr>
            <w:tcW w:w="669" w:type="pct"/>
            <w:gridSpan w:val="3"/>
            <w:vMerge/>
          </w:tcPr>
          <w:p w:rsidR="00B51C68" w:rsidRPr="001B7F1A" w:rsidRDefault="00B51C68" w:rsidP="00B40BF5">
            <w:pPr>
              <w:widowControl w:val="0"/>
              <w:spacing w:line="360" w:lineRule="auto"/>
            </w:pPr>
          </w:p>
        </w:tc>
        <w:tc>
          <w:tcPr>
            <w:tcW w:w="4331" w:type="pct"/>
            <w:gridSpan w:val="13"/>
          </w:tcPr>
          <w:p w:rsidR="00B51C68" w:rsidRPr="001B7F1A" w:rsidRDefault="00B51C68" w:rsidP="00B40BF5">
            <w:pPr>
              <w:widowControl w:val="0"/>
            </w:pPr>
            <w:r w:rsidRPr="001B7F1A">
              <w:t>фактический адрес проживания заявителя</w:t>
            </w:r>
          </w:p>
          <w:p w:rsidR="00B51C68" w:rsidRPr="001B7F1A" w:rsidRDefault="00B51C68" w:rsidP="00B40BF5">
            <w:pPr>
              <w:widowControl w:val="0"/>
            </w:pPr>
          </w:p>
        </w:tc>
      </w:tr>
      <w:tr w:rsidR="00B51C68" w:rsidRPr="001B7F1A" w:rsidTr="00DC031E">
        <w:tc>
          <w:tcPr>
            <w:tcW w:w="946" w:type="pct"/>
            <w:gridSpan w:val="5"/>
            <w:vMerge w:val="restart"/>
          </w:tcPr>
          <w:p w:rsidR="00B51C68" w:rsidRPr="001B7F1A" w:rsidRDefault="00B51C68" w:rsidP="00B40BF5">
            <w:pPr>
              <w:widowControl w:val="0"/>
              <w:suppressAutoHyphens/>
              <w:autoSpaceDE w:val="0"/>
              <w:autoSpaceDN w:val="0"/>
              <w:adjustRightInd w:val="0"/>
            </w:pPr>
            <w:r w:rsidRPr="001B7F1A">
              <w:t>Контактные данные</w:t>
            </w:r>
          </w:p>
        </w:tc>
        <w:tc>
          <w:tcPr>
            <w:tcW w:w="4054" w:type="pct"/>
            <w:gridSpan w:val="11"/>
          </w:tcPr>
          <w:p w:rsidR="00B51C68" w:rsidRPr="001B7F1A" w:rsidRDefault="00B51C68" w:rsidP="00B40BF5">
            <w:pPr>
              <w:widowControl w:val="0"/>
            </w:pPr>
            <w:r w:rsidRPr="001B7F1A">
              <w:t>телефон</w:t>
            </w:r>
          </w:p>
        </w:tc>
      </w:tr>
      <w:tr w:rsidR="00B51C68" w:rsidRPr="001B7F1A" w:rsidTr="00DC031E">
        <w:tc>
          <w:tcPr>
            <w:tcW w:w="946" w:type="pct"/>
            <w:gridSpan w:val="5"/>
            <w:vMerge/>
          </w:tcPr>
          <w:p w:rsidR="00B51C68" w:rsidRPr="001B7F1A" w:rsidRDefault="00B51C68" w:rsidP="00B40BF5">
            <w:pPr>
              <w:widowControl w:val="0"/>
              <w:autoSpaceDE w:val="0"/>
              <w:autoSpaceDN w:val="0"/>
              <w:adjustRightInd w:val="0"/>
            </w:pPr>
          </w:p>
        </w:tc>
        <w:tc>
          <w:tcPr>
            <w:tcW w:w="4054" w:type="pct"/>
            <w:gridSpan w:val="11"/>
          </w:tcPr>
          <w:p w:rsidR="00B51C68" w:rsidRPr="001B7F1A" w:rsidRDefault="00B51C68" w:rsidP="00B40BF5">
            <w:pPr>
              <w:widowControl w:val="0"/>
            </w:pPr>
            <w:r w:rsidRPr="001B7F1A">
              <w:t>адрес электронной почты</w:t>
            </w:r>
          </w:p>
        </w:tc>
      </w:tr>
      <w:tr w:rsidR="00B51C68" w:rsidRPr="001B7F1A" w:rsidTr="00DC031E">
        <w:tc>
          <w:tcPr>
            <w:tcW w:w="2458" w:type="pct"/>
            <w:gridSpan w:val="15"/>
            <w:vAlign w:val="center"/>
          </w:tcPr>
          <w:p w:rsidR="00B51C68" w:rsidRPr="001B7F1A" w:rsidRDefault="00B51C68" w:rsidP="00B40BF5">
            <w:pPr>
              <w:widowControl w:val="0"/>
              <w:autoSpaceDE w:val="0"/>
              <w:autoSpaceDN w:val="0"/>
              <w:adjustRightInd w:val="0"/>
            </w:pPr>
            <w:r w:rsidRPr="001B7F1A">
              <w:t xml:space="preserve">- </w:t>
            </w:r>
            <w:r w:rsidRPr="001B7F1A">
              <w:rPr>
                <w:szCs w:val="28"/>
              </w:rPr>
              <w:t>индивидуальном предпринимателе</w:t>
            </w:r>
            <w:r w:rsidRPr="001B7F1A">
              <w:t>:</w:t>
            </w:r>
          </w:p>
        </w:tc>
        <w:tc>
          <w:tcPr>
            <w:tcW w:w="2542" w:type="pct"/>
          </w:tcPr>
          <w:p w:rsidR="00B51C68" w:rsidRPr="001B7F1A" w:rsidRDefault="00B51C68" w:rsidP="00B40BF5">
            <w:pPr>
              <w:widowControl w:val="0"/>
            </w:pPr>
          </w:p>
        </w:tc>
      </w:tr>
      <w:tr w:rsidR="00B51C68" w:rsidRPr="001B7F1A" w:rsidTr="00DC031E">
        <w:tc>
          <w:tcPr>
            <w:tcW w:w="2197" w:type="pct"/>
            <w:gridSpan w:val="14"/>
          </w:tcPr>
          <w:p w:rsidR="00B51C68" w:rsidRPr="001B7F1A" w:rsidRDefault="00B51C68" w:rsidP="00B40BF5">
            <w:pPr>
              <w:widowControl w:val="0"/>
            </w:pPr>
            <w:r w:rsidRPr="001B7F1A">
              <w:t>Полное наименование организации</w:t>
            </w:r>
          </w:p>
        </w:tc>
        <w:tc>
          <w:tcPr>
            <w:tcW w:w="2803" w:type="pct"/>
            <w:gridSpan w:val="2"/>
          </w:tcPr>
          <w:p w:rsidR="00B51C68" w:rsidRPr="001B7F1A" w:rsidRDefault="00B51C68" w:rsidP="00B40BF5">
            <w:pPr>
              <w:widowControl w:val="0"/>
            </w:pPr>
          </w:p>
        </w:tc>
      </w:tr>
      <w:tr w:rsidR="00B51C68" w:rsidRPr="001B7F1A" w:rsidTr="00DC031E">
        <w:tc>
          <w:tcPr>
            <w:tcW w:w="861" w:type="pct"/>
            <w:gridSpan w:val="4"/>
          </w:tcPr>
          <w:p w:rsidR="00B51C68" w:rsidRPr="001B7F1A" w:rsidRDefault="00B51C68" w:rsidP="00B40BF5">
            <w:pPr>
              <w:widowControl w:val="0"/>
            </w:pPr>
            <w:r w:rsidRPr="001B7F1A">
              <w:t>ОГРНИП</w:t>
            </w:r>
          </w:p>
        </w:tc>
        <w:tc>
          <w:tcPr>
            <w:tcW w:w="4139" w:type="pct"/>
            <w:gridSpan w:val="12"/>
          </w:tcPr>
          <w:p w:rsidR="00B51C68" w:rsidRPr="001B7F1A" w:rsidRDefault="00B51C68" w:rsidP="00B40BF5">
            <w:pPr>
              <w:widowControl w:val="0"/>
            </w:pPr>
          </w:p>
        </w:tc>
      </w:tr>
      <w:tr w:rsidR="00B51C68" w:rsidRPr="001B7F1A" w:rsidTr="00DC031E">
        <w:tc>
          <w:tcPr>
            <w:tcW w:w="861" w:type="pct"/>
            <w:gridSpan w:val="4"/>
          </w:tcPr>
          <w:p w:rsidR="00B51C68" w:rsidRPr="001B7F1A" w:rsidRDefault="00B51C68" w:rsidP="00B40BF5">
            <w:pPr>
              <w:widowControl w:val="0"/>
              <w:autoSpaceDE w:val="0"/>
              <w:autoSpaceDN w:val="0"/>
              <w:adjustRightInd w:val="0"/>
            </w:pPr>
            <w:r w:rsidRPr="001B7F1A">
              <w:t>ИНН</w:t>
            </w:r>
          </w:p>
        </w:tc>
        <w:tc>
          <w:tcPr>
            <w:tcW w:w="4139" w:type="pct"/>
            <w:gridSpan w:val="12"/>
          </w:tcPr>
          <w:p w:rsidR="00B51C68" w:rsidRPr="001B7F1A" w:rsidRDefault="00B51C68" w:rsidP="00B40BF5">
            <w:pPr>
              <w:widowControl w:val="0"/>
            </w:pPr>
          </w:p>
        </w:tc>
      </w:tr>
      <w:tr w:rsidR="00B51C68" w:rsidRPr="001B7F1A" w:rsidTr="00DC031E">
        <w:tc>
          <w:tcPr>
            <w:tcW w:w="2458" w:type="pct"/>
            <w:gridSpan w:val="15"/>
          </w:tcPr>
          <w:p w:rsidR="00B51C68" w:rsidRPr="001B7F1A" w:rsidRDefault="00B51C68" w:rsidP="00B40BF5">
            <w:pPr>
              <w:widowControl w:val="0"/>
              <w:rPr>
                <w:szCs w:val="28"/>
              </w:rPr>
            </w:pPr>
            <w:r w:rsidRPr="001B7F1A">
              <w:t>Фамилия имя отчество (при наличии)</w:t>
            </w:r>
          </w:p>
        </w:tc>
        <w:tc>
          <w:tcPr>
            <w:tcW w:w="2542" w:type="pct"/>
          </w:tcPr>
          <w:p w:rsidR="00B51C68" w:rsidRPr="001B7F1A" w:rsidRDefault="00B51C68" w:rsidP="00B40BF5">
            <w:pPr>
              <w:widowControl w:val="0"/>
            </w:pPr>
          </w:p>
        </w:tc>
      </w:tr>
      <w:tr w:rsidR="00B51C68" w:rsidRPr="001B7F1A" w:rsidTr="00DC031E">
        <w:tc>
          <w:tcPr>
            <w:tcW w:w="946" w:type="pct"/>
            <w:gridSpan w:val="5"/>
            <w:vMerge w:val="restart"/>
          </w:tcPr>
          <w:p w:rsidR="00B51C68" w:rsidRPr="001B7F1A" w:rsidRDefault="00B51C68" w:rsidP="00B40BF5">
            <w:pPr>
              <w:widowControl w:val="0"/>
              <w:tabs>
                <w:tab w:val="left" w:pos="1134"/>
              </w:tabs>
              <w:rPr>
                <w:sz w:val="28"/>
                <w:szCs w:val="28"/>
              </w:rPr>
            </w:pPr>
            <w:r w:rsidRPr="001B7F1A">
              <w:rPr>
                <w:color w:val="000000" w:themeColor="text1"/>
                <w:szCs w:val="28"/>
              </w:rPr>
              <w:t>Контактные данные</w:t>
            </w:r>
          </w:p>
        </w:tc>
        <w:tc>
          <w:tcPr>
            <w:tcW w:w="4054" w:type="pct"/>
            <w:gridSpan w:val="11"/>
          </w:tcPr>
          <w:p w:rsidR="00B51C68" w:rsidRPr="001B7F1A" w:rsidRDefault="00B51C68" w:rsidP="00B40BF5">
            <w:pPr>
              <w:widowControl w:val="0"/>
              <w:rPr>
                <w:sz w:val="28"/>
                <w:szCs w:val="28"/>
              </w:rPr>
            </w:pPr>
            <w:r w:rsidRPr="001B7F1A">
              <w:rPr>
                <w:color w:val="000000" w:themeColor="text1"/>
                <w:szCs w:val="28"/>
              </w:rPr>
              <w:t>телефон</w:t>
            </w:r>
          </w:p>
        </w:tc>
      </w:tr>
      <w:tr w:rsidR="00B51C68" w:rsidRPr="001B7F1A" w:rsidTr="00DC031E">
        <w:tc>
          <w:tcPr>
            <w:tcW w:w="946" w:type="pct"/>
            <w:gridSpan w:val="5"/>
            <w:vMerge/>
          </w:tcPr>
          <w:p w:rsidR="00B51C68" w:rsidRPr="001B7F1A" w:rsidRDefault="00B51C68" w:rsidP="00B40BF5">
            <w:pPr>
              <w:widowControl w:val="0"/>
              <w:rPr>
                <w:szCs w:val="28"/>
              </w:rPr>
            </w:pPr>
          </w:p>
        </w:tc>
        <w:tc>
          <w:tcPr>
            <w:tcW w:w="4054" w:type="pct"/>
            <w:gridSpan w:val="11"/>
          </w:tcPr>
          <w:p w:rsidR="00B51C68" w:rsidRPr="001B7F1A" w:rsidRDefault="00B51C68" w:rsidP="00B40BF5">
            <w:pPr>
              <w:widowControl w:val="0"/>
              <w:rPr>
                <w:sz w:val="28"/>
                <w:szCs w:val="28"/>
              </w:rPr>
            </w:pPr>
            <w:r w:rsidRPr="001B7F1A">
              <w:rPr>
                <w:color w:val="000000" w:themeColor="text1"/>
                <w:szCs w:val="28"/>
              </w:rPr>
              <w:t>адрес электронной почты</w:t>
            </w:r>
          </w:p>
        </w:tc>
      </w:tr>
      <w:tr w:rsidR="00B51C68" w:rsidRPr="001B7F1A" w:rsidTr="00DC031E">
        <w:tc>
          <w:tcPr>
            <w:tcW w:w="1319" w:type="pct"/>
            <w:gridSpan w:val="9"/>
            <w:vMerge w:val="restart"/>
          </w:tcPr>
          <w:p w:rsidR="00B51C68" w:rsidRPr="001B7F1A" w:rsidRDefault="00B51C68" w:rsidP="00B40BF5">
            <w:pPr>
              <w:widowControl w:val="0"/>
              <w:tabs>
                <w:tab w:val="left" w:pos="993"/>
              </w:tabs>
              <w:suppressAutoHyphens/>
            </w:pPr>
            <w:r w:rsidRPr="001B7F1A">
              <w:rPr>
                <w:color w:val="000000" w:themeColor="text1"/>
                <w:szCs w:val="28"/>
              </w:rPr>
              <w:t xml:space="preserve">Реквизиты документа, удостоверяющего </w:t>
            </w:r>
            <w:r w:rsidRPr="001B7F1A">
              <w:rPr>
                <w:color w:val="000000" w:themeColor="text1"/>
                <w:szCs w:val="28"/>
              </w:rPr>
              <w:lastRenderedPageBreak/>
              <w:t>личность</w:t>
            </w:r>
          </w:p>
        </w:tc>
        <w:tc>
          <w:tcPr>
            <w:tcW w:w="3681" w:type="pct"/>
            <w:gridSpan w:val="7"/>
          </w:tcPr>
          <w:p w:rsidR="00B51C68" w:rsidRPr="001B7F1A" w:rsidRDefault="00B51C68" w:rsidP="00B40BF5">
            <w:pPr>
              <w:widowControl w:val="0"/>
              <w:rPr>
                <w:sz w:val="28"/>
                <w:szCs w:val="28"/>
              </w:rPr>
            </w:pPr>
            <w:r w:rsidRPr="001B7F1A">
              <w:rPr>
                <w:color w:val="000000" w:themeColor="text1"/>
                <w:szCs w:val="28"/>
              </w:rPr>
              <w:lastRenderedPageBreak/>
              <w:t>наименование</w:t>
            </w:r>
          </w:p>
        </w:tc>
      </w:tr>
      <w:tr w:rsidR="00B51C68" w:rsidRPr="001B7F1A" w:rsidTr="00DC031E">
        <w:tc>
          <w:tcPr>
            <w:tcW w:w="1319" w:type="pct"/>
            <w:gridSpan w:val="9"/>
            <w:vMerge/>
          </w:tcPr>
          <w:p w:rsidR="00B51C68" w:rsidRPr="001B7F1A" w:rsidRDefault="00B51C68" w:rsidP="00B40BF5">
            <w:pPr>
              <w:widowControl w:val="0"/>
              <w:rPr>
                <w:szCs w:val="28"/>
              </w:rPr>
            </w:pPr>
          </w:p>
        </w:tc>
        <w:tc>
          <w:tcPr>
            <w:tcW w:w="3681" w:type="pct"/>
            <w:gridSpan w:val="7"/>
          </w:tcPr>
          <w:p w:rsidR="00B51C68" w:rsidRPr="001B7F1A" w:rsidRDefault="00B51C68" w:rsidP="00B40BF5">
            <w:pPr>
              <w:widowControl w:val="0"/>
              <w:rPr>
                <w:color w:val="000000" w:themeColor="text1"/>
                <w:szCs w:val="28"/>
              </w:rPr>
            </w:pPr>
            <w:r w:rsidRPr="001B7F1A">
              <w:rPr>
                <w:color w:val="000000" w:themeColor="text1"/>
                <w:szCs w:val="28"/>
              </w:rPr>
              <w:t>серия</w:t>
            </w:r>
          </w:p>
        </w:tc>
      </w:tr>
      <w:tr w:rsidR="00B51C68" w:rsidRPr="001B7F1A" w:rsidTr="00DC031E">
        <w:tc>
          <w:tcPr>
            <w:tcW w:w="1319" w:type="pct"/>
            <w:gridSpan w:val="9"/>
            <w:vMerge/>
          </w:tcPr>
          <w:p w:rsidR="00B51C68" w:rsidRPr="001B7F1A" w:rsidRDefault="00B51C68" w:rsidP="00B40BF5">
            <w:pPr>
              <w:widowControl w:val="0"/>
              <w:rPr>
                <w:szCs w:val="28"/>
              </w:rPr>
            </w:pPr>
          </w:p>
        </w:tc>
        <w:tc>
          <w:tcPr>
            <w:tcW w:w="3681" w:type="pct"/>
            <w:gridSpan w:val="7"/>
          </w:tcPr>
          <w:p w:rsidR="00B51C68" w:rsidRPr="001B7F1A" w:rsidRDefault="00B51C68" w:rsidP="00B40BF5">
            <w:pPr>
              <w:widowControl w:val="0"/>
              <w:rPr>
                <w:color w:val="000000" w:themeColor="text1"/>
                <w:szCs w:val="28"/>
              </w:rPr>
            </w:pPr>
            <w:r w:rsidRPr="001B7F1A">
              <w:rPr>
                <w:color w:val="000000" w:themeColor="text1"/>
                <w:szCs w:val="28"/>
              </w:rPr>
              <w:t>номер</w:t>
            </w:r>
          </w:p>
        </w:tc>
      </w:tr>
      <w:tr w:rsidR="00B51C68" w:rsidRPr="001B7F1A" w:rsidTr="00DC031E">
        <w:tc>
          <w:tcPr>
            <w:tcW w:w="1319" w:type="pct"/>
            <w:gridSpan w:val="9"/>
            <w:vMerge/>
          </w:tcPr>
          <w:p w:rsidR="00B51C68" w:rsidRPr="001B7F1A" w:rsidRDefault="00B51C68" w:rsidP="00B40BF5">
            <w:pPr>
              <w:widowControl w:val="0"/>
              <w:rPr>
                <w:szCs w:val="28"/>
              </w:rPr>
            </w:pPr>
          </w:p>
        </w:tc>
        <w:tc>
          <w:tcPr>
            <w:tcW w:w="3681" w:type="pct"/>
            <w:gridSpan w:val="7"/>
          </w:tcPr>
          <w:p w:rsidR="00B51C68" w:rsidRPr="001B7F1A" w:rsidRDefault="00B51C68" w:rsidP="00B40BF5">
            <w:pPr>
              <w:widowControl w:val="0"/>
              <w:rPr>
                <w:color w:val="000000" w:themeColor="text1"/>
                <w:szCs w:val="28"/>
              </w:rPr>
            </w:pPr>
            <w:r w:rsidRPr="001B7F1A">
              <w:rPr>
                <w:color w:val="000000" w:themeColor="text1"/>
                <w:szCs w:val="28"/>
              </w:rPr>
              <w:t>дата выдачи</w:t>
            </w:r>
          </w:p>
        </w:tc>
      </w:tr>
      <w:tr w:rsidR="00B51C68" w:rsidRPr="001B7F1A" w:rsidTr="00DC031E">
        <w:tc>
          <w:tcPr>
            <w:tcW w:w="1319" w:type="pct"/>
            <w:gridSpan w:val="9"/>
            <w:vMerge/>
          </w:tcPr>
          <w:p w:rsidR="00B51C68" w:rsidRPr="001B7F1A" w:rsidRDefault="00B51C68" w:rsidP="00B40BF5">
            <w:pPr>
              <w:widowControl w:val="0"/>
              <w:rPr>
                <w:szCs w:val="28"/>
              </w:rPr>
            </w:pPr>
          </w:p>
        </w:tc>
        <w:tc>
          <w:tcPr>
            <w:tcW w:w="3681" w:type="pct"/>
            <w:gridSpan w:val="7"/>
          </w:tcPr>
          <w:p w:rsidR="00B51C68" w:rsidRPr="001B7F1A" w:rsidRDefault="00B51C68" w:rsidP="00B40BF5">
            <w:pPr>
              <w:widowControl w:val="0"/>
              <w:rPr>
                <w:color w:val="000000" w:themeColor="text1"/>
                <w:szCs w:val="28"/>
              </w:rPr>
            </w:pPr>
            <w:r w:rsidRPr="001B7F1A">
              <w:rPr>
                <w:color w:val="000000" w:themeColor="text1"/>
                <w:szCs w:val="28"/>
              </w:rPr>
              <w:t>кем выдан</w:t>
            </w:r>
          </w:p>
          <w:p w:rsidR="00B51C68" w:rsidRPr="001B7F1A" w:rsidRDefault="00B51C68" w:rsidP="00B40BF5">
            <w:pPr>
              <w:widowControl w:val="0"/>
              <w:rPr>
                <w:color w:val="000000" w:themeColor="text1"/>
                <w:szCs w:val="28"/>
              </w:rPr>
            </w:pPr>
          </w:p>
        </w:tc>
      </w:tr>
      <w:tr w:rsidR="00B51C68" w:rsidRPr="001B7F1A" w:rsidTr="00DC031E">
        <w:tc>
          <w:tcPr>
            <w:tcW w:w="2114" w:type="pct"/>
            <w:gridSpan w:val="12"/>
          </w:tcPr>
          <w:p w:rsidR="00B51C68" w:rsidRPr="001B7F1A" w:rsidRDefault="00B51C68" w:rsidP="00B40BF5">
            <w:pPr>
              <w:widowControl w:val="0"/>
              <w:autoSpaceDE w:val="0"/>
              <w:autoSpaceDN w:val="0"/>
              <w:adjustRightInd w:val="0"/>
            </w:pPr>
            <w:r w:rsidRPr="001B7F1A">
              <w:t>- юридическом лице:</w:t>
            </w:r>
          </w:p>
        </w:tc>
        <w:tc>
          <w:tcPr>
            <w:tcW w:w="2886" w:type="pct"/>
            <w:gridSpan w:val="4"/>
          </w:tcPr>
          <w:p w:rsidR="00B51C68" w:rsidRPr="001B7F1A" w:rsidRDefault="00B51C68" w:rsidP="00B40BF5">
            <w:pPr>
              <w:widowControl w:val="0"/>
            </w:pPr>
          </w:p>
        </w:tc>
      </w:tr>
      <w:tr w:rsidR="00B51C68" w:rsidRPr="001B7F1A" w:rsidTr="00DC031E">
        <w:tc>
          <w:tcPr>
            <w:tcW w:w="2114" w:type="pct"/>
            <w:gridSpan w:val="12"/>
          </w:tcPr>
          <w:p w:rsidR="00B51C68" w:rsidRPr="001B7F1A" w:rsidRDefault="00B51C68" w:rsidP="00B40BF5">
            <w:pPr>
              <w:widowControl w:val="0"/>
            </w:pPr>
            <w:r w:rsidRPr="001B7F1A">
              <w:t>Полное наименование организации</w:t>
            </w:r>
          </w:p>
        </w:tc>
        <w:tc>
          <w:tcPr>
            <w:tcW w:w="2886" w:type="pct"/>
            <w:gridSpan w:val="4"/>
          </w:tcPr>
          <w:p w:rsidR="00B51C68" w:rsidRPr="001B7F1A" w:rsidRDefault="00B51C68" w:rsidP="00B40BF5">
            <w:pPr>
              <w:widowControl w:val="0"/>
            </w:pPr>
          </w:p>
        </w:tc>
      </w:tr>
      <w:tr w:rsidR="00B51C68" w:rsidRPr="001B7F1A" w:rsidTr="00DC031E">
        <w:tc>
          <w:tcPr>
            <w:tcW w:w="2114" w:type="pct"/>
            <w:gridSpan w:val="12"/>
          </w:tcPr>
          <w:p w:rsidR="00B51C68" w:rsidRPr="001B7F1A" w:rsidRDefault="00B51C68" w:rsidP="00B40BF5">
            <w:pPr>
              <w:widowControl w:val="0"/>
              <w:autoSpaceDE w:val="0"/>
              <w:autoSpaceDN w:val="0"/>
              <w:adjustRightInd w:val="0"/>
            </w:pPr>
            <w:r w:rsidRPr="001B7F1A">
              <w:t>ОРГН</w:t>
            </w:r>
          </w:p>
        </w:tc>
        <w:tc>
          <w:tcPr>
            <w:tcW w:w="2886" w:type="pct"/>
            <w:gridSpan w:val="4"/>
          </w:tcPr>
          <w:p w:rsidR="00B51C68" w:rsidRPr="001B7F1A" w:rsidRDefault="00B51C68" w:rsidP="00B40BF5">
            <w:pPr>
              <w:widowControl w:val="0"/>
            </w:pPr>
          </w:p>
        </w:tc>
      </w:tr>
      <w:tr w:rsidR="00B51C68" w:rsidRPr="001B7F1A" w:rsidTr="00DC031E">
        <w:tc>
          <w:tcPr>
            <w:tcW w:w="2114" w:type="pct"/>
            <w:gridSpan w:val="12"/>
          </w:tcPr>
          <w:p w:rsidR="00B51C68" w:rsidRPr="001B7F1A" w:rsidRDefault="00B51C68" w:rsidP="00B40BF5">
            <w:pPr>
              <w:widowControl w:val="0"/>
              <w:autoSpaceDE w:val="0"/>
              <w:autoSpaceDN w:val="0"/>
              <w:adjustRightInd w:val="0"/>
            </w:pPr>
            <w:r w:rsidRPr="001B7F1A">
              <w:t>ИНН</w:t>
            </w:r>
          </w:p>
        </w:tc>
        <w:tc>
          <w:tcPr>
            <w:tcW w:w="2886" w:type="pct"/>
            <w:gridSpan w:val="4"/>
          </w:tcPr>
          <w:p w:rsidR="00B51C68" w:rsidRPr="001B7F1A" w:rsidRDefault="00B51C68" w:rsidP="00B40BF5">
            <w:pPr>
              <w:widowControl w:val="0"/>
            </w:pPr>
          </w:p>
        </w:tc>
      </w:tr>
      <w:tr w:rsidR="00B51C68" w:rsidRPr="001B7F1A" w:rsidTr="00DC031E">
        <w:tc>
          <w:tcPr>
            <w:tcW w:w="5000" w:type="pct"/>
            <w:gridSpan w:val="16"/>
            <w:vAlign w:val="center"/>
          </w:tcPr>
          <w:p w:rsidR="00B51C68" w:rsidRPr="001B7F1A" w:rsidRDefault="00B51C68" w:rsidP="00B40BF5">
            <w:pPr>
              <w:widowControl w:val="0"/>
              <w:jc w:val="center"/>
            </w:pPr>
            <w:r w:rsidRPr="001B7F1A">
              <w:t>Сведения о представителе</w:t>
            </w:r>
          </w:p>
        </w:tc>
      </w:tr>
      <w:tr w:rsidR="00B51C68" w:rsidRPr="001B7F1A" w:rsidTr="00DC031E">
        <w:tc>
          <w:tcPr>
            <w:tcW w:w="2175" w:type="pct"/>
            <w:gridSpan w:val="13"/>
          </w:tcPr>
          <w:p w:rsidR="00B51C68" w:rsidRPr="001B7F1A" w:rsidRDefault="00B51C68" w:rsidP="00B40BF5">
            <w:pPr>
              <w:widowControl w:val="0"/>
            </w:pPr>
            <w:r w:rsidRPr="001B7F1A">
              <w:t>Фамилия имя отчество (при наличии)</w:t>
            </w:r>
          </w:p>
        </w:tc>
        <w:tc>
          <w:tcPr>
            <w:tcW w:w="2825" w:type="pct"/>
            <w:gridSpan w:val="3"/>
          </w:tcPr>
          <w:p w:rsidR="00B51C68" w:rsidRPr="001B7F1A" w:rsidRDefault="00B51C68" w:rsidP="00B40BF5">
            <w:pPr>
              <w:widowControl w:val="0"/>
            </w:pPr>
          </w:p>
        </w:tc>
      </w:tr>
      <w:tr w:rsidR="00B51C68" w:rsidRPr="001B7F1A" w:rsidTr="00DC031E">
        <w:tc>
          <w:tcPr>
            <w:tcW w:w="861" w:type="pct"/>
            <w:gridSpan w:val="4"/>
            <w:vMerge w:val="restart"/>
          </w:tcPr>
          <w:p w:rsidR="00B51C68" w:rsidRPr="001B7F1A" w:rsidRDefault="00B51C68" w:rsidP="00B40BF5">
            <w:pPr>
              <w:widowControl w:val="0"/>
              <w:tabs>
                <w:tab w:val="left" w:pos="1134"/>
              </w:tabs>
              <w:rPr>
                <w:sz w:val="28"/>
                <w:szCs w:val="28"/>
              </w:rPr>
            </w:pPr>
            <w:r w:rsidRPr="001B7F1A">
              <w:rPr>
                <w:color w:val="000000" w:themeColor="text1"/>
                <w:szCs w:val="28"/>
              </w:rPr>
              <w:t>Контактные данные</w:t>
            </w:r>
          </w:p>
        </w:tc>
        <w:tc>
          <w:tcPr>
            <w:tcW w:w="4139" w:type="pct"/>
            <w:gridSpan w:val="12"/>
          </w:tcPr>
          <w:p w:rsidR="00B51C68" w:rsidRPr="001B7F1A" w:rsidRDefault="00B51C68" w:rsidP="00B40BF5">
            <w:pPr>
              <w:widowControl w:val="0"/>
              <w:rPr>
                <w:sz w:val="28"/>
                <w:szCs w:val="28"/>
              </w:rPr>
            </w:pPr>
            <w:r w:rsidRPr="001B7F1A">
              <w:rPr>
                <w:color w:val="000000" w:themeColor="text1"/>
                <w:szCs w:val="28"/>
              </w:rPr>
              <w:t>телефон</w:t>
            </w:r>
          </w:p>
        </w:tc>
      </w:tr>
      <w:tr w:rsidR="00B51C68" w:rsidRPr="001B7F1A" w:rsidTr="00DC031E">
        <w:tc>
          <w:tcPr>
            <w:tcW w:w="861" w:type="pct"/>
            <w:gridSpan w:val="4"/>
            <w:vMerge/>
          </w:tcPr>
          <w:p w:rsidR="00B51C68" w:rsidRPr="001B7F1A" w:rsidRDefault="00B51C68" w:rsidP="00B40BF5">
            <w:pPr>
              <w:widowControl w:val="0"/>
              <w:tabs>
                <w:tab w:val="left" w:pos="1134"/>
              </w:tabs>
              <w:rPr>
                <w:color w:val="000000" w:themeColor="text1"/>
                <w:szCs w:val="28"/>
              </w:rPr>
            </w:pPr>
          </w:p>
        </w:tc>
        <w:tc>
          <w:tcPr>
            <w:tcW w:w="4139" w:type="pct"/>
            <w:gridSpan w:val="12"/>
          </w:tcPr>
          <w:p w:rsidR="00B51C68" w:rsidRPr="001B7F1A" w:rsidRDefault="00B51C68" w:rsidP="00B40BF5">
            <w:pPr>
              <w:widowControl w:val="0"/>
              <w:rPr>
                <w:sz w:val="28"/>
                <w:szCs w:val="28"/>
              </w:rPr>
            </w:pPr>
            <w:r w:rsidRPr="001B7F1A">
              <w:rPr>
                <w:color w:val="000000" w:themeColor="text1"/>
                <w:szCs w:val="28"/>
              </w:rPr>
              <w:t>адрес электронной почты</w:t>
            </w:r>
          </w:p>
        </w:tc>
      </w:tr>
      <w:tr w:rsidR="00B51C68" w:rsidRPr="001B7F1A" w:rsidTr="00DC031E">
        <w:tc>
          <w:tcPr>
            <w:tcW w:w="1319" w:type="pct"/>
            <w:gridSpan w:val="9"/>
            <w:vMerge w:val="restart"/>
          </w:tcPr>
          <w:p w:rsidR="00B51C68" w:rsidRPr="001B7F1A" w:rsidRDefault="00B51C68" w:rsidP="00B40BF5">
            <w:pPr>
              <w:widowControl w:val="0"/>
              <w:tabs>
                <w:tab w:val="left" w:pos="1134"/>
              </w:tabs>
              <w:suppressAutoHyphens/>
              <w:rPr>
                <w:color w:val="000000" w:themeColor="text1"/>
                <w:szCs w:val="28"/>
              </w:rPr>
            </w:pPr>
            <w:r w:rsidRPr="001B7F1A">
              <w:rPr>
                <w:color w:val="000000" w:themeColor="text1"/>
                <w:szCs w:val="28"/>
              </w:rPr>
              <w:t>Реквизиты документа, удостоверяющего личность</w:t>
            </w:r>
          </w:p>
        </w:tc>
        <w:tc>
          <w:tcPr>
            <w:tcW w:w="3681" w:type="pct"/>
            <w:gridSpan w:val="7"/>
          </w:tcPr>
          <w:p w:rsidR="00B51C68" w:rsidRPr="001B7F1A" w:rsidRDefault="00B51C68" w:rsidP="00B40BF5">
            <w:pPr>
              <w:widowControl w:val="0"/>
              <w:rPr>
                <w:sz w:val="28"/>
                <w:szCs w:val="28"/>
              </w:rPr>
            </w:pPr>
            <w:r w:rsidRPr="001B7F1A">
              <w:rPr>
                <w:color w:val="000000" w:themeColor="text1"/>
                <w:szCs w:val="28"/>
              </w:rPr>
              <w:t>наименование</w:t>
            </w:r>
          </w:p>
        </w:tc>
      </w:tr>
      <w:tr w:rsidR="00B51C68" w:rsidRPr="001B7F1A" w:rsidTr="00DC031E">
        <w:tc>
          <w:tcPr>
            <w:tcW w:w="1319" w:type="pct"/>
            <w:gridSpan w:val="9"/>
            <w:vMerge/>
          </w:tcPr>
          <w:p w:rsidR="00B51C68" w:rsidRPr="001B7F1A" w:rsidRDefault="00B51C68" w:rsidP="00B40BF5">
            <w:pPr>
              <w:widowControl w:val="0"/>
              <w:tabs>
                <w:tab w:val="left" w:pos="1134"/>
              </w:tabs>
              <w:spacing w:line="360" w:lineRule="auto"/>
              <w:ind w:firstLine="851"/>
              <w:rPr>
                <w:color w:val="000000" w:themeColor="text1"/>
                <w:szCs w:val="28"/>
              </w:rPr>
            </w:pPr>
          </w:p>
        </w:tc>
        <w:tc>
          <w:tcPr>
            <w:tcW w:w="3681" w:type="pct"/>
            <w:gridSpan w:val="7"/>
          </w:tcPr>
          <w:p w:rsidR="00B51C68" w:rsidRPr="001B7F1A" w:rsidRDefault="00B51C68" w:rsidP="00B40BF5">
            <w:pPr>
              <w:widowControl w:val="0"/>
              <w:rPr>
                <w:color w:val="000000" w:themeColor="text1"/>
                <w:szCs w:val="28"/>
              </w:rPr>
            </w:pPr>
            <w:r w:rsidRPr="001B7F1A">
              <w:rPr>
                <w:color w:val="000000" w:themeColor="text1"/>
                <w:szCs w:val="28"/>
              </w:rPr>
              <w:t>серия</w:t>
            </w:r>
          </w:p>
        </w:tc>
      </w:tr>
      <w:tr w:rsidR="00B51C68" w:rsidRPr="001B7F1A" w:rsidTr="00DC031E">
        <w:tc>
          <w:tcPr>
            <w:tcW w:w="1319" w:type="pct"/>
            <w:gridSpan w:val="9"/>
            <w:vMerge/>
          </w:tcPr>
          <w:p w:rsidR="00B51C68" w:rsidRPr="001B7F1A" w:rsidRDefault="00B51C68" w:rsidP="00B40BF5">
            <w:pPr>
              <w:widowControl w:val="0"/>
              <w:tabs>
                <w:tab w:val="left" w:pos="1134"/>
              </w:tabs>
              <w:spacing w:line="360" w:lineRule="auto"/>
              <w:ind w:firstLine="851"/>
              <w:rPr>
                <w:color w:val="000000" w:themeColor="text1"/>
                <w:szCs w:val="28"/>
              </w:rPr>
            </w:pPr>
          </w:p>
        </w:tc>
        <w:tc>
          <w:tcPr>
            <w:tcW w:w="3681" w:type="pct"/>
            <w:gridSpan w:val="7"/>
          </w:tcPr>
          <w:p w:rsidR="00B51C68" w:rsidRPr="001B7F1A" w:rsidRDefault="00B51C68" w:rsidP="00B40BF5">
            <w:pPr>
              <w:widowControl w:val="0"/>
              <w:rPr>
                <w:color w:val="000000" w:themeColor="text1"/>
                <w:szCs w:val="28"/>
              </w:rPr>
            </w:pPr>
            <w:r w:rsidRPr="001B7F1A">
              <w:rPr>
                <w:color w:val="000000" w:themeColor="text1"/>
                <w:szCs w:val="28"/>
              </w:rPr>
              <w:t>номер</w:t>
            </w:r>
          </w:p>
        </w:tc>
      </w:tr>
      <w:tr w:rsidR="00B51C68" w:rsidRPr="001B7F1A" w:rsidTr="00DC031E">
        <w:tc>
          <w:tcPr>
            <w:tcW w:w="1319" w:type="pct"/>
            <w:gridSpan w:val="9"/>
            <w:vMerge/>
          </w:tcPr>
          <w:p w:rsidR="00B51C68" w:rsidRPr="001B7F1A" w:rsidRDefault="00B51C68" w:rsidP="00B40BF5">
            <w:pPr>
              <w:widowControl w:val="0"/>
              <w:tabs>
                <w:tab w:val="left" w:pos="1134"/>
              </w:tabs>
              <w:spacing w:line="360" w:lineRule="auto"/>
              <w:ind w:firstLine="851"/>
              <w:rPr>
                <w:color w:val="000000" w:themeColor="text1"/>
                <w:szCs w:val="28"/>
              </w:rPr>
            </w:pPr>
          </w:p>
        </w:tc>
        <w:tc>
          <w:tcPr>
            <w:tcW w:w="3681" w:type="pct"/>
            <w:gridSpan w:val="7"/>
          </w:tcPr>
          <w:p w:rsidR="00B51C68" w:rsidRPr="001B7F1A" w:rsidRDefault="00B51C68" w:rsidP="00B40BF5">
            <w:pPr>
              <w:widowControl w:val="0"/>
              <w:rPr>
                <w:color w:val="000000" w:themeColor="text1"/>
                <w:szCs w:val="28"/>
              </w:rPr>
            </w:pPr>
            <w:r w:rsidRPr="001B7F1A">
              <w:rPr>
                <w:color w:val="000000" w:themeColor="text1"/>
                <w:szCs w:val="28"/>
              </w:rPr>
              <w:t>дата выдачи</w:t>
            </w:r>
          </w:p>
        </w:tc>
      </w:tr>
      <w:tr w:rsidR="00B51C68" w:rsidRPr="001B7F1A" w:rsidTr="00DC031E">
        <w:tc>
          <w:tcPr>
            <w:tcW w:w="1319" w:type="pct"/>
            <w:gridSpan w:val="9"/>
            <w:vMerge/>
          </w:tcPr>
          <w:p w:rsidR="00B51C68" w:rsidRPr="001B7F1A" w:rsidRDefault="00B51C68" w:rsidP="00B40BF5">
            <w:pPr>
              <w:widowControl w:val="0"/>
              <w:tabs>
                <w:tab w:val="left" w:pos="1134"/>
              </w:tabs>
              <w:spacing w:line="360" w:lineRule="auto"/>
              <w:ind w:firstLine="851"/>
              <w:rPr>
                <w:color w:val="000000" w:themeColor="text1"/>
                <w:szCs w:val="28"/>
              </w:rPr>
            </w:pPr>
          </w:p>
        </w:tc>
        <w:tc>
          <w:tcPr>
            <w:tcW w:w="3681" w:type="pct"/>
            <w:gridSpan w:val="7"/>
          </w:tcPr>
          <w:p w:rsidR="00B51C68" w:rsidRPr="001B7F1A" w:rsidRDefault="00B51C68" w:rsidP="00B40BF5">
            <w:pPr>
              <w:widowControl w:val="0"/>
              <w:rPr>
                <w:color w:val="000000" w:themeColor="text1"/>
                <w:szCs w:val="28"/>
              </w:rPr>
            </w:pPr>
            <w:r w:rsidRPr="001B7F1A">
              <w:rPr>
                <w:color w:val="000000" w:themeColor="text1"/>
                <w:szCs w:val="28"/>
              </w:rPr>
              <w:t>кем выдан</w:t>
            </w:r>
          </w:p>
          <w:p w:rsidR="00B51C68" w:rsidRPr="001B7F1A" w:rsidRDefault="00B51C68" w:rsidP="00B40BF5">
            <w:pPr>
              <w:widowControl w:val="0"/>
              <w:rPr>
                <w:color w:val="000000" w:themeColor="text1"/>
                <w:szCs w:val="28"/>
              </w:rPr>
            </w:pPr>
          </w:p>
        </w:tc>
      </w:tr>
      <w:tr w:rsidR="00B51C68" w:rsidRPr="001B7F1A" w:rsidTr="00DC031E">
        <w:tc>
          <w:tcPr>
            <w:tcW w:w="580" w:type="pct"/>
            <w:gridSpan w:val="2"/>
            <w:vMerge w:val="restart"/>
          </w:tcPr>
          <w:p w:rsidR="00B51C68" w:rsidRPr="001B7F1A" w:rsidRDefault="00B51C68" w:rsidP="00B40BF5">
            <w:pPr>
              <w:widowControl w:val="0"/>
              <w:tabs>
                <w:tab w:val="left" w:pos="993"/>
              </w:tabs>
            </w:pPr>
            <w:r>
              <w:t>Адрес</w:t>
            </w:r>
          </w:p>
        </w:tc>
        <w:tc>
          <w:tcPr>
            <w:tcW w:w="4420" w:type="pct"/>
            <w:gridSpan w:val="14"/>
          </w:tcPr>
          <w:p w:rsidR="00B51C68" w:rsidRPr="001B7F1A" w:rsidRDefault="00B51C68" w:rsidP="00B40BF5">
            <w:pPr>
              <w:widowControl w:val="0"/>
            </w:pPr>
            <w:r w:rsidRPr="001B7F1A">
              <w:t>адрес регистрации</w:t>
            </w:r>
          </w:p>
          <w:p w:rsidR="00B51C68" w:rsidRPr="001B7F1A" w:rsidRDefault="00B51C68" w:rsidP="00B40BF5">
            <w:pPr>
              <w:widowControl w:val="0"/>
            </w:pPr>
          </w:p>
        </w:tc>
      </w:tr>
      <w:tr w:rsidR="00B51C68" w:rsidRPr="001B7F1A" w:rsidTr="00DC031E">
        <w:tc>
          <w:tcPr>
            <w:tcW w:w="580" w:type="pct"/>
            <w:gridSpan w:val="2"/>
            <w:vMerge/>
            <w:vAlign w:val="center"/>
          </w:tcPr>
          <w:p w:rsidR="00B51C68" w:rsidRPr="001B7F1A" w:rsidRDefault="00B51C68" w:rsidP="00B40BF5">
            <w:pPr>
              <w:widowControl w:val="0"/>
              <w:autoSpaceDE w:val="0"/>
              <w:autoSpaceDN w:val="0"/>
              <w:adjustRightInd w:val="0"/>
            </w:pPr>
          </w:p>
        </w:tc>
        <w:tc>
          <w:tcPr>
            <w:tcW w:w="4420" w:type="pct"/>
            <w:gridSpan w:val="14"/>
          </w:tcPr>
          <w:p w:rsidR="00B51C68" w:rsidRPr="001B7F1A" w:rsidRDefault="00B51C68" w:rsidP="00B40BF5">
            <w:pPr>
              <w:widowControl w:val="0"/>
            </w:pPr>
            <w:r w:rsidRPr="001B7F1A">
              <w:t>фактический адрес проживания</w:t>
            </w:r>
          </w:p>
          <w:p w:rsidR="00B51C68" w:rsidRPr="001B7F1A" w:rsidRDefault="00B51C68" w:rsidP="00B40BF5">
            <w:pPr>
              <w:widowControl w:val="0"/>
            </w:pPr>
          </w:p>
        </w:tc>
      </w:tr>
      <w:tr w:rsidR="00B51C68" w:rsidRPr="001B7F1A" w:rsidTr="00DC031E">
        <w:tc>
          <w:tcPr>
            <w:tcW w:w="1829" w:type="pct"/>
            <w:gridSpan w:val="10"/>
            <w:vAlign w:val="center"/>
          </w:tcPr>
          <w:p w:rsidR="00B51C68" w:rsidRPr="001B7F1A" w:rsidRDefault="00B51C68" w:rsidP="00B40BF5">
            <w:pPr>
              <w:widowControl w:val="0"/>
              <w:suppressAutoHyphens/>
              <w:autoSpaceDE w:val="0"/>
              <w:autoSpaceDN w:val="0"/>
              <w:adjustRightInd w:val="0"/>
            </w:pPr>
            <w:r w:rsidRPr="001B7F1A">
              <w:rPr>
                <w:rFonts w:eastAsia="Arial Unicode MS"/>
                <w:color w:val="000000"/>
                <w:szCs w:val="28"/>
                <w:u w:color="000000"/>
                <w:bdr w:val="nil"/>
              </w:rPr>
              <w:t>Документ, подтверждающий полномочия представителя</w:t>
            </w:r>
          </w:p>
        </w:tc>
        <w:tc>
          <w:tcPr>
            <w:tcW w:w="3171" w:type="pct"/>
            <w:gridSpan w:val="6"/>
          </w:tcPr>
          <w:p w:rsidR="00B51C68" w:rsidRPr="001B7F1A" w:rsidRDefault="00B51C68" w:rsidP="00B40BF5">
            <w:pPr>
              <w:widowControl w:val="0"/>
            </w:pPr>
          </w:p>
        </w:tc>
      </w:tr>
      <w:tr w:rsidR="00B51C68" w:rsidRPr="001B7F1A" w:rsidTr="00DC031E">
        <w:tc>
          <w:tcPr>
            <w:tcW w:w="5000" w:type="pct"/>
            <w:gridSpan w:val="16"/>
          </w:tcPr>
          <w:p w:rsidR="00B51C68" w:rsidRPr="001B7F1A" w:rsidRDefault="00B51C68" w:rsidP="00B40BF5">
            <w:pPr>
              <w:widowControl w:val="0"/>
              <w:jc w:val="center"/>
              <w:rPr>
                <w:szCs w:val="28"/>
              </w:rPr>
            </w:pPr>
            <w:r w:rsidRPr="001B7F1A">
              <w:t>Сведения о помещении</w:t>
            </w:r>
          </w:p>
        </w:tc>
      </w:tr>
      <w:tr w:rsidR="00B51C68" w:rsidRPr="001B7F1A" w:rsidTr="00DC031E">
        <w:tc>
          <w:tcPr>
            <w:tcW w:w="1829" w:type="pct"/>
            <w:gridSpan w:val="10"/>
          </w:tcPr>
          <w:p w:rsidR="00B51C68" w:rsidRPr="001B7F1A" w:rsidRDefault="00B51C68" w:rsidP="00B40BF5">
            <w:pPr>
              <w:widowControl w:val="0"/>
              <w:rPr>
                <w:szCs w:val="28"/>
              </w:rPr>
            </w:pPr>
            <w:r w:rsidRPr="001B7F1A">
              <w:rPr>
                <w:szCs w:val="28"/>
              </w:rPr>
              <w:t>Кадастровый номер помещения (при наличии)</w:t>
            </w:r>
          </w:p>
        </w:tc>
        <w:tc>
          <w:tcPr>
            <w:tcW w:w="3171" w:type="pct"/>
            <w:gridSpan w:val="6"/>
            <w:vAlign w:val="center"/>
          </w:tcPr>
          <w:p w:rsidR="00B51C68" w:rsidRPr="001B7F1A" w:rsidRDefault="00B51C68" w:rsidP="00B40BF5">
            <w:pPr>
              <w:widowControl w:val="0"/>
              <w:rPr>
                <w:szCs w:val="28"/>
              </w:rPr>
            </w:pPr>
          </w:p>
        </w:tc>
      </w:tr>
      <w:tr w:rsidR="00B51C68" w:rsidRPr="001B7F1A" w:rsidTr="00DC031E">
        <w:tc>
          <w:tcPr>
            <w:tcW w:w="509" w:type="pct"/>
          </w:tcPr>
          <w:p w:rsidR="00B51C68" w:rsidRPr="001B7F1A" w:rsidRDefault="00B51C68" w:rsidP="00B40BF5">
            <w:pPr>
              <w:widowControl w:val="0"/>
              <w:rPr>
                <w:szCs w:val="28"/>
              </w:rPr>
            </w:pPr>
            <w:r>
              <w:rPr>
                <w:szCs w:val="28"/>
              </w:rPr>
              <w:t xml:space="preserve">Адрес </w:t>
            </w:r>
          </w:p>
        </w:tc>
        <w:tc>
          <w:tcPr>
            <w:tcW w:w="4491" w:type="pct"/>
            <w:gridSpan w:val="15"/>
            <w:vAlign w:val="center"/>
          </w:tcPr>
          <w:p w:rsidR="00B51C68" w:rsidRDefault="00B51C68" w:rsidP="00B40BF5">
            <w:pPr>
              <w:widowControl w:val="0"/>
              <w:rPr>
                <w:szCs w:val="28"/>
              </w:rPr>
            </w:pPr>
          </w:p>
          <w:p w:rsidR="00B51C68" w:rsidRPr="001B7F1A" w:rsidRDefault="00B51C68" w:rsidP="00B40BF5">
            <w:pPr>
              <w:widowControl w:val="0"/>
              <w:rPr>
                <w:szCs w:val="28"/>
              </w:rPr>
            </w:pPr>
          </w:p>
        </w:tc>
      </w:tr>
      <w:tr w:rsidR="00BE2DDC" w:rsidRPr="00BE2DDC" w:rsidTr="00DC031E">
        <w:tc>
          <w:tcPr>
            <w:tcW w:w="1021" w:type="pct"/>
            <w:gridSpan w:val="6"/>
            <w:vMerge w:val="restart"/>
          </w:tcPr>
          <w:p w:rsidR="00BE2DDC" w:rsidRPr="00BE2DDC" w:rsidRDefault="00BE2DDC" w:rsidP="00B40BF5">
            <w:pPr>
              <w:widowControl w:val="0"/>
              <w:rPr>
                <w:sz w:val="6"/>
                <w:szCs w:val="28"/>
              </w:rPr>
            </w:pPr>
            <w:r w:rsidRPr="00BE2DDC">
              <w:rPr>
                <w:szCs w:val="28"/>
              </w:rPr>
              <w:t>Право заявителя на помещение</w:t>
            </w:r>
          </w:p>
        </w:tc>
        <w:tc>
          <w:tcPr>
            <w:tcW w:w="3979" w:type="pct"/>
            <w:gridSpan w:val="10"/>
            <w:tcBorders>
              <w:top w:val="nil"/>
              <w:bottom w:val="nil"/>
              <w:right w:val="single" w:sz="4" w:space="0" w:color="auto"/>
            </w:tcBorders>
            <w:vAlign w:val="center"/>
          </w:tcPr>
          <w:p w:rsidR="00BE2DDC" w:rsidRPr="00BE2DDC" w:rsidRDefault="00BE2DDC" w:rsidP="00B40BF5">
            <w:pPr>
              <w:widowControl w:val="0"/>
              <w:rPr>
                <w:sz w:val="6"/>
                <w:szCs w:val="28"/>
              </w:rPr>
            </w:pPr>
          </w:p>
        </w:tc>
      </w:tr>
      <w:tr w:rsidR="00BE2DDC" w:rsidRPr="001B7F1A" w:rsidTr="00FF3C67">
        <w:tc>
          <w:tcPr>
            <w:tcW w:w="1021" w:type="pct"/>
            <w:gridSpan w:val="6"/>
            <w:vMerge/>
          </w:tcPr>
          <w:p w:rsidR="00BE2DDC" w:rsidRDefault="00BE2DDC" w:rsidP="00B40BF5">
            <w:pPr>
              <w:widowControl w:val="0"/>
              <w:rPr>
                <w:szCs w:val="28"/>
              </w:rPr>
            </w:pPr>
          </w:p>
        </w:tc>
        <w:tc>
          <w:tcPr>
            <w:tcW w:w="123" w:type="pct"/>
            <w:tcBorders>
              <w:top w:val="nil"/>
              <w:bottom w:val="nil"/>
              <w:right w:val="single" w:sz="4" w:space="0" w:color="auto"/>
            </w:tcBorders>
            <w:vAlign w:val="center"/>
          </w:tcPr>
          <w:p w:rsidR="00BE2DDC" w:rsidRDefault="00BE2DDC" w:rsidP="00B40BF5">
            <w:pPr>
              <w:widowControl w:val="0"/>
              <w:rPr>
                <w:szCs w:val="28"/>
              </w:rPr>
            </w:pPr>
          </w:p>
        </w:tc>
        <w:tc>
          <w:tcPr>
            <w:tcW w:w="123" w:type="pct"/>
            <w:tcBorders>
              <w:top w:val="single" w:sz="4" w:space="0" w:color="auto"/>
              <w:left w:val="single" w:sz="4" w:space="0" w:color="auto"/>
              <w:bottom w:val="single" w:sz="4" w:space="0" w:color="auto"/>
              <w:right w:val="single" w:sz="4" w:space="0" w:color="auto"/>
            </w:tcBorders>
            <w:vAlign w:val="center"/>
          </w:tcPr>
          <w:p w:rsidR="00BE2DDC" w:rsidRDefault="00BE2DDC" w:rsidP="00B40BF5">
            <w:pPr>
              <w:widowControl w:val="0"/>
              <w:rPr>
                <w:szCs w:val="28"/>
              </w:rPr>
            </w:pPr>
          </w:p>
        </w:tc>
        <w:tc>
          <w:tcPr>
            <w:tcW w:w="3733" w:type="pct"/>
            <w:gridSpan w:val="8"/>
            <w:tcBorders>
              <w:top w:val="nil"/>
              <w:left w:val="single" w:sz="4" w:space="0" w:color="auto"/>
              <w:bottom w:val="nil"/>
              <w:right w:val="single" w:sz="4" w:space="0" w:color="auto"/>
            </w:tcBorders>
            <w:vAlign w:val="center"/>
          </w:tcPr>
          <w:p w:rsidR="00BE2DDC" w:rsidRDefault="00BE2DDC" w:rsidP="00BE2DDC">
            <w:pPr>
              <w:widowControl w:val="0"/>
              <w:rPr>
                <w:szCs w:val="28"/>
              </w:rPr>
            </w:pPr>
            <w:r>
              <w:rPr>
                <w:szCs w:val="28"/>
              </w:rPr>
              <w:t>собственник</w:t>
            </w:r>
          </w:p>
        </w:tc>
      </w:tr>
      <w:tr w:rsidR="00BE2DDC" w:rsidRPr="00BE2DDC" w:rsidTr="00FF3C67">
        <w:tc>
          <w:tcPr>
            <w:tcW w:w="1021" w:type="pct"/>
            <w:gridSpan w:val="6"/>
            <w:vMerge/>
          </w:tcPr>
          <w:p w:rsidR="00BE2DDC" w:rsidRPr="00BE2DDC" w:rsidRDefault="00BE2DDC" w:rsidP="00B40BF5">
            <w:pPr>
              <w:widowControl w:val="0"/>
              <w:rPr>
                <w:sz w:val="6"/>
                <w:szCs w:val="10"/>
              </w:rPr>
            </w:pPr>
          </w:p>
        </w:tc>
        <w:tc>
          <w:tcPr>
            <w:tcW w:w="123" w:type="pct"/>
            <w:tcBorders>
              <w:top w:val="nil"/>
              <w:bottom w:val="nil"/>
              <w:right w:val="nil"/>
            </w:tcBorders>
            <w:vAlign w:val="center"/>
          </w:tcPr>
          <w:p w:rsidR="00BE2DDC" w:rsidRPr="00BE2DDC" w:rsidRDefault="00BE2DDC" w:rsidP="00B40BF5">
            <w:pPr>
              <w:widowControl w:val="0"/>
              <w:rPr>
                <w:sz w:val="6"/>
                <w:szCs w:val="10"/>
              </w:rPr>
            </w:pPr>
          </w:p>
        </w:tc>
        <w:tc>
          <w:tcPr>
            <w:tcW w:w="123" w:type="pct"/>
            <w:tcBorders>
              <w:top w:val="nil"/>
              <w:left w:val="nil"/>
              <w:bottom w:val="single" w:sz="4" w:space="0" w:color="auto"/>
              <w:right w:val="nil"/>
            </w:tcBorders>
            <w:vAlign w:val="center"/>
          </w:tcPr>
          <w:p w:rsidR="00BE2DDC" w:rsidRPr="00BE2DDC" w:rsidRDefault="00BE2DDC" w:rsidP="00B40BF5">
            <w:pPr>
              <w:widowControl w:val="0"/>
              <w:rPr>
                <w:sz w:val="6"/>
                <w:szCs w:val="10"/>
              </w:rPr>
            </w:pPr>
          </w:p>
        </w:tc>
        <w:tc>
          <w:tcPr>
            <w:tcW w:w="3733" w:type="pct"/>
            <w:gridSpan w:val="8"/>
            <w:tcBorders>
              <w:top w:val="nil"/>
              <w:left w:val="nil"/>
              <w:bottom w:val="nil"/>
              <w:right w:val="single" w:sz="4" w:space="0" w:color="auto"/>
            </w:tcBorders>
            <w:vAlign w:val="center"/>
          </w:tcPr>
          <w:p w:rsidR="00BE2DDC" w:rsidRPr="00BE2DDC" w:rsidRDefault="00BE2DDC" w:rsidP="00B40BF5">
            <w:pPr>
              <w:widowControl w:val="0"/>
              <w:rPr>
                <w:sz w:val="6"/>
                <w:szCs w:val="10"/>
              </w:rPr>
            </w:pPr>
          </w:p>
        </w:tc>
      </w:tr>
      <w:tr w:rsidR="00BE2DDC" w:rsidRPr="001B7F1A" w:rsidTr="00FF3C67">
        <w:tc>
          <w:tcPr>
            <w:tcW w:w="1021" w:type="pct"/>
            <w:gridSpan w:val="6"/>
            <w:vMerge/>
          </w:tcPr>
          <w:p w:rsidR="00BE2DDC" w:rsidRDefault="00BE2DDC" w:rsidP="00B40BF5">
            <w:pPr>
              <w:widowControl w:val="0"/>
              <w:rPr>
                <w:szCs w:val="28"/>
              </w:rPr>
            </w:pPr>
          </w:p>
        </w:tc>
        <w:tc>
          <w:tcPr>
            <w:tcW w:w="123" w:type="pct"/>
            <w:tcBorders>
              <w:top w:val="nil"/>
              <w:bottom w:val="nil"/>
              <w:right w:val="single" w:sz="4" w:space="0" w:color="auto"/>
            </w:tcBorders>
            <w:vAlign w:val="center"/>
          </w:tcPr>
          <w:p w:rsidR="00BE2DDC" w:rsidRDefault="00BE2DDC" w:rsidP="00B40BF5">
            <w:pPr>
              <w:widowControl w:val="0"/>
              <w:rPr>
                <w:szCs w:val="28"/>
              </w:rPr>
            </w:pPr>
          </w:p>
        </w:tc>
        <w:tc>
          <w:tcPr>
            <w:tcW w:w="123" w:type="pct"/>
            <w:tcBorders>
              <w:top w:val="single" w:sz="4" w:space="0" w:color="auto"/>
              <w:left w:val="single" w:sz="4" w:space="0" w:color="auto"/>
              <w:bottom w:val="single" w:sz="4" w:space="0" w:color="auto"/>
              <w:right w:val="single" w:sz="4" w:space="0" w:color="auto"/>
            </w:tcBorders>
            <w:vAlign w:val="center"/>
          </w:tcPr>
          <w:p w:rsidR="00BE2DDC" w:rsidRDefault="00BE2DDC" w:rsidP="00B40BF5">
            <w:pPr>
              <w:widowControl w:val="0"/>
              <w:rPr>
                <w:szCs w:val="28"/>
              </w:rPr>
            </w:pPr>
          </w:p>
        </w:tc>
        <w:tc>
          <w:tcPr>
            <w:tcW w:w="3733" w:type="pct"/>
            <w:gridSpan w:val="8"/>
            <w:tcBorders>
              <w:top w:val="nil"/>
              <w:left w:val="single" w:sz="4" w:space="0" w:color="auto"/>
              <w:bottom w:val="nil"/>
              <w:right w:val="single" w:sz="4" w:space="0" w:color="auto"/>
            </w:tcBorders>
            <w:vAlign w:val="center"/>
          </w:tcPr>
          <w:p w:rsidR="00BE2DDC" w:rsidRDefault="00BE2DDC" w:rsidP="00BE2DDC">
            <w:pPr>
              <w:widowControl w:val="0"/>
              <w:rPr>
                <w:szCs w:val="28"/>
              </w:rPr>
            </w:pPr>
            <w:r w:rsidRPr="00B40BF5">
              <w:rPr>
                <w:szCs w:val="28"/>
              </w:rPr>
              <w:t>правообладатель</w:t>
            </w:r>
          </w:p>
        </w:tc>
      </w:tr>
      <w:tr w:rsidR="00BE2DDC" w:rsidRPr="00BE2DDC" w:rsidTr="00FF3C67">
        <w:tc>
          <w:tcPr>
            <w:tcW w:w="1021" w:type="pct"/>
            <w:gridSpan w:val="6"/>
            <w:vMerge/>
          </w:tcPr>
          <w:p w:rsidR="00BE2DDC" w:rsidRPr="00BE2DDC" w:rsidRDefault="00BE2DDC" w:rsidP="00B40BF5">
            <w:pPr>
              <w:widowControl w:val="0"/>
              <w:rPr>
                <w:sz w:val="6"/>
                <w:szCs w:val="6"/>
              </w:rPr>
            </w:pPr>
          </w:p>
        </w:tc>
        <w:tc>
          <w:tcPr>
            <w:tcW w:w="123" w:type="pct"/>
            <w:tcBorders>
              <w:top w:val="nil"/>
              <w:bottom w:val="nil"/>
              <w:right w:val="nil"/>
            </w:tcBorders>
            <w:vAlign w:val="center"/>
          </w:tcPr>
          <w:p w:rsidR="00BE2DDC" w:rsidRPr="00BE2DDC" w:rsidRDefault="00BE2DDC" w:rsidP="00B40BF5">
            <w:pPr>
              <w:widowControl w:val="0"/>
              <w:rPr>
                <w:sz w:val="6"/>
                <w:szCs w:val="6"/>
              </w:rPr>
            </w:pPr>
          </w:p>
        </w:tc>
        <w:tc>
          <w:tcPr>
            <w:tcW w:w="123" w:type="pct"/>
            <w:tcBorders>
              <w:top w:val="single" w:sz="4" w:space="0" w:color="auto"/>
              <w:left w:val="nil"/>
              <w:bottom w:val="single" w:sz="4" w:space="0" w:color="auto"/>
              <w:right w:val="nil"/>
            </w:tcBorders>
            <w:vAlign w:val="center"/>
          </w:tcPr>
          <w:p w:rsidR="00BE2DDC" w:rsidRPr="00BE2DDC" w:rsidRDefault="00BE2DDC" w:rsidP="00B40BF5">
            <w:pPr>
              <w:widowControl w:val="0"/>
              <w:rPr>
                <w:sz w:val="6"/>
                <w:szCs w:val="6"/>
              </w:rPr>
            </w:pPr>
          </w:p>
        </w:tc>
        <w:tc>
          <w:tcPr>
            <w:tcW w:w="3733" w:type="pct"/>
            <w:gridSpan w:val="8"/>
            <w:tcBorders>
              <w:top w:val="nil"/>
              <w:left w:val="nil"/>
              <w:bottom w:val="nil"/>
              <w:right w:val="single" w:sz="4" w:space="0" w:color="auto"/>
            </w:tcBorders>
            <w:vAlign w:val="center"/>
          </w:tcPr>
          <w:p w:rsidR="00BE2DDC" w:rsidRPr="00BE2DDC" w:rsidRDefault="00BE2DDC" w:rsidP="00B40BF5">
            <w:pPr>
              <w:widowControl w:val="0"/>
              <w:rPr>
                <w:sz w:val="6"/>
                <w:szCs w:val="6"/>
              </w:rPr>
            </w:pPr>
          </w:p>
        </w:tc>
      </w:tr>
      <w:tr w:rsidR="00BE2DDC" w:rsidRPr="00BE2DDC" w:rsidTr="00FF3C67">
        <w:tc>
          <w:tcPr>
            <w:tcW w:w="1021" w:type="pct"/>
            <w:gridSpan w:val="6"/>
            <w:vMerge/>
          </w:tcPr>
          <w:p w:rsidR="00BE2DDC" w:rsidRPr="00BE2DDC" w:rsidRDefault="00BE2DDC" w:rsidP="00B40BF5">
            <w:pPr>
              <w:widowControl w:val="0"/>
            </w:pPr>
          </w:p>
        </w:tc>
        <w:tc>
          <w:tcPr>
            <w:tcW w:w="123" w:type="pct"/>
            <w:tcBorders>
              <w:top w:val="nil"/>
              <w:bottom w:val="nil"/>
              <w:right w:val="single" w:sz="4" w:space="0" w:color="auto"/>
            </w:tcBorders>
            <w:vAlign w:val="center"/>
          </w:tcPr>
          <w:p w:rsidR="00BE2DDC" w:rsidRPr="00BE2DDC" w:rsidRDefault="00BE2DDC" w:rsidP="00B40BF5">
            <w:pPr>
              <w:widowControl w:val="0"/>
            </w:pPr>
          </w:p>
        </w:tc>
        <w:tc>
          <w:tcPr>
            <w:tcW w:w="123" w:type="pct"/>
            <w:tcBorders>
              <w:top w:val="single" w:sz="4" w:space="0" w:color="auto"/>
              <w:left w:val="single" w:sz="4" w:space="0" w:color="auto"/>
              <w:bottom w:val="single" w:sz="4" w:space="0" w:color="auto"/>
              <w:right w:val="single" w:sz="4" w:space="0" w:color="auto"/>
            </w:tcBorders>
            <w:vAlign w:val="center"/>
          </w:tcPr>
          <w:p w:rsidR="00BE2DDC" w:rsidRPr="00BE2DDC" w:rsidRDefault="00BE2DDC" w:rsidP="00B40BF5">
            <w:pPr>
              <w:widowControl w:val="0"/>
            </w:pPr>
          </w:p>
        </w:tc>
        <w:tc>
          <w:tcPr>
            <w:tcW w:w="3733" w:type="pct"/>
            <w:gridSpan w:val="8"/>
            <w:tcBorders>
              <w:top w:val="nil"/>
              <w:left w:val="single" w:sz="4" w:space="0" w:color="auto"/>
              <w:bottom w:val="nil"/>
              <w:right w:val="single" w:sz="4" w:space="0" w:color="auto"/>
            </w:tcBorders>
            <w:vAlign w:val="center"/>
          </w:tcPr>
          <w:p w:rsidR="00BE2DDC" w:rsidRPr="00BE2DDC" w:rsidRDefault="00BE2DDC" w:rsidP="00B40BF5">
            <w:pPr>
              <w:widowControl w:val="0"/>
            </w:pPr>
            <w:r w:rsidRPr="00B40BF5">
              <w:rPr>
                <w:szCs w:val="28"/>
              </w:rPr>
              <w:t>гражданин (наниматель) помещения</w:t>
            </w:r>
          </w:p>
        </w:tc>
      </w:tr>
      <w:tr w:rsidR="00BE2DDC" w:rsidRPr="00BE2DDC" w:rsidTr="00FF3C67">
        <w:tc>
          <w:tcPr>
            <w:tcW w:w="1021" w:type="pct"/>
            <w:gridSpan w:val="6"/>
            <w:vMerge/>
          </w:tcPr>
          <w:p w:rsidR="00BE2DDC" w:rsidRPr="00BE2DDC" w:rsidRDefault="00BE2DDC" w:rsidP="00B40BF5">
            <w:pPr>
              <w:widowControl w:val="0"/>
            </w:pPr>
          </w:p>
        </w:tc>
        <w:tc>
          <w:tcPr>
            <w:tcW w:w="123" w:type="pct"/>
            <w:tcBorders>
              <w:top w:val="nil"/>
              <w:bottom w:val="nil"/>
              <w:right w:val="nil"/>
            </w:tcBorders>
            <w:vAlign w:val="center"/>
          </w:tcPr>
          <w:p w:rsidR="00BE2DDC" w:rsidRPr="00BE2DDC" w:rsidRDefault="00BE2DDC" w:rsidP="00B40BF5">
            <w:pPr>
              <w:widowControl w:val="0"/>
              <w:rPr>
                <w:sz w:val="6"/>
                <w:szCs w:val="6"/>
              </w:rPr>
            </w:pPr>
          </w:p>
        </w:tc>
        <w:tc>
          <w:tcPr>
            <w:tcW w:w="123" w:type="pct"/>
            <w:tcBorders>
              <w:top w:val="single" w:sz="4" w:space="0" w:color="auto"/>
              <w:left w:val="nil"/>
              <w:bottom w:val="nil"/>
              <w:right w:val="nil"/>
            </w:tcBorders>
            <w:vAlign w:val="center"/>
          </w:tcPr>
          <w:p w:rsidR="00BE2DDC" w:rsidRPr="00BE2DDC" w:rsidRDefault="00BE2DDC" w:rsidP="00B40BF5">
            <w:pPr>
              <w:widowControl w:val="0"/>
              <w:rPr>
                <w:sz w:val="6"/>
                <w:szCs w:val="6"/>
              </w:rPr>
            </w:pPr>
          </w:p>
        </w:tc>
        <w:tc>
          <w:tcPr>
            <w:tcW w:w="3733" w:type="pct"/>
            <w:gridSpan w:val="8"/>
            <w:tcBorders>
              <w:top w:val="nil"/>
              <w:left w:val="nil"/>
              <w:bottom w:val="nil"/>
              <w:right w:val="single" w:sz="4" w:space="0" w:color="auto"/>
            </w:tcBorders>
            <w:vAlign w:val="center"/>
          </w:tcPr>
          <w:p w:rsidR="00BE2DDC" w:rsidRPr="00BE2DDC" w:rsidRDefault="00BE2DDC" w:rsidP="00B40BF5">
            <w:pPr>
              <w:widowControl w:val="0"/>
              <w:rPr>
                <w:sz w:val="6"/>
                <w:szCs w:val="6"/>
              </w:rPr>
            </w:pPr>
          </w:p>
        </w:tc>
      </w:tr>
      <w:tr w:rsidR="00B51C68" w:rsidRPr="001B7F1A" w:rsidTr="00DC031E">
        <w:tc>
          <w:tcPr>
            <w:tcW w:w="5000" w:type="pct"/>
            <w:gridSpan w:val="16"/>
            <w:vAlign w:val="center"/>
          </w:tcPr>
          <w:p w:rsidR="00B51C68" w:rsidRPr="001B7F1A" w:rsidRDefault="00B51C68" w:rsidP="00B40BF5">
            <w:pPr>
              <w:widowControl w:val="0"/>
              <w:jc w:val="center"/>
              <w:rPr>
                <w:szCs w:val="28"/>
              </w:rPr>
            </w:pPr>
            <w:r w:rsidRPr="001B7F1A">
              <w:rPr>
                <w:szCs w:val="28"/>
              </w:rPr>
              <w:t>Способ предоставления</w:t>
            </w:r>
          </w:p>
        </w:tc>
      </w:tr>
      <w:tr w:rsidR="00FF3C67" w:rsidRPr="00BE2DDC" w:rsidTr="00FF3C67">
        <w:tc>
          <w:tcPr>
            <w:tcW w:w="1829" w:type="pct"/>
            <w:gridSpan w:val="10"/>
            <w:vMerge w:val="restart"/>
          </w:tcPr>
          <w:p w:rsidR="00FF3C67" w:rsidRPr="00BE2DDC" w:rsidRDefault="00FF3C67" w:rsidP="00FF3C67">
            <w:pPr>
              <w:widowControl w:val="0"/>
              <w:suppressAutoHyphens/>
              <w:rPr>
                <w:sz w:val="6"/>
                <w:szCs w:val="28"/>
              </w:rPr>
            </w:pPr>
            <w:r w:rsidRPr="001B7F1A">
              <w:rPr>
                <w:szCs w:val="28"/>
              </w:rPr>
              <w:t>Право на помещение зарегистрировано в ЕГРН?</w:t>
            </w:r>
          </w:p>
        </w:tc>
        <w:tc>
          <w:tcPr>
            <w:tcW w:w="3171" w:type="pct"/>
            <w:gridSpan w:val="6"/>
            <w:tcBorders>
              <w:top w:val="nil"/>
              <w:bottom w:val="nil"/>
              <w:right w:val="single" w:sz="4" w:space="0" w:color="auto"/>
            </w:tcBorders>
            <w:vAlign w:val="center"/>
          </w:tcPr>
          <w:p w:rsidR="00FF3C67" w:rsidRPr="00BE2DDC" w:rsidRDefault="00FF3C67" w:rsidP="00A06055">
            <w:pPr>
              <w:widowControl w:val="0"/>
              <w:rPr>
                <w:sz w:val="6"/>
                <w:szCs w:val="28"/>
              </w:rPr>
            </w:pPr>
          </w:p>
        </w:tc>
      </w:tr>
      <w:tr w:rsidR="00FF3C67" w:rsidRPr="001B7F1A" w:rsidTr="00FF3C67">
        <w:tc>
          <w:tcPr>
            <w:tcW w:w="1829" w:type="pct"/>
            <w:gridSpan w:val="10"/>
            <w:vMerge/>
          </w:tcPr>
          <w:p w:rsidR="00FF3C67" w:rsidRDefault="00FF3C67" w:rsidP="00A06055">
            <w:pPr>
              <w:widowControl w:val="0"/>
              <w:rPr>
                <w:szCs w:val="28"/>
              </w:rPr>
            </w:pPr>
          </w:p>
        </w:tc>
        <w:tc>
          <w:tcPr>
            <w:tcW w:w="148" w:type="pct"/>
            <w:tcBorders>
              <w:top w:val="nil"/>
              <w:bottom w:val="nil"/>
              <w:right w:val="single" w:sz="4" w:space="0" w:color="auto"/>
            </w:tcBorders>
            <w:vAlign w:val="center"/>
          </w:tcPr>
          <w:p w:rsidR="00FF3C67" w:rsidRDefault="00FF3C67" w:rsidP="00A06055">
            <w:pPr>
              <w:widowControl w:val="0"/>
              <w:rPr>
                <w:szCs w:val="28"/>
              </w:rPr>
            </w:pPr>
          </w:p>
        </w:tc>
        <w:tc>
          <w:tcPr>
            <w:tcW w:w="137" w:type="pct"/>
            <w:tcBorders>
              <w:top w:val="single" w:sz="4" w:space="0" w:color="auto"/>
              <w:left w:val="single" w:sz="4" w:space="0" w:color="auto"/>
              <w:bottom w:val="single" w:sz="4" w:space="0" w:color="auto"/>
              <w:right w:val="single" w:sz="4" w:space="0" w:color="auto"/>
            </w:tcBorders>
            <w:vAlign w:val="center"/>
          </w:tcPr>
          <w:p w:rsidR="00FF3C67" w:rsidRDefault="00FF3C67" w:rsidP="00A06055">
            <w:pPr>
              <w:widowControl w:val="0"/>
              <w:rPr>
                <w:szCs w:val="28"/>
              </w:rPr>
            </w:pPr>
          </w:p>
        </w:tc>
        <w:tc>
          <w:tcPr>
            <w:tcW w:w="2886" w:type="pct"/>
            <w:gridSpan w:val="4"/>
            <w:tcBorders>
              <w:top w:val="nil"/>
              <w:left w:val="single" w:sz="4" w:space="0" w:color="auto"/>
              <w:bottom w:val="nil"/>
              <w:right w:val="single" w:sz="4" w:space="0" w:color="auto"/>
            </w:tcBorders>
            <w:vAlign w:val="center"/>
          </w:tcPr>
          <w:p w:rsidR="00FF3C67" w:rsidRDefault="00FF3C67" w:rsidP="00A06055">
            <w:pPr>
              <w:widowControl w:val="0"/>
              <w:rPr>
                <w:szCs w:val="28"/>
              </w:rPr>
            </w:pPr>
            <w:r w:rsidRPr="001B7F1A">
              <w:rPr>
                <w:szCs w:val="28"/>
              </w:rPr>
              <w:t>право зарегистрировано в ЕГРН</w:t>
            </w:r>
          </w:p>
        </w:tc>
      </w:tr>
      <w:tr w:rsidR="00FF3C67" w:rsidRPr="00BE2DDC" w:rsidTr="00FF3C67">
        <w:tc>
          <w:tcPr>
            <w:tcW w:w="1829" w:type="pct"/>
            <w:gridSpan w:val="10"/>
            <w:vMerge/>
          </w:tcPr>
          <w:p w:rsidR="00FF3C67" w:rsidRPr="00BE2DDC" w:rsidRDefault="00FF3C67" w:rsidP="00A06055">
            <w:pPr>
              <w:widowControl w:val="0"/>
              <w:rPr>
                <w:sz w:val="6"/>
                <w:szCs w:val="6"/>
              </w:rPr>
            </w:pPr>
          </w:p>
        </w:tc>
        <w:tc>
          <w:tcPr>
            <w:tcW w:w="148" w:type="pct"/>
            <w:tcBorders>
              <w:top w:val="nil"/>
              <w:bottom w:val="nil"/>
              <w:right w:val="nil"/>
            </w:tcBorders>
            <w:vAlign w:val="center"/>
          </w:tcPr>
          <w:p w:rsidR="00FF3C67" w:rsidRPr="00BE2DDC" w:rsidRDefault="00FF3C67" w:rsidP="00A06055">
            <w:pPr>
              <w:widowControl w:val="0"/>
              <w:rPr>
                <w:sz w:val="6"/>
                <w:szCs w:val="6"/>
              </w:rPr>
            </w:pPr>
          </w:p>
        </w:tc>
        <w:tc>
          <w:tcPr>
            <w:tcW w:w="137" w:type="pct"/>
            <w:tcBorders>
              <w:top w:val="single" w:sz="4" w:space="0" w:color="auto"/>
              <w:left w:val="nil"/>
              <w:bottom w:val="single" w:sz="4" w:space="0" w:color="auto"/>
              <w:right w:val="nil"/>
            </w:tcBorders>
            <w:vAlign w:val="center"/>
          </w:tcPr>
          <w:p w:rsidR="00FF3C67" w:rsidRPr="00BE2DDC" w:rsidRDefault="00FF3C67" w:rsidP="00A06055">
            <w:pPr>
              <w:widowControl w:val="0"/>
              <w:rPr>
                <w:sz w:val="6"/>
                <w:szCs w:val="6"/>
              </w:rPr>
            </w:pPr>
          </w:p>
        </w:tc>
        <w:tc>
          <w:tcPr>
            <w:tcW w:w="2886" w:type="pct"/>
            <w:gridSpan w:val="4"/>
            <w:tcBorders>
              <w:top w:val="nil"/>
              <w:left w:val="nil"/>
              <w:bottom w:val="nil"/>
              <w:right w:val="single" w:sz="4" w:space="0" w:color="auto"/>
            </w:tcBorders>
            <w:vAlign w:val="center"/>
          </w:tcPr>
          <w:p w:rsidR="00FF3C67" w:rsidRPr="00BE2DDC" w:rsidRDefault="00FF3C67" w:rsidP="00A06055">
            <w:pPr>
              <w:widowControl w:val="0"/>
              <w:rPr>
                <w:sz w:val="6"/>
                <w:szCs w:val="6"/>
              </w:rPr>
            </w:pPr>
          </w:p>
        </w:tc>
      </w:tr>
      <w:tr w:rsidR="00FF3C67" w:rsidRPr="00BE2DDC" w:rsidTr="00FF3C67">
        <w:tc>
          <w:tcPr>
            <w:tcW w:w="1829" w:type="pct"/>
            <w:gridSpan w:val="10"/>
            <w:vMerge/>
          </w:tcPr>
          <w:p w:rsidR="00FF3C67" w:rsidRPr="00BE2DDC" w:rsidRDefault="00FF3C67" w:rsidP="00A06055">
            <w:pPr>
              <w:widowControl w:val="0"/>
            </w:pPr>
          </w:p>
        </w:tc>
        <w:tc>
          <w:tcPr>
            <w:tcW w:w="148" w:type="pct"/>
            <w:tcBorders>
              <w:top w:val="nil"/>
              <w:bottom w:val="nil"/>
              <w:right w:val="single" w:sz="4" w:space="0" w:color="auto"/>
            </w:tcBorders>
            <w:vAlign w:val="center"/>
          </w:tcPr>
          <w:p w:rsidR="00FF3C67" w:rsidRPr="00BE2DDC" w:rsidRDefault="00FF3C67" w:rsidP="00A06055">
            <w:pPr>
              <w:widowControl w:val="0"/>
            </w:pPr>
          </w:p>
        </w:tc>
        <w:tc>
          <w:tcPr>
            <w:tcW w:w="137" w:type="pct"/>
            <w:tcBorders>
              <w:top w:val="single" w:sz="4" w:space="0" w:color="auto"/>
              <w:left w:val="single" w:sz="4" w:space="0" w:color="auto"/>
              <w:bottom w:val="single" w:sz="4" w:space="0" w:color="auto"/>
              <w:right w:val="single" w:sz="4" w:space="0" w:color="auto"/>
            </w:tcBorders>
            <w:vAlign w:val="center"/>
          </w:tcPr>
          <w:p w:rsidR="00FF3C67" w:rsidRPr="00BE2DDC" w:rsidRDefault="00FF3C67" w:rsidP="00A06055">
            <w:pPr>
              <w:widowControl w:val="0"/>
            </w:pPr>
          </w:p>
        </w:tc>
        <w:tc>
          <w:tcPr>
            <w:tcW w:w="2886" w:type="pct"/>
            <w:gridSpan w:val="4"/>
            <w:tcBorders>
              <w:top w:val="nil"/>
              <w:left w:val="single" w:sz="4" w:space="0" w:color="auto"/>
              <w:bottom w:val="nil"/>
              <w:right w:val="single" w:sz="4" w:space="0" w:color="auto"/>
            </w:tcBorders>
            <w:vAlign w:val="center"/>
          </w:tcPr>
          <w:p w:rsidR="00FF3C67" w:rsidRPr="00BE2DDC" w:rsidRDefault="00FF3C67" w:rsidP="00A06055">
            <w:pPr>
              <w:widowControl w:val="0"/>
            </w:pPr>
            <w:r w:rsidRPr="001B7F1A">
              <w:rPr>
                <w:szCs w:val="28"/>
              </w:rPr>
              <w:t>право не зарегистрировано в ЕГРН</w:t>
            </w:r>
          </w:p>
        </w:tc>
      </w:tr>
      <w:tr w:rsidR="00FF3C67" w:rsidRPr="00BE2DDC" w:rsidTr="00FF3C67">
        <w:tc>
          <w:tcPr>
            <w:tcW w:w="1829" w:type="pct"/>
            <w:gridSpan w:val="10"/>
            <w:vMerge/>
          </w:tcPr>
          <w:p w:rsidR="00FF3C67" w:rsidRPr="00BE2DDC" w:rsidRDefault="00FF3C67" w:rsidP="00A06055">
            <w:pPr>
              <w:widowControl w:val="0"/>
            </w:pPr>
          </w:p>
        </w:tc>
        <w:tc>
          <w:tcPr>
            <w:tcW w:w="148" w:type="pct"/>
            <w:tcBorders>
              <w:top w:val="nil"/>
              <w:bottom w:val="single" w:sz="4" w:space="0" w:color="auto"/>
              <w:right w:val="nil"/>
            </w:tcBorders>
            <w:vAlign w:val="center"/>
          </w:tcPr>
          <w:p w:rsidR="00FF3C67" w:rsidRPr="00BE2DDC" w:rsidRDefault="00FF3C67" w:rsidP="00A06055">
            <w:pPr>
              <w:widowControl w:val="0"/>
              <w:rPr>
                <w:sz w:val="6"/>
                <w:szCs w:val="6"/>
              </w:rPr>
            </w:pPr>
          </w:p>
        </w:tc>
        <w:tc>
          <w:tcPr>
            <w:tcW w:w="137" w:type="pct"/>
            <w:tcBorders>
              <w:top w:val="single" w:sz="4" w:space="0" w:color="auto"/>
              <w:left w:val="nil"/>
              <w:bottom w:val="single" w:sz="4" w:space="0" w:color="auto"/>
              <w:right w:val="nil"/>
            </w:tcBorders>
            <w:vAlign w:val="center"/>
          </w:tcPr>
          <w:p w:rsidR="00FF3C67" w:rsidRPr="00BE2DDC" w:rsidRDefault="00FF3C67" w:rsidP="00A06055">
            <w:pPr>
              <w:widowControl w:val="0"/>
              <w:rPr>
                <w:sz w:val="6"/>
                <w:szCs w:val="6"/>
              </w:rPr>
            </w:pPr>
          </w:p>
        </w:tc>
        <w:tc>
          <w:tcPr>
            <w:tcW w:w="2886" w:type="pct"/>
            <w:gridSpan w:val="4"/>
            <w:tcBorders>
              <w:top w:val="nil"/>
              <w:left w:val="nil"/>
              <w:bottom w:val="single" w:sz="4" w:space="0" w:color="auto"/>
              <w:right w:val="single" w:sz="4" w:space="0" w:color="auto"/>
            </w:tcBorders>
            <w:vAlign w:val="center"/>
          </w:tcPr>
          <w:p w:rsidR="00FF3C67" w:rsidRPr="00BE2DDC" w:rsidRDefault="00FF3C67" w:rsidP="00A06055">
            <w:pPr>
              <w:widowControl w:val="0"/>
              <w:rPr>
                <w:sz w:val="6"/>
                <w:szCs w:val="6"/>
              </w:rPr>
            </w:pPr>
          </w:p>
        </w:tc>
      </w:tr>
    </w:tbl>
    <w:p w:rsidR="00B51C68" w:rsidRDefault="00B51C68" w:rsidP="00B51C68">
      <w:pPr>
        <w:widowControl w:val="0"/>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6"/>
        <w:gridCol w:w="2462"/>
      </w:tblGrid>
      <w:tr w:rsidR="00B51C68" w:rsidRPr="001B7F1A" w:rsidTr="00B40BF5">
        <w:trPr>
          <w:trHeight w:val="231"/>
        </w:trPr>
        <w:tc>
          <w:tcPr>
            <w:tcW w:w="3723" w:type="pct"/>
            <w:vAlign w:val="center"/>
          </w:tcPr>
          <w:p w:rsidR="00B51C68" w:rsidRPr="001B7F1A" w:rsidRDefault="00B51C68" w:rsidP="00B40BF5">
            <w:pPr>
              <w:widowControl w:val="0"/>
              <w:ind w:firstLine="709"/>
              <w:jc w:val="both"/>
            </w:pPr>
            <w:r w:rsidRPr="001B7F1A">
              <w:rPr>
                <w:szCs w:val="28"/>
              </w:rPr>
              <w:t>Результат предоставления услуги прошу выдать / направить</w:t>
            </w:r>
          </w:p>
        </w:tc>
        <w:tc>
          <w:tcPr>
            <w:tcW w:w="1277" w:type="pct"/>
            <w:tcBorders>
              <w:bottom w:val="single" w:sz="4" w:space="0" w:color="auto"/>
            </w:tcBorders>
          </w:tcPr>
          <w:p w:rsidR="00B51C68" w:rsidRPr="001B7F1A" w:rsidRDefault="00B51C68" w:rsidP="00B40BF5">
            <w:pPr>
              <w:widowControl w:val="0"/>
            </w:pPr>
          </w:p>
        </w:tc>
      </w:tr>
      <w:tr w:rsidR="00B51C68" w:rsidRPr="001B7F1A" w:rsidTr="00B40BF5">
        <w:trPr>
          <w:trHeight w:val="231"/>
        </w:trPr>
        <w:tc>
          <w:tcPr>
            <w:tcW w:w="5000" w:type="pct"/>
            <w:gridSpan w:val="2"/>
            <w:tcBorders>
              <w:bottom w:val="single" w:sz="4" w:space="0" w:color="auto"/>
            </w:tcBorders>
            <w:vAlign w:val="center"/>
          </w:tcPr>
          <w:p w:rsidR="00B51C68" w:rsidRPr="001B7F1A" w:rsidRDefault="00B51C68" w:rsidP="00B40BF5">
            <w:pPr>
              <w:widowControl w:val="0"/>
            </w:pPr>
          </w:p>
        </w:tc>
      </w:tr>
      <w:tr w:rsidR="00B51C68" w:rsidRPr="001B7F1A" w:rsidTr="00B40BF5">
        <w:trPr>
          <w:trHeight w:val="231"/>
        </w:trPr>
        <w:tc>
          <w:tcPr>
            <w:tcW w:w="3723" w:type="pct"/>
            <w:tcBorders>
              <w:top w:val="single" w:sz="4" w:space="0" w:color="auto"/>
            </w:tcBorders>
            <w:vAlign w:val="center"/>
          </w:tcPr>
          <w:p w:rsidR="00B51C68" w:rsidRPr="001B7F1A" w:rsidRDefault="00B51C68" w:rsidP="00B40BF5">
            <w:pPr>
              <w:widowControl w:val="0"/>
              <w:autoSpaceDE w:val="0"/>
              <w:autoSpaceDN w:val="0"/>
              <w:adjustRightInd w:val="0"/>
            </w:pPr>
          </w:p>
        </w:tc>
        <w:tc>
          <w:tcPr>
            <w:tcW w:w="1277" w:type="pct"/>
          </w:tcPr>
          <w:p w:rsidR="00B51C68" w:rsidRPr="001B7F1A" w:rsidRDefault="00B51C68" w:rsidP="00B40BF5">
            <w:pPr>
              <w:widowControl w:val="0"/>
            </w:pPr>
          </w:p>
        </w:tc>
      </w:tr>
      <w:tr w:rsidR="00B51C68" w:rsidRPr="001B7F1A" w:rsidTr="00B40BF5">
        <w:trPr>
          <w:trHeight w:val="231"/>
        </w:trPr>
        <w:tc>
          <w:tcPr>
            <w:tcW w:w="3723" w:type="pct"/>
            <w:vAlign w:val="center"/>
          </w:tcPr>
          <w:p w:rsidR="00B51C68" w:rsidRPr="001B7F1A" w:rsidRDefault="00B51C68" w:rsidP="00B40BF5">
            <w:pPr>
              <w:widowControl w:val="0"/>
              <w:autoSpaceDE w:val="0"/>
              <w:autoSpaceDN w:val="0"/>
              <w:adjustRightInd w:val="0"/>
            </w:pPr>
            <w:r w:rsidRPr="001B7F1A">
              <w:t>Приложение:</w:t>
            </w:r>
          </w:p>
        </w:tc>
        <w:tc>
          <w:tcPr>
            <w:tcW w:w="1277" w:type="pct"/>
          </w:tcPr>
          <w:p w:rsidR="00B51C68" w:rsidRPr="001B7F1A" w:rsidRDefault="00B51C68" w:rsidP="00B40BF5">
            <w:pPr>
              <w:widowControl w:val="0"/>
            </w:pPr>
          </w:p>
        </w:tc>
      </w:tr>
      <w:tr w:rsidR="00B51C68" w:rsidRPr="001B7F1A" w:rsidTr="00B40BF5">
        <w:trPr>
          <w:trHeight w:val="231"/>
        </w:trPr>
        <w:tc>
          <w:tcPr>
            <w:tcW w:w="5000" w:type="pct"/>
            <w:gridSpan w:val="2"/>
            <w:vAlign w:val="center"/>
          </w:tcPr>
          <w:p w:rsidR="00B51C68" w:rsidRPr="001B7F1A" w:rsidRDefault="00B51C68" w:rsidP="00B40BF5">
            <w:pPr>
              <w:widowControl w:val="0"/>
            </w:pPr>
          </w:p>
        </w:tc>
      </w:tr>
      <w:tr w:rsidR="00B51C68" w:rsidRPr="001B7F1A" w:rsidTr="00B40BF5">
        <w:trPr>
          <w:trHeight w:val="231"/>
        </w:trPr>
        <w:tc>
          <w:tcPr>
            <w:tcW w:w="5000" w:type="pct"/>
            <w:gridSpan w:val="2"/>
            <w:tcBorders>
              <w:top w:val="single" w:sz="4" w:space="0" w:color="auto"/>
              <w:bottom w:val="single" w:sz="4" w:space="0" w:color="auto"/>
            </w:tcBorders>
            <w:vAlign w:val="center"/>
          </w:tcPr>
          <w:p w:rsidR="00B51C68" w:rsidRPr="001B7F1A" w:rsidRDefault="00B51C68" w:rsidP="00B40BF5">
            <w:pPr>
              <w:widowControl w:val="0"/>
            </w:pPr>
          </w:p>
        </w:tc>
      </w:tr>
    </w:tbl>
    <w:p w:rsidR="00B51C68" w:rsidRPr="001B7F1A" w:rsidRDefault="00B51C68" w:rsidP="00B51C68">
      <w:pPr>
        <w:widowControl w:val="0"/>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266"/>
        <w:gridCol w:w="4266"/>
      </w:tblGrid>
      <w:tr w:rsidR="00B51C68" w:rsidRPr="001B7F1A" w:rsidTr="00B40BF5">
        <w:tc>
          <w:tcPr>
            <w:tcW w:w="2130" w:type="pct"/>
            <w:tcBorders>
              <w:bottom w:val="single" w:sz="4" w:space="0" w:color="auto"/>
            </w:tcBorders>
          </w:tcPr>
          <w:p w:rsidR="00B51C68" w:rsidRPr="001B7F1A" w:rsidRDefault="00B51C68" w:rsidP="00B40BF5">
            <w:pPr>
              <w:widowControl w:val="0"/>
              <w:jc w:val="center"/>
              <w:rPr>
                <w:sz w:val="28"/>
                <w:szCs w:val="28"/>
              </w:rPr>
            </w:pPr>
          </w:p>
        </w:tc>
        <w:tc>
          <w:tcPr>
            <w:tcW w:w="657" w:type="pct"/>
          </w:tcPr>
          <w:p w:rsidR="00B51C68" w:rsidRPr="001B7F1A" w:rsidRDefault="00B51C68" w:rsidP="00B40BF5">
            <w:pPr>
              <w:widowControl w:val="0"/>
              <w:jc w:val="center"/>
              <w:rPr>
                <w:sz w:val="28"/>
                <w:szCs w:val="28"/>
              </w:rPr>
            </w:pPr>
          </w:p>
        </w:tc>
        <w:tc>
          <w:tcPr>
            <w:tcW w:w="2213" w:type="pct"/>
            <w:tcBorders>
              <w:bottom w:val="single" w:sz="4" w:space="0" w:color="auto"/>
            </w:tcBorders>
          </w:tcPr>
          <w:p w:rsidR="00B51C68" w:rsidRPr="001B7F1A" w:rsidRDefault="00B51C68" w:rsidP="00B40BF5">
            <w:pPr>
              <w:widowControl w:val="0"/>
              <w:jc w:val="center"/>
              <w:rPr>
                <w:sz w:val="28"/>
                <w:szCs w:val="28"/>
              </w:rPr>
            </w:pPr>
          </w:p>
        </w:tc>
      </w:tr>
      <w:tr w:rsidR="00B51C68" w:rsidRPr="001B7F1A" w:rsidTr="00B40BF5">
        <w:tc>
          <w:tcPr>
            <w:tcW w:w="2130" w:type="pct"/>
            <w:tcBorders>
              <w:top w:val="single" w:sz="4" w:space="0" w:color="auto"/>
            </w:tcBorders>
          </w:tcPr>
          <w:p w:rsidR="00B51C68" w:rsidRPr="001B7F1A" w:rsidRDefault="00B51C68" w:rsidP="00B40BF5">
            <w:pPr>
              <w:widowControl w:val="0"/>
              <w:jc w:val="center"/>
              <w:rPr>
                <w:sz w:val="18"/>
                <w:szCs w:val="28"/>
              </w:rPr>
            </w:pPr>
            <w:r w:rsidRPr="001B7F1A">
              <w:rPr>
                <w:sz w:val="18"/>
                <w:szCs w:val="28"/>
              </w:rPr>
              <w:t>подпись</w:t>
            </w:r>
          </w:p>
        </w:tc>
        <w:tc>
          <w:tcPr>
            <w:tcW w:w="657" w:type="pct"/>
          </w:tcPr>
          <w:p w:rsidR="00B51C68" w:rsidRPr="001B7F1A" w:rsidRDefault="00B51C68" w:rsidP="00B40BF5">
            <w:pPr>
              <w:widowControl w:val="0"/>
              <w:jc w:val="center"/>
              <w:rPr>
                <w:sz w:val="18"/>
                <w:szCs w:val="28"/>
              </w:rPr>
            </w:pPr>
          </w:p>
        </w:tc>
        <w:tc>
          <w:tcPr>
            <w:tcW w:w="2213" w:type="pct"/>
            <w:tcBorders>
              <w:top w:val="single" w:sz="4" w:space="0" w:color="auto"/>
            </w:tcBorders>
          </w:tcPr>
          <w:p w:rsidR="00B51C68" w:rsidRPr="001B7F1A" w:rsidRDefault="00B51C68" w:rsidP="00B40BF5">
            <w:pPr>
              <w:widowControl w:val="0"/>
              <w:jc w:val="center"/>
              <w:rPr>
                <w:sz w:val="18"/>
                <w:szCs w:val="28"/>
              </w:rPr>
            </w:pPr>
            <w:r w:rsidRPr="001B7F1A">
              <w:rPr>
                <w:sz w:val="18"/>
                <w:szCs w:val="28"/>
              </w:rPr>
              <w:t>ФИО заявителя/представителя</w:t>
            </w:r>
          </w:p>
        </w:tc>
      </w:tr>
    </w:tbl>
    <w:p w:rsidR="00B51C68" w:rsidRDefault="00B51C68" w:rsidP="00B51C68"/>
    <w:p w:rsidR="00FD358B" w:rsidRDefault="00FD358B" w:rsidP="00084D2D">
      <w:pPr>
        <w:widowControl w:val="0"/>
        <w:ind w:left="4678"/>
        <w:rPr>
          <w:sz w:val="28"/>
          <w:szCs w:val="28"/>
          <w:lang w:eastAsia="ar-SA"/>
        </w:rPr>
        <w:sectPr w:rsidR="00FD358B" w:rsidSect="00EC530A">
          <w:headerReference w:type="default" r:id="rId9"/>
          <w:pgSz w:w="11906" w:h="16838"/>
          <w:pgMar w:top="1134" w:right="680" w:bottom="1134" w:left="1588" w:header="708" w:footer="708" w:gutter="0"/>
          <w:pgNumType w:start="1"/>
          <w:cols w:space="708"/>
          <w:titlePg/>
          <w:docGrid w:linePitch="381"/>
        </w:sectPr>
      </w:pPr>
    </w:p>
    <w:p w:rsidR="00FD358B" w:rsidRPr="00DD3950" w:rsidRDefault="00FD358B" w:rsidP="00DC031E">
      <w:pPr>
        <w:widowControl w:val="0"/>
        <w:suppressAutoHyphens/>
        <w:rPr>
          <w:i/>
          <w:sz w:val="28"/>
          <w:szCs w:val="28"/>
          <w:lang w:eastAsia="ar-SA"/>
        </w:rPr>
      </w:pPr>
      <w:r w:rsidRPr="00DD3950">
        <w:rPr>
          <w:i/>
          <w:sz w:val="28"/>
          <w:szCs w:val="28"/>
          <w:lang w:eastAsia="ar-SA"/>
        </w:rPr>
        <w:lastRenderedPageBreak/>
        <w:t>Шаблон заявления</w:t>
      </w:r>
      <w:r>
        <w:rPr>
          <w:i/>
          <w:sz w:val="28"/>
          <w:szCs w:val="28"/>
          <w:lang w:eastAsia="ar-SA"/>
        </w:rPr>
        <w:t xml:space="preserve"> для признания </w:t>
      </w:r>
      <w:r w:rsidR="00D145E6" w:rsidRPr="00D145E6">
        <w:rPr>
          <w:i/>
          <w:sz w:val="28"/>
          <w:szCs w:val="28"/>
          <w:lang w:eastAsia="ar-SA"/>
        </w:rPr>
        <w:t xml:space="preserve">жилого помещения непригодным для проживания </w:t>
      </w:r>
    </w:p>
    <w:p w:rsidR="00FD358B" w:rsidRDefault="00FD358B" w:rsidP="00FD358B">
      <w:pPr>
        <w:widowControl w:val="0"/>
        <w:ind w:left="4678"/>
        <w:rPr>
          <w:sz w:val="28"/>
          <w:szCs w:val="28"/>
          <w:lang w:eastAsia="ar-SA"/>
        </w:rPr>
      </w:pPr>
    </w:p>
    <w:p w:rsidR="00FD358B" w:rsidRPr="001B7F1A" w:rsidRDefault="00FD358B" w:rsidP="00FD358B">
      <w:pPr>
        <w:widowControl w:val="0"/>
        <w:autoSpaceDE w:val="0"/>
        <w:autoSpaceDN w:val="0"/>
        <w:adjustRightInd w:val="0"/>
        <w:jc w:val="right"/>
        <w:rPr>
          <w:szCs w:val="28"/>
        </w:rPr>
      </w:pPr>
    </w:p>
    <w:p w:rsidR="00BA4002" w:rsidRDefault="00BA4002" w:rsidP="00BA4002">
      <w:pPr>
        <w:widowControl w:val="0"/>
        <w:autoSpaceDE w:val="0"/>
        <w:autoSpaceDN w:val="0"/>
        <w:adjustRightInd w:val="0"/>
        <w:jc w:val="center"/>
        <w:rPr>
          <w:szCs w:val="28"/>
        </w:rPr>
      </w:pPr>
      <w:r w:rsidRPr="00B51C68">
        <w:rPr>
          <w:b/>
          <w:sz w:val="28"/>
        </w:rPr>
        <w:t xml:space="preserve">Признание </w:t>
      </w:r>
      <w:r w:rsidRPr="00D145E6">
        <w:rPr>
          <w:b/>
          <w:sz w:val="28"/>
        </w:rPr>
        <w:t>жилого помещения непригодным для проживания</w:t>
      </w:r>
    </w:p>
    <w:p w:rsidR="00BA4002" w:rsidRDefault="00BA4002" w:rsidP="00FD358B">
      <w:pPr>
        <w:widowControl w:val="0"/>
        <w:autoSpaceDE w:val="0"/>
        <w:autoSpaceDN w:val="0"/>
        <w:adjustRightInd w:val="0"/>
        <w:jc w:val="right"/>
        <w:rPr>
          <w:szCs w:val="28"/>
        </w:rPr>
      </w:pPr>
    </w:p>
    <w:p w:rsidR="00BA4002" w:rsidRDefault="00BA4002" w:rsidP="00FD358B">
      <w:pPr>
        <w:widowControl w:val="0"/>
        <w:autoSpaceDE w:val="0"/>
        <w:autoSpaceDN w:val="0"/>
        <w:adjustRightInd w:val="0"/>
        <w:jc w:val="right"/>
        <w:rPr>
          <w:szCs w:val="28"/>
        </w:rPr>
      </w:pPr>
    </w:p>
    <w:p w:rsidR="00FD358B" w:rsidRPr="001B7F1A" w:rsidRDefault="00FD358B" w:rsidP="00FD358B">
      <w:pPr>
        <w:widowControl w:val="0"/>
        <w:autoSpaceDE w:val="0"/>
        <w:autoSpaceDN w:val="0"/>
        <w:adjustRightInd w:val="0"/>
        <w:jc w:val="right"/>
        <w:rPr>
          <w:szCs w:val="28"/>
        </w:rPr>
      </w:pPr>
      <w:r w:rsidRPr="001B7F1A">
        <w:rPr>
          <w:szCs w:val="28"/>
        </w:rPr>
        <w:t>Дата подачи: «___» ____________ 20___ г.</w:t>
      </w:r>
    </w:p>
    <w:p w:rsidR="00FD358B" w:rsidRPr="001B7F1A" w:rsidRDefault="00FD358B" w:rsidP="00FD358B">
      <w:pPr>
        <w:widowControl w:val="0"/>
        <w:autoSpaceDE w:val="0"/>
        <w:autoSpaceDN w:val="0"/>
        <w:adjustRightInd w:val="0"/>
        <w:jc w:val="right"/>
        <w:rPr>
          <w:szCs w:val="28"/>
        </w:rPr>
      </w:pPr>
    </w:p>
    <w:p w:rsidR="00FD358B" w:rsidRPr="001B7F1A" w:rsidRDefault="00FD358B" w:rsidP="00FD358B">
      <w:pPr>
        <w:widowControl w:val="0"/>
        <w:autoSpaceDE w:val="0"/>
        <w:autoSpaceDN w:val="0"/>
        <w:adjustRightInd w:val="0"/>
        <w:jc w:val="right"/>
        <w:rPr>
          <w:szCs w:val="28"/>
        </w:rPr>
      </w:pPr>
      <w:r w:rsidRPr="001B7F1A">
        <w:rPr>
          <w:szCs w:val="28"/>
        </w:rPr>
        <w:t>№ _____________</w:t>
      </w:r>
    </w:p>
    <w:p w:rsidR="00FD358B" w:rsidRPr="001B7F1A" w:rsidRDefault="00FD358B" w:rsidP="00FD358B">
      <w:pPr>
        <w:widowControl w:val="0"/>
        <w:autoSpaceDE w:val="0"/>
        <w:autoSpaceDN w:val="0"/>
        <w:adjustRightInd w:val="0"/>
        <w:jc w:val="right"/>
        <w:rPr>
          <w:szCs w:val="28"/>
        </w:rPr>
      </w:pPr>
    </w:p>
    <w:p w:rsidR="00FD358B" w:rsidRPr="001B7F1A" w:rsidRDefault="00FD358B" w:rsidP="00FD358B">
      <w:pPr>
        <w:widowControl w:val="0"/>
        <w:jc w:val="both"/>
        <w:rPr>
          <w:sz w:val="28"/>
          <w:szCs w:val="28"/>
        </w:rPr>
      </w:pPr>
    </w:p>
    <w:tbl>
      <w:tblPr>
        <w:tblStyle w:val="aff2"/>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FD358B" w:rsidRPr="001B7F1A" w:rsidTr="004155E4">
        <w:trPr>
          <w:jc w:val="center"/>
        </w:trPr>
        <w:tc>
          <w:tcPr>
            <w:tcW w:w="5000" w:type="pct"/>
            <w:tcBorders>
              <w:bottom w:val="single" w:sz="4" w:space="0" w:color="auto"/>
            </w:tcBorders>
          </w:tcPr>
          <w:p w:rsidR="00FD358B" w:rsidRPr="001B7F1A" w:rsidRDefault="00FD358B" w:rsidP="004155E4">
            <w:pPr>
              <w:widowControl w:val="0"/>
              <w:jc w:val="center"/>
              <w:rPr>
                <w:szCs w:val="28"/>
              </w:rPr>
            </w:pPr>
            <w:r>
              <w:rPr>
                <w:szCs w:val="28"/>
              </w:rPr>
              <w:t>А</w:t>
            </w:r>
            <w:r w:rsidRPr="001B7F1A">
              <w:rPr>
                <w:szCs w:val="28"/>
              </w:rPr>
              <w:t>дминистраци</w:t>
            </w:r>
            <w:r>
              <w:rPr>
                <w:szCs w:val="28"/>
              </w:rPr>
              <w:t>я</w:t>
            </w:r>
            <w:r w:rsidRPr="001B7F1A">
              <w:rPr>
                <w:szCs w:val="28"/>
              </w:rPr>
              <w:t xml:space="preserve"> муниципального образования Славянский район</w:t>
            </w:r>
          </w:p>
        </w:tc>
      </w:tr>
      <w:tr w:rsidR="00FD358B" w:rsidRPr="001B7F1A" w:rsidTr="004155E4">
        <w:trPr>
          <w:jc w:val="center"/>
        </w:trPr>
        <w:tc>
          <w:tcPr>
            <w:tcW w:w="5000" w:type="pct"/>
            <w:tcBorders>
              <w:top w:val="single" w:sz="4" w:space="0" w:color="auto"/>
              <w:bottom w:val="nil"/>
            </w:tcBorders>
          </w:tcPr>
          <w:p w:rsidR="00FD358B" w:rsidRPr="001B7F1A" w:rsidRDefault="00FD358B" w:rsidP="004155E4">
            <w:pPr>
              <w:widowControl w:val="0"/>
              <w:jc w:val="center"/>
              <w:rPr>
                <w:szCs w:val="28"/>
              </w:rPr>
            </w:pPr>
            <w:r w:rsidRPr="001B7F1A">
              <w:rPr>
                <w:sz w:val="20"/>
                <w:szCs w:val="28"/>
              </w:rPr>
              <w:t>(наименование органа, уполномоченного на предоставление услуги)</w:t>
            </w:r>
          </w:p>
        </w:tc>
      </w:tr>
    </w:tbl>
    <w:p w:rsidR="00FD358B" w:rsidRPr="001B7F1A" w:rsidRDefault="00FD358B" w:rsidP="00FD358B">
      <w:pPr>
        <w:widowControl w:val="0"/>
        <w:jc w:val="center"/>
        <w:rPr>
          <w:sz w:val="28"/>
          <w:szCs w:val="28"/>
        </w:rPr>
      </w:pPr>
    </w:p>
    <w:tbl>
      <w:tblPr>
        <w:tblStyle w:val="aff2"/>
        <w:tblW w:w="5024" w:type="pct"/>
        <w:tblLook w:val="04A0" w:firstRow="1" w:lastRow="0" w:firstColumn="1" w:lastColumn="0" w:noHBand="0" w:noVBand="1"/>
      </w:tblPr>
      <w:tblGrid>
        <w:gridCol w:w="988"/>
        <w:gridCol w:w="134"/>
        <w:gridCol w:w="170"/>
        <w:gridCol w:w="373"/>
        <w:gridCol w:w="163"/>
        <w:gridCol w:w="147"/>
        <w:gridCol w:w="236"/>
        <w:gridCol w:w="236"/>
        <w:gridCol w:w="103"/>
        <w:gridCol w:w="989"/>
        <w:gridCol w:w="286"/>
        <w:gridCol w:w="265"/>
        <w:gridCol w:w="116"/>
        <w:gridCol w:w="43"/>
        <w:gridCol w:w="505"/>
        <w:gridCol w:w="2612"/>
        <w:gridCol w:w="768"/>
        <w:gridCol w:w="236"/>
        <w:gridCol w:w="1304"/>
      </w:tblGrid>
      <w:tr w:rsidR="00FD358B" w:rsidRPr="001B7F1A" w:rsidTr="00FF3C67">
        <w:tc>
          <w:tcPr>
            <w:tcW w:w="5000" w:type="pct"/>
            <w:gridSpan w:val="19"/>
            <w:vAlign w:val="center"/>
          </w:tcPr>
          <w:p w:rsidR="00FD358B" w:rsidRPr="001B7F1A" w:rsidRDefault="00FD358B" w:rsidP="004155E4">
            <w:pPr>
              <w:widowControl w:val="0"/>
              <w:jc w:val="center"/>
            </w:pPr>
            <w:r w:rsidRPr="001B7F1A">
              <w:t>Сведения о заявителе</w:t>
            </w:r>
          </w:p>
        </w:tc>
      </w:tr>
      <w:tr w:rsidR="00FD358B" w:rsidRPr="001B7F1A" w:rsidTr="00FF3C67">
        <w:tc>
          <w:tcPr>
            <w:tcW w:w="2457" w:type="pct"/>
            <w:gridSpan w:val="15"/>
            <w:vAlign w:val="center"/>
          </w:tcPr>
          <w:p w:rsidR="00FD358B" w:rsidRPr="001B7F1A" w:rsidRDefault="00FD358B" w:rsidP="004155E4">
            <w:pPr>
              <w:widowControl w:val="0"/>
              <w:autoSpaceDE w:val="0"/>
              <w:autoSpaceDN w:val="0"/>
              <w:adjustRightInd w:val="0"/>
            </w:pPr>
            <w:r w:rsidRPr="001B7F1A">
              <w:t>- физическом лице:</w:t>
            </w:r>
          </w:p>
        </w:tc>
        <w:tc>
          <w:tcPr>
            <w:tcW w:w="2543" w:type="pct"/>
            <w:gridSpan w:val="4"/>
          </w:tcPr>
          <w:p w:rsidR="00FD358B" w:rsidRPr="001B7F1A" w:rsidRDefault="00FD358B" w:rsidP="004155E4">
            <w:pPr>
              <w:widowControl w:val="0"/>
            </w:pPr>
          </w:p>
        </w:tc>
      </w:tr>
      <w:tr w:rsidR="00FD358B" w:rsidRPr="001B7F1A" w:rsidTr="00FF3C67">
        <w:tc>
          <w:tcPr>
            <w:tcW w:w="2457" w:type="pct"/>
            <w:gridSpan w:val="15"/>
            <w:vAlign w:val="center"/>
          </w:tcPr>
          <w:p w:rsidR="00FD358B" w:rsidRPr="001B7F1A" w:rsidRDefault="00FD358B" w:rsidP="004155E4">
            <w:pPr>
              <w:widowControl w:val="0"/>
              <w:autoSpaceDE w:val="0"/>
              <w:autoSpaceDN w:val="0"/>
              <w:adjustRightInd w:val="0"/>
            </w:pPr>
            <w:r w:rsidRPr="001B7F1A">
              <w:t>Фамилия, имя, отчество (при наличии)</w:t>
            </w:r>
          </w:p>
        </w:tc>
        <w:tc>
          <w:tcPr>
            <w:tcW w:w="2543" w:type="pct"/>
            <w:gridSpan w:val="4"/>
          </w:tcPr>
          <w:p w:rsidR="00FD358B" w:rsidRPr="001B7F1A" w:rsidRDefault="00FD358B" w:rsidP="004155E4">
            <w:pPr>
              <w:widowControl w:val="0"/>
            </w:pPr>
          </w:p>
        </w:tc>
      </w:tr>
      <w:tr w:rsidR="00FD358B" w:rsidRPr="001B7F1A" w:rsidTr="00FF3C67">
        <w:trPr>
          <w:trHeight w:val="309"/>
        </w:trPr>
        <w:tc>
          <w:tcPr>
            <w:tcW w:w="1318" w:type="pct"/>
            <w:gridSpan w:val="9"/>
            <w:vMerge w:val="restart"/>
          </w:tcPr>
          <w:p w:rsidR="00FD358B" w:rsidRPr="001B7F1A" w:rsidRDefault="00FD358B" w:rsidP="004155E4">
            <w:pPr>
              <w:widowControl w:val="0"/>
              <w:suppressAutoHyphens/>
              <w:autoSpaceDE w:val="0"/>
              <w:autoSpaceDN w:val="0"/>
              <w:adjustRightInd w:val="0"/>
            </w:pPr>
            <w:r w:rsidRPr="001B7F1A">
              <w:t>Реквизиты документа, удостоверяющего личность</w:t>
            </w:r>
          </w:p>
        </w:tc>
        <w:tc>
          <w:tcPr>
            <w:tcW w:w="3682" w:type="pct"/>
            <w:gridSpan w:val="10"/>
          </w:tcPr>
          <w:p w:rsidR="00FD358B" w:rsidRPr="001B7F1A" w:rsidRDefault="00FD358B" w:rsidP="004155E4">
            <w:pPr>
              <w:widowControl w:val="0"/>
            </w:pPr>
            <w:r w:rsidRPr="001B7F1A">
              <w:t>наименование документа, удостоверяющего личность</w:t>
            </w:r>
          </w:p>
          <w:p w:rsidR="00FD358B" w:rsidRPr="001B7F1A" w:rsidRDefault="00FD358B" w:rsidP="004155E4">
            <w:pPr>
              <w:widowControl w:val="0"/>
            </w:pPr>
            <w:r w:rsidRPr="001B7F1A">
              <w:t xml:space="preserve"> </w:t>
            </w:r>
            <w:r>
              <w:t>паспорт</w:t>
            </w:r>
          </w:p>
        </w:tc>
      </w:tr>
      <w:tr w:rsidR="00FD358B" w:rsidRPr="001B7F1A" w:rsidTr="00FF3C67">
        <w:trPr>
          <w:trHeight w:val="309"/>
        </w:trPr>
        <w:tc>
          <w:tcPr>
            <w:tcW w:w="1318" w:type="pct"/>
            <w:gridSpan w:val="9"/>
            <w:vMerge/>
            <w:vAlign w:val="center"/>
          </w:tcPr>
          <w:p w:rsidR="00FD358B" w:rsidRPr="001B7F1A" w:rsidRDefault="00FD358B" w:rsidP="004155E4">
            <w:pPr>
              <w:widowControl w:val="0"/>
              <w:autoSpaceDE w:val="0"/>
              <w:autoSpaceDN w:val="0"/>
              <w:adjustRightInd w:val="0"/>
            </w:pPr>
          </w:p>
        </w:tc>
        <w:tc>
          <w:tcPr>
            <w:tcW w:w="3682" w:type="pct"/>
            <w:gridSpan w:val="10"/>
          </w:tcPr>
          <w:p w:rsidR="00FD358B" w:rsidRPr="001B7F1A" w:rsidRDefault="00FD358B" w:rsidP="004155E4">
            <w:pPr>
              <w:widowControl w:val="0"/>
            </w:pPr>
            <w:r w:rsidRPr="001B7F1A">
              <w:t>серия</w:t>
            </w:r>
            <w:r>
              <w:t xml:space="preserve"> </w:t>
            </w:r>
          </w:p>
        </w:tc>
      </w:tr>
      <w:tr w:rsidR="00FD358B" w:rsidRPr="001B7F1A" w:rsidTr="00FF3C67">
        <w:trPr>
          <w:trHeight w:val="309"/>
        </w:trPr>
        <w:tc>
          <w:tcPr>
            <w:tcW w:w="1318" w:type="pct"/>
            <w:gridSpan w:val="9"/>
            <w:vMerge/>
            <w:vAlign w:val="center"/>
          </w:tcPr>
          <w:p w:rsidR="00FD358B" w:rsidRPr="001B7F1A" w:rsidRDefault="00FD358B" w:rsidP="004155E4">
            <w:pPr>
              <w:widowControl w:val="0"/>
              <w:autoSpaceDE w:val="0"/>
              <w:autoSpaceDN w:val="0"/>
              <w:adjustRightInd w:val="0"/>
            </w:pPr>
          </w:p>
        </w:tc>
        <w:tc>
          <w:tcPr>
            <w:tcW w:w="3682" w:type="pct"/>
            <w:gridSpan w:val="10"/>
          </w:tcPr>
          <w:p w:rsidR="00FD358B" w:rsidRPr="001B7F1A" w:rsidRDefault="00FD358B" w:rsidP="004155E4">
            <w:pPr>
              <w:widowControl w:val="0"/>
            </w:pPr>
            <w:r w:rsidRPr="001B7F1A">
              <w:t>номер</w:t>
            </w:r>
            <w:r>
              <w:t xml:space="preserve"> </w:t>
            </w:r>
          </w:p>
        </w:tc>
      </w:tr>
      <w:tr w:rsidR="00FD358B" w:rsidRPr="001B7F1A" w:rsidTr="00FF3C67">
        <w:trPr>
          <w:trHeight w:val="232"/>
        </w:trPr>
        <w:tc>
          <w:tcPr>
            <w:tcW w:w="1318" w:type="pct"/>
            <w:gridSpan w:val="9"/>
            <w:vMerge/>
            <w:vAlign w:val="center"/>
          </w:tcPr>
          <w:p w:rsidR="00FD358B" w:rsidRPr="001B7F1A" w:rsidRDefault="00FD358B" w:rsidP="004155E4">
            <w:pPr>
              <w:widowControl w:val="0"/>
              <w:autoSpaceDE w:val="0"/>
              <w:autoSpaceDN w:val="0"/>
              <w:adjustRightInd w:val="0"/>
            </w:pPr>
          </w:p>
        </w:tc>
        <w:tc>
          <w:tcPr>
            <w:tcW w:w="3682" w:type="pct"/>
            <w:gridSpan w:val="10"/>
          </w:tcPr>
          <w:p w:rsidR="00FD358B" w:rsidRPr="001B7F1A" w:rsidRDefault="00FD358B" w:rsidP="004155E4">
            <w:pPr>
              <w:widowControl w:val="0"/>
            </w:pPr>
            <w:r w:rsidRPr="001B7F1A">
              <w:t>дата выдачи</w:t>
            </w:r>
            <w:r>
              <w:t xml:space="preserve"> </w:t>
            </w:r>
          </w:p>
        </w:tc>
      </w:tr>
      <w:tr w:rsidR="00FD358B" w:rsidRPr="001B7F1A" w:rsidTr="00FF3C67">
        <w:trPr>
          <w:trHeight w:val="231"/>
        </w:trPr>
        <w:tc>
          <w:tcPr>
            <w:tcW w:w="1318" w:type="pct"/>
            <w:gridSpan w:val="9"/>
            <w:vMerge/>
            <w:vAlign w:val="center"/>
          </w:tcPr>
          <w:p w:rsidR="00FD358B" w:rsidRPr="001B7F1A" w:rsidRDefault="00FD358B" w:rsidP="004155E4">
            <w:pPr>
              <w:widowControl w:val="0"/>
              <w:autoSpaceDE w:val="0"/>
              <w:autoSpaceDN w:val="0"/>
              <w:adjustRightInd w:val="0"/>
            </w:pPr>
          </w:p>
        </w:tc>
        <w:tc>
          <w:tcPr>
            <w:tcW w:w="3682" w:type="pct"/>
            <w:gridSpan w:val="10"/>
          </w:tcPr>
          <w:p w:rsidR="00FD358B" w:rsidRPr="001B7F1A" w:rsidRDefault="00FD358B" w:rsidP="004155E4">
            <w:pPr>
              <w:widowControl w:val="0"/>
            </w:pPr>
            <w:r w:rsidRPr="001B7F1A">
              <w:t>кем выдан</w:t>
            </w:r>
          </w:p>
          <w:p w:rsidR="00FD358B" w:rsidRPr="001B7F1A" w:rsidRDefault="00FD358B" w:rsidP="004155E4">
            <w:pPr>
              <w:widowControl w:val="0"/>
            </w:pPr>
          </w:p>
        </w:tc>
      </w:tr>
      <w:tr w:rsidR="00FD358B" w:rsidRPr="001B7F1A" w:rsidTr="00FF3C67">
        <w:trPr>
          <w:trHeight w:val="603"/>
        </w:trPr>
        <w:tc>
          <w:tcPr>
            <w:tcW w:w="668" w:type="pct"/>
            <w:gridSpan w:val="3"/>
            <w:vMerge w:val="restart"/>
          </w:tcPr>
          <w:p w:rsidR="00FD358B" w:rsidRPr="001B7F1A" w:rsidRDefault="00FD358B" w:rsidP="004155E4">
            <w:pPr>
              <w:widowControl w:val="0"/>
              <w:spacing w:line="360" w:lineRule="auto"/>
            </w:pPr>
            <w:r w:rsidRPr="001B7F1A">
              <w:t xml:space="preserve">Адрес </w:t>
            </w:r>
          </w:p>
        </w:tc>
        <w:tc>
          <w:tcPr>
            <w:tcW w:w="4332" w:type="pct"/>
            <w:gridSpan w:val="16"/>
          </w:tcPr>
          <w:p w:rsidR="00FD358B" w:rsidRPr="001B7F1A" w:rsidRDefault="00FD358B" w:rsidP="004155E4">
            <w:pPr>
              <w:widowControl w:val="0"/>
            </w:pPr>
            <w:r w:rsidRPr="001B7F1A">
              <w:t>регистрации заявителя</w:t>
            </w:r>
          </w:p>
        </w:tc>
      </w:tr>
      <w:tr w:rsidR="00FD358B" w:rsidRPr="001B7F1A" w:rsidTr="00FF3C67">
        <w:trPr>
          <w:trHeight w:val="555"/>
        </w:trPr>
        <w:tc>
          <w:tcPr>
            <w:tcW w:w="668" w:type="pct"/>
            <w:gridSpan w:val="3"/>
            <w:vMerge/>
          </w:tcPr>
          <w:p w:rsidR="00FD358B" w:rsidRPr="001B7F1A" w:rsidRDefault="00FD358B" w:rsidP="004155E4">
            <w:pPr>
              <w:widowControl w:val="0"/>
              <w:spacing w:line="360" w:lineRule="auto"/>
            </w:pPr>
          </w:p>
        </w:tc>
        <w:tc>
          <w:tcPr>
            <w:tcW w:w="4332" w:type="pct"/>
            <w:gridSpan w:val="16"/>
          </w:tcPr>
          <w:p w:rsidR="00FD358B" w:rsidRPr="001B7F1A" w:rsidRDefault="00FD358B" w:rsidP="004155E4">
            <w:pPr>
              <w:widowControl w:val="0"/>
            </w:pPr>
            <w:r w:rsidRPr="001B7F1A">
              <w:t>фактический адрес проживания заявителя</w:t>
            </w:r>
          </w:p>
          <w:p w:rsidR="00FD358B" w:rsidRPr="001B7F1A" w:rsidRDefault="00FD358B" w:rsidP="004155E4">
            <w:pPr>
              <w:widowControl w:val="0"/>
            </w:pPr>
          </w:p>
        </w:tc>
      </w:tr>
      <w:tr w:rsidR="00BA4002" w:rsidRPr="001B7F1A" w:rsidTr="00FF3C67">
        <w:tc>
          <w:tcPr>
            <w:tcW w:w="945" w:type="pct"/>
            <w:gridSpan w:val="5"/>
            <w:vMerge w:val="restart"/>
          </w:tcPr>
          <w:p w:rsidR="00FD358B" w:rsidRPr="001B7F1A" w:rsidRDefault="00FD358B" w:rsidP="004155E4">
            <w:pPr>
              <w:widowControl w:val="0"/>
              <w:suppressAutoHyphens/>
              <w:autoSpaceDE w:val="0"/>
              <w:autoSpaceDN w:val="0"/>
              <w:adjustRightInd w:val="0"/>
            </w:pPr>
            <w:r w:rsidRPr="001B7F1A">
              <w:t>Контактные данные</w:t>
            </w:r>
          </w:p>
        </w:tc>
        <w:tc>
          <w:tcPr>
            <w:tcW w:w="4055" w:type="pct"/>
            <w:gridSpan w:val="14"/>
          </w:tcPr>
          <w:p w:rsidR="00FD358B" w:rsidRPr="001B7F1A" w:rsidRDefault="00FD358B" w:rsidP="004155E4">
            <w:pPr>
              <w:widowControl w:val="0"/>
            </w:pPr>
            <w:r w:rsidRPr="001B7F1A">
              <w:t>телефон</w:t>
            </w:r>
          </w:p>
        </w:tc>
      </w:tr>
      <w:tr w:rsidR="00BA4002" w:rsidRPr="001B7F1A" w:rsidTr="00FF3C67">
        <w:tc>
          <w:tcPr>
            <w:tcW w:w="945" w:type="pct"/>
            <w:gridSpan w:val="5"/>
            <w:vMerge/>
          </w:tcPr>
          <w:p w:rsidR="00FD358B" w:rsidRPr="001B7F1A" w:rsidRDefault="00FD358B" w:rsidP="004155E4">
            <w:pPr>
              <w:widowControl w:val="0"/>
              <w:autoSpaceDE w:val="0"/>
              <w:autoSpaceDN w:val="0"/>
              <w:adjustRightInd w:val="0"/>
            </w:pPr>
          </w:p>
        </w:tc>
        <w:tc>
          <w:tcPr>
            <w:tcW w:w="4055" w:type="pct"/>
            <w:gridSpan w:val="14"/>
          </w:tcPr>
          <w:p w:rsidR="00FD358B" w:rsidRPr="001B7F1A" w:rsidRDefault="00FD358B" w:rsidP="004155E4">
            <w:pPr>
              <w:widowControl w:val="0"/>
            </w:pPr>
            <w:r w:rsidRPr="001B7F1A">
              <w:t>адрес электронной почты</w:t>
            </w:r>
          </w:p>
        </w:tc>
      </w:tr>
      <w:tr w:rsidR="00FD358B" w:rsidRPr="001B7F1A" w:rsidTr="00FF3C67">
        <w:tc>
          <w:tcPr>
            <w:tcW w:w="2457" w:type="pct"/>
            <w:gridSpan w:val="15"/>
            <w:vAlign w:val="center"/>
          </w:tcPr>
          <w:p w:rsidR="00FD358B" w:rsidRPr="001B7F1A" w:rsidRDefault="00FD358B" w:rsidP="004155E4">
            <w:pPr>
              <w:widowControl w:val="0"/>
              <w:autoSpaceDE w:val="0"/>
              <w:autoSpaceDN w:val="0"/>
              <w:adjustRightInd w:val="0"/>
            </w:pPr>
            <w:r w:rsidRPr="001B7F1A">
              <w:t xml:space="preserve">- </w:t>
            </w:r>
            <w:r w:rsidRPr="001B7F1A">
              <w:rPr>
                <w:szCs w:val="28"/>
              </w:rPr>
              <w:t>индивидуальном предпринимателе</w:t>
            </w:r>
            <w:r w:rsidRPr="001B7F1A">
              <w:t>:</w:t>
            </w:r>
          </w:p>
        </w:tc>
        <w:tc>
          <w:tcPr>
            <w:tcW w:w="2543" w:type="pct"/>
            <w:gridSpan w:val="4"/>
          </w:tcPr>
          <w:p w:rsidR="00FD358B" w:rsidRPr="001B7F1A" w:rsidRDefault="00FD358B" w:rsidP="004155E4">
            <w:pPr>
              <w:widowControl w:val="0"/>
            </w:pPr>
          </w:p>
        </w:tc>
      </w:tr>
      <w:tr w:rsidR="00FD358B" w:rsidRPr="001B7F1A" w:rsidTr="00FF3C67">
        <w:tc>
          <w:tcPr>
            <w:tcW w:w="2196" w:type="pct"/>
            <w:gridSpan w:val="14"/>
          </w:tcPr>
          <w:p w:rsidR="00FD358B" w:rsidRPr="001B7F1A" w:rsidRDefault="00FD358B" w:rsidP="004155E4">
            <w:pPr>
              <w:widowControl w:val="0"/>
            </w:pPr>
            <w:r w:rsidRPr="001B7F1A">
              <w:t>Полное наименование организации</w:t>
            </w:r>
          </w:p>
        </w:tc>
        <w:tc>
          <w:tcPr>
            <w:tcW w:w="2804" w:type="pct"/>
            <w:gridSpan w:val="5"/>
          </w:tcPr>
          <w:p w:rsidR="00FD358B" w:rsidRPr="001B7F1A" w:rsidRDefault="00FD358B" w:rsidP="004155E4">
            <w:pPr>
              <w:widowControl w:val="0"/>
            </w:pPr>
          </w:p>
        </w:tc>
      </w:tr>
      <w:tr w:rsidR="00BA4002" w:rsidRPr="001B7F1A" w:rsidTr="00FF3C67">
        <w:tc>
          <w:tcPr>
            <w:tcW w:w="861" w:type="pct"/>
            <w:gridSpan w:val="4"/>
          </w:tcPr>
          <w:p w:rsidR="00FD358B" w:rsidRPr="001B7F1A" w:rsidRDefault="00FD358B" w:rsidP="004155E4">
            <w:pPr>
              <w:widowControl w:val="0"/>
            </w:pPr>
            <w:r w:rsidRPr="001B7F1A">
              <w:t>ОГРНИП</w:t>
            </w:r>
          </w:p>
        </w:tc>
        <w:tc>
          <w:tcPr>
            <w:tcW w:w="4139" w:type="pct"/>
            <w:gridSpan w:val="15"/>
          </w:tcPr>
          <w:p w:rsidR="00FD358B" w:rsidRPr="001B7F1A" w:rsidRDefault="00FD358B" w:rsidP="004155E4">
            <w:pPr>
              <w:widowControl w:val="0"/>
            </w:pPr>
          </w:p>
        </w:tc>
      </w:tr>
      <w:tr w:rsidR="00BA4002" w:rsidRPr="001B7F1A" w:rsidTr="00FF3C67">
        <w:tc>
          <w:tcPr>
            <w:tcW w:w="861" w:type="pct"/>
            <w:gridSpan w:val="4"/>
          </w:tcPr>
          <w:p w:rsidR="00FD358B" w:rsidRPr="001B7F1A" w:rsidRDefault="00FD358B" w:rsidP="004155E4">
            <w:pPr>
              <w:widowControl w:val="0"/>
              <w:autoSpaceDE w:val="0"/>
              <w:autoSpaceDN w:val="0"/>
              <w:adjustRightInd w:val="0"/>
            </w:pPr>
            <w:r w:rsidRPr="001B7F1A">
              <w:t>ИНН</w:t>
            </w:r>
          </w:p>
        </w:tc>
        <w:tc>
          <w:tcPr>
            <w:tcW w:w="4139" w:type="pct"/>
            <w:gridSpan w:val="15"/>
          </w:tcPr>
          <w:p w:rsidR="00FD358B" w:rsidRPr="001B7F1A" w:rsidRDefault="00FD358B" w:rsidP="004155E4">
            <w:pPr>
              <w:widowControl w:val="0"/>
            </w:pPr>
          </w:p>
        </w:tc>
      </w:tr>
      <w:tr w:rsidR="00FD358B" w:rsidRPr="001B7F1A" w:rsidTr="00FF3C67">
        <w:tc>
          <w:tcPr>
            <w:tcW w:w="2457" w:type="pct"/>
            <w:gridSpan w:val="15"/>
          </w:tcPr>
          <w:p w:rsidR="00FD358B" w:rsidRPr="001B7F1A" w:rsidRDefault="00FD358B" w:rsidP="004155E4">
            <w:pPr>
              <w:widowControl w:val="0"/>
              <w:rPr>
                <w:szCs w:val="28"/>
              </w:rPr>
            </w:pPr>
            <w:r w:rsidRPr="001B7F1A">
              <w:t>Фамилия имя отчество (при наличии)</w:t>
            </w:r>
          </w:p>
        </w:tc>
        <w:tc>
          <w:tcPr>
            <w:tcW w:w="2543" w:type="pct"/>
            <w:gridSpan w:val="4"/>
          </w:tcPr>
          <w:p w:rsidR="00FD358B" w:rsidRPr="001B7F1A" w:rsidRDefault="00FD358B" w:rsidP="004155E4">
            <w:pPr>
              <w:widowControl w:val="0"/>
            </w:pPr>
          </w:p>
        </w:tc>
      </w:tr>
      <w:tr w:rsidR="00BA4002" w:rsidRPr="001B7F1A" w:rsidTr="00FF3C67">
        <w:tc>
          <w:tcPr>
            <w:tcW w:w="945" w:type="pct"/>
            <w:gridSpan w:val="5"/>
            <w:vMerge w:val="restart"/>
          </w:tcPr>
          <w:p w:rsidR="00FD358B" w:rsidRPr="001B7F1A" w:rsidRDefault="00FD358B" w:rsidP="004155E4">
            <w:pPr>
              <w:widowControl w:val="0"/>
              <w:tabs>
                <w:tab w:val="left" w:pos="1134"/>
              </w:tabs>
              <w:rPr>
                <w:sz w:val="28"/>
                <w:szCs w:val="28"/>
              </w:rPr>
            </w:pPr>
            <w:r w:rsidRPr="001B7F1A">
              <w:rPr>
                <w:color w:val="000000" w:themeColor="text1"/>
                <w:szCs w:val="28"/>
              </w:rPr>
              <w:t>Контактные данные</w:t>
            </w:r>
          </w:p>
        </w:tc>
        <w:tc>
          <w:tcPr>
            <w:tcW w:w="4055" w:type="pct"/>
            <w:gridSpan w:val="14"/>
          </w:tcPr>
          <w:p w:rsidR="00FD358B" w:rsidRPr="001B7F1A" w:rsidRDefault="00FD358B" w:rsidP="004155E4">
            <w:pPr>
              <w:widowControl w:val="0"/>
              <w:rPr>
                <w:sz w:val="28"/>
                <w:szCs w:val="28"/>
              </w:rPr>
            </w:pPr>
            <w:r w:rsidRPr="001B7F1A">
              <w:rPr>
                <w:color w:val="000000" w:themeColor="text1"/>
                <w:szCs w:val="28"/>
              </w:rPr>
              <w:t>телефон</w:t>
            </w:r>
          </w:p>
        </w:tc>
      </w:tr>
      <w:tr w:rsidR="00BA4002" w:rsidRPr="001B7F1A" w:rsidTr="00FF3C67">
        <w:tc>
          <w:tcPr>
            <w:tcW w:w="945" w:type="pct"/>
            <w:gridSpan w:val="5"/>
            <w:vMerge/>
          </w:tcPr>
          <w:p w:rsidR="00FD358B" w:rsidRPr="001B7F1A" w:rsidRDefault="00FD358B" w:rsidP="004155E4">
            <w:pPr>
              <w:widowControl w:val="0"/>
              <w:rPr>
                <w:szCs w:val="28"/>
              </w:rPr>
            </w:pPr>
          </w:p>
        </w:tc>
        <w:tc>
          <w:tcPr>
            <w:tcW w:w="4055" w:type="pct"/>
            <w:gridSpan w:val="14"/>
          </w:tcPr>
          <w:p w:rsidR="00FD358B" w:rsidRPr="001B7F1A" w:rsidRDefault="00FD358B" w:rsidP="004155E4">
            <w:pPr>
              <w:widowControl w:val="0"/>
              <w:rPr>
                <w:sz w:val="28"/>
                <w:szCs w:val="28"/>
              </w:rPr>
            </w:pPr>
            <w:r w:rsidRPr="001B7F1A">
              <w:rPr>
                <w:color w:val="000000" w:themeColor="text1"/>
                <w:szCs w:val="28"/>
              </w:rPr>
              <w:t>адрес электронной почты</w:t>
            </w:r>
          </w:p>
        </w:tc>
      </w:tr>
      <w:tr w:rsidR="00FD358B" w:rsidRPr="001B7F1A" w:rsidTr="00FF3C67">
        <w:tc>
          <w:tcPr>
            <w:tcW w:w="1318" w:type="pct"/>
            <w:gridSpan w:val="9"/>
            <w:vMerge w:val="restart"/>
          </w:tcPr>
          <w:p w:rsidR="00FD358B" w:rsidRPr="001B7F1A" w:rsidRDefault="00FD358B" w:rsidP="004155E4">
            <w:pPr>
              <w:widowControl w:val="0"/>
              <w:tabs>
                <w:tab w:val="left" w:pos="993"/>
              </w:tabs>
              <w:suppressAutoHyphens/>
            </w:pPr>
            <w:r w:rsidRPr="001B7F1A">
              <w:rPr>
                <w:color w:val="000000" w:themeColor="text1"/>
                <w:szCs w:val="28"/>
              </w:rPr>
              <w:t>Реквизиты документа, удостоверяющего личность</w:t>
            </w:r>
          </w:p>
        </w:tc>
        <w:tc>
          <w:tcPr>
            <w:tcW w:w="3682" w:type="pct"/>
            <w:gridSpan w:val="10"/>
          </w:tcPr>
          <w:p w:rsidR="00FD358B" w:rsidRPr="001B7F1A" w:rsidRDefault="00FD358B" w:rsidP="004155E4">
            <w:pPr>
              <w:widowControl w:val="0"/>
              <w:rPr>
                <w:sz w:val="28"/>
                <w:szCs w:val="28"/>
              </w:rPr>
            </w:pPr>
            <w:r w:rsidRPr="001B7F1A">
              <w:rPr>
                <w:color w:val="000000" w:themeColor="text1"/>
                <w:szCs w:val="28"/>
              </w:rPr>
              <w:t>наименование</w:t>
            </w:r>
          </w:p>
        </w:tc>
      </w:tr>
      <w:tr w:rsidR="00FD358B" w:rsidRPr="001B7F1A" w:rsidTr="00FF3C67">
        <w:tc>
          <w:tcPr>
            <w:tcW w:w="1318" w:type="pct"/>
            <w:gridSpan w:val="9"/>
            <w:vMerge/>
          </w:tcPr>
          <w:p w:rsidR="00FD358B" w:rsidRPr="001B7F1A" w:rsidRDefault="00FD358B" w:rsidP="004155E4">
            <w:pPr>
              <w:widowControl w:val="0"/>
              <w:rPr>
                <w:szCs w:val="28"/>
              </w:rPr>
            </w:pPr>
          </w:p>
        </w:tc>
        <w:tc>
          <w:tcPr>
            <w:tcW w:w="3682" w:type="pct"/>
            <w:gridSpan w:val="10"/>
          </w:tcPr>
          <w:p w:rsidR="00FD358B" w:rsidRPr="001B7F1A" w:rsidRDefault="00FD358B" w:rsidP="004155E4">
            <w:pPr>
              <w:widowControl w:val="0"/>
              <w:rPr>
                <w:color w:val="000000" w:themeColor="text1"/>
                <w:szCs w:val="28"/>
              </w:rPr>
            </w:pPr>
            <w:r w:rsidRPr="001B7F1A">
              <w:rPr>
                <w:color w:val="000000" w:themeColor="text1"/>
                <w:szCs w:val="28"/>
              </w:rPr>
              <w:t>серия</w:t>
            </w:r>
          </w:p>
        </w:tc>
      </w:tr>
      <w:tr w:rsidR="00FD358B" w:rsidRPr="001B7F1A" w:rsidTr="00FF3C67">
        <w:tc>
          <w:tcPr>
            <w:tcW w:w="1318" w:type="pct"/>
            <w:gridSpan w:val="9"/>
            <w:vMerge/>
          </w:tcPr>
          <w:p w:rsidR="00FD358B" w:rsidRPr="001B7F1A" w:rsidRDefault="00FD358B" w:rsidP="004155E4">
            <w:pPr>
              <w:widowControl w:val="0"/>
              <w:rPr>
                <w:szCs w:val="28"/>
              </w:rPr>
            </w:pPr>
          </w:p>
        </w:tc>
        <w:tc>
          <w:tcPr>
            <w:tcW w:w="3682" w:type="pct"/>
            <w:gridSpan w:val="10"/>
          </w:tcPr>
          <w:p w:rsidR="00FD358B" w:rsidRPr="001B7F1A" w:rsidRDefault="00FD358B" w:rsidP="004155E4">
            <w:pPr>
              <w:widowControl w:val="0"/>
              <w:rPr>
                <w:color w:val="000000" w:themeColor="text1"/>
                <w:szCs w:val="28"/>
              </w:rPr>
            </w:pPr>
            <w:r w:rsidRPr="001B7F1A">
              <w:rPr>
                <w:color w:val="000000" w:themeColor="text1"/>
                <w:szCs w:val="28"/>
              </w:rPr>
              <w:t>номер</w:t>
            </w:r>
          </w:p>
        </w:tc>
      </w:tr>
      <w:tr w:rsidR="00FD358B" w:rsidRPr="001B7F1A" w:rsidTr="00FF3C67">
        <w:tc>
          <w:tcPr>
            <w:tcW w:w="1318" w:type="pct"/>
            <w:gridSpan w:val="9"/>
            <w:vMerge/>
          </w:tcPr>
          <w:p w:rsidR="00FD358B" w:rsidRPr="001B7F1A" w:rsidRDefault="00FD358B" w:rsidP="004155E4">
            <w:pPr>
              <w:widowControl w:val="0"/>
              <w:rPr>
                <w:szCs w:val="28"/>
              </w:rPr>
            </w:pPr>
          </w:p>
        </w:tc>
        <w:tc>
          <w:tcPr>
            <w:tcW w:w="3682" w:type="pct"/>
            <w:gridSpan w:val="10"/>
          </w:tcPr>
          <w:p w:rsidR="00FD358B" w:rsidRPr="001B7F1A" w:rsidRDefault="00FD358B" w:rsidP="004155E4">
            <w:pPr>
              <w:widowControl w:val="0"/>
              <w:rPr>
                <w:color w:val="000000" w:themeColor="text1"/>
                <w:szCs w:val="28"/>
              </w:rPr>
            </w:pPr>
            <w:r w:rsidRPr="001B7F1A">
              <w:rPr>
                <w:color w:val="000000" w:themeColor="text1"/>
                <w:szCs w:val="28"/>
              </w:rPr>
              <w:t>дата выдачи</w:t>
            </w:r>
          </w:p>
        </w:tc>
      </w:tr>
      <w:tr w:rsidR="00FD358B" w:rsidRPr="001B7F1A" w:rsidTr="00FF3C67">
        <w:tc>
          <w:tcPr>
            <w:tcW w:w="1318" w:type="pct"/>
            <w:gridSpan w:val="9"/>
            <w:vMerge/>
          </w:tcPr>
          <w:p w:rsidR="00FD358B" w:rsidRPr="001B7F1A" w:rsidRDefault="00FD358B" w:rsidP="004155E4">
            <w:pPr>
              <w:widowControl w:val="0"/>
              <w:rPr>
                <w:szCs w:val="28"/>
              </w:rPr>
            </w:pPr>
          </w:p>
        </w:tc>
        <w:tc>
          <w:tcPr>
            <w:tcW w:w="3682" w:type="pct"/>
            <w:gridSpan w:val="10"/>
          </w:tcPr>
          <w:p w:rsidR="00FD358B" w:rsidRPr="001B7F1A" w:rsidRDefault="00FD358B" w:rsidP="004155E4">
            <w:pPr>
              <w:widowControl w:val="0"/>
              <w:rPr>
                <w:color w:val="000000" w:themeColor="text1"/>
                <w:szCs w:val="28"/>
              </w:rPr>
            </w:pPr>
            <w:r w:rsidRPr="001B7F1A">
              <w:rPr>
                <w:color w:val="000000" w:themeColor="text1"/>
                <w:szCs w:val="28"/>
              </w:rPr>
              <w:t>кем выдан</w:t>
            </w:r>
          </w:p>
          <w:p w:rsidR="00FD358B" w:rsidRPr="001B7F1A" w:rsidRDefault="00FD358B" w:rsidP="004155E4">
            <w:pPr>
              <w:widowControl w:val="0"/>
              <w:rPr>
                <w:color w:val="000000" w:themeColor="text1"/>
                <w:szCs w:val="28"/>
              </w:rPr>
            </w:pPr>
          </w:p>
        </w:tc>
      </w:tr>
      <w:tr w:rsidR="00FD358B" w:rsidRPr="001B7F1A" w:rsidTr="00FF3C67">
        <w:tc>
          <w:tcPr>
            <w:tcW w:w="2114" w:type="pct"/>
            <w:gridSpan w:val="12"/>
          </w:tcPr>
          <w:p w:rsidR="00FD358B" w:rsidRPr="001B7F1A" w:rsidRDefault="00FD358B" w:rsidP="004155E4">
            <w:pPr>
              <w:widowControl w:val="0"/>
              <w:autoSpaceDE w:val="0"/>
              <w:autoSpaceDN w:val="0"/>
              <w:adjustRightInd w:val="0"/>
            </w:pPr>
            <w:r w:rsidRPr="001B7F1A">
              <w:t>- юридическом лице:</w:t>
            </w:r>
          </w:p>
        </w:tc>
        <w:tc>
          <w:tcPr>
            <w:tcW w:w="2886" w:type="pct"/>
            <w:gridSpan w:val="7"/>
          </w:tcPr>
          <w:p w:rsidR="00FD358B" w:rsidRPr="001B7F1A" w:rsidRDefault="00FD358B" w:rsidP="004155E4">
            <w:pPr>
              <w:widowControl w:val="0"/>
            </w:pPr>
          </w:p>
        </w:tc>
      </w:tr>
      <w:tr w:rsidR="00FD358B" w:rsidRPr="001B7F1A" w:rsidTr="00FF3C67">
        <w:tc>
          <w:tcPr>
            <w:tcW w:w="2114" w:type="pct"/>
            <w:gridSpan w:val="12"/>
          </w:tcPr>
          <w:p w:rsidR="00FD358B" w:rsidRPr="001B7F1A" w:rsidRDefault="00FD358B" w:rsidP="004155E4">
            <w:pPr>
              <w:widowControl w:val="0"/>
            </w:pPr>
            <w:r w:rsidRPr="001B7F1A">
              <w:t>Полное наименование организации</w:t>
            </w:r>
          </w:p>
        </w:tc>
        <w:tc>
          <w:tcPr>
            <w:tcW w:w="2886" w:type="pct"/>
            <w:gridSpan w:val="7"/>
          </w:tcPr>
          <w:p w:rsidR="00FD358B" w:rsidRPr="001B7F1A" w:rsidRDefault="00FD358B" w:rsidP="004155E4">
            <w:pPr>
              <w:widowControl w:val="0"/>
            </w:pPr>
          </w:p>
        </w:tc>
      </w:tr>
      <w:tr w:rsidR="00FD358B" w:rsidRPr="001B7F1A" w:rsidTr="00FF3C67">
        <w:tc>
          <w:tcPr>
            <w:tcW w:w="2114" w:type="pct"/>
            <w:gridSpan w:val="12"/>
          </w:tcPr>
          <w:p w:rsidR="00FD358B" w:rsidRPr="001B7F1A" w:rsidRDefault="00FD358B" w:rsidP="004155E4">
            <w:pPr>
              <w:widowControl w:val="0"/>
              <w:autoSpaceDE w:val="0"/>
              <w:autoSpaceDN w:val="0"/>
              <w:adjustRightInd w:val="0"/>
            </w:pPr>
            <w:r w:rsidRPr="001B7F1A">
              <w:t>ОРГН</w:t>
            </w:r>
          </w:p>
        </w:tc>
        <w:tc>
          <w:tcPr>
            <w:tcW w:w="2886" w:type="pct"/>
            <w:gridSpan w:val="7"/>
          </w:tcPr>
          <w:p w:rsidR="00FD358B" w:rsidRPr="001B7F1A" w:rsidRDefault="00FD358B" w:rsidP="004155E4">
            <w:pPr>
              <w:widowControl w:val="0"/>
            </w:pPr>
          </w:p>
        </w:tc>
      </w:tr>
      <w:tr w:rsidR="00FD358B" w:rsidRPr="001B7F1A" w:rsidTr="00FF3C67">
        <w:tc>
          <w:tcPr>
            <w:tcW w:w="2114" w:type="pct"/>
            <w:gridSpan w:val="12"/>
          </w:tcPr>
          <w:p w:rsidR="00FD358B" w:rsidRPr="001B7F1A" w:rsidRDefault="00FD358B" w:rsidP="004155E4">
            <w:pPr>
              <w:widowControl w:val="0"/>
              <w:autoSpaceDE w:val="0"/>
              <w:autoSpaceDN w:val="0"/>
              <w:adjustRightInd w:val="0"/>
            </w:pPr>
            <w:r w:rsidRPr="001B7F1A">
              <w:t>ИНН</w:t>
            </w:r>
          </w:p>
        </w:tc>
        <w:tc>
          <w:tcPr>
            <w:tcW w:w="2886" w:type="pct"/>
            <w:gridSpan w:val="7"/>
          </w:tcPr>
          <w:p w:rsidR="00FD358B" w:rsidRPr="001B7F1A" w:rsidRDefault="00FD358B" w:rsidP="004155E4">
            <w:pPr>
              <w:widowControl w:val="0"/>
            </w:pPr>
          </w:p>
        </w:tc>
      </w:tr>
      <w:tr w:rsidR="00FD358B" w:rsidRPr="001B7F1A" w:rsidTr="00FF3C67">
        <w:tc>
          <w:tcPr>
            <w:tcW w:w="5000" w:type="pct"/>
            <w:gridSpan w:val="19"/>
            <w:vAlign w:val="center"/>
          </w:tcPr>
          <w:p w:rsidR="00FD358B" w:rsidRPr="001B7F1A" w:rsidRDefault="00FD358B" w:rsidP="004155E4">
            <w:pPr>
              <w:widowControl w:val="0"/>
              <w:jc w:val="center"/>
            </w:pPr>
            <w:r w:rsidRPr="001B7F1A">
              <w:t>Сведения о представителе</w:t>
            </w:r>
          </w:p>
        </w:tc>
      </w:tr>
      <w:tr w:rsidR="00FD358B" w:rsidRPr="001B7F1A" w:rsidTr="00FF3C67">
        <w:tc>
          <w:tcPr>
            <w:tcW w:w="2174" w:type="pct"/>
            <w:gridSpan w:val="13"/>
          </w:tcPr>
          <w:p w:rsidR="00FD358B" w:rsidRPr="001B7F1A" w:rsidRDefault="00FD358B" w:rsidP="004155E4">
            <w:pPr>
              <w:widowControl w:val="0"/>
            </w:pPr>
            <w:r w:rsidRPr="001B7F1A">
              <w:t>Фамилия имя отчество (при наличии)</w:t>
            </w:r>
          </w:p>
        </w:tc>
        <w:tc>
          <w:tcPr>
            <w:tcW w:w="2826" w:type="pct"/>
            <w:gridSpan w:val="6"/>
          </w:tcPr>
          <w:p w:rsidR="00FD358B" w:rsidRPr="001B7F1A" w:rsidRDefault="00FD358B" w:rsidP="004155E4">
            <w:pPr>
              <w:widowControl w:val="0"/>
            </w:pPr>
          </w:p>
        </w:tc>
      </w:tr>
      <w:tr w:rsidR="00BA4002" w:rsidRPr="001B7F1A" w:rsidTr="00FF3C67">
        <w:tc>
          <w:tcPr>
            <w:tcW w:w="861" w:type="pct"/>
            <w:gridSpan w:val="4"/>
            <w:vMerge w:val="restart"/>
          </w:tcPr>
          <w:p w:rsidR="00FD358B" w:rsidRPr="001B7F1A" w:rsidRDefault="00FD358B" w:rsidP="004155E4">
            <w:pPr>
              <w:widowControl w:val="0"/>
              <w:tabs>
                <w:tab w:val="left" w:pos="1134"/>
              </w:tabs>
              <w:rPr>
                <w:sz w:val="28"/>
                <w:szCs w:val="28"/>
              </w:rPr>
            </w:pPr>
            <w:r w:rsidRPr="001B7F1A">
              <w:rPr>
                <w:color w:val="000000" w:themeColor="text1"/>
                <w:szCs w:val="28"/>
              </w:rPr>
              <w:lastRenderedPageBreak/>
              <w:t>Контактные данные</w:t>
            </w:r>
          </w:p>
        </w:tc>
        <w:tc>
          <w:tcPr>
            <w:tcW w:w="4139" w:type="pct"/>
            <w:gridSpan w:val="15"/>
          </w:tcPr>
          <w:p w:rsidR="00FD358B" w:rsidRPr="001B7F1A" w:rsidRDefault="00FD358B" w:rsidP="004155E4">
            <w:pPr>
              <w:widowControl w:val="0"/>
              <w:rPr>
                <w:sz w:val="28"/>
                <w:szCs w:val="28"/>
              </w:rPr>
            </w:pPr>
            <w:r w:rsidRPr="001B7F1A">
              <w:rPr>
                <w:color w:val="000000" w:themeColor="text1"/>
                <w:szCs w:val="28"/>
              </w:rPr>
              <w:t>телефон</w:t>
            </w:r>
          </w:p>
        </w:tc>
      </w:tr>
      <w:tr w:rsidR="00BA4002" w:rsidRPr="001B7F1A" w:rsidTr="00FF3C67">
        <w:tc>
          <w:tcPr>
            <w:tcW w:w="861" w:type="pct"/>
            <w:gridSpan w:val="4"/>
            <w:vMerge/>
          </w:tcPr>
          <w:p w:rsidR="00FD358B" w:rsidRPr="001B7F1A" w:rsidRDefault="00FD358B" w:rsidP="004155E4">
            <w:pPr>
              <w:widowControl w:val="0"/>
              <w:tabs>
                <w:tab w:val="left" w:pos="1134"/>
              </w:tabs>
              <w:rPr>
                <w:color w:val="000000" w:themeColor="text1"/>
                <w:szCs w:val="28"/>
              </w:rPr>
            </w:pPr>
          </w:p>
        </w:tc>
        <w:tc>
          <w:tcPr>
            <w:tcW w:w="4139" w:type="pct"/>
            <w:gridSpan w:val="15"/>
          </w:tcPr>
          <w:p w:rsidR="00FD358B" w:rsidRPr="001B7F1A" w:rsidRDefault="00FD358B" w:rsidP="004155E4">
            <w:pPr>
              <w:widowControl w:val="0"/>
              <w:rPr>
                <w:sz w:val="28"/>
                <w:szCs w:val="28"/>
              </w:rPr>
            </w:pPr>
            <w:r w:rsidRPr="001B7F1A">
              <w:rPr>
                <w:color w:val="000000" w:themeColor="text1"/>
                <w:szCs w:val="28"/>
              </w:rPr>
              <w:t>адрес электронной почты</w:t>
            </w:r>
          </w:p>
        </w:tc>
      </w:tr>
      <w:tr w:rsidR="00FD358B" w:rsidRPr="001B7F1A" w:rsidTr="00FF3C67">
        <w:tc>
          <w:tcPr>
            <w:tcW w:w="1318" w:type="pct"/>
            <w:gridSpan w:val="9"/>
            <w:vMerge w:val="restart"/>
          </w:tcPr>
          <w:p w:rsidR="00FD358B" w:rsidRPr="001B7F1A" w:rsidRDefault="00FD358B" w:rsidP="004155E4">
            <w:pPr>
              <w:widowControl w:val="0"/>
              <w:tabs>
                <w:tab w:val="left" w:pos="1134"/>
              </w:tabs>
              <w:suppressAutoHyphens/>
              <w:rPr>
                <w:color w:val="000000" w:themeColor="text1"/>
                <w:szCs w:val="28"/>
              </w:rPr>
            </w:pPr>
            <w:r w:rsidRPr="001B7F1A">
              <w:rPr>
                <w:color w:val="000000" w:themeColor="text1"/>
                <w:szCs w:val="28"/>
              </w:rPr>
              <w:t>Реквизиты документа, удостоверяющего личность</w:t>
            </w:r>
          </w:p>
        </w:tc>
        <w:tc>
          <w:tcPr>
            <w:tcW w:w="3682" w:type="pct"/>
            <w:gridSpan w:val="10"/>
          </w:tcPr>
          <w:p w:rsidR="00FD358B" w:rsidRPr="001B7F1A" w:rsidRDefault="00FD358B" w:rsidP="004155E4">
            <w:pPr>
              <w:widowControl w:val="0"/>
              <w:rPr>
                <w:sz w:val="28"/>
                <w:szCs w:val="28"/>
              </w:rPr>
            </w:pPr>
            <w:r w:rsidRPr="001B7F1A">
              <w:rPr>
                <w:color w:val="000000" w:themeColor="text1"/>
                <w:szCs w:val="28"/>
              </w:rPr>
              <w:t>наименование</w:t>
            </w:r>
          </w:p>
        </w:tc>
      </w:tr>
      <w:tr w:rsidR="00FD358B" w:rsidRPr="001B7F1A" w:rsidTr="00FF3C67">
        <w:tc>
          <w:tcPr>
            <w:tcW w:w="1318" w:type="pct"/>
            <w:gridSpan w:val="9"/>
            <w:vMerge/>
          </w:tcPr>
          <w:p w:rsidR="00FD358B" w:rsidRPr="001B7F1A" w:rsidRDefault="00FD358B" w:rsidP="004155E4">
            <w:pPr>
              <w:widowControl w:val="0"/>
              <w:tabs>
                <w:tab w:val="left" w:pos="1134"/>
              </w:tabs>
              <w:spacing w:line="360" w:lineRule="auto"/>
              <w:ind w:firstLine="851"/>
              <w:rPr>
                <w:color w:val="000000" w:themeColor="text1"/>
                <w:szCs w:val="28"/>
              </w:rPr>
            </w:pPr>
          </w:p>
        </w:tc>
        <w:tc>
          <w:tcPr>
            <w:tcW w:w="3682" w:type="pct"/>
            <w:gridSpan w:val="10"/>
          </w:tcPr>
          <w:p w:rsidR="00FD358B" w:rsidRPr="001B7F1A" w:rsidRDefault="00FD358B" w:rsidP="004155E4">
            <w:pPr>
              <w:widowControl w:val="0"/>
              <w:rPr>
                <w:color w:val="000000" w:themeColor="text1"/>
                <w:szCs w:val="28"/>
              </w:rPr>
            </w:pPr>
            <w:r w:rsidRPr="001B7F1A">
              <w:rPr>
                <w:color w:val="000000" w:themeColor="text1"/>
                <w:szCs w:val="28"/>
              </w:rPr>
              <w:t>серия</w:t>
            </w:r>
          </w:p>
        </w:tc>
      </w:tr>
      <w:tr w:rsidR="00FD358B" w:rsidRPr="001B7F1A" w:rsidTr="00FF3C67">
        <w:tc>
          <w:tcPr>
            <w:tcW w:w="1318" w:type="pct"/>
            <w:gridSpan w:val="9"/>
            <w:vMerge/>
          </w:tcPr>
          <w:p w:rsidR="00FD358B" w:rsidRPr="001B7F1A" w:rsidRDefault="00FD358B" w:rsidP="004155E4">
            <w:pPr>
              <w:widowControl w:val="0"/>
              <w:tabs>
                <w:tab w:val="left" w:pos="1134"/>
              </w:tabs>
              <w:spacing w:line="360" w:lineRule="auto"/>
              <w:ind w:firstLine="851"/>
              <w:rPr>
                <w:color w:val="000000" w:themeColor="text1"/>
                <w:szCs w:val="28"/>
              </w:rPr>
            </w:pPr>
          </w:p>
        </w:tc>
        <w:tc>
          <w:tcPr>
            <w:tcW w:w="3682" w:type="pct"/>
            <w:gridSpan w:val="10"/>
          </w:tcPr>
          <w:p w:rsidR="00FD358B" w:rsidRPr="001B7F1A" w:rsidRDefault="00FD358B" w:rsidP="004155E4">
            <w:pPr>
              <w:widowControl w:val="0"/>
              <w:rPr>
                <w:color w:val="000000" w:themeColor="text1"/>
                <w:szCs w:val="28"/>
              </w:rPr>
            </w:pPr>
            <w:r w:rsidRPr="001B7F1A">
              <w:rPr>
                <w:color w:val="000000" w:themeColor="text1"/>
                <w:szCs w:val="28"/>
              </w:rPr>
              <w:t>номер</w:t>
            </w:r>
          </w:p>
        </w:tc>
      </w:tr>
      <w:tr w:rsidR="00FD358B" w:rsidRPr="001B7F1A" w:rsidTr="00FF3C67">
        <w:tc>
          <w:tcPr>
            <w:tcW w:w="1318" w:type="pct"/>
            <w:gridSpan w:val="9"/>
            <w:vMerge/>
          </w:tcPr>
          <w:p w:rsidR="00FD358B" w:rsidRPr="001B7F1A" w:rsidRDefault="00FD358B" w:rsidP="004155E4">
            <w:pPr>
              <w:widowControl w:val="0"/>
              <w:tabs>
                <w:tab w:val="left" w:pos="1134"/>
              </w:tabs>
              <w:spacing w:line="360" w:lineRule="auto"/>
              <w:ind w:firstLine="851"/>
              <w:rPr>
                <w:color w:val="000000" w:themeColor="text1"/>
                <w:szCs w:val="28"/>
              </w:rPr>
            </w:pPr>
          </w:p>
        </w:tc>
        <w:tc>
          <w:tcPr>
            <w:tcW w:w="3682" w:type="pct"/>
            <w:gridSpan w:val="10"/>
          </w:tcPr>
          <w:p w:rsidR="00FD358B" w:rsidRPr="001B7F1A" w:rsidRDefault="00FD358B" w:rsidP="004155E4">
            <w:pPr>
              <w:widowControl w:val="0"/>
              <w:rPr>
                <w:color w:val="000000" w:themeColor="text1"/>
                <w:szCs w:val="28"/>
              </w:rPr>
            </w:pPr>
            <w:r w:rsidRPr="001B7F1A">
              <w:rPr>
                <w:color w:val="000000" w:themeColor="text1"/>
                <w:szCs w:val="28"/>
              </w:rPr>
              <w:t>дата выдачи</w:t>
            </w:r>
          </w:p>
        </w:tc>
      </w:tr>
      <w:tr w:rsidR="00FD358B" w:rsidRPr="001B7F1A" w:rsidTr="00FF3C67">
        <w:tc>
          <w:tcPr>
            <w:tcW w:w="1318" w:type="pct"/>
            <w:gridSpan w:val="9"/>
            <w:vMerge/>
          </w:tcPr>
          <w:p w:rsidR="00FD358B" w:rsidRPr="001B7F1A" w:rsidRDefault="00FD358B" w:rsidP="004155E4">
            <w:pPr>
              <w:widowControl w:val="0"/>
              <w:tabs>
                <w:tab w:val="left" w:pos="1134"/>
              </w:tabs>
              <w:spacing w:line="360" w:lineRule="auto"/>
              <w:ind w:firstLine="851"/>
              <w:rPr>
                <w:color w:val="000000" w:themeColor="text1"/>
                <w:szCs w:val="28"/>
              </w:rPr>
            </w:pPr>
          </w:p>
        </w:tc>
        <w:tc>
          <w:tcPr>
            <w:tcW w:w="3682" w:type="pct"/>
            <w:gridSpan w:val="10"/>
          </w:tcPr>
          <w:p w:rsidR="00FD358B" w:rsidRPr="001B7F1A" w:rsidRDefault="00FD358B" w:rsidP="004155E4">
            <w:pPr>
              <w:widowControl w:val="0"/>
              <w:rPr>
                <w:color w:val="000000" w:themeColor="text1"/>
                <w:szCs w:val="28"/>
              </w:rPr>
            </w:pPr>
            <w:r w:rsidRPr="001B7F1A">
              <w:rPr>
                <w:color w:val="000000" w:themeColor="text1"/>
                <w:szCs w:val="28"/>
              </w:rPr>
              <w:t>кем выдан</w:t>
            </w:r>
          </w:p>
          <w:p w:rsidR="00FD358B" w:rsidRPr="001B7F1A" w:rsidRDefault="00FD358B" w:rsidP="004155E4">
            <w:pPr>
              <w:widowControl w:val="0"/>
              <w:rPr>
                <w:color w:val="000000" w:themeColor="text1"/>
                <w:szCs w:val="28"/>
              </w:rPr>
            </w:pPr>
          </w:p>
        </w:tc>
      </w:tr>
      <w:tr w:rsidR="00FD358B" w:rsidRPr="001B7F1A" w:rsidTr="00FF3C67">
        <w:tc>
          <w:tcPr>
            <w:tcW w:w="580" w:type="pct"/>
            <w:gridSpan w:val="2"/>
            <w:vMerge w:val="restart"/>
          </w:tcPr>
          <w:p w:rsidR="00FD358B" w:rsidRPr="001B7F1A" w:rsidRDefault="00FD358B" w:rsidP="004155E4">
            <w:pPr>
              <w:widowControl w:val="0"/>
              <w:tabs>
                <w:tab w:val="left" w:pos="993"/>
              </w:tabs>
            </w:pPr>
            <w:r>
              <w:t>Адрес</w:t>
            </w:r>
          </w:p>
        </w:tc>
        <w:tc>
          <w:tcPr>
            <w:tcW w:w="4420" w:type="pct"/>
            <w:gridSpan w:val="17"/>
          </w:tcPr>
          <w:p w:rsidR="00FD358B" w:rsidRPr="001B7F1A" w:rsidRDefault="00FD358B" w:rsidP="004155E4">
            <w:pPr>
              <w:widowControl w:val="0"/>
            </w:pPr>
            <w:r w:rsidRPr="001B7F1A">
              <w:t>адрес регистрации</w:t>
            </w:r>
          </w:p>
          <w:p w:rsidR="00FD358B" w:rsidRPr="001B7F1A" w:rsidRDefault="00FD358B" w:rsidP="004155E4">
            <w:pPr>
              <w:widowControl w:val="0"/>
            </w:pPr>
          </w:p>
        </w:tc>
      </w:tr>
      <w:tr w:rsidR="00FD358B" w:rsidRPr="001B7F1A" w:rsidTr="00FF3C67">
        <w:tc>
          <w:tcPr>
            <w:tcW w:w="580" w:type="pct"/>
            <w:gridSpan w:val="2"/>
            <w:vMerge/>
            <w:vAlign w:val="center"/>
          </w:tcPr>
          <w:p w:rsidR="00FD358B" w:rsidRPr="001B7F1A" w:rsidRDefault="00FD358B" w:rsidP="004155E4">
            <w:pPr>
              <w:widowControl w:val="0"/>
              <w:autoSpaceDE w:val="0"/>
              <w:autoSpaceDN w:val="0"/>
              <w:adjustRightInd w:val="0"/>
            </w:pPr>
          </w:p>
        </w:tc>
        <w:tc>
          <w:tcPr>
            <w:tcW w:w="4420" w:type="pct"/>
            <w:gridSpan w:val="17"/>
          </w:tcPr>
          <w:p w:rsidR="00FD358B" w:rsidRPr="001B7F1A" w:rsidRDefault="00FD358B" w:rsidP="004155E4">
            <w:pPr>
              <w:widowControl w:val="0"/>
            </w:pPr>
            <w:r w:rsidRPr="001B7F1A">
              <w:t>фактический адрес проживания</w:t>
            </w:r>
          </w:p>
          <w:p w:rsidR="00FD358B" w:rsidRPr="001B7F1A" w:rsidRDefault="00FD358B" w:rsidP="004155E4">
            <w:pPr>
              <w:widowControl w:val="0"/>
            </w:pPr>
          </w:p>
        </w:tc>
      </w:tr>
      <w:tr w:rsidR="00FD358B" w:rsidRPr="001B7F1A" w:rsidTr="00FF3C67">
        <w:tc>
          <w:tcPr>
            <w:tcW w:w="1829" w:type="pct"/>
            <w:gridSpan w:val="10"/>
            <w:vAlign w:val="center"/>
          </w:tcPr>
          <w:p w:rsidR="00FD358B" w:rsidRPr="001B7F1A" w:rsidRDefault="00FD358B" w:rsidP="004155E4">
            <w:pPr>
              <w:widowControl w:val="0"/>
              <w:suppressAutoHyphens/>
              <w:autoSpaceDE w:val="0"/>
              <w:autoSpaceDN w:val="0"/>
              <w:adjustRightInd w:val="0"/>
            </w:pPr>
            <w:r w:rsidRPr="001B7F1A">
              <w:rPr>
                <w:rFonts w:eastAsia="Arial Unicode MS"/>
                <w:color w:val="000000"/>
                <w:szCs w:val="28"/>
                <w:u w:color="000000"/>
                <w:bdr w:val="nil"/>
              </w:rPr>
              <w:t>Документ, подтверждающий полномочия представителя</w:t>
            </w:r>
          </w:p>
        </w:tc>
        <w:tc>
          <w:tcPr>
            <w:tcW w:w="3171" w:type="pct"/>
            <w:gridSpan w:val="9"/>
          </w:tcPr>
          <w:p w:rsidR="00FD358B" w:rsidRPr="001B7F1A" w:rsidRDefault="00FD358B" w:rsidP="004155E4">
            <w:pPr>
              <w:widowControl w:val="0"/>
            </w:pPr>
          </w:p>
        </w:tc>
      </w:tr>
      <w:tr w:rsidR="00FD358B" w:rsidRPr="001B7F1A" w:rsidTr="00FF3C67">
        <w:tc>
          <w:tcPr>
            <w:tcW w:w="5000" w:type="pct"/>
            <w:gridSpan w:val="19"/>
          </w:tcPr>
          <w:p w:rsidR="00FD358B" w:rsidRPr="001B7F1A" w:rsidRDefault="00FD358B" w:rsidP="004155E4">
            <w:pPr>
              <w:widowControl w:val="0"/>
              <w:jc w:val="center"/>
              <w:rPr>
                <w:szCs w:val="28"/>
              </w:rPr>
            </w:pPr>
            <w:r w:rsidRPr="001B7F1A">
              <w:t xml:space="preserve">Сведения о </w:t>
            </w:r>
            <w:r w:rsidR="00BD2E71">
              <w:t xml:space="preserve">жилом </w:t>
            </w:r>
            <w:r w:rsidRPr="001B7F1A">
              <w:t>помещении</w:t>
            </w:r>
          </w:p>
        </w:tc>
      </w:tr>
      <w:tr w:rsidR="00FD358B" w:rsidRPr="001B7F1A" w:rsidTr="00FF3C67">
        <w:tc>
          <w:tcPr>
            <w:tcW w:w="1829" w:type="pct"/>
            <w:gridSpan w:val="10"/>
          </w:tcPr>
          <w:p w:rsidR="00FD358B" w:rsidRPr="001B7F1A" w:rsidRDefault="00FD358B" w:rsidP="00BD2E71">
            <w:pPr>
              <w:widowControl w:val="0"/>
              <w:suppressAutoHyphens/>
              <w:rPr>
                <w:szCs w:val="28"/>
              </w:rPr>
            </w:pPr>
            <w:r w:rsidRPr="001B7F1A">
              <w:rPr>
                <w:szCs w:val="28"/>
              </w:rPr>
              <w:t xml:space="preserve">Кадастровый номер </w:t>
            </w:r>
          </w:p>
        </w:tc>
        <w:tc>
          <w:tcPr>
            <w:tcW w:w="3171" w:type="pct"/>
            <w:gridSpan w:val="9"/>
            <w:vAlign w:val="center"/>
          </w:tcPr>
          <w:p w:rsidR="00FD358B" w:rsidRPr="001B7F1A" w:rsidRDefault="00FD358B" w:rsidP="004155E4">
            <w:pPr>
              <w:widowControl w:val="0"/>
              <w:rPr>
                <w:szCs w:val="28"/>
              </w:rPr>
            </w:pPr>
          </w:p>
        </w:tc>
      </w:tr>
      <w:tr w:rsidR="00FD358B" w:rsidRPr="001B7F1A" w:rsidTr="00FF3C67">
        <w:tc>
          <w:tcPr>
            <w:tcW w:w="511" w:type="pct"/>
          </w:tcPr>
          <w:p w:rsidR="00FD358B" w:rsidRPr="001B7F1A" w:rsidRDefault="00FD358B" w:rsidP="004155E4">
            <w:pPr>
              <w:widowControl w:val="0"/>
              <w:rPr>
                <w:szCs w:val="28"/>
              </w:rPr>
            </w:pPr>
            <w:r>
              <w:rPr>
                <w:szCs w:val="28"/>
              </w:rPr>
              <w:t xml:space="preserve">Адрес </w:t>
            </w:r>
          </w:p>
        </w:tc>
        <w:tc>
          <w:tcPr>
            <w:tcW w:w="4489" w:type="pct"/>
            <w:gridSpan w:val="18"/>
            <w:vAlign w:val="center"/>
          </w:tcPr>
          <w:p w:rsidR="00FD358B" w:rsidRDefault="00FD358B" w:rsidP="004155E4">
            <w:pPr>
              <w:widowControl w:val="0"/>
              <w:rPr>
                <w:szCs w:val="28"/>
              </w:rPr>
            </w:pPr>
          </w:p>
          <w:p w:rsidR="00FD358B" w:rsidRPr="001B7F1A" w:rsidRDefault="00FD358B" w:rsidP="004155E4">
            <w:pPr>
              <w:widowControl w:val="0"/>
              <w:rPr>
                <w:szCs w:val="28"/>
              </w:rPr>
            </w:pPr>
          </w:p>
        </w:tc>
      </w:tr>
      <w:tr w:rsidR="00FD358B" w:rsidRPr="00BE2DDC" w:rsidTr="00FF3C67">
        <w:tc>
          <w:tcPr>
            <w:tcW w:w="1021" w:type="pct"/>
            <w:gridSpan w:val="6"/>
            <w:vMerge w:val="restart"/>
          </w:tcPr>
          <w:p w:rsidR="00FD358B" w:rsidRPr="00BE2DDC" w:rsidRDefault="00FD358B" w:rsidP="00BD2E71">
            <w:pPr>
              <w:widowControl w:val="0"/>
              <w:suppressAutoHyphens/>
              <w:rPr>
                <w:sz w:val="6"/>
                <w:szCs w:val="28"/>
              </w:rPr>
            </w:pPr>
            <w:r w:rsidRPr="00BE2DDC">
              <w:rPr>
                <w:szCs w:val="28"/>
              </w:rPr>
              <w:t xml:space="preserve">Право заявителя на </w:t>
            </w:r>
            <w:r w:rsidR="00BD2E71">
              <w:rPr>
                <w:szCs w:val="28"/>
              </w:rPr>
              <w:t xml:space="preserve">жилое </w:t>
            </w:r>
            <w:r w:rsidRPr="00BE2DDC">
              <w:rPr>
                <w:szCs w:val="28"/>
              </w:rPr>
              <w:t>помещение</w:t>
            </w:r>
          </w:p>
        </w:tc>
        <w:tc>
          <w:tcPr>
            <w:tcW w:w="3979" w:type="pct"/>
            <w:gridSpan w:val="13"/>
            <w:tcBorders>
              <w:top w:val="nil"/>
              <w:bottom w:val="nil"/>
              <w:right w:val="single" w:sz="4" w:space="0" w:color="auto"/>
            </w:tcBorders>
            <w:vAlign w:val="center"/>
          </w:tcPr>
          <w:p w:rsidR="00FD358B" w:rsidRPr="00BE2DDC" w:rsidRDefault="00FD358B" w:rsidP="004155E4">
            <w:pPr>
              <w:widowControl w:val="0"/>
              <w:rPr>
                <w:sz w:val="6"/>
                <w:szCs w:val="28"/>
              </w:rPr>
            </w:pPr>
          </w:p>
        </w:tc>
      </w:tr>
      <w:tr w:rsidR="00FD358B" w:rsidRPr="001B7F1A" w:rsidTr="00FF3C67">
        <w:tc>
          <w:tcPr>
            <w:tcW w:w="1021" w:type="pct"/>
            <w:gridSpan w:val="6"/>
            <w:vMerge/>
          </w:tcPr>
          <w:p w:rsidR="00FD358B" w:rsidRDefault="00FD358B" w:rsidP="004155E4">
            <w:pPr>
              <w:widowControl w:val="0"/>
              <w:rPr>
                <w:szCs w:val="28"/>
              </w:rPr>
            </w:pPr>
          </w:p>
        </w:tc>
        <w:tc>
          <w:tcPr>
            <w:tcW w:w="122" w:type="pct"/>
            <w:tcBorders>
              <w:top w:val="nil"/>
              <w:bottom w:val="nil"/>
              <w:right w:val="single" w:sz="4" w:space="0" w:color="auto"/>
            </w:tcBorders>
            <w:vAlign w:val="center"/>
          </w:tcPr>
          <w:p w:rsidR="00FD358B" w:rsidRDefault="00FD358B" w:rsidP="004155E4">
            <w:pPr>
              <w:widowControl w:val="0"/>
              <w:rPr>
                <w:szCs w:val="28"/>
              </w:rPr>
            </w:pPr>
          </w:p>
        </w:tc>
        <w:tc>
          <w:tcPr>
            <w:tcW w:w="122" w:type="pct"/>
            <w:tcBorders>
              <w:top w:val="single" w:sz="4" w:space="0" w:color="auto"/>
              <w:left w:val="single" w:sz="4" w:space="0" w:color="auto"/>
              <w:bottom w:val="single" w:sz="4" w:space="0" w:color="auto"/>
              <w:right w:val="single" w:sz="4" w:space="0" w:color="auto"/>
            </w:tcBorders>
            <w:vAlign w:val="center"/>
          </w:tcPr>
          <w:p w:rsidR="00FD358B" w:rsidRDefault="00FD358B" w:rsidP="004155E4">
            <w:pPr>
              <w:widowControl w:val="0"/>
              <w:rPr>
                <w:szCs w:val="28"/>
              </w:rPr>
            </w:pPr>
          </w:p>
        </w:tc>
        <w:tc>
          <w:tcPr>
            <w:tcW w:w="3735" w:type="pct"/>
            <w:gridSpan w:val="11"/>
            <w:tcBorders>
              <w:top w:val="nil"/>
              <w:left w:val="single" w:sz="4" w:space="0" w:color="auto"/>
              <w:bottom w:val="nil"/>
              <w:right w:val="single" w:sz="4" w:space="0" w:color="auto"/>
            </w:tcBorders>
            <w:vAlign w:val="center"/>
          </w:tcPr>
          <w:p w:rsidR="00FD358B" w:rsidRDefault="00FD358B" w:rsidP="004155E4">
            <w:pPr>
              <w:widowControl w:val="0"/>
              <w:rPr>
                <w:szCs w:val="28"/>
              </w:rPr>
            </w:pPr>
            <w:r>
              <w:rPr>
                <w:szCs w:val="28"/>
              </w:rPr>
              <w:t>собственник</w:t>
            </w:r>
          </w:p>
        </w:tc>
      </w:tr>
      <w:tr w:rsidR="00FD358B" w:rsidRPr="00BE2DDC" w:rsidTr="00FF3C67">
        <w:tc>
          <w:tcPr>
            <w:tcW w:w="1021" w:type="pct"/>
            <w:gridSpan w:val="6"/>
            <w:vMerge/>
          </w:tcPr>
          <w:p w:rsidR="00FD358B" w:rsidRPr="00BE2DDC" w:rsidRDefault="00FD358B" w:rsidP="004155E4">
            <w:pPr>
              <w:widowControl w:val="0"/>
              <w:rPr>
                <w:sz w:val="6"/>
                <w:szCs w:val="10"/>
              </w:rPr>
            </w:pPr>
          </w:p>
        </w:tc>
        <w:tc>
          <w:tcPr>
            <w:tcW w:w="122" w:type="pct"/>
            <w:tcBorders>
              <w:top w:val="nil"/>
              <w:bottom w:val="nil"/>
              <w:right w:val="nil"/>
            </w:tcBorders>
            <w:vAlign w:val="center"/>
          </w:tcPr>
          <w:p w:rsidR="00FD358B" w:rsidRPr="00BE2DDC" w:rsidRDefault="00FD358B" w:rsidP="004155E4">
            <w:pPr>
              <w:widowControl w:val="0"/>
              <w:rPr>
                <w:sz w:val="6"/>
                <w:szCs w:val="10"/>
              </w:rPr>
            </w:pPr>
          </w:p>
        </w:tc>
        <w:tc>
          <w:tcPr>
            <w:tcW w:w="122" w:type="pct"/>
            <w:tcBorders>
              <w:top w:val="nil"/>
              <w:left w:val="nil"/>
              <w:bottom w:val="single" w:sz="4" w:space="0" w:color="auto"/>
              <w:right w:val="nil"/>
            </w:tcBorders>
            <w:vAlign w:val="center"/>
          </w:tcPr>
          <w:p w:rsidR="00FD358B" w:rsidRPr="00BE2DDC" w:rsidRDefault="00FD358B" w:rsidP="004155E4">
            <w:pPr>
              <w:widowControl w:val="0"/>
              <w:rPr>
                <w:sz w:val="6"/>
                <w:szCs w:val="10"/>
              </w:rPr>
            </w:pPr>
          </w:p>
        </w:tc>
        <w:tc>
          <w:tcPr>
            <w:tcW w:w="3735" w:type="pct"/>
            <w:gridSpan w:val="11"/>
            <w:tcBorders>
              <w:top w:val="nil"/>
              <w:left w:val="nil"/>
              <w:bottom w:val="nil"/>
              <w:right w:val="single" w:sz="4" w:space="0" w:color="auto"/>
            </w:tcBorders>
            <w:vAlign w:val="center"/>
          </w:tcPr>
          <w:p w:rsidR="00FD358B" w:rsidRPr="00BE2DDC" w:rsidRDefault="00FD358B" w:rsidP="004155E4">
            <w:pPr>
              <w:widowControl w:val="0"/>
              <w:rPr>
                <w:sz w:val="6"/>
                <w:szCs w:val="10"/>
              </w:rPr>
            </w:pPr>
          </w:p>
        </w:tc>
      </w:tr>
      <w:tr w:rsidR="00FD358B" w:rsidRPr="001B7F1A" w:rsidTr="00FF3C67">
        <w:tc>
          <w:tcPr>
            <w:tcW w:w="1021" w:type="pct"/>
            <w:gridSpan w:val="6"/>
            <w:vMerge/>
          </w:tcPr>
          <w:p w:rsidR="00FD358B" w:rsidRDefault="00FD358B" w:rsidP="004155E4">
            <w:pPr>
              <w:widowControl w:val="0"/>
              <w:rPr>
                <w:szCs w:val="28"/>
              </w:rPr>
            </w:pPr>
          </w:p>
        </w:tc>
        <w:tc>
          <w:tcPr>
            <w:tcW w:w="122" w:type="pct"/>
            <w:tcBorders>
              <w:top w:val="nil"/>
              <w:bottom w:val="nil"/>
              <w:right w:val="single" w:sz="4" w:space="0" w:color="auto"/>
            </w:tcBorders>
            <w:vAlign w:val="center"/>
          </w:tcPr>
          <w:p w:rsidR="00FD358B" w:rsidRDefault="00FD358B" w:rsidP="004155E4">
            <w:pPr>
              <w:widowControl w:val="0"/>
              <w:rPr>
                <w:szCs w:val="28"/>
              </w:rPr>
            </w:pPr>
          </w:p>
        </w:tc>
        <w:tc>
          <w:tcPr>
            <w:tcW w:w="122" w:type="pct"/>
            <w:tcBorders>
              <w:top w:val="single" w:sz="4" w:space="0" w:color="auto"/>
              <w:left w:val="single" w:sz="4" w:space="0" w:color="auto"/>
              <w:bottom w:val="single" w:sz="4" w:space="0" w:color="auto"/>
              <w:right w:val="single" w:sz="4" w:space="0" w:color="auto"/>
            </w:tcBorders>
            <w:vAlign w:val="center"/>
          </w:tcPr>
          <w:p w:rsidR="00FD358B" w:rsidRDefault="00FD358B" w:rsidP="004155E4">
            <w:pPr>
              <w:widowControl w:val="0"/>
              <w:rPr>
                <w:szCs w:val="28"/>
              </w:rPr>
            </w:pPr>
          </w:p>
        </w:tc>
        <w:tc>
          <w:tcPr>
            <w:tcW w:w="3735" w:type="pct"/>
            <w:gridSpan w:val="11"/>
            <w:tcBorders>
              <w:top w:val="nil"/>
              <w:left w:val="single" w:sz="4" w:space="0" w:color="auto"/>
              <w:bottom w:val="nil"/>
              <w:right w:val="single" w:sz="4" w:space="0" w:color="auto"/>
            </w:tcBorders>
            <w:vAlign w:val="center"/>
          </w:tcPr>
          <w:p w:rsidR="00FD358B" w:rsidRDefault="00FD358B" w:rsidP="004155E4">
            <w:pPr>
              <w:widowControl w:val="0"/>
              <w:rPr>
                <w:szCs w:val="28"/>
              </w:rPr>
            </w:pPr>
            <w:r w:rsidRPr="00B40BF5">
              <w:rPr>
                <w:szCs w:val="28"/>
              </w:rPr>
              <w:t>правообладатель</w:t>
            </w:r>
          </w:p>
        </w:tc>
      </w:tr>
      <w:tr w:rsidR="00FD358B" w:rsidRPr="00BE2DDC" w:rsidTr="00FF3C67">
        <w:tc>
          <w:tcPr>
            <w:tcW w:w="1021" w:type="pct"/>
            <w:gridSpan w:val="6"/>
            <w:vMerge/>
          </w:tcPr>
          <w:p w:rsidR="00FD358B" w:rsidRPr="00BE2DDC" w:rsidRDefault="00FD358B" w:rsidP="004155E4">
            <w:pPr>
              <w:widowControl w:val="0"/>
              <w:rPr>
                <w:sz w:val="6"/>
                <w:szCs w:val="6"/>
              </w:rPr>
            </w:pPr>
          </w:p>
        </w:tc>
        <w:tc>
          <w:tcPr>
            <w:tcW w:w="122" w:type="pct"/>
            <w:tcBorders>
              <w:top w:val="nil"/>
              <w:bottom w:val="nil"/>
              <w:right w:val="nil"/>
            </w:tcBorders>
            <w:vAlign w:val="center"/>
          </w:tcPr>
          <w:p w:rsidR="00FD358B" w:rsidRPr="00BE2DDC" w:rsidRDefault="00FD358B" w:rsidP="004155E4">
            <w:pPr>
              <w:widowControl w:val="0"/>
              <w:rPr>
                <w:sz w:val="6"/>
                <w:szCs w:val="6"/>
              </w:rPr>
            </w:pPr>
          </w:p>
        </w:tc>
        <w:tc>
          <w:tcPr>
            <w:tcW w:w="122" w:type="pct"/>
            <w:tcBorders>
              <w:top w:val="single" w:sz="4" w:space="0" w:color="auto"/>
              <w:left w:val="nil"/>
              <w:bottom w:val="single" w:sz="4" w:space="0" w:color="auto"/>
              <w:right w:val="nil"/>
            </w:tcBorders>
            <w:vAlign w:val="center"/>
          </w:tcPr>
          <w:p w:rsidR="00FD358B" w:rsidRPr="00BE2DDC" w:rsidRDefault="00FD358B" w:rsidP="004155E4">
            <w:pPr>
              <w:widowControl w:val="0"/>
              <w:rPr>
                <w:sz w:val="6"/>
                <w:szCs w:val="6"/>
              </w:rPr>
            </w:pPr>
          </w:p>
        </w:tc>
        <w:tc>
          <w:tcPr>
            <w:tcW w:w="3735" w:type="pct"/>
            <w:gridSpan w:val="11"/>
            <w:tcBorders>
              <w:top w:val="nil"/>
              <w:left w:val="nil"/>
              <w:bottom w:val="nil"/>
              <w:right w:val="single" w:sz="4" w:space="0" w:color="auto"/>
            </w:tcBorders>
            <w:vAlign w:val="center"/>
          </w:tcPr>
          <w:p w:rsidR="00FD358B" w:rsidRPr="00BE2DDC" w:rsidRDefault="00FD358B" w:rsidP="004155E4">
            <w:pPr>
              <w:widowControl w:val="0"/>
              <w:rPr>
                <w:sz w:val="6"/>
                <w:szCs w:val="6"/>
              </w:rPr>
            </w:pPr>
          </w:p>
        </w:tc>
      </w:tr>
      <w:tr w:rsidR="00FD358B" w:rsidRPr="00BE2DDC" w:rsidTr="00FF3C67">
        <w:tc>
          <w:tcPr>
            <w:tcW w:w="1021" w:type="pct"/>
            <w:gridSpan w:val="6"/>
            <w:vMerge/>
          </w:tcPr>
          <w:p w:rsidR="00FD358B" w:rsidRPr="00BE2DDC" w:rsidRDefault="00FD358B" w:rsidP="004155E4">
            <w:pPr>
              <w:widowControl w:val="0"/>
            </w:pPr>
          </w:p>
        </w:tc>
        <w:tc>
          <w:tcPr>
            <w:tcW w:w="122" w:type="pct"/>
            <w:tcBorders>
              <w:top w:val="nil"/>
              <w:bottom w:val="nil"/>
              <w:right w:val="single" w:sz="4" w:space="0" w:color="auto"/>
            </w:tcBorders>
            <w:vAlign w:val="center"/>
          </w:tcPr>
          <w:p w:rsidR="00FD358B" w:rsidRPr="00BE2DDC" w:rsidRDefault="00FD358B" w:rsidP="004155E4">
            <w:pPr>
              <w:widowControl w:val="0"/>
            </w:pPr>
          </w:p>
        </w:tc>
        <w:tc>
          <w:tcPr>
            <w:tcW w:w="122" w:type="pct"/>
            <w:tcBorders>
              <w:top w:val="single" w:sz="4" w:space="0" w:color="auto"/>
              <w:left w:val="single" w:sz="4" w:space="0" w:color="auto"/>
              <w:bottom w:val="single" w:sz="4" w:space="0" w:color="auto"/>
              <w:right w:val="single" w:sz="4" w:space="0" w:color="auto"/>
            </w:tcBorders>
            <w:vAlign w:val="center"/>
          </w:tcPr>
          <w:p w:rsidR="00FD358B" w:rsidRPr="00BE2DDC" w:rsidRDefault="00FD358B" w:rsidP="004155E4">
            <w:pPr>
              <w:widowControl w:val="0"/>
            </w:pPr>
          </w:p>
        </w:tc>
        <w:tc>
          <w:tcPr>
            <w:tcW w:w="3735" w:type="pct"/>
            <w:gridSpan w:val="11"/>
            <w:tcBorders>
              <w:top w:val="nil"/>
              <w:left w:val="single" w:sz="4" w:space="0" w:color="auto"/>
              <w:bottom w:val="nil"/>
              <w:right w:val="single" w:sz="4" w:space="0" w:color="auto"/>
            </w:tcBorders>
            <w:vAlign w:val="center"/>
          </w:tcPr>
          <w:p w:rsidR="00FD358B" w:rsidRPr="00BE2DDC" w:rsidRDefault="00FD358B" w:rsidP="004155E4">
            <w:pPr>
              <w:widowControl w:val="0"/>
            </w:pPr>
            <w:r w:rsidRPr="00B40BF5">
              <w:rPr>
                <w:szCs w:val="28"/>
              </w:rPr>
              <w:t xml:space="preserve">гражданин (наниматель) </w:t>
            </w:r>
            <w:r w:rsidR="00BD2E71">
              <w:rPr>
                <w:szCs w:val="28"/>
              </w:rPr>
              <w:t xml:space="preserve">жилого </w:t>
            </w:r>
            <w:r w:rsidRPr="00B40BF5">
              <w:rPr>
                <w:szCs w:val="28"/>
              </w:rPr>
              <w:t>помещения</w:t>
            </w:r>
          </w:p>
        </w:tc>
      </w:tr>
      <w:tr w:rsidR="00FD358B" w:rsidRPr="00BE2DDC" w:rsidTr="00FF3C67">
        <w:tc>
          <w:tcPr>
            <w:tcW w:w="1021" w:type="pct"/>
            <w:gridSpan w:val="6"/>
            <w:vMerge/>
            <w:tcBorders>
              <w:bottom w:val="single" w:sz="4" w:space="0" w:color="auto"/>
            </w:tcBorders>
          </w:tcPr>
          <w:p w:rsidR="00FD358B" w:rsidRPr="00BE2DDC" w:rsidRDefault="00FD358B" w:rsidP="004155E4">
            <w:pPr>
              <w:widowControl w:val="0"/>
            </w:pPr>
          </w:p>
        </w:tc>
        <w:tc>
          <w:tcPr>
            <w:tcW w:w="122" w:type="pct"/>
            <w:tcBorders>
              <w:top w:val="nil"/>
              <w:bottom w:val="single" w:sz="4" w:space="0" w:color="auto"/>
              <w:right w:val="nil"/>
            </w:tcBorders>
            <w:vAlign w:val="center"/>
          </w:tcPr>
          <w:p w:rsidR="00FD358B" w:rsidRPr="00BE2DDC" w:rsidRDefault="00FD358B" w:rsidP="004155E4">
            <w:pPr>
              <w:widowControl w:val="0"/>
              <w:rPr>
                <w:sz w:val="6"/>
                <w:szCs w:val="6"/>
              </w:rPr>
            </w:pPr>
          </w:p>
        </w:tc>
        <w:tc>
          <w:tcPr>
            <w:tcW w:w="122" w:type="pct"/>
            <w:tcBorders>
              <w:top w:val="single" w:sz="4" w:space="0" w:color="auto"/>
              <w:left w:val="nil"/>
              <w:bottom w:val="single" w:sz="4" w:space="0" w:color="auto"/>
              <w:right w:val="nil"/>
            </w:tcBorders>
            <w:vAlign w:val="center"/>
          </w:tcPr>
          <w:p w:rsidR="00FD358B" w:rsidRPr="00BE2DDC" w:rsidRDefault="00FD358B" w:rsidP="004155E4">
            <w:pPr>
              <w:widowControl w:val="0"/>
              <w:rPr>
                <w:sz w:val="6"/>
                <w:szCs w:val="6"/>
              </w:rPr>
            </w:pPr>
          </w:p>
        </w:tc>
        <w:tc>
          <w:tcPr>
            <w:tcW w:w="3735" w:type="pct"/>
            <w:gridSpan w:val="11"/>
            <w:tcBorders>
              <w:top w:val="nil"/>
              <w:left w:val="nil"/>
              <w:bottom w:val="single" w:sz="4" w:space="0" w:color="auto"/>
              <w:right w:val="single" w:sz="4" w:space="0" w:color="auto"/>
            </w:tcBorders>
            <w:vAlign w:val="center"/>
          </w:tcPr>
          <w:p w:rsidR="00FD358B" w:rsidRPr="00BE2DDC" w:rsidRDefault="00FD358B" w:rsidP="004155E4">
            <w:pPr>
              <w:widowControl w:val="0"/>
              <w:rPr>
                <w:sz w:val="6"/>
                <w:szCs w:val="6"/>
              </w:rPr>
            </w:pPr>
          </w:p>
        </w:tc>
      </w:tr>
      <w:tr w:rsidR="00BA4002" w:rsidRPr="008A7DCA" w:rsidTr="00FF3C67">
        <w:tc>
          <w:tcPr>
            <w:tcW w:w="3807" w:type="pct"/>
            <w:gridSpan w:val="16"/>
            <w:tcBorders>
              <w:top w:val="single" w:sz="4" w:space="0" w:color="auto"/>
              <w:left w:val="single" w:sz="4" w:space="0" w:color="auto"/>
              <w:bottom w:val="nil"/>
              <w:right w:val="nil"/>
            </w:tcBorders>
            <w:vAlign w:val="center"/>
          </w:tcPr>
          <w:p w:rsidR="00BA4002" w:rsidRPr="008A7DCA" w:rsidRDefault="00BA4002" w:rsidP="00BA4002">
            <w:pPr>
              <w:widowControl w:val="0"/>
              <w:rPr>
                <w:sz w:val="6"/>
                <w:szCs w:val="6"/>
              </w:rPr>
            </w:pPr>
          </w:p>
        </w:tc>
        <w:tc>
          <w:tcPr>
            <w:tcW w:w="1193" w:type="pct"/>
            <w:gridSpan w:val="3"/>
            <w:tcBorders>
              <w:top w:val="single" w:sz="4" w:space="0" w:color="auto"/>
              <w:left w:val="nil"/>
              <w:bottom w:val="nil"/>
              <w:right w:val="single" w:sz="4" w:space="0" w:color="auto"/>
            </w:tcBorders>
            <w:vAlign w:val="center"/>
          </w:tcPr>
          <w:p w:rsidR="00BA4002" w:rsidRPr="008A7DCA" w:rsidRDefault="00BA4002" w:rsidP="004155E4">
            <w:pPr>
              <w:widowControl w:val="0"/>
              <w:jc w:val="center"/>
              <w:rPr>
                <w:sz w:val="6"/>
                <w:szCs w:val="6"/>
              </w:rPr>
            </w:pPr>
          </w:p>
        </w:tc>
      </w:tr>
      <w:tr w:rsidR="008A7DCA" w:rsidRPr="001B7F1A" w:rsidTr="00FF3C67">
        <w:tc>
          <w:tcPr>
            <w:tcW w:w="3807" w:type="pct"/>
            <w:gridSpan w:val="16"/>
            <w:vMerge w:val="restart"/>
            <w:tcBorders>
              <w:top w:val="nil"/>
              <w:left w:val="single" w:sz="4" w:space="0" w:color="auto"/>
              <w:bottom w:val="single" w:sz="4" w:space="0" w:color="auto"/>
              <w:right w:val="single" w:sz="4" w:space="0" w:color="auto"/>
            </w:tcBorders>
            <w:vAlign w:val="center"/>
          </w:tcPr>
          <w:p w:rsidR="008A7DCA" w:rsidRDefault="008A7DCA" w:rsidP="00BA4002">
            <w:pPr>
              <w:widowControl w:val="0"/>
              <w:rPr>
                <w:szCs w:val="28"/>
              </w:rPr>
            </w:pPr>
            <w:r>
              <w:rPr>
                <w:szCs w:val="28"/>
              </w:rPr>
              <w:t>Ж</w:t>
            </w:r>
            <w:r w:rsidRPr="00BA4002">
              <w:rPr>
                <w:szCs w:val="28"/>
              </w:rPr>
              <w:t>илое помещение получило повреждения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w:t>
            </w:r>
          </w:p>
        </w:tc>
        <w:tc>
          <w:tcPr>
            <w:tcW w:w="397" w:type="pct"/>
            <w:tcBorders>
              <w:top w:val="nil"/>
              <w:left w:val="single" w:sz="4" w:space="0" w:color="auto"/>
              <w:bottom w:val="nil"/>
              <w:right w:val="single" w:sz="4" w:space="0" w:color="auto"/>
            </w:tcBorders>
            <w:vAlign w:val="center"/>
          </w:tcPr>
          <w:p w:rsidR="008A7DCA" w:rsidRPr="001B7F1A" w:rsidRDefault="008A7DCA" w:rsidP="004155E4">
            <w:pPr>
              <w:widowControl w:val="0"/>
              <w:jc w:val="center"/>
              <w:rPr>
                <w:szCs w:val="28"/>
              </w:rPr>
            </w:pPr>
          </w:p>
        </w:tc>
        <w:tc>
          <w:tcPr>
            <w:tcW w:w="122" w:type="pct"/>
            <w:tcBorders>
              <w:top w:val="single" w:sz="4" w:space="0" w:color="auto"/>
              <w:left w:val="single" w:sz="4" w:space="0" w:color="auto"/>
              <w:bottom w:val="single" w:sz="4" w:space="0" w:color="auto"/>
              <w:right w:val="single" w:sz="4" w:space="0" w:color="auto"/>
            </w:tcBorders>
            <w:vAlign w:val="center"/>
          </w:tcPr>
          <w:p w:rsidR="008A7DCA" w:rsidRPr="001B7F1A" w:rsidRDefault="008A7DCA" w:rsidP="004155E4">
            <w:pPr>
              <w:widowControl w:val="0"/>
              <w:jc w:val="center"/>
              <w:rPr>
                <w:szCs w:val="28"/>
              </w:rPr>
            </w:pPr>
          </w:p>
        </w:tc>
        <w:tc>
          <w:tcPr>
            <w:tcW w:w="674" w:type="pct"/>
            <w:tcBorders>
              <w:top w:val="nil"/>
              <w:left w:val="single" w:sz="4" w:space="0" w:color="auto"/>
              <w:bottom w:val="nil"/>
              <w:right w:val="single" w:sz="4" w:space="0" w:color="auto"/>
            </w:tcBorders>
            <w:vAlign w:val="center"/>
          </w:tcPr>
          <w:p w:rsidR="008A7DCA" w:rsidRPr="001B7F1A" w:rsidRDefault="008A7DCA" w:rsidP="008A7DCA">
            <w:pPr>
              <w:widowControl w:val="0"/>
              <w:rPr>
                <w:szCs w:val="28"/>
              </w:rPr>
            </w:pPr>
            <w:r>
              <w:rPr>
                <w:szCs w:val="28"/>
              </w:rPr>
              <w:t>да</w:t>
            </w:r>
          </w:p>
        </w:tc>
      </w:tr>
      <w:tr w:rsidR="008A7DCA" w:rsidRPr="001B7F1A" w:rsidTr="00FF3C67">
        <w:tc>
          <w:tcPr>
            <w:tcW w:w="3807" w:type="pct"/>
            <w:gridSpan w:val="16"/>
            <w:vMerge/>
            <w:tcBorders>
              <w:left w:val="single" w:sz="4" w:space="0" w:color="auto"/>
              <w:bottom w:val="single" w:sz="4" w:space="0" w:color="auto"/>
              <w:right w:val="single" w:sz="4" w:space="0" w:color="auto"/>
            </w:tcBorders>
            <w:vAlign w:val="center"/>
          </w:tcPr>
          <w:p w:rsidR="008A7DCA" w:rsidRDefault="008A7DCA" w:rsidP="00BA4002">
            <w:pPr>
              <w:widowControl w:val="0"/>
              <w:rPr>
                <w:szCs w:val="28"/>
              </w:rPr>
            </w:pPr>
          </w:p>
        </w:tc>
        <w:tc>
          <w:tcPr>
            <w:tcW w:w="1193" w:type="pct"/>
            <w:gridSpan w:val="3"/>
            <w:tcBorders>
              <w:top w:val="nil"/>
              <w:left w:val="single" w:sz="4" w:space="0" w:color="auto"/>
              <w:bottom w:val="nil"/>
              <w:right w:val="single" w:sz="4" w:space="0" w:color="auto"/>
            </w:tcBorders>
            <w:vAlign w:val="center"/>
          </w:tcPr>
          <w:p w:rsidR="008A7DCA" w:rsidRPr="001B7F1A" w:rsidRDefault="008A7DCA" w:rsidP="004155E4">
            <w:pPr>
              <w:widowControl w:val="0"/>
              <w:jc w:val="center"/>
              <w:rPr>
                <w:szCs w:val="28"/>
              </w:rPr>
            </w:pPr>
          </w:p>
        </w:tc>
      </w:tr>
      <w:tr w:rsidR="008A7DCA" w:rsidRPr="001B7F1A" w:rsidTr="00FF3C67">
        <w:tc>
          <w:tcPr>
            <w:tcW w:w="3807" w:type="pct"/>
            <w:gridSpan w:val="16"/>
            <w:vMerge/>
            <w:tcBorders>
              <w:left w:val="single" w:sz="4" w:space="0" w:color="auto"/>
              <w:bottom w:val="single" w:sz="4" w:space="0" w:color="auto"/>
              <w:right w:val="single" w:sz="4" w:space="0" w:color="auto"/>
            </w:tcBorders>
            <w:vAlign w:val="center"/>
          </w:tcPr>
          <w:p w:rsidR="008A7DCA" w:rsidRDefault="008A7DCA" w:rsidP="00BA4002">
            <w:pPr>
              <w:widowControl w:val="0"/>
              <w:rPr>
                <w:szCs w:val="28"/>
              </w:rPr>
            </w:pPr>
          </w:p>
        </w:tc>
        <w:tc>
          <w:tcPr>
            <w:tcW w:w="397" w:type="pct"/>
            <w:tcBorders>
              <w:top w:val="nil"/>
              <w:left w:val="single" w:sz="4" w:space="0" w:color="auto"/>
              <w:bottom w:val="nil"/>
              <w:right w:val="single" w:sz="4" w:space="0" w:color="auto"/>
            </w:tcBorders>
            <w:vAlign w:val="center"/>
          </w:tcPr>
          <w:p w:rsidR="008A7DCA" w:rsidRPr="001B7F1A" w:rsidRDefault="008A7DCA" w:rsidP="004155E4">
            <w:pPr>
              <w:widowControl w:val="0"/>
              <w:jc w:val="center"/>
              <w:rPr>
                <w:szCs w:val="28"/>
              </w:rPr>
            </w:pPr>
          </w:p>
        </w:tc>
        <w:tc>
          <w:tcPr>
            <w:tcW w:w="122" w:type="pct"/>
            <w:tcBorders>
              <w:top w:val="single" w:sz="4" w:space="0" w:color="auto"/>
              <w:left w:val="single" w:sz="4" w:space="0" w:color="auto"/>
              <w:bottom w:val="single" w:sz="4" w:space="0" w:color="auto"/>
              <w:right w:val="single" w:sz="4" w:space="0" w:color="auto"/>
            </w:tcBorders>
            <w:vAlign w:val="center"/>
          </w:tcPr>
          <w:p w:rsidR="008A7DCA" w:rsidRPr="001B7F1A" w:rsidRDefault="008A7DCA" w:rsidP="004155E4">
            <w:pPr>
              <w:widowControl w:val="0"/>
              <w:jc w:val="center"/>
              <w:rPr>
                <w:szCs w:val="28"/>
              </w:rPr>
            </w:pPr>
          </w:p>
        </w:tc>
        <w:tc>
          <w:tcPr>
            <w:tcW w:w="674" w:type="pct"/>
            <w:tcBorders>
              <w:top w:val="nil"/>
              <w:left w:val="single" w:sz="4" w:space="0" w:color="auto"/>
              <w:bottom w:val="nil"/>
              <w:right w:val="single" w:sz="4" w:space="0" w:color="auto"/>
            </w:tcBorders>
            <w:vAlign w:val="center"/>
          </w:tcPr>
          <w:p w:rsidR="008A7DCA" w:rsidRPr="001B7F1A" w:rsidRDefault="008A7DCA" w:rsidP="008A7DCA">
            <w:pPr>
              <w:widowControl w:val="0"/>
              <w:rPr>
                <w:szCs w:val="28"/>
              </w:rPr>
            </w:pPr>
            <w:r>
              <w:rPr>
                <w:szCs w:val="28"/>
              </w:rPr>
              <w:t>нет</w:t>
            </w:r>
          </w:p>
        </w:tc>
      </w:tr>
      <w:tr w:rsidR="008A7DCA" w:rsidRPr="001B7F1A" w:rsidTr="00FF3C67">
        <w:tc>
          <w:tcPr>
            <w:tcW w:w="3807" w:type="pct"/>
            <w:gridSpan w:val="16"/>
            <w:vMerge/>
            <w:tcBorders>
              <w:left w:val="single" w:sz="4" w:space="0" w:color="auto"/>
              <w:bottom w:val="single" w:sz="4" w:space="0" w:color="auto"/>
              <w:right w:val="single" w:sz="4" w:space="0" w:color="auto"/>
            </w:tcBorders>
            <w:vAlign w:val="center"/>
          </w:tcPr>
          <w:p w:rsidR="008A7DCA" w:rsidRDefault="008A7DCA" w:rsidP="00BA4002">
            <w:pPr>
              <w:widowControl w:val="0"/>
              <w:rPr>
                <w:szCs w:val="28"/>
              </w:rPr>
            </w:pPr>
          </w:p>
        </w:tc>
        <w:tc>
          <w:tcPr>
            <w:tcW w:w="1193" w:type="pct"/>
            <w:gridSpan w:val="3"/>
            <w:tcBorders>
              <w:top w:val="nil"/>
              <w:left w:val="single" w:sz="4" w:space="0" w:color="auto"/>
              <w:bottom w:val="nil"/>
              <w:right w:val="single" w:sz="4" w:space="0" w:color="auto"/>
            </w:tcBorders>
            <w:vAlign w:val="center"/>
          </w:tcPr>
          <w:p w:rsidR="008A7DCA" w:rsidRPr="008A7DCA" w:rsidRDefault="008A7DCA" w:rsidP="004155E4">
            <w:pPr>
              <w:widowControl w:val="0"/>
              <w:jc w:val="center"/>
              <w:rPr>
                <w:sz w:val="6"/>
                <w:szCs w:val="28"/>
              </w:rPr>
            </w:pPr>
          </w:p>
        </w:tc>
      </w:tr>
      <w:tr w:rsidR="00BA4002" w:rsidRPr="001B7F1A" w:rsidTr="00FF3C67">
        <w:tc>
          <w:tcPr>
            <w:tcW w:w="5000" w:type="pct"/>
            <w:gridSpan w:val="19"/>
            <w:vAlign w:val="center"/>
          </w:tcPr>
          <w:p w:rsidR="00BA4002" w:rsidRPr="001B7F1A" w:rsidRDefault="00BA4002" w:rsidP="004155E4">
            <w:pPr>
              <w:widowControl w:val="0"/>
              <w:jc w:val="center"/>
              <w:rPr>
                <w:szCs w:val="28"/>
              </w:rPr>
            </w:pPr>
            <w:r w:rsidRPr="001B7F1A">
              <w:rPr>
                <w:szCs w:val="28"/>
              </w:rPr>
              <w:t>Способ предоставления</w:t>
            </w:r>
          </w:p>
        </w:tc>
      </w:tr>
      <w:tr w:rsidR="00FF3C67" w:rsidRPr="00BE2DDC" w:rsidTr="00FF3C67">
        <w:tc>
          <w:tcPr>
            <w:tcW w:w="1829" w:type="pct"/>
            <w:gridSpan w:val="10"/>
            <w:vMerge w:val="restart"/>
          </w:tcPr>
          <w:p w:rsidR="00FF3C67" w:rsidRPr="00BE2DDC" w:rsidRDefault="00FF3C67" w:rsidP="00A06055">
            <w:pPr>
              <w:widowControl w:val="0"/>
              <w:suppressAutoHyphens/>
              <w:rPr>
                <w:sz w:val="6"/>
                <w:szCs w:val="28"/>
              </w:rPr>
            </w:pPr>
            <w:r w:rsidRPr="001B7F1A">
              <w:rPr>
                <w:szCs w:val="28"/>
              </w:rPr>
              <w:t>Право на помещение зарегистрировано в ЕГРН?</w:t>
            </w:r>
          </w:p>
        </w:tc>
        <w:tc>
          <w:tcPr>
            <w:tcW w:w="3171" w:type="pct"/>
            <w:gridSpan w:val="9"/>
            <w:tcBorders>
              <w:top w:val="nil"/>
              <w:bottom w:val="nil"/>
              <w:right w:val="single" w:sz="4" w:space="0" w:color="auto"/>
            </w:tcBorders>
            <w:vAlign w:val="center"/>
          </w:tcPr>
          <w:p w:rsidR="00FF3C67" w:rsidRPr="00BE2DDC" w:rsidRDefault="00FF3C67" w:rsidP="00A06055">
            <w:pPr>
              <w:widowControl w:val="0"/>
              <w:rPr>
                <w:sz w:val="6"/>
                <w:szCs w:val="28"/>
              </w:rPr>
            </w:pPr>
          </w:p>
        </w:tc>
      </w:tr>
      <w:tr w:rsidR="00FF3C67" w:rsidRPr="001B7F1A" w:rsidTr="00FF3C67">
        <w:tc>
          <w:tcPr>
            <w:tcW w:w="1829" w:type="pct"/>
            <w:gridSpan w:val="10"/>
            <w:vMerge/>
          </w:tcPr>
          <w:p w:rsidR="00FF3C67" w:rsidRDefault="00FF3C67" w:rsidP="00A06055">
            <w:pPr>
              <w:widowControl w:val="0"/>
              <w:rPr>
                <w:szCs w:val="28"/>
              </w:rPr>
            </w:pPr>
          </w:p>
        </w:tc>
        <w:tc>
          <w:tcPr>
            <w:tcW w:w="148" w:type="pct"/>
            <w:tcBorders>
              <w:top w:val="nil"/>
              <w:bottom w:val="nil"/>
              <w:right w:val="single" w:sz="4" w:space="0" w:color="auto"/>
            </w:tcBorders>
            <w:vAlign w:val="center"/>
          </w:tcPr>
          <w:p w:rsidR="00FF3C67" w:rsidRDefault="00FF3C67" w:rsidP="00A06055">
            <w:pPr>
              <w:widowControl w:val="0"/>
              <w:rPr>
                <w:szCs w:val="28"/>
              </w:rPr>
            </w:pPr>
          </w:p>
        </w:tc>
        <w:tc>
          <w:tcPr>
            <w:tcW w:w="137" w:type="pct"/>
            <w:tcBorders>
              <w:top w:val="single" w:sz="4" w:space="0" w:color="auto"/>
              <w:left w:val="single" w:sz="4" w:space="0" w:color="auto"/>
              <w:bottom w:val="single" w:sz="4" w:space="0" w:color="auto"/>
              <w:right w:val="single" w:sz="4" w:space="0" w:color="auto"/>
            </w:tcBorders>
            <w:vAlign w:val="center"/>
          </w:tcPr>
          <w:p w:rsidR="00FF3C67" w:rsidRDefault="00FF3C67" w:rsidP="00A06055">
            <w:pPr>
              <w:widowControl w:val="0"/>
              <w:rPr>
                <w:szCs w:val="28"/>
              </w:rPr>
            </w:pPr>
          </w:p>
        </w:tc>
        <w:tc>
          <w:tcPr>
            <w:tcW w:w="2886" w:type="pct"/>
            <w:gridSpan w:val="7"/>
            <w:tcBorders>
              <w:top w:val="nil"/>
              <w:left w:val="single" w:sz="4" w:space="0" w:color="auto"/>
              <w:bottom w:val="nil"/>
              <w:right w:val="single" w:sz="4" w:space="0" w:color="auto"/>
            </w:tcBorders>
            <w:vAlign w:val="center"/>
          </w:tcPr>
          <w:p w:rsidR="00FF3C67" w:rsidRDefault="00FF3C67" w:rsidP="00A06055">
            <w:pPr>
              <w:widowControl w:val="0"/>
              <w:rPr>
                <w:szCs w:val="28"/>
              </w:rPr>
            </w:pPr>
            <w:r w:rsidRPr="001B7F1A">
              <w:rPr>
                <w:szCs w:val="28"/>
              </w:rPr>
              <w:t>право зарегистрировано в ЕГРН</w:t>
            </w:r>
          </w:p>
        </w:tc>
      </w:tr>
      <w:tr w:rsidR="00FF3C67" w:rsidRPr="00BE2DDC" w:rsidTr="00FF3C67">
        <w:tc>
          <w:tcPr>
            <w:tcW w:w="1829" w:type="pct"/>
            <w:gridSpan w:val="10"/>
            <w:vMerge/>
          </w:tcPr>
          <w:p w:rsidR="00FF3C67" w:rsidRPr="00BE2DDC" w:rsidRDefault="00FF3C67" w:rsidP="00A06055">
            <w:pPr>
              <w:widowControl w:val="0"/>
              <w:rPr>
                <w:sz w:val="6"/>
                <w:szCs w:val="6"/>
              </w:rPr>
            </w:pPr>
          </w:p>
        </w:tc>
        <w:tc>
          <w:tcPr>
            <w:tcW w:w="148" w:type="pct"/>
            <w:tcBorders>
              <w:top w:val="nil"/>
              <w:bottom w:val="nil"/>
              <w:right w:val="nil"/>
            </w:tcBorders>
            <w:vAlign w:val="center"/>
          </w:tcPr>
          <w:p w:rsidR="00FF3C67" w:rsidRPr="00BE2DDC" w:rsidRDefault="00FF3C67" w:rsidP="00A06055">
            <w:pPr>
              <w:widowControl w:val="0"/>
              <w:rPr>
                <w:sz w:val="6"/>
                <w:szCs w:val="6"/>
              </w:rPr>
            </w:pPr>
          </w:p>
        </w:tc>
        <w:tc>
          <w:tcPr>
            <w:tcW w:w="137" w:type="pct"/>
            <w:tcBorders>
              <w:top w:val="single" w:sz="4" w:space="0" w:color="auto"/>
              <w:left w:val="nil"/>
              <w:bottom w:val="single" w:sz="4" w:space="0" w:color="auto"/>
              <w:right w:val="nil"/>
            </w:tcBorders>
            <w:vAlign w:val="center"/>
          </w:tcPr>
          <w:p w:rsidR="00FF3C67" w:rsidRPr="00BE2DDC" w:rsidRDefault="00FF3C67" w:rsidP="00A06055">
            <w:pPr>
              <w:widowControl w:val="0"/>
              <w:rPr>
                <w:sz w:val="6"/>
                <w:szCs w:val="6"/>
              </w:rPr>
            </w:pPr>
          </w:p>
        </w:tc>
        <w:tc>
          <w:tcPr>
            <w:tcW w:w="2886" w:type="pct"/>
            <w:gridSpan w:val="7"/>
            <w:tcBorders>
              <w:top w:val="nil"/>
              <w:left w:val="nil"/>
              <w:bottom w:val="nil"/>
              <w:right w:val="single" w:sz="4" w:space="0" w:color="auto"/>
            </w:tcBorders>
            <w:vAlign w:val="center"/>
          </w:tcPr>
          <w:p w:rsidR="00FF3C67" w:rsidRPr="00BE2DDC" w:rsidRDefault="00FF3C67" w:rsidP="00A06055">
            <w:pPr>
              <w:widowControl w:val="0"/>
              <w:rPr>
                <w:sz w:val="6"/>
                <w:szCs w:val="6"/>
              </w:rPr>
            </w:pPr>
          </w:p>
        </w:tc>
      </w:tr>
      <w:tr w:rsidR="00FF3C67" w:rsidRPr="00BE2DDC" w:rsidTr="00FF3C67">
        <w:tc>
          <w:tcPr>
            <w:tcW w:w="1829" w:type="pct"/>
            <w:gridSpan w:val="10"/>
            <w:vMerge/>
          </w:tcPr>
          <w:p w:rsidR="00FF3C67" w:rsidRPr="00BE2DDC" w:rsidRDefault="00FF3C67" w:rsidP="00A06055">
            <w:pPr>
              <w:widowControl w:val="0"/>
            </w:pPr>
          </w:p>
        </w:tc>
        <w:tc>
          <w:tcPr>
            <w:tcW w:w="148" w:type="pct"/>
            <w:tcBorders>
              <w:top w:val="nil"/>
              <w:bottom w:val="nil"/>
              <w:right w:val="single" w:sz="4" w:space="0" w:color="auto"/>
            </w:tcBorders>
            <w:vAlign w:val="center"/>
          </w:tcPr>
          <w:p w:rsidR="00FF3C67" w:rsidRPr="00BE2DDC" w:rsidRDefault="00FF3C67" w:rsidP="00A06055">
            <w:pPr>
              <w:widowControl w:val="0"/>
            </w:pPr>
          </w:p>
        </w:tc>
        <w:tc>
          <w:tcPr>
            <w:tcW w:w="137" w:type="pct"/>
            <w:tcBorders>
              <w:top w:val="single" w:sz="4" w:space="0" w:color="auto"/>
              <w:left w:val="single" w:sz="4" w:space="0" w:color="auto"/>
              <w:bottom w:val="single" w:sz="4" w:space="0" w:color="auto"/>
              <w:right w:val="single" w:sz="4" w:space="0" w:color="auto"/>
            </w:tcBorders>
            <w:vAlign w:val="center"/>
          </w:tcPr>
          <w:p w:rsidR="00FF3C67" w:rsidRPr="00BE2DDC" w:rsidRDefault="00FF3C67" w:rsidP="00A06055">
            <w:pPr>
              <w:widowControl w:val="0"/>
            </w:pPr>
          </w:p>
        </w:tc>
        <w:tc>
          <w:tcPr>
            <w:tcW w:w="2886" w:type="pct"/>
            <w:gridSpan w:val="7"/>
            <w:tcBorders>
              <w:top w:val="nil"/>
              <w:left w:val="single" w:sz="4" w:space="0" w:color="auto"/>
              <w:bottom w:val="nil"/>
              <w:right w:val="single" w:sz="4" w:space="0" w:color="auto"/>
            </w:tcBorders>
            <w:vAlign w:val="center"/>
          </w:tcPr>
          <w:p w:rsidR="00FF3C67" w:rsidRPr="00BE2DDC" w:rsidRDefault="00FF3C67" w:rsidP="00A06055">
            <w:pPr>
              <w:widowControl w:val="0"/>
            </w:pPr>
            <w:r w:rsidRPr="001B7F1A">
              <w:rPr>
                <w:szCs w:val="28"/>
              </w:rPr>
              <w:t>право не зарегистрировано в ЕГРН</w:t>
            </w:r>
          </w:p>
        </w:tc>
      </w:tr>
      <w:tr w:rsidR="00FF3C67" w:rsidRPr="00BE2DDC" w:rsidTr="00FF3C67">
        <w:tc>
          <w:tcPr>
            <w:tcW w:w="1829" w:type="pct"/>
            <w:gridSpan w:val="10"/>
            <w:vMerge/>
          </w:tcPr>
          <w:p w:rsidR="00FF3C67" w:rsidRPr="00BE2DDC" w:rsidRDefault="00FF3C67" w:rsidP="00A06055">
            <w:pPr>
              <w:widowControl w:val="0"/>
            </w:pPr>
          </w:p>
        </w:tc>
        <w:tc>
          <w:tcPr>
            <w:tcW w:w="148" w:type="pct"/>
            <w:tcBorders>
              <w:top w:val="nil"/>
              <w:bottom w:val="single" w:sz="4" w:space="0" w:color="auto"/>
              <w:right w:val="nil"/>
            </w:tcBorders>
            <w:vAlign w:val="center"/>
          </w:tcPr>
          <w:p w:rsidR="00FF3C67" w:rsidRPr="00BE2DDC" w:rsidRDefault="00FF3C67" w:rsidP="00A06055">
            <w:pPr>
              <w:widowControl w:val="0"/>
              <w:rPr>
                <w:sz w:val="6"/>
                <w:szCs w:val="6"/>
              </w:rPr>
            </w:pPr>
          </w:p>
        </w:tc>
        <w:tc>
          <w:tcPr>
            <w:tcW w:w="137" w:type="pct"/>
            <w:tcBorders>
              <w:top w:val="single" w:sz="4" w:space="0" w:color="auto"/>
              <w:left w:val="nil"/>
              <w:bottom w:val="single" w:sz="4" w:space="0" w:color="auto"/>
              <w:right w:val="nil"/>
            </w:tcBorders>
            <w:vAlign w:val="center"/>
          </w:tcPr>
          <w:p w:rsidR="00FF3C67" w:rsidRPr="00BE2DDC" w:rsidRDefault="00FF3C67" w:rsidP="00A06055">
            <w:pPr>
              <w:widowControl w:val="0"/>
              <w:rPr>
                <w:sz w:val="6"/>
                <w:szCs w:val="6"/>
              </w:rPr>
            </w:pPr>
          </w:p>
        </w:tc>
        <w:tc>
          <w:tcPr>
            <w:tcW w:w="2886" w:type="pct"/>
            <w:gridSpan w:val="7"/>
            <w:tcBorders>
              <w:top w:val="nil"/>
              <w:left w:val="nil"/>
              <w:bottom w:val="single" w:sz="4" w:space="0" w:color="auto"/>
              <w:right w:val="single" w:sz="4" w:space="0" w:color="auto"/>
            </w:tcBorders>
            <w:vAlign w:val="center"/>
          </w:tcPr>
          <w:p w:rsidR="00FF3C67" w:rsidRPr="00BE2DDC" w:rsidRDefault="00FF3C67" w:rsidP="00A06055">
            <w:pPr>
              <w:widowControl w:val="0"/>
              <w:rPr>
                <w:sz w:val="6"/>
                <w:szCs w:val="6"/>
              </w:rPr>
            </w:pPr>
          </w:p>
        </w:tc>
      </w:tr>
    </w:tbl>
    <w:p w:rsidR="00FD358B" w:rsidRDefault="00FD358B" w:rsidP="00FD358B">
      <w:pPr>
        <w:widowControl w:val="0"/>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6"/>
        <w:gridCol w:w="2462"/>
      </w:tblGrid>
      <w:tr w:rsidR="00FD358B" w:rsidRPr="001B7F1A" w:rsidTr="004155E4">
        <w:trPr>
          <w:trHeight w:val="231"/>
        </w:trPr>
        <w:tc>
          <w:tcPr>
            <w:tcW w:w="3723" w:type="pct"/>
            <w:vAlign w:val="center"/>
          </w:tcPr>
          <w:p w:rsidR="00FD358B" w:rsidRPr="001B7F1A" w:rsidRDefault="00FD358B" w:rsidP="004155E4">
            <w:pPr>
              <w:widowControl w:val="0"/>
              <w:ind w:firstLine="709"/>
              <w:jc w:val="both"/>
            </w:pPr>
            <w:r w:rsidRPr="001B7F1A">
              <w:rPr>
                <w:szCs w:val="28"/>
              </w:rPr>
              <w:t>Результат предоставления услуги прошу выдать / направить</w:t>
            </w:r>
          </w:p>
        </w:tc>
        <w:tc>
          <w:tcPr>
            <w:tcW w:w="1277" w:type="pct"/>
            <w:tcBorders>
              <w:bottom w:val="single" w:sz="4" w:space="0" w:color="auto"/>
            </w:tcBorders>
          </w:tcPr>
          <w:p w:rsidR="00FD358B" w:rsidRPr="001B7F1A" w:rsidRDefault="00FD358B" w:rsidP="004155E4">
            <w:pPr>
              <w:widowControl w:val="0"/>
            </w:pPr>
          </w:p>
        </w:tc>
      </w:tr>
      <w:tr w:rsidR="00FD358B" w:rsidRPr="001B7F1A" w:rsidTr="004155E4">
        <w:trPr>
          <w:trHeight w:val="231"/>
        </w:trPr>
        <w:tc>
          <w:tcPr>
            <w:tcW w:w="5000" w:type="pct"/>
            <w:gridSpan w:val="2"/>
            <w:tcBorders>
              <w:bottom w:val="single" w:sz="4" w:space="0" w:color="auto"/>
            </w:tcBorders>
            <w:vAlign w:val="center"/>
          </w:tcPr>
          <w:p w:rsidR="00FD358B" w:rsidRPr="001B7F1A" w:rsidRDefault="00FD358B" w:rsidP="004155E4">
            <w:pPr>
              <w:widowControl w:val="0"/>
            </w:pPr>
          </w:p>
        </w:tc>
      </w:tr>
      <w:tr w:rsidR="00FD358B" w:rsidRPr="001B7F1A" w:rsidTr="004155E4">
        <w:trPr>
          <w:trHeight w:val="231"/>
        </w:trPr>
        <w:tc>
          <w:tcPr>
            <w:tcW w:w="3723" w:type="pct"/>
            <w:tcBorders>
              <w:top w:val="single" w:sz="4" w:space="0" w:color="auto"/>
            </w:tcBorders>
            <w:vAlign w:val="center"/>
          </w:tcPr>
          <w:p w:rsidR="00FD358B" w:rsidRPr="001B7F1A" w:rsidRDefault="00FD358B" w:rsidP="004155E4">
            <w:pPr>
              <w:widowControl w:val="0"/>
              <w:autoSpaceDE w:val="0"/>
              <w:autoSpaceDN w:val="0"/>
              <w:adjustRightInd w:val="0"/>
            </w:pPr>
          </w:p>
        </w:tc>
        <w:tc>
          <w:tcPr>
            <w:tcW w:w="1277" w:type="pct"/>
          </w:tcPr>
          <w:p w:rsidR="00FD358B" w:rsidRPr="001B7F1A" w:rsidRDefault="00FD358B" w:rsidP="004155E4">
            <w:pPr>
              <w:widowControl w:val="0"/>
            </w:pPr>
          </w:p>
        </w:tc>
      </w:tr>
      <w:tr w:rsidR="00FD358B" w:rsidRPr="001B7F1A" w:rsidTr="004155E4">
        <w:trPr>
          <w:trHeight w:val="231"/>
        </w:trPr>
        <w:tc>
          <w:tcPr>
            <w:tcW w:w="3723" w:type="pct"/>
            <w:vAlign w:val="center"/>
          </w:tcPr>
          <w:p w:rsidR="00FD358B" w:rsidRPr="001B7F1A" w:rsidRDefault="00FD358B" w:rsidP="004155E4">
            <w:pPr>
              <w:widowControl w:val="0"/>
              <w:autoSpaceDE w:val="0"/>
              <w:autoSpaceDN w:val="0"/>
              <w:adjustRightInd w:val="0"/>
            </w:pPr>
            <w:r w:rsidRPr="001B7F1A">
              <w:t>Приложение:</w:t>
            </w:r>
          </w:p>
        </w:tc>
        <w:tc>
          <w:tcPr>
            <w:tcW w:w="1277" w:type="pct"/>
          </w:tcPr>
          <w:p w:rsidR="00FD358B" w:rsidRPr="001B7F1A" w:rsidRDefault="00FD358B" w:rsidP="004155E4">
            <w:pPr>
              <w:widowControl w:val="0"/>
            </w:pPr>
          </w:p>
        </w:tc>
      </w:tr>
      <w:tr w:rsidR="00FD358B" w:rsidRPr="001B7F1A" w:rsidTr="004155E4">
        <w:trPr>
          <w:trHeight w:val="231"/>
        </w:trPr>
        <w:tc>
          <w:tcPr>
            <w:tcW w:w="5000" w:type="pct"/>
            <w:gridSpan w:val="2"/>
            <w:vAlign w:val="center"/>
          </w:tcPr>
          <w:p w:rsidR="00FD358B" w:rsidRPr="001B7F1A" w:rsidRDefault="00FD358B" w:rsidP="004155E4">
            <w:pPr>
              <w:widowControl w:val="0"/>
            </w:pPr>
          </w:p>
        </w:tc>
      </w:tr>
      <w:tr w:rsidR="00FD358B" w:rsidRPr="001B7F1A" w:rsidTr="004155E4">
        <w:trPr>
          <w:trHeight w:val="231"/>
        </w:trPr>
        <w:tc>
          <w:tcPr>
            <w:tcW w:w="5000" w:type="pct"/>
            <w:gridSpan w:val="2"/>
            <w:tcBorders>
              <w:top w:val="single" w:sz="4" w:space="0" w:color="auto"/>
              <w:bottom w:val="single" w:sz="4" w:space="0" w:color="auto"/>
            </w:tcBorders>
            <w:vAlign w:val="center"/>
          </w:tcPr>
          <w:p w:rsidR="00FD358B" w:rsidRPr="001B7F1A" w:rsidRDefault="00FD358B" w:rsidP="004155E4">
            <w:pPr>
              <w:widowControl w:val="0"/>
            </w:pPr>
          </w:p>
        </w:tc>
      </w:tr>
    </w:tbl>
    <w:p w:rsidR="00FD358B" w:rsidRPr="001B7F1A" w:rsidRDefault="00FD358B" w:rsidP="00FD358B">
      <w:pPr>
        <w:widowControl w:val="0"/>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266"/>
        <w:gridCol w:w="4266"/>
      </w:tblGrid>
      <w:tr w:rsidR="00FD358B" w:rsidRPr="001B7F1A" w:rsidTr="004155E4">
        <w:tc>
          <w:tcPr>
            <w:tcW w:w="2130" w:type="pct"/>
            <w:tcBorders>
              <w:bottom w:val="single" w:sz="4" w:space="0" w:color="auto"/>
            </w:tcBorders>
          </w:tcPr>
          <w:p w:rsidR="00FD358B" w:rsidRPr="001B7F1A" w:rsidRDefault="00FD358B" w:rsidP="004155E4">
            <w:pPr>
              <w:widowControl w:val="0"/>
              <w:jc w:val="center"/>
              <w:rPr>
                <w:sz w:val="28"/>
                <w:szCs w:val="28"/>
              </w:rPr>
            </w:pPr>
          </w:p>
        </w:tc>
        <w:tc>
          <w:tcPr>
            <w:tcW w:w="657" w:type="pct"/>
          </w:tcPr>
          <w:p w:rsidR="00FD358B" w:rsidRPr="001B7F1A" w:rsidRDefault="00FD358B" w:rsidP="004155E4">
            <w:pPr>
              <w:widowControl w:val="0"/>
              <w:jc w:val="center"/>
              <w:rPr>
                <w:sz w:val="28"/>
                <w:szCs w:val="28"/>
              </w:rPr>
            </w:pPr>
          </w:p>
        </w:tc>
        <w:tc>
          <w:tcPr>
            <w:tcW w:w="2213" w:type="pct"/>
            <w:tcBorders>
              <w:bottom w:val="single" w:sz="4" w:space="0" w:color="auto"/>
            </w:tcBorders>
          </w:tcPr>
          <w:p w:rsidR="00FD358B" w:rsidRPr="001B7F1A" w:rsidRDefault="00FD358B" w:rsidP="004155E4">
            <w:pPr>
              <w:widowControl w:val="0"/>
              <w:jc w:val="center"/>
              <w:rPr>
                <w:sz w:val="28"/>
                <w:szCs w:val="28"/>
              </w:rPr>
            </w:pPr>
          </w:p>
        </w:tc>
      </w:tr>
      <w:tr w:rsidR="00FD358B" w:rsidRPr="001B7F1A" w:rsidTr="004155E4">
        <w:tc>
          <w:tcPr>
            <w:tcW w:w="2130" w:type="pct"/>
            <w:tcBorders>
              <w:top w:val="single" w:sz="4" w:space="0" w:color="auto"/>
            </w:tcBorders>
          </w:tcPr>
          <w:p w:rsidR="00FD358B" w:rsidRPr="001B7F1A" w:rsidRDefault="00FD358B" w:rsidP="004155E4">
            <w:pPr>
              <w:widowControl w:val="0"/>
              <w:jc w:val="center"/>
              <w:rPr>
                <w:sz w:val="18"/>
                <w:szCs w:val="28"/>
              </w:rPr>
            </w:pPr>
            <w:r w:rsidRPr="001B7F1A">
              <w:rPr>
                <w:sz w:val="18"/>
                <w:szCs w:val="28"/>
              </w:rPr>
              <w:t>подпись</w:t>
            </w:r>
          </w:p>
        </w:tc>
        <w:tc>
          <w:tcPr>
            <w:tcW w:w="657" w:type="pct"/>
          </w:tcPr>
          <w:p w:rsidR="00FD358B" w:rsidRPr="001B7F1A" w:rsidRDefault="00FD358B" w:rsidP="004155E4">
            <w:pPr>
              <w:widowControl w:val="0"/>
              <w:jc w:val="center"/>
              <w:rPr>
                <w:sz w:val="18"/>
                <w:szCs w:val="28"/>
              </w:rPr>
            </w:pPr>
          </w:p>
        </w:tc>
        <w:tc>
          <w:tcPr>
            <w:tcW w:w="2213" w:type="pct"/>
            <w:tcBorders>
              <w:top w:val="single" w:sz="4" w:space="0" w:color="auto"/>
            </w:tcBorders>
          </w:tcPr>
          <w:p w:rsidR="00FD358B" w:rsidRPr="001B7F1A" w:rsidRDefault="00FD358B" w:rsidP="004155E4">
            <w:pPr>
              <w:widowControl w:val="0"/>
              <w:jc w:val="center"/>
              <w:rPr>
                <w:sz w:val="18"/>
                <w:szCs w:val="28"/>
              </w:rPr>
            </w:pPr>
            <w:r w:rsidRPr="001B7F1A">
              <w:rPr>
                <w:sz w:val="18"/>
                <w:szCs w:val="28"/>
              </w:rPr>
              <w:t>ФИО заявителя/представителя</w:t>
            </w:r>
          </w:p>
        </w:tc>
      </w:tr>
    </w:tbl>
    <w:p w:rsidR="00FD358B" w:rsidRDefault="00FD358B" w:rsidP="00FD358B"/>
    <w:p w:rsidR="00FD358B" w:rsidRDefault="00FD358B" w:rsidP="00FD358B">
      <w:pPr>
        <w:widowControl w:val="0"/>
        <w:ind w:left="4678"/>
        <w:rPr>
          <w:sz w:val="28"/>
          <w:szCs w:val="28"/>
          <w:lang w:eastAsia="ar-SA"/>
        </w:rPr>
      </w:pPr>
    </w:p>
    <w:p w:rsidR="00410723" w:rsidRDefault="00410723" w:rsidP="00FD358B">
      <w:pPr>
        <w:widowControl w:val="0"/>
        <w:ind w:left="4678"/>
        <w:rPr>
          <w:sz w:val="28"/>
          <w:szCs w:val="28"/>
          <w:lang w:eastAsia="ar-SA"/>
        </w:rPr>
      </w:pPr>
    </w:p>
    <w:p w:rsidR="00410723" w:rsidRDefault="00410723" w:rsidP="00FD358B">
      <w:pPr>
        <w:widowControl w:val="0"/>
        <w:ind w:left="4678"/>
        <w:rPr>
          <w:sz w:val="28"/>
          <w:szCs w:val="28"/>
          <w:lang w:eastAsia="ar-SA"/>
        </w:rPr>
        <w:sectPr w:rsidR="00410723" w:rsidSect="00EC530A">
          <w:headerReference w:type="default" r:id="rId10"/>
          <w:pgSz w:w="11906" w:h="16838"/>
          <w:pgMar w:top="1134" w:right="680" w:bottom="1134" w:left="1588" w:header="708" w:footer="708" w:gutter="0"/>
          <w:pgNumType w:start="1"/>
          <w:cols w:space="708"/>
          <w:titlePg/>
          <w:docGrid w:linePitch="381"/>
        </w:sectPr>
      </w:pPr>
    </w:p>
    <w:p w:rsidR="00410723" w:rsidRDefault="00410723" w:rsidP="00FD358B">
      <w:pPr>
        <w:widowControl w:val="0"/>
        <w:ind w:left="4678"/>
        <w:rPr>
          <w:sz w:val="28"/>
          <w:szCs w:val="28"/>
          <w:lang w:eastAsia="ar-SA"/>
        </w:rPr>
      </w:pPr>
    </w:p>
    <w:p w:rsidR="00410723" w:rsidRPr="00DD3950" w:rsidRDefault="00410723" w:rsidP="00DC031E">
      <w:pPr>
        <w:widowControl w:val="0"/>
        <w:suppressAutoHyphens/>
        <w:rPr>
          <w:i/>
          <w:sz w:val="28"/>
          <w:szCs w:val="28"/>
          <w:lang w:eastAsia="ar-SA"/>
        </w:rPr>
      </w:pPr>
      <w:r w:rsidRPr="00DD3950">
        <w:rPr>
          <w:i/>
          <w:sz w:val="28"/>
          <w:szCs w:val="28"/>
          <w:lang w:eastAsia="ar-SA"/>
        </w:rPr>
        <w:t>Шаблон заявления</w:t>
      </w:r>
      <w:r>
        <w:rPr>
          <w:i/>
          <w:sz w:val="28"/>
          <w:szCs w:val="28"/>
          <w:lang w:eastAsia="ar-SA"/>
        </w:rPr>
        <w:t xml:space="preserve"> для признания </w:t>
      </w:r>
      <w:r w:rsidRPr="00410723">
        <w:rPr>
          <w:i/>
          <w:sz w:val="28"/>
          <w:szCs w:val="28"/>
          <w:lang w:eastAsia="ar-SA"/>
        </w:rPr>
        <w:t>многоквартирного дома аварийным и подлежащим сносу или реконструкции</w:t>
      </w:r>
      <w:r w:rsidRPr="00D145E6">
        <w:rPr>
          <w:i/>
          <w:sz w:val="28"/>
          <w:szCs w:val="28"/>
          <w:lang w:eastAsia="ar-SA"/>
        </w:rPr>
        <w:t xml:space="preserve"> </w:t>
      </w:r>
    </w:p>
    <w:p w:rsidR="00410723" w:rsidRDefault="00410723" w:rsidP="00410723">
      <w:pPr>
        <w:widowControl w:val="0"/>
        <w:ind w:left="4678"/>
        <w:rPr>
          <w:sz w:val="28"/>
          <w:szCs w:val="28"/>
          <w:lang w:eastAsia="ar-SA"/>
        </w:rPr>
      </w:pPr>
    </w:p>
    <w:p w:rsidR="00410723" w:rsidRPr="001B7F1A" w:rsidRDefault="00410723" w:rsidP="00410723">
      <w:pPr>
        <w:widowControl w:val="0"/>
        <w:autoSpaceDE w:val="0"/>
        <w:autoSpaceDN w:val="0"/>
        <w:adjustRightInd w:val="0"/>
        <w:jc w:val="right"/>
        <w:rPr>
          <w:szCs w:val="28"/>
        </w:rPr>
      </w:pPr>
    </w:p>
    <w:p w:rsidR="00410723" w:rsidRDefault="00410723" w:rsidP="00410723">
      <w:pPr>
        <w:widowControl w:val="0"/>
        <w:autoSpaceDE w:val="0"/>
        <w:autoSpaceDN w:val="0"/>
        <w:adjustRightInd w:val="0"/>
        <w:jc w:val="center"/>
        <w:rPr>
          <w:b/>
          <w:sz w:val="28"/>
        </w:rPr>
      </w:pPr>
      <w:r w:rsidRPr="00B51C68">
        <w:rPr>
          <w:b/>
          <w:sz w:val="28"/>
        </w:rPr>
        <w:t xml:space="preserve">Признание </w:t>
      </w:r>
      <w:r w:rsidRPr="00410723">
        <w:rPr>
          <w:b/>
          <w:sz w:val="28"/>
        </w:rPr>
        <w:t xml:space="preserve">многоквартирного дома аварийным </w:t>
      </w:r>
    </w:p>
    <w:p w:rsidR="00410723" w:rsidRDefault="00410723" w:rsidP="00410723">
      <w:pPr>
        <w:widowControl w:val="0"/>
        <w:autoSpaceDE w:val="0"/>
        <w:autoSpaceDN w:val="0"/>
        <w:adjustRightInd w:val="0"/>
        <w:jc w:val="center"/>
        <w:rPr>
          <w:szCs w:val="28"/>
        </w:rPr>
      </w:pPr>
      <w:r w:rsidRPr="00410723">
        <w:rPr>
          <w:b/>
          <w:sz w:val="28"/>
        </w:rPr>
        <w:t>и подлежащим сносу или реконструкции</w:t>
      </w:r>
    </w:p>
    <w:p w:rsidR="00410723" w:rsidRDefault="00410723" w:rsidP="00410723">
      <w:pPr>
        <w:widowControl w:val="0"/>
        <w:autoSpaceDE w:val="0"/>
        <w:autoSpaceDN w:val="0"/>
        <w:adjustRightInd w:val="0"/>
        <w:jc w:val="right"/>
        <w:rPr>
          <w:szCs w:val="28"/>
        </w:rPr>
      </w:pPr>
    </w:p>
    <w:p w:rsidR="00410723" w:rsidRDefault="00410723" w:rsidP="00410723">
      <w:pPr>
        <w:widowControl w:val="0"/>
        <w:autoSpaceDE w:val="0"/>
        <w:autoSpaceDN w:val="0"/>
        <w:adjustRightInd w:val="0"/>
        <w:jc w:val="right"/>
        <w:rPr>
          <w:szCs w:val="28"/>
        </w:rPr>
      </w:pPr>
    </w:p>
    <w:p w:rsidR="00410723" w:rsidRPr="001B7F1A" w:rsidRDefault="00410723" w:rsidP="00410723">
      <w:pPr>
        <w:widowControl w:val="0"/>
        <w:autoSpaceDE w:val="0"/>
        <w:autoSpaceDN w:val="0"/>
        <w:adjustRightInd w:val="0"/>
        <w:jc w:val="right"/>
        <w:rPr>
          <w:szCs w:val="28"/>
        </w:rPr>
      </w:pPr>
      <w:r w:rsidRPr="001B7F1A">
        <w:rPr>
          <w:szCs w:val="28"/>
        </w:rPr>
        <w:t>Дата подачи: «___» ____________ 20___ г.</w:t>
      </w:r>
    </w:p>
    <w:p w:rsidR="00410723" w:rsidRPr="001B7F1A" w:rsidRDefault="00410723" w:rsidP="00410723">
      <w:pPr>
        <w:widowControl w:val="0"/>
        <w:autoSpaceDE w:val="0"/>
        <w:autoSpaceDN w:val="0"/>
        <w:adjustRightInd w:val="0"/>
        <w:jc w:val="right"/>
        <w:rPr>
          <w:szCs w:val="28"/>
        </w:rPr>
      </w:pPr>
    </w:p>
    <w:p w:rsidR="00410723" w:rsidRPr="001B7F1A" w:rsidRDefault="00410723" w:rsidP="00410723">
      <w:pPr>
        <w:widowControl w:val="0"/>
        <w:autoSpaceDE w:val="0"/>
        <w:autoSpaceDN w:val="0"/>
        <w:adjustRightInd w:val="0"/>
        <w:jc w:val="right"/>
        <w:rPr>
          <w:szCs w:val="28"/>
        </w:rPr>
      </w:pPr>
      <w:r w:rsidRPr="001B7F1A">
        <w:rPr>
          <w:szCs w:val="28"/>
        </w:rPr>
        <w:t>№ _____________</w:t>
      </w:r>
    </w:p>
    <w:p w:rsidR="00410723" w:rsidRPr="001B7F1A" w:rsidRDefault="00410723" w:rsidP="00410723">
      <w:pPr>
        <w:widowControl w:val="0"/>
        <w:autoSpaceDE w:val="0"/>
        <w:autoSpaceDN w:val="0"/>
        <w:adjustRightInd w:val="0"/>
        <w:jc w:val="right"/>
        <w:rPr>
          <w:szCs w:val="28"/>
        </w:rPr>
      </w:pPr>
    </w:p>
    <w:p w:rsidR="00410723" w:rsidRPr="001B7F1A" w:rsidRDefault="00410723" w:rsidP="00410723">
      <w:pPr>
        <w:widowControl w:val="0"/>
        <w:jc w:val="both"/>
        <w:rPr>
          <w:sz w:val="28"/>
          <w:szCs w:val="28"/>
        </w:rPr>
      </w:pPr>
    </w:p>
    <w:tbl>
      <w:tblPr>
        <w:tblStyle w:val="aff2"/>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410723" w:rsidRPr="001B7F1A" w:rsidTr="004155E4">
        <w:trPr>
          <w:jc w:val="center"/>
        </w:trPr>
        <w:tc>
          <w:tcPr>
            <w:tcW w:w="5000" w:type="pct"/>
            <w:tcBorders>
              <w:bottom w:val="single" w:sz="4" w:space="0" w:color="auto"/>
            </w:tcBorders>
          </w:tcPr>
          <w:p w:rsidR="00410723" w:rsidRPr="001B7F1A" w:rsidRDefault="00410723" w:rsidP="004155E4">
            <w:pPr>
              <w:widowControl w:val="0"/>
              <w:jc w:val="center"/>
              <w:rPr>
                <w:szCs w:val="28"/>
              </w:rPr>
            </w:pPr>
            <w:r>
              <w:rPr>
                <w:szCs w:val="28"/>
              </w:rPr>
              <w:t>А</w:t>
            </w:r>
            <w:r w:rsidRPr="001B7F1A">
              <w:rPr>
                <w:szCs w:val="28"/>
              </w:rPr>
              <w:t>дминистраци</w:t>
            </w:r>
            <w:r>
              <w:rPr>
                <w:szCs w:val="28"/>
              </w:rPr>
              <w:t>я</w:t>
            </w:r>
            <w:r w:rsidRPr="001B7F1A">
              <w:rPr>
                <w:szCs w:val="28"/>
              </w:rPr>
              <w:t xml:space="preserve"> муниципального образования Славянский район</w:t>
            </w:r>
          </w:p>
        </w:tc>
      </w:tr>
      <w:tr w:rsidR="00410723" w:rsidRPr="001B7F1A" w:rsidTr="004155E4">
        <w:trPr>
          <w:jc w:val="center"/>
        </w:trPr>
        <w:tc>
          <w:tcPr>
            <w:tcW w:w="5000" w:type="pct"/>
            <w:tcBorders>
              <w:top w:val="single" w:sz="4" w:space="0" w:color="auto"/>
              <w:bottom w:val="nil"/>
            </w:tcBorders>
          </w:tcPr>
          <w:p w:rsidR="00410723" w:rsidRPr="001B7F1A" w:rsidRDefault="00410723" w:rsidP="004155E4">
            <w:pPr>
              <w:widowControl w:val="0"/>
              <w:jc w:val="center"/>
              <w:rPr>
                <w:szCs w:val="28"/>
              </w:rPr>
            </w:pPr>
            <w:r w:rsidRPr="001B7F1A">
              <w:rPr>
                <w:sz w:val="20"/>
                <w:szCs w:val="28"/>
              </w:rPr>
              <w:t>(наименование органа, уполномоченного на предоставление услуги)</w:t>
            </w:r>
          </w:p>
        </w:tc>
      </w:tr>
    </w:tbl>
    <w:p w:rsidR="00410723" w:rsidRPr="001B7F1A" w:rsidRDefault="00410723" w:rsidP="00410723">
      <w:pPr>
        <w:widowControl w:val="0"/>
        <w:jc w:val="center"/>
        <w:rPr>
          <w:sz w:val="28"/>
          <w:szCs w:val="28"/>
        </w:rPr>
      </w:pPr>
    </w:p>
    <w:tbl>
      <w:tblPr>
        <w:tblStyle w:val="aff2"/>
        <w:tblW w:w="5024" w:type="pct"/>
        <w:tblLook w:val="04A0" w:firstRow="1" w:lastRow="0" w:firstColumn="1" w:lastColumn="0" w:noHBand="0" w:noVBand="1"/>
      </w:tblPr>
      <w:tblGrid>
        <w:gridCol w:w="988"/>
        <w:gridCol w:w="134"/>
        <w:gridCol w:w="170"/>
        <w:gridCol w:w="373"/>
        <w:gridCol w:w="163"/>
        <w:gridCol w:w="147"/>
        <w:gridCol w:w="236"/>
        <w:gridCol w:w="236"/>
        <w:gridCol w:w="103"/>
        <w:gridCol w:w="989"/>
        <w:gridCol w:w="286"/>
        <w:gridCol w:w="265"/>
        <w:gridCol w:w="116"/>
        <w:gridCol w:w="43"/>
        <w:gridCol w:w="505"/>
        <w:gridCol w:w="2612"/>
        <w:gridCol w:w="768"/>
        <w:gridCol w:w="236"/>
        <w:gridCol w:w="1304"/>
      </w:tblGrid>
      <w:tr w:rsidR="00410723" w:rsidRPr="001B7F1A" w:rsidTr="00FF3C67">
        <w:tc>
          <w:tcPr>
            <w:tcW w:w="5000" w:type="pct"/>
            <w:gridSpan w:val="19"/>
            <w:vAlign w:val="center"/>
          </w:tcPr>
          <w:p w:rsidR="00410723" w:rsidRPr="001B7F1A" w:rsidRDefault="00410723" w:rsidP="004155E4">
            <w:pPr>
              <w:widowControl w:val="0"/>
              <w:jc w:val="center"/>
            </w:pPr>
            <w:r w:rsidRPr="001B7F1A">
              <w:t>Сведения о заявителе</w:t>
            </w:r>
          </w:p>
        </w:tc>
      </w:tr>
      <w:tr w:rsidR="00410723" w:rsidRPr="001B7F1A" w:rsidTr="00FF3C67">
        <w:tc>
          <w:tcPr>
            <w:tcW w:w="2457" w:type="pct"/>
            <w:gridSpan w:val="15"/>
            <w:vAlign w:val="center"/>
          </w:tcPr>
          <w:p w:rsidR="00410723" w:rsidRPr="001B7F1A" w:rsidRDefault="00410723" w:rsidP="004155E4">
            <w:pPr>
              <w:widowControl w:val="0"/>
              <w:autoSpaceDE w:val="0"/>
              <w:autoSpaceDN w:val="0"/>
              <w:adjustRightInd w:val="0"/>
            </w:pPr>
            <w:r w:rsidRPr="001B7F1A">
              <w:t>- физическом лице:</w:t>
            </w:r>
          </w:p>
        </w:tc>
        <w:tc>
          <w:tcPr>
            <w:tcW w:w="2543" w:type="pct"/>
            <w:gridSpan w:val="4"/>
          </w:tcPr>
          <w:p w:rsidR="00410723" w:rsidRPr="001B7F1A" w:rsidRDefault="00410723" w:rsidP="004155E4">
            <w:pPr>
              <w:widowControl w:val="0"/>
            </w:pPr>
          </w:p>
        </w:tc>
      </w:tr>
      <w:tr w:rsidR="00410723" w:rsidRPr="001B7F1A" w:rsidTr="00FF3C67">
        <w:tc>
          <w:tcPr>
            <w:tcW w:w="2457" w:type="pct"/>
            <w:gridSpan w:val="15"/>
            <w:vAlign w:val="center"/>
          </w:tcPr>
          <w:p w:rsidR="00410723" w:rsidRPr="001B7F1A" w:rsidRDefault="00410723" w:rsidP="004155E4">
            <w:pPr>
              <w:widowControl w:val="0"/>
              <w:autoSpaceDE w:val="0"/>
              <w:autoSpaceDN w:val="0"/>
              <w:adjustRightInd w:val="0"/>
            </w:pPr>
            <w:r w:rsidRPr="001B7F1A">
              <w:t>Фамилия, имя, отчество (при наличии)</w:t>
            </w:r>
          </w:p>
        </w:tc>
        <w:tc>
          <w:tcPr>
            <w:tcW w:w="2543" w:type="pct"/>
            <w:gridSpan w:val="4"/>
          </w:tcPr>
          <w:p w:rsidR="00410723" w:rsidRPr="001B7F1A" w:rsidRDefault="00410723" w:rsidP="004155E4">
            <w:pPr>
              <w:widowControl w:val="0"/>
            </w:pPr>
          </w:p>
        </w:tc>
      </w:tr>
      <w:tr w:rsidR="00410723" w:rsidRPr="001B7F1A" w:rsidTr="00FF3C67">
        <w:trPr>
          <w:trHeight w:val="309"/>
        </w:trPr>
        <w:tc>
          <w:tcPr>
            <w:tcW w:w="1318" w:type="pct"/>
            <w:gridSpan w:val="9"/>
            <w:vMerge w:val="restart"/>
          </w:tcPr>
          <w:p w:rsidR="00410723" w:rsidRPr="001B7F1A" w:rsidRDefault="00410723" w:rsidP="004155E4">
            <w:pPr>
              <w:widowControl w:val="0"/>
              <w:suppressAutoHyphens/>
              <w:autoSpaceDE w:val="0"/>
              <w:autoSpaceDN w:val="0"/>
              <w:adjustRightInd w:val="0"/>
            </w:pPr>
            <w:r w:rsidRPr="001B7F1A">
              <w:t>Реквизиты документа, удостоверяющего личность</w:t>
            </w:r>
          </w:p>
        </w:tc>
        <w:tc>
          <w:tcPr>
            <w:tcW w:w="3682" w:type="pct"/>
            <w:gridSpan w:val="10"/>
          </w:tcPr>
          <w:p w:rsidR="00410723" w:rsidRPr="001B7F1A" w:rsidRDefault="00410723" w:rsidP="004155E4">
            <w:pPr>
              <w:widowControl w:val="0"/>
            </w:pPr>
            <w:r w:rsidRPr="001B7F1A">
              <w:t>наименование документа, удостоверяющего личность</w:t>
            </w:r>
          </w:p>
          <w:p w:rsidR="00410723" w:rsidRPr="001B7F1A" w:rsidRDefault="00410723" w:rsidP="004155E4">
            <w:pPr>
              <w:widowControl w:val="0"/>
            </w:pPr>
            <w:r w:rsidRPr="001B7F1A">
              <w:t xml:space="preserve"> </w:t>
            </w:r>
            <w:r>
              <w:t>паспорт</w:t>
            </w:r>
          </w:p>
        </w:tc>
      </w:tr>
      <w:tr w:rsidR="00410723" w:rsidRPr="001B7F1A" w:rsidTr="00FF3C67">
        <w:trPr>
          <w:trHeight w:val="309"/>
        </w:trPr>
        <w:tc>
          <w:tcPr>
            <w:tcW w:w="1318" w:type="pct"/>
            <w:gridSpan w:val="9"/>
            <w:vMerge/>
            <w:vAlign w:val="center"/>
          </w:tcPr>
          <w:p w:rsidR="00410723" w:rsidRPr="001B7F1A" w:rsidRDefault="00410723" w:rsidP="004155E4">
            <w:pPr>
              <w:widowControl w:val="0"/>
              <w:autoSpaceDE w:val="0"/>
              <w:autoSpaceDN w:val="0"/>
              <w:adjustRightInd w:val="0"/>
            </w:pPr>
          </w:p>
        </w:tc>
        <w:tc>
          <w:tcPr>
            <w:tcW w:w="3682" w:type="pct"/>
            <w:gridSpan w:val="10"/>
          </w:tcPr>
          <w:p w:rsidR="00410723" w:rsidRPr="001B7F1A" w:rsidRDefault="00410723" w:rsidP="004155E4">
            <w:pPr>
              <w:widowControl w:val="0"/>
            </w:pPr>
            <w:r w:rsidRPr="001B7F1A">
              <w:t>серия</w:t>
            </w:r>
            <w:r>
              <w:t xml:space="preserve"> </w:t>
            </w:r>
          </w:p>
        </w:tc>
      </w:tr>
      <w:tr w:rsidR="00410723" w:rsidRPr="001B7F1A" w:rsidTr="00FF3C67">
        <w:trPr>
          <w:trHeight w:val="309"/>
        </w:trPr>
        <w:tc>
          <w:tcPr>
            <w:tcW w:w="1318" w:type="pct"/>
            <w:gridSpan w:val="9"/>
            <w:vMerge/>
            <w:vAlign w:val="center"/>
          </w:tcPr>
          <w:p w:rsidR="00410723" w:rsidRPr="001B7F1A" w:rsidRDefault="00410723" w:rsidP="004155E4">
            <w:pPr>
              <w:widowControl w:val="0"/>
              <w:autoSpaceDE w:val="0"/>
              <w:autoSpaceDN w:val="0"/>
              <w:adjustRightInd w:val="0"/>
            </w:pPr>
          </w:p>
        </w:tc>
        <w:tc>
          <w:tcPr>
            <w:tcW w:w="3682" w:type="pct"/>
            <w:gridSpan w:val="10"/>
          </w:tcPr>
          <w:p w:rsidR="00410723" w:rsidRPr="001B7F1A" w:rsidRDefault="00410723" w:rsidP="004155E4">
            <w:pPr>
              <w:widowControl w:val="0"/>
            </w:pPr>
            <w:r w:rsidRPr="001B7F1A">
              <w:t>номер</w:t>
            </w:r>
            <w:r>
              <w:t xml:space="preserve"> </w:t>
            </w:r>
          </w:p>
        </w:tc>
      </w:tr>
      <w:tr w:rsidR="00410723" w:rsidRPr="001B7F1A" w:rsidTr="00FF3C67">
        <w:trPr>
          <w:trHeight w:val="232"/>
        </w:trPr>
        <w:tc>
          <w:tcPr>
            <w:tcW w:w="1318" w:type="pct"/>
            <w:gridSpan w:val="9"/>
            <w:vMerge/>
            <w:vAlign w:val="center"/>
          </w:tcPr>
          <w:p w:rsidR="00410723" w:rsidRPr="001B7F1A" w:rsidRDefault="00410723" w:rsidP="004155E4">
            <w:pPr>
              <w:widowControl w:val="0"/>
              <w:autoSpaceDE w:val="0"/>
              <w:autoSpaceDN w:val="0"/>
              <w:adjustRightInd w:val="0"/>
            </w:pPr>
          </w:p>
        </w:tc>
        <w:tc>
          <w:tcPr>
            <w:tcW w:w="3682" w:type="pct"/>
            <w:gridSpan w:val="10"/>
          </w:tcPr>
          <w:p w:rsidR="00410723" w:rsidRPr="001B7F1A" w:rsidRDefault="00410723" w:rsidP="004155E4">
            <w:pPr>
              <w:widowControl w:val="0"/>
            </w:pPr>
            <w:r w:rsidRPr="001B7F1A">
              <w:t>дата выдачи</w:t>
            </w:r>
            <w:r>
              <w:t xml:space="preserve"> </w:t>
            </w:r>
          </w:p>
        </w:tc>
      </w:tr>
      <w:tr w:rsidR="00410723" w:rsidRPr="001B7F1A" w:rsidTr="00FF3C67">
        <w:trPr>
          <w:trHeight w:val="231"/>
        </w:trPr>
        <w:tc>
          <w:tcPr>
            <w:tcW w:w="1318" w:type="pct"/>
            <w:gridSpan w:val="9"/>
            <w:vMerge/>
            <w:vAlign w:val="center"/>
          </w:tcPr>
          <w:p w:rsidR="00410723" w:rsidRPr="001B7F1A" w:rsidRDefault="00410723" w:rsidP="004155E4">
            <w:pPr>
              <w:widowControl w:val="0"/>
              <w:autoSpaceDE w:val="0"/>
              <w:autoSpaceDN w:val="0"/>
              <w:adjustRightInd w:val="0"/>
            </w:pPr>
          </w:p>
        </w:tc>
        <w:tc>
          <w:tcPr>
            <w:tcW w:w="3682" w:type="pct"/>
            <w:gridSpan w:val="10"/>
          </w:tcPr>
          <w:p w:rsidR="00410723" w:rsidRPr="001B7F1A" w:rsidRDefault="00410723" w:rsidP="004155E4">
            <w:pPr>
              <w:widowControl w:val="0"/>
            </w:pPr>
            <w:r w:rsidRPr="001B7F1A">
              <w:t>кем выдан</w:t>
            </w:r>
          </w:p>
          <w:p w:rsidR="00410723" w:rsidRPr="001B7F1A" w:rsidRDefault="00410723" w:rsidP="004155E4">
            <w:pPr>
              <w:widowControl w:val="0"/>
            </w:pPr>
          </w:p>
        </w:tc>
      </w:tr>
      <w:tr w:rsidR="00410723" w:rsidRPr="001B7F1A" w:rsidTr="00FF3C67">
        <w:trPr>
          <w:trHeight w:val="603"/>
        </w:trPr>
        <w:tc>
          <w:tcPr>
            <w:tcW w:w="668" w:type="pct"/>
            <w:gridSpan w:val="3"/>
            <w:vMerge w:val="restart"/>
          </w:tcPr>
          <w:p w:rsidR="00410723" w:rsidRPr="001B7F1A" w:rsidRDefault="00410723" w:rsidP="004155E4">
            <w:pPr>
              <w:widowControl w:val="0"/>
              <w:spacing w:line="360" w:lineRule="auto"/>
            </w:pPr>
            <w:r w:rsidRPr="001B7F1A">
              <w:t xml:space="preserve">Адрес </w:t>
            </w:r>
          </w:p>
        </w:tc>
        <w:tc>
          <w:tcPr>
            <w:tcW w:w="4332" w:type="pct"/>
            <w:gridSpan w:val="16"/>
          </w:tcPr>
          <w:p w:rsidR="00410723" w:rsidRPr="001B7F1A" w:rsidRDefault="00410723" w:rsidP="004155E4">
            <w:pPr>
              <w:widowControl w:val="0"/>
            </w:pPr>
            <w:r w:rsidRPr="001B7F1A">
              <w:t>регистрации заявителя</w:t>
            </w:r>
          </w:p>
        </w:tc>
      </w:tr>
      <w:tr w:rsidR="00410723" w:rsidRPr="001B7F1A" w:rsidTr="00FF3C67">
        <w:trPr>
          <w:trHeight w:val="555"/>
        </w:trPr>
        <w:tc>
          <w:tcPr>
            <w:tcW w:w="668" w:type="pct"/>
            <w:gridSpan w:val="3"/>
            <w:vMerge/>
          </w:tcPr>
          <w:p w:rsidR="00410723" w:rsidRPr="001B7F1A" w:rsidRDefault="00410723" w:rsidP="004155E4">
            <w:pPr>
              <w:widowControl w:val="0"/>
              <w:spacing w:line="360" w:lineRule="auto"/>
            </w:pPr>
          </w:p>
        </w:tc>
        <w:tc>
          <w:tcPr>
            <w:tcW w:w="4332" w:type="pct"/>
            <w:gridSpan w:val="16"/>
          </w:tcPr>
          <w:p w:rsidR="00410723" w:rsidRPr="001B7F1A" w:rsidRDefault="00410723" w:rsidP="004155E4">
            <w:pPr>
              <w:widowControl w:val="0"/>
            </w:pPr>
            <w:r w:rsidRPr="001B7F1A">
              <w:t>фактический адрес проживания заявителя</w:t>
            </w:r>
          </w:p>
          <w:p w:rsidR="00410723" w:rsidRPr="001B7F1A" w:rsidRDefault="00410723" w:rsidP="004155E4">
            <w:pPr>
              <w:widowControl w:val="0"/>
            </w:pPr>
          </w:p>
        </w:tc>
      </w:tr>
      <w:tr w:rsidR="00410723" w:rsidRPr="001B7F1A" w:rsidTr="00FF3C67">
        <w:tc>
          <w:tcPr>
            <w:tcW w:w="945" w:type="pct"/>
            <w:gridSpan w:val="5"/>
            <w:vMerge w:val="restart"/>
          </w:tcPr>
          <w:p w:rsidR="00410723" w:rsidRPr="001B7F1A" w:rsidRDefault="00410723" w:rsidP="004155E4">
            <w:pPr>
              <w:widowControl w:val="0"/>
              <w:suppressAutoHyphens/>
              <w:autoSpaceDE w:val="0"/>
              <w:autoSpaceDN w:val="0"/>
              <w:adjustRightInd w:val="0"/>
            </w:pPr>
            <w:r w:rsidRPr="001B7F1A">
              <w:t>Контактные данные</w:t>
            </w:r>
          </w:p>
        </w:tc>
        <w:tc>
          <w:tcPr>
            <w:tcW w:w="4055" w:type="pct"/>
            <w:gridSpan w:val="14"/>
          </w:tcPr>
          <w:p w:rsidR="00410723" w:rsidRPr="001B7F1A" w:rsidRDefault="00410723" w:rsidP="004155E4">
            <w:pPr>
              <w:widowControl w:val="0"/>
            </w:pPr>
            <w:r w:rsidRPr="001B7F1A">
              <w:t>телефон</w:t>
            </w:r>
          </w:p>
        </w:tc>
      </w:tr>
      <w:tr w:rsidR="00410723" w:rsidRPr="001B7F1A" w:rsidTr="00FF3C67">
        <w:tc>
          <w:tcPr>
            <w:tcW w:w="945" w:type="pct"/>
            <w:gridSpan w:val="5"/>
            <w:vMerge/>
          </w:tcPr>
          <w:p w:rsidR="00410723" w:rsidRPr="001B7F1A" w:rsidRDefault="00410723" w:rsidP="004155E4">
            <w:pPr>
              <w:widowControl w:val="0"/>
              <w:autoSpaceDE w:val="0"/>
              <w:autoSpaceDN w:val="0"/>
              <w:adjustRightInd w:val="0"/>
            </w:pPr>
          </w:p>
        </w:tc>
        <w:tc>
          <w:tcPr>
            <w:tcW w:w="4055" w:type="pct"/>
            <w:gridSpan w:val="14"/>
          </w:tcPr>
          <w:p w:rsidR="00410723" w:rsidRPr="001B7F1A" w:rsidRDefault="00410723" w:rsidP="004155E4">
            <w:pPr>
              <w:widowControl w:val="0"/>
            </w:pPr>
            <w:r w:rsidRPr="001B7F1A">
              <w:t>адрес электронной почты</w:t>
            </w:r>
          </w:p>
        </w:tc>
      </w:tr>
      <w:tr w:rsidR="00410723" w:rsidRPr="001B7F1A" w:rsidTr="00FF3C67">
        <w:tc>
          <w:tcPr>
            <w:tcW w:w="2457" w:type="pct"/>
            <w:gridSpan w:val="15"/>
            <w:vAlign w:val="center"/>
          </w:tcPr>
          <w:p w:rsidR="00410723" w:rsidRPr="001B7F1A" w:rsidRDefault="00410723" w:rsidP="004155E4">
            <w:pPr>
              <w:widowControl w:val="0"/>
              <w:autoSpaceDE w:val="0"/>
              <w:autoSpaceDN w:val="0"/>
              <w:adjustRightInd w:val="0"/>
            </w:pPr>
            <w:r w:rsidRPr="001B7F1A">
              <w:t xml:space="preserve">- </w:t>
            </w:r>
            <w:r w:rsidRPr="001B7F1A">
              <w:rPr>
                <w:szCs w:val="28"/>
              </w:rPr>
              <w:t>индивидуальном предпринимателе</w:t>
            </w:r>
            <w:r w:rsidRPr="001B7F1A">
              <w:t>:</w:t>
            </w:r>
          </w:p>
        </w:tc>
        <w:tc>
          <w:tcPr>
            <w:tcW w:w="2543" w:type="pct"/>
            <w:gridSpan w:val="4"/>
          </w:tcPr>
          <w:p w:rsidR="00410723" w:rsidRPr="001B7F1A" w:rsidRDefault="00410723" w:rsidP="004155E4">
            <w:pPr>
              <w:widowControl w:val="0"/>
            </w:pPr>
          </w:p>
        </w:tc>
      </w:tr>
      <w:tr w:rsidR="00410723" w:rsidRPr="001B7F1A" w:rsidTr="00FF3C67">
        <w:tc>
          <w:tcPr>
            <w:tcW w:w="2196" w:type="pct"/>
            <w:gridSpan w:val="14"/>
          </w:tcPr>
          <w:p w:rsidR="00410723" w:rsidRPr="001B7F1A" w:rsidRDefault="00410723" w:rsidP="004155E4">
            <w:pPr>
              <w:widowControl w:val="0"/>
            </w:pPr>
            <w:r w:rsidRPr="001B7F1A">
              <w:t>Полное наименование организации</w:t>
            </w:r>
          </w:p>
        </w:tc>
        <w:tc>
          <w:tcPr>
            <w:tcW w:w="2804" w:type="pct"/>
            <w:gridSpan w:val="5"/>
          </w:tcPr>
          <w:p w:rsidR="00410723" w:rsidRPr="001B7F1A" w:rsidRDefault="00410723" w:rsidP="004155E4">
            <w:pPr>
              <w:widowControl w:val="0"/>
            </w:pPr>
          </w:p>
        </w:tc>
      </w:tr>
      <w:tr w:rsidR="00410723" w:rsidRPr="001B7F1A" w:rsidTr="00FF3C67">
        <w:tc>
          <w:tcPr>
            <w:tcW w:w="861" w:type="pct"/>
            <w:gridSpan w:val="4"/>
          </w:tcPr>
          <w:p w:rsidR="00410723" w:rsidRPr="001B7F1A" w:rsidRDefault="00410723" w:rsidP="004155E4">
            <w:pPr>
              <w:widowControl w:val="0"/>
            </w:pPr>
            <w:r w:rsidRPr="001B7F1A">
              <w:t>ОГРНИП</w:t>
            </w:r>
          </w:p>
        </w:tc>
        <w:tc>
          <w:tcPr>
            <w:tcW w:w="4139" w:type="pct"/>
            <w:gridSpan w:val="15"/>
          </w:tcPr>
          <w:p w:rsidR="00410723" w:rsidRPr="001B7F1A" w:rsidRDefault="00410723" w:rsidP="004155E4">
            <w:pPr>
              <w:widowControl w:val="0"/>
            </w:pPr>
          </w:p>
        </w:tc>
      </w:tr>
      <w:tr w:rsidR="00410723" w:rsidRPr="001B7F1A" w:rsidTr="00FF3C67">
        <w:tc>
          <w:tcPr>
            <w:tcW w:w="861" w:type="pct"/>
            <w:gridSpan w:val="4"/>
          </w:tcPr>
          <w:p w:rsidR="00410723" w:rsidRPr="001B7F1A" w:rsidRDefault="00410723" w:rsidP="004155E4">
            <w:pPr>
              <w:widowControl w:val="0"/>
              <w:autoSpaceDE w:val="0"/>
              <w:autoSpaceDN w:val="0"/>
              <w:adjustRightInd w:val="0"/>
            </w:pPr>
            <w:r w:rsidRPr="001B7F1A">
              <w:t>ИНН</w:t>
            </w:r>
          </w:p>
        </w:tc>
        <w:tc>
          <w:tcPr>
            <w:tcW w:w="4139" w:type="pct"/>
            <w:gridSpan w:val="15"/>
          </w:tcPr>
          <w:p w:rsidR="00410723" w:rsidRPr="001B7F1A" w:rsidRDefault="00410723" w:rsidP="004155E4">
            <w:pPr>
              <w:widowControl w:val="0"/>
            </w:pPr>
          </w:p>
        </w:tc>
      </w:tr>
      <w:tr w:rsidR="00410723" w:rsidRPr="001B7F1A" w:rsidTr="00FF3C67">
        <w:tc>
          <w:tcPr>
            <w:tcW w:w="2457" w:type="pct"/>
            <w:gridSpan w:val="15"/>
          </w:tcPr>
          <w:p w:rsidR="00410723" w:rsidRPr="001B7F1A" w:rsidRDefault="00410723" w:rsidP="004155E4">
            <w:pPr>
              <w:widowControl w:val="0"/>
              <w:rPr>
                <w:szCs w:val="28"/>
              </w:rPr>
            </w:pPr>
            <w:r w:rsidRPr="001B7F1A">
              <w:t>Фамилия имя отчество (при наличии)</w:t>
            </w:r>
          </w:p>
        </w:tc>
        <w:tc>
          <w:tcPr>
            <w:tcW w:w="2543" w:type="pct"/>
            <w:gridSpan w:val="4"/>
          </w:tcPr>
          <w:p w:rsidR="00410723" w:rsidRPr="001B7F1A" w:rsidRDefault="00410723" w:rsidP="004155E4">
            <w:pPr>
              <w:widowControl w:val="0"/>
            </w:pPr>
          </w:p>
        </w:tc>
      </w:tr>
      <w:tr w:rsidR="00410723" w:rsidRPr="001B7F1A" w:rsidTr="00FF3C67">
        <w:tc>
          <w:tcPr>
            <w:tcW w:w="945" w:type="pct"/>
            <w:gridSpan w:val="5"/>
            <w:vMerge w:val="restart"/>
          </w:tcPr>
          <w:p w:rsidR="00410723" w:rsidRPr="001B7F1A" w:rsidRDefault="00410723" w:rsidP="004155E4">
            <w:pPr>
              <w:widowControl w:val="0"/>
              <w:tabs>
                <w:tab w:val="left" w:pos="1134"/>
              </w:tabs>
              <w:rPr>
                <w:sz w:val="28"/>
                <w:szCs w:val="28"/>
              </w:rPr>
            </w:pPr>
            <w:r w:rsidRPr="001B7F1A">
              <w:rPr>
                <w:color w:val="000000" w:themeColor="text1"/>
                <w:szCs w:val="28"/>
              </w:rPr>
              <w:t>Контактные данные</w:t>
            </w:r>
          </w:p>
        </w:tc>
        <w:tc>
          <w:tcPr>
            <w:tcW w:w="4055" w:type="pct"/>
            <w:gridSpan w:val="14"/>
          </w:tcPr>
          <w:p w:rsidR="00410723" w:rsidRPr="001B7F1A" w:rsidRDefault="00410723" w:rsidP="004155E4">
            <w:pPr>
              <w:widowControl w:val="0"/>
              <w:rPr>
                <w:sz w:val="28"/>
                <w:szCs w:val="28"/>
              </w:rPr>
            </w:pPr>
            <w:r w:rsidRPr="001B7F1A">
              <w:rPr>
                <w:color w:val="000000" w:themeColor="text1"/>
                <w:szCs w:val="28"/>
              </w:rPr>
              <w:t>телефон</w:t>
            </w:r>
          </w:p>
        </w:tc>
      </w:tr>
      <w:tr w:rsidR="00410723" w:rsidRPr="001B7F1A" w:rsidTr="00FF3C67">
        <w:tc>
          <w:tcPr>
            <w:tcW w:w="945" w:type="pct"/>
            <w:gridSpan w:val="5"/>
            <w:vMerge/>
          </w:tcPr>
          <w:p w:rsidR="00410723" w:rsidRPr="001B7F1A" w:rsidRDefault="00410723" w:rsidP="004155E4">
            <w:pPr>
              <w:widowControl w:val="0"/>
              <w:rPr>
                <w:szCs w:val="28"/>
              </w:rPr>
            </w:pPr>
          </w:p>
        </w:tc>
        <w:tc>
          <w:tcPr>
            <w:tcW w:w="4055" w:type="pct"/>
            <w:gridSpan w:val="14"/>
          </w:tcPr>
          <w:p w:rsidR="00410723" w:rsidRPr="001B7F1A" w:rsidRDefault="00410723" w:rsidP="004155E4">
            <w:pPr>
              <w:widowControl w:val="0"/>
              <w:rPr>
                <w:sz w:val="28"/>
                <w:szCs w:val="28"/>
              </w:rPr>
            </w:pPr>
            <w:r w:rsidRPr="001B7F1A">
              <w:rPr>
                <w:color w:val="000000" w:themeColor="text1"/>
                <w:szCs w:val="28"/>
              </w:rPr>
              <w:t>адрес электронной почты</w:t>
            </w:r>
          </w:p>
        </w:tc>
      </w:tr>
      <w:tr w:rsidR="00410723" w:rsidRPr="001B7F1A" w:rsidTr="00FF3C67">
        <w:tc>
          <w:tcPr>
            <w:tcW w:w="1318" w:type="pct"/>
            <w:gridSpan w:val="9"/>
            <w:vMerge w:val="restart"/>
          </w:tcPr>
          <w:p w:rsidR="00410723" w:rsidRPr="001B7F1A" w:rsidRDefault="00410723" w:rsidP="004155E4">
            <w:pPr>
              <w:widowControl w:val="0"/>
              <w:tabs>
                <w:tab w:val="left" w:pos="993"/>
              </w:tabs>
              <w:suppressAutoHyphens/>
            </w:pPr>
            <w:r w:rsidRPr="001B7F1A">
              <w:rPr>
                <w:color w:val="000000" w:themeColor="text1"/>
                <w:szCs w:val="28"/>
              </w:rPr>
              <w:t>Реквизиты документа, удостоверяющего личность</w:t>
            </w:r>
          </w:p>
        </w:tc>
        <w:tc>
          <w:tcPr>
            <w:tcW w:w="3682" w:type="pct"/>
            <w:gridSpan w:val="10"/>
          </w:tcPr>
          <w:p w:rsidR="00410723" w:rsidRPr="001B7F1A" w:rsidRDefault="00410723" w:rsidP="004155E4">
            <w:pPr>
              <w:widowControl w:val="0"/>
              <w:rPr>
                <w:sz w:val="28"/>
                <w:szCs w:val="28"/>
              </w:rPr>
            </w:pPr>
            <w:r w:rsidRPr="001B7F1A">
              <w:rPr>
                <w:color w:val="000000" w:themeColor="text1"/>
                <w:szCs w:val="28"/>
              </w:rPr>
              <w:t>наименование</w:t>
            </w:r>
          </w:p>
        </w:tc>
      </w:tr>
      <w:tr w:rsidR="00410723" w:rsidRPr="001B7F1A" w:rsidTr="00FF3C67">
        <w:tc>
          <w:tcPr>
            <w:tcW w:w="1318" w:type="pct"/>
            <w:gridSpan w:val="9"/>
            <w:vMerge/>
          </w:tcPr>
          <w:p w:rsidR="00410723" w:rsidRPr="001B7F1A" w:rsidRDefault="00410723" w:rsidP="004155E4">
            <w:pPr>
              <w:widowControl w:val="0"/>
              <w:rPr>
                <w:szCs w:val="28"/>
              </w:rPr>
            </w:pPr>
          </w:p>
        </w:tc>
        <w:tc>
          <w:tcPr>
            <w:tcW w:w="3682" w:type="pct"/>
            <w:gridSpan w:val="10"/>
          </w:tcPr>
          <w:p w:rsidR="00410723" w:rsidRPr="001B7F1A" w:rsidRDefault="00410723" w:rsidP="004155E4">
            <w:pPr>
              <w:widowControl w:val="0"/>
              <w:rPr>
                <w:color w:val="000000" w:themeColor="text1"/>
                <w:szCs w:val="28"/>
              </w:rPr>
            </w:pPr>
            <w:r w:rsidRPr="001B7F1A">
              <w:rPr>
                <w:color w:val="000000" w:themeColor="text1"/>
                <w:szCs w:val="28"/>
              </w:rPr>
              <w:t>серия</w:t>
            </w:r>
          </w:p>
        </w:tc>
      </w:tr>
      <w:tr w:rsidR="00410723" w:rsidRPr="001B7F1A" w:rsidTr="00FF3C67">
        <w:tc>
          <w:tcPr>
            <w:tcW w:w="1318" w:type="pct"/>
            <w:gridSpan w:val="9"/>
            <w:vMerge/>
          </w:tcPr>
          <w:p w:rsidR="00410723" w:rsidRPr="001B7F1A" w:rsidRDefault="00410723" w:rsidP="004155E4">
            <w:pPr>
              <w:widowControl w:val="0"/>
              <w:rPr>
                <w:szCs w:val="28"/>
              </w:rPr>
            </w:pPr>
          </w:p>
        </w:tc>
        <w:tc>
          <w:tcPr>
            <w:tcW w:w="3682" w:type="pct"/>
            <w:gridSpan w:val="10"/>
          </w:tcPr>
          <w:p w:rsidR="00410723" w:rsidRPr="001B7F1A" w:rsidRDefault="00410723" w:rsidP="004155E4">
            <w:pPr>
              <w:widowControl w:val="0"/>
              <w:rPr>
                <w:color w:val="000000" w:themeColor="text1"/>
                <w:szCs w:val="28"/>
              </w:rPr>
            </w:pPr>
            <w:r w:rsidRPr="001B7F1A">
              <w:rPr>
                <w:color w:val="000000" w:themeColor="text1"/>
                <w:szCs w:val="28"/>
              </w:rPr>
              <w:t>номер</w:t>
            </w:r>
          </w:p>
        </w:tc>
      </w:tr>
      <w:tr w:rsidR="00410723" w:rsidRPr="001B7F1A" w:rsidTr="00FF3C67">
        <w:tc>
          <w:tcPr>
            <w:tcW w:w="1318" w:type="pct"/>
            <w:gridSpan w:val="9"/>
            <w:vMerge/>
          </w:tcPr>
          <w:p w:rsidR="00410723" w:rsidRPr="001B7F1A" w:rsidRDefault="00410723" w:rsidP="004155E4">
            <w:pPr>
              <w:widowControl w:val="0"/>
              <w:rPr>
                <w:szCs w:val="28"/>
              </w:rPr>
            </w:pPr>
          </w:p>
        </w:tc>
        <w:tc>
          <w:tcPr>
            <w:tcW w:w="3682" w:type="pct"/>
            <w:gridSpan w:val="10"/>
          </w:tcPr>
          <w:p w:rsidR="00410723" w:rsidRPr="001B7F1A" w:rsidRDefault="00410723" w:rsidP="004155E4">
            <w:pPr>
              <w:widowControl w:val="0"/>
              <w:rPr>
                <w:color w:val="000000" w:themeColor="text1"/>
                <w:szCs w:val="28"/>
              </w:rPr>
            </w:pPr>
            <w:r w:rsidRPr="001B7F1A">
              <w:rPr>
                <w:color w:val="000000" w:themeColor="text1"/>
                <w:szCs w:val="28"/>
              </w:rPr>
              <w:t>дата выдачи</w:t>
            </w:r>
          </w:p>
        </w:tc>
      </w:tr>
      <w:tr w:rsidR="00410723" w:rsidRPr="001B7F1A" w:rsidTr="00FF3C67">
        <w:tc>
          <w:tcPr>
            <w:tcW w:w="1318" w:type="pct"/>
            <w:gridSpan w:val="9"/>
            <w:vMerge/>
          </w:tcPr>
          <w:p w:rsidR="00410723" w:rsidRPr="001B7F1A" w:rsidRDefault="00410723" w:rsidP="004155E4">
            <w:pPr>
              <w:widowControl w:val="0"/>
              <w:rPr>
                <w:szCs w:val="28"/>
              </w:rPr>
            </w:pPr>
          </w:p>
        </w:tc>
        <w:tc>
          <w:tcPr>
            <w:tcW w:w="3682" w:type="pct"/>
            <w:gridSpan w:val="10"/>
          </w:tcPr>
          <w:p w:rsidR="00410723" w:rsidRPr="001B7F1A" w:rsidRDefault="00410723" w:rsidP="004155E4">
            <w:pPr>
              <w:widowControl w:val="0"/>
              <w:rPr>
                <w:color w:val="000000" w:themeColor="text1"/>
                <w:szCs w:val="28"/>
              </w:rPr>
            </w:pPr>
            <w:r w:rsidRPr="001B7F1A">
              <w:rPr>
                <w:color w:val="000000" w:themeColor="text1"/>
                <w:szCs w:val="28"/>
              </w:rPr>
              <w:t>кем выдан</w:t>
            </w:r>
          </w:p>
          <w:p w:rsidR="00410723" w:rsidRPr="001B7F1A" w:rsidRDefault="00410723" w:rsidP="004155E4">
            <w:pPr>
              <w:widowControl w:val="0"/>
              <w:rPr>
                <w:color w:val="000000" w:themeColor="text1"/>
                <w:szCs w:val="28"/>
              </w:rPr>
            </w:pPr>
          </w:p>
        </w:tc>
      </w:tr>
      <w:tr w:rsidR="00410723" w:rsidRPr="001B7F1A" w:rsidTr="00FF3C67">
        <w:tc>
          <w:tcPr>
            <w:tcW w:w="2114" w:type="pct"/>
            <w:gridSpan w:val="12"/>
          </w:tcPr>
          <w:p w:rsidR="00410723" w:rsidRPr="001B7F1A" w:rsidRDefault="00410723" w:rsidP="004155E4">
            <w:pPr>
              <w:widowControl w:val="0"/>
              <w:autoSpaceDE w:val="0"/>
              <w:autoSpaceDN w:val="0"/>
              <w:adjustRightInd w:val="0"/>
            </w:pPr>
            <w:r w:rsidRPr="001B7F1A">
              <w:t>- юридическом лице:</w:t>
            </w:r>
          </w:p>
        </w:tc>
        <w:tc>
          <w:tcPr>
            <w:tcW w:w="2886" w:type="pct"/>
            <w:gridSpan w:val="7"/>
          </w:tcPr>
          <w:p w:rsidR="00410723" w:rsidRPr="001B7F1A" w:rsidRDefault="00410723" w:rsidP="004155E4">
            <w:pPr>
              <w:widowControl w:val="0"/>
            </w:pPr>
          </w:p>
        </w:tc>
      </w:tr>
      <w:tr w:rsidR="00410723" w:rsidRPr="001B7F1A" w:rsidTr="00FF3C67">
        <w:tc>
          <w:tcPr>
            <w:tcW w:w="2114" w:type="pct"/>
            <w:gridSpan w:val="12"/>
          </w:tcPr>
          <w:p w:rsidR="00410723" w:rsidRPr="001B7F1A" w:rsidRDefault="00410723" w:rsidP="004155E4">
            <w:pPr>
              <w:widowControl w:val="0"/>
            </w:pPr>
            <w:r w:rsidRPr="001B7F1A">
              <w:t>Полное наименование организации</w:t>
            </w:r>
          </w:p>
        </w:tc>
        <w:tc>
          <w:tcPr>
            <w:tcW w:w="2886" w:type="pct"/>
            <w:gridSpan w:val="7"/>
          </w:tcPr>
          <w:p w:rsidR="00410723" w:rsidRPr="001B7F1A" w:rsidRDefault="00410723" w:rsidP="004155E4">
            <w:pPr>
              <w:widowControl w:val="0"/>
            </w:pPr>
          </w:p>
        </w:tc>
      </w:tr>
      <w:tr w:rsidR="00410723" w:rsidRPr="001B7F1A" w:rsidTr="00FF3C67">
        <w:tc>
          <w:tcPr>
            <w:tcW w:w="2114" w:type="pct"/>
            <w:gridSpan w:val="12"/>
          </w:tcPr>
          <w:p w:rsidR="00410723" w:rsidRPr="001B7F1A" w:rsidRDefault="00410723" w:rsidP="004155E4">
            <w:pPr>
              <w:widowControl w:val="0"/>
              <w:autoSpaceDE w:val="0"/>
              <w:autoSpaceDN w:val="0"/>
              <w:adjustRightInd w:val="0"/>
            </w:pPr>
            <w:r w:rsidRPr="001B7F1A">
              <w:t>ОРГН</w:t>
            </w:r>
          </w:p>
        </w:tc>
        <w:tc>
          <w:tcPr>
            <w:tcW w:w="2886" w:type="pct"/>
            <w:gridSpan w:val="7"/>
          </w:tcPr>
          <w:p w:rsidR="00410723" w:rsidRPr="001B7F1A" w:rsidRDefault="00410723" w:rsidP="004155E4">
            <w:pPr>
              <w:widowControl w:val="0"/>
            </w:pPr>
          </w:p>
        </w:tc>
      </w:tr>
      <w:tr w:rsidR="00410723" w:rsidRPr="001B7F1A" w:rsidTr="00FF3C67">
        <w:tc>
          <w:tcPr>
            <w:tcW w:w="2114" w:type="pct"/>
            <w:gridSpan w:val="12"/>
          </w:tcPr>
          <w:p w:rsidR="00410723" w:rsidRPr="001B7F1A" w:rsidRDefault="00410723" w:rsidP="004155E4">
            <w:pPr>
              <w:widowControl w:val="0"/>
              <w:autoSpaceDE w:val="0"/>
              <w:autoSpaceDN w:val="0"/>
              <w:adjustRightInd w:val="0"/>
            </w:pPr>
            <w:r w:rsidRPr="001B7F1A">
              <w:t>ИНН</w:t>
            </w:r>
          </w:p>
        </w:tc>
        <w:tc>
          <w:tcPr>
            <w:tcW w:w="2886" w:type="pct"/>
            <w:gridSpan w:val="7"/>
          </w:tcPr>
          <w:p w:rsidR="00410723" w:rsidRPr="001B7F1A" w:rsidRDefault="00410723" w:rsidP="004155E4">
            <w:pPr>
              <w:widowControl w:val="0"/>
            </w:pPr>
          </w:p>
        </w:tc>
      </w:tr>
      <w:tr w:rsidR="00410723" w:rsidRPr="001B7F1A" w:rsidTr="00FF3C67">
        <w:tc>
          <w:tcPr>
            <w:tcW w:w="5000" w:type="pct"/>
            <w:gridSpan w:val="19"/>
            <w:vAlign w:val="center"/>
          </w:tcPr>
          <w:p w:rsidR="00410723" w:rsidRPr="001B7F1A" w:rsidRDefault="00410723" w:rsidP="004155E4">
            <w:pPr>
              <w:widowControl w:val="0"/>
              <w:jc w:val="center"/>
            </w:pPr>
            <w:r w:rsidRPr="001B7F1A">
              <w:lastRenderedPageBreak/>
              <w:t>Сведения о представителе</w:t>
            </w:r>
          </w:p>
        </w:tc>
      </w:tr>
      <w:tr w:rsidR="00410723" w:rsidRPr="001B7F1A" w:rsidTr="00FF3C67">
        <w:tc>
          <w:tcPr>
            <w:tcW w:w="2174" w:type="pct"/>
            <w:gridSpan w:val="13"/>
          </w:tcPr>
          <w:p w:rsidR="00410723" w:rsidRPr="001B7F1A" w:rsidRDefault="00410723" w:rsidP="004155E4">
            <w:pPr>
              <w:widowControl w:val="0"/>
            </w:pPr>
            <w:r w:rsidRPr="001B7F1A">
              <w:t>Фамилия имя отчество (при наличии)</w:t>
            </w:r>
          </w:p>
        </w:tc>
        <w:tc>
          <w:tcPr>
            <w:tcW w:w="2826" w:type="pct"/>
            <w:gridSpan w:val="6"/>
          </w:tcPr>
          <w:p w:rsidR="00410723" w:rsidRPr="001B7F1A" w:rsidRDefault="00410723" w:rsidP="004155E4">
            <w:pPr>
              <w:widowControl w:val="0"/>
            </w:pPr>
          </w:p>
        </w:tc>
      </w:tr>
      <w:tr w:rsidR="00410723" w:rsidRPr="001B7F1A" w:rsidTr="00FF3C67">
        <w:tc>
          <w:tcPr>
            <w:tcW w:w="861" w:type="pct"/>
            <w:gridSpan w:val="4"/>
            <w:vMerge w:val="restart"/>
          </w:tcPr>
          <w:p w:rsidR="00410723" w:rsidRPr="001B7F1A" w:rsidRDefault="00410723" w:rsidP="004155E4">
            <w:pPr>
              <w:widowControl w:val="0"/>
              <w:tabs>
                <w:tab w:val="left" w:pos="1134"/>
              </w:tabs>
              <w:rPr>
                <w:sz w:val="28"/>
                <w:szCs w:val="28"/>
              </w:rPr>
            </w:pPr>
            <w:r w:rsidRPr="001B7F1A">
              <w:rPr>
                <w:color w:val="000000" w:themeColor="text1"/>
                <w:szCs w:val="28"/>
              </w:rPr>
              <w:t>Контактные данные</w:t>
            </w:r>
          </w:p>
        </w:tc>
        <w:tc>
          <w:tcPr>
            <w:tcW w:w="4139" w:type="pct"/>
            <w:gridSpan w:val="15"/>
          </w:tcPr>
          <w:p w:rsidR="00410723" w:rsidRPr="001B7F1A" w:rsidRDefault="00410723" w:rsidP="004155E4">
            <w:pPr>
              <w:widowControl w:val="0"/>
              <w:rPr>
                <w:sz w:val="28"/>
                <w:szCs w:val="28"/>
              </w:rPr>
            </w:pPr>
            <w:r w:rsidRPr="001B7F1A">
              <w:rPr>
                <w:color w:val="000000" w:themeColor="text1"/>
                <w:szCs w:val="28"/>
              </w:rPr>
              <w:t>телефон</w:t>
            </w:r>
          </w:p>
        </w:tc>
      </w:tr>
      <w:tr w:rsidR="00410723" w:rsidRPr="001B7F1A" w:rsidTr="00FF3C67">
        <w:tc>
          <w:tcPr>
            <w:tcW w:w="861" w:type="pct"/>
            <w:gridSpan w:val="4"/>
            <w:vMerge/>
          </w:tcPr>
          <w:p w:rsidR="00410723" w:rsidRPr="001B7F1A" w:rsidRDefault="00410723" w:rsidP="004155E4">
            <w:pPr>
              <w:widowControl w:val="0"/>
              <w:tabs>
                <w:tab w:val="left" w:pos="1134"/>
              </w:tabs>
              <w:rPr>
                <w:color w:val="000000" w:themeColor="text1"/>
                <w:szCs w:val="28"/>
              </w:rPr>
            </w:pPr>
          </w:p>
        </w:tc>
        <w:tc>
          <w:tcPr>
            <w:tcW w:w="4139" w:type="pct"/>
            <w:gridSpan w:val="15"/>
          </w:tcPr>
          <w:p w:rsidR="00410723" w:rsidRPr="001B7F1A" w:rsidRDefault="00410723" w:rsidP="004155E4">
            <w:pPr>
              <w:widowControl w:val="0"/>
              <w:rPr>
                <w:sz w:val="28"/>
                <w:szCs w:val="28"/>
              </w:rPr>
            </w:pPr>
            <w:r w:rsidRPr="001B7F1A">
              <w:rPr>
                <w:color w:val="000000" w:themeColor="text1"/>
                <w:szCs w:val="28"/>
              </w:rPr>
              <w:t>адрес электронной почты</w:t>
            </w:r>
          </w:p>
        </w:tc>
      </w:tr>
      <w:tr w:rsidR="00410723" w:rsidRPr="001B7F1A" w:rsidTr="00FF3C67">
        <w:tc>
          <w:tcPr>
            <w:tcW w:w="1318" w:type="pct"/>
            <w:gridSpan w:val="9"/>
            <w:vMerge w:val="restart"/>
          </w:tcPr>
          <w:p w:rsidR="00410723" w:rsidRPr="001B7F1A" w:rsidRDefault="00410723" w:rsidP="004155E4">
            <w:pPr>
              <w:widowControl w:val="0"/>
              <w:tabs>
                <w:tab w:val="left" w:pos="1134"/>
              </w:tabs>
              <w:suppressAutoHyphens/>
              <w:rPr>
                <w:color w:val="000000" w:themeColor="text1"/>
                <w:szCs w:val="28"/>
              </w:rPr>
            </w:pPr>
            <w:r w:rsidRPr="001B7F1A">
              <w:rPr>
                <w:color w:val="000000" w:themeColor="text1"/>
                <w:szCs w:val="28"/>
              </w:rPr>
              <w:t>Реквизиты документа, удостоверяющего личность</w:t>
            </w:r>
          </w:p>
        </w:tc>
        <w:tc>
          <w:tcPr>
            <w:tcW w:w="3682" w:type="pct"/>
            <w:gridSpan w:val="10"/>
          </w:tcPr>
          <w:p w:rsidR="00410723" w:rsidRPr="001B7F1A" w:rsidRDefault="00410723" w:rsidP="004155E4">
            <w:pPr>
              <w:widowControl w:val="0"/>
              <w:rPr>
                <w:sz w:val="28"/>
                <w:szCs w:val="28"/>
              </w:rPr>
            </w:pPr>
            <w:r w:rsidRPr="001B7F1A">
              <w:rPr>
                <w:color w:val="000000" w:themeColor="text1"/>
                <w:szCs w:val="28"/>
              </w:rPr>
              <w:t>наименование</w:t>
            </w:r>
          </w:p>
        </w:tc>
      </w:tr>
      <w:tr w:rsidR="00410723" w:rsidRPr="001B7F1A" w:rsidTr="00FF3C67">
        <w:tc>
          <w:tcPr>
            <w:tcW w:w="1318" w:type="pct"/>
            <w:gridSpan w:val="9"/>
            <w:vMerge/>
          </w:tcPr>
          <w:p w:rsidR="00410723" w:rsidRPr="001B7F1A" w:rsidRDefault="00410723" w:rsidP="004155E4">
            <w:pPr>
              <w:widowControl w:val="0"/>
              <w:tabs>
                <w:tab w:val="left" w:pos="1134"/>
              </w:tabs>
              <w:spacing w:line="360" w:lineRule="auto"/>
              <w:ind w:firstLine="851"/>
              <w:rPr>
                <w:color w:val="000000" w:themeColor="text1"/>
                <w:szCs w:val="28"/>
              </w:rPr>
            </w:pPr>
          </w:p>
        </w:tc>
        <w:tc>
          <w:tcPr>
            <w:tcW w:w="3682" w:type="pct"/>
            <w:gridSpan w:val="10"/>
          </w:tcPr>
          <w:p w:rsidR="00410723" w:rsidRPr="001B7F1A" w:rsidRDefault="00410723" w:rsidP="004155E4">
            <w:pPr>
              <w:widowControl w:val="0"/>
              <w:rPr>
                <w:color w:val="000000" w:themeColor="text1"/>
                <w:szCs w:val="28"/>
              </w:rPr>
            </w:pPr>
            <w:r w:rsidRPr="001B7F1A">
              <w:rPr>
                <w:color w:val="000000" w:themeColor="text1"/>
                <w:szCs w:val="28"/>
              </w:rPr>
              <w:t>серия</w:t>
            </w:r>
          </w:p>
        </w:tc>
      </w:tr>
      <w:tr w:rsidR="00410723" w:rsidRPr="001B7F1A" w:rsidTr="00FF3C67">
        <w:tc>
          <w:tcPr>
            <w:tcW w:w="1318" w:type="pct"/>
            <w:gridSpan w:val="9"/>
            <w:vMerge/>
          </w:tcPr>
          <w:p w:rsidR="00410723" w:rsidRPr="001B7F1A" w:rsidRDefault="00410723" w:rsidP="004155E4">
            <w:pPr>
              <w:widowControl w:val="0"/>
              <w:tabs>
                <w:tab w:val="left" w:pos="1134"/>
              </w:tabs>
              <w:spacing w:line="360" w:lineRule="auto"/>
              <w:ind w:firstLine="851"/>
              <w:rPr>
                <w:color w:val="000000" w:themeColor="text1"/>
                <w:szCs w:val="28"/>
              </w:rPr>
            </w:pPr>
          </w:p>
        </w:tc>
        <w:tc>
          <w:tcPr>
            <w:tcW w:w="3682" w:type="pct"/>
            <w:gridSpan w:val="10"/>
          </w:tcPr>
          <w:p w:rsidR="00410723" w:rsidRPr="001B7F1A" w:rsidRDefault="00410723" w:rsidP="004155E4">
            <w:pPr>
              <w:widowControl w:val="0"/>
              <w:rPr>
                <w:color w:val="000000" w:themeColor="text1"/>
                <w:szCs w:val="28"/>
              </w:rPr>
            </w:pPr>
            <w:r w:rsidRPr="001B7F1A">
              <w:rPr>
                <w:color w:val="000000" w:themeColor="text1"/>
                <w:szCs w:val="28"/>
              </w:rPr>
              <w:t>номер</w:t>
            </w:r>
          </w:p>
        </w:tc>
      </w:tr>
      <w:tr w:rsidR="00410723" w:rsidRPr="001B7F1A" w:rsidTr="00FF3C67">
        <w:tc>
          <w:tcPr>
            <w:tcW w:w="1318" w:type="pct"/>
            <w:gridSpan w:val="9"/>
            <w:vMerge/>
          </w:tcPr>
          <w:p w:rsidR="00410723" w:rsidRPr="001B7F1A" w:rsidRDefault="00410723" w:rsidP="004155E4">
            <w:pPr>
              <w:widowControl w:val="0"/>
              <w:tabs>
                <w:tab w:val="left" w:pos="1134"/>
              </w:tabs>
              <w:spacing w:line="360" w:lineRule="auto"/>
              <w:ind w:firstLine="851"/>
              <w:rPr>
                <w:color w:val="000000" w:themeColor="text1"/>
                <w:szCs w:val="28"/>
              </w:rPr>
            </w:pPr>
          </w:p>
        </w:tc>
        <w:tc>
          <w:tcPr>
            <w:tcW w:w="3682" w:type="pct"/>
            <w:gridSpan w:val="10"/>
          </w:tcPr>
          <w:p w:rsidR="00410723" w:rsidRPr="001B7F1A" w:rsidRDefault="00410723" w:rsidP="004155E4">
            <w:pPr>
              <w:widowControl w:val="0"/>
              <w:rPr>
                <w:color w:val="000000" w:themeColor="text1"/>
                <w:szCs w:val="28"/>
              </w:rPr>
            </w:pPr>
            <w:r w:rsidRPr="001B7F1A">
              <w:rPr>
                <w:color w:val="000000" w:themeColor="text1"/>
                <w:szCs w:val="28"/>
              </w:rPr>
              <w:t>дата выдачи</w:t>
            </w:r>
          </w:p>
        </w:tc>
      </w:tr>
      <w:tr w:rsidR="00410723" w:rsidRPr="001B7F1A" w:rsidTr="00FF3C67">
        <w:tc>
          <w:tcPr>
            <w:tcW w:w="1318" w:type="pct"/>
            <w:gridSpan w:val="9"/>
            <w:vMerge/>
          </w:tcPr>
          <w:p w:rsidR="00410723" w:rsidRPr="001B7F1A" w:rsidRDefault="00410723" w:rsidP="004155E4">
            <w:pPr>
              <w:widowControl w:val="0"/>
              <w:tabs>
                <w:tab w:val="left" w:pos="1134"/>
              </w:tabs>
              <w:spacing w:line="360" w:lineRule="auto"/>
              <w:ind w:firstLine="851"/>
              <w:rPr>
                <w:color w:val="000000" w:themeColor="text1"/>
                <w:szCs w:val="28"/>
              </w:rPr>
            </w:pPr>
          </w:p>
        </w:tc>
        <w:tc>
          <w:tcPr>
            <w:tcW w:w="3682" w:type="pct"/>
            <w:gridSpan w:val="10"/>
          </w:tcPr>
          <w:p w:rsidR="00410723" w:rsidRPr="001B7F1A" w:rsidRDefault="00410723" w:rsidP="004155E4">
            <w:pPr>
              <w:widowControl w:val="0"/>
              <w:rPr>
                <w:color w:val="000000" w:themeColor="text1"/>
                <w:szCs w:val="28"/>
              </w:rPr>
            </w:pPr>
            <w:r w:rsidRPr="001B7F1A">
              <w:rPr>
                <w:color w:val="000000" w:themeColor="text1"/>
                <w:szCs w:val="28"/>
              </w:rPr>
              <w:t>кем выдан</w:t>
            </w:r>
          </w:p>
          <w:p w:rsidR="00410723" w:rsidRPr="001B7F1A" w:rsidRDefault="00410723" w:rsidP="004155E4">
            <w:pPr>
              <w:widowControl w:val="0"/>
              <w:rPr>
                <w:color w:val="000000" w:themeColor="text1"/>
                <w:szCs w:val="28"/>
              </w:rPr>
            </w:pPr>
          </w:p>
        </w:tc>
      </w:tr>
      <w:tr w:rsidR="00410723" w:rsidRPr="001B7F1A" w:rsidTr="00FF3C67">
        <w:tc>
          <w:tcPr>
            <w:tcW w:w="580" w:type="pct"/>
            <w:gridSpan w:val="2"/>
            <w:vMerge w:val="restart"/>
          </w:tcPr>
          <w:p w:rsidR="00410723" w:rsidRPr="001B7F1A" w:rsidRDefault="00410723" w:rsidP="004155E4">
            <w:pPr>
              <w:widowControl w:val="0"/>
              <w:tabs>
                <w:tab w:val="left" w:pos="993"/>
              </w:tabs>
            </w:pPr>
            <w:r>
              <w:t>Адрес</w:t>
            </w:r>
          </w:p>
        </w:tc>
        <w:tc>
          <w:tcPr>
            <w:tcW w:w="4420" w:type="pct"/>
            <w:gridSpan w:val="17"/>
          </w:tcPr>
          <w:p w:rsidR="00410723" w:rsidRPr="001B7F1A" w:rsidRDefault="00410723" w:rsidP="004155E4">
            <w:pPr>
              <w:widowControl w:val="0"/>
            </w:pPr>
            <w:r w:rsidRPr="001B7F1A">
              <w:t>адрес регистрации</w:t>
            </w:r>
          </w:p>
          <w:p w:rsidR="00410723" w:rsidRPr="001B7F1A" w:rsidRDefault="00410723" w:rsidP="004155E4">
            <w:pPr>
              <w:widowControl w:val="0"/>
            </w:pPr>
          </w:p>
        </w:tc>
      </w:tr>
      <w:tr w:rsidR="00410723" w:rsidRPr="001B7F1A" w:rsidTr="00FF3C67">
        <w:tc>
          <w:tcPr>
            <w:tcW w:w="580" w:type="pct"/>
            <w:gridSpan w:val="2"/>
            <w:vMerge/>
            <w:vAlign w:val="center"/>
          </w:tcPr>
          <w:p w:rsidR="00410723" w:rsidRPr="001B7F1A" w:rsidRDefault="00410723" w:rsidP="004155E4">
            <w:pPr>
              <w:widowControl w:val="0"/>
              <w:autoSpaceDE w:val="0"/>
              <w:autoSpaceDN w:val="0"/>
              <w:adjustRightInd w:val="0"/>
            </w:pPr>
          </w:p>
        </w:tc>
        <w:tc>
          <w:tcPr>
            <w:tcW w:w="4420" w:type="pct"/>
            <w:gridSpan w:val="17"/>
          </w:tcPr>
          <w:p w:rsidR="00410723" w:rsidRPr="001B7F1A" w:rsidRDefault="00410723" w:rsidP="004155E4">
            <w:pPr>
              <w:widowControl w:val="0"/>
            </w:pPr>
            <w:r w:rsidRPr="001B7F1A">
              <w:t>фактический адрес проживания</w:t>
            </w:r>
          </w:p>
          <w:p w:rsidR="00410723" w:rsidRPr="001B7F1A" w:rsidRDefault="00410723" w:rsidP="004155E4">
            <w:pPr>
              <w:widowControl w:val="0"/>
            </w:pPr>
          </w:p>
        </w:tc>
      </w:tr>
      <w:tr w:rsidR="00410723" w:rsidRPr="001B7F1A" w:rsidTr="00FF3C67">
        <w:tc>
          <w:tcPr>
            <w:tcW w:w="1829" w:type="pct"/>
            <w:gridSpan w:val="10"/>
            <w:vAlign w:val="center"/>
          </w:tcPr>
          <w:p w:rsidR="00410723" w:rsidRPr="001B7F1A" w:rsidRDefault="00410723" w:rsidP="004155E4">
            <w:pPr>
              <w:widowControl w:val="0"/>
              <w:suppressAutoHyphens/>
              <w:autoSpaceDE w:val="0"/>
              <w:autoSpaceDN w:val="0"/>
              <w:adjustRightInd w:val="0"/>
            </w:pPr>
            <w:r w:rsidRPr="001B7F1A">
              <w:rPr>
                <w:rFonts w:eastAsia="Arial Unicode MS"/>
                <w:color w:val="000000"/>
                <w:szCs w:val="28"/>
                <w:u w:color="000000"/>
                <w:bdr w:val="nil"/>
              </w:rPr>
              <w:t>Документ, подтверждающий полномочия представителя</w:t>
            </w:r>
          </w:p>
        </w:tc>
        <w:tc>
          <w:tcPr>
            <w:tcW w:w="3171" w:type="pct"/>
            <w:gridSpan w:val="9"/>
          </w:tcPr>
          <w:p w:rsidR="00410723" w:rsidRPr="001B7F1A" w:rsidRDefault="00410723" w:rsidP="004155E4">
            <w:pPr>
              <w:widowControl w:val="0"/>
            </w:pPr>
          </w:p>
        </w:tc>
      </w:tr>
      <w:tr w:rsidR="00410723" w:rsidRPr="001B7F1A" w:rsidTr="00FF3C67">
        <w:tc>
          <w:tcPr>
            <w:tcW w:w="5000" w:type="pct"/>
            <w:gridSpan w:val="19"/>
          </w:tcPr>
          <w:p w:rsidR="00410723" w:rsidRPr="001B7F1A" w:rsidRDefault="00410723" w:rsidP="004155E4">
            <w:pPr>
              <w:widowControl w:val="0"/>
              <w:jc w:val="center"/>
              <w:rPr>
                <w:szCs w:val="28"/>
              </w:rPr>
            </w:pPr>
            <w:r w:rsidRPr="001B7F1A">
              <w:t xml:space="preserve">Сведения о </w:t>
            </w:r>
            <w:r>
              <w:t>многоквартирном доме</w:t>
            </w:r>
          </w:p>
        </w:tc>
      </w:tr>
      <w:tr w:rsidR="00410723" w:rsidRPr="001B7F1A" w:rsidTr="00FF3C67">
        <w:tc>
          <w:tcPr>
            <w:tcW w:w="1829" w:type="pct"/>
            <w:gridSpan w:val="10"/>
          </w:tcPr>
          <w:p w:rsidR="00410723" w:rsidRPr="001B7F1A" w:rsidRDefault="00410723" w:rsidP="004155E4">
            <w:pPr>
              <w:widowControl w:val="0"/>
              <w:suppressAutoHyphens/>
              <w:rPr>
                <w:szCs w:val="28"/>
              </w:rPr>
            </w:pPr>
            <w:r w:rsidRPr="001B7F1A">
              <w:rPr>
                <w:szCs w:val="28"/>
              </w:rPr>
              <w:t xml:space="preserve">Кадастровый номер </w:t>
            </w:r>
          </w:p>
        </w:tc>
        <w:tc>
          <w:tcPr>
            <w:tcW w:w="3171" w:type="pct"/>
            <w:gridSpan w:val="9"/>
            <w:vAlign w:val="center"/>
          </w:tcPr>
          <w:p w:rsidR="00410723" w:rsidRPr="001B7F1A" w:rsidRDefault="00410723" w:rsidP="004155E4">
            <w:pPr>
              <w:widowControl w:val="0"/>
              <w:rPr>
                <w:szCs w:val="28"/>
              </w:rPr>
            </w:pPr>
          </w:p>
        </w:tc>
      </w:tr>
      <w:tr w:rsidR="00410723" w:rsidRPr="001B7F1A" w:rsidTr="00FF3C67">
        <w:tc>
          <w:tcPr>
            <w:tcW w:w="511" w:type="pct"/>
          </w:tcPr>
          <w:p w:rsidR="00410723" w:rsidRPr="001B7F1A" w:rsidRDefault="00410723" w:rsidP="004155E4">
            <w:pPr>
              <w:widowControl w:val="0"/>
              <w:rPr>
                <w:szCs w:val="28"/>
              </w:rPr>
            </w:pPr>
            <w:r>
              <w:rPr>
                <w:szCs w:val="28"/>
              </w:rPr>
              <w:t xml:space="preserve">Адрес </w:t>
            </w:r>
          </w:p>
        </w:tc>
        <w:tc>
          <w:tcPr>
            <w:tcW w:w="4489" w:type="pct"/>
            <w:gridSpan w:val="18"/>
            <w:vAlign w:val="center"/>
          </w:tcPr>
          <w:p w:rsidR="00410723" w:rsidRDefault="00410723" w:rsidP="004155E4">
            <w:pPr>
              <w:widowControl w:val="0"/>
              <w:rPr>
                <w:szCs w:val="28"/>
              </w:rPr>
            </w:pPr>
          </w:p>
          <w:p w:rsidR="00410723" w:rsidRPr="001B7F1A" w:rsidRDefault="00410723" w:rsidP="004155E4">
            <w:pPr>
              <w:widowControl w:val="0"/>
              <w:rPr>
                <w:szCs w:val="28"/>
              </w:rPr>
            </w:pPr>
          </w:p>
        </w:tc>
      </w:tr>
      <w:tr w:rsidR="00410723" w:rsidRPr="00BE2DDC" w:rsidTr="00FF3C67">
        <w:tc>
          <w:tcPr>
            <w:tcW w:w="1021" w:type="pct"/>
            <w:gridSpan w:val="6"/>
            <w:vMerge w:val="restart"/>
          </w:tcPr>
          <w:p w:rsidR="00410723" w:rsidRPr="00BE2DDC" w:rsidRDefault="00410723" w:rsidP="004155E4">
            <w:pPr>
              <w:widowControl w:val="0"/>
              <w:suppressAutoHyphens/>
              <w:rPr>
                <w:sz w:val="6"/>
                <w:szCs w:val="28"/>
              </w:rPr>
            </w:pPr>
            <w:r w:rsidRPr="00BE2DDC">
              <w:rPr>
                <w:szCs w:val="28"/>
              </w:rPr>
              <w:t xml:space="preserve">Право заявителя на </w:t>
            </w:r>
            <w:r>
              <w:rPr>
                <w:szCs w:val="28"/>
              </w:rPr>
              <w:t xml:space="preserve">жилое </w:t>
            </w:r>
            <w:r w:rsidRPr="00BE2DDC">
              <w:rPr>
                <w:szCs w:val="28"/>
              </w:rPr>
              <w:t>помещение</w:t>
            </w:r>
            <w:r w:rsidR="00DC031E">
              <w:rPr>
                <w:szCs w:val="28"/>
              </w:rPr>
              <w:t xml:space="preserve"> в доме</w:t>
            </w:r>
          </w:p>
        </w:tc>
        <w:tc>
          <w:tcPr>
            <w:tcW w:w="3979" w:type="pct"/>
            <w:gridSpan w:val="13"/>
            <w:tcBorders>
              <w:top w:val="nil"/>
              <w:bottom w:val="nil"/>
              <w:right w:val="single" w:sz="4" w:space="0" w:color="auto"/>
            </w:tcBorders>
            <w:vAlign w:val="center"/>
          </w:tcPr>
          <w:p w:rsidR="00410723" w:rsidRPr="00BE2DDC" w:rsidRDefault="00410723" w:rsidP="004155E4">
            <w:pPr>
              <w:widowControl w:val="0"/>
              <w:rPr>
                <w:sz w:val="6"/>
                <w:szCs w:val="28"/>
              </w:rPr>
            </w:pPr>
          </w:p>
        </w:tc>
      </w:tr>
      <w:tr w:rsidR="00410723" w:rsidRPr="001B7F1A" w:rsidTr="00FF3C67">
        <w:tc>
          <w:tcPr>
            <w:tcW w:w="1021" w:type="pct"/>
            <w:gridSpan w:val="6"/>
            <w:vMerge/>
          </w:tcPr>
          <w:p w:rsidR="00410723" w:rsidRDefault="00410723" w:rsidP="004155E4">
            <w:pPr>
              <w:widowControl w:val="0"/>
              <w:rPr>
                <w:szCs w:val="28"/>
              </w:rPr>
            </w:pPr>
          </w:p>
        </w:tc>
        <w:tc>
          <w:tcPr>
            <w:tcW w:w="122" w:type="pct"/>
            <w:tcBorders>
              <w:top w:val="nil"/>
              <w:bottom w:val="nil"/>
              <w:right w:val="single" w:sz="4" w:space="0" w:color="auto"/>
            </w:tcBorders>
            <w:vAlign w:val="center"/>
          </w:tcPr>
          <w:p w:rsidR="00410723" w:rsidRDefault="00410723" w:rsidP="004155E4">
            <w:pPr>
              <w:widowControl w:val="0"/>
              <w:rPr>
                <w:szCs w:val="28"/>
              </w:rPr>
            </w:pPr>
          </w:p>
        </w:tc>
        <w:tc>
          <w:tcPr>
            <w:tcW w:w="122" w:type="pct"/>
            <w:tcBorders>
              <w:top w:val="single" w:sz="4" w:space="0" w:color="auto"/>
              <w:left w:val="single" w:sz="4" w:space="0" w:color="auto"/>
              <w:bottom w:val="single" w:sz="4" w:space="0" w:color="auto"/>
              <w:right w:val="single" w:sz="4" w:space="0" w:color="auto"/>
            </w:tcBorders>
            <w:vAlign w:val="center"/>
          </w:tcPr>
          <w:p w:rsidR="00410723" w:rsidRDefault="00410723" w:rsidP="004155E4">
            <w:pPr>
              <w:widowControl w:val="0"/>
              <w:rPr>
                <w:szCs w:val="28"/>
              </w:rPr>
            </w:pPr>
          </w:p>
        </w:tc>
        <w:tc>
          <w:tcPr>
            <w:tcW w:w="3735" w:type="pct"/>
            <w:gridSpan w:val="11"/>
            <w:tcBorders>
              <w:top w:val="nil"/>
              <w:left w:val="single" w:sz="4" w:space="0" w:color="auto"/>
              <w:bottom w:val="nil"/>
              <w:right w:val="single" w:sz="4" w:space="0" w:color="auto"/>
            </w:tcBorders>
            <w:vAlign w:val="center"/>
          </w:tcPr>
          <w:p w:rsidR="00410723" w:rsidRDefault="00410723" w:rsidP="004155E4">
            <w:pPr>
              <w:widowControl w:val="0"/>
              <w:rPr>
                <w:szCs w:val="28"/>
              </w:rPr>
            </w:pPr>
            <w:r>
              <w:rPr>
                <w:szCs w:val="28"/>
              </w:rPr>
              <w:t>собственник</w:t>
            </w:r>
          </w:p>
        </w:tc>
      </w:tr>
      <w:tr w:rsidR="00410723" w:rsidRPr="00BE2DDC" w:rsidTr="00FF3C67">
        <w:tc>
          <w:tcPr>
            <w:tcW w:w="1021" w:type="pct"/>
            <w:gridSpan w:val="6"/>
            <w:vMerge/>
          </w:tcPr>
          <w:p w:rsidR="00410723" w:rsidRPr="00BE2DDC" w:rsidRDefault="00410723" w:rsidP="004155E4">
            <w:pPr>
              <w:widowControl w:val="0"/>
              <w:rPr>
                <w:sz w:val="6"/>
                <w:szCs w:val="10"/>
              </w:rPr>
            </w:pPr>
          </w:p>
        </w:tc>
        <w:tc>
          <w:tcPr>
            <w:tcW w:w="122" w:type="pct"/>
            <w:tcBorders>
              <w:top w:val="nil"/>
              <w:bottom w:val="nil"/>
              <w:right w:val="nil"/>
            </w:tcBorders>
            <w:vAlign w:val="center"/>
          </w:tcPr>
          <w:p w:rsidR="00410723" w:rsidRPr="00BE2DDC" w:rsidRDefault="00410723" w:rsidP="004155E4">
            <w:pPr>
              <w:widowControl w:val="0"/>
              <w:rPr>
                <w:sz w:val="6"/>
                <w:szCs w:val="10"/>
              </w:rPr>
            </w:pPr>
          </w:p>
        </w:tc>
        <w:tc>
          <w:tcPr>
            <w:tcW w:w="122" w:type="pct"/>
            <w:tcBorders>
              <w:top w:val="nil"/>
              <w:left w:val="nil"/>
              <w:bottom w:val="single" w:sz="4" w:space="0" w:color="auto"/>
              <w:right w:val="nil"/>
            </w:tcBorders>
            <w:vAlign w:val="center"/>
          </w:tcPr>
          <w:p w:rsidR="00410723" w:rsidRPr="00BE2DDC" w:rsidRDefault="00410723" w:rsidP="004155E4">
            <w:pPr>
              <w:widowControl w:val="0"/>
              <w:rPr>
                <w:sz w:val="6"/>
                <w:szCs w:val="10"/>
              </w:rPr>
            </w:pPr>
          </w:p>
        </w:tc>
        <w:tc>
          <w:tcPr>
            <w:tcW w:w="3735" w:type="pct"/>
            <w:gridSpan w:val="11"/>
            <w:tcBorders>
              <w:top w:val="nil"/>
              <w:left w:val="nil"/>
              <w:bottom w:val="nil"/>
              <w:right w:val="single" w:sz="4" w:space="0" w:color="auto"/>
            </w:tcBorders>
            <w:vAlign w:val="center"/>
          </w:tcPr>
          <w:p w:rsidR="00410723" w:rsidRPr="00BE2DDC" w:rsidRDefault="00410723" w:rsidP="004155E4">
            <w:pPr>
              <w:widowControl w:val="0"/>
              <w:rPr>
                <w:sz w:val="6"/>
                <w:szCs w:val="10"/>
              </w:rPr>
            </w:pPr>
          </w:p>
        </w:tc>
      </w:tr>
      <w:tr w:rsidR="00410723" w:rsidRPr="001B7F1A" w:rsidTr="00FF3C67">
        <w:tc>
          <w:tcPr>
            <w:tcW w:w="1021" w:type="pct"/>
            <w:gridSpan w:val="6"/>
            <w:vMerge/>
          </w:tcPr>
          <w:p w:rsidR="00410723" w:rsidRDefault="00410723" w:rsidP="004155E4">
            <w:pPr>
              <w:widowControl w:val="0"/>
              <w:rPr>
                <w:szCs w:val="28"/>
              </w:rPr>
            </w:pPr>
          </w:p>
        </w:tc>
        <w:tc>
          <w:tcPr>
            <w:tcW w:w="122" w:type="pct"/>
            <w:tcBorders>
              <w:top w:val="nil"/>
              <w:bottom w:val="nil"/>
              <w:right w:val="single" w:sz="4" w:space="0" w:color="auto"/>
            </w:tcBorders>
            <w:vAlign w:val="center"/>
          </w:tcPr>
          <w:p w:rsidR="00410723" w:rsidRDefault="00410723" w:rsidP="004155E4">
            <w:pPr>
              <w:widowControl w:val="0"/>
              <w:rPr>
                <w:szCs w:val="28"/>
              </w:rPr>
            </w:pPr>
          </w:p>
        </w:tc>
        <w:tc>
          <w:tcPr>
            <w:tcW w:w="122" w:type="pct"/>
            <w:tcBorders>
              <w:top w:val="single" w:sz="4" w:space="0" w:color="auto"/>
              <w:left w:val="single" w:sz="4" w:space="0" w:color="auto"/>
              <w:bottom w:val="single" w:sz="4" w:space="0" w:color="auto"/>
              <w:right w:val="single" w:sz="4" w:space="0" w:color="auto"/>
            </w:tcBorders>
            <w:vAlign w:val="center"/>
          </w:tcPr>
          <w:p w:rsidR="00410723" w:rsidRDefault="00410723" w:rsidP="004155E4">
            <w:pPr>
              <w:widowControl w:val="0"/>
              <w:rPr>
                <w:szCs w:val="28"/>
              </w:rPr>
            </w:pPr>
          </w:p>
        </w:tc>
        <w:tc>
          <w:tcPr>
            <w:tcW w:w="3735" w:type="pct"/>
            <w:gridSpan w:val="11"/>
            <w:tcBorders>
              <w:top w:val="nil"/>
              <w:left w:val="single" w:sz="4" w:space="0" w:color="auto"/>
              <w:bottom w:val="nil"/>
              <w:right w:val="single" w:sz="4" w:space="0" w:color="auto"/>
            </w:tcBorders>
            <w:vAlign w:val="center"/>
          </w:tcPr>
          <w:p w:rsidR="00410723" w:rsidRDefault="00410723" w:rsidP="004155E4">
            <w:pPr>
              <w:widowControl w:val="0"/>
              <w:rPr>
                <w:szCs w:val="28"/>
              </w:rPr>
            </w:pPr>
            <w:r w:rsidRPr="00B40BF5">
              <w:rPr>
                <w:szCs w:val="28"/>
              </w:rPr>
              <w:t>правообладатель</w:t>
            </w:r>
          </w:p>
        </w:tc>
      </w:tr>
      <w:tr w:rsidR="00410723" w:rsidRPr="00BE2DDC" w:rsidTr="00FF3C67">
        <w:tc>
          <w:tcPr>
            <w:tcW w:w="1021" w:type="pct"/>
            <w:gridSpan w:val="6"/>
            <w:vMerge/>
          </w:tcPr>
          <w:p w:rsidR="00410723" w:rsidRPr="00BE2DDC" w:rsidRDefault="00410723" w:rsidP="004155E4">
            <w:pPr>
              <w:widowControl w:val="0"/>
              <w:rPr>
                <w:sz w:val="6"/>
                <w:szCs w:val="6"/>
              </w:rPr>
            </w:pPr>
          </w:p>
        </w:tc>
        <w:tc>
          <w:tcPr>
            <w:tcW w:w="122" w:type="pct"/>
            <w:tcBorders>
              <w:top w:val="nil"/>
              <w:bottom w:val="nil"/>
              <w:right w:val="nil"/>
            </w:tcBorders>
            <w:vAlign w:val="center"/>
          </w:tcPr>
          <w:p w:rsidR="00410723" w:rsidRPr="00BE2DDC" w:rsidRDefault="00410723" w:rsidP="004155E4">
            <w:pPr>
              <w:widowControl w:val="0"/>
              <w:rPr>
                <w:sz w:val="6"/>
                <w:szCs w:val="6"/>
              </w:rPr>
            </w:pPr>
          </w:p>
        </w:tc>
        <w:tc>
          <w:tcPr>
            <w:tcW w:w="122" w:type="pct"/>
            <w:tcBorders>
              <w:top w:val="single" w:sz="4" w:space="0" w:color="auto"/>
              <w:left w:val="nil"/>
              <w:bottom w:val="single" w:sz="4" w:space="0" w:color="auto"/>
              <w:right w:val="nil"/>
            </w:tcBorders>
            <w:vAlign w:val="center"/>
          </w:tcPr>
          <w:p w:rsidR="00410723" w:rsidRPr="00BE2DDC" w:rsidRDefault="00410723" w:rsidP="004155E4">
            <w:pPr>
              <w:widowControl w:val="0"/>
              <w:rPr>
                <w:sz w:val="6"/>
                <w:szCs w:val="6"/>
              </w:rPr>
            </w:pPr>
          </w:p>
        </w:tc>
        <w:tc>
          <w:tcPr>
            <w:tcW w:w="3735" w:type="pct"/>
            <w:gridSpan w:val="11"/>
            <w:tcBorders>
              <w:top w:val="nil"/>
              <w:left w:val="nil"/>
              <w:bottom w:val="nil"/>
              <w:right w:val="single" w:sz="4" w:space="0" w:color="auto"/>
            </w:tcBorders>
            <w:vAlign w:val="center"/>
          </w:tcPr>
          <w:p w:rsidR="00410723" w:rsidRPr="00BE2DDC" w:rsidRDefault="00410723" w:rsidP="004155E4">
            <w:pPr>
              <w:widowControl w:val="0"/>
              <w:rPr>
                <w:sz w:val="6"/>
                <w:szCs w:val="6"/>
              </w:rPr>
            </w:pPr>
          </w:p>
        </w:tc>
      </w:tr>
      <w:tr w:rsidR="00410723" w:rsidRPr="00BE2DDC" w:rsidTr="00FF3C67">
        <w:tc>
          <w:tcPr>
            <w:tcW w:w="1021" w:type="pct"/>
            <w:gridSpan w:val="6"/>
            <w:vMerge/>
          </w:tcPr>
          <w:p w:rsidR="00410723" w:rsidRPr="00BE2DDC" w:rsidRDefault="00410723" w:rsidP="004155E4">
            <w:pPr>
              <w:widowControl w:val="0"/>
            </w:pPr>
          </w:p>
        </w:tc>
        <w:tc>
          <w:tcPr>
            <w:tcW w:w="122" w:type="pct"/>
            <w:tcBorders>
              <w:top w:val="nil"/>
              <w:bottom w:val="nil"/>
              <w:right w:val="single" w:sz="4" w:space="0" w:color="auto"/>
            </w:tcBorders>
            <w:vAlign w:val="center"/>
          </w:tcPr>
          <w:p w:rsidR="00410723" w:rsidRPr="00BE2DDC" w:rsidRDefault="00410723" w:rsidP="004155E4">
            <w:pPr>
              <w:widowControl w:val="0"/>
            </w:pPr>
          </w:p>
        </w:tc>
        <w:tc>
          <w:tcPr>
            <w:tcW w:w="122" w:type="pct"/>
            <w:tcBorders>
              <w:top w:val="single" w:sz="4" w:space="0" w:color="auto"/>
              <w:left w:val="single" w:sz="4" w:space="0" w:color="auto"/>
              <w:bottom w:val="single" w:sz="4" w:space="0" w:color="auto"/>
              <w:right w:val="single" w:sz="4" w:space="0" w:color="auto"/>
            </w:tcBorders>
            <w:vAlign w:val="center"/>
          </w:tcPr>
          <w:p w:rsidR="00410723" w:rsidRPr="00BE2DDC" w:rsidRDefault="00410723" w:rsidP="004155E4">
            <w:pPr>
              <w:widowControl w:val="0"/>
            </w:pPr>
          </w:p>
        </w:tc>
        <w:tc>
          <w:tcPr>
            <w:tcW w:w="3735" w:type="pct"/>
            <w:gridSpan w:val="11"/>
            <w:tcBorders>
              <w:top w:val="nil"/>
              <w:left w:val="single" w:sz="4" w:space="0" w:color="auto"/>
              <w:bottom w:val="nil"/>
              <w:right w:val="single" w:sz="4" w:space="0" w:color="auto"/>
            </w:tcBorders>
            <w:vAlign w:val="center"/>
          </w:tcPr>
          <w:p w:rsidR="00410723" w:rsidRPr="00BE2DDC" w:rsidRDefault="00410723" w:rsidP="004155E4">
            <w:pPr>
              <w:widowControl w:val="0"/>
            </w:pPr>
            <w:r w:rsidRPr="00B40BF5">
              <w:rPr>
                <w:szCs w:val="28"/>
              </w:rPr>
              <w:t xml:space="preserve">гражданин (наниматель) </w:t>
            </w:r>
            <w:r>
              <w:rPr>
                <w:szCs w:val="28"/>
              </w:rPr>
              <w:t xml:space="preserve">жилого </w:t>
            </w:r>
            <w:r w:rsidRPr="00B40BF5">
              <w:rPr>
                <w:szCs w:val="28"/>
              </w:rPr>
              <w:t>помещения</w:t>
            </w:r>
          </w:p>
        </w:tc>
      </w:tr>
      <w:tr w:rsidR="00410723" w:rsidRPr="00BE2DDC" w:rsidTr="00FF3C67">
        <w:tc>
          <w:tcPr>
            <w:tcW w:w="1021" w:type="pct"/>
            <w:gridSpan w:val="6"/>
            <w:vMerge/>
            <w:tcBorders>
              <w:bottom w:val="single" w:sz="4" w:space="0" w:color="auto"/>
            </w:tcBorders>
          </w:tcPr>
          <w:p w:rsidR="00410723" w:rsidRPr="00BE2DDC" w:rsidRDefault="00410723" w:rsidP="004155E4">
            <w:pPr>
              <w:widowControl w:val="0"/>
            </w:pPr>
          </w:p>
        </w:tc>
        <w:tc>
          <w:tcPr>
            <w:tcW w:w="122" w:type="pct"/>
            <w:tcBorders>
              <w:top w:val="nil"/>
              <w:bottom w:val="single" w:sz="4" w:space="0" w:color="auto"/>
              <w:right w:val="nil"/>
            </w:tcBorders>
            <w:vAlign w:val="center"/>
          </w:tcPr>
          <w:p w:rsidR="00410723" w:rsidRPr="00BE2DDC" w:rsidRDefault="00410723" w:rsidP="004155E4">
            <w:pPr>
              <w:widowControl w:val="0"/>
              <w:rPr>
                <w:sz w:val="6"/>
                <w:szCs w:val="6"/>
              </w:rPr>
            </w:pPr>
          </w:p>
        </w:tc>
        <w:tc>
          <w:tcPr>
            <w:tcW w:w="122" w:type="pct"/>
            <w:tcBorders>
              <w:top w:val="single" w:sz="4" w:space="0" w:color="auto"/>
              <w:left w:val="nil"/>
              <w:bottom w:val="single" w:sz="4" w:space="0" w:color="auto"/>
              <w:right w:val="nil"/>
            </w:tcBorders>
            <w:vAlign w:val="center"/>
          </w:tcPr>
          <w:p w:rsidR="00410723" w:rsidRPr="00BE2DDC" w:rsidRDefault="00410723" w:rsidP="004155E4">
            <w:pPr>
              <w:widowControl w:val="0"/>
              <w:rPr>
                <w:sz w:val="6"/>
                <w:szCs w:val="6"/>
              </w:rPr>
            </w:pPr>
          </w:p>
        </w:tc>
        <w:tc>
          <w:tcPr>
            <w:tcW w:w="3735" w:type="pct"/>
            <w:gridSpan w:val="11"/>
            <w:tcBorders>
              <w:top w:val="nil"/>
              <w:left w:val="nil"/>
              <w:bottom w:val="single" w:sz="4" w:space="0" w:color="auto"/>
              <w:right w:val="single" w:sz="4" w:space="0" w:color="auto"/>
            </w:tcBorders>
            <w:vAlign w:val="center"/>
          </w:tcPr>
          <w:p w:rsidR="00410723" w:rsidRPr="00BE2DDC" w:rsidRDefault="00410723" w:rsidP="004155E4">
            <w:pPr>
              <w:widowControl w:val="0"/>
              <w:rPr>
                <w:sz w:val="6"/>
                <w:szCs w:val="6"/>
              </w:rPr>
            </w:pPr>
          </w:p>
        </w:tc>
      </w:tr>
      <w:tr w:rsidR="00410723" w:rsidRPr="008A7DCA" w:rsidTr="00FF3C67">
        <w:tc>
          <w:tcPr>
            <w:tcW w:w="3807" w:type="pct"/>
            <w:gridSpan w:val="16"/>
            <w:tcBorders>
              <w:top w:val="single" w:sz="4" w:space="0" w:color="auto"/>
              <w:left w:val="single" w:sz="4" w:space="0" w:color="auto"/>
              <w:bottom w:val="nil"/>
              <w:right w:val="nil"/>
            </w:tcBorders>
            <w:vAlign w:val="center"/>
          </w:tcPr>
          <w:p w:rsidR="00410723" w:rsidRPr="008A7DCA" w:rsidRDefault="00410723" w:rsidP="004155E4">
            <w:pPr>
              <w:widowControl w:val="0"/>
              <w:rPr>
                <w:sz w:val="6"/>
                <w:szCs w:val="6"/>
              </w:rPr>
            </w:pPr>
          </w:p>
        </w:tc>
        <w:tc>
          <w:tcPr>
            <w:tcW w:w="1193" w:type="pct"/>
            <w:gridSpan w:val="3"/>
            <w:tcBorders>
              <w:top w:val="single" w:sz="4" w:space="0" w:color="auto"/>
              <w:left w:val="nil"/>
              <w:bottom w:val="nil"/>
              <w:right w:val="single" w:sz="4" w:space="0" w:color="auto"/>
            </w:tcBorders>
            <w:vAlign w:val="center"/>
          </w:tcPr>
          <w:p w:rsidR="00410723" w:rsidRPr="008A7DCA" w:rsidRDefault="00410723" w:rsidP="004155E4">
            <w:pPr>
              <w:widowControl w:val="0"/>
              <w:jc w:val="center"/>
              <w:rPr>
                <w:sz w:val="6"/>
                <w:szCs w:val="6"/>
              </w:rPr>
            </w:pPr>
          </w:p>
        </w:tc>
      </w:tr>
      <w:tr w:rsidR="00410723" w:rsidRPr="001B7F1A" w:rsidTr="00FF3C67">
        <w:tc>
          <w:tcPr>
            <w:tcW w:w="3807" w:type="pct"/>
            <w:gridSpan w:val="16"/>
            <w:vMerge w:val="restart"/>
            <w:tcBorders>
              <w:top w:val="nil"/>
              <w:left w:val="single" w:sz="4" w:space="0" w:color="auto"/>
              <w:bottom w:val="single" w:sz="4" w:space="0" w:color="auto"/>
              <w:right w:val="single" w:sz="4" w:space="0" w:color="auto"/>
            </w:tcBorders>
            <w:vAlign w:val="center"/>
          </w:tcPr>
          <w:p w:rsidR="00410723" w:rsidRDefault="00410723" w:rsidP="004155E4">
            <w:pPr>
              <w:widowControl w:val="0"/>
              <w:rPr>
                <w:szCs w:val="28"/>
              </w:rPr>
            </w:pPr>
            <w:r>
              <w:rPr>
                <w:szCs w:val="28"/>
              </w:rPr>
              <w:t>Ж</w:t>
            </w:r>
            <w:r w:rsidRPr="00BA4002">
              <w:rPr>
                <w:szCs w:val="28"/>
              </w:rPr>
              <w:t>илое помещение получило повреждения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w:t>
            </w:r>
          </w:p>
        </w:tc>
        <w:tc>
          <w:tcPr>
            <w:tcW w:w="397" w:type="pct"/>
            <w:tcBorders>
              <w:top w:val="nil"/>
              <w:left w:val="single" w:sz="4" w:space="0" w:color="auto"/>
              <w:bottom w:val="nil"/>
              <w:right w:val="single" w:sz="4" w:space="0" w:color="auto"/>
            </w:tcBorders>
            <w:vAlign w:val="center"/>
          </w:tcPr>
          <w:p w:rsidR="00410723" w:rsidRPr="001B7F1A" w:rsidRDefault="00410723" w:rsidP="004155E4">
            <w:pPr>
              <w:widowControl w:val="0"/>
              <w:jc w:val="center"/>
              <w:rPr>
                <w:szCs w:val="28"/>
              </w:rPr>
            </w:pPr>
          </w:p>
        </w:tc>
        <w:tc>
          <w:tcPr>
            <w:tcW w:w="122" w:type="pct"/>
            <w:tcBorders>
              <w:top w:val="single" w:sz="4" w:space="0" w:color="auto"/>
              <w:left w:val="single" w:sz="4" w:space="0" w:color="auto"/>
              <w:bottom w:val="single" w:sz="4" w:space="0" w:color="auto"/>
              <w:right w:val="single" w:sz="4" w:space="0" w:color="auto"/>
            </w:tcBorders>
            <w:vAlign w:val="center"/>
          </w:tcPr>
          <w:p w:rsidR="00410723" w:rsidRPr="001B7F1A" w:rsidRDefault="00410723" w:rsidP="004155E4">
            <w:pPr>
              <w:widowControl w:val="0"/>
              <w:jc w:val="center"/>
              <w:rPr>
                <w:szCs w:val="28"/>
              </w:rPr>
            </w:pPr>
          </w:p>
        </w:tc>
        <w:tc>
          <w:tcPr>
            <w:tcW w:w="674" w:type="pct"/>
            <w:tcBorders>
              <w:top w:val="nil"/>
              <w:left w:val="single" w:sz="4" w:space="0" w:color="auto"/>
              <w:bottom w:val="nil"/>
              <w:right w:val="single" w:sz="4" w:space="0" w:color="auto"/>
            </w:tcBorders>
            <w:vAlign w:val="center"/>
          </w:tcPr>
          <w:p w:rsidR="00410723" w:rsidRPr="001B7F1A" w:rsidRDefault="00410723" w:rsidP="004155E4">
            <w:pPr>
              <w:widowControl w:val="0"/>
              <w:rPr>
                <w:szCs w:val="28"/>
              </w:rPr>
            </w:pPr>
            <w:r>
              <w:rPr>
                <w:szCs w:val="28"/>
              </w:rPr>
              <w:t>да</w:t>
            </w:r>
          </w:p>
        </w:tc>
      </w:tr>
      <w:tr w:rsidR="00410723" w:rsidRPr="001B7F1A" w:rsidTr="00FF3C67">
        <w:tc>
          <w:tcPr>
            <w:tcW w:w="3807" w:type="pct"/>
            <w:gridSpan w:val="16"/>
            <w:vMerge/>
            <w:tcBorders>
              <w:left w:val="single" w:sz="4" w:space="0" w:color="auto"/>
              <w:bottom w:val="single" w:sz="4" w:space="0" w:color="auto"/>
              <w:right w:val="single" w:sz="4" w:space="0" w:color="auto"/>
            </w:tcBorders>
            <w:vAlign w:val="center"/>
          </w:tcPr>
          <w:p w:rsidR="00410723" w:rsidRDefault="00410723" w:rsidP="004155E4">
            <w:pPr>
              <w:widowControl w:val="0"/>
              <w:rPr>
                <w:szCs w:val="28"/>
              </w:rPr>
            </w:pPr>
          </w:p>
        </w:tc>
        <w:tc>
          <w:tcPr>
            <w:tcW w:w="1193" w:type="pct"/>
            <w:gridSpan w:val="3"/>
            <w:tcBorders>
              <w:top w:val="nil"/>
              <w:left w:val="single" w:sz="4" w:space="0" w:color="auto"/>
              <w:bottom w:val="nil"/>
              <w:right w:val="single" w:sz="4" w:space="0" w:color="auto"/>
            </w:tcBorders>
            <w:vAlign w:val="center"/>
          </w:tcPr>
          <w:p w:rsidR="00410723" w:rsidRPr="001B7F1A" w:rsidRDefault="00410723" w:rsidP="004155E4">
            <w:pPr>
              <w:widowControl w:val="0"/>
              <w:jc w:val="center"/>
              <w:rPr>
                <w:szCs w:val="28"/>
              </w:rPr>
            </w:pPr>
          </w:p>
        </w:tc>
      </w:tr>
      <w:tr w:rsidR="00410723" w:rsidRPr="001B7F1A" w:rsidTr="00FF3C67">
        <w:tc>
          <w:tcPr>
            <w:tcW w:w="3807" w:type="pct"/>
            <w:gridSpan w:val="16"/>
            <w:vMerge/>
            <w:tcBorders>
              <w:left w:val="single" w:sz="4" w:space="0" w:color="auto"/>
              <w:bottom w:val="single" w:sz="4" w:space="0" w:color="auto"/>
              <w:right w:val="single" w:sz="4" w:space="0" w:color="auto"/>
            </w:tcBorders>
            <w:vAlign w:val="center"/>
          </w:tcPr>
          <w:p w:rsidR="00410723" w:rsidRDefault="00410723" w:rsidP="004155E4">
            <w:pPr>
              <w:widowControl w:val="0"/>
              <w:rPr>
                <w:szCs w:val="28"/>
              </w:rPr>
            </w:pPr>
          </w:p>
        </w:tc>
        <w:tc>
          <w:tcPr>
            <w:tcW w:w="397" w:type="pct"/>
            <w:tcBorders>
              <w:top w:val="nil"/>
              <w:left w:val="single" w:sz="4" w:space="0" w:color="auto"/>
              <w:bottom w:val="nil"/>
              <w:right w:val="single" w:sz="4" w:space="0" w:color="auto"/>
            </w:tcBorders>
            <w:vAlign w:val="center"/>
          </w:tcPr>
          <w:p w:rsidR="00410723" w:rsidRPr="001B7F1A" w:rsidRDefault="00410723" w:rsidP="004155E4">
            <w:pPr>
              <w:widowControl w:val="0"/>
              <w:jc w:val="center"/>
              <w:rPr>
                <w:szCs w:val="28"/>
              </w:rPr>
            </w:pPr>
          </w:p>
        </w:tc>
        <w:tc>
          <w:tcPr>
            <w:tcW w:w="122" w:type="pct"/>
            <w:tcBorders>
              <w:top w:val="single" w:sz="4" w:space="0" w:color="auto"/>
              <w:left w:val="single" w:sz="4" w:space="0" w:color="auto"/>
              <w:bottom w:val="single" w:sz="4" w:space="0" w:color="auto"/>
              <w:right w:val="single" w:sz="4" w:space="0" w:color="auto"/>
            </w:tcBorders>
            <w:vAlign w:val="center"/>
          </w:tcPr>
          <w:p w:rsidR="00410723" w:rsidRPr="001B7F1A" w:rsidRDefault="00410723" w:rsidP="004155E4">
            <w:pPr>
              <w:widowControl w:val="0"/>
              <w:jc w:val="center"/>
              <w:rPr>
                <w:szCs w:val="28"/>
              </w:rPr>
            </w:pPr>
          </w:p>
        </w:tc>
        <w:tc>
          <w:tcPr>
            <w:tcW w:w="674" w:type="pct"/>
            <w:tcBorders>
              <w:top w:val="nil"/>
              <w:left w:val="single" w:sz="4" w:space="0" w:color="auto"/>
              <w:bottom w:val="nil"/>
              <w:right w:val="single" w:sz="4" w:space="0" w:color="auto"/>
            </w:tcBorders>
            <w:vAlign w:val="center"/>
          </w:tcPr>
          <w:p w:rsidR="00410723" w:rsidRPr="001B7F1A" w:rsidRDefault="00410723" w:rsidP="004155E4">
            <w:pPr>
              <w:widowControl w:val="0"/>
              <w:rPr>
                <w:szCs w:val="28"/>
              </w:rPr>
            </w:pPr>
            <w:r>
              <w:rPr>
                <w:szCs w:val="28"/>
              </w:rPr>
              <w:t>нет</w:t>
            </w:r>
          </w:p>
        </w:tc>
      </w:tr>
      <w:tr w:rsidR="00410723" w:rsidRPr="001B7F1A" w:rsidTr="00FF3C67">
        <w:tc>
          <w:tcPr>
            <w:tcW w:w="3807" w:type="pct"/>
            <w:gridSpan w:val="16"/>
            <w:vMerge/>
            <w:tcBorders>
              <w:left w:val="single" w:sz="4" w:space="0" w:color="auto"/>
              <w:bottom w:val="single" w:sz="4" w:space="0" w:color="auto"/>
              <w:right w:val="single" w:sz="4" w:space="0" w:color="auto"/>
            </w:tcBorders>
            <w:vAlign w:val="center"/>
          </w:tcPr>
          <w:p w:rsidR="00410723" w:rsidRDefault="00410723" w:rsidP="004155E4">
            <w:pPr>
              <w:widowControl w:val="0"/>
              <w:rPr>
                <w:szCs w:val="28"/>
              </w:rPr>
            </w:pPr>
          </w:p>
        </w:tc>
        <w:tc>
          <w:tcPr>
            <w:tcW w:w="1193" w:type="pct"/>
            <w:gridSpan w:val="3"/>
            <w:tcBorders>
              <w:top w:val="nil"/>
              <w:left w:val="single" w:sz="4" w:space="0" w:color="auto"/>
              <w:bottom w:val="nil"/>
              <w:right w:val="single" w:sz="4" w:space="0" w:color="auto"/>
            </w:tcBorders>
            <w:vAlign w:val="center"/>
          </w:tcPr>
          <w:p w:rsidR="00410723" w:rsidRPr="008A7DCA" w:rsidRDefault="00410723" w:rsidP="004155E4">
            <w:pPr>
              <w:widowControl w:val="0"/>
              <w:jc w:val="center"/>
              <w:rPr>
                <w:sz w:val="6"/>
                <w:szCs w:val="28"/>
              </w:rPr>
            </w:pPr>
          </w:p>
        </w:tc>
      </w:tr>
      <w:tr w:rsidR="00410723" w:rsidRPr="001B7F1A" w:rsidTr="00FF3C67">
        <w:tc>
          <w:tcPr>
            <w:tcW w:w="5000" w:type="pct"/>
            <w:gridSpan w:val="19"/>
            <w:vAlign w:val="center"/>
          </w:tcPr>
          <w:p w:rsidR="00410723" w:rsidRPr="001B7F1A" w:rsidRDefault="00410723" w:rsidP="004155E4">
            <w:pPr>
              <w:widowControl w:val="0"/>
              <w:jc w:val="center"/>
              <w:rPr>
                <w:szCs w:val="28"/>
              </w:rPr>
            </w:pPr>
            <w:r w:rsidRPr="001B7F1A">
              <w:rPr>
                <w:szCs w:val="28"/>
              </w:rPr>
              <w:t>Способ предоставления</w:t>
            </w:r>
          </w:p>
        </w:tc>
      </w:tr>
      <w:tr w:rsidR="00FF3C67" w:rsidRPr="00BE2DDC" w:rsidTr="00FF3C67">
        <w:tc>
          <w:tcPr>
            <w:tcW w:w="1829" w:type="pct"/>
            <w:gridSpan w:val="10"/>
            <w:vMerge w:val="restart"/>
          </w:tcPr>
          <w:p w:rsidR="00FF3C67" w:rsidRPr="00BE2DDC" w:rsidRDefault="00FF3C67" w:rsidP="00A06055">
            <w:pPr>
              <w:widowControl w:val="0"/>
              <w:suppressAutoHyphens/>
              <w:rPr>
                <w:sz w:val="6"/>
                <w:szCs w:val="28"/>
              </w:rPr>
            </w:pPr>
            <w:r w:rsidRPr="001B7F1A">
              <w:rPr>
                <w:szCs w:val="28"/>
              </w:rPr>
              <w:t>Право на помещение зарегистрировано в ЕГРН?</w:t>
            </w:r>
          </w:p>
        </w:tc>
        <w:tc>
          <w:tcPr>
            <w:tcW w:w="3171" w:type="pct"/>
            <w:gridSpan w:val="9"/>
            <w:tcBorders>
              <w:top w:val="nil"/>
              <w:bottom w:val="nil"/>
              <w:right w:val="single" w:sz="4" w:space="0" w:color="auto"/>
            </w:tcBorders>
            <w:vAlign w:val="center"/>
          </w:tcPr>
          <w:p w:rsidR="00FF3C67" w:rsidRPr="00BE2DDC" w:rsidRDefault="00FF3C67" w:rsidP="00A06055">
            <w:pPr>
              <w:widowControl w:val="0"/>
              <w:rPr>
                <w:sz w:val="6"/>
                <w:szCs w:val="28"/>
              </w:rPr>
            </w:pPr>
          </w:p>
        </w:tc>
      </w:tr>
      <w:tr w:rsidR="00FF3C67" w:rsidRPr="001B7F1A" w:rsidTr="00FF3C67">
        <w:tc>
          <w:tcPr>
            <w:tcW w:w="1829" w:type="pct"/>
            <w:gridSpan w:val="10"/>
            <w:vMerge/>
          </w:tcPr>
          <w:p w:rsidR="00FF3C67" w:rsidRDefault="00FF3C67" w:rsidP="00A06055">
            <w:pPr>
              <w:widowControl w:val="0"/>
              <w:rPr>
                <w:szCs w:val="28"/>
              </w:rPr>
            </w:pPr>
          </w:p>
        </w:tc>
        <w:tc>
          <w:tcPr>
            <w:tcW w:w="148" w:type="pct"/>
            <w:tcBorders>
              <w:top w:val="nil"/>
              <w:bottom w:val="nil"/>
              <w:right w:val="single" w:sz="4" w:space="0" w:color="auto"/>
            </w:tcBorders>
            <w:vAlign w:val="center"/>
          </w:tcPr>
          <w:p w:rsidR="00FF3C67" w:rsidRDefault="00FF3C67" w:rsidP="00A06055">
            <w:pPr>
              <w:widowControl w:val="0"/>
              <w:rPr>
                <w:szCs w:val="28"/>
              </w:rPr>
            </w:pPr>
          </w:p>
        </w:tc>
        <w:tc>
          <w:tcPr>
            <w:tcW w:w="137" w:type="pct"/>
            <w:tcBorders>
              <w:top w:val="single" w:sz="4" w:space="0" w:color="auto"/>
              <w:left w:val="single" w:sz="4" w:space="0" w:color="auto"/>
              <w:bottom w:val="single" w:sz="4" w:space="0" w:color="auto"/>
              <w:right w:val="single" w:sz="4" w:space="0" w:color="auto"/>
            </w:tcBorders>
            <w:vAlign w:val="center"/>
          </w:tcPr>
          <w:p w:rsidR="00FF3C67" w:rsidRDefault="00FF3C67" w:rsidP="00A06055">
            <w:pPr>
              <w:widowControl w:val="0"/>
              <w:rPr>
                <w:szCs w:val="28"/>
              </w:rPr>
            </w:pPr>
          </w:p>
        </w:tc>
        <w:tc>
          <w:tcPr>
            <w:tcW w:w="2886" w:type="pct"/>
            <w:gridSpan w:val="7"/>
            <w:tcBorders>
              <w:top w:val="nil"/>
              <w:left w:val="single" w:sz="4" w:space="0" w:color="auto"/>
              <w:bottom w:val="nil"/>
              <w:right w:val="single" w:sz="4" w:space="0" w:color="auto"/>
            </w:tcBorders>
            <w:vAlign w:val="center"/>
          </w:tcPr>
          <w:p w:rsidR="00FF3C67" w:rsidRDefault="00FF3C67" w:rsidP="00A06055">
            <w:pPr>
              <w:widowControl w:val="0"/>
              <w:rPr>
                <w:szCs w:val="28"/>
              </w:rPr>
            </w:pPr>
            <w:r w:rsidRPr="001B7F1A">
              <w:rPr>
                <w:szCs w:val="28"/>
              </w:rPr>
              <w:t>право зарегистрировано в ЕГРН</w:t>
            </w:r>
          </w:p>
        </w:tc>
      </w:tr>
      <w:tr w:rsidR="00FF3C67" w:rsidRPr="00BE2DDC" w:rsidTr="00FF3C67">
        <w:tc>
          <w:tcPr>
            <w:tcW w:w="1829" w:type="pct"/>
            <w:gridSpan w:val="10"/>
            <w:vMerge/>
          </w:tcPr>
          <w:p w:rsidR="00FF3C67" w:rsidRPr="00BE2DDC" w:rsidRDefault="00FF3C67" w:rsidP="00A06055">
            <w:pPr>
              <w:widowControl w:val="0"/>
              <w:rPr>
                <w:sz w:val="6"/>
                <w:szCs w:val="6"/>
              </w:rPr>
            </w:pPr>
          </w:p>
        </w:tc>
        <w:tc>
          <w:tcPr>
            <w:tcW w:w="148" w:type="pct"/>
            <w:tcBorders>
              <w:top w:val="nil"/>
              <w:bottom w:val="nil"/>
              <w:right w:val="nil"/>
            </w:tcBorders>
            <w:vAlign w:val="center"/>
          </w:tcPr>
          <w:p w:rsidR="00FF3C67" w:rsidRPr="00BE2DDC" w:rsidRDefault="00FF3C67" w:rsidP="00A06055">
            <w:pPr>
              <w:widowControl w:val="0"/>
              <w:rPr>
                <w:sz w:val="6"/>
                <w:szCs w:val="6"/>
              </w:rPr>
            </w:pPr>
          </w:p>
        </w:tc>
        <w:tc>
          <w:tcPr>
            <w:tcW w:w="137" w:type="pct"/>
            <w:tcBorders>
              <w:top w:val="single" w:sz="4" w:space="0" w:color="auto"/>
              <w:left w:val="nil"/>
              <w:bottom w:val="single" w:sz="4" w:space="0" w:color="auto"/>
              <w:right w:val="nil"/>
            </w:tcBorders>
            <w:vAlign w:val="center"/>
          </w:tcPr>
          <w:p w:rsidR="00FF3C67" w:rsidRPr="00BE2DDC" w:rsidRDefault="00FF3C67" w:rsidP="00A06055">
            <w:pPr>
              <w:widowControl w:val="0"/>
              <w:rPr>
                <w:sz w:val="6"/>
                <w:szCs w:val="6"/>
              </w:rPr>
            </w:pPr>
          </w:p>
        </w:tc>
        <w:tc>
          <w:tcPr>
            <w:tcW w:w="2886" w:type="pct"/>
            <w:gridSpan w:val="7"/>
            <w:tcBorders>
              <w:top w:val="nil"/>
              <w:left w:val="nil"/>
              <w:bottom w:val="nil"/>
              <w:right w:val="single" w:sz="4" w:space="0" w:color="auto"/>
            </w:tcBorders>
            <w:vAlign w:val="center"/>
          </w:tcPr>
          <w:p w:rsidR="00FF3C67" w:rsidRPr="00BE2DDC" w:rsidRDefault="00FF3C67" w:rsidP="00A06055">
            <w:pPr>
              <w:widowControl w:val="0"/>
              <w:rPr>
                <w:sz w:val="6"/>
                <w:szCs w:val="6"/>
              </w:rPr>
            </w:pPr>
          </w:p>
        </w:tc>
      </w:tr>
      <w:tr w:rsidR="00FF3C67" w:rsidRPr="00BE2DDC" w:rsidTr="00FF3C67">
        <w:tc>
          <w:tcPr>
            <w:tcW w:w="1829" w:type="pct"/>
            <w:gridSpan w:val="10"/>
            <w:vMerge/>
          </w:tcPr>
          <w:p w:rsidR="00FF3C67" w:rsidRPr="00BE2DDC" w:rsidRDefault="00FF3C67" w:rsidP="00A06055">
            <w:pPr>
              <w:widowControl w:val="0"/>
            </w:pPr>
          </w:p>
        </w:tc>
        <w:tc>
          <w:tcPr>
            <w:tcW w:w="148" w:type="pct"/>
            <w:tcBorders>
              <w:top w:val="nil"/>
              <w:bottom w:val="nil"/>
              <w:right w:val="single" w:sz="4" w:space="0" w:color="auto"/>
            </w:tcBorders>
            <w:vAlign w:val="center"/>
          </w:tcPr>
          <w:p w:rsidR="00FF3C67" w:rsidRPr="00BE2DDC" w:rsidRDefault="00FF3C67" w:rsidP="00A06055">
            <w:pPr>
              <w:widowControl w:val="0"/>
            </w:pPr>
          </w:p>
        </w:tc>
        <w:tc>
          <w:tcPr>
            <w:tcW w:w="137" w:type="pct"/>
            <w:tcBorders>
              <w:top w:val="single" w:sz="4" w:space="0" w:color="auto"/>
              <w:left w:val="single" w:sz="4" w:space="0" w:color="auto"/>
              <w:bottom w:val="single" w:sz="4" w:space="0" w:color="auto"/>
              <w:right w:val="single" w:sz="4" w:space="0" w:color="auto"/>
            </w:tcBorders>
            <w:vAlign w:val="center"/>
          </w:tcPr>
          <w:p w:rsidR="00FF3C67" w:rsidRPr="00BE2DDC" w:rsidRDefault="00FF3C67" w:rsidP="00A06055">
            <w:pPr>
              <w:widowControl w:val="0"/>
            </w:pPr>
          </w:p>
        </w:tc>
        <w:tc>
          <w:tcPr>
            <w:tcW w:w="2886" w:type="pct"/>
            <w:gridSpan w:val="7"/>
            <w:tcBorders>
              <w:top w:val="nil"/>
              <w:left w:val="single" w:sz="4" w:space="0" w:color="auto"/>
              <w:bottom w:val="nil"/>
              <w:right w:val="single" w:sz="4" w:space="0" w:color="auto"/>
            </w:tcBorders>
            <w:vAlign w:val="center"/>
          </w:tcPr>
          <w:p w:rsidR="00FF3C67" w:rsidRPr="00BE2DDC" w:rsidRDefault="00FF3C67" w:rsidP="00A06055">
            <w:pPr>
              <w:widowControl w:val="0"/>
            </w:pPr>
            <w:r w:rsidRPr="001B7F1A">
              <w:rPr>
                <w:szCs w:val="28"/>
              </w:rPr>
              <w:t>право не зарегистрировано в ЕГРН</w:t>
            </w:r>
          </w:p>
        </w:tc>
      </w:tr>
      <w:tr w:rsidR="00FF3C67" w:rsidRPr="00BE2DDC" w:rsidTr="00FF3C67">
        <w:tc>
          <w:tcPr>
            <w:tcW w:w="1829" w:type="pct"/>
            <w:gridSpan w:val="10"/>
            <w:vMerge/>
          </w:tcPr>
          <w:p w:rsidR="00FF3C67" w:rsidRPr="00BE2DDC" w:rsidRDefault="00FF3C67" w:rsidP="00A06055">
            <w:pPr>
              <w:widowControl w:val="0"/>
            </w:pPr>
          </w:p>
        </w:tc>
        <w:tc>
          <w:tcPr>
            <w:tcW w:w="148" w:type="pct"/>
            <w:tcBorders>
              <w:top w:val="nil"/>
              <w:bottom w:val="single" w:sz="4" w:space="0" w:color="auto"/>
              <w:right w:val="nil"/>
            </w:tcBorders>
            <w:vAlign w:val="center"/>
          </w:tcPr>
          <w:p w:rsidR="00FF3C67" w:rsidRPr="00BE2DDC" w:rsidRDefault="00FF3C67" w:rsidP="00A06055">
            <w:pPr>
              <w:widowControl w:val="0"/>
              <w:rPr>
                <w:sz w:val="6"/>
                <w:szCs w:val="6"/>
              </w:rPr>
            </w:pPr>
          </w:p>
        </w:tc>
        <w:tc>
          <w:tcPr>
            <w:tcW w:w="137" w:type="pct"/>
            <w:tcBorders>
              <w:top w:val="single" w:sz="4" w:space="0" w:color="auto"/>
              <w:left w:val="nil"/>
              <w:bottom w:val="single" w:sz="4" w:space="0" w:color="auto"/>
              <w:right w:val="nil"/>
            </w:tcBorders>
            <w:vAlign w:val="center"/>
          </w:tcPr>
          <w:p w:rsidR="00FF3C67" w:rsidRPr="00BE2DDC" w:rsidRDefault="00FF3C67" w:rsidP="00A06055">
            <w:pPr>
              <w:widowControl w:val="0"/>
              <w:rPr>
                <w:sz w:val="6"/>
                <w:szCs w:val="6"/>
              </w:rPr>
            </w:pPr>
          </w:p>
        </w:tc>
        <w:tc>
          <w:tcPr>
            <w:tcW w:w="2886" w:type="pct"/>
            <w:gridSpan w:val="7"/>
            <w:tcBorders>
              <w:top w:val="nil"/>
              <w:left w:val="nil"/>
              <w:bottom w:val="single" w:sz="4" w:space="0" w:color="auto"/>
              <w:right w:val="single" w:sz="4" w:space="0" w:color="auto"/>
            </w:tcBorders>
            <w:vAlign w:val="center"/>
          </w:tcPr>
          <w:p w:rsidR="00FF3C67" w:rsidRPr="00BE2DDC" w:rsidRDefault="00FF3C67" w:rsidP="00A06055">
            <w:pPr>
              <w:widowControl w:val="0"/>
              <w:rPr>
                <w:sz w:val="6"/>
                <w:szCs w:val="6"/>
              </w:rPr>
            </w:pPr>
          </w:p>
        </w:tc>
      </w:tr>
    </w:tbl>
    <w:p w:rsidR="00410723" w:rsidRDefault="00410723" w:rsidP="00410723">
      <w:pPr>
        <w:widowControl w:val="0"/>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6"/>
        <w:gridCol w:w="2462"/>
      </w:tblGrid>
      <w:tr w:rsidR="00410723" w:rsidRPr="001B7F1A" w:rsidTr="004155E4">
        <w:trPr>
          <w:trHeight w:val="231"/>
        </w:trPr>
        <w:tc>
          <w:tcPr>
            <w:tcW w:w="3723" w:type="pct"/>
            <w:vAlign w:val="center"/>
          </w:tcPr>
          <w:p w:rsidR="00410723" w:rsidRPr="001B7F1A" w:rsidRDefault="00410723" w:rsidP="004155E4">
            <w:pPr>
              <w:widowControl w:val="0"/>
              <w:ind w:firstLine="709"/>
              <w:jc w:val="both"/>
            </w:pPr>
            <w:r w:rsidRPr="001B7F1A">
              <w:rPr>
                <w:szCs w:val="28"/>
              </w:rPr>
              <w:t>Результат предоставления услуги прошу выдать / направить</w:t>
            </w:r>
          </w:p>
        </w:tc>
        <w:tc>
          <w:tcPr>
            <w:tcW w:w="1277" w:type="pct"/>
            <w:tcBorders>
              <w:bottom w:val="single" w:sz="4" w:space="0" w:color="auto"/>
            </w:tcBorders>
          </w:tcPr>
          <w:p w:rsidR="00410723" w:rsidRPr="001B7F1A" w:rsidRDefault="00410723" w:rsidP="004155E4">
            <w:pPr>
              <w:widowControl w:val="0"/>
            </w:pPr>
          </w:p>
        </w:tc>
      </w:tr>
      <w:tr w:rsidR="00410723" w:rsidRPr="001B7F1A" w:rsidTr="004155E4">
        <w:trPr>
          <w:trHeight w:val="231"/>
        </w:trPr>
        <w:tc>
          <w:tcPr>
            <w:tcW w:w="5000" w:type="pct"/>
            <w:gridSpan w:val="2"/>
            <w:tcBorders>
              <w:bottom w:val="single" w:sz="4" w:space="0" w:color="auto"/>
            </w:tcBorders>
            <w:vAlign w:val="center"/>
          </w:tcPr>
          <w:p w:rsidR="00410723" w:rsidRPr="001B7F1A" w:rsidRDefault="00410723" w:rsidP="004155E4">
            <w:pPr>
              <w:widowControl w:val="0"/>
            </w:pPr>
          </w:p>
        </w:tc>
      </w:tr>
      <w:tr w:rsidR="00410723" w:rsidRPr="001B7F1A" w:rsidTr="004155E4">
        <w:trPr>
          <w:trHeight w:val="231"/>
        </w:trPr>
        <w:tc>
          <w:tcPr>
            <w:tcW w:w="3723" w:type="pct"/>
            <w:tcBorders>
              <w:top w:val="single" w:sz="4" w:space="0" w:color="auto"/>
            </w:tcBorders>
            <w:vAlign w:val="center"/>
          </w:tcPr>
          <w:p w:rsidR="00410723" w:rsidRPr="001B7F1A" w:rsidRDefault="00410723" w:rsidP="004155E4">
            <w:pPr>
              <w:widowControl w:val="0"/>
              <w:autoSpaceDE w:val="0"/>
              <w:autoSpaceDN w:val="0"/>
              <w:adjustRightInd w:val="0"/>
            </w:pPr>
          </w:p>
        </w:tc>
        <w:tc>
          <w:tcPr>
            <w:tcW w:w="1277" w:type="pct"/>
          </w:tcPr>
          <w:p w:rsidR="00410723" w:rsidRPr="001B7F1A" w:rsidRDefault="00410723" w:rsidP="004155E4">
            <w:pPr>
              <w:widowControl w:val="0"/>
            </w:pPr>
          </w:p>
        </w:tc>
      </w:tr>
      <w:tr w:rsidR="00410723" w:rsidRPr="001B7F1A" w:rsidTr="004155E4">
        <w:trPr>
          <w:trHeight w:val="231"/>
        </w:trPr>
        <w:tc>
          <w:tcPr>
            <w:tcW w:w="3723" w:type="pct"/>
            <w:vAlign w:val="center"/>
          </w:tcPr>
          <w:p w:rsidR="00410723" w:rsidRPr="001B7F1A" w:rsidRDefault="00410723" w:rsidP="004155E4">
            <w:pPr>
              <w:widowControl w:val="0"/>
              <w:autoSpaceDE w:val="0"/>
              <w:autoSpaceDN w:val="0"/>
              <w:adjustRightInd w:val="0"/>
            </w:pPr>
            <w:r w:rsidRPr="001B7F1A">
              <w:t>Приложение:</w:t>
            </w:r>
          </w:p>
        </w:tc>
        <w:tc>
          <w:tcPr>
            <w:tcW w:w="1277" w:type="pct"/>
          </w:tcPr>
          <w:p w:rsidR="00410723" w:rsidRPr="001B7F1A" w:rsidRDefault="00410723" w:rsidP="004155E4">
            <w:pPr>
              <w:widowControl w:val="0"/>
            </w:pPr>
          </w:p>
        </w:tc>
      </w:tr>
      <w:tr w:rsidR="00410723" w:rsidRPr="001B7F1A" w:rsidTr="004155E4">
        <w:trPr>
          <w:trHeight w:val="231"/>
        </w:trPr>
        <w:tc>
          <w:tcPr>
            <w:tcW w:w="5000" w:type="pct"/>
            <w:gridSpan w:val="2"/>
            <w:vAlign w:val="center"/>
          </w:tcPr>
          <w:p w:rsidR="00410723" w:rsidRPr="001B7F1A" w:rsidRDefault="00410723" w:rsidP="004155E4">
            <w:pPr>
              <w:widowControl w:val="0"/>
            </w:pPr>
          </w:p>
        </w:tc>
      </w:tr>
      <w:tr w:rsidR="00410723" w:rsidRPr="001B7F1A" w:rsidTr="004155E4">
        <w:trPr>
          <w:trHeight w:val="231"/>
        </w:trPr>
        <w:tc>
          <w:tcPr>
            <w:tcW w:w="5000" w:type="pct"/>
            <w:gridSpan w:val="2"/>
            <w:tcBorders>
              <w:top w:val="single" w:sz="4" w:space="0" w:color="auto"/>
              <w:bottom w:val="single" w:sz="4" w:space="0" w:color="auto"/>
            </w:tcBorders>
            <w:vAlign w:val="center"/>
          </w:tcPr>
          <w:p w:rsidR="00410723" w:rsidRPr="001B7F1A" w:rsidRDefault="00410723" w:rsidP="004155E4">
            <w:pPr>
              <w:widowControl w:val="0"/>
            </w:pPr>
          </w:p>
        </w:tc>
      </w:tr>
    </w:tbl>
    <w:p w:rsidR="00410723" w:rsidRPr="001B7F1A" w:rsidRDefault="00410723" w:rsidP="00410723">
      <w:pPr>
        <w:widowControl w:val="0"/>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266"/>
        <w:gridCol w:w="4266"/>
      </w:tblGrid>
      <w:tr w:rsidR="00410723" w:rsidRPr="001B7F1A" w:rsidTr="004155E4">
        <w:tc>
          <w:tcPr>
            <w:tcW w:w="2130" w:type="pct"/>
            <w:tcBorders>
              <w:bottom w:val="single" w:sz="4" w:space="0" w:color="auto"/>
            </w:tcBorders>
          </w:tcPr>
          <w:p w:rsidR="00410723" w:rsidRPr="001B7F1A" w:rsidRDefault="00410723" w:rsidP="004155E4">
            <w:pPr>
              <w:widowControl w:val="0"/>
              <w:jc w:val="center"/>
              <w:rPr>
                <w:sz w:val="28"/>
                <w:szCs w:val="28"/>
              </w:rPr>
            </w:pPr>
          </w:p>
        </w:tc>
        <w:tc>
          <w:tcPr>
            <w:tcW w:w="657" w:type="pct"/>
          </w:tcPr>
          <w:p w:rsidR="00410723" w:rsidRPr="001B7F1A" w:rsidRDefault="00410723" w:rsidP="004155E4">
            <w:pPr>
              <w:widowControl w:val="0"/>
              <w:jc w:val="center"/>
              <w:rPr>
                <w:sz w:val="28"/>
                <w:szCs w:val="28"/>
              </w:rPr>
            </w:pPr>
          </w:p>
        </w:tc>
        <w:tc>
          <w:tcPr>
            <w:tcW w:w="2213" w:type="pct"/>
            <w:tcBorders>
              <w:bottom w:val="single" w:sz="4" w:space="0" w:color="auto"/>
            </w:tcBorders>
          </w:tcPr>
          <w:p w:rsidR="00410723" w:rsidRPr="001B7F1A" w:rsidRDefault="00410723" w:rsidP="004155E4">
            <w:pPr>
              <w:widowControl w:val="0"/>
              <w:jc w:val="center"/>
              <w:rPr>
                <w:sz w:val="28"/>
                <w:szCs w:val="28"/>
              </w:rPr>
            </w:pPr>
          </w:p>
        </w:tc>
      </w:tr>
      <w:tr w:rsidR="00410723" w:rsidRPr="001B7F1A" w:rsidTr="004155E4">
        <w:tc>
          <w:tcPr>
            <w:tcW w:w="2130" w:type="pct"/>
            <w:tcBorders>
              <w:top w:val="single" w:sz="4" w:space="0" w:color="auto"/>
            </w:tcBorders>
          </w:tcPr>
          <w:p w:rsidR="00410723" w:rsidRPr="001B7F1A" w:rsidRDefault="00410723" w:rsidP="004155E4">
            <w:pPr>
              <w:widowControl w:val="0"/>
              <w:jc w:val="center"/>
              <w:rPr>
                <w:sz w:val="18"/>
                <w:szCs w:val="28"/>
              </w:rPr>
            </w:pPr>
            <w:r w:rsidRPr="001B7F1A">
              <w:rPr>
                <w:sz w:val="18"/>
                <w:szCs w:val="28"/>
              </w:rPr>
              <w:t>подпись</w:t>
            </w:r>
          </w:p>
        </w:tc>
        <w:tc>
          <w:tcPr>
            <w:tcW w:w="657" w:type="pct"/>
          </w:tcPr>
          <w:p w:rsidR="00410723" w:rsidRPr="001B7F1A" w:rsidRDefault="00410723" w:rsidP="004155E4">
            <w:pPr>
              <w:widowControl w:val="0"/>
              <w:jc w:val="center"/>
              <w:rPr>
                <w:sz w:val="18"/>
                <w:szCs w:val="28"/>
              </w:rPr>
            </w:pPr>
          </w:p>
        </w:tc>
        <w:tc>
          <w:tcPr>
            <w:tcW w:w="2213" w:type="pct"/>
            <w:tcBorders>
              <w:top w:val="single" w:sz="4" w:space="0" w:color="auto"/>
            </w:tcBorders>
          </w:tcPr>
          <w:p w:rsidR="00410723" w:rsidRPr="001B7F1A" w:rsidRDefault="00410723" w:rsidP="004155E4">
            <w:pPr>
              <w:widowControl w:val="0"/>
              <w:jc w:val="center"/>
              <w:rPr>
                <w:sz w:val="18"/>
                <w:szCs w:val="28"/>
              </w:rPr>
            </w:pPr>
            <w:r w:rsidRPr="001B7F1A">
              <w:rPr>
                <w:sz w:val="18"/>
                <w:szCs w:val="28"/>
              </w:rPr>
              <w:t>ФИО заявителя/представителя</w:t>
            </w:r>
          </w:p>
        </w:tc>
      </w:tr>
    </w:tbl>
    <w:p w:rsidR="00410723" w:rsidRDefault="00410723" w:rsidP="00410723"/>
    <w:p w:rsidR="00410723" w:rsidRDefault="00410723" w:rsidP="00410723">
      <w:pPr>
        <w:widowControl w:val="0"/>
        <w:ind w:left="4678"/>
        <w:rPr>
          <w:sz w:val="28"/>
          <w:szCs w:val="28"/>
          <w:lang w:eastAsia="ar-SA"/>
        </w:rPr>
      </w:pPr>
    </w:p>
    <w:p w:rsidR="00226FA5" w:rsidRDefault="00226FA5" w:rsidP="00084D2D">
      <w:pPr>
        <w:widowControl w:val="0"/>
        <w:rPr>
          <w:sz w:val="28"/>
          <w:szCs w:val="28"/>
        </w:rPr>
      </w:pPr>
    </w:p>
    <w:p w:rsidR="00226FA5" w:rsidRPr="00DD3950" w:rsidRDefault="00226FA5" w:rsidP="00084D2D">
      <w:pPr>
        <w:widowControl w:val="0"/>
        <w:jc w:val="both"/>
        <w:rPr>
          <w:sz w:val="28"/>
          <w:szCs w:val="28"/>
        </w:rPr>
      </w:pPr>
      <w:r w:rsidRPr="00DD3950">
        <w:rPr>
          <w:sz w:val="28"/>
          <w:szCs w:val="28"/>
        </w:rPr>
        <w:t>Заместитель главы муниципального</w:t>
      </w:r>
    </w:p>
    <w:p w:rsidR="00226FA5" w:rsidRPr="00DD3950" w:rsidRDefault="00226FA5" w:rsidP="00084D2D">
      <w:pPr>
        <w:widowControl w:val="0"/>
        <w:jc w:val="both"/>
        <w:rPr>
          <w:sz w:val="28"/>
          <w:szCs w:val="28"/>
        </w:rPr>
      </w:pPr>
      <w:r w:rsidRPr="00DD3950">
        <w:rPr>
          <w:sz w:val="28"/>
          <w:szCs w:val="28"/>
        </w:rPr>
        <w:t>образования Славянский район</w:t>
      </w:r>
    </w:p>
    <w:p w:rsidR="00226FA5" w:rsidRPr="00DD3950" w:rsidRDefault="00226FA5" w:rsidP="00084D2D">
      <w:pPr>
        <w:widowControl w:val="0"/>
        <w:jc w:val="both"/>
        <w:rPr>
          <w:sz w:val="28"/>
          <w:szCs w:val="28"/>
        </w:rPr>
      </w:pPr>
      <w:r w:rsidRPr="00DD3950">
        <w:rPr>
          <w:sz w:val="28"/>
          <w:szCs w:val="28"/>
        </w:rPr>
        <w:t>(вопросы строительства, архитектуры</w:t>
      </w:r>
    </w:p>
    <w:p w:rsidR="00AA7BB0" w:rsidRPr="002B7C01" w:rsidRDefault="00226FA5" w:rsidP="00084D2D">
      <w:pPr>
        <w:widowControl w:val="0"/>
        <w:jc w:val="both"/>
        <w:sectPr w:rsidR="00AA7BB0" w:rsidRPr="002B7C01" w:rsidSect="00EC530A">
          <w:pgSz w:w="11906" w:h="16838"/>
          <w:pgMar w:top="1134" w:right="680" w:bottom="1134" w:left="1588" w:header="708" w:footer="708" w:gutter="0"/>
          <w:pgNumType w:start="1"/>
          <w:cols w:space="708"/>
          <w:titlePg/>
          <w:docGrid w:linePitch="381"/>
        </w:sectPr>
      </w:pPr>
      <w:r w:rsidRPr="00DD3950">
        <w:rPr>
          <w:sz w:val="28"/>
          <w:szCs w:val="28"/>
        </w:rPr>
        <w:t>и градостроительства)                                                                          Т.А. Берсенева</w:t>
      </w:r>
      <w:r w:rsidR="00AA7BB0" w:rsidRPr="002B7C01">
        <w:br/>
      </w:r>
    </w:p>
    <w:p w:rsidR="002A50F9" w:rsidRPr="002B7C01" w:rsidRDefault="002A50F9" w:rsidP="00084D2D">
      <w:pPr>
        <w:widowControl w:val="0"/>
        <w:ind w:left="5245"/>
        <w:outlineLvl w:val="2"/>
        <w:rPr>
          <w:sz w:val="28"/>
          <w:szCs w:val="28"/>
        </w:rPr>
      </w:pPr>
      <w:r w:rsidRPr="002B7C01">
        <w:rPr>
          <w:sz w:val="28"/>
          <w:szCs w:val="28"/>
        </w:rPr>
        <w:lastRenderedPageBreak/>
        <w:t>Приложение 2</w:t>
      </w:r>
    </w:p>
    <w:p w:rsidR="002A50F9" w:rsidRPr="002B7C01" w:rsidRDefault="002A50F9" w:rsidP="00084D2D">
      <w:pPr>
        <w:widowControl w:val="0"/>
        <w:suppressAutoHyphens/>
        <w:ind w:left="5245"/>
        <w:rPr>
          <w:color w:val="000000"/>
          <w:sz w:val="28"/>
          <w:szCs w:val="28"/>
        </w:rPr>
      </w:pPr>
      <w:r w:rsidRPr="002B7C01">
        <w:rPr>
          <w:color w:val="000000"/>
          <w:sz w:val="28"/>
          <w:szCs w:val="28"/>
        </w:rPr>
        <w:t>к административному регламенту предоставления муниципальной услуги «</w:t>
      </w:r>
      <w:r w:rsidR="00E83F29" w:rsidRPr="008B25B2">
        <w:rPr>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2B7C01">
        <w:rPr>
          <w:color w:val="000000"/>
          <w:sz w:val="28"/>
          <w:szCs w:val="28"/>
        </w:rPr>
        <w:t>»</w:t>
      </w:r>
    </w:p>
    <w:p w:rsidR="00785AE3" w:rsidRDefault="00785AE3" w:rsidP="00084D2D">
      <w:pPr>
        <w:widowControl w:val="0"/>
        <w:rPr>
          <w:i/>
          <w:color w:val="000000" w:themeColor="text1"/>
          <w:sz w:val="28"/>
          <w:szCs w:val="28"/>
          <w:lang w:eastAsia="ar-SA"/>
        </w:rPr>
      </w:pPr>
    </w:p>
    <w:p w:rsidR="00DC031E" w:rsidRPr="00DD3950" w:rsidRDefault="00DC031E" w:rsidP="00DC031E">
      <w:pPr>
        <w:widowControl w:val="0"/>
        <w:rPr>
          <w:i/>
          <w:sz w:val="28"/>
          <w:szCs w:val="28"/>
          <w:lang w:eastAsia="ar-SA"/>
        </w:rPr>
      </w:pPr>
      <w:r>
        <w:rPr>
          <w:i/>
          <w:sz w:val="28"/>
          <w:szCs w:val="28"/>
          <w:lang w:eastAsia="ar-SA"/>
        </w:rPr>
        <w:t>Образец</w:t>
      </w:r>
      <w:r w:rsidRPr="00DD3950">
        <w:rPr>
          <w:i/>
          <w:sz w:val="28"/>
          <w:szCs w:val="28"/>
          <w:lang w:eastAsia="ar-SA"/>
        </w:rPr>
        <w:t xml:space="preserve"> заявления</w:t>
      </w:r>
      <w:r>
        <w:rPr>
          <w:i/>
          <w:sz w:val="28"/>
          <w:szCs w:val="28"/>
          <w:lang w:eastAsia="ar-SA"/>
        </w:rPr>
        <w:t xml:space="preserve"> для признания помещения жилым помещением</w:t>
      </w:r>
    </w:p>
    <w:p w:rsidR="00DC031E" w:rsidRDefault="00DC031E" w:rsidP="00DC031E">
      <w:pPr>
        <w:widowControl w:val="0"/>
        <w:ind w:left="4678"/>
        <w:rPr>
          <w:sz w:val="28"/>
          <w:szCs w:val="28"/>
          <w:lang w:eastAsia="ar-SA"/>
        </w:rPr>
      </w:pPr>
    </w:p>
    <w:p w:rsidR="00DC031E" w:rsidRDefault="00DC031E" w:rsidP="00DC031E">
      <w:pPr>
        <w:widowControl w:val="0"/>
        <w:ind w:left="4678"/>
        <w:rPr>
          <w:sz w:val="28"/>
          <w:szCs w:val="28"/>
          <w:lang w:eastAsia="ar-SA"/>
        </w:rPr>
      </w:pPr>
    </w:p>
    <w:p w:rsidR="00DC031E" w:rsidRDefault="00DC031E" w:rsidP="00DC031E">
      <w:pPr>
        <w:widowControl w:val="0"/>
        <w:suppressAutoHyphens/>
        <w:autoSpaceDE w:val="0"/>
        <w:autoSpaceDN w:val="0"/>
        <w:jc w:val="center"/>
        <w:rPr>
          <w:b/>
          <w:sz w:val="28"/>
        </w:rPr>
      </w:pPr>
      <w:r w:rsidRPr="00B51C68">
        <w:rPr>
          <w:b/>
          <w:sz w:val="28"/>
        </w:rPr>
        <w:t>Признание помещения жилым помещением</w:t>
      </w:r>
    </w:p>
    <w:p w:rsidR="00DC031E" w:rsidRPr="001B7F1A" w:rsidRDefault="00DC031E" w:rsidP="00DC031E">
      <w:pPr>
        <w:widowControl w:val="0"/>
        <w:autoSpaceDE w:val="0"/>
        <w:autoSpaceDN w:val="0"/>
        <w:adjustRightInd w:val="0"/>
        <w:jc w:val="right"/>
        <w:rPr>
          <w:szCs w:val="28"/>
        </w:rPr>
      </w:pPr>
    </w:p>
    <w:p w:rsidR="00DC031E" w:rsidRPr="001B7F1A" w:rsidRDefault="00DC031E" w:rsidP="00DC031E">
      <w:pPr>
        <w:widowControl w:val="0"/>
        <w:autoSpaceDE w:val="0"/>
        <w:autoSpaceDN w:val="0"/>
        <w:adjustRightInd w:val="0"/>
        <w:jc w:val="right"/>
        <w:rPr>
          <w:szCs w:val="28"/>
        </w:rPr>
      </w:pPr>
      <w:r w:rsidRPr="001B7F1A">
        <w:rPr>
          <w:szCs w:val="28"/>
        </w:rPr>
        <w:t>Дата подачи: «</w:t>
      </w:r>
      <w:r w:rsidRPr="001B7F1A">
        <w:rPr>
          <w:szCs w:val="28"/>
          <w:u w:val="single"/>
        </w:rPr>
        <w:t>23</w:t>
      </w:r>
      <w:r w:rsidRPr="001B7F1A">
        <w:rPr>
          <w:szCs w:val="28"/>
        </w:rPr>
        <w:t xml:space="preserve">» </w:t>
      </w:r>
      <w:r>
        <w:rPr>
          <w:szCs w:val="28"/>
          <w:u w:val="single"/>
        </w:rPr>
        <w:t xml:space="preserve">декабря      </w:t>
      </w:r>
      <w:r w:rsidRPr="001B7F1A">
        <w:rPr>
          <w:szCs w:val="28"/>
          <w:u w:val="single"/>
        </w:rPr>
        <w:t xml:space="preserve">   </w:t>
      </w:r>
      <w:r w:rsidRPr="001B7F1A">
        <w:rPr>
          <w:szCs w:val="28"/>
        </w:rPr>
        <w:t>20</w:t>
      </w:r>
      <w:r w:rsidRPr="001B7F1A">
        <w:rPr>
          <w:szCs w:val="28"/>
          <w:u w:val="single"/>
        </w:rPr>
        <w:t>2</w:t>
      </w:r>
      <w:r>
        <w:rPr>
          <w:szCs w:val="28"/>
          <w:u w:val="single"/>
        </w:rPr>
        <w:t>4</w:t>
      </w:r>
      <w:r w:rsidRPr="001B7F1A">
        <w:rPr>
          <w:szCs w:val="28"/>
        </w:rPr>
        <w:t xml:space="preserve"> г.</w:t>
      </w:r>
    </w:p>
    <w:p w:rsidR="00DC031E" w:rsidRPr="001B7F1A" w:rsidRDefault="00DC031E" w:rsidP="00DC031E">
      <w:pPr>
        <w:widowControl w:val="0"/>
        <w:autoSpaceDE w:val="0"/>
        <w:autoSpaceDN w:val="0"/>
        <w:adjustRightInd w:val="0"/>
        <w:jc w:val="right"/>
        <w:rPr>
          <w:szCs w:val="28"/>
        </w:rPr>
      </w:pPr>
    </w:p>
    <w:p w:rsidR="00DC031E" w:rsidRPr="001B7F1A" w:rsidRDefault="00DC031E" w:rsidP="00DC031E">
      <w:pPr>
        <w:widowControl w:val="0"/>
        <w:autoSpaceDE w:val="0"/>
        <w:autoSpaceDN w:val="0"/>
        <w:adjustRightInd w:val="0"/>
        <w:jc w:val="right"/>
        <w:rPr>
          <w:szCs w:val="28"/>
        </w:rPr>
      </w:pPr>
      <w:r w:rsidRPr="001B7F1A">
        <w:rPr>
          <w:szCs w:val="28"/>
        </w:rPr>
        <w:t xml:space="preserve">№ </w:t>
      </w:r>
      <w:r>
        <w:rPr>
          <w:szCs w:val="28"/>
          <w:u w:val="single"/>
        </w:rPr>
        <w:t>124555</w:t>
      </w:r>
      <w:r w:rsidRPr="001B7F1A">
        <w:rPr>
          <w:szCs w:val="28"/>
          <w:u w:val="single"/>
        </w:rPr>
        <w:t>4545</w:t>
      </w:r>
    </w:p>
    <w:p w:rsidR="00DC031E" w:rsidRPr="001B7F1A" w:rsidRDefault="00DC031E" w:rsidP="00DC031E">
      <w:pPr>
        <w:widowControl w:val="0"/>
        <w:jc w:val="both"/>
        <w:rPr>
          <w:sz w:val="28"/>
          <w:szCs w:val="28"/>
        </w:rPr>
      </w:pPr>
    </w:p>
    <w:tbl>
      <w:tblPr>
        <w:tblStyle w:val="aff2"/>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DC031E" w:rsidRPr="001B7F1A" w:rsidTr="004155E4">
        <w:trPr>
          <w:jc w:val="center"/>
        </w:trPr>
        <w:tc>
          <w:tcPr>
            <w:tcW w:w="5000" w:type="pct"/>
            <w:tcBorders>
              <w:bottom w:val="single" w:sz="4" w:space="0" w:color="auto"/>
            </w:tcBorders>
          </w:tcPr>
          <w:p w:rsidR="00DC031E" w:rsidRPr="001B7F1A" w:rsidRDefault="00DC031E" w:rsidP="004155E4">
            <w:pPr>
              <w:widowControl w:val="0"/>
              <w:jc w:val="center"/>
              <w:rPr>
                <w:szCs w:val="28"/>
              </w:rPr>
            </w:pPr>
            <w:r>
              <w:rPr>
                <w:szCs w:val="28"/>
              </w:rPr>
              <w:t>А</w:t>
            </w:r>
            <w:r w:rsidRPr="001B7F1A">
              <w:rPr>
                <w:szCs w:val="28"/>
              </w:rPr>
              <w:t>дминистраци</w:t>
            </w:r>
            <w:r>
              <w:rPr>
                <w:szCs w:val="28"/>
              </w:rPr>
              <w:t>я</w:t>
            </w:r>
            <w:r w:rsidRPr="001B7F1A">
              <w:rPr>
                <w:szCs w:val="28"/>
              </w:rPr>
              <w:t xml:space="preserve"> муниципального образования Славянский район</w:t>
            </w:r>
          </w:p>
        </w:tc>
      </w:tr>
      <w:tr w:rsidR="00DC031E" w:rsidRPr="001B7F1A" w:rsidTr="004155E4">
        <w:trPr>
          <w:jc w:val="center"/>
        </w:trPr>
        <w:tc>
          <w:tcPr>
            <w:tcW w:w="5000" w:type="pct"/>
            <w:tcBorders>
              <w:top w:val="single" w:sz="4" w:space="0" w:color="auto"/>
              <w:bottom w:val="nil"/>
            </w:tcBorders>
          </w:tcPr>
          <w:p w:rsidR="00DC031E" w:rsidRPr="001B7F1A" w:rsidRDefault="00DC031E" w:rsidP="004155E4">
            <w:pPr>
              <w:widowControl w:val="0"/>
              <w:jc w:val="center"/>
              <w:rPr>
                <w:szCs w:val="28"/>
              </w:rPr>
            </w:pPr>
            <w:r w:rsidRPr="001B7F1A">
              <w:rPr>
                <w:sz w:val="20"/>
                <w:szCs w:val="28"/>
              </w:rPr>
              <w:t>(наименование органа, уполномоченного на предоставление услуги)</w:t>
            </w:r>
          </w:p>
        </w:tc>
      </w:tr>
    </w:tbl>
    <w:p w:rsidR="00DC031E" w:rsidRPr="001B7F1A" w:rsidRDefault="00DC031E" w:rsidP="00DC031E">
      <w:pPr>
        <w:widowControl w:val="0"/>
        <w:jc w:val="center"/>
        <w:rPr>
          <w:sz w:val="28"/>
          <w:szCs w:val="28"/>
        </w:rPr>
      </w:pPr>
    </w:p>
    <w:tbl>
      <w:tblPr>
        <w:tblStyle w:val="aff2"/>
        <w:tblW w:w="5022" w:type="pct"/>
        <w:tblLook w:val="04A0" w:firstRow="1" w:lastRow="0" w:firstColumn="1" w:lastColumn="0" w:noHBand="0" w:noVBand="1"/>
      </w:tblPr>
      <w:tblGrid>
        <w:gridCol w:w="985"/>
        <w:gridCol w:w="137"/>
        <w:gridCol w:w="172"/>
        <w:gridCol w:w="371"/>
        <w:gridCol w:w="164"/>
        <w:gridCol w:w="145"/>
        <w:gridCol w:w="238"/>
        <w:gridCol w:w="238"/>
        <w:gridCol w:w="101"/>
        <w:gridCol w:w="986"/>
        <w:gridCol w:w="286"/>
        <w:gridCol w:w="265"/>
        <w:gridCol w:w="118"/>
        <w:gridCol w:w="43"/>
        <w:gridCol w:w="505"/>
        <w:gridCol w:w="4916"/>
      </w:tblGrid>
      <w:tr w:rsidR="00DC031E" w:rsidRPr="001B7F1A" w:rsidTr="00DC031E">
        <w:tc>
          <w:tcPr>
            <w:tcW w:w="5000" w:type="pct"/>
            <w:gridSpan w:val="16"/>
            <w:vAlign w:val="center"/>
          </w:tcPr>
          <w:p w:rsidR="00DC031E" w:rsidRPr="001B7F1A" w:rsidRDefault="00DC031E" w:rsidP="004155E4">
            <w:pPr>
              <w:widowControl w:val="0"/>
              <w:jc w:val="center"/>
            </w:pPr>
            <w:r w:rsidRPr="001B7F1A">
              <w:t>Сведения о заявителе</w:t>
            </w:r>
          </w:p>
        </w:tc>
      </w:tr>
      <w:tr w:rsidR="00DC031E" w:rsidRPr="001B7F1A" w:rsidTr="00DC031E">
        <w:tc>
          <w:tcPr>
            <w:tcW w:w="2458" w:type="pct"/>
            <w:gridSpan w:val="15"/>
            <w:vAlign w:val="center"/>
          </w:tcPr>
          <w:p w:rsidR="00DC031E" w:rsidRPr="001B7F1A" w:rsidRDefault="00DC031E" w:rsidP="004155E4">
            <w:pPr>
              <w:widowControl w:val="0"/>
              <w:autoSpaceDE w:val="0"/>
              <w:autoSpaceDN w:val="0"/>
              <w:adjustRightInd w:val="0"/>
            </w:pPr>
            <w:r w:rsidRPr="001B7F1A">
              <w:t>- физическом лице:</w:t>
            </w:r>
          </w:p>
        </w:tc>
        <w:tc>
          <w:tcPr>
            <w:tcW w:w="2542" w:type="pct"/>
          </w:tcPr>
          <w:p w:rsidR="00DC031E" w:rsidRPr="001B7F1A" w:rsidRDefault="00DC031E" w:rsidP="004155E4">
            <w:pPr>
              <w:widowControl w:val="0"/>
            </w:pPr>
          </w:p>
        </w:tc>
      </w:tr>
      <w:tr w:rsidR="00DC031E" w:rsidRPr="001B7F1A" w:rsidTr="00DC031E">
        <w:tc>
          <w:tcPr>
            <w:tcW w:w="2458" w:type="pct"/>
            <w:gridSpan w:val="15"/>
            <w:vAlign w:val="center"/>
          </w:tcPr>
          <w:p w:rsidR="00DC031E" w:rsidRPr="001B7F1A" w:rsidRDefault="00DC031E" w:rsidP="004155E4">
            <w:pPr>
              <w:widowControl w:val="0"/>
              <w:autoSpaceDE w:val="0"/>
              <w:autoSpaceDN w:val="0"/>
              <w:adjustRightInd w:val="0"/>
            </w:pPr>
            <w:r w:rsidRPr="001B7F1A">
              <w:t>Фамилия, имя, отчество (при наличии)</w:t>
            </w:r>
          </w:p>
        </w:tc>
        <w:tc>
          <w:tcPr>
            <w:tcW w:w="2542" w:type="pct"/>
          </w:tcPr>
          <w:p w:rsidR="00DC031E" w:rsidRPr="001B7F1A" w:rsidRDefault="00FF51FB" w:rsidP="004155E4">
            <w:pPr>
              <w:widowControl w:val="0"/>
            </w:pPr>
            <w:r>
              <w:t>ИВАНОВ ИВАН ИВАНОВИЧ</w:t>
            </w:r>
          </w:p>
        </w:tc>
      </w:tr>
      <w:tr w:rsidR="00DC031E" w:rsidRPr="001B7F1A" w:rsidTr="00DC031E">
        <w:trPr>
          <w:trHeight w:val="309"/>
        </w:trPr>
        <w:tc>
          <w:tcPr>
            <w:tcW w:w="1319" w:type="pct"/>
            <w:gridSpan w:val="9"/>
            <w:vMerge w:val="restart"/>
          </w:tcPr>
          <w:p w:rsidR="00DC031E" w:rsidRPr="001B7F1A" w:rsidRDefault="00DC031E" w:rsidP="004155E4">
            <w:pPr>
              <w:widowControl w:val="0"/>
              <w:suppressAutoHyphens/>
              <w:autoSpaceDE w:val="0"/>
              <w:autoSpaceDN w:val="0"/>
              <w:adjustRightInd w:val="0"/>
            </w:pPr>
            <w:r w:rsidRPr="001B7F1A">
              <w:t>Реквизиты документа, удостоверяющего личность</w:t>
            </w:r>
          </w:p>
        </w:tc>
        <w:tc>
          <w:tcPr>
            <w:tcW w:w="3681" w:type="pct"/>
            <w:gridSpan w:val="7"/>
          </w:tcPr>
          <w:p w:rsidR="00DC031E" w:rsidRPr="001B7F1A" w:rsidRDefault="00DC031E" w:rsidP="004155E4">
            <w:pPr>
              <w:widowControl w:val="0"/>
            </w:pPr>
            <w:r w:rsidRPr="001B7F1A">
              <w:t>наименование документа, удостоверяющего личность</w:t>
            </w:r>
          </w:p>
          <w:p w:rsidR="00DC031E" w:rsidRPr="001B7F1A" w:rsidRDefault="00DC031E" w:rsidP="004155E4">
            <w:pPr>
              <w:widowControl w:val="0"/>
            </w:pPr>
            <w:r w:rsidRPr="001B7F1A">
              <w:t xml:space="preserve"> </w:t>
            </w:r>
            <w:r>
              <w:t>паспорт</w:t>
            </w:r>
          </w:p>
        </w:tc>
      </w:tr>
      <w:tr w:rsidR="00FF51FB" w:rsidRPr="001B7F1A" w:rsidTr="004155E4">
        <w:trPr>
          <w:trHeight w:val="309"/>
        </w:trPr>
        <w:tc>
          <w:tcPr>
            <w:tcW w:w="1319" w:type="pct"/>
            <w:gridSpan w:val="9"/>
            <w:vMerge/>
            <w:vAlign w:val="center"/>
          </w:tcPr>
          <w:p w:rsidR="00FF51FB" w:rsidRPr="001B7F1A" w:rsidRDefault="00FF51FB" w:rsidP="00FF51FB">
            <w:pPr>
              <w:widowControl w:val="0"/>
              <w:autoSpaceDE w:val="0"/>
              <w:autoSpaceDN w:val="0"/>
              <w:adjustRightInd w:val="0"/>
            </w:pPr>
          </w:p>
        </w:tc>
        <w:tc>
          <w:tcPr>
            <w:tcW w:w="3681" w:type="pct"/>
            <w:gridSpan w:val="7"/>
            <w:tcBorders>
              <w:top w:val="single" w:sz="4" w:space="0" w:color="000000"/>
              <w:left w:val="single" w:sz="4" w:space="0" w:color="000000"/>
              <w:bottom w:val="single" w:sz="4" w:space="0" w:color="000000"/>
              <w:right w:val="single" w:sz="4" w:space="0" w:color="000000"/>
            </w:tcBorders>
          </w:tcPr>
          <w:p w:rsidR="00FF51FB" w:rsidRDefault="00FF51FB" w:rsidP="00FF51FB">
            <w:pPr>
              <w:widowControl w:val="0"/>
            </w:pPr>
            <w:r>
              <w:t>серия 0000</w:t>
            </w:r>
          </w:p>
        </w:tc>
      </w:tr>
      <w:tr w:rsidR="00DC031E" w:rsidRPr="001B7F1A" w:rsidTr="00DC031E">
        <w:trPr>
          <w:trHeight w:val="309"/>
        </w:trPr>
        <w:tc>
          <w:tcPr>
            <w:tcW w:w="1319" w:type="pct"/>
            <w:gridSpan w:val="9"/>
            <w:vMerge/>
            <w:vAlign w:val="center"/>
          </w:tcPr>
          <w:p w:rsidR="00DC031E" w:rsidRPr="001B7F1A" w:rsidRDefault="00DC031E" w:rsidP="004155E4">
            <w:pPr>
              <w:widowControl w:val="0"/>
              <w:autoSpaceDE w:val="0"/>
              <w:autoSpaceDN w:val="0"/>
              <w:adjustRightInd w:val="0"/>
            </w:pPr>
          </w:p>
        </w:tc>
        <w:tc>
          <w:tcPr>
            <w:tcW w:w="3681" w:type="pct"/>
            <w:gridSpan w:val="7"/>
          </w:tcPr>
          <w:p w:rsidR="00DC031E" w:rsidRPr="001B7F1A" w:rsidRDefault="00DC031E" w:rsidP="004155E4">
            <w:pPr>
              <w:widowControl w:val="0"/>
            </w:pPr>
            <w:r w:rsidRPr="001B7F1A">
              <w:t>номер</w:t>
            </w:r>
            <w:r>
              <w:t xml:space="preserve"> </w:t>
            </w:r>
            <w:r w:rsidR="00FF51FB">
              <w:t>000000</w:t>
            </w:r>
          </w:p>
        </w:tc>
      </w:tr>
      <w:tr w:rsidR="00DC031E" w:rsidRPr="001B7F1A" w:rsidTr="00DC031E">
        <w:trPr>
          <w:trHeight w:val="232"/>
        </w:trPr>
        <w:tc>
          <w:tcPr>
            <w:tcW w:w="1319" w:type="pct"/>
            <w:gridSpan w:val="9"/>
            <w:vMerge/>
            <w:vAlign w:val="center"/>
          </w:tcPr>
          <w:p w:rsidR="00DC031E" w:rsidRPr="001B7F1A" w:rsidRDefault="00DC031E" w:rsidP="004155E4">
            <w:pPr>
              <w:widowControl w:val="0"/>
              <w:autoSpaceDE w:val="0"/>
              <w:autoSpaceDN w:val="0"/>
              <w:adjustRightInd w:val="0"/>
            </w:pPr>
          </w:p>
        </w:tc>
        <w:tc>
          <w:tcPr>
            <w:tcW w:w="3681" w:type="pct"/>
            <w:gridSpan w:val="7"/>
          </w:tcPr>
          <w:p w:rsidR="00DC031E" w:rsidRPr="001B7F1A" w:rsidRDefault="00DC031E" w:rsidP="004155E4">
            <w:pPr>
              <w:widowControl w:val="0"/>
            </w:pPr>
            <w:r w:rsidRPr="001B7F1A">
              <w:t>дата выдачи</w:t>
            </w:r>
            <w:r>
              <w:t xml:space="preserve"> </w:t>
            </w:r>
            <w:r w:rsidR="00FF51FB">
              <w:t>23.12.2000</w:t>
            </w:r>
          </w:p>
        </w:tc>
      </w:tr>
      <w:tr w:rsidR="00DC031E" w:rsidRPr="001B7F1A" w:rsidTr="00DC031E">
        <w:trPr>
          <w:trHeight w:val="231"/>
        </w:trPr>
        <w:tc>
          <w:tcPr>
            <w:tcW w:w="1319" w:type="pct"/>
            <w:gridSpan w:val="9"/>
            <w:vMerge/>
            <w:vAlign w:val="center"/>
          </w:tcPr>
          <w:p w:rsidR="00DC031E" w:rsidRPr="001B7F1A" w:rsidRDefault="00DC031E" w:rsidP="004155E4">
            <w:pPr>
              <w:widowControl w:val="0"/>
              <w:autoSpaceDE w:val="0"/>
              <w:autoSpaceDN w:val="0"/>
              <w:adjustRightInd w:val="0"/>
            </w:pPr>
          </w:p>
        </w:tc>
        <w:tc>
          <w:tcPr>
            <w:tcW w:w="3681" w:type="pct"/>
            <w:gridSpan w:val="7"/>
          </w:tcPr>
          <w:p w:rsidR="00DC031E" w:rsidRPr="001B7F1A" w:rsidRDefault="00DC031E" w:rsidP="004155E4">
            <w:pPr>
              <w:widowControl w:val="0"/>
            </w:pPr>
            <w:r w:rsidRPr="001B7F1A">
              <w:t>кем выдан</w:t>
            </w:r>
          </w:p>
          <w:p w:rsidR="00DC031E" w:rsidRPr="001B7F1A" w:rsidRDefault="00FF51FB" w:rsidP="004155E4">
            <w:pPr>
              <w:widowControl w:val="0"/>
            </w:pPr>
            <w:r>
              <w:t>отделом УФМС по Краснодарскому краю в Славянском районе</w:t>
            </w:r>
          </w:p>
        </w:tc>
      </w:tr>
      <w:tr w:rsidR="00DC031E" w:rsidRPr="001B7F1A" w:rsidTr="00DC031E">
        <w:trPr>
          <w:trHeight w:val="603"/>
        </w:trPr>
        <w:tc>
          <w:tcPr>
            <w:tcW w:w="669" w:type="pct"/>
            <w:gridSpan w:val="3"/>
            <w:vMerge w:val="restart"/>
          </w:tcPr>
          <w:p w:rsidR="00DC031E" w:rsidRPr="001B7F1A" w:rsidRDefault="00DC031E" w:rsidP="004155E4">
            <w:pPr>
              <w:widowControl w:val="0"/>
              <w:spacing w:line="360" w:lineRule="auto"/>
            </w:pPr>
            <w:r w:rsidRPr="001B7F1A">
              <w:t xml:space="preserve">Адрес </w:t>
            </w:r>
          </w:p>
        </w:tc>
        <w:tc>
          <w:tcPr>
            <w:tcW w:w="4331" w:type="pct"/>
            <w:gridSpan w:val="13"/>
          </w:tcPr>
          <w:p w:rsidR="004155E4" w:rsidRDefault="00DC031E" w:rsidP="004155E4">
            <w:pPr>
              <w:widowControl w:val="0"/>
            </w:pPr>
            <w:r w:rsidRPr="001B7F1A">
              <w:t>регистрации заявителя</w:t>
            </w:r>
            <w:r w:rsidR="00FF51FB">
              <w:t xml:space="preserve"> </w:t>
            </w:r>
          </w:p>
          <w:p w:rsidR="00DC031E" w:rsidRPr="001B7F1A" w:rsidRDefault="00FF51FB" w:rsidP="004155E4">
            <w:pPr>
              <w:widowControl w:val="0"/>
            </w:pPr>
            <w:r>
              <w:t>г. Славянск-на-Кубани, ул. Школьная, 66</w:t>
            </w:r>
          </w:p>
        </w:tc>
      </w:tr>
      <w:tr w:rsidR="00DC031E" w:rsidRPr="001B7F1A" w:rsidTr="00DC031E">
        <w:trPr>
          <w:trHeight w:val="555"/>
        </w:trPr>
        <w:tc>
          <w:tcPr>
            <w:tcW w:w="669" w:type="pct"/>
            <w:gridSpan w:val="3"/>
            <w:vMerge/>
          </w:tcPr>
          <w:p w:rsidR="00DC031E" w:rsidRPr="001B7F1A" w:rsidRDefault="00DC031E" w:rsidP="004155E4">
            <w:pPr>
              <w:widowControl w:val="0"/>
              <w:spacing w:line="360" w:lineRule="auto"/>
            </w:pPr>
          </w:p>
        </w:tc>
        <w:tc>
          <w:tcPr>
            <w:tcW w:w="4331" w:type="pct"/>
            <w:gridSpan w:val="13"/>
          </w:tcPr>
          <w:p w:rsidR="00DC031E" w:rsidRPr="001B7F1A" w:rsidRDefault="00DC031E" w:rsidP="004155E4">
            <w:pPr>
              <w:widowControl w:val="0"/>
            </w:pPr>
            <w:r w:rsidRPr="001B7F1A">
              <w:t>фактический адрес проживания заявителя</w:t>
            </w:r>
          </w:p>
          <w:p w:rsidR="00DC031E" w:rsidRPr="001B7F1A" w:rsidRDefault="00FF51FB" w:rsidP="004155E4">
            <w:pPr>
              <w:widowControl w:val="0"/>
            </w:pPr>
            <w:r>
              <w:t>г. Славянск-на-Кубани, ул. Школьная, 66</w:t>
            </w:r>
          </w:p>
        </w:tc>
      </w:tr>
      <w:tr w:rsidR="00FF51FB" w:rsidRPr="001B7F1A" w:rsidTr="004155E4">
        <w:tc>
          <w:tcPr>
            <w:tcW w:w="946" w:type="pct"/>
            <w:gridSpan w:val="5"/>
            <w:vMerge w:val="restart"/>
          </w:tcPr>
          <w:p w:rsidR="00FF51FB" w:rsidRPr="001B7F1A" w:rsidRDefault="00FF51FB" w:rsidP="00FF51FB">
            <w:pPr>
              <w:widowControl w:val="0"/>
              <w:suppressAutoHyphens/>
              <w:autoSpaceDE w:val="0"/>
              <w:autoSpaceDN w:val="0"/>
              <w:adjustRightInd w:val="0"/>
            </w:pPr>
            <w:r w:rsidRPr="001B7F1A">
              <w:t>Контактные данные</w:t>
            </w:r>
          </w:p>
        </w:tc>
        <w:tc>
          <w:tcPr>
            <w:tcW w:w="4054" w:type="pct"/>
            <w:gridSpan w:val="11"/>
            <w:tcBorders>
              <w:top w:val="single" w:sz="4" w:space="0" w:color="000000"/>
              <w:left w:val="single" w:sz="4" w:space="0" w:color="000000"/>
              <w:bottom w:val="single" w:sz="4" w:space="0" w:color="000000"/>
              <w:right w:val="single" w:sz="4" w:space="0" w:color="000000"/>
            </w:tcBorders>
          </w:tcPr>
          <w:p w:rsidR="00FF51FB" w:rsidRDefault="00FF51FB" w:rsidP="00FF51FB">
            <w:pPr>
              <w:widowControl w:val="0"/>
            </w:pPr>
            <w:r>
              <w:t>телефон +7 999 1234567</w:t>
            </w:r>
          </w:p>
        </w:tc>
      </w:tr>
      <w:tr w:rsidR="00FF51FB" w:rsidRPr="001B7F1A" w:rsidTr="004155E4">
        <w:tc>
          <w:tcPr>
            <w:tcW w:w="946" w:type="pct"/>
            <w:gridSpan w:val="5"/>
            <w:vMerge/>
          </w:tcPr>
          <w:p w:rsidR="00FF51FB" w:rsidRPr="001B7F1A" w:rsidRDefault="00FF51FB" w:rsidP="00FF51FB">
            <w:pPr>
              <w:widowControl w:val="0"/>
              <w:autoSpaceDE w:val="0"/>
              <w:autoSpaceDN w:val="0"/>
              <w:adjustRightInd w:val="0"/>
            </w:pPr>
          </w:p>
        </w:tc>
        <w:tc>
          <w:tcPr>
            <w:tcW w:w="4054" w:type="pct"/>
            <w:gridSpan w:val="11"/>
            <w:tcBorders>
              <w:top w:val="single" w:sz="4" w:space="0" w:color="000000"/>
              <w:left w:val="single" w:sz="4" w:space="0" w:color="000000"/>
              <w:bottom w:val="single" w:sz="4" w:space="0" w:color="000000"/>
              <w:right w:val="single" w:sz="4" w:space="0" w:color="000000"/>
            </w:tcBorders>
          </w:tcPr>
          <w:p w:rsidR="00FF51FB" w:rsidRDefault="00FF51FB" w:rsidP="00FF51FB">
            <w:pPr>
              <w:widowControl w:val="0"/>
            </w:pPr>
            <w:r>
              <w:t xml:space="preserve">адрес электронной почты </w:t>
            </w:r>
            <w:r>
              <w:rPr>
                <w:lang w:val="en-US"/>
              </w:rPr>
              <w:t>primer</w:t>
            </w:r>
            <w:r>
              <w:t>@</w:t>
            </w:r>
            <w:r>
              <w:rPr>
                <w:lang w:val="en-US"/>
              </w:rPr>
              <w:t>mail</w:t>
            </w:r>
            <w:r>
              <w:t>.</w:t>
            </w:r>
            <w:proofErr w:type="spellStart"/>
            <w:r>
              <w:rPr>
                <w:lang w:val="en-US"/>
              </w:rPr>
              <w:t>ru</w:t>
            </w:r>
            <w:proofErr w:type="spellEnd"/>
          </w:p>
        </w:tc>
      </w:tr>
      <w:tr w:rsidR="00FF51FB" w:rsidRPr="001B7F1A" w:rsidTr="00DC031E">
        <w:tc>
          <w:tcPr>
            <w:tcW w:w="2458" w:type="pct"/>
            <w:gridSpan w:val="15"/>
            <w:vAlign w:val="center"/>
          </w:tcPr>
          <w:p w:rsidR="00FF51FB" w:rsidRPr="001B7F1A" w:rsidRDefault="00FF51FB" w:rsidP="00FF51FB">
            <w:pPr>
              <w:widowControl w:val="0"/>
              <w:autoSpaceDE w:val="0"/>
              <w:autoSpaceDN w:val="0"/>
              <w:adjustRightInd w:val="0"/>
            </w:pPr>
            <w:r w:rsidRPr="001B7F1A">
              <w:t xml:space="preserve">- </w:t>
            </w:r>
            <w:r w:rsidRPr="001B7F1A">
              <w:rPr>
                <w:szCs w:val="28"/>
              </w:rPr>
              <w:t>индивидуальном предпринимателе</w:t>
            </w:r>
            <w:r w:rsidRPr="001B7F1A">
              <w:t>:</w:t>
            </w:r>
          </w:p>
        </w:tc>
        <w:tc>
          <w:tcPr>
            <w:tcW w:w="2542" w:type="pct"/>
          </w:tcPr>
          <w:p w:rsidR="00FF51FB" w:rsidRPr="001B7F1A" w:rsidRDefault="00FF51FB" w:rsidP="00FF51FB">
            <w:pPr>
              <w:widowControl w:val="0"/>
            </w:pPr>
          </w:p>
        </w:tc>
      </w:tr>
      <w:tr w:rsidR="00FF51FB" w:rsidRPr="001B7F1A" w:rsidTr="00DC031E">
        <w:tc>
          <w:tcPr>
            <w:tcW w:w="2197" w:type="pct"/>
            <w:gridSpan w:val="14"/>
          </w:tcPr>
          <w:p w:rsidR="00FF51FB" w:rsidRPr="001B7F1A" w:rsidRDefault="00FF51FB" w:rsidP="00FF51FB">
            <w:pPr>
              <w:widowControl w:val="0"/>
            </w:pPr>
            <w:r w:rsidRPr="001B7F1A">
              <w:t>Полное наименование организации</w:t>
            </w:r>
          </w:p>
        </w:tc>
        <w:tc>
          <w:tcPr>
            <w:tcW w:w="2803" w:type="pct"/>
            <w:gridSpan w:val="2"/>
          </w:tcPr>
          <w:p w:rsidR="00FF51FB" w:rsidRPr="001B7F1A" w:rsidRDefault="00FF51FB" w:rsidP="00FF51FB">
            <w:pPr>
              <w:widowControl w:val="0"/>
            </w:pPr>
          </w:p>
        </w:tc>
      </w:tr>
      <w:tr w:rsidR="00FF51FB" w:rsidRPr="001B7F1A" w:rsidTr="00DC031E">
        <w:tc>
          <w:tcPr>
            <w:tcW w:w="861" w:type="pct"/>
            <w:gridSpan w:val="4"/>
          </w:tcPr>
          <w:p w:rsidR="00FF51FB" w:rsidRPr="001B7F1A" w:rsidRDefault="00FF51FB" w:rsidP="00FF51FB">
            <w:pPr>
              <w:widowControl w:val="0"/>
            </w:pPr>
            <w:r w:rsidRPr="001B7F1A">
              <w:t>ОГРНИП</w:t>
            </w:r>
          </w:p>
        </w:tc>
        <w:tc>
          <w:tcPr>
            <w:tcW w:w="4139" w:type="pct"/>
            <w:gridSpan w:val="12"/>
          </w:tcPr>
          <w:p w:rsidR="00FF51FB" w:rsidRPr="001B7F1A" w:rsidRDefault="00FF51FB" w:rsidP="00FF51FB">
            <w:pPr>
              <w:widowControl w:val="0"/>
            </w:pPr>
          </w:p>
        </w:tc>
      </w:tr>
      <w:tr w:rsidR="00FF51FB" w:rsidRPr="001B7F1A" w:rsidTr="00DC031E">
        <w:tc>
          <w:tcPr>
            <w:tcW w:w="861" w:type="pct"/>
            <w:gridSpan w:val="4"/>
          </w:tcPr>
          <w:p w:rsidR="00FF51FB" w:rsidRPr="001B7F1A" w:rsidRDefault="00FF51FB" w:rsidP="00FF51FB">
            <w:pPr>
              <w:widowControl w:val="0"/>
              <w:autoSpaceDE w:val="0"/>
              <w:autoSpaceDN w:val="0"/>
              <w:adjustRightInd w:val="0"/>
            </w:pPr>
            <w:r w:rsidRPr="001B7F1A">
              <w:t>ИНН</w:t>
            </w:r>
          </w:p>
        </w:tc>
        <w:tc>
          <w:tcPr>
            <w:tcW w:w="4139" w:type="pct"/>
            <w:gridSpan w:val="12"/>
          </w:tcPr>
          <w:p w:rsidR="00FF51FB" w:rsidRPr="001B7F1A" w:rsidRDefault="00FF51FB" w:rsidP="00FF51FB">
            <w:pPr>
              <w:widowControl w:val="0"/>
            </w:pPr>
          </w:p>
        </w:tc>
      </w:tr>
      <w:tr w:rsidR="00FF51FB" w:rsidRPr="001B7F1A" w:rsidTr="00DC031E">
        <w:tc>
          <w:tcPr>
            <w:tcW w:w="2458" w:type="pct"/>
            <w:gridSpan w:val="15"/>
          </w:tcPr>
          <w:p w:rsidR="00FF51FB" w:rsidRPr="001B7F1A" w:rsidRDefault="00FF51FB" w:rsidP="00FF51FB">
            <w:pPr>
              <w:widowControl w:val="0"/>
              <w:rPr>
                <w:szCs w:val="28"/>
              </w:rPr>
            </w:pPr>
            <w:r w:rsidRPr="001B7F1A">
              <w:t>Фамилия имя отчество (при наличии)</w:t>
            </w:r>
          </w:p>
        </w:tc>
        <w:tc>
          <w:tcPr>
            <w:tcW w:w="2542" w:type="pct"/>
          </w:tcPr>
          <w:p w:rsidR="00FF51FB" w:rsidRPr="001B7F1A" w:rsidRDefault="00FF51FB" w:rsidP="00FF51FB">
            <w:pPr>
              <w:widowControl w:val="0"/>
            </w:pPr>
          </w:p>
        </w:tc>
      </w:tr>
      <w:tr w:rsidR="00FF51FB" w:rsidRPr="001B7F1A" w:rsidTr="00DC031E">
        <w:tc>
          <w:tcPr>
            <w:tcW w:w="946" w:type="pct"/>
            <w:gridSpan w:val="5"/>
            <w:vMerge w:val="restart"/>
          </w:tcPr>
          <w:p w:rsidR="00FF51FB" w:rsidRPr="001B7F1A" w:rsidRDefault="00FF51FB" w:rsidP="00FF51FB">
            <w:pPr>
              <w:widowControl w:val="0"/>
              <w:tabs>
                <w:tab w:val="left" w:pos="1134"/>
              </w:tabs>
              <w:rPr>
                <w:sz w:val="28"/>
                <w:szCs w:val="28"/>
              </w:rPr>
            </w:pPr>
            <w:r w:rsidRPr="001B7F1A">
              <w:rPr>
                <w:color w:val="000000" w:themeColor="text1"/>
                <w:szCs w:val="28"/>
              </w:rPr>
              <w:t>Контактные данные</w:t>
            </w:r>
          </w:p>
        </w:tc>
        <w:tc>
          <w:tcPr>
            <w:tcW w:w="4054" w:type="pct"/>
            <w:gridSpan w:val="11"/>
          </w:tcPr>
          <w:p w:rsidR="00FF51FB" w:rsidRPr="001B7F1A" w:rsidRDefault="00FF51FB" w:rsidP="00FF51FB">
            <w:pPr>
              <w:widowControl w:val="0"/>
              <w:rPr>
                <w:sz w:val="28"/>
                <w:szCs w:val="28"/>
              </w:rPr>
            </w:pPr>
            <w:r w:rsidRPr="001B7F1A">
              <w:rPr>
                <w:color w:val="000000" w:themeColor="text1"/>
                <w:szCs w:val="28"/>
              </w:rPr>
              <w:t>телефон</w:t>
            </w:r>
          </w:p>
        </w:tc>
      </w:tr>
      <w:tr w:rsidR="00FF51FB" w:rsidRPr="001B7F1A" w:rsidTr="00DC031E">
        <w:tc>
          <w:tcPr>
            <w:tcW w:w="946" w:type="pct"/>
            <w:gridSpan w:val="5"/>
            <w:vMerge/>
          </w:tcPr>
          <w:p w:rsidR="00FF51FB" w:rsidRPr="001B7F1A" w:rsidRDefault="00FF51FB" w:rsidP="00FF51FB">
            <w:pPr>
              <w:widowControl w:val="0"/>
              <w:rPr>
                <w:szCs w:val="28"/>
              </w:rPr>
            </w:pPr>
          </w:p>
        </w:tc>
        <w:tc>
          <w:tcPr>
            <w:tcW w:w="4054" w:type="pct"/>
            <w:gridSpan w:val="11"/>
          </w:tcPr>
          <w:p w:rsidR="00FF51FB" w:rsidRPr="001B7F1A" w:rsidRDefault="00FF51FB" w:rsidP="00FF51FB">
            <w:pPr>
              <w:widowControl w:val="0"/>
              <w:rPr>
                <w:sz w:val="28"/>
                <w:szCs w:val="28"/>
              </w:rPr>
            </w:pPr>
            <w:r w:rsidRPr="001B7F1A">
              <w:rPr>
                <w:color w:val="000000" w:themeColor="text1"/>
                <w:szCs w:val="28"/>
              </w:rPr>
              <w:t>адрес электронной почты</w:t>
            </w:r>
          </w:p>
        </w:tc>
      </w:tr>
      <w:tr w:rsidR="00FF51FB" w:rsidRPr="001B7F1A" w:rsidTr="00DC031E">
        <w:tc>
          <w:tcPr>
            <w:tcW w:w="1319" w:type="pct"/>
            <w:gridSpan w:val="9"/>
            <w:vMerge w:val="restart"/>
          </w:tcPr>
          <w:p w:rsidR="00FF51FB" w:rsidRPr="001B7F1A" w:rsidRDefault="00FF51FB" w:rsidP="00FF51FB">
            <w:pPr>
              <w:widowControl w:val="0"/>
              <w:tabs>
                <w:tab w:val="left" w:pos="993"/>
              </w:tabs>
              <w:suppressAutoHyphens/>
            </w:pPr>
            <w:r w:rsidRPr="001B7F1A">
              <w:rPr>
                <w:color w:val="000000" w:themeColor="text1"/>
                <w:szCs w:val="28"/>
              </w:rPr>
              <w:t>Реквизиты документа, удостоверяющего личность</w:t>
            </w:r>
          </w:p>
        </w:tc>
        <w:tc>
          <w:tcPr>
            <w:tcW w:w="3681" w:type="pct"/>
            <w:gridSpan w:val="7"/>
          </w:tcPr>
          <w:p w:rsidR="00FF51FB" w:rsidRPr="001B7F1A" w:rsidRDefault="00FF51FB" w:rsidP="00FF51FB">
            <w:pPr>
              <w:widowControl w:val="0"/>
              <w:rPr>
                <w:sz w:val="28"/>
                <w:szCs w:val="28"/>
              </w:rPr>
            </w:pPr>
            <w:r w:rsidRPr="001B7F1A">
              <w:rPr>
                <w:color w:val="000000" w:themeColor="text1"/>
                <w:szCs w:val="28"/>
              </w:rPr>
              <w:t>наименование</w:t>
            </w:r>
          </w:p>
        </w:tc>
      </w:tr>
      <w:tr w:rsidR="00FF51FB" w:rsidRPr="001B7F1A" w:rsidTr="00DC031E">
        <w:tc>
          <w:tcPr>
            <w:tcW w:w="1319" w:type="pct"/>
            <w:gridSpan w:val="9"/>
            <w:vMerge/>
          </w:tcPr>
          <w:p w:rsidR="00FF51FB" w:rsidRPr="001B7F1A" w:rsidRDefault="00FF51FB" w:rsidP="00FF51FB">
            <w:pPr>
              <w:widowControl w:val="0"/>
              <w:rPr>
                <w:szCs w:val="28"/>
              </w:rPr>
            </w:pPr>
          </w:p>
        </w:tc>
        <w:tc>
          <w:tcPr>
            <w:tcW w:w="3681" w:type="pct"/>
            <w:gridSpan w:val="7"/>
          </w:tcPr>
          <w:p w:rsidR="00FF51FB" w:rsidRPr="001B7F1A" w:rsidRDefault="00FF51FB" w:rsidP="00FF51FB">
            <w:pPr>
              <w:widowControl w:val="0"/>
              <w:rPr>
                <w:color w:val="000000" w:themeColor="text1"/>
                <w:szCs w:val="28"/>
              </w:rPr>
            </w:pPr>
            <w:r w:rsidRPr="001B7F1A">
              <w:rPr>
                <w:color w:val="000000" w:themeColor="text1"/>
                <w:szCs w:val="28"/>
              </w:rPr>
              <w:t>серия</w:t>
            </w:r>
          </w:p>
        </w:tc>
      </w:tr>
      <w:tr w:rsidR="00FF51FB" w:rsidRPr="001B7F1A" w:rsidTr="00DC031E">
        <w:tc>
          <w:tcPr>
            <w:tcW w:w="1319" w:type="pct"/>
            <w:gridSpan w:val="9"/>
            <w:vMerge/>
          </w:tcPr>
          <w:p w:rsidR="00FF51FB" w:rsidRPr="001B7F1A" w:rsidRDefault="00FF51FB" w:rsidP="00FF51FB">
            <w:pPr>
              <w:widowControl w:val="0"/>
              <w:rPr>
                <w:szCs w:val="28"/>
              </w:rPr>
            </w:pPr>
          </w:p>
        </w:tc>
        <w:tc>
          <w:tcPr>
            <w:tcW w:w="3681" w:type="pct"/>
            <w:gridSpan w:val="7"/>
          </w:tcPr>
          <w:p w:rsidR="00FF51FB" w:rsidRPr="001B7F1A" w:rsidRDefault="00FF51FB" w:rsidP="00FF51FB">
            <w:pPr>
              <w:widowControl w:val="0"/>
              <w:rPr>
                <w:color w:val="000000" w:themeColor="text1"/>
                <w:szCs w:val="28"/>
              </w:rPr>
            </w:pPr>
            <w:r w:rsidRPr="001B7F1A">
              <w:rPr>
                <w:color w:val="000000" w:themeColor="text1"/>
                <w:szCs w:val="28"/>
              </w:rPr>
              <w:t>номер</w:t>
            </w:r>
          </w:p>
        </w:tc>
      </w:tr>
      <w:tr w:rsidR="00FF51FB" w:rsidRPr="001B7F1A" w:rsidTr="00DC031E">
        <w:tc>
          <w:tcPr>
            <w:tcW w:w="1319" w:type="pct"/>
            <w:gridSpan w:val="9"/>
            <w:vMerge/>
          </w:tcPr>
          <w:p w:rsidR="00FF51FB" w:rsidRPr="001B7F1A" w:rsidRDefault="00FF51FB" w:rsidP="00FF51FB">
            <w:pPr>
              <w:widowControl w:val="0"/>
              <w:rPr>
                <w:szCs w:val="28"/>
              </w:rPr>
            </w:pPr>
          </w:p>
        </w:tc>
        <w:tc>
          <w:tcPr>
            <w:tcW w:w="3681" w:type="pct"/>
            <w:gridSpan w:val="7"/>
          </w:tcPr>
          <w:p w:rsidR="00FF51FB" w:rsidRPr="001B7F1A" w:rsidRDefault="00FF51FB" w:rsidP="00FF51FB">
            <w:pPr>
              <w:widowControl w:val="0"/>
              <w:rPr>
                <w:color w:val="000000" w:themeColor="text1"/>
                <w:szCs w:val="28"/>
              </w:rPr>
            </w:pPr>
            <w:r w:rsidRPr="001B7F1A">
              <w:rPr>
                <w:color w:val="000000" w:themeColor="text1"/>
                <w:szCs w:val="28"/>
              </w:rPr>
              <w:t>дата выдачи</w:t>
            </w:r>
          </w:p>
        </w:tc>
      </w:tr>
      <w:tr w:rsidR="00FF51FB" w:rsidRPr="001B7F1A" w:rsidTr="00DC031E">
        <w:tc>
          <w:tcPr>
            <w:tcW w:w="1319" w:type="pct"/>
            <w:gridSpan w:val="9"/>
            <w:vMerge/>
          </w:tcPr>
          <w:p w:rsidR="00FF51FB" w:rsidRPr="001B7F1A" w:rsidRDefault="00FF51FB" w:rsidP="00FF51FB">
            <w:pPr>
              <w:widowControl w:val="0"/>
              <w:rPr>
                <w:szCs w:val="28"/>
              </w:rPr>
            </w:pPr>
          </w:p>
        </w:tc>
        <w:tc>
          <w:tcPr>
            <w:tcW w:w="3681" w:type="pct"/>
            <w:gridSpan w:val="7"/>
          </w:tcPr>
          <w:p w:rsidR="00FF51FB" w:rsidRPr="001B7F1A" w:rsidRDefault="00FF51FB" w:rsidP="00FF51FB">
            <w:pPr>
              <w:widowControl w:val="0"/>
              <w:rPr>
                <w:color w:val="000000" w:themeColor="text1"/>
                <w:szCs w:val="28"/>
              </w:rPr>
            </w:pPr>
            <w:r w:rsidRPr="001B7F1A">
              <w:rPr>
                <w:color w:val="000000" w:themeColor="text1"/>
                <w:szCs w:val="28"/>
              </w:rPr>
              <w:t>кем выдан</w:t>
            </w:r>
          </w:p>
          <w:p w:rsidR="00FF51FB" w:rsidRPr="001B7F1A" w:rsidRDefault="00FF51FB" w:rsidP="00FF51FB">
            <w:pPr>
              <w:widowControl w:val="0"/>
              <w:rPr>
                <w:color w:val="000000" w:themeColor="text1"/>
                <w:szCs w:val="28"/>
              </w:rPr>
            </w:pPr>
          </w:p>
        </w:tc>
      </w:tr>
      <w:tr w:rsidR="00FF51FB" w:rsidRPr="001B7F1A" w:rsidTr="00DC031E">
        <w:tc>
          <w:tcPr>
            <w:tcW w:w="2114" w:type="pct"/>
            <w:gridSpan w:val="12"/>
          </w:tcPr>
          <w:p w:rsidR="00FF51FB" w:rsidRPr="001B7F1A" w:rsidRDefault="00FF51FB" w:rsidP="00FF51FB">
            <w:pPr>
              <w:widowControl w:val="0"/>
              <w:autoSpaceDE w:val="0"/>
              <w:autoSpaceDN w:val="0"/>
              <w:adjustRightInd w:val="0"/>
            </w:pPr>
            <w:r w:rsidRPr="001B7F1A">
              <w:t>- юридическом лице:</w:t>
            </w:r>
          </w:p>
        </w:tc>
        <w:tc>
          <w:tcPr>
            <w:tcW w:w="2886" w:type="pct"/>
            <w:gridSpan w:val="4"/>
          </w:tcPr>
          <w:p w:rsidR="00FF51FB" w:rsidRPr="001B7F1A" w:rsidRDefault="00FF51FB" w:rsidP="00FF51FB">
            <w:pPr>
              <w:widowControl w:val="0"/>
            </w:pPr>
          </w:p>
        </w:tc>
      </w:tr>
      <w:tr w:rsidR="00FF51FB" w:rsidRPr="001B7F1A" w:rsidTr="00DC031E">
        <w:tc>
          <w:tcPr>
            <w:tcW w:w="2114" w:type="pct"/>
            <w:gridSpan w:val="12"/>
          </w:tcPr>
          <w:p w:rsidR="00FF51FB" w:rsidRPr="001B7F1A" w:rsidRDefault="00FF51FB" w:rsidP="00FF51FB">
            <w:pPr>
              <w:widowControl w:val="0"/>
            </w:pPr>
            <w:r w:rsidRPr="001B7F1A">
              <w:t>Полное наименование организации</w:t>
            </w:r>
          </w:p>
        </w:tc>
        <w:tc>
          <w:tcPr>
            <w:tcW w:w="2886" w:type="pct"/>
            <w:gridSpan w:val="4"/>
          </w:tcPr>
          <w:p w:rsidR="00FF51FB" w:rsidRPr="001B7F1A" w:rsidRDefault="00FF51FB" w:rsidP="00FF51FB">
            <w:pPr>
              <w:widowControl w:val="0"/>
            </w:pPr>
          </w:p>
        </w:tc>
      </w:tr>
      <w:tr w:rsidR="00FF51FB" w:rsidRPr="001B7F1A" w:rsidTr="00DC031E">
        <w:tc>
          <w:tcPr>
            <w:tcW w:w="2114" w:type="pct"/>
            <w:gridSpan w:val="12"/>
          </w:tcPr>
          <w:p w:rsidR="00FF51FB" w:rsidRPr="001B7F1A" w:rsidRDefault="00FF51FB" w:rsidP="00FF51FB">
            <w:pPr>
              <w:widowControl w:val="0"/>
              <w:autoSpaceDE w:val="0"/>
              <w:autoSpaceDN w:val="0"/>
              <w:adjustRightInd w:val="0"/>
            </w:pPr>
            <w:r w:rsidRPr="001B7F1A">
              <w:t>ОРГН</w:t>
            </w:r>
          </w:p>
        </w:tc>
        <w:tc>
          <w:tcPr>
            <w:tcW w:w="2886" w:type="pct"/>
            <w:gridSpan w:val="4"/>
          </w:tcPr>
          <w:p w:rsidR="00FF51FB" w:rsidRPr="001B7F1A" w:rsidRDefault="00FF51FB" w:rsidP="00FF51FB">
            <w:pPr>
              <w:widowControl w:val="0"/>
            </w:pPr>
          </w:p>
        </w:tc>
      </w:tr>
      <w:tr w:rsidR="00FF51FB" w:rsidRPr="001B7F1A" w:rsidTr="00DC031E">
        <w:tc>
          <w:tcPr>
            <w:tcW w:w="2114" w:type="pct"/>
            <w:gridSpan w:val="12"/>
          </w:tcPr>
          <w:p w:rsidR="00FF51FB" w:rsidRPr="001B7F1A" w:rsidRDefault="00FF51FB" w:rsidP="00FF51FB">
            <w:pPr>
              <w:widowControl w:val="0"/>
              <w:autoSpaceDE w:val="0"/>
              <w:autoSpaceDN w:val="0"/>
              <w:adjustRightInd w:val="0"/>
            </w:pPr>
            <w:r w:rsidRPr="001B7F1A">
              <w:t>ИНН</w:t>
            </w:r>
          </w:p>
        </w:tc>
        <w:tc>
          <w:tcPr>
            <w:tcW w:w="2886" w:type="pct"/>
            <w:gridSpan w:val="4"/>
          </w:tcPr>
          <w:p w:rsidR="00FF51FB" w:rsidRPr="001B7F1A" w:rsidRDefault="00FF51FB" w:rsidP="00FF51FB">
            <w:pPr>
              <w:widowControl w:val="0"/>
            </w:pPr>
          </w:p>
        </w:tc>
      </w:tr>
      <w:tr w:rsidR="00FF51FB" w:rsidRPr="001B7F1A" w:rsidTr="00DC031E">
        <w:tc>
          <w:tcPr>
            <w:tcW w:w="5000" w:type="pct"/>
            <w:gridSpan w:val="16"/>
            <w:vAlign w:val="center"/>
          </w:tcPr>
          <w:p w:rsidR="00FF51FB" w:rsidRPr="001B7F1A" w:rsidRDefault="00FF51FB" w:rsidP="00FF51FB">
            <w:pPr>
              <w:widowControl w:val="0"/>
              <w:jc w:val="center"/>
            </w:pPr>
            <w:r w:rsidRPr="001B7F1A">
              <w:t>Сведения о представителе</w:t>
            </w:r>
          </w:p>
        </w:tc>
      </w:tr>
      <w:tr w:rsidR="00FF51FB" w:rsidRPr="001B7F1A" w:rsidTr="00DC031E">
        <w:tc>
          <w:tcPr>
            <w:tcW w:w="2175" w:type="pct"/>
            <w:gridSpan w:val="13"/>
          </w:tcPr>
          <w:p w:rsidR="00FF51FB" w:rsidRPr="001B7F1A" w:rsidRDefault="00FF51FB" w:rsidP="00FF51FB">
            <w:pPr>
              <w:widowControl w:val="0"/>
            </w:pPr>
            <w:r w:rsidRPr="001B7F1A">
              <w:t>Фамилия имя отчество (при наличии)</w:t>
            </w:r>
          </w:p>
        </w:tc>
        <w:tc>
          <w:tcPr>
            <w:tcW w:w="2825" w:type="pct"/>
            <w:gridSpan w:val="3"/>
          </w:tcPr>
          <w:p w:rsidR="00FF51FB" w:rsidRPr="001B7F1A" w:rsidRDefault="00FF51FB" w:rsidP="00FF51FB">
            <w:pPr>
              <w:widowControl w:val="0"/>
            </w:pPr>
          </w:p>
        </w:tc>
      </w:tr>
      <w:tr w:rsidR="00FF51FB" w:rsidRPr="001B7F1A" w:rsidTr="00DC031E">
        <w:tc>
          <w:tcPr>
            <w:tcW w:w="861" w:type="pct"/>
            <w:gridSpan w:val="4"/>
            <w:vMerge w:val="restart"/>
          </w:tcPr>
          <w:p w:rsidR="00FF51FB" w:rsidRPr="001B7F1A" w:rsidRDefault="00FF51FB" w:rsidP="00FF51FB">
            <w:pPr>
              <w:widowControl w:val="0"/>
              <w:tabs>
                <w:tab w:val="left" w:pos="1134"/>
              </w:tabs>
              <w:rPr>
                <w:sz w:val="28"/>
                <w:szCs w:val="28"/>
              </w:rPr>
            </w:pPr>
            <w:r w:rsidRPr="001B7F1A">
              <w:rPr>
                <w:color w:val="000000" w:themeColor="text1"/>
                <w:szCs w:val="28"/>
              </w:rPr>
              <w:t>Контактные данные</w:t>
            </w:r>
          </w:p>
        </w:tc>
        <w:tc>
          <w:tcPr>
            <w:tcW w:w="4139" w:type="pct"/>
            <w:gridSpan w:val="12"/>
          </w:tcPr>
          <w:p w:rsidR="00FF51FB" w:rsidRPr="001B7F1A" w:rsidRDefault="00FF51FB" w:rsidP="00FF51FB">
            <w:pPr>
              <w:widowControl w:val="0"/>
              <w:rPr>
                <w:sz w:val="28"/>
                <w:szCs w:val="28"/>
              </w:rPr>
            </w:pPr>
            <w:r w:rsidRPr="001B7F1A">
              <w:rPr>
                <w:color w:val="000000" w:themeColor="text1"/>
                <w:szCs w:val="28"/>
              </w:rPr>
              <w:t>телефон</w:t>
            </w:r>
          </w:p>
        </w:tc>
      </w:tr>
      <w:tr w:rsidR="00FF51FB" w:rsidRPr="001B7F1A" w:rsidTr="00DC031E">
        <w:tc>
          <w:tcPr>
            <w:tcW w:w="861" w:type="pct"/>
            <w:gridSpan w:val="4"/>
            <w:vMerge/>
          </w:tcPr>
          <w:p w:rsidR="00FF51FB" w:rsidRPr="001B7F1A" w:rsidRDefault="00FF51FB" w:rsidP="00FF51FB">
            <w:pPr>
              <w:widowControl w:val="0"/>
              <w:tabs>
                <w:tab w:val="left" w:pos="1134"/>
              </w:tabs>
              <w:rPr>
                <w:color w:val="000000" w:themeColor="text1"/>
                <w:szCs w:val="28"/>
              </w:rPr>
            </w:pPr>
          </w:p>
        </w:tc>
        <w:tc>
          <w:tcPr>
            <w:tcW w:w="4139" w:type="pct"/>
            <w:gridSpan w:val="12"/>
          </w:tcPr>
          <w:p w:rsidR="00FF51FB" w:rsidRPr="001B7F1A" w:rsidRDefault="00FF51FB" w:rsidP="00FF51FB">
            <w:pPr>
              <w:widowControl w:val="0"/>
              <w:rPr>
                <w:sz w:val="28"/>
                <w:szCs w:val="28"/>
              </w:rPr>
            </w:pPr>
            <w:r w:rsidRPr="001B7F1A">
              <w:rPr>
                <w:color w:val="000000" w:themeColor="text1"/>
                <w:szCs w:val="28"/>
              </w:rPr>
              <w:t>адрес электронной почты</w:t>
            </w:r>
          </w:p>
        </w:tc>
      </w:tr>
      <w:tr w:rsidR="00FF51FB" w:rsidRPr="001B7F1A" w:rsidTr="00DC031E">
        <w:tc>
          <w:tcPr>
            <w:tcW w:w="1319" w:type="pct"/>
            <w:gridSpan w:val="9"/>
            <w:vMerge w:val="restart"/>
          </w:tcPr>
          <w:p w:rsidR="00FF51FB" w:rsidRPr="001B7F1A" w:rsidRDefault="00FF51FB" w:rsidP="00FF51FB">
            <w:pPr>
              <w:widowControl w:val="0"/>
              <w:tabs>
                <w:tab w:val="left" w:pos="1134"/>
              </w:tabs>
              <w:suppressAutoHyphens/>
              <w:rPr>
                <w:color w:val="000000" w:themeColor="text1"/>
                <w:szCs w:val="28"/>
              </w:rPr>
            </w:pPr>
            <w:r w:rsidRPr="001B7F1A">
              <w:rPr>
                <w:color w:val="000000" w:themeColor="text1"/>
                <w:szCs w:val="28"/>
              </w:rPr>
              <w:t>Реквизиты документа, удостоверяющего личность</w:t>
            </w:r>
          </w:p>
        </w:tc>
        <w:tc>
          <w:tcPr>
            <w:tcW w:w="3681" w:type="pct"/>
            <w:gridSpan w:val="7"/>
          </w:tcPr>
          <w:p w:rsidR="00FF51FB" w:rsidRPr="001B7F1A" w:rsidRDefault="00FF51FB" w:rsidP="00FF51FB">
            <w:pPr>
              <w:widowControl w:val="0"/>
              <w:rPr>
                <w:sz w:val="28"/>
                <w:szCs w:val="28"/>
              </w:rPr>
            </w:pPr>
            <w:r w:rsidRPr="001B7F1A">
              <w:rPr>
                <w:color w:val="000000" w:themeColor="text1"/>
                <w:szCs w:val="28"/>
              </w:rPr>
              <w:t>наименование</w:t>
            </w:r>
          </w:p>
        </w:tc>
      </w:tr>
      <w:tr w:rsidR="00FF51FB" w:rsidRPr="001B7F1A" w:rsidTr="00DC031E">
        <w:tc>
          <w:tcPr>
            <w:tcW w:w="1319" w:type="pct"/>
            <w:gridSpan w:val="9"/>
            <w:vMerge/>
          </w:tcPr>
          <w:p w:rsidR="00FF51FB" w:rsidRPr="001B7F1A" w:rsidRDefault="00FF51FB" w:rsidP="00FF51FB">
            <w:pPr>
              <w:widowControl w:val="0"/>
              <w:tabs>
                <w:tab w:val="left" w:pos="1134"/>
              </w:tabs>
              <w:spacing w:line="360" w:lineRule="auto"/>
              <w:ind w:firstLine="851"/>
              <w:rPr>
                <w:color w:val="000000" w:themeColor="text1"/>
                <w:szCs w:val="28"/>
              </w:rPr>
            </w:pPr>
          </w:p>
        </w:tc>
        <w:tc>
          <w:tcPr>
            <w:tcW w:w="3681" w:type="pct"/>
            <w:gridSpan w:val="7"/>
          </w:tcPr>
          <w:p w:rsidR="00FF51FB" w:rsidRPr="001B7F1A" w:rsidRDefault="00FF51FB" w:rsidP="00FF51FB">
            <w:pPr>
              <w:widowControl w:val="0"/>
              <w:rPr>
                <w:color w:val="000000" w:themeColor="text1"/>
                <w:szCs w:val="28"/>
              </w:rPr>
            </w:pPr>
            <w:r w:rsidRPr="001B7F1A">
              <w:rPr>
                <w:color w:val="000000" w:themeColor="text1"/>
                <w:szCs w:val="28"/>
              </w:rPr>
              <w:t>серия</w:t>
            </w:r>
          </w:p>
        </w:tc>
      </w:tr>
      <w:tr w:rsidR="00FF51FB" w:rsidRPr="001B7F1A" w:rsidTr="00DC031E">
        <w:tc>
          <w:tcPr>
            <w:tcW w:w="1319" w:type="pct"/>
            <w:gridSpan w:val="9"/>
            <w:vMerge/>
          </w:tcPr>
          <w:p w:rsidR="00FF51FB" w:rsidRPr="001B7F1A" w:rsidRDefault="00FF51FB" w:rsidP="00FF51FB">
            <w:pPr>
              <w:widowControl w:val="0"/>
              <w:tabs>
                <w:tab w:val="left" w:pos="1134"/>
              </w:tabs>
              <w:spacing w:line="360" w:lineRule="auto"/>
              <w:ind w:firstLine="851"/>
              <w:rPr>
                <w:color w:val="000000" w:themeColor="text1"/>
                <w:szCs w:val="28"/>
              </w:rPr>
            </w:pPr>
          </w:p>
        </w:tc>
        <w:tc>
          <w:tcPr>
            <w:tcW w:w="3681" w:type="pct"/>
            <w:gridSpan w:val="7"/>
          </w:tcPr>
          <w:p w:rsidR="00FF51FB" w:rsidRPr="001B7F1A" w:rsidRDefault="00FF51FB" w:rsidP="00FF51FB">
            <w:pPr>
              <w:widowControl w:val="0"/>
              <w:rPr>
                <w:color w:val="000000" w:themeColor="text1"/>
                <w:szCs w:val="28"/>
              </w:rPr>
            </w:pPr>
            <w:r w:rsidRPr="001B7F1A">
              <w:rPr>
                <w:color w:val="000000" w:themeColor="text1"/>
                <w:szCs w:val="28"/>
              </w:rPr>
              <w:t>номер</w:t>
            </w:r>
          </w:p>
        </w:tc>
      </w:tr>
      <w:tr w:rsidR="00FF51FB" w:rsidRPr="001B7F1A" w:rsidTr="00DC031E">
        <w:tc>
          <w:tcPr>
            <w:tcW w:w="1319" w:type="pct"/>
            <w:gridSpan w:val="9"/>
            <w:vMerge/>
          </w:tcPr>
          <w:p w:rsidR="00FF51FB" w:rsidRPr="001B7F1A" w:rsidRDefault="00FF51FB" w:rsidP="00FF51FB">
            <w:pPr>
              <w:widowControl w:val="0"/>
              <w:tabs>
                <w:tab w:val="left" w:pos="1134"/>
              </w:tabs>
              <w:spacing w:line="360" w:lineRule="auto"/>
              <w:ind w:firstLine="851"/>
              <w:rPr>
                <w:color w:val="000000" w:themeColor="text1"/>
                <w:szCs w:val="28"/>
              </w:rPr>
            </w:pPr>
          </w:p>
        </w:tc>
        <w:tc>
          <w:tcPr>
            <w:tcW w:w="3681" w:type="pct"/>
            <w:gridSpan w:val="7"/>
          </w:tcPr>
          <w:p w:rsidR="00FF51FB" w:rsidRPr="001B7F1A" w:rsidRDefault="00FF51FB" w:rsidP="00FF51FB">
            <w:pPr>
              <w:widowControl w:val="0"/>
              <w:rPr>
                <w:color w:val="000000" w:themeColor="text1"/>
                <w:szCs w:val="28"/>
              </w:rPr>
            </w:pPr>
            <w:r w:rsidRPr="001B7F1A">
              <w:rPr>
                <w:color w:val="000000" w:themeColor="text1"/>
                <w:szCs w:val="28"/>
              </w:rPr>
              <w:t>дата выдачи</w:t>
            </w:r>
          </w:p>
        </w:tc>
      </w:tr>
      <w:tr w:rsidR="00FF51FB" w:rsidRPr="001B7F1A" w:rsidTr="00DC031E">
        <w:tc>
          <w:tcPr>
            <w:tcW w:w="1319" w:type="pct"/>
            <w:gridSpan w:val="9"/>
            <w:vMerge/>
          </w:tcPr>
          <w:p w:rsidR="00FF51FB" w:rsidRPr="001B7F1A" w:rsidRDefault="00FF51FB" w:rsidP="00FF51FB">
            <w:pPr>
              <w:widowControl w:val="0"/>
              <w:tabs>
                <w:tab w:val="left" w:pos="1134"/>
              </w:tabs>
              <w:spacing w:line="360" w:lineRule="auto"/>
              <w:ind w:firstLine="851"/>
              <w:rPr>
                <w:color w:val="000000" w:themeColor="text1"/>
                <w:szCs w:val="28"/>
              </w:rPr>
            </w:pPr>
          </w:p>
        </w:tc>
        <w:tc>
          <w:tcPr>
            <w:tcW w:w="3681" w:type="pct"/>
            <w:gridSpan w:val="7"/>
          </w:tcPr>
          <w:p w:rsidR="00FF51FB" w:rsidRPr="001B7F1A" w:rsidRDefault="00FF51FB" w:rsidP="00FF51FB">
            <w:pPr>
              <w:widowControl w:val="0"/>
              <w:rPr>
                <w:color w:val="000000" w:themeColor="text1"/>
                <w:szCs w:val="28"/>
              </w:rPr>
            </w:pPr>
            <w:r w:rsidRPr="001B7F1A">
              <w:rPr>
                <w:color w:val="000000" w:themeColor="text1"/>
                <w:szCs w:val="28"/>
              </w:rPr>
              <w:t>кем выдан</w:t>
            </w:r>
          </w:p>
          <w:p w:rsidR="00FF51FB" w:rsidRPr="001B7F1A" w:rsidRDefault="00FF51FB" w:rsidP="00FF51FB">
            <w:pPr>
              <w:widowControl w:val="0"/>
              <w:rPr>
                <w:color w:val="000000" w:themeColor="text1"/>
                <w:szCs w:val="28"/>
              </w:rPr>
            </w:pPr>
          </w:p>
        </w:tc>
      </w:tr>
      <w:tr w:rsidR="00FF51FB" w:rsidRPr="001B7F1A" w:rsidTr="00DC031E">
        <w:tc>
          <w:tcPr>
            <w:tcW w:w="580" w:type="pct"/>
            <w:gridSpan w:val="2"/>
            <w:vMerge w:val="restart"/>
          </w:tcPr>
          <w:p w:rsidR="00FF51FB" w:rsidRPr="001B7F1A" w:rsidRDefault="00FF51FB" w:rsidP="00FF51FB">
            <w:pPr>
              <w:widowControl w:val="0"/>
              <w:tabs>
                <w:tab w:val="left" w:pos="993"/>
              </w:tabs>
            </w:pPr>
            <w:r>
              <w:t>Адрес</w:t>
            </w:r>
          </w:p>
        </w:tc>
        <w:tc>
          <w:tcPr>
            <w:tcW w:w="4420" w:type="pct"/>
            <w:gridSpan w:val="14"/>
          </w:tcPr>
          <w:p w:rsidR="00FF51FB" w:rsidRPr="001B7F1A" w:rsidRDefault="00FF51FB" w:rsidP="00FF51FB">
            <w:pPr>
              <w:widowControl w:val="0"/>
            </w:pPr>
            <w:r w:rsidRPr="001B7F1A">
              <w:t>адрес регистрации</w:t>
            </w:r>
          </w:p>
          <w:p w:rsidR="00FF51FB" w:rsidRPr="001B7F1A" w:rsidRDefault="00FF51FB" w:rsidP="00FF51FB">
            <w:pPr>
              <w:widowControl w:val="0"/>
            </w:pPr>
          </w:p>
        </w:tc>
      </w:tr>
      <w:tr w:rsidR="00FF51FB" w:rsidRPr="001B7F1A" w:rsidTr="00DC031E">
        <w:tc>
          <w:tcPr>
            <w:tcW w:w="580" w:type="pct"/>
            <w:gridSpan w:val="2"/>
            <w:vMerge/>
            <w:vAlign w:val="center"/>
          </w:tcPr>
          <w:p w:rsidR="00FF51FB" w:rsidRPr="001B7F1A" w:rsidRDefault="00FF51FB" w:rsidP="00FF51FB">
            <w:pPr>
              <w:widowControl w:val="0"/>
              <w:autoSpaceDE w:val="0"/>
              <w:autoSpaceDN w:val="0"/>
              <w:adjustRightInd w:val="0"/>
            </w:pPr>
          </w:p>
        </w:tc>
        <w:tc>
          <w:tcPr>
            <w:tcW w:w="4420" w:type="pct"/>
            <w:gridSpan w:val="14"/>
          </w:tcPr>
          <w:p w:rsidR="00FF51FB" w:rsidRPr="001B7F1A" w:rsidRDefault="00FF51FB" w:rsidP="00FF51FB">
            <w:pPr>
              <w:widowControl w:val="0"/>
            </w:pPr>
            <w:r w:rsidRPr="001B7F1A">
              <w:t>фактический адрес проживания</w:t>
            </w:r>
          </w:p>
          <w:p w:rsidR="00FF51FB" w:rsidRPr="001B7F1A" w:rsidRDefault="00FF51FB" w:rsidP="00FF51FB">
            <w:pPr>
              <w:widowControl w:val="0"/>
            </w:pPr>
          </w:p>
        </w:tc>
      </w:tr>
      <w:tr w:rsidR="00FF51FB" w:rsidRPr="001B7F1A" w:rsidTr="00DC031E">
        <w:tc>
          <w:tcPr>
            <w:tcW w:w="1829" w:type="pct"/>
            <w:gridSpan w:val="10"/>
            <w:vAlign w:val="center"/>
          </w:tcPr>
          <w:p w:rsidR="00FF51FB" w:rsidRPr="001B7F1A" w:rsidRDefault="00FF51FB" w:rsidP="00FF51FB">
            <w:pPr>
              <w:widowControl w:val="0"/>
              <w:suppressAutoHyphens/>
              <w:autoSpaceDE w:val="0"/>
              <w:autoSpaceDN w:val="0"/>
              <w:adjustRightInd w:val="0"/>
            </w:pPr>
            <w:r w:rsidRPr="001B7F1A">
              <w:rPr>
                <w:rFonts w:eastAsia="Arial Unicode MS"/>
                <w:color w:val="000000"/>
                <w:szCs w:val="28"/>
                <w:u w:color="000000"/>
                <w:bdr w:val="nil"/>
              </w:rPr>
              <w:t>Документ, подтверждающий полномочия представителя</w:t>
            </w:r>
          </w:p>
        </w:tc>
        <w:tc>
          <w:tcPr>
            <w:tcW w:w="3171" w:type="pct"/>
            <w:gridSpan w:val="6"/>
          </w:tcPr>
          <w:p w:rsidR="00FF51FB" w:rsidRPr="001B7F1A" w:rsidRDefault="00FF51FB" w:rsidP="00FF51FB">
            <w:pPr>
              <w:widowControl w:val="0"/>
            </w:pPr>
          </w:p>
        </w:tc>
      </w:tr>
      <w:tr w:rsidR="00FF51FB" w:rsidRPr="001B7F1A" w:rsidTr="00DC031E">
        <w:tc>
          <w:tcPr>
            <w:tcW w:w="5000" w:type="pct"/>
            <w:gridSpan w:val="16"/>
          </w:tcPr>
          <w:p w:rsidR="00FF51FB" w:rsidRPr="001B7F1A" w:rsidRDefault="00FF51FB" w:rsidP="00FF51FB">
            <w:pPr>
              <w:widowControl w:val="0"/>
              <w:jc w:val="center"/>
              <w:rPr>
                <w:szCs w:val="28"/>
              </w:rPr>
            </w:pPr>
            <w:r w:rsidRPr="001B7F1A">
              <w:t>Сведения о помещении</w:t>
            </w:r>
          </w:p>
        </w:tc>
      </w:tr>
      <w:tr w:rsidR="00FF51FB" w:rsidRPr="001B7F1A" w:rsidTr="00DC031E">
        <w:tc>
          <w:tcPr>
            <w:tcW w:w="1829" w:type="pct"/>
            <w:gridSpan w:val="10"/>
          </w:tcPr>
          <w:p w:rsidR="00FF51FB" w:rsidRPr="001B7F1A" w:rsidRDefault="00FF51FB" w:rsidP="00FF51FB">
            <w:pPr>
              <w:widowControl w:val="0"/>
              <w:rPr>
                <w:szCs w:val="28"/>
              </w:rPr>
            </w:pPr>
            <w:r w:rsidRPr="001B7F1A">
              <w:rPr>
                <w:szCs w:val="28"/>
              </w:rPr>
              <w:t>Кадастровый номер помещения (при наличии)</w:t>
            </w:r>
          </w:p>
        </w:tc>
        <w:tc>
          <w:tcPr>
            <w:tcW w:w="3171" w:type="pct"/>
            <w:gridSpan w:val="6"/>
            <w:vAlign w:val="center"/>
          </w:tcPr>
          <w:p w:rsidR="00FF51FB" w:rsidRPr="001B7F1A" w:rsidRDefault="00713852" w:rsidP="00FF51FB">
            <w:pPr>
              <w:widowControl w:val="0"/>
              <w:rPr>
                <w:szCs w:val="28"/>
              </w:rPr>
            </w:pPr>
            <w:r>
              <w:rPr>
                <w:color w:val="000000" w:themeColor="text1"/>
                <w:szCs w:val="28"/>
              </w:rPr>
              <w:t>23:48:1203001:</w:t>
            </w:r>
            <w:r>
              <w:rPr>
                <w:color w:val="000000" w:themeColor="text1"/>
                <w:szCs w:val="28"/>
                <w:lang w:val="en-US"/>
              </w:rPr>
              <w:t>000</w:t>
            </w:r>
          </w:p>
        </w:tc>
      </w:tr>
      <w:tr w:rsidR="00FF51FB" w:rsidRPr="001B7F1A" w:rsidTr="00DC031E">
        <w:tc>
          <w:tcPr>
            <w:tcW w:w="509" w:type="pct"/>
          </w:tcPr>
          <w:p w:rsidR="00FF51FB" w:rsidRPr="001B7F1A" w:rsidRDefault="00FF51FB" w:rsidP="00FF51FB">
            <w:pPr>
              <w:widowControl w:val="0"/>
              <w:rPr>
                <w:szCs w:val="28"/>
              </w:rPr>
            </w:pPr>
            <w:r>
              <w:rPr>
                <w:szCs w:val="28"/>
              </w:rPr>
              <w:t xml:space="preserve">Адрес </w:t>
            </w:r>
          </w:p>
        </w:tc>
        <w:tc>
          <w:tcPr>
            <w:tcW w:w="4491" w:type="pct"/>
            <w:gridSpan w:val="15"/>
            <w:vAlign w:val="center"/>
          </w:tcPr>
          <w:p w:rsidR="00FF51FB" w:rsidRDefault="00713852" w:rsidP="00FF51FB">
            <w:pPr>
              <w:widowControl w:val="0"/>
              <w:rPr>
                <w:szCs w:val="28"/>
              </w:rPr>
            </w:pPr>
            <w:r>
              <w:t>г. Славянск-на-Кубани, ул. Школьная, 64</w:t>
            </w:r>
          </w:p>
          <w:p w:rsidR="00FF51FB" w:rsidRPr="001B7F1A" w:rsidRDefault="00FF51FB" w:rsidP="00FF51FB">
            <w:pPr>
              <w:widowControl w:val="0"/>
              <w:rPr>
                <w:szCs w:val="28"/>
              </w:rPr>
            </w:pPr>
          </w:p>
        </w:tc>
      </w:tr>
      <w:tr w:rsidR="00FF51FB" w:rsidRPr="00BE2DDC" w:rsidTr="009245EA">
        <w:tc>
          <w:tcPr>
            <w:tcW w:w="1021" w:type="pct"/>
            <w:gridSpan w:val="6"/>
            <w:vMerge w:val="restart"/>
          </w:tcPr>
          <w:p w:rsidR="00FF51FB" w:rsidRPr="00BE2DDC" w:rsidRDefault="00FF51FB" w:rsidP="00FF51FB">
            <w:pPr>
              <w:widowControl w:val="0"/>
              <w:rPr>
                <w:sz w:val="6"/>
                <w:szCs w:val="28"/>
              </w:rPr>
            </w:pPr>
            <w:r w:rsidRPr="00BE2DDC">
              <w:rPr>
                <w:szCs w:val="28"/>
              </w:rPr>
              <w:t>Право заявителя на помещение</w:t>
            </w:r>
          </w:p>
        </w:tc>
        <w:tc>
          <w:tcPr>
            <w:tcW w:w="3979" w:type="pct"/>
            <w:gridSpan w:val="10"/>
            <w:tcBorders>
              <w:top w:val="nil"/>
              <w:bottom w:val="nil"/>
              <w:right w:val="single" w:sz="4" w:space="0" w:color="auto"/>
            </w:tcBorders>
            <w:vAlign w:val="center"/>
          </w:tcPr>
          <w:p w:rsidR="00FF51FB" w:rsidRPr="00BE2DDC" w:rsidRDefault="00FF51FB" w:rsidP="00FF51FB">
            <w:pPr>
              <w:widowControl w:val="0"/>
              <w:rPr>
                <w:sz w:val="6"/>
                <w:szCs w:val="28"/>
              </w:rPr>
            </w:pPr>
          </w:p>
        </w:tc>
      </w:tr>
      <w:tr w:rsidR="00FF51FB" w:rsidRPr="001B7F1A" w:rsidTr="00713852">
        <w:tc>
          <w:tcPr>
            <w:tcW w:w="1021" w:type="pct"/>
            <w:gridSpan w:val="6"/>
            <w:vMerge/>
          </w:tcPr>
          <w:p w:rsidR="00FF51FB" w:rsidRDefault="00FF51FB" w:rsidP="00FF51FB">
            <w:pPr>
              <w:widowControl w:val="0"/>
              <w:rPr>
                <w:szCs w:val="28"/>
              </w:rPr>
            </w:pPr>
          </w:p>
        </w:tc>
        <w:tc>
          <w:tcPr>
            <w:tcW w:w="123" w:type="pct"/>
            <w:tcBorders>
              <w:top w:val="nil"/>
              <w:bottom w:val="nil"/>
              <w:right w:val="single" w:sz="4" w:space="0" w:color="auto"/>
            </w:tcBorders>
            <w:vAlign w:val="center"/>
          </w:tcPr>
          <w:p w:rsidR="00FF51FB" w:rsidRDefault="00FF51FB" w:rsidP="00FF51FB">
            <w:pPr>
              <w:widowControl w:val="0"/>
              <w:rPr>
                <w:szCs w:val="28"/>
              </w:rPr>
            </w:pPr>
          </w:p>
        </w:tc>
        <w:tc>
          <w:tcPr>
            <w:tcW w:w="123"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F51FB" w:rsidRDefault="00FF51FB" w:rsidP="00FF51FB">
            <w:pPr>
              <w:widowControl w:val="0"/>
              <w:rPr>
                <w:szCs w:val="28"/>
              </w:rPr>
            </w:pPr>
          </w:p>
        </w:tc>
        <w:tc>
          <w:tcPr>
            <w:tcW w:w="3733" w:type="pct"/>
            <w:gridSpan w:val="8"/>
            <w:tcBorders>
              <w:top w:val="nil"/>
              <w:left w:val="single" w:sz="4" w:space="0" w:color="auto"/>
              <w:bottom w:val="nil"/>
              <w:right w:val="single" w:sz="4" w:space="0" w:color="auto"/>
            </w:tcBorders>
            <w:vAlign w:val="center"/>
          </w:tcPr>
          <w:p w:rsidR="00FF51FB" w:rsidRDefault="00FF51FB" w:rsidP="00FF51FB">
            <w:pPr>
              <w:widowControl w:val="0"/>
              <w:rPr>
                <w:szCs w:val="28"/>
              </w:rPr>
            </w:pPr>
            <w:r>
              <w:rPr>
                <w:szCs w:val="28"/>
              </w:rPr>
              <w:t>собственник</w:t>
            </w:r>
          </w:p>
        </w:tc>
      </w:tr>
      <w:tr w:rsidR="00FF51FB" w:rsidRPr="00BE2DDC" w:rsidTr="00FF51FB">
        <w:tc>
          <w:tcPr>
            <w:tcW w:w="1021" w:type="pct"/>
            <w:gridSpan w:val="6"/>
            <w:vMerge/>
          </w:tcPr>
          <w:p w:rsidR="00FF51FB" w:rsidRPr="00BE2DDC" w:rsidRDefault="00FF51FB" w:rsidP="00FF51FB">
            <w:pPr>
              <w:widowControl w:val="0"/>
              <w:rPr>
                <w:sz w:val="6"/>
                <w:szCs w:val="10"/>
              </w:rPr>
            </w:pPr>
          </w:p>
        </w:tc>
        <w:tc>
          <w:tcPr>
            <w:tcW w:w="123" w:type="pct"/>
            <w:tcBorders>
              <w:top w:val="nil"/>
              <w:bottom w:val="nil"/>
              <w:right w:val="nil"/>
            </w:tcBorders>
            <w:vAlign w:val="center"/>
          </w:tcPr>
          <w:p w:rsidR="00FF51FB" w:rsidRPr="00BE2DDC" w:rsidRDefault="00FF51FB" w:rsidP="00FF51FB">
            <w:pPr>
              <w:widowControl w:val="0"/>
              <w:rPr>
                <w:sz w:val="6"/>
                <w:szCs w:val="10"/>
              </w:rPr>
            </w:pPr>
          </w:p>
        </w:tc>
        <w:tc>
          <w:tcPr>
            <w:tcW w:w="123" w:type="pct"/>
            <w:tcBorders>
              <w:top w:val="nil"/>
              <w:left w:val="nil"/>
              <w:bottom w:val="single" w:sz="4" w:space="0" w:color="auto"/>
              <w:right w:val="nil"/>
            </w:tcBorders>
            <w:vAlign w:val="center"/>
          </w:tcPr>
          <w:p w:rsidR="00FF51FB" w:rsidRPr="00BE2DDC" w:rsidRDefault="00FF51FB" w:rsidP="00FF51FB">
            <w:pPr>
              <w:widowControl w:val="0"/>
              <w:rPr>
                <w:sz w:val="6"/>
                <w:szCs w:val="10"/>
              </w:rPr>
            </w:pPr>
          </w:p>
        </w:tc>
        <w:tc>
          <w:tcPr>
            <w:tcW w:w="3733" w:type="pct"/>
            <w:gridSpan w:val="8"/>
            <w:tcBorders>
              <w:top w:val="nil"/>
              <w:left w:val="nil"/>
              <w:bottom w:val="nil"/>
              <w:right w:val="single" w:sz="4" w:space="0" w:color="auto"/>
            </w:tcBorders>
            <w:vAlign w:val="center"/>
          </w:tcPr>
          <w:p w:rsidR="00FF51FB" w:rsidRPr="00BE2DDC" w:rsidRDefault="00FF51FB" w:rsidP="00FF51FB">
            <w:pPr>
              <w:widowControl w:val="0"/>
              <w:rPr>
                <w:sz w:val="6"/>
                <w:szCs w:val="10"/>
              </w:rPr>
            </w:pPr>
          </w:p>
        </w:tc>
      </w:tr>
      <w:tr w:rsidR="00FF51FB" w:rsidRPr="001B7F1A" w:rsidTr="00FF51FB">
        <w:tc>
          <w:tcPr>
            <w:tcW w:w="1021" w:type="pct"/>
            <w:gridSpan w:val="6"/>
            <w:vMerge/>
          </w:tcPr>
          <w:p w:rsidR="00FF51FB" w:rsidRDefault="00FF51FB" w:rsidP="00FF51FB">
            <w:pPr>
              <w:widowControl w:val="0"/>
              <w:rPr>
                <w:szCs w:val="28"/>
              </w:rPr>
            </w:pPr>
          </w:p>
        </w:tc>
        <w:tc>
          <w:tcPr>
            <w:tcW w:w="123" w:type="pct"/>
            <w:tcBorders>
              <w:top w:val="nil"/>
              <w:bottom w:val="nil"/>
              <w:right w:val="single" w:sz="4" w:space="0" w:color="auto"/>
            </w:tcBorders>
            <w:vAlign w:val="center"/>
          </w:tcPr>
          <w:p w:rsidR="00FF51FB" w:rsidRDefault="00FF51FB" w:rsidP="00FF51FB">
            <w:pPr>
              <w:widowControl w:val="0"/>
              <w:rPr>
                <w:szCs w:val="28"/>
              </w:rPr>
            </w:pPr>
          </w:p>
        </w:tc>
        <w:tc>
          <w:tcPr>
            <w:tcW w:w="123" w:type="pct"/>
            <w:tcBorders>
              <w:top w:val="single" w:sz="4" w:space="0" w:color="auto"/>
              <w:left w:val="single" w:sz="4" w:space="0" w:color="auto"/>
              <w:bottom w:val="single" w:sz="4" w:space="0" w:color="auto"/>
              <w:right w:val="single" w:sz="4" w:space="0" w:color="auto"/>
            </w:tcBorders>
            <w:vAlign w:val="center"/>
          </w:tcPr>
          <w:p w:rsidR="00FF51FB" w:rsidRDefault="00FF51FB" w:rsidP="00FF51FB">
            <w:pPr>
              <w:widowControl w:val="0"/>
              <w:rPr>
                <w:szCs w:val="28"/>
              </w:rPr>
            </w:pPr>
          </w:p>
        </w:tc>
        <w:tc>
          <w:tcPr>
            <w:tcW w:w="3733" w:type="pct"/>
            <w:gridSpan w:val="8"/>
            <w:tcBorders>
              <w:top w:val="nil"/>
              <w:left w:val="single" w:sz="4" w:space="0" w:color="auto"/>
              <w:bottom w:val="nil"/>
              <w:right w:val="single" w:sz="4" w:space="0" w:color="auto"/>
            </w:tcBorders>
            <w:vAlign w:val="center"/>
          </w:tcPr>
          <w:p w:rsidR="00FF51FB" w:rsidRDefault="00FF51FB" w:rsidP="00FF51FB">
            <w:pPr>
              <w:widowControl w:val="0"/>
              <w:rPr>
                <w:szCs w:val="28"/>
              </w:rPr>
            </w:pPr>
            <w:r w:rsidRPr="00B40BF5">
              <w:rPr>
                <w:szCs w:val="28"/>
              </w:rPr>
              <w:t>правообладатель</w:t>
            </w:r>
          </w:p>
        </w:tc>
      </w:tr>
      <w:tr w:rsidR="00FF51FB" w:rsidRPr="00BE2DDC" w:rsidTr="00FF51FB">
        <w:tc>
          <w:tcPr>
            <w:tcW w:w="1021" w:type="pct"/>
            <w:gridSpan w:val="6"/>
            <w:vMerge/>
          </w:tcPr>
          <w:p w:rsidR="00FF51FB" w:rsidRPr="00BE2DDC" w:rsidRDefault="00FF51FB" w:rsidP="00FF51FB">
            <w:pPr>
              <w:widowControl w:val="0"/>
              <w:rPr>
                <w:sz w:val="6"/>
                <w:szCs w:val="6"/>
              </w:rPr>
            </w:pPr>
          </w:p>
        </w:tc>
        <w:tc>
          <w:tcPr>
            <w:tcW w:w="123" w:type="pct"/>
            <w:tcBorders>
              <w:top w:val="nil"/>
              <w:bottom w:val="nil"/>
              <w:right w:val="nil"/>
            </w:tcBorders>
            <w:vAlign w:val="center"/>
          </w:tcPr>
          <w:p w:rsidR="00FF51FB" w:rsidRPr="00BE2DDC" w:rsidRDefault="00FF51FB" w:rsidP="00FF51FB">
            <w:pPr>
              <w:widowControl w:val="0"/>
              <w:rPr>
                <w:sz w:val="6"/>
                <w:szCs w:val="6"/>
              </w:rPr>
            </w:pPr>
          </w:p>
        </w:tc>
        <w:tc>
          <w:tcPr>
            <w:tcW w:w="123" w:type="pct"/>
            <w:tcBorders>
              <w:top w:val="single" w:sz="4" w:space="0" w:color="auto"/>
              <w:left w:val="nil"/>
              <w:bottom w:val="single" w:sz="4" w:space="0" w:color="auto"/>
              <w:right w:val="nil"/>
            </w:tcBorders>
            <w:vAlign w:val="center"/>
          </w:tcPr>
          <w:p w:rsidR="00FF51FB" w:rsidRPr="00BE2DDC" w:rsidRDefault="00FF51FB" w:rsidP="00FF51FB">
            <w:pPr>
              <w:widowControl w:val="0"/>
              <w:rPr>
                <w:sz w:val="6"/>
                <w:szCs w:val="6"/>
              </w:rPr>
            </w:pPr>
          </w:p>
        </w:tc>
        <w:tc>
          <w:tcPr>
            <w:tcW w:w="3733" w:type="pct"/>
            <w:gridSpan w:val="8"/>
            <w:tcBorders>
              <w:top w:val="nil"/>
              <w:left w:val="nil"/>
              <w:bottom w:val="nil"/>
              <w:right w:val="single" w:sz="4" w:space="0" w:color="auto"/>
            </w:tcBorders>
            <w:vAlign w:val="center"/>
          </w:tcPr>
          <w:p w:rsidR="00FF51FB" w:rsidRPr="00BE2DDC" w:rsidRDefault="00FF51FB" w:rsidP="00FF51FB">
            <w:pPr>
              <w:widowControl w:val="0"/>
              <w:rPr>
                <w:sz w:val="6"/>
                <w:szCs w:val="6"/>
              </w:rPr>
            </w:pPr>
          </w:p>
        </w:tc>
      </w:tr>
      <w:tr w:rsidR="00FF51FB" w:rsidRPr="00BE2DDC" w:rsidTr="00FF51FB">
        <w:tc>
          <w:tcPr>
            <w:tcW w:w="1021" w:type="pct"/>
            <w:gridSpan w:val="6"/>
            <w:vMerge/>
          </w:tcPr>
          <w:p w:rsidR="00FF51FB" w:rsidRPr="00BE2DDC" w:rsidRDefault="00FF51FB" w:rsidP="00FF51FB">
            <w:pPr>
              <w:widowControl w:val="0"/>
            </w:pPr>
          </w:p>
        </w:tc>
        <w:tc>
          <w:tcPr>
            <w:tcW w:w="123" w:type="pct"/>
            <w:tcBorders>
              <w:top w:val="nil"/>
              <w:bottom w:val="nil"/>
              <w:right w:val="single" w:sz="4" w:space="0" w:color="auto"/>
            </w:tcBorders>
            <w:vAlign w:val="center"/>
          </w:tcPr>
          <w:p w:rsidR="00FF51FB" w:rsidRPr="00BE2DDC" w:rsidRDefault="00FF51FB" w:rsidP="00FF51FB">
            <w:pPr>
              <w:widowControl w:val="0"/>
            </w:pPr>
          </w:p>
        </w:tc>
        <w:tc>
          <w:tcPr>
            <w:tcW w:w="123" w:type="pct"/>
            <w:tcBorders>
              <w:top w:val="single" w:sz="4" w:space="0" w:color="auto"/>
              <w:left w:val="single" w:sz="4" w:space="0" w:color="auto"/>
              <w:bottom w:val="single" w:sz="4" w:space="0" w:color="auto"/>
              <w:right w:val="single" w:sz="4" w:space="0" w:color="auto"/>
            </w:tcBorders>
            <w:vAlign w:val="center"/>
          </w:tcPr>
          <w:p w:rsidR="00FF51FB" w:rsidRPr="00BE2DDC" w:rsidRDefault="00FF51FB" w:rsidP="00FF51FB">
            <w:pPr>
              <w:widowControl w:val="0"/>
            </w:pPr>
          </w:p>
        </w:tc>
        <w:tc>
          <w:tcPr>
            <w:tcW w:w="3733" w:type="pct"/>
            <w:gridSpan w:val="8"/>
            <w:tcBorders>
              <w:top w:val="nil"/>
              <w:left w:val="single" w:sz="4" w:space="0" w:color="auto"/>
              <w:bottom w:val="nil"/>
              <w:right w:val="single" w:sz="4" w:space="0" w:color="auto"/>
            </w:tcBorders>
            <w:vAlign w:val="center"/>
          </w:tcPr>
          <w:p w:rsidR="00FF51FB" w:rsidRPr="00BE2DDC" w:rsidRDefault="00FF51FB" w:rsidP="00FF51FB">
            <w:pPr>
              <w:widowControl w:val="0"/>
            </w:pPr>
            <w:r w:rsidRPr="00B40BF5">
              <w:rPr>
                <w:szCs w:val="28"/>
              </w:rPr>
              <w:t>гражданин (наниматель) помещения</w:t>
            </w:r>
          </w:p>
        </w:tc>
      </w:tr>
      <w:tr w:rsidR="00FF51FB" w:rsidRPr="00BE2DDC" w:rsidTr="00FF51FB">
        <w:tc>
          <w:tcPr>
            <w:tcW w:w="1021" w:type="pct"/>
            <w:gridSpan w:val="6"/>
            <w:vMerge/>
          </w:tcPr>
          <w:p w:rsidR="00FF51FB" w:rsidRPr="00BE2DDC" w:rsidRDefault="00FF51FB" w:rsidP="00FF51FB">
            <w:pPr>
              <w:widowControl w:val="0"/>
            </w:pPr>
          </w:p>
        </w:tc>
        <w:tc>
          <w:tcPr>
            <w:tcW w:w="123" w:type="pct"/>
            <w:tcBorders>
              <w:top w:val="nil"/>
              <w:bottom w:val="nil"/>
              <w:right w:val="nil"/>
            </w:tcBorders>
            <w:vAlign w:val="center"/>
          </w:tcPr>
          <w:p w:rsidR="00FF51FB" w:rsidRPr="00BE2DDC" w:rsidRDefault="00FF51FB" w:rsidP="00FF51FB">
            <w:pPr>
              <w:widowControl w:val="0"/>
              <w:rPr>
                <w:sz w:val="6"/>
                <w:szCs w:val="6"/>
              </w:rPr>
            </w:pPr>
          </w:p>
        </w:tc>
        <w:tc>
          <w:tcPr>
            <w:tcW w:w="123" w:type="pct"/>
            <w:tcBorders>
              <w:top w:val="single" w:sz="4" w:space="0" w:color="auto"/>
              <w:left w:val="nil"/>
              <w:bottom w:val="nil"/>
              <w:right w:val="nil"/>
            </w:tcBorders>
            <w:vAlign w:val="center"/>
          </w:tcPr>
          <w:p w:rsidR="00FF51FB" w:rsidRPr="00BE2DDC" w:rsidRDefault="00FF51FB" w:rsidP="00FF51FB">
            <w:pPr>
              <w:widowControl w:val="0"/>
              <w:rPr>
                <w:sz w:val="6"/>
                <w:szCs w:val="6"/>
              </w:rPr>
            </w:pPr>
          </w:p>
        </w:tc>
        <w:tc>
          <w:tcPr>
            <w:tcW w:w="3733" w:type="pct"/>
            <w:gridSpan w:val="8"/>
            <w:tcBorders>
              <w:top w:val="nil"/>
              <w:left w:val="nil"/>
              <w:bottom w:val="nil"/>
              <w:right w:val="single" w:sz="4" w:space="0" w:color="auto"/>
            </w:tcBorders>
            <w:vAlign w:val="center"/>
          </w:tcPr>
          <w:p w:rsidR="00FF51FB" w:rsidRPr="00BE2DDC" w:rsidRDefault="00FF51FB" w:rsidP="00FF51FB">
            <w:pPr>
              <w:widowControl w:val="0"/>
              <w:rPr>
                <w:sz w:val="6"/>
                <w:szCs w:val="6"/>
              </w:rPr>
            </w:pPr>
          </w:p>
        </w:tc>
      </w:tr>
      <w:tr w:rsidR="00FF51FB" w:rsidRPr="001B7F1A" w:rsidTr="00DC031E">
        <w:tc>
          <w:tcPr>
            <w:tcW w:w="5000" w:type="pct"/>
            <w:gridSpan w:val="16"/>
            <w:vAlign w:val="center"/>
          </w:tcPr>
          <w:p w:rsidR="00FF51FB" w:rsidRPr="001B7F1A" w:rsidRDefault="00FF51FB" w:rsidP="00FF51FB">
            <w:pPr>
              <w:widowControl w:val="0"/>
              <w:jc w:val="center"/>
              <w:rPr>
                <w:szCs w:val="28"/>
              </w:rPr>
            </w:pPr>
            <w:r w:rsidRPr="001B7F1A">
              <w:rPr>
                <w:szCs w:val="28"/>
              </w:rPr>
              <w:t>Способ предоставления</w:t>
            </w:r>
          </w:p>
        </w:tc>
      </w:tr>
      <w:tr w:rsidR="00FF3C67" w:rsidRPr="00BE2DDC" w:rsidTr="00A06055">
        <w:tc>
          <w:tcPr>
            <w:tcW w:w="1829" w:type="pct"/>
            <w:gridSpan w:val="10"/>
            <w:vMerge w:val="restart"/>
          </w:tcPr>
          <w:p w:rsidR="00FF3C67" w:rsidRPr="00BE2DDC" w:rsidRDefault="00FF3C67" w:rsidP="00A06055">
            <w:pPr>
              <w:widowControl w:val="0"/>
              <w:suppressAutoHyphens/>
              <w:rPr>
                <w:sz w:val="6"/>
                <w:szCs w:val="28"/>
              </w:rPr>
            </w:pPr>
            <w:r w:rsidRPr="001B7F1A">
              <w:rPr>
                <w:szCs w:val="28"/>
              </w:rPr>
              <w:t>Право на помещение зарегистрировано в ЕГРН?</w:t>
            </w:r>
          </w:p>
        </w:tc>
        <w:tc>
          <w:tcPr>
            <w:tcW w:w="3171" w:type="pct"/>
            <w:gridSpan w:val="6"/>
            <w:tcBorders>
              <w:top w:val="nil"/>
              <w:bottom w:val="nil"/>
              <w:right w:val="single" w:sz="4" w:space="0" w:color="auto"/>
            </w:tcBorders>
            <w:vAlign w:val="center"/>
          </w:tcPr>
          <w:p w:rsidR="00FF3C67" w:rsidRPr="00BE2DDC" w:rsidRDefault="00FF3C67" w:rsidP="00A06055">
            <w:pPr>
              <w:widowControl w:val="0"/>
              <w:rPr>
                <w:sz w:val="6"/>
                <w:szCs w:val="28"/>
              </w:rPr>
            </w:pPr>
          </w:p>
        </w:tc>
      </w:tr>
      <w:tr w:rsidR="00FF3C67" w:rsidRPr="001B7F1A" w:rsidTr="00542980">
        <w:tc>
          <w:tcPr>
            <w:tcW w:w="1829" w:type="pct"/>
            <w:gridSpan w:val="10"/>
            <w:vMerge/>
          </w:tcPr>
          <w:p w:rsidR="00FF3C67" w:rsidRDefault="00FF3C67" w:rsidP="00A06055">
            <w:pPr>
              <w:widowControl w:val="0"/>
              <w:rPr>
                <w:szCs w:val="28"/>
              </w:rPr>
            </w:pPr>
          </w:p>
        </w:tc>
        <w:tc>
          <w:tcPr>
            <w:tcW w:w="148" w:type="pct"/>
            <w:tcBorders>
              <w:top w:val="nil"/>
              <w:bottom w:val="nil"/>
              <w:right w:val="single" w:sz="4" w:space="0" w:color="auto"/>
            </w:tcBorders>
            <w:vAlign w:val="center"/>
          </w:tcPr>
          <w:p w:rsidR="00FF3C67" w:rsidRDefault="00FF3C67" w:rsidP="00A06055">
            <w:pPr>
              <w:widowControl w:val="0"/>
              <w:rPr>
                <w:szCs w:val="28"/>
              </w:rPr>
            </w:pPr>
          </w:p>
        </w:tc>
        <w:tc>
          <w:tcPr>
            <w:tcW w:w="13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F3C67" w:rsidRDefault="00FF3C67" w:rsidP="00A06055">
            <w:pPr>
              <w:widowControl w:val="0"/>
              <w:rPr>
                <w:szCs w:val="28"/>
              </w:rPr>
            </w:pPr>
          </w:p>
        </w:tc>
        <w:tc>
          <w:tcPr>
            <w:tcW w:w="2886" w:type="pct"/>
            <w:gridSpan w:val="4"/>
            <w:tcBorders>
              <w:top w:val="nil"/>
              <w:left w:val="single" w:sz="4" w:space="0" w:color="auto"/>
              <w:bottom w:val="nil"/>
              <w:right w:val="single" w:sz="4" w:space="0" w:color="auto"/>
            </w:tcBorders>
            <w:vAlign w:val="center"/>
          </w:tcPr>
          <w:p w:rsidR="00FF3C67" w:rsidRDefault="00FF3C67" w:rsidP="00A06055">
            <w:pPr>
              <w:widowControl w:val="0"/>
              <w:rPr>
                <w:szCs w:val="28"/>
              </w:rPr>
            </w:pPr>
            <w:r w:rsidRPr="001B7F1A">
              <w:rPr>
                <w:szCs w:val="28"/>
              </w:rPr>
              <w:t>право зарегистрировано в ЕГРН</w:t>
            </w:r>
          </w:p>
        </w:tc>
      </w:tr>
      <w:tr w:rsidR="00FF3C67" w:rsidRPr="00BE2DDC" w:rsidTr="00A06055">
        <w:tc>
          <w:tcPr>
            <w:tcW w:w="1829" w:type="pct"/>
            <w:gridSpan w:val="10"/>
            <w:vMerge/>
          </w:tcPr>
          <w:p w:rsidR="00FF3C67" w:rsidRPr="00BE2DDC" w:rsidRDefault="00FF3C67" w:rsidP="00A06055">
            <w:pPr>
              <w:widowControl w:val="0"/>
              <w:rPr>
                <w:sz w:val="6"/>
                <w:szCs w:val="6"/>
              </w:rPr>
            </w:pPr>
          </w:p>
        </w:tc>
        <w:tc>
          <w:tcPr>
            <w:tcW w:w="148" w:type="pct"/>
            <w:tcBorders>
              <w:top w:val="nil"/>
              <w:bottom w:val="nil"/>
              <w:right w:val="nil"/>
            </w:tcBorders>
            <w:vAlign w:val="center"/>
          </w:tcPr>
          <w:p w:rsidR="00FF3C67" w:rsidRPr="00BE2DDC" w:rsidRDefault="00FF3C67" w:rsidP="00A06055">
            <w:pPr>
              <w:widowControl w:val="0"/>
              <w:rPr>
                <w:sz w:val="6"/>
                <w:szCs w:val="6"/>
              </w:rPr>
            </w:pPr>
          </w:p>
        </w:tc>
        <w:tc>
          <w:tcPr>
            <w:tcW w:w="137" w:type="pct"/>
            <w:tcBorders>
              <w:top w:val="single" w:sz="4" w:space="0" w:color="auto"/>
              <w:left w:val="nil"/>
              <w:bottom w:val="single" w:sz="4" w:space="0" w:color="auto"/>
              <w:right w:val="nil"/>
            </w:tcBorders>
            <w:vAlign w:val="center"/>
          </w:tcPr>
          <w:p w:rsidR="00FF3C67" w:rsidRPr="00BE2DDC" w:rsidRDefault="00FF3C67" w:rsidP="00A06055">
            <w:pPr>
              <w:widowControl w:val="0"/>
              <w:rPr>
                <w:sz w:val="6"/>
                <w:szCs w:val="6"/>
              </w:rPr>
            </w:pPr>
          </w:p>
        </w:tc>
        <w:tc>
          <w:tcPr>
            <w:tcW w:w="2886" w:type="pct"/>
            <w:gridSpan w:val="4"/>
            <w:tcBorders>
              <w:top w:val="nil"/>
              <w:left w:val="nil"/>
              <w:bottom w:val="nil"/>
              <w:right w:val="single" w:sz="4" w:space="0" w:color="auto"/>
            </w:tcBorders>
            <w:vAlign w:val="center"/>
          </w:tcPr>
          <w:p w:rsidR="00FF3C67" w:rsidRPr="00BE2DDC" w:rsidRDefault="00FF3C67" w:rsidP="00A06055">
            <w:pPr>
              <w:widowControl w:val="0"/>
              <w:rPr>
                <w:sz w:val="6"/>
                <w:szCs w:val="6"/>
              </w:rPr>
            </w:pPr>
          </w:p>
        </w:tc>
      </w:tr>
      <w:tr w:rsidR="00FF3C67" w:rsidRPr="00BE2DDC" w:rsidTr="00A06055">
        <w:tc>
          <w:tcPr>
            <w:tcW w:w="1829" w:type="pct"/>
            <w:gridSpan w:val="10"/>
            <w:vMerge/>
          </w:tcPr>
          <w:p w:rsidR="00FF3C67" w:rsidRPr="00BE2DDC" w:rsidRDefault="00FF3C67" w:rsidP="00A06055">
            <w:pPr>
              <w:widowControl w:val="0"/>
            </w:pPr>
          </w:p>
        </w:tc>
        <w:tc>
          <w:tcPr>
            <w:tcW w:w="148" w:type="pct"/>
            <w:tcBorders>
              <w:top w:val="nil"/>
              <w:bottom w:val="nil"/>
              <w:right w:val="single" w:sz="4" w:space="0" w:color="auto"/>
            </w:tcBorders>
            <w:vAlign w:val="center"/>
          </w:tcPr>
          <w:p w:rsidR="00FF3C67" w:rsidRPr="00BE2DDC" w:rsidRDefault="00FF3C67" w:rsidP="00A06055">
            <w:pPr>
              <w:widowControl w:val="0"/>
            </w:pPr>
          </w:p>
        </w:tc>
        <w:tc>
          <w:tcPr>
            <w:tcW w:w="137" w:type="pct"/>
            <w:tcBorders>
              <w:top w:val="single" w:sz="4" w:space="0" w:color="auto"/>
              <w:left w:val="single" w:sz="4" w:space="0" w:color="auto"/>
              <w:bottom w:val="single" w:sz="4" w:space="0" w:color="auto"/>
              <w:right w:val="single" w:sz="4" w:space="0" w:color="auto"/>
            </w:tcBorders>
            <w:vAlign w:val="center"/>
          </w:tcPr>
          <w:p w:rsidR="00FF3C67" w:rsidRPr="00BE2DDC" w:rsidRDefault="00FF3C67" w:rsidP="00A06055">
            <w:pPr>
              <w:widowControl w:val="0"/>
            </w:pPr>
          </w:p>
        </w:tc>
        <w:tc>
          <w:tcPr>
            <w:tcW w:w="2886" w:type="pct"/>
            <w:gridSpan w:val="4"/>
            <w:tcBorders>
              <w:top w:val="nil"/>
              <w:left w:val="single" w:sz="4" w:space="0" w:color="auto"/>
              <w:bottom w:val="nil"/>
              <w:right w:val="single" w:sz="4" w:space="0" w:color="auto"/>
            </w:tcBorders>
            <w:vAlign w:val="center"/>
          </w:tcPr>
          <w:p w:rsidR="00FF3C67" w:rsidRPr="00BE2DDC" w:rsidRDefault="00FF3C67" w:rsidP="00A06055">
            <w:pPr>
              <w:widowControl w:val="0"/>
            </w:pPr>
            <w:r w:rsidRPr="001B7F1A">
              <w:rPr>
                <w:szCs w:val="28"/>
              </w:rPr>
              <w:t>право не зарегистрировано в ЕГРН</w:t>
            </w:r>
          </w:p>
        </w:tc>
      </w:tr>
      <w:tr w:rsidR="00FF3C67" w:rsidRPr="00BE2DDC" w:rsidTr="00A06055">
        <w:tc>
          <w:tcPr>
            <w:tcW w:w="1829" w:type="pct"/>
            <w:gridSpan w:val="10"/>
            <w:vMerge/>
          </w:tcPr>
          <w:p w:rsidR="00FF3C67" w:rsidRPr="00BE2DDC" w:rsidRDefault="00FF3C67" w:rsidP="00A06055">
            <w:pPr>
              <w:widowControl w:val="0"/>
            </w:pPr>
          </w:p>
        </w:tc>
        <w:tc>
          <w:tcPr>
            <w:tcW w:w="148" w:type="pct"/>
            <w:tcBorders>
              <w:top w:val="nil"/>
              <w:bottom w:val="single" w:sz="4" w:space="0" w:color="auto"/>
              <w:right w:val="nil"/>
            </w:tcBorders>
            <w:vAlign w:val="center"/>
          </w:tcPr>
          <w:p w:rsidR="00FF3C67" w:rsidRPr="00BE2DDC" w:rsidRDefault="00FF3C67" w:rsidP="00A06055">
            <w:pPr>
              <w:widowControl w:val="0"/>
              <w:rPr>
                <w:sz w:val="6"/>
                <w:szCs w:val="6"/>
              </w:rPr>
            </w:pPr>
          </w:p>
        </w:tc>
        <w:tc>
          <w:tcPr>
            <w:tcW w:w="137" w:type="pct"/>
            <w:tcBorders>
              <w:top w:val="single" w:sz="4" w:space="0" w:color="auto"/>
              <w:left w:val="nil"/>
              <w:bottom w:val="single" w:sz="4" w:space="0" w:color="auto"/>
              <w:right w:val="nil"/>
            </w:tcBorders>
            <w:vAlign w:val="center"/>
          </w:tcPr>
          <w:p w:rsidR="00FF3C67" w:rsidRPr="00BE2DDC" w:rsidRDefault="00FF3C67" w:rsidP="00A06055">
            <w:pPr>
              <w:widowControl w:val="0"/>
              <w:rPr>
                <w:sz w:val="6"/>
                <w:szCs w:val="6"/>
              </w:rPr>
            </w:pPr>
          </w:p>
        </w:tc>
        <w:tc>
          <w:tcPr>
            <w:tcW w:w="2886" w:type="pct"/>
            <w:gridSpan w:val="4"/>
            <w:tcBorders>
              <w:top w:val="nil"/>
              <w:left w:val="nil"/>
              <w:bottom w:val="single" w:sz="4" w:space="0" w:color="auto"/>
              <w:right w:val="single" w:sz="4" w:space="0" w:color="auto"/>
            </w:tcBorders>
            <w:vAlign w:val="center"/>
          </w:tcPr>
          <w:p w:rsidR="00FF3C67" w:rsidRPr="00BE2DDC" w:rsidRDefault="00FF3C67" w:rsidP="00A06055">
            <w:pPr>
              <w:widowControl w:val="0"/>
              <w:rPr>
                <w:sz w:val="6"/>
                <w:szCs w:val="6"/>
              </w:rPr>
            </w:pPr>
          </w:p>
        </w:tc>
      </w:tr>
    </w:tbl>
    <w:p w:rsidR="00DC031E" w:rsidRDefault="00DC031E" w:rsidP="00DC031E">
      <w:pPr>
        <w:widowControl w:val="0"/>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6"/>
        <w:gridCol w:w="2462"/>
      </w:tblGrid>
      <w:tr w:rsidR="00DC031E" w:rsidRPr="001B7F1A" w:rsidTr="004155E4">
        <w:trPr>
          <w:trHeight w:val="231"/>
        </w:trPr>
        <w:tc>
          <w:tcPr>
            <w:tcW w:w="3723" w:type="pct"/>
            <w:vAlign w:val="center"/>
          </w:tcPr>
          <w:p w:rsidR="00DC031E" w:rsidRPr="001B7F1A" w:rsidRDefault="00DC031E" w:rsidP="004155E4">
            <w:pPr>
              <w:widowControl w:val="0"/>
              <w:ind w:firstLine="709"/>
              <w:jc w:val="both"/>
            </w:pPr>
            <w:r w:rsidRPr="001B7F1A">
              <w:rPr>
                <w:szCs w:val="28"/>
              </w:rPr>
              <w:t xml:space="preserve">Результат предоставления услуги прошу </w:t>
            </w:r>
            <w:r w:rsidRPr="00542980">
              <w:rPr>
                <w:szCs w:val="28"/>
                <w:u w:val="single"/>
              </w:rPr>
              <w:t>выдать</w:t>
            </w:r>
            <w:r w:rsidRPr="001B7F1A">
              <w:rPr>
                <w:szCs w:val="28"/>
              </w:rPr>
              <w:t xml:space="preserve"> / направить</w:t>
            </w:r>
          </w:p>
        </w:tc>
        <w:tc>
          <w:tcPr>
            <w:tcW w:w="1277" w:type="pct"/>
            <w:tcBorders>
              <w:bottom w:val="single" w:sz="4" w:space="0" w:color="auto"/>
            </w:tcBorders>
          </w:tcPr>
          <w:p w:rsidR="00DC031E" w:rsidRPr="001B7F1A" w:rsidRDefault="00542980" w:rsidP="004155E4">
            <w:pPr>
              <w:widowControl w:val="0"/>
            </w:pPr>
            <w:r>
              <w:t>в Администрации</w:t>
            </w:r>
          </w:p>
        </w:tc>
      </w:tr>
      <w:tr w:rsidR="00DC031E" w:rsidRPr="001B7F1A" w:rsidTr="004155E4">
        <w:trPr>
          <w:trHeight w:val="231"/>
        </w:trPr>
        <w:tc>
          <w:tcPr>
            <w:tcW w:w="5000" w:type="pct"/>
            <w:gridSpan w:val="2"/>
            <w:tcBorders>
              <w:bottom w:val="single" w:sz="4" w:space="0" w:color="auto"/>
            </w:tcBorders>
            <w:vAlign w:val="center"/>
          </w:tcPr>
          <w:p w:rsidR="00DC031E" w:rsidRPr="001B7F1A" w:rsidRDefault="00DC031E" w:rsidP="004155E4">
            <w:pPr>
              <w:widowControl w:val="0"/>
            </w:pPr>
          </w:p>
        </w:tc>
      </w:tr>
      <w:tr w:rsidR="00DC031E" w:rsidRPr="001B7F1A" w:rsidTr="004155E4">
        <w:trPr>
          <w:trHeight w:val="231"/>
        </w:trPr>
        <w:tc>
          <w:tcPr>
            <w:tcW w:w="3723" w:type="pct"/>
            <w:tcBorders>
              <w:top w:val="single" w:sz="4" w:space="0" w:color="auto"/>
            </w:tcBorders>
            <w:vAlign w:val="center"/>
          </w:tcPr>
          <w:p w:rsidR="00DC031E" w:rsidRPr="001B7F1A" w:rsidRDefault="00DC031E" w:rsidP="004155E4">
            <w:pPr>
              <w:widowControl w:val="0"/>
              <w:autoSpaceDE w:val="0"/>
              <w:autoSpaceDN w:val="0"/>
              <w:adjustRightInd w:val="0"/>
            </w:pPr>
          </w:p>
        </w:tc>
        <w:tc>
          <w:tcPr>
            <w:tcW w:w="1277" w:type="pct"/>
          </w:tcPr>
          <w:p w:rsidR="00DC031E" w:rsidRPr="001B7F1A" w:rsidRDefault="00DC031E" w:rsidP="004155E4">
            <w:pPr>
              <w:widowControl w:val="0"/>
            </w:pPr>
          </w:p>
        </w:tc>
      </w:tr>
      <w:tr w:rsidR="00DC031E" w:rsidRPr="001B7F1A" w:rsidTr="004155E4">
        <w:trPr>
          <w:trHeight w:val="231"/>
        </w:trPr>
        <w:tc>
          <w:tcPr>
            <w:tcW w:w="3723" w:type="pct"/>
            <w:vAlign w:val="center"/>
          </w:tcPr>
          <w:p w:rsidR="00DC031E" w:rsidRPr="001B7F1A" w:rsidRDefault="00DC031E" w:rsidP="004155E4">
            <w:pPr>
              <w:widowControl w:val="0"/>
              <w:autoSpaceDE w:val="0"/>
              <w:autoSpaceDN w:val="0"/>
              <w:adjustRightInd w:val="0"/>
            </w:pPr>
            <w:r w:rsidRPr="001B7F1A">
              <w:t>Приложение:</w:t>
            </w:r>
          </w:p>
        </w:tc>
        <w:tc>
          <w:tcPr>
            <w:tcW w:w="1277" w:type="pct"/>
          </w:tcPr>
          <w:p w:rsidR="00DC031E" w:rsidRPr="001B7F1A" w:rsidRDefault="00DC031E" w:rsidP="004155E4">
            <w:pPr>
              <w:widowControl w:val="0"/>
            </w:pPr>
          </w:p>
        </w:tc>
      </w:tr>
      <w:tr w:rsidR="00DC031E" w:rsidRPr="001B7F1A" w:rsidTr="004155E4">
        <w:trPr>
          <w:trHeight w:val="231"/>
        </w:trPr>
        <w:tc>
          <w:tcPr>
            <w:tcW w:w="5000" w:type="pct"/>
            <w:gridSpan w:val="2"/>
            <w:vAlign w:val="center"/>
          </w:tcPr>
          <w:p w:rsidR="00DC031E" w:rsidRPr="001B7F1A" w:rsidRDefault="00DC031E" w:rsidP="004155E4">
            <w:pPr>
              <w:widowControl w:val="0"/>
            </w:pPr>
          </w:p>
        </w:tc>
      </w:tr>
      <w:tr w:rsidR="00DC031E" w:rsidRPr="001B7F1A" w:rsidTr="004155E4">
        <w:trPr>
          <w:trHeight w:val="231"/>
        </w:trPr>
        <w:tc>
          <w:tcPr>
            <w:tcW w:w="5000" w:type="pct"/>
            <w:gridSpan w:val="2"/>
            <w:tcBorders>
              <w:top w:val="single" w:sz="4" w:space="0" w:color="auto"/>
              <w:bottom w:val="single" w:sz="4" w:space="0" w:color="auto"/>
            </w:tcBorders>
            <w:vAlign w:val="center"/>
          </w:tcPr>
          <w:p w:rsidR="00DC031E" w:rsidRPr="001B7F1A" w:rsidRDefault="00DC031E" w:rsidP="004155E4">
            <w:pPr>
              <w:widowControl w:val="0"/>
            </w:pPr>
          </w:p>
        </w:tc>
      </w:tr>
    </w:tbl>
    <w:p w:rsidR="00DC031E" w:rsidRPr="001B7F1A" w:rsidRDefault="00DC031E" w:rsidP="00DC031E">
      <w:pPr>
        <w:widowControl w:val="0"/>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266"/>
        <w:gridCol w:w="4266"/>
      </w:tblGrid>
      <w:tr w:rsidR="00DC031E" w:rsidRPr="001B7F1A" w:rsidTr="004155E4">
        <w:tc>
          <w:tcPr>
            <w:tcW w:w="2130" w:type="pct"/>
            <w:tcBorders>
              <w:bottom w:val="single" w:sz="4" w:space="0" w:color="auto"/>
            </w:tcBorders>
          </w:tcPr>
          <w:p w:rsidR="00DC031E" w:rsidRPr="001B7F1A" w:rsidRDefault="00542980" w:rsidP="004155E4">
            <w:pPr>
              <w:widowControl w:val="0"/>
              <w:jc w:val="center"/>
              <w:rPr>
                <w:sz w:val="28"/>
                <w:szCs w:val="28"/>
              </w:rPr>
            </w:pPr>
            <w:r>
              <w:rPr>
                <w:sz w:val="28"/>
                <w:szCs w:val="28"/>
              </w:rPr>
              <w:t>ИВАНОВ</w:t>
            </w:r>
          </w:p>
        </w:tc>
        <w:tc>
          <w:tcPr>
            <w:tcW w:w="657" w:type="pct"/>
          </w:tcPr>
          <w:p w:rsidR="00DC031E" w:rsidRPr="001B7F1A" w:rsidRDefault="00DC031E" w:rsidP="004155E4">
            <w:pPr>
              <w:widowControl w:val="0"/>
              <w:jc w:val="center"/>
              <w:rPr>
                <w:sz w:val="28"/>
                <w:szCs w:val="28"/>
              </w:rPr>
            </w:pPr>
          </w:p>
        </w:tc>
        <w:tc>
          <w:tcPr>
            <w:tcW w:w="2213" w:type="pct"/>
            <w:tcBorders>
              <w:bottom w:val="single" w:sz="4" w:space="0" w:color="auto"/>
            </w:tcBorders>
          </w:tcPr>
          <w:p w:rsidR="00DC031E" w:rsidRPr="001B7F1A" w:rsidRDefault="00542980" w:rsidP="004155E4">
            <w:pPr>
              <w:widowControl w:val="0"/>
              <w:jc w:val="center"/>
              <w:rPr>
                <w:sz w:val="28"/>
                <w:szCs w:val="28"/>
              </w:rPr>
            </w:pPr>
            <w:r>
              <w:rPr>
                <w:sz w:val="28"/>
                <w:szCs w:val="28"/>
              </w:rPr>
              <w:t>И.И. Иванов</w:t>
            </w:r>
          </w:p>
        </w:tc>
      </w:tr>
      <w:tr w:rsidR="00DC031E" w:rsidRPr="001B7F1A" w:rsidTr="004155E4">
        <w:tc>
          <w:tcPr>
            <w:tcW w:w="2130" w:type="pct"/>
            <w:tcBorders>
              <w:top w:val="single" w:sz="4" w:space="0" w:color="auto"/>
            </w:tcBorders>
          </w:tcPr>
          <w:p w:rsidR="00DC031E" w:rsidRPr="001B7F1A" w:rsidRDefault="00DC031E" w:rsidP="004155E4">
            <w:pPr>
              <w:widowControl w:val="0"/>
              <w:jc w:val="center"/>
              <w:rPr>
                <w:sz w:val="18"/>
                <w:szCs w:val="28"/>
              </w:rPr>
            </w:pPr>
            <w:r w:rsidRPr="001B7F1A">
              <w:rPr>
                <w:sz w:val="18"/>
                <w:szCs w:val="28"/>
              </w:rPr>
              <w:t>подпись</w:t>
            </w:r>
          </w:p>
        </w:tc>
        <w:tc>
          <w:tcPr>
            <w:tcW w:w="657" w:type="pct"/>
          </w:tcPr>
          <w:p w:rsidR="00DC031E" w:rsidRPr="001B7F1A" w:rsidRDefault="00DC031E" w:rsidP="004155E4">
            <w:pPr>
              <w:widowControl w:val="0"/>
              <w:jc w:val="center"/>
              <w:rPr>
                <w:sz w:val="18"/>
                <w:szCs w:val="28"/>
              </w:rPr>
            </w:pPr>
          </w:p>
        </w:tc>
        <w:tc>
          <w:tcPr>
            <w:tcW w:w="2213" w:type="pct"/>
            <w:tcBorders>
              <w:top w:val="single" w:sz="4" w:space="0" w:color="auto"/>
            </w:tcBorders>
          </w:tcPr>
          <w:p w:rsidR="00DC031E" w:rsidRPr="001B7F1A" w:rsidRDefault="00DC031E" w:rsidP="004155E4">
            <w:pPr>
              <w:widowControl w:val="0"/>
              <w:jc w:val="center"/>
              <w:rPr>
                <w:sz w:val="18"/>
                <w:szCs w:val="28"/>
              </w:rPr>
            </w:pPr>
            <w:r w:rsidRPr="001B7F1A">
              <w:rPr>
                <w:sz w:val="18"/>
                <w:szCs w:val="28"/>
              </w:rPr>
              <w:t>ФИО заявителя/представителя</w:t>
            </w:r>
          </w:p>
        </w:tc>
      </w:tr>
    </w:tbl>
    <w:p w:rsidR="00DC031E" w:rsidRDefault="00DC031E" w:rsidP="00DC031E"/>
    <w:p w:rsidR="00DC031E" w:rsidRDefault="00DC031E" w:rsidP="00DC031E">
      <w:pPr>
        <w:widowControl w:val="0"/>
        <w:ind w:left="4678"/>
        <w:rPr>
          <w:sz w:val="28"/>
          <w:szCs w:val="28"/>
          <w:lang w:eastAsia="ar-SA"/>
        </w:rPr>
        <w:sectPr w:rsidR="00DC031E" w:rsidSect="00EC530A">
          <w:headerReference w:type="default" r:id="rId11"/>
          <w:pgSz w:w="11906" w:h="16838"/>
          <w:pgMar w:top="1134" w:right="680" w:bottom="1134" w:left="1588" w:header="708" w:footer="708" w:gutter="0"/>
          <w:pgNumType w:start="1"/>
          <w:cols w:space="708"/>
          <w:titlePg/>
          <w:docGrid w:linePitch="381"/>
        </w:sectPr>
      </w:pPr>
    </w:p>
    <w:p w:rsidR="00DC031E" w:rsidRPr="00DD3950" w:rsidRDefault="00DC031E" w:rsidP="00DC031E">
      <w:pPr>
        <w:widowControl w:val="0"/>
        <w:suppressAutoHyphens/>
        <w:rPr>
          <w:i/>
          <w:sz w:val="28"/>
          <w:szCs w:val="28"/>
          <w:lang w:eastAsia="ar-SA"/>
        </w:rPr>
      </w:pPr>
      <w:r w:rsidRPr="00DD3950">
        <w:rPr>
          <w:i/>
          <w:sz w:val="28"/>
          <w:szCs w:val="28"/>
          <w:lang w:eastAsia="ar-SA"/>
        </w:rPr>
        <w:lastRenderedPageBreak/>
        <w:t>Шаблон заявления</w:t>
      </w:r>
      <w:r>
        <w:rPr>
          <w:i/>
          <w:sz w:val="28"/>
          <w:szCs w:val="28"/>
          <w:lang w:eastAsia="ar-SA"/>
        </w:rPr>
        <w:t xml:space="preserve"> для признания </w:t>
      </w:r>
      <w:r w:rsidRPr="00D145E6">
        <w:rPr>
          <w:i/>
          <w:sz w:val="28"/>
          <w:szCs w:val="28"/>
          <w:lang w:eastAsia="ar-SA"/>
        </w:rPr>
        <w:t xml:space="preserve">жилого помещения непригодным для проживания </w:t>
      </w:r>
    </w:p>
    <w:p w:rsidR="00DC031E" w:rsidRDefault="00DC031E" w:rsidP="00DC031E">
      <w:pPr>
        <w:widowControl w:val="0"/>
        <w:ind w:left="4678"/>
        <w:rPr>
          <w:sz w:val="28"/>
          <w:szCs w:val="28"/>
          <w:lang w:eastAsia="ar-SA"/>
        </w:rPr>
      </w:pPr>
    </w:p>
    <w:p w:rsidR="00DC031E" w:rsidRPr="001B7F1A" w:rsidRDefault="00DC031E" w:rsidP="00DC031E">
      <w:pPr>
        <w:widowControl w:val="0"/>
        <w:autoSpaceDE w:val="0"/>
        <w:autoSpaceDN w:val="0"/>
        <w:adjustRightInd w:val="0"/>
        <w:jc w:val="right"/>
        <w:rPr>
          <w:szCs w:val="28"/>
        </w:rPr>
      </w:pPr>
    </w:p>
    <w:p w:rsidR="00DC031E" w:rsidRDefault="00DC031E" w:rsidP="00DC031E">
      <w:pPr>
        <w:widowControl w:val="0"/>
        <w:autoSpaceDE w:val="0"/>
        <w:autoSpaceDN w:val="0"/>
        <w:adjustRightInd w:val="0"/>
        <w:jc w:val="center"/>
        <w:rPr>
          <w:szCs w:val="28"/>
        </w:rPr>
      </w:pPr>
      <w:r w:rsidRPr="00B51C68">
        <w:rPr>
          <w:b/>
          <w:sz w:val="28"/>
        </w:rPr>
        <w:t xml:space="preserve">Признание </w:t>
      </w:r>
      <w:r w:rsidRPr="00D145E6">
        <w:rPr>
          <w:b/>
          <w:sz w:val="28"/>
        </w:rPr>
        <w:t>жилого помещения непригодным для проживания</w:t>
      </w:r>
    </w:p>
    <w:p w:rsidR="00DC031E" w:rsidRDefault="00DC031E" w:rsidP="00DC031E">
      <w:pPr>
        <w:widowControl w:val="0"/>
        <w:autoSpaceDE w:val="0"/>
        <w:autoSpaceDN w:val="0"/>
        <w:adjustRightInd w:val="0"/>
        <w:jc w:val="right"/>
        <w:rPr>
          <w:szCs w:val="28"/>
        </w:rPr>
      </w:pPr>
    </w:p>
    <w:p w:rsidR="00DC031E" w:rsidRDefault="00DC031E" w:rsidP="00DC031E">
      <w:pPr>
        <w:widowControl w:val="0"/>
        <w:autoSpaceDE w:val="0"/>
        <w:autoSpaceDN w:val="0"/>
        <w:adjustRightInd w:val="0"/>
        <w:jc w:val="right"/>
        <w:rPr>
          <w:szCs w:val="28"/>
        </w:rPr>
      </w:pPr>
    </w:p>
    <w:p w:rsidR="009245EA" w:rsidRPr="001B7F1A" w:rsidRDefault="009245EA" w:rsidP="009245EA">
      <w:pPr>
        <w:widowControl w:val="0"/>
        <w:autoSpaceDE w:val="0"/>
        <w:autoSpaceDN w:val="0"/>
        <w:adjustRightInd w:val="0"/>
        <w:jc w:val="right"/>
        <w:rPr>
          <w:szCs w:val="28"/>
        </w:rPr>
      </w:pPr>
      <w:r w:rsidRPr="001B7F1A">
        <w:rPr>
          <w:szCs w:val="28"/>
        </w:rPr>
        <w:t>Дата подачи: «</w:t>
      </w:r>
      <w:r w:rsidRPr="001B7F1A">
        <w:rPr>
          <w:szCs w:val="28"/>
          <w:u w:val="single"/>
        </w:rPr>
        <w:t>23</w:t>
      </w:r>
      <w:r w:rsidRPr="001B7F1A">
        <w:rPr>
          <w:szCs w:val="28"/>
        </w:rPr>
        <w:t xml:space="preserve">» </w:t>
      </w:r>
      <w:r>
        <w:rPr>
          <w:szCs w:val="28"/>
          <w:u w:val="single"/>
        </w:rPr>
        <w:t xml:space="preserve">декабря      </w:t>
      </w:r>
      <w:r w:rsidRPr="001B7F1A">
        <w:rPr>
          <w:szCs w:val="28"/>
          <w:u w:val="single"/>
        </w:rPr>
        <w:t xml:space="preserve">   </w:t>
      </w:r>
      <w:r w:rsidRPr="001B7F1A">
        <w:rPr>
          <w:szCs w:val="28"/>
        </w:rPr>
        <w:t>20</w:t>
      </w:r>
      <w:r w:rsidRPr="001B7F1A">
        <w:rPr>
          <w:szCs w:val="28"/>
          <w:u w:val="single"/>
        </w:rPr>
        <w:t>2</w:t>
      </w:r>
      <w:r>
        <w:rPr>
          <w:szCs w:val="28"/>
          <w:u w:val="single"/>
        </w:rPr>
        <w:t>4</w:t>
      </w:r>
      <w:r w:rsidRPr="001B7F1A">
        <w:rPr>
          <w:szCs w:val="28"/>
        </w:rPr>
        <w:t xml:space="preserve"> г.</w:t>
      </w:r>
    </w:p>
    <w:p w:rsidR="009245EA" w:rsidRPr="001B7F1A" w:rsidRDefault="009245EA" w:rsidP="009245EA">
      <w:pPr>
        <w:widowControl w:val="0"/>
        <w:autoSpaceDE w:val="0"/>
        <w:autoSpaceDN w:val="0"/>
        <w:adjustRightInd w:val="0"/>
        <w:jc w:val="right"/>
        <w:rPr>
          <w:szCs w:val="28"/>
        </w:rPr>
      </w:pPr>
    </w:p>
    <w:p w:rsidR="00DC031E" w:rsidRPr="001B7F1A" w:rsidRDefault="009245EA" w:rsidP="009245EA">
      <w:pPr>
        <w:widowControl w:val="0"/>
        <w:autoSpaceDE w:val="0"/>
        <w:autoSpaceDN w:val="0"/>
        <w:adjustRightInd w:val="0"/>
        <w:jc w:val="right"/>
        <w:rPr>
          <w:szCs w:val="28"/>
        </w:rPr>
      </w:pPr>
      <w:r w:rsidRPr="001B7F1A">
        <w:rPr>
          <w:szCs w:val="28"/>
        </w:rPr>
        <w:t xml:space="preserve">№ </w:t>
      </w:r>
      <w:r>
        <w:rPr>
          <w:szCs w:val="28"/>
          <w:u w:val="single"/>
        </w:rPr>
        <w:t>124555</w:t>
      </w:r>
      <w:r w:rsidRPr="001B7F1A">
        <w:rPr>
          <w:szCs w:val="28"/>
          <w:u w:val="single"/>
        </w:rPr>
        <w:t>4545</w:t>
      </w:r>
    </w:p>
    <w:p w:rsidR="00DC031E" w:rsidRPr="001B7F1A" w:rsidRDefault="00DC031E" w:rsidP="00DC031E">
      <w:pPr>
        <w:widowControl w:val="0"/>
        <w:jc w:val="both"/>
        <w:rPr>
          <w:sz w:val="28"/>
          <w:szCs w:val="28"/>
        </w:rPr>
      </w:pPr>
    </w:p>
    <w:tbl>
      <w:tblPr>
        <w:tblStyle w:val="aff2"/>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DC031E" w:rsidRPr="001B7F1A" w:rsidTr="004155E4">
        <w:trPr>
          <w:jc w:val="center"/>
        </w:trPr>
        <w:tc>
          <w:tcPr>
            <w:tcW w:w="5000" w:type="pct"/>
            <w:tcBorders>
              <w:bottom w:val="single" w:sz="4" w:space="0" w:color="auto"/>
            </w:tcBorders>
          </w:tcPr>
          <w:p w:rsidR="00DC031E" w:rsidRPr="001B7F1A" w:rsidRDefault="00DC031E" w:rsidP="004155E4">
            <w:pPr>
              <w:widowControl w:val="0"/>
              <w:jc w:val="center"/>
              <w:rPr>
                <w:szCs w:val="28"/>
              </w:rPr>
            </w:pPr>
            <w:r>
              <w:rPr>
                <w:szCs w:val="28"/>
              </w:rPr>
              <w:t>А</w:t>
            </w:r>
            <w:r w:rsidRPr="001B7F1A">
              <w:rPr>
                <w:szCs w:val="28"/>
              </w:rPr>
              <w:t>дминистраци</w:t>
            </w:r>
            <w:r>
              <w:rPr>
                <w:szCs w:val="28"/>
              </w:rPr>
              <w:t>я</w:t>
            </w:r>
            <w:r w:rsidRPr="001B7F1A">
              <w:rPr>
                <w:szCs w:val="28"/>
              </w:rPr>
              <w:t xml:space="preserve"> муниципального образования Славянский район</w:t>
            </w:r>
          </w:p>
        </w:tc>
      </w:tr>
      <w:tr w:rsidR="00DC031E" w:rsidRPr="001B7F1A" w:rsidTr="004155E4">
        <w:trPr>
          <w:jc w:val="center"/>
        </w:trPr>
        <w:tc>
          <w:tcPr>
            <w:tcW w:w="5000" w:type="pct"/>
            <w:tcBorders>
              <w:top w:val="single" w:sz="4" w:space="0" w:color="auto"/>
              <w:bottom w:val="nil"/>
            </w:tcBorders>
          </w:tcPr>
          <w:p w:rsidR="00DC031E" w:rsidRPr="001B7F1A" w:rsidRDefault="00DC031E" w:rsidP="004155E4">
            <w:pPr>
              <w:widowControl w:val="0"/>
              <w:jc w:val="center"/>
              <w:rPr>
                <w:szCs w:val="28"/>
              </w:rPr>
            </w:pPr>
            <w:r w:rsidRPr="001B7F1A">
              <w:rPr>
                <w:sz w:val="20"/>
                <w:szCs w:val="28"/>
              </w:rPr>
              <w:t>(наименование органа, уполномоченного на предоставление услуги)</w:t>
            </w:r>
          </w:p>
        </w:tc>
      </w:tr>
    </w:tbl>
    <w:p w:rsidR="00DC031E" w:rsidRPr="001B7F1A" w:rsidRDefault="00DC031E" w:rsidP="00DC031E">
      <w:pPr>
        <w:widowControl w:val="0"/>
        <w:jc w:val="center"/>
        <w:rPr>
          <w:sz w:val="28"/>
          <w:szCs w:val="28"/>
        </w:rPr>
      </w:pPr>
    </w:p>
    <w:tbl>
      <w:tblPr>
        <w:tblStyle w:val="aff2"/>
        <w:tblW w:w="5024" w:type="pct"/>
        <w:tblLook w:val="04A0" w:firstRow="1" w:lastRow="0" w:firstColumn="1" w:lastColumn="0" w:noHBand="0" w:noVBand="1"/>
      </w:tblPr>
      <w:tblGrid>
        <w:gridCol w:w="988"/>
        <w:gridCol w:w="134"/>
        <w:gridCol w:w="170"/>
        <w:gridCol w:w="373"/>
        <w:gridCol w:w="163"/>
        <w:gridCol w:w="147"/>
        <w:gridCol w:w="236"/>
        <w:gridCol w:w="236"/>
        <w:gridCol w:w="103"/>
        <w:gridCol w:w="989"/>
        <w:gridCol w:w="286"/>
        <w:gridCol w:w="265"/>
        <w:gridCol w:w="116"/>
        <w:gridCol w:w="43"/>
        <w:gridCol w:w="505"/>
        <w:gridCol w:w="2612"/>
        <w:gridCol w:w="768"/>
        <w:gridCol w:w="236"/>
        <w:gridCol w:w="1304"/>
      </w:tblGrid>
      <w:tr w:rsidR="00DC031E" w:rsidRPr="001B7F1A" w:rsidTr="00FF3C67">
        <w:tc>
          <w:tcPr>
            <w:tcW w:w="5000" w:type="pct"/>
            <w:gridSpan w:val="19"/>
            <w:vAlign w:val="center"/>
          </w:tcPr>
          <w:p w:rsidR="00DC031E" w:rsidRPr="001B7F1A" w:rsidRDefault="00DC031E" w:rsidP="004155E4">
            <w:pPr>
              <w:widowControl w:val="0"/>
              <w:jc w:val="center"/>
            </w:pPr>
            <w:r w:rsidRPr="001B7F1A">
              <w:t>Сведения о заявителе</w:t>
            </w:r>
          </w:p>
        </w:tc>
      </w:tr>
      <w:tr w:rsidR="00DC031E" w:rsidRPr="001B7F1A" w:rsidTr="00FF3C67">
        <w:tc>
          <w:tcPr>
            <w:tcW w:w="2457" w:type="pct"/>
            <w:gridSpan w:val="15"/>
            <w:vAlign w:val="center"/>
          </w:tcPr>
          <w:p w:rsidR="00DC031E" w:rsidRPr="001B7F1A" w:rsidRDefault="00DC031E" w:rsidP="004155E4">
            <w:pPr>
              <w:widowControl w:val="0"/>
              <w:autoSpaceDE w:val="0"/>
              <w:autoSpaceDN w:val="0"/>
              <w:adjustRightInd w:val="0"/>
            </w:pPr>
            <w:r w:rsidRPr="001B7F1A">
              <w:t>- физическом лице:</w:t>
            </w:r>
          </w:p>
        </w:tc>
        <w:tc>
          <w:tcPr>
            <w:tcW w:w="2543" w:type="pct"/>
            <w:gridSpan w:val="4"/>
          </w:tcPr>
          <w:p w:rsidR="00DC031E" w:rsidRPr="001B7F1A" w:rsidRDefault="00DC031E" w:rsidP="004155E4">
            <w:pPr>
              <w:widowControl w:val="0"/>
            </w:pPr>
          </w:p>
        </w:tc>
      </w:tr>
      <w:tr w:rsidR="00713852" w:rsidRPr="001B7F1A" w:rsidTr="00FF3C67">
        <w:tc>
          <w:tcPr>
            <w:tcW w:w="2457" w:type="pct"/>
            <w:gridSpan w:val="15"/>
            <w:vAlign w:val="center"/>
          </w:tcPr>
          <w:p w:rsidR="00713852" w:rsidRPr="001B7F1A" w:rsidRDefault="00713852" w:rsidP="00713852">
            <w:pPr>
              <w:widowControl w:val="0"/>
              <w:autoSpaceDE w:val="0"/>
              <w:autoSpaceDN w:val="0"/>
              <w:adjustRightInd w:val="0"/>
            </w:pPr>
            <w:r w:rsidRPr="001B7F1A">
              <w:t>Фамилия, имя, отчество (при наличии)</w:t>
            </w:r>
          </w:p>
        </w:tc>
        <w:tc>
          <w:tcPr>
            <w:tcW w:w="2543" w:type="pct"/>
            <w:gridSpan w:val="4"/>
          </w:tcPr>
          <w:p w:rsidR="00713852" w:rsidRPr="001B7F1A" w:rsidRDefault="00713852" w:rsidP="00713852">
            <w:pPr>
              <w:widowControl w:val="0"/>
            </w:pPr>
            <w:r>
              <w:t>ИВАНОВ ИВАН ИВАНОВИЧ</w:t>
            </w:r>
          </w:p>
        </w:tc>
      </w:tr>
      <w:tr w:rsidR="00713852" w:rsidRPr="001B7F1A" w:rsidTr="00FF3C67">
        <w:trPr>
          <w:trHeight w:val="309"/>
        </w:trPr>
        <w:tc>
          <w:tcPr>
            <w:tcW w:w="1318" w:type="pct"/>
            <w:gridSpan w:val="9"/>
            <w:vMerge w:val="restart"/>
          </w:tcPr>
          <w:p w:rsidR="00713852" w:rsidRPr="001B7F1A" w:rsidRDefault="00713852" w:rsidP="00713852">
            <w:pPr>
              <w:widowControl w:val="0"/>
              <w:suppressAutoHyphens/>
              <w:autoSpaceDE w:val="0"/>
              <w:autoSpaceDN w:val="0"/>
              <w:adjustRightInd w:val="0"/>
            </w:pPr>
            <w:r w:rsidRPr="001B7F1A">
              <w:t>Реквизиты документа, удостоверяющего личность</w:t>
            </w:r>
          </w:p>
        </w:tc>
        <w:tc>
          <w:tcPr>
            <w:tcW w:w="3682" w:type="pct"/>
            <w:gridSpan w:val="10"/>
          </w:tcPr>
          <w:p w:rsidR="00713852" w:rsidRPr="001B7F1A" w:rsidRDefault="00713852" w:rsidP="00713852">
            <w:pPr>
              <w:widowControl w:val="0"/>
            </w:pPr>
            <w:r w:rsidRPr="001B7F1A">
              <w:t>наименование документа, удостоверяющего личность</w:t>
            </w:r>
          </w:p>
          <w:p w:rsidR="00713852" w:rsidRPr="001B7F1A" w:rsidRDefault="00713852" w:rsidP="00713852">
            <w:pPr>
              <w:widowControl w:val="0"/>
            </w:pPr>
            <w:r w:rsidRPr="001B7F1A">
              <w:t xml:space="preserve"> </w:t>
            </w:r>
            <w:r>
              <w:t>паспорт</w:t>
            </w:r>
          </w:p>
        </w:tc>
      </w:tr>
      <w:tr w:rsidR="00713852" w:rsidRPr="001B7F1A" w:rsidTr="00FF3C67">
        <w:trPr>
          <w:trHeight w:val="309"/>
        </w:trPr>
        <w:tc>
          <w:tcPr>
            <w:tcW w:w="1318" w:type="pct"/>
            <w:gridSpan w:val="9"/>
            <w:vMerge/>
            <w:vAlign w:val="center"/>
          </w:tcPr>
          <w:p w:rsidR="00713852" w:rsidRPr="001B7F1A" w:rsidRDefault="00713852" w:rsidP="00713852">
            <w:pPr>
              <w:widowControl w:val="0"/>
              <w:autoSpaceDE w:val="0"/>
              <w:autoSpaceDN w:val="0"/>
              <w:adjustRightInd w:val="0"/>
            </w:pPr>
          </w:p>
        </w:tc>
        <w:tc>
          <w:tcPr>
            <w:tcW w:w="3682" w:type="pct"/>
            <w:gridSpan w:val="10"/>
          </w:tcPr>
          <w:p w:rsidR="00713852" w:rsidRDefault="00713852" w:rsidP="00713852">
            <w:pPr>
              <w:widowControl w:val="0"/>
            </w:pPr>
            <w:r>
              <w:t>серия 0000</w:t>
            </w:r>
          </w:p>
        </w:tc>
      </w:tr>
      <w:tr w:rsidR="00713852" w:rsidRPr="001B7F1A" w:rsidTr="00FF3C67">
        <w:trPr>
          <w:trHeight w:val="309"/>
        </w:trPr>
        <w:tc>
          <w:tcPr>
            <w:tcW w:w="1318" w:type="pct"/>
            <w:gridSpan w:val="9"/>
            <w:vMerge/>
            <w:vAlign w:val="center"/>
          </w:tcPr>
          <w:p w:rsidR="00713852" w:rsidRPr="001B7F1A" w:rsidRDefault="00713852" w:rsidP="00713852">
            <w:pPr>
              <w:widowControl w:val="0"/>
              <w:autoSpaceDE w:val="0"/>
              <w:autoSpaceDN w:val="0"/>
              <w:adjustRightInd w:val="0"/>
            </w:pPr>
          </w:p>
        </w:tc>
        <w:tc>
          <w:tcPr>
            <w:tcW w:w="3682" w:type="pct"/>
            <w:gridSpan w:val="10"/>
          </w:tcPr>
          <w:p w:rsidR="00713852" w:rsidRPr="001B7F1A" w:rsidRDefault="00713852" w:rsidP="00713852">
            <w:pPr>
              <w:widowControl w:val="0"/>
            </w:pPr>
            <w:r w:rsidRPr="001B7F1A">
              <w:t>номер</w:t>
            </w:r>
            <w:r>
              <w:t xml:space="preserve"> 000000</w:t>
            </w:r>
          </w:p>
        </w:tc>
      </w:tr>
      <w:tr w:rsidR="00713852" w:rsidRPr="001B7F1A" w:rsidTr="00FF3C67">
        <w:trPr>
          <w:trHeight w:val="232"/>
        </w:trPr>
        <w:tc>
          <w:tcPr>
            <w:tcW w:w="1318" w:type="pct"/>
            <w:gridSpan w:val="9"/>
            <w:vMerge/>
            <w:vAlign w:val="center"/>
          </w:tcPr>
          <w:p w:rsidR="00713852" w:rsidRPr="001B7F1A" w:rsidRDefault="00713852" w:rsidP="00713852">
            <w:pPr>
              <w:widowControl w:val="0"/>
              <w:autoSpaceDE w:val="0"/>
              <w:autoSpaceDN w:val="0"/>
              <w:adjustRightInd w:val="0"/>
            </w:pPr>
          </w:p>
        </w:tc>
        <w:tc>
          <w:tcPr>
            <w:tcW w:w="3682" w:type="pct"/>
            <w:gridSpan w:val="10"/>
          </w:tcPr>
          <w:p w:rsidR="00713852" w:rsidRPr="001B7F1A" w:rsidRDefault="00713852" w:rsidP="00713852">
            <w:pPr>
              <w:widowControl w:val="0"/>
            </w:pPr>
            <w:r w:rsidRPr="001B7F1A">
              <w:t>дата выдачи</w:t>
            </w:r>
            <w:r>
              <w:t xml:space="preserve"> 23.12.2000</w:t>
            </w:r>
          </w:p>
        </w:tc>
      </w:tr>
      <w:tr w:rsidR="00713852" w:rsidRPr="001B7F1A" w:rsidTr="00FF3C67">
        <w:trPr>
          <w:trHeight w:val="231"/>
        </w:trPr>
        <w:tc>
          <w:tcPr>
            <w:tcW w:w="1318" w:type="pct"/>
            <w:gridSpan w:val="9"/>
            <w:vMerge/>
            <w:vAlign w:val="center"/>
          </w:tcPr>
          <w:p w:rsidR="00713852" w:rsidRPr="001B7F1A" w:rsidRDefault="00713852" w:rsidP="00713852">
            <w:pPr>
              <w:widowControl w:val="0"/>
              <w:autoSpaceDE w:val="0"/>
              <w:autoSpaceDN w:val="0"/>
              <w:adjustRightInd w:val="0"/>
            </w:pPr>
          </w:p>
        </w:tc>
        <w:tc>
          <w:tcPr>
            <w:tcW w:w="3682" w:type="pct"/>
            <w:gridSpan w:val="10"/>
          </w:tcPr>
          <w:p w:rsidR="00713852" w:rsidRPr="001B7F1A" w:rsidRDefault="00713852" w:rsidP="00713852">
            <w:pPr>
              <w:widowControl w:val="0"/>
            </w:pPr>
            <w:r w:rsidRPr="001B7F1A">
              <w:t>кем выдан</w:t>
            </w:r>
          </w:p>
          <w:p w:rsidR="00713852" w:rsidRPr="001B7F1A" w:rsidRDefault="00713852" w:rsidP="00713852">
            <w:pPr>
              <w:widowControl w:val="0"/>
            </w:pPr>
            <w:r>
              <w:t>отделом УФМС по Краснодарскому краю в Славянском районе</w:t>
            </w:r>
          </w:p>
        </w:tc>
      </w:tr>
      <w:tr w:rsidR="00713852" w:rsidRPr="001B7F1A" w:rsidTr="00FF3C67">
        <w:trPr>
          <w:trHeight w:val="603"/>
        </w:trPr>
        <w:tc>
          <w:tcPr>
            <w:tcW w:w="668" w:type="pct"/>
            <w:gridSpan w:val="3"/>
            <w:vMerge w:val="restart"/>
          </w:tcPr>
          <w:p w:rsidR="00713852" w:rsidRPr="001B7F1A" w:rsidRDefault="00713852" w:rsidP="00713852">
            <w:pPr>
              <w:widowControl w:val="0"/>
              <w:spacing w:line="360" w:lineRule="auto"/>
            </w:pPr>
            <w:r w:rsidRPr="001B7F1A">
              <w:t xml:space="preserve">Адрес </w:t>
            </w:r>
          </w:p>
        </w:tc>
        <w:tc>
          <w:tcPr>
            <w:tcW w:w="4332" w:type="pct"/>
            <w:gridSpan w:val="16"/>
          </w:tcPr>
          <w:p w:rsidR="00713852" w:rsidRDefault="00713852" w:rsidP="00713852">
            <w:pPr>
              <w:widowControl w:val="0"/>
            </w:pPr>
            <w:r w:rsidRPr="001B7F1A">
              <w:t>регистрации заявителя</w:t>
            </w:r>
            <w:r>
              <w:t xml:space="preserve"> </w:t>
            </w:r>
          </w:p>
          <w:p w:rsidR="00713852" w:rsidRPr="001B7F1A" w:rsidRDefault="00713852" w:rsidP="00713852">
            <w:pPr>
              <w:widowControl w:val="0"/>
            </w:pPr>
            <w:r>
              <w:t>г. Славянск-на-Кубани, ул. Школьная, 66</w:t>
            </w:r>
          </w:p>
        </w:tc>
      </w:tr>
      <w:tr w:rsidR="00713852" w:rsidRPr="001B7F1A" w:rsidTr="00FF3C67">
        <w:trPr>
          <w:trHeight w:val="555"/>
        </w:trPr>
        <w:tc>
          <w:tcPr>
            <w:tcW w:w="668" w:type="pct"/>
            <w:gridSpan w:val="3"/>
            <w:vMerge/>
          </w:tcPr>
          <w:p w:rsidR="00713852" w:rsidRPr="001B7F1A" w:rsidRDefault="00713852" w:rsidP="00713852">
            <w:pPr>
              <w:widowControl w:val="0"/>
              <w:spacing w:line="360" w:lineRule="auto"/>
            </w:pPr>
          </w:p>
        </w:tc>
        <w:tc>
          <w:tcPr>
            <w:tcW w:w="4332" w:type="pct"/>
            <w:gridSpan w:val="16"/>
          </w:tcPr>
          <w:p w:rsidR="00713852" w:rsidRPr="001B7F1A" w:rsidRDefault="00713852" w:rsidP="00713852">
            <w:pPr>
              <w:widowControl w:val="0"/>
            </w:pPr>
            <w:r w:rsidRPr="001B7F1A">
              <w:t>фактический адрес проживания заявителя</w:t>
            </w:r>
          </w:p>
          <w:p w:rsidR="00713852" w:rsidRPr="001B7F1A" w:rsidRDefault="00713852" w:rsidP="00713852">
            <w:pPr>
              <w:widowControl w:val="0"/>
            </w:pPr>
            <w:r>
              <w:t>г. Славянск-на-Кубани, ул. Школьная, 66</w:t>
            </w:r>
          </w:p>
        </w:tc>
      </w:tr>
      <w:tr w:rsidR="00713852" w:rsidRPr="001B7F1A" w:rsidTr="00FF3C67">
        <w:tc>
          <w:tcPr>
            <w:tcW w:w="945" w:type="pct"/>
            <w:gridSpan w:val="5"/>
            <w:vMerge w:val="restart"/>
          </w:tcPr>
          <w:p w:rsidR="00713852" w:rsidRPr="001B7F1A" w:rsidRDefault="00713852" w:rsidP="00713852">
            <w:pPr>
              <w:widowControl w:val="0"/>
              <w:suppressAutoHyphens/>
              <w:autoSpaceDE w:val="0"/>
              <w:autoSpaceDN w:val="0"/>
              <w:adjustRightInd w:val="0"/>
            </w:pPr>
            <w:r w:rsidRPr="001B7F1A">
              <w:t>Контактные данные</w:t>
            </w:r>
          </w:p>
        </w:tc>
        <w:tc>
          <w:tcPr>
            <w:tcW w:w="4055" w:type="pct"/>
            <w:gridSpan w:val="14"/>
          </w:tcPr>
          <w:p w:rsidR="00713852" w:rsidRDefault="00713852" w:rsidP="00713852">
            <w:pPr>
              <w:widowControl w:val="0"/>
            </w:pPr>
            <w:r>
              <w:t>телефон +7 999 1234567</w:t>
            </w:r>
          </w:p>
        </w:tc>
      </w:tr>
      <w:tr w:rsidR="00713852" w:rsidRPr="001B7F1A" w:rsidTr="00FF3C67">
        <w:tc>
          <w:tcPr>
            <w:tcW w:w="945" w:type="pct"/>
            <w:gridSpan w:val="5"/>
            <w:vMerge/>
          </w:tcPr>
          <w:p w:rsidR="00713852" w:rsidRPr="001B7F1A" w:rsidRDefault="00713852" w:rsidP="00713852">
            <w:pPr>
              <w:widowControl w:val="0"/>
              <w:autoSpaceDE w:val="0"/>
              <w:autoSpaceDN w:val="0"/>
              <w:adjustRightInd w:val="0"/>
            </w:pPr>
          </w:p>
        </w:tc>
        <w:tc>
          <w:tcPr>
            <w:tcW w:w="4055" w:type="pct"/>
            <w:gridSpan w:val="14"/>
          </w:tcPr>
          <w:p w:rsidR="00713852" w:rsidRDefault="00713852" w:rsidP="00713852">
            <w:pPr>
              <w:widowControl w:val="0"/>
            </w:pPr>
            <w:r>
              <w:t xml:space="preserve">адрес электронной почты </w:t>
            </w:r>
            <w:r>
              <w:rPr>
                <w:lang w:val="en-US"/>
              </w:rPr>
              <w:t>primer</w:t>
            </w:r>
            <w:r>
              <w:t>@</w:t>
            </w:r>
            <w:r>
              <w:rPr>
                <w:lang w:val="en-US"/>
              </w:rPr>
              <w:t>mail</w:t>
            </w:r>
            <w:r>
              <w:t>.</w:t>
            </w:r>
            <w:proofErr w:type="spellStart"/>
            <w:r>
              <w:rPr>
                <w:lang w:val="en-US"/>
              </w:rPr>
              <w:t>ru</w:t>
            </w:r>
            <w:proofErr w:type="spellEnd"/>
          </w:p>
        </w:tc>
      </w:tr>
      <w:tr w:rsidR="00713852" w:rsidRPr="001B7F1A" w:rsidTr="00FF3C67">
        <w:tc>
          <w:tcPr>
            <w:tcW w:w="2457" w:type="pct"/>
            <w:gridSpan w:val="15"/>
            <w:vAlign w:val="center"/>
          </w:tcPr>
          <w:p w:rsidR="00713852" w:rsidRPr="001B7F1A" w:rsidRDefault="00713852" w:rsidP="00713852">
            <w:pPr>
              <w:widowControl w:val="0"/>
              <w:autoSpaceDE w:val="0"/>
              <w:autoSpaceDN w:val="0"/>
              <w:adjustRightInd w:val="0"/>
            </w:pPr>
            <w:r w:rsidRPr="001B7F1A">
              <w:t xml:space="preserve">- </w:t>
            </w:r>
            <w:r w:rsidRPr="001B7F1A">
              <w:rPr>
                <w:szCs w:val="28"/>
              </w:rPr>
              <w:t>индивидуальном предпринимателе</w:t>
            </w:r>
            <w:r w:rsidRPr="001B7F1A">
              <w:t>:</w:t>
            </w:r>
          </w:p>
        </w:tc>
        <w:tc>
          <w:tcPr>
            <w:tcW w:w="2543" w:type="pct"/>
            <w:gridSpan w:val="4"/>
          </w:tcPr>
          <w:p w:rsidR="00713852" w:rsidRPr="001B7F1A" w:rsidRDefault="00713852" w:rsidP="00713852">
            <w:pPr>
              <w:widowControl w:val="0"/>
            </w:pPr>
          </w:p>
        </w:tc>
      </w:tr>
      <w:tr w:rsidR="00713852" w:rsidRPr="001B7F1A" w:rsidTr="00FF3C67">
        <w:tc>
          <w:tcPr>
            <w:tcW w:w="2196" w:type="pct"/>
            <w:gridSpan w:val="14"/>
          </w:tcPr>
          <w:p w:rsidR="00713852" w:rsidRPr="001B7F1A" w:rsidRDefault="00713852" w:rsidP="00713852">
            <w:pPr>
              <w:widowControl w:val="0"/>
            </w:pPr>
            <w:r w:rsidRPr="001B7F1A">
              <w:t>Полное наименование организации</w:t>
            </w:r>
          </w:p>
        </w:tc>
        <w:tc>
          <w:tcPr>
            <w:tcW w:w="2804" w:type="pct"/>
            <w:gridSpan w:val="5"/>
          </w:tcPr>
          <w:p w:rsidR="00713852" w:rsidRPr="001B7F1A" w:rsidRDefault="00713852" w:rsidP="00713852">
            <w:pPr>
              <w:widowControl w:val="0"/>
            </w:pPr>
          </w:p>
        </w:tc>
      </w:tr>
      <w:tr w:rsidR="00713852" w:rsidRPr="001B7F1A" w:rsidTr="00FF3C67">
        <w:tc>
          <w:tcPr>
            <w:tcW w:w="861" w:type="pct"/>
            <w:gridSpan w:val="4"/>
          </w:tcPr>
          <w:p w:rsidR="00713852" w:rsidRPr="001B7F1A" w:rsidRDefault="00713852" w:rsidP="00713852">
            <w:pPr>
              <w:widowControl w:val="0"/>
            </w:pPr>
            <w:r w:rsidRPr="001B7F1A">
              <w:t>ОГРНИП</w:t>
            </w:r>
          </w:p>
        </w:tc>
        <w:tc>
          <w:tcPr>
            <w:tcW w:w="4139" w:type="pct"/>
            <w:gridSpan w:val="15"/>
          </w:tcPr>
          <w:p w:rsidR="00713852" w:rsidRPr="001B7F1A" w:rsidRDefault="00713852" w:rsidP="00713852">
            <w:pPr>
              <w:widowControl w:val="0"/>
            </w:pPr>
          </w:p>
        </w:tc>
      </w:tr>
      <w:tr w:rsidR="00713852" w:rsidRPr="001B7F1A" w:rsidTr="00FF3C67">
        <w:tc>
          <w:tcPr>
            <w:tcW w:w="861" w:type="pct"/>
            <w:gridSpan w:val="4"/>
          </w:tcPr>
          <w:p w:rsidR="00713852" w:rsidRPr="001B7F1A" w:rsidRDefault="00713852" w:rsidP="00713852">
            <w:pPr>
              <w:widowControl w:val="0"/>
              <w:autoSpaceDE w:val="0"/>
              <w:autoSpaceDN w:val="0"/>
              <w:adjustRightInd w:val="0"/>
            </w:pPr>
            <w:r w:rsidRPr="001B7F1A">
              <w:t>ИНН</w:t>
            </w:r>
          </w:p>
        </w:tc>
        <w:tc>
          <w:tcPr>
            <w:tcW w:w="4139" w:type="pct"/>
            <w:gridSpan w:val="15"/>
          </w:tcPr>
          <w:p w:rsidR="00713852" w:rsidRPr="001B7F1A" w:rsidRDefault="00713852" w:rsidP="00713852">
            <w:pPr>
              <w:widowControl w:val="0"/>
            </w:pPr>
          </w:p>
        </w:tc>
      </w:tr>
      <w:tr w:rsidR="00713852" w:rsidRPr="001B7F1A" w:rsidTr="00FF3C67">
        <w:tc>
          <w:tcPr>
            <w:tcW w:w="2457" w:type="pct"/>
            <w:gridSpan w:val="15"/>
          </w:tcPr>
          <w:p w:rsidR="00713852" w:rsidRPr="001B7F1A" w:rsidRDefault="00713852" w:rsidP="00713852">
            <w:pPr>
              <w:widowControl w:val="0"/>
              <w:rPr>
                <w:szCs w:val="28"/>
              </w:rPr>
            </w:pPr>
            <w:r w:rsidRPr="001B7F1A">
              <w:t>Фамилия имя отчество (при наличии)</w:t>
            </w:r>
          </w:p>
        </w:tc>
        <w:tc>
          <w:tcPr>
            <w:tcW w:w="2543" w:type="pct"/>
            <w:gridSpan w:val="4"/>
          </w:tcPr>
          <w:p w:rsidR="00713852" w:rsidRPr="001B7F1A" w:rsidRDefault="00713852" w:rsidP="00713852">
            <w:pPr>
              <w:widowControl w:val="0"/>
            </w:pPr>
          </w:p>
        </w:tc>
      </w:tr>
      <w:tr w:rsidR="00713852" w:rsidRPr="001B7F1A" w:rsidTr="00FF3C67">
        <w:tc>
          <w:tcPr>
            <w:tcW w:w="945" w:type="pct"/>
            <w:gridSpan w:val="5"/>
            <w:vMerge w:val="restart"/>
          </w:tcPr>
          <w:p w:rsidR="00713852" w:rsidRPr="001B7F1A" w:rsidRDefault="00713852" w:rsidP="00713852">
            <w:pPr>
              <w:widowControl w:val="0"/>
              <w:tabs>
                <w:tab w:val="left" w:pos="1134"/>
              </w:tabs>
              <w:rPr>
                <w:sz w:val="28"/>
                <w:szCs w:val="28"/>
              </w:rPr>
            </w:pPr>
            <w:r w:rsidRPr="001B7F1A">
              <w:rPr>
                <w:color w:val="000000" w:themeColor="text1"/>
                <w:szCs w:val="28"/>
              </w:rPr>
              <w:t>Контактные данные</w:t>
            </w:r>
          </w:p>
        </w:tc>
        <w:tc>
          <w:tcPr>
            <w:tcW w:w="4055" w:type="pct"/>
            <w:gridSpan w:val="14"/>
          </w:tcPr>
          <w:p w:rsidR="00713852" w:rsidRPr="001B7F1A" w:rsidRDefault="00713852" w:rsidP="00713852">
            <w:pPr>
              <w:widowControl w:val="0"/>
              <w:rPr>
                <w:sz w:val="28"/>
                <w:szCs w:val="28"/>
              </w:rPr>
            </w:pPr>
            <w:r w:rsidRPr="001B7F1A">
              <w:rPr>
                <w:color w:val="000000" w:themeColor="text1"/>
                <w:szCs w:val="28"/>
              </w:rPr>
              <w:t>телефон</w:t>
            </w:r>
          </w:p>
        </w:tc>
      </w:tr>
      <w:tr w:rsidR="00713852" w:rsidRPr="001B7F1A" w:rsidTr="00FF3C67">
        <w:tc>
          <w:tcPr>
            <w:tcW w:w="945" w:type="pct"/>
            <w:gridSpan w:val="5"/>
            <w:vMerge/>
          </w:tcPr>
          <w:p w:rsidR="00713852" w:rsidRPr="001B7F1A" w:rsidRDefault="00713852" w:rsidP="00713852">
            <w:pPr>
              <w:widowControl w:val="0"/>
              <w:rPr>
                <w:szCs w:val="28"/>
              </w:rPr>
            </w:pPr>
          </w:p>
        </w:tc>
        <w:tc>
          <w:tcPr>
            <w:tcW w:w="4055" w:type="pct"/>
            <w:gridSpan w:val="14"/>
          </w:tcPr>
          <w:p w:rsidR="00713852" w:rsidRPr="001B7F1A" w:rsidRDefault="00713852" w:rsidP="00713852">
            <w:pPr>
              <w:widowControl w:val="0"/>
              <w:rPr>
                <w:sz w:val="28"/>
                <w:szCs w:val="28"/>
              </w:rPr>
            </w:pPr>
            <w:r w:rsidRPr="001B7F1A">
              <w:rPr>
                <w:color w:val="000000" w:themeColor="text1"/>
                <w:szCs w:val="28"/>
              </w:rPr>
              <w:t>адрес электронной почты</w:t>
            </w:r>
          </w:p>
        </w:tc>
      </w:tr>
      <w:tr w:rsidR="00713852" w:rsidRPr="001B7F1A" w:rsidTr="00FF3C67">
        <w:tc>
          <w:tcPr>
            <w:tcW w:w="1318" w:type="pct"/>
            <w:gridSpan w:val="9"/>
            <w:vMerge w:val="restart"/>
          </w:tcPr>
          <w:p w:rsidR="00713852" w:rsidRPr="001B7F1A" w:rsidRDefault="00713852" w:rsidP="00713852">
            <w:pPr>
              <w:widowControl w:val="0"/>
              <w:tabs>
                <w:tab w:val="left" w:pos="993"/>
              </w:tabs>
              <w:suppressAutoHyphens/>
            </w:pPr>
            <w:r w:rsidRPr="001B7F1A">
              <w:rPr>
                <w:color w:val="000000" w:themeColor="text1"/>
                <w:szCs w:val="28"/>
              </w:rPr>
              <w:t>Реквизиты документа, удостоверяющего личность</w:t>
            </w:r>
          </w:p>
        </w:tc>
        <w:tc>
          <w:tcPr>
            <w:tcW w:w="3682" w:type="pct"/>
            <w:gridSpan w:val="10"/>
          </w:tcPr>
          <w:p w:rsidR="00713852" w:rsidRPr="001B7F1A" w:rsidRDefault="00713852" w:rsidP="00713852">
            <w:pPr>
              <w:widowControl w:val="0"/>
              <w:rPr>
                <w:sz w:val="28"/>
                <w:szCs w:val="28"/>
              </w:rPr>
            </w:pPr>
            <w:r w:rsidRPr="001B7F1A">
              <w:rPr>
                <w:color w:val="000000" w:themeColor="text1"/>
                <w:szCs w:val="28"/>
              </w:rPr>
              <w:t>наименование</w:t>
            </w:r>
          </w:p>
        </w:tc>
      </w:tr>
      <w:tr w:rsidR="00713852" w:rsidRPr="001B7F1A" w:rsidTr="00FF3C67">
        <w:tc>
          <w:tcPr>
            <w:tcW w:w="1318" w:type="pct"/>
            <w:gridSpan w:val="9"/>
            <w:vMerge/>
          </w:tcPr>
          <w:p w:rsidR="00713852" w:rsidRPr="001B7F1A" w:rsidRDefault="00713852" w:rsidP="00713852">
            <w:pPr>
              <w:widowControl w:val="0"/>
              <w:rPr>
                <w:szCs w:val="28"/>
              </w:rPr>
            </w:pPr>
          </w:p>
        </w:tc>
        <w:tc>
          <w:tcPr>
            <w:tcW w:w="3682" w:type="pct"/>
            <w:gridSpan w:val="10"/>
          </w:tcPr>
          <w:p w:rsidR="00713852" w:rsidRPr="001B7F1A" w:rsidRDefault="00713852" w:rsidP="00713852">
            <w:pPr>
              <w:widowControl w:val="0"/>
              <w:rPr>
                <w:color w:val="000000" w:themeColor="text1"/>
                <w:szCs w:val="28"/>
              </w:rPr>
            </w:pPr>
            <w:r w:rsidRPr="001B7F1A">
              <w:rPr>
                <w:color w:val="000000" w:themeColor="text1"/>
                <w:szCs w:val="28"/>
              </w:rPr>
              <w:t>серия</w:t>
            </w:r>
          </w:p>
        </w:tc>
      </w:tr>
      <w:tr w:rsidR="00713852" w:rsidRPr="001B7F1A" w:rsidTr="00FF3C67">
        <w:tc>
          <w:tcPr>
            <w:tcW w:w="1318" w:type="pct"/>
            <w:gridSpan w:val="9"/>
            <w:vMerge/>
          </w:tcPr>
          <w:p w:rsidR="00713852" w:rsidRPr="001B7F1A" w:rsidRDefault="00713852" w:rsidP="00713852">
            <w:pPr>
              <w:widowControl w:val="0"/>
              <w:rPr>
                <w:szCs w:val="28"/>
              </w:rPr>
            </w:pPr>
          </w:p>
        </w:tc>
        <w:tc>
          <w:tcPr>
            <w:tcW w:w="3682" w:type="pct"/>
            <w:gridSpan w:val="10"/>
          </w:tcPr>
          <w:p w:rsidR="00713852" w:rsidRPr="001B7F1A" w:rsidRDefault="00713852" w:rsidP="00713852">
            <w:pPr>
              <w:widowControl w:val="0"/>
              <w:rPr>
                <w:color w:val="000000" w:themeColor="text1"/>
                <w:szCs w:val="28"/>
              </w:rPr>
            </w:pPr>
            <w:r w:rsidRPr="001B7F1A">
              <w:rPr>
                <w:color w:val="000000" w:themeColor="text1"/>
                <w:szCs w:val="28"/>
              </w:rPr>
              <w:t>номер</w:t>
            </w:r>
          </w:p>
        </w:tc>
      </w:tr>
      <w:tr w:rsidR="00713852" w:rsidRPr="001B7F1A" w:rsidTr="00FF3C67">
        <w:tc>
          <w:tcPr>
            <w:tcW w:w="1318" w:type="pct"/>
            <w:gridSpan w:val="9"/>
            <w:vMerge/>
          </w:tcPr>
          <w:p w:rsidR="00713852" w:rsidRPr="001B7F1A" w:rsidRDefault="00713852" w:rsidP="00713852">
            <w:pPr>
              <w:widowControl w:val="0"/>
              <w:rPr>
                <w:szCs w:val="28"/>
              </w:rPr>
            </w:pPr>
          </w:p>
        </w:tc>
        <w:tc>
          <w:tcPr>
            <w:tcW w:w="3682" w:type="pct"/>
            <w:gridSpan w:val="10"/>
          </w:tcPr>
          <w:p w:rsidR="00713852" w:rsidRPr="001B7F1A" w:rsidRDefault="00713852" w:rsidP="00713852">
            <w:pPr>
              <w:widowControl w:val="0"/>
              <w:rPr>
                <w:color w:val="000000" w:themeColor="text1"/>
                <w:szCs w:val="28"/>
              </w:rPr>
            </w:pPr>
            <w:r w:rsidRPr="001B7F1A">
              <w:rPr>
                <w:color w:val="000000" w:themeColor="text1"/>
                <w:szCs w:val="28"/>
              </w:rPr>
              <w:t>дата выдачи</w:t>
            </w:r>
          </w:p>
        </w:tc>
      </w:tr>
      <w:tr w:rsidR="00713852" w:rsidRPr="001B7F1A" w:rsidTr="00FF3C67">
        <w:tc>
          <w:tcPr>
            <w:tcW w:w="1318" w:type="pct"/>
            <w:gridSpan w:val="9"/>
            <w:vMerge/>
          </w:tcPr>
          <w:p w:rsidR="00713852" w:rsidRPr="001B7F1A" w:rsidRDefault="00713852" w:rsidP="00713852">
            <w:pPr>
              <w:widowControl w:val="0"/>
              <w:rPr>
                <w:szCs w:val="28"/>
              </w:rPr>
            </w:pPr>
          </w:p>
        </w:tc>
        <w:tc>
          <w:tcPr>
            <w:tcW w:w="3682" w:type="pct"/>
            <w:gridSpan w:val="10"/>
          </w:tcPr>
          <w:p w:rsidR="00713852" w:rsidRPr="001B7F1A" w:rsidRDefault="00713852" w:rsidP="00713852">
            <w:pPr>
              <w:widowControl w:val="0"/>
              <w:rPr>
                <w:color w:val="000000" w:themeColor="text1"/>
                <w:szCs w:val="28"/>
              </w:rPr>
            </w:pPr>
            <w:r w:rsidRPr="001B7F1A">
              <w:rPr>
                <w:color w:val="000000" w:themeColor="text1"/>
                <w:szCs w:val="28"/>
              </w:rPr>
              <w:t>кем выдан</w:t>
            </w:r>
          </w:p>
          <w:p w:rsidR="00713852" w:rsidRPr="001B7F1A" w:rsidRDefault="00713852" w:rsidP="00713852">
            <w:pPr>
              <w:widowControl w:val="0"/>
              <w:rPr>
                <w:color w:val="000000" w:themeColor="text1"/>
                <w:szCs w:val="28"/>
              </w:rPr>
            </w:pPr>
          </w:p>
        </w:tc>
      </w:tr>
      <w:tr w:rsidR="00713852" w:rsidRPr="001B7F1A" w:rsidTr="00FF3C67">
        <w:tc>
          <w:tcPr>
            <w:tcW w:w="2114" w:type="pct"/>
            <w:gridSpan w:val="12"/>
          </w:tcPr>
          <w:p w:rsidR="00713852" w:rsidRPr="001B7F1A" w:rsidRDefault="00713852" w:rsidP="00713852">
            <w:pPr>
              <w:widowControl w:val="0"/>
              <w:autoSpaceDE w:val="0"/>
              <w:autoSpaceDN w:val="0"/>
              <w:adjustRightInd w:val="0"/>
            </w:pPr>
            <w:r w:rsidRPr="001B7F1A">
              <w:t>- юридическом лице:</w:t>
            </w:r>
          </w:p>
        </w:tc>
        <w:tc>
          <w:tcPr>
            <w:tcW w:w="2886" w:type="pct"/>
            <w:gridSpan w:val="7"/>
          </w:tcPr>
          <w:p w:rsidR="00713852" w:rsidRPr="001B7F1A" w:rsidRDefault="00713852" w:rsidP="00713852">
            <w:pPr>
              <w:widowControl w:val="0"/>
            </w:pPr>
          </w:p>
        </w:tc>
      </w:tr>
      <w:tr w:rsidR="00713852" w:rsidRPr="001B7F1A" w:rsidTr="00FF3C67">
        <w:tc>
          <w:tcPr>
            <w:tcW w:w="2114" w:type="pct"/>
            <w:gridSpan w:val="12"/>
          </w:tcPr>
          <w:p w:rsidR="00713852" w:rsidRPr="001B7F1A" w:rsidRDefault="00713852" w:rsidP="00713852">
            <w:pPr>
              <w:widowControl w:val="0"/>
            </w:pPr>
            <w:r w:rsidRPr="001B7F1A">
              <w:t>Полное наименование организации</w:t>
            </w:r>
          </w:p>
        </w:tc>
        <w:tc>
          <w:tcPr>
            <w:tcW w:w="2886" w:type="pct"/>
            <w:gridSpan w:val="7"/>
          </w:tcPr>
          <w:p w:rsidR="00713852" w:rsidRPr="001B7F1A" w:rsidRDefault="00713852" w:rsidP="00713852">
            <w:pPr>
              <w:widowControl w:val="0"/>
            </w:pPr>
          </w:p>
        </w:tc>
      </w:tr>
      <w:tr w:rsidR="00713852" w:rsidRPr="001B7F1A" w:rsidTr="00FF3C67">
        <w:tc>
          <w:tcPr>
            <w:tcW w:w="2114" w:type="pct"/>
            <w:gridSpan w:val="12"/>
          </w:tcPr>
          <w:p w:rsidR="00713852" w:rsidRPr="001B7F1A" w:rsidRDefault="00713852" w:rsidP="00713852">
            <w:pPr>
              <w:widowControl w:val="0"/>
              <w:autoSpaceDE w:val="0"/>
              <w:autoSpaceDN w:val="0"/>
              <w:adjustRightInd w:val="0"/>
            </w:pPr>
            <w:r w:rsidRPr="001B7F1A">
              <w:t>ОРГН</w:t>
            </w:r>
          </w:p>
        </w:tc>
        <w:tc>
          <w:tcPr>
            <w:tcW w:w="2886" w:type="pct"/>
            <w:gridSpan w:val="7"/>
          </w:tcPr>
          <w:p w:rsidR="00713852" w:rsidRPr="001B7F1A" w:rsidRDefault="00713852" w:rsidP="00713852">
            <w:pPr>
              <w:widowControl w:val="0"/>
            </w:pPr>
          </w:p>
        </w:tc>
      </w:tr>
      <w:tr w:rsidR="00713852" w:rsidRPr="001B7F1A" w:rsidTr="00FF3C67">
        <w:tc>
          <w:tcPr>
            <w:tcW w:w="2114" w:type="pct"/>
            <w:gridSpan w:val="12"/>
          </w:tcPr>
          <w:p w:rsidR="00713852" w:rsidRPr="001B7F1A" w:rsidRDefault="00713852" w:rsidP="00713852">
            <w:pPr>
              <w:widowControl w:val="0"/>
              <w:autoSpaceDE w:val="0"/>
              <w:autoSpaceDN w:val="0"/>
              <w:adjustRightInd w:val="0"/>
            </w:pPr>
            <w:r w:rsidRPr="001B7F1A">
              <w:t>ИНН</w:t>
            </w:r>
          </w:p>
        </w:tc>
        <w:tc>
          <w:tcPr>
            <w:tcW w:w="2886" w:type="pct"/>
            <w:gridSpan w:val="7"/>
          </w:tcPr>
          <w:p w:rsidR="00713852" w:rsidRPr="001B7F1A" w:rsidRDefault="00713852" w:rsidP="00713852">
            <w:pPr>
              <w:widowControl w:val="0"/>
            </w:pPr>
          </w:p>
        </w:tc>
      </w:tr>
      <w:tr w:rsidR="00713852" w:rsidRPr="001B7F1A" w:rsidTr="00FF3C67">
        <w:tc>
          <w:tcPr>
            <w:tcW w:w="5000" w:type="pct"/>
            <w:gridSpan w:val="19"/>
            <w:vAlign w:val="center"/>
          </w:tcPr>
          <w:p w:rsidR="00713852" w:rsidRPr="001B7F1A" w:rsidRDefault="00713852" w:rsidP="00713852">
            <w:pPr>
              <w:widowControl w:val="0"/>
              <w:jc w:val="center"/>
            </w:pPr>
            <w:r w:rsidRPr="001B7F1A">
              <w:t>Сведения о представителе</w:t>
            </w:r>
          </w:p>
        </w:tc>
      </w:tr>
      <w:tr w:rsidR="00713852" w:rsidRPr="001B7F1A" w:rsidTr="00FF3C67">
        <w:tc>
          <w:tcPr>
            <w:tcW w:w="2174" w:type="pct"/>
            <w:gridSpan w:val="13"/>
          </w:tcPr>
          <w:p w:rsidR="00713852" w:rsidRPr="001B7F1A" w:rsidRDefault="00713852" w:rsidP="00713852">
            <w:pPr>
              <w:widowControl w:val="0"/>
            </w:pPr>
            <w:r w:rsidRPr="001B7F1A">
              <w:t>Фамилия имя отчество (при наличии)</w:t>
            </w:r>
          </w:p>
        </w:tc>
        <w:tc>
          <w:tcPr>
            <w:tcW w:w="2826" w:type="pct"/>
            <w:gridSpan w:val="6"/>
          </w:tcPr>
          <w:p w:rsidR="00713852" w:rsidRPr="001B7F1A" w:rsidRDefault="00713852" w:rsidP="00713852">
            <w:pPr>
              <w:widowControl w:val="0"/>
            </w:pPr>
          </w:p>
        </w:tc>
      </w:tr>
      <w:tr w:rsidR="00713852" w:rsidRPr="001B7F1A" w:rsidTr="00FF3C67">
        <w:tc>
          <w:tcPr>
            <w:tcW w:w="861" w:type="pct"/>
            <w:gridSpan w:val="4"/>
            <w:vMerge w:val="restart"/>
          </w:tcPr>
          <w:p w:rsidR="00713852" w:rsidRPr="001B7F1A" w:rsidRDefault="00713852" w:rsidP="00713852">
            <w:pPr>
              <w:widowControl w:val="0"/>
              <w:tabs>
                <w:tab w:val="left" w:pos="1134"/>
              </w:tabs>
              <w:rPr>
                <w:sz w:val="28"/>
                <w:szCs w:val="28"/>
              </w:rPr>
            </w:pPr>
            <w:r w:rsidRPr="001B7F1A">
              <w:rPr>
                <w:color w:val="000000" w:themeColor="text1"/>
                <w:szCs w:val="28"/>
              </w:rPr>
              <w:t xml:space="preserve">Контактные </w:t>
            </w:r>
            <w:r w:rsidRPr="001B7F1A">
              <w:rPr>
                <w:color w:val="000000" w:themeColor="text1"/>
                <w:szCs w:val="28"/>
              </w:rPr>
              <w:lastRenderedPageBreak/>
              <w:t>данные</w:t>
            </w:r>
          </w:p>
        </w:tc>
        <w:tc>
          <w:tcPr>
            <w:tcW w:w="4139" w:type="pct"/>
            <w:gridSpan w:val="15"/>
          </w:tcPr>
          <w:p w:rsidR="00713852" w:rsidRPr="001B7F1A" w:rsidRDefault="00713852" w:rsidP="00713852">
            <w:pPr>
              <w:widowControl w:val="0"/>
              <w:rPr>
                <w:sz w:val="28"/>
                <w:szCs w:val="28"/>
              </w:rPr>
            </w:pPr>
            <w:r w:rsidRPr="001B7F1A">
              <w:rPr>
                <w:color w:val="000000" w:themeColor="text1"/>
                <w:szCs w:val="28"/>
              </w:rPr>
              <w:lastRenderedPageBreak/>
              <w:t>телефон</w:t>
            </w:r>
          </w:p>
        </w:tc>
      </w:tr>
      <w:tr w:rsidR="00713852" w:rsidRPr="001B7F1A" w:rsidTr="00FF3C67">
        <w:tc>
          <w:tcPr>
            <w:tcW w:w="861" w:type="pct"/>
            <w:gridSpan w:val="4"/>
            <w:vMerge/>
          </w:tcPr>
          <w:p w:rsidR="00713852" w:rsidRPr="001B7F1A" w:rsidRDefault="00713852" w:rsidP="00713852">
            <w:pPr>
              <w:widowControl w:val="0"/>
              <w:tabs>
                <w:tab w:val="left" w:pos="1134"/>
              </w:tabs>
              <w:rPr>
                <w:color w:val="000000" w:themeColor="text1"/>
                <w:szCs w:val="28"/>
              </w:rPr>
            </w:pPr>
          </w:p>
        </w:tc>
        <w:tc>
          <w:tcPr>
            <w:tcW w:w="4139" w:type="pct"/>
            <w:gridSpan w:val="15"/>
          </w:tcPr>
          <w:p w:rsidR="00713852" w:rsidRPr="001B7F1A" w:rsidRDefault="00713852" w:rsidP="00713852">
            <w:pPr>
              <w:widowControl w:val="0"/>
              <w:rPr>
                <w:sz w:val="28"/>
                <w:szCs w:val="28"/>
              </w:rPr>
            </w:pPr>
            <w:r w:rsidRPr="001B7F1A">
              <w:rPr>
                <w:color w:val="000000" w:themeColor="text1"/>
                <w:szCs w:val="28"/>
              </w:rPr>
              <w:t>адрес электронной почты</w:t>
            </w:r>
          </w:p>
        </w:tc>
      </w:tr>
      <w:tr w:rsidR="00713852" w:rsidRPr="001B7F1A" w:rsidTr="00FF3C67">
        <w:tc>
          <w:tcPr>
            <w:tcW w:w="1318" w:type="pct"/>
            <w:gridSpan w:val="9"/>
            <w:vMerge w:val="restart"/>
          </w:tcPr>
          <w:p w:rsidR="00713852" w:rsidRPr="001B7F1A" w:rsidRDefault="00713852" w:rsidP="00713852">
            <w:pPr>
              <w:widowControl w:val="0"/>
              <w:tabs>
                <w:tab w:val="left" w:pos="1134"/>
              </w:tabs>
              <w:suppressAutoHyphens/>
              <w:rPr>
                <w:color w:val="000000" w:themeColor="text1"/>
                <w:szCs w:val="28"/>
              </w:rPr>
            </w:pPr>
            <w:r w:rsidRPr="001B7F1A">
              <w:rPr>
                <w:color w:val="000000" w:themeColor="text1"/>
                <w:szCs w:val="28"/>
              </w:rPr>
              <w:lastRenderedPageBreak/>
              <w:t>Реквизиты документа, удостоверяющего личность</w:t>
            </w:r>
          </w:p>
        </w:tc>
        <w:tc>
          <w:tcPr>
            <w:tcW w:w="3682" w:type="pct"/>
            <w:gridSpan w:val="10"/>
          </w:tcPr>
          <w:p w:rsidR="00713852" w:rsidRPr="001B7F1A" w:rsidRDefault="00713852" w:rsidP="00713852">
            <w:pPr>
              <w:widowControl w:val="0"/>
              <w:rPr>
                <w:sz w:val="28"/>
                <w:szCs w:val="28"/>
              </w:rPr>
            </w:pPr>
            <w:r w:rsidRPr="001B7F1A">
              <w:rPr>
                <w:color w:val="000000" w:themeColor="text1"/>
                <w:szCs w:val="28"/>
              </w:rPr>
              <w:t>наименование</w:t>
            </w:r>
          </w:p>
        </w:tc>
      </w:tr>
      <w:tr w:rsidR="00713852" w:rsidRPr="001B7F1A" w:rsidTr="00FF3C67">
        <w:tc>
          <w:tcPr>
            <w:tcW w:w="1318" w:type="pct"/>
            <w:gridSpan w:val="9"/>
            <w:vMerge/>
          </w:tcPr>
          <w:p w:rsidR="00713852" w:rsidRPr="001B7F1A" w:rsidRDefault="00713852" w:rsidP="00713852">
            <w:pPr>
              <w:widowControl w:val="0"/>
              <w:tabs>
                <w:tab w:val="left" w:pos="1134"/>
              </w:tabs>
              <w:spacing w:line="360" w:lineRule="auto"/>
              <w:ind w:firstLine="851"/>
              <w:rPr>
                <w:color w:val="000000" w:themeColor="text1"/>
                <w:szCs w:val="28"/>
              </w:rPr>
            </w:pPr>
          </w:p>
        </w:tc>
        <w:tc>
          <w:tcPr>
            <w:tcW w:w="3682" w:type="pct"/>
            <w:gridSpan w:val="10"/>
          </w:tcPr>
          <w:p w:rsidR="00713852" w:rsidRPr="001B7F1A" w:rsidRDefault="00713852" w:rsidP="00713852">
            <w:pPr>
              <w:widowControl w:val="0"/>
              <w:rPr>
                <w:color w:val="000000" w:themeColor="text1"/>
                <w:szCs w:val="28"/>
              </w:rPr>
            </w:pPr>
            <w:r w:rsidRPr="001B7F1A">
              <w:rPr>
                <w:color w:val="000000" w:themeColor="text1"/>
                <w:szCs w:val="28"/>
              </w:rPr>
              <w:t>серия</w:t>
            </w:r>
          </w:p>
        </w:tc>
      </w:tr>
      <w:tr w:rsidR="00713852" w:rsidRPr="001B7F1A" w:rsidTr="00FF3C67">
        <w:tc>
          <w:tcPr>
            <w:tcW w:w="1318" w:type="pct"/>
            <w:gridSpan w:val="9"/>
            <w:vMerge/>
          </w:tcPr>
          <w:p w:rsidR="00713852" w:rsidRPr="001B7F1A" w:rsidRDefault="00713852" w:rsidP="00713852">
            <w:pPr>
              <w:widowControl w:val="0"/>
              <w:tabs>
                <w:tab w:val="left" w:pos="1134"/>
              </w:tabs>
              <w:spacing w:line="360" w:lineRule="auto"/>
              <w:ind w:firstLine="851"/>
              <w:rPr>
                <w:color w:val="000000" w:themeColor="text1"/>
                <w:szCs w:val="28"/>
              </w:rPr>
            </w:pPr>
          </w:p>
        </w:tc>
        <w:tc>
          <w:tcPr>
            <w:tcW w:w="3682" w:type="pct"/>
            <w:gridSpan w:val="10"/>
          </w:tcPr>
          <w:p w:rsidR="00713852" w:rsidRPr="001B7F1A" w:rsidRDefault="00713852" w:rsidP="00713852">
            <w:pPr>
              <w:widowControl w:val="0"/>
              <w:rPr>
                <w:color w:val="000000" w:themeColor="text1"/>
                <w:szCs w:val="28"/>
              </w:rPr>
            </w:pPr>
            <w:r w:rsidRPr="001B7F1A">
              <w:rPr>
                <w:color w:val="000000" w:themeColor="text1"/>
                <w:szCs w:val="28"/>
              </w:rPr>
              <w:t>номер</w:t>
            </w:r>
          </w:p>
        </w:tc>
      </w:tr>
      <w:tr w:rsidR="00713852" w:rsidRPr="001B7F1A" w:rsidTr="00FF3C67">
        <w:tc>
          <w:tcPr>
            <w:tcW w:w="1318" w:type="pct"/>
            <w:gridSpan w:val="9"/>
            <w:vMerge/>
          </w:tcPr>
          <w:p w:rsidR="00713852" w:rsidRPr="001B7F1A" w:rsidRDefault="00713852" w:rsidP="00713852">
            <w:pPr>
              <w:widowControl w:val="0"/>
              <w:tabs>
                <w:tab w:val="left" w:pos="1134"/>
              </w:tabs>
              <w:spacing w:line="360" w:lineRule="auto"/>
              <w:ind w:firstLine="851"/>
              <w:rPr>
                <w:color w:val="000000" w:themeColor="text1"/>
                <w:szCs w:val="28"/>
              </w:rPr>
            </w:pPr>
          </w:p>
        </w:tc>
        <w:tc>
          <w:tcPr>
            <w:tcW w:w="3682" w:type="pct"/>
            <w:gridSpan w:val="10"/>
          </w:tcPr>
          <w:p w:rsidR="00713852" w:rsidRPr="001B7F1A" w:rsidRDefault="00713852" w:rsidP="00713852">
            <w:pPr>
              <w:widowControl w:val="0"/>
              <w:rPr>
                <w:color w:val="000000" w:themeColor="text1"/>
                <w:szCs w:val="28"/>
              </w:rPr>
            </w:pPr>
            <w:r w:rsidRPr="001B7F1A">
              <w:rPr>
                <w:color w:val="000000" w:themeColor="text1"/>
                <w:szCs w:val="28"/>
              </w:rPr>
              <w:t>дата выдачи</w:t>
            </w:r>
          </w:p>
        </w:tc>
      </w:tr>
      <w:tr w:rsidR="00713852" w:rsidRPr="001B7F1A" w:rsidTr="00FF3C67">
        <w:tc>
          <w:tcPr>
            <w:tcW w:w="1318" w:type="pct"/>
            <w:gridSpan w:val="9"/>
            <w:vMerge/>
          </w:tcPr>
          <w:p w:rsidR="00713852" w:rsidRPr="001B7F1A" w:rsidRDefault="00713852" w:rsidP="00713852">
            <w:pPr>
              <w:widowControl w:val="0"/>
              <w:tabs>
                <w:tab w:val="left" w:pos="1134"/>
              </w:tabs>
              <w:spacing w:line="360" w:lineRule="auto"/>
              <w:ind w:firstLine="851"/>
              <w:rPr>
                <w:color w:val="000000" w:themeColor="text1"/>
                <w:szCs w:val="28"/>
              </w:rPr>
            </w:pPr>
          </w:p>
        </w:tc>
        <w:tc>
          <w:tcPr>
            <w:tcW w:w="3682" w:type="pct"/>
            <w:gridSpan w:val="10"/>
          </w:tcPr>
          <w:p w:rsidR="00713852" w:rsidRPr="001B7F1A" w:rsidRDefault="00713852" w:rsidP="00713852">
            <w:pPr>
              <w:widowControl w:val="0"/>
              <w:rPr>
                <w:color w:val="000000" w:themeColor="text1"/>
                <w:szCs w:val="28"/>
              </w:rPr>
            </w:pPr>
            <w:r w:rsidRPr="001B7F1A">
              <w:rPr>
                <w:color w:val="000000" w:themeColor="text1"/>
                <w:szCs w:val="28"/>
              </w:rPr>
              <w:t>кем выдан</w:t>
            </w:r>
          </w:p>
          <w:p w:rsidR="00713852" w:rsidRPr="001B7F1A" w:rsidRDefault="00713852" w:rsidP="00713852">
            <w:pPr>
              <w:widowControl w:val="0"/>
              <w:rPr>
                <w:color w:val="000000" w:themeColor="text1"/>
                <w:szCs w:val="28"/>
              </w:rPr>
            </w:pPr>
          </w:p>
        </w:tc>
      </w:tr>
      <w:tr w:rsidR="00713852" w:rsidRPr="001B7F1A" w:rsidTr="00FF3C67">
        <w:tc>
          <w:tcPr>
            <w:tcW w:w="580" w:type="pct"/>
            <w:gridSpan w:val="2"/>
            <w:vMerge w:val="restart"/>
          </w:tcPr>
          <w:p w:rsidR="00713852" w:rsidRPr="001B7F1A" w:rsidRDefault="00713852" w:rsidP="00713852">
            <w:pPr>
              <w:widowControl w:val="0"/>
              <w:tabs>
                <w:tab w:val="left" w:pos="993"/>
              </w:tabs>
            </w:pPr>
            <w:r>
              <w:t>Адрес</w:t>
            </w:r>
          </w:p>
        </w:tc>
        <w:tc>
          <w:tcPr>
            <w:tcW w:w="4420" w:type="pct"/>
            <w:gridSpan w:val="17"/>
          </w:tcPr>
          <w:p w:rsidR="00713852" w:rsidRPr="001B7F1A" w:rsidRDefault="00713852" w:rsidP="00713852">
            <w:pPr>
              <w:widowControl w:val="0"/>
            </w:pPr>
            <w:r w:rsidRPr="001B7F1A">
              <w:t>адрес регистрации</w:t>
            </w:r>
          </w:p>
          <w:p w:rsidR="00713852" w:rsidRPr="001B7F1A" w:rsidRDefault="00713852" w:rsidP="00713852">
            <w:pPr>
              <w:widowControl w:val="0"/>
            </w:pPr>
          </w:p>
        </w:tc>
      </w:tr>
      <w:tr w:rsidR="00713852" w:rsidRPr="001B7F1A" w:rsidTr="00FF3C67">
        <w:tc>
          <w:tcPr>
            <w:tcW w:w="580" w:type="pct"/>
            <w:gridSpan w:val="2"/>
            <w:vMerge/>
            <w:vAlign w:val="center"/>
          </w:tcPr>
          <w:p w:rsidR="00713852" w:rsidRPr="001B7F1A" w:rsidRDefault="00713852" w:rsidP="00713852">
            <w:pPr>
              <w:widowControl w:val="0"/>
              <w:autoSpaceDE w:val="0"/>
              <w:autoSpaceDN w:val="0"/>
              <w:adjustRightInd w:val="0"/>
            </w:pPr>
          </w:p>
        </w:tc>
        <w:tc>
          <w:tcPr>
            <w:tcW w:w="4420" w:type="pct"/>
            <w:gridSpan w:val="17"/>
          </w:tcPr>
          <w:p w:rsidR="00713852" w:rsidRPr="001B7F1A" w:rsidRDefault="00713852" w:rsidP="00713852">
            <w:pPr>
              <w:widowControl w:val="0"/>
            </w:pPr>
            <w:r w:rsidRPr="001B7F1A">
              <w:t>фактический адрес проживания</w:t>
            </w:r>
          </w:p>
          <w:p w:rsidR="00713852" w:rsidRPr="001B7F1A" w:rsidRDefault="00713852" w:rsidP="00713852">
            <w:pPr>
              <w:widowControl w:val="0"/>
            </w:pPr>
          </w:p>
        </w:tc>
      </w:tr>
      <w:tr w:rsidR="00713852" w:rsidRPr="001B7F1A" w:rsidTr="00FF3C67">
        <w:tc>
          <w:tcPr>
            <w:tcW w:w="1829" w:type="pct"/>
            <w:gridSpan w:val="10"/>
            <w:vAlign w:val="center"/>
          </w:tcPr>
          <w:p w:rsidR="00713852" w:rsidRPr="001B7F1A" w:rsidRDefault="00713852" w:rsidP="00713852">
            <w:pPr>
              <w:widowControl w:val="0"/>
              <w:suppressAutoHyphens/>
              <w:autoSpaceDE w:val="0"/>
              <w:autoSpaceDN w:val="0"/>
              <w:adjustRightInd w:val="0"/>
            </w:pPr>
            <w:r w:rsidRPr="001B7F1A">
              <w:rPr>
                <w:rFonts w:eastAsia="Arial Unicode MS"/>
                <w:color w:val="000000"/>
                <w:szCs w:val="28"/>
                <w:u w:color="000000"/>
                <w:bdr w:val="nil"/>
              </w:rPr>
              <w:t>Документ, подтверждающий полномочия представителя</w:t>
            </w:r>
          </w:p>
        </w:tc>
        <w:tc>
          <w:tcPr>
            <w:tcW w:w="3171" w:type="pct"/>
            <w:gridSpan w:val="9"/>
          </w:tcPr>
          <w:p w:rsidR="00713852" w:rsidRPr="001B7F1A" w:rsidRDefault="00713852" w:rsidP="00713852">
            <w:pPr>
              <w:widowControl w:val="0"/>
            </w:pPr>
          </w:p>
        </w:tc>
      </w:tr>
      <w:tr w:rsidR="00713852" w:rsidRPr="001B7F1A" w:rsidTr="00FF3C67">
        <w:tc>
          <w:tcPr>
            <w:tcW w:w="5000" w:type="pct"/>
            <w:gridSpan w:val="19"/>
          </w:tcPr>
          <w:p w:rsidR="00713852" w:rsidRPr="001B7F1A" w:rsidRDefault="00713852" w:rsidP="00713852">
            <w:pPr>
              <w:widowControl w:val="0"/>
              <w:jc w:val="center"/>
              <w:rPr>
                <w:szCs w:val="28"/>
              </w:rPr>
            </w:pPr>
            <w:r w:rsidRPr="001B7F1A">
              <w:t xml:space="preserve">Сведения о </w:t>
            </w:r>
            <w:r>
              <w:t xml:space="preserve">жилом </w:t>
            </w:r>
            <w:r w:rsidRPr="001B7F1A">
              <w:t>помещении</w:t>
            </w:r>
          </w:p>
        </w:tc>
      </w:tr>
      <w:tr w:rsidR="00542980" w:rsidRPr="001B7F1A" w:rsidTr="00FF3C67">
        <w:tc>
          <w:tcPr>
            <w:tcW w:w="1829" w:type="pct"/>
            <w:gridSpan w:val="10"/>
          </w:tcPr>
          <w:p w:rsidR="00542980" w:rsidRPr="001B7F1A" w:rsidRDefault="00542980" w:rsidP="00542980">
            <w:pPr>
              <w:widowControl w:val="0"/>
              <w:suppressAutoHyphens/>
              <w:rPr>
                <w:szCs w:val="28"/>
              </w:rPr>
            </w:pPr>
            <w:r w:rsidRPr="001B7F1A">
              <w:rPr>
                <w:szCs w:val="28"/>
              </w:rPr>
              <w:t xml:space="preserve">Кадастровый номер </w:t>
            </w:r>
          </w:p>
        </w:tc>
        <w:tc>
          <w:tcPr>
            <w:tcW w:w="3171" w:type="pct"/>
            <w:gridSpan w:val="9"/>
            <w:vAlign w:val="center"/>
          </w:tcPr>
          <w:p w:rsidR="00542980" w:rsidRPr="001B7F1A" w:rsidRDefault="00542980" w:rsidP="00542980">
            <w:pPr>
              <w:widowControl w:val="0"/>
              <w:rPr>
                <w:szCs w:val="28"/>
              </w:rPr>
            </w:pPr>
            <w:r>
              <w:rPr>
                <w:color w:val="000000" w:themeColor="text1"/>
                <w:szCs w:val="28"/>
              </w:rPr>
              <w:t>23:48:1203001:</w:t>
            </w:r>
            <w:r>
              <w:rPr>
                <w:color w:val="000000" w:themeColor="text1"/>
                <w:szCs w:val="28"/>
                <w:lang w:val="en-US"/>
              </w:rPr>
              <w:t>000</w:t>
            </w:r>
          </w:p>
        </w:tc>
      </w:tr>
      <w:tr w:rsidR="00542980" w:rsidRPr="001B7F1A" w:rsidTr="00FF3C67">
        <w:tc>
          <w:tcPr>
            <w:tcW w:w="511" w:type="pct"/>
          </w:tcPr>
          <w:p w:rsidR="00542980" w:rsidRPr="001B7F1A" w:rsidRDefault="00542980" w:rsidP="00542980">
            <w:pPr>
              <w:widowControl w:val="0"/>
              <w:rPr>
                <w:szCs w:val="28"/>
              </w:rPr>
            </w:pPr>
            <w:r>
              <w:rPr>
                <w:szCs w:val="28"/>
              </w:rPr>
              <w:t xml:space="preserve">Адрес </w:t>
            </w:r>
          </w:p>
        </w:tc>
        <w:tc>
          <w:tcPr>
            <w:tcW w:w="4489" w:type="pct"/>
            <w:gridSpan w:val="18"/>
            <w:vAlign w:val="center"/>
          </w:tcPr>
          <w:p w:rsidR="00542980" w:rsidRDefault="00542980" w:rsidP="00542980">
            <w:pPr>
              <w:widowControl w:val="0"/>
              <w:rPr>
                <w:szCs w:val="28"/>
              </w:rPr>
            </w:pPr>
            <w:r>
              <w:t>г. Славянск-на-Кубани, ул. Школьная, 66</w:t>
            </w:r>
          </w:p>
          <w:p w:rsidR="00542980" w:rsidRPr="001B7F1A" w:rsidRDefault="00542980" w:rsidP="00542980">
            <w:pPr>
              <w:widowControl w:val="0"/>
              <w:rPr>
                <w:szCs w:val="28"/>
              </w:rPr>
            </w:pPr>
          </w:p>
        </w:tc>
      </w:tr>
      <w:tr w:rsidR="00542980" w:rsidRPr="00BE2DDC" w:rsidTr="00FF3C67">
        <w:tc>
          <w:tcPr>
            <w:tcW w:w="1021" w:type="pct"/>
            <w:gridSpan w:val="6"/>
            <w:vMerge w:val="restart"/>
          </w:tcPr>
          <w:p w:rsidR="00542980" w:rsidRPr="00BE2DDC" w:rsidRDefault="00542980" w:rsidP="00542980">
            <w:pPr>
              <w:widowControl w:val="0"/>
              <w:suppressAutoHyphens/>
              <w:rPr>
                <w:sz w:val="6"/>
                <w:szCs w:val="28"/>
              </w:rPr>
            </w:pPr>
            <w:r w:rsidRPr="00BE2DDC">
              <w:rPr>
                <w:szCs w:val="28"/>
              </w:rPr>
              <w:t xml:space="preserve">Право заявителя на </w:t>
            </w:r>
            <w:r>
              <w:rPr>
                <w:szCs w:val="28"/>
              </w:rPr>
              <w:t xml:space="preserve">жилое </w:t>
            </w:r>
            <w:r w:rsidRPr="00BE2DDC">
              <w:rPr>
                <w:szCs w:val="28"/>
              </w:rPr>
              <w:t>помещение</w:t>
            </w:r>
          </w:p>
        </w:tc>
        <w:tc>
          <w:tcPr>
            <w:tcW w:w="3979" w:type="pct"/>
            <w:gridSpan w:val="13"/>
            <w:tcBorders>
              <w:top w:val="nil"/>
              <w:bottom w:val="nil"/>
              <w:right w:val="single" w:sz="4" w:space="0" w:color="auto"/>
            </w:tcBorders>
            <w:vAlign w:val="center"/>
          </w:tcPr>
          <w:p w:rsidR="00542980" w:rsidRPr="00BE2DDC" w:rsidRDefault="00542980" w:rsidP="00542980">
            <w:pPr>
              <w:widowControl w:val="0"/>
              <w:rPr>
                <w:sz w:val="6"/>
                <w:szCs w:val="28"/>
              </w:rPr>
            </w:pPr>
          </w:p>
        </w:tc>
      </w:tr>
      <w:tr w:rsidR="00542980" w:rsidRPr="001B7F1A" w:rsidTr="00542980">
        <w:tc>
          <w:tcPr>
            <w:tcW w:w="1021" w:type="pct"/>
            <w:gridSpan w:val="6"/>
            <w:vMerge/>
          </w:tcPr>
          <w:p w:rsidR="00542980" w:rsidRDefault="00542980" w:rsidP="00542980">
            <w:pPr>
              <w:widowControl w:val="0"/>
              <w:rPr>
                <w:szCs w:val="28"/>
              </w:rPr>
            </w:pPr>
          </w:p>
        </w:tc>
        <w:tc>
          <w:tcPr>
            <w:tcW w:w="122" w:type="pct"/>
            <w:tcBorders>
              <w:top w:val="nil"/>
              <w:bottom w:val="nil"/>
              <w:right w:val="single" w:sz="4" w:space="0" w:color="auto"/>
            </w:tcBorders>
            <w:vAlign w:val="center"/>
          </w:tcPr>
          <w:p w:rsidR="00542980" w:rsidRDefault="00542980" w:rsidP="00542980">
            <w:pPr>
              <w:widowControl w:val="0"/>
              <w:rPr>
                <w:szCs w:val="28"/>
              </w:rPr>
            </w:pPr>
          </w:p>
        </w:tc>
        <w:tc>
          <w:tcPr>
            <w:tcW w:w="1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42980" w:rsidRDefault="00542980" w:rsidP="00542980">
            <w:pPr>
              <w:widowControl w:val="0"/>
              <w:rPr>
                <w:szCs w:val="28"/>
              </w:rPr>
            </w:pPr>
          </w:p>
        </w:tc>
        <w:tc>
          <w:tcPr>
            <w:tcW w:w="3735" w:type="pct"/>
            <w:gridSpan w:val="11"/>
            <w:tcBorders>
              <w:top w:val="nil"/>
              <w:left w:val="single" w:sz="4" w:space="0" w:color="auto"/>
              <w:bottom w:val="nil"/>
              <w:right w:val="single" w:sz="4" w:space="0" w:color="auto"/>
            </w:tcBorders>
            <w:vAlign w:val="center"/>
          </w:tcPr>
          <w:p w:rsidR="00542980" w:rsidRDefault="00542980" w:rsidP="00542980">
            <w:pPr>
              <w:widowControl w:val="0"/>
              <w:rPr>
                <w:szCs w:val="28"/>
              </w:rPr>
            </w:pPr>
            <w:r>
              <w:rPr>
                <w:szCs w:val="28"/>
              </w:rPr>
              <w:t>собственник</w:t>
            </w:r>
          </w:p>
        </w:tc>
      </w:tr>
      <w:tr w:rsidR="00542980" w:rsidRPr="00BE2DDC" w:rsidTr="00FF3C67">
        <w:tc>
          <w:tcPr>
            <w:tcW w:w="1021" w:type="pct"/>
            <w:gridSpan w:val="6"/>
            <w:vMerge/>
          </w:tcPr>
          <w:p w:rsidR="00542980" w:rsidRPr="00BE2DDC" w:rsidRDefault="00542980" w:rsidP="00542980">
            <w:pPr>
              <w:widowControl w:val="0"/>
              <w:rPr>
                <w:sz w:val="6"/>
                <w:szCs w:val="10"/>
              </w:rPr>
            </w:pPr>
          </w:p>
        </w:tc>
        <w:tc>
          <w:tcPr>
            <w:tcW w:w="122" w:type="pct"/>
            <w:tcBorders>
              <w:top w:val="nil"/>
              <w:bottom w:val="nil"/>
              <w:right w:val="nil"/>
            </w:tcBorders>
            <w:vAlign w:val="center"/>
          </w:tcPr>
          <w:p w:rsidR="00542980" w:rsidRPr="00BE2DDC" w:rsidRDefault="00542980" w:rsidP="00542980">
            <w:pPr>
              <w:widowControl w:val="0"/>
              <w:rPr>
                <w:sz w:val="6"/>
                <w:szCs w:val="10"/>
              </w:rPr>
            </w:pPr>
          </w:p>
        </w:tc>
        <w:tc>
          <w:tcPr>
            <w:tcW w:w="122" w:type="pct"/>
            <w:tcBorders>
              <w:top w:val="nil"/>
              <w:left w:val="nil"/>
              <w:bottom w:val="single" w:sz="4" w:space="0" w:color="auto"/>
              <w:right w:val="nil"/>
            </w:tcBorders>
            <w:vAlign w:val="center"/>
          </w:tcPr>
          <w:p w:rsidR="00542980" w:rsidRPr="00BE2DDC" w:rsidRDefault="00542980" w:rsidP="00542980">
            <w:pPr>
              <w:widowControl w:val="0"/>
              <w:rPr>
                <w:sz w:val="6"/>
                <w:szCs w:val="10"/>
              </w:rPr>
            </w:pPr>
          </w:p>
        </w:tc>
        <w:tc>
          <w:tcPr>
            <w:tcW w:w="3735" w:type="pct"/>
            <w:gridSpan w:val="11"/>
            <w:tcBorders>
              <w:top w:val="nil"/>
              <w:left w:val="nil"/>
              <w:bottom w:val="nil"/>
              <w:right w:val="single" w:sz="4" w:space="0" w:color="auto"/>
            </w:tcBorders>
            <w:vAlign w:val="center"/>
          </w:tcPr>
          <w:p w:rsidR="00542980" w:rsidRPr="00BE2DDC" w:rsidRDefault="00542980" w:rsidP="00542980">
            <w:pPr>
              <w:widowControl w:val="0"/>
              <w:rPr>
                <w:sz w:val="6"/>
                <w:szCs w:val="10"/>
              </w:rPr>
            </w:pPr>
          </w:p>
        </w:tc>
      </w:tr>
      <w:tr w:rsidR="00542980" w:rsidRPr="001B7F1A" w:rsidTr="00FF3C67">
        <w:tc>
          <w:tcPr>
            <w:tcW w:w="1021" w:type="pct"/>
            <w:gridSpan w:val="6"/>
            <w:vMerge/>
          </w:tcPr>
          <w:p w:rsidR="00542980" w:rsidRDefault="00542980" w:rsidP="00542980">
            <w:pPr>
              <w:widowControl w:val="0"/>
              <w:rPr>
                <w:szCs w:val="28"/>
              </w:rPr>
            </w:pPr>
          </w:p>
        </w:tc>
        <w:tc>
          <w:tcPr>
            <w:tcW w:w="122" w:type="pct"/>
            <w:tcBorders>
              <w:top w:val="nil"/>
              <w:bottom w:val="nil"/>
              <w:right w:val="single" w:sz="4" w:space="0" w:color="auto"/>
            </w:tcBorders>
            <w:vAlign w:val="center"/>
          </w:tcPr>
          <w:p w:rsidR="00542980" w:rsidRDefault="00542980" w:rsidP="00542980">
            <w:pPr>
              <w:widowControl w:val="0"/>
              <w:rPr>
                <w:szCs w:val="28"/>
              </w:rPr>
            </w:pPr>
          </w:p>
        </w:tc>
        <w:tc>
          <w:tcPr>
            <w:tcW w:w="122" w:type="pct"/>
            <w:tcBorders>
              <w:top w:val="single" w:sz="4" w:space="0" w:color="auto"/>
              <w:left w:val="single" w:sz="4" w:space="0" w:color="auto"/>
              <w:bottom w:val="single" w:sz="4" w:space="0" w:color="auto"/>
              <w:right w:val="single" w:sz="4" w:space="0" w:color="auto"/>
            </w:tcBorders>
            <w:vAlign w:val="center"/>
          </w:tcPr>
          <w:p w:rsidR="00542980" w:rsidRDefault="00542980" w:rsidP="00542980">
            <w:pPr>
              <w:widowControl w:val="0"/>
              <w:rPr>
                <w:szCs w:val="28"/>
              </w:rPr>
            </w:pPr>
          </w:p>
        </w:tc>
        <w:tc>
          <w:tcPr>
            <w:tcW w:w="3735" w:type="pct"/>
            <w:gridSpan w:val="11"/>
            <w:tcBorders>
              <w:top w:val="nil"/>
              <w:left w:val="single" w:sz="4" w:space="0" w:color="auto"/>
              <w:bottom w:val="nil"/>
              <w:right w:val="single" w:sz="4" w:space="0" w:color="auto"/>
            </w:tcBorders>
            <w:vAlign w:val="center"/>
          </w:tcPr>
          <w:p w:rsidR="00542980" w:rsidRDefault="00542980" w:rsidP="00542980">
            <w:pPr>
              <w:widowControl w:val="0"/>
              <w:rPr>
                <w:szCs w:val="28"/>
              </w:rPr>
            </w:pPr>
            <w:r w:rsidRPr="00B40BF5">
              <w:rPr>
                <w:szCs w:val="28"/>
              </w:rPr>
              <w:t>правообладатель</w:t>
            </w:r>
          </w:p>
        </w:tc>
      </w:tr>
      <w:tr w:rsidR="00542980" w:rsidRPr="00BE2DDC" w:rsidTr="00FF3C67">
        <w:tc>
          <w:tcPr>
            <w:tcW w:w="1021" w:type="pct"/>
            <w:gridSpan w:val="6"/>
            <w:vMerge/>
          </w:tcPr>
          <w:p w:rsidR="00542980" w:rsidRPr="00BE2DDC" w:rsidRDefault="00542980" w:rsidP="00542980">
            <w:pPr>
              <w:widowControl w:val="0"/>
              <w:rPr>
                <w:sz w:val="6"/>
                <w:szCs w:val="6"/>
              </w:rPr>
            </w:pPr>
          </w:p>
        </w:tc>
        <w:tc>
          <w:tcPr>
            <w:tcW w:w="122" w:type="pct"/>
            <w:tcBorders>
              <w:top w:val="nil"/>
              <w:bottom w:val="nil"/>
              <w:right w:val="nil"/>
            </w:tcBorders>
            <w:vAlign w:val="center"/>
          </w:tcPr>
          <w:p w:rsidR="00542980" w:rsidRPr="00BE2DDC" w:rsidRDefault="00542980" w:rsidP="00542980">
            <w:pPr>
              <w:widowControl w:val="0"/>
              <w:rPr>
                <w:sz w:val="6"/>
                <w:szCs w:val="6"/>
              </w:rPr>
            </w:pPr>
          </w:p>
        </w:tc>
        <w:tc>
          <w:tcPr>
            <w:tcW w:w="122" w:type="pct"/>
            <w:tcBorders>
              <w:top w:val="single" w:sz="4" w:space="0" w:color="auto"/>
              <w:left w:val="nil"/>
              <w:bottom w:val="single" w:sz="4" w:space="0" w:color="auto"/>
              <w:right w:val="nil"/>
            </w:tcBorders>
            <w:vAlign w:val="center"/>
          </w:tcPr>
          <w:p w:rsidR="00542980" w:rsidRPr="00BE2DDC" w:rsidRDefault="00542980" w:rsidP="00542980">
            <w:pPr>
              <w:widowControl w:val="0"/>
              <w:rPr>
                <w:sz w:val="6"/>
                <w:szCs w:val="6"/>
              </w:rPr>
            </w:pPr>
          </w:p>
        </w:tc>
        <w:tc>
          <w:tcPr>
            <w:tcW w:w="3735" w:type="pct"/>
            <w:gridSpan w:val="11"/>
            <w:tcBorders>
              <w:top w:val="nil"/>
              <w:left w:val="nil"/>
              <w:bottom w:val="nil"/>
              <w:right w:val="single" w:sz="4" w:space="0" w:color="auto"/>
            </w:tcBorders>
            <w:vAlign w:val="center"/>
          </w:tcPr>
          <w:p w:rsidR="00542980" w:rsidRPr="00BE2DDC" w:rsidRDefault="00542980" w:rsidP="00542980">
            <w:pPr>
              <w:widowControl w:val="0"/>
              <w:rPr>
                <w:sz w:val="6"/>
                <w:szCs w:val="6"/>
              </w:rPr>
            </w:pPr>
          </w:p>
        </w:tc>
      </w:tr>
      <w:tr w:rsidR="00542980" w:rsidRPr="00BE2DDC" w:rsidTr="00FF3C67">
        <w:tc>
          <w:tcPr>
            <w:tcW w:w="1021" w:type="pct"/>
            <w:gridSpan w:val="6"/>
            <w:vMerge/>
          </w:tcPr>
          <w:p w:rsidR="00542980" w:rsidRPr="00BE2DDC" w:rsidRDefault="00542980" w:rsidP="00542980">
            <w:pPr>
              <w:widowControl w:val="0"/>
            </w:pPr>
          </w:p>
        </w:tc>
        <w:tc>
          <w:tcPr>
            <w:tcW w:w="122" w:type="pct"/>
            <w:tcBorders>
              <w:top w:val="nil"/>
              <w:bottom w:val="nil"/>
              <w:right w:val="single" w:sz="4" w:space="0" w:color="auto"/>
            </w:tcBorders>
            <w:vAlign w:val="center"/>
          </w:tcPr>
          <w:p w:rsidR="00542980" w:rsidRPr="00BE2DDC" w:rsidRDefault="00542980" w:rsidP="00542980">
            <w:pPr>
              <w:widowControl w:val="0"/>
            </w:pPr>
          </w:p>
        </w:tc>
        <w:tc>
          <w:tcPr>
            <w:tcW w:w="122" w:type="pct"/>
            <w:tcBorders>
              <w:top w:val="single" w:sz="4" w:space="0" w:color="auto"/>
              <w:left w:val="single" w:sz="4" w:space="0" w:color="auto"/>
              <w:bottom w:val="single" w:sz="4" w:space="0" w:color="auto"/>
              <w:right w:val="single" w:sz="4" w:space="0" w:color="auto"/>
            </w:tcBorders>
            <w:vAlign w:val="center"/>
          </w:tcPr>
          <w:p w:rsidR="00542980" w:rsidRPr="00BE2DDC" w:rsidRDefault="00542980" w:rsidP="00542980">
            <w:pPr>
              <w:widowControl w:val="0"/>
            </w:pPr>
          </w:p>
        </w:tc>
        <w:tc>
          <w:tcPr>
            <w:tcW w:w="3735" w:type="pct"/>
            <w:gridSpan w:val="11"/>
            <w:tcBorders>
              <w:top w:val="nil"/>
              <w:left w:val="single" w:sz="4" w:space="0" w:color="auto"/>
              <w:bottom w:val="nil"/>
              <w:right w:val="single" w:sz="4" w:space="0" w:color="auto"/>
            </w:tcBorders>
            <w:vAlign w:val="center"/>
          </w:tcPr>
          <w:p w:rsidR="00542980" w:rsidRPr="00BE2DDC" w:rsidRDefault="00542980" w:rsidP="00542980">
            <w:pPr>
              <w:widowControl w:val="0"/>
            </w:pPr>
            <w:r w:rsidRPr="00B40BF5">
              <w:rPr>
                <w:szCs w:val="28"/>
              </w:rPr>
              <w:t xml:space="preserve">гражданин (наниматель) </w:t>
            </w:r>
            <w:r>
              <w:rPr>
                <w:szCs w:val="28"/>
              </w:rPr>
              <w:t xml:space="preserve">жилого </w:t>
            </w:r>
            <w:r w:rsidRPr="00B40BF5">
              <w:rPr>
                <w:szCs w:val="28"/>
              </w:rPr>
              <w:t>помещения</w:t>
            </w:r>
          </w:p>
        </w:tc>
      </w:tr>
      <w:tr w:rsidR="00542980" w:rsidRPr="00BE2DDC" w:rsidTr="00FF3C67">
        <w:tc>
          <w:tcPr>
            <w:tcW w:w="1021" w:type="pct"/>
            <w:gridSpan w:val="6"/>
            <w:vMerge/>
            <w:tcBorders>
              <w:bottom w:val="single" w:sz="4" w:space="0" w:color="auto"/>
            </w:tcBorders>
          </w:tcPr>
          <w:p w:rsidR="00542980" w:rsidRPr="00BE2DDC" w:rsidRDefault="00542980" w:rsidP="00542980">
            <w:pPr>
              <w:widowControl w:val="0"/>
            </w:pPr>
          </w:p>
        </w:tc>
        <w:tc>
          <w:tcPr>
            <w:tcW w:w="122" w:type="pct"/>
            <w:tcBorders>
              <w:top w:val="nil"/>
              <w:bottom w:val="single" w:sz="4" w:space="0" w:color="auto"/>
              <w:right w:val="nil"/>
            </w:tcBorders>
            <w:vAlign w:val="center"/>
          </w:tcPr>
          <w:p w:rsidR="00542980" w:rsidRPr="00BE2DDC" w:rsidRDefault="00542980" w:rsidP="00542980">
            <w:pPr>
              <w:widowControl w:val="0"/>
              <w:rPr>
                <w:sz w:val="6"/>
                <w:szCs w:val="6"/>
              </w:rPr>
            </w:pPr>
          </w:p>
        </w:tc>
        <w:tc>
          <w:tcPr>
            <w:tcW w:w="122" w:type="pct"/>
            <w:tcBorders>
              <w:top w:val="single" w:sz="4" w:space="0" w:color="auto"/>
              <w:left w:val="nil"/>
              <w:bottom w:val="single" w:sz="4" w:space="0" w:color="auto"/>
              <w:right w:val="nil"/>
            </w:tcBorders>
            <w:vAlign w:val="center"/>
          </w:tcPr>
          <w:p w:rsidR="00542980" w:rsidRPr="00BE2DDC" w:rsidRDefault="00542980" w:rsidP="00542980">
            <w:pPr>
              <w:widowControl w:val="0"/>
              <w:rPr>
                <w:sz w:val="6"/>
                <w:szCs w:val="6"/>
              </w:rPr>
            </w:pPr>
          </w:p>
        </w:tc>
        <w:tc>
          <w:tcPr>
            <w:tcW w:w="3735" w:type="pct"/>
            <w:gridSpan w:val="11"/>
            <w:tcBorders>
              <w:top w:val="nil"/>
              <w:left w:val="nil"/>
              <w:bottom w:val="single" w:sz="4" w:space="0" w:color="auto"/>
              <w:right w:val="single" w:sz="4" w:space="0" w:color="auto"/>
            </w:tcBorders>
            <w:vAlign w:val="center"/>
          </w:tcPr>
          <w:p w:rsidR="00542980" w:rsidRPr="00BE2DDC" w:rsidRDefault="00542980" w:rsidP="00542980">
            <w:pPr>
              <w:widowControl w:val="0"/>
              <w:rPr>
                <w:sz w:val="6"/>
                <w:szCs w:val="6"/>
              </w:rPr>
            </w:pPr>
          </w:p>
        </w:tc>
      </w:tr>
      <w:tr w:rsidR="00542980" w:rsidRPr="008A7DCA" w:rsidTr="00FF3C67">
        <w:tc>
          <w:tcPr>
            <w:tcW w:w="3807" w:type="pct"/>
            <w:gridSpan w:val="16"/>
            <w:tcBorders>
              <w:top w:val="single" w:sz="4" w:space="0" w:color="auto"/>
              <w:left w:val="single" w:sz="4" w:space="0" w:color="auto"/>
              <w:bottom w:val="nil"/>
              <w:right w:val="nil"/>
            </w:tcBorders>
            <w:vAlign w:val="center"/>
          </w:tcPr>
          <w:p w:rsidR="00542980" w:rsidRPr="008A7DCA" w:rsidRDefault="00542980" w:rsidP="00542980">
            <w:pPr>
              <w:widowControl w:val="0"/>
              <w:rPr>
                <w:sz w:val="6"/>
                <w:szCs w:val="6"/>
              </w:rPr>
            </w:pPr>
          </w:p>
        </w:tc>
        <w:tc>
          <w:tcPr>
            <w:tcW w:w="1193" w:type="pct"/>
            <w:gridSpan w:val="3"/>
            <w:tcBorders>
              <w:top w:val="single" w:sz="4" w:space="0" w:color="auto"/>
              <w:left w:val="nil"/>
              <w:bottom w:val="nil"/>
              <w:right w:val="single" w:sz="4" w:space="0" w:color="auto"/>
            </w:tcBorders>
            <w:vAlign w:val="center"/>
          </w:tcPr>
          <w:p w:rsidR="00542980" w:rsidRPr="008A7DCA" w:rsidRDefault="00542980" w:rsidP="00542980">
            <w:pPr>
              <w:widowControl w:val="0"/>
              <w:jc w:val="center"/>
              <w:rPr>
                <w:sz w:val="6"/>
                <w:szCs w:val="6"/>
              </w:rPr>
            </w:pPr>
          </w:p>
        </w:tc>
      </w:tr>
      <w:tr w:rsidR="00542980" w:rsidRPr="001B7F1A" w:rsidTr="00FF3C67">
        <w:tc>
          <w:tcPr>
            <w:tcW w:w="3807" w:type="pct"/>
            <w:gridSpan w:val="16"/>
            <w:vMerge w:val="restart"/>
            <w:tcBorders>
              <w:top w:val="nil"/>
              <w:left w:val="single" w:sz="4" w:space="0" w:color="auto"/>
              <w:bottom w:val="single" w:sz="4" w:space="0" w:color="auto"/>
              <w:right w:val="single" w:sz="4" w:space="0" w:color="auto"/>
            </w:tcBorders>
            <w:vAlign w:val="center"/>
          </w:tcPr>
          <w:p w:rsidR="00542980" w:rsidRDefault="00542980" w:rsidP="00542980">
            <w:pPr>
              <w:widowControl w:val="0"/>
              <w:rPr>
                <w:szCs w:val="28"/>
              </w:rPr>
            </w:pPr>
            <w:r>
              <w:rPr>
                <w:szCs w:val="28"/>
              </w:rPr>
              <w:t>Ж</w:t>
            </w:r>
            <w:r w:rsidRPr="00BA4002">
              <w:rPr>
                <w:szCs w:val="28"/>
              </w:rPr>
              <w:t>илое помещение получило повреждения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w:t>
            </w:r>
          </w:p>
        </w:tc>
        <w:tc>
          <w:tcPr>
            <w:tcW w:w="397" w:type="pct"/>
            <w:tcBorders>
              <w:top w:val="nil"/>
              <w:left w:val="single" w:sz="4" w:space="0" w:color="auto"/>
              <w:bottom w:val="nil"/>
              <w:right w:val="single" w:sz="4" w:space="0" w:color="auto"/>
            </w:tcBorders>
            <w:vAlign w:val="center"/>
          </w:tcPr>
          <w:p w:rsidR="00542980" w:rsidRPr="001B7F1A" w:rsidRDefault="00542980" w:rsidP="00542980">
            <w:pPr>
              <w:widowControl w:val="0"/>
              <w:jc w:val="center"/>
              <w:rPr>
                <w:szCs w:val="28"/>
              </w:rPr>
            </w:pPr>
          </w:p>
        </w:tc>
        <w:tc>
          <w:tcPr>
            <w:tcW w:w="122" w:type="pct"/>
            <w:tcBorders>
              <w:top w:val="single" w:sz="4" w:space="0" w:color="auto"/>
              <w:left w:val="single" w:sz="4" w:space="0" w:color="auto"/>
              <w:bottom w:val="single" w:sz="4" w:space="0" w:color="auto"/>
              <w:right w:val="single" w:sz="4" w:space="0" w:color="auto"/>
            </w:tcBorders>
            <w:vAlign w:val="center"/>
          </w:tcPr>
          <w:p w:rsidR="00542980" w:rsidRPr="001B7F1A" w:rsidRDefault="00542980" w:rsidP="00542980">
            <w:pPr>
              <w:widowControl w:val="0"/>
              <w:jc w:val="center"/>
              <w:rPr>
                <w:szCs w:val="28"/>
              </w:rPr>
            </w:pPr>
          </w:p>
        </w:tc>
        <w:tc>
          <w:tcPr>
            <w:tcW w:w="674" w:type="pct"/>
            <w:tcBorders>
              <w:top w:val="nil"/>
              <w:left w:val="single" w:sz="4" w:space="0" w:color="auto"/>
              <w:bottom w:val="nil"/>
              <w:right w:val="single" w:sz="4" w:space="0" w:color="auto"/>
            </w:tcBorders>
            <w:vAlign w:val="center"/>
          </w:tcPr>
          <w:p w:rsidR="00542980" w:rsidRPr="001B7F1A" w:rsidRDefault="00542980" w:rsidP="00542980">
            <w:pPr>
              <w:widowControl w:val="0"/>
              <w:rPr>
                <w:szCs w:val="28"/>
              </w:rPr>
            </w:pPr>
            <w:r>
              <w:rPr>
                <w:szCs w:val="28"/>
              </w:rPr>
              <w:t>да</w:t>
            </w:r>
          </w:p>
        </w:tc>
      </w:tr>
      <w:tr w:rsidR="00542980" w:rsidRPr="001B7F1A" w:rsidTr="00FF3C67">
        <w:tc>
          <w:tcPr>
            <w:tcW w:w="3807" w:type="pct"/>
            <w:gridSpan w:val="16"/>
            <w:vMerge/>
            <w:tcBorders>
              <w:left w:val="single" w:sz="4" w:space="0" w:color="auto"/>
              <w:bottom w:val="single" w:sz="4" w:space="0" w:color="auto"/>
              <w:right w:val="single" w:sz="4" w:space="0" w:color="auto"/>
            </w:tcBorders>
            <w:vAlign w:val="center"/>
          </w:tcPr>
          <w:p w:rsidR="00542980" w:rsidRDefault="00542980" w:rsidP="00542980">
            <w:pPr>
              <w:widowControl w:val="0"/>
              <w:rPr>
                <w:szCs w:val="28"/>
              </w:rPr>
            </w:pPr>
          </w:p>
        </w:tc>
        <w:tc>
          <w:tcPr>
            <w:tcW w:w="1193" w:type="pct"/>
            <w:gridSpan w:val="3"/>
            <w:tcBorders>
              <w:top w:val="nil"/>
              <w:left w:val="single" w:sz="4" w:space="0" w:color="auto"/>
              <w:bottom w:val="nil"/>
              <w:right w:val="single" w:sz="4" w:space="0" w:color="auto"/>
            </w:tcBorders>
            <w:vAlign w:val="center"/>
          </w:tcPr>
          <w:p w:rsidR="00542980" w:rsidRPr="001B7F1A" w:rsidRDefault="00542980" w:rsidP="00542980">
            <w:pPr>
              <w:widowControl w:val="0"/>
              <w:jc w:val="center"/>
              <w:rPr>
                <w:szCs w:val="28"/>
              </w:rPr>
            </w:pPr>
          </w:p>
        </w:tc>
      </w:tr>
      <w:tr w:rsidR="00542980" w:rsidRPr="001B7F1A" w:rsidTr="00542980">
        <w:tc>
          <w:tcPr>
            <w:tcW w:w="3807" w:type="pct"/>
            <w:gridSpan w:val="16"/>
            <w:vMerge/>
            <w:tcBorders>
              <w:left w:val="single" w:sz="4" w:space="0" w:color="auto"/>
              <w:bottom w:val="single" w:sz="4" w:space="0" w:color="auto"/>
              <w:right w:val="single" w:sz="4" w:space="0" w:color="auto"/>
            </w:tcBorders>
            <w:vAlign w:val="center"/>
          </w:tcPr>
          <w:p w:rsidR="00542980" w:rsidRDefault="00542980" w:rsidP="00542980">
            <w:pPr>
              <w:widowControl w:val="0"/>
              <w:rPr>
                <w:szCs w:val="28"/>
              </w:rPr>
            </w:pPr>
          </w:p>
        </w:tc>
        <w:tc>
          <w:tcPr>
            <w:tcW w:w="397" w:type="pct"/>
            <w:tcBorders>
              <w:top w:val="nil"/>
              <w:left w:val="single" w:sz="4" w:space="0" w:color="auto"/>
              <w:bottom w:val="nil"/>
              <w:right w:val="single" w:sz="4" w:space="0" w:color="auto"/>
            </w:tcBorders>
            <w:vAlign w:val="center"/>
          </w:tcPr>
          <w:p w:rsidR="00542980" w:rsidRPr="001B7F1A" w:rsidRDefault="00542980" w:rsidP="00542980">
            <w:pPr>
              <w:widowControl w:val="0"/>
              <w:jc w:val="center"/>
              <w:rPr>
                <w:szCs w:val="28"/>
              </w:rPr>
            </w:pPr>
          </w:p>
        </w:tc>
        <w:tc>
          <w:tcPr>
            <w:tcW w:w="1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42980" w:rsidRPr="001B7F1A" w:rsidRDefault="00542980" w:rsidP="00542980">
            <w:pPr>
              <w:widowControl w:val="0"/>
              <w:jc w:val="center"/>
              <w:rPr>
                <w:szCs w:val="28"/>
              </w:rPr>
            </w:pPr>
          </w:p>
        </w:tc>
        <w:tc>
          <w:tcPr>
            <w:tcW w:w="674" w:type="pct"/>
            <w:tcBorders>
              <w:top w:val="nil"/>
              <w:left w:val="single" w:sz="4" w:space="0" w:color="auto"/>
              <w:bottom w:val="nil"/>
              <w:right w:val="single" w:sz="4" w:space="0" w:color="auto"/>
            </w:tcBorders>
            <w:vAlign w:val="center"/>
          </w:tcPr>
          <w:p w:rsidR="00542980" w:rsidRPr="001B7F1A" w:rsidRDefault="00542980" w:rsidP="00542980">
            <w:pPr>
              <w:widowControl w:val="0"/>
              <w:rPr>
                <w:szCs w:val="28"/>
              </w:rPr>
            </w:pPr>
            <w:r>
              <w:rPr>
                <w:szCs w:val="28"/>
              </w:rPr>
              <w:t>нет</w:t>
            </w:r>
          </w:p>
        </w:tc>
      </w:tr>
      <w:tr w:rsidR="00542980" w:rsidRPr="001B7F1A" w:rsidTr="00FF3C67">
        <w:tc>
          <w:tcPr>
            <w:tcW w:w="3807" w:type="pct"/>
            <w:gridSpan w:val="16"/>
            <w:vMerge/>
            <w:tcBorders>
              <w:left w:val="single" w:sz="4" w:space="0" w:color="auto"/>
              <w:bottom w:val="single" w:sz="4" w:space="0" w:color="auto"/>
              <w:right w:val="single" w:sz="4" w:space="0" w:color="auto"/>
            </w:tcBorders>
            <w:vAlign w:val="center"/>
          </w:tcPr>
          <w:p w:rsidR="00542980" w:rsidRDefault="00542980" w:rsidP="00542980">
            <w:pPr>
              <w:widowControl w:val="0"/>
              <w:rPr>
                <w:szCs w:val="28"/>
              </w:rPr>
            </w:pPr>
          </w:p>
        </w:tc>
        <w:tc>
          <w:tcPr>
            <w:tcW w:w="1193" w:type="pct"/>
            <w:gridSpan w:val="3"/>
            <w:tcBorders>
              <w:top w:val="nil"/>
              <w:left w:val="single" w:sz="4" w:space="0" w:color="auto"/>
              <w:bottom w:val="nil"/>
              <w:right w:val="single" w:sz="4" w:space="0" w:color="auto"/>
            </w:tcBorders>
            <w:vAlign w:val="center"/>
          </w:tcPr>
          <w:p w:rsidR="00542980" w:rsidRPr="008A7DCA" w:rsidRDefault="00542980" w:rsidP="00542980">
            <w:pPr>
              <w:widowControl w:val="0"/>
              <w:jc w:val="center"/>
              <w:rPr>
                <w:sz w:val="6"/>
                <w:szCs w:val="28"/>
              </w:rPr>
            </w:pPr>
          </w:p>
        </w:tc>
      </w:tr>
      <w:tr w:rsidR="00542980" w:rsidRPr="001B7F1A" w:rsidTr="00FF3C67">
        <w:tc>
          <w:tcPr>
            <w:tcW w:w="5000" w:type="pct"/>
            <w:gridSpan w:val="19"/>
            <w:vAlign w:val="center"/>
          </w:tcPr>
          <w:p w:rsidR="00542980" w:rsidRPr="001B7F1A" w:rsidRDefault="00542980" w:rsidP="00542980">
            <w:pPr>
              <w:widowControl w:val="0"/>
              <w:jc w:val="center"/>
              <w:rPr>
                <w:szCs w:val="28"/>
              </w:rPr>
            </w:pPr>
            <w:r w:rsidRPr="001B7F1A">
              <w:rPr>
                <w:szCs w:val="28"/>
              </w:rPr>
              <w:t>Способ предоставления</w:t>
            </w:r>
          </w:p>
        </w:tc>
      </w:tr>
      <w:tr w:rsidR="00542980" w:rsidRPr="00BE2DDC" w:rsidTr="00FF3C67">
        <w:tc>
          <w:tcPr>
            <w:tcW w:w="1829" w:type="pct"/>
            <w:gridSpan w:val="10"/>
            <w:vMerge w:val="restart"/>
          </w:tcPr>
          <w:p w:rsidR="00542980" w:rsidRPr="00BE2DDC" w:rsidRDefault="00542980" w:rsidP="00542980">
            <w:pPr>
              <w:widowControl w:val="0"/>
              <w:suppressAutoHyphens/>
              <w:rPr>
                <w:sz w:val="6"/>
                <w:szCs w:val="28"/>
              </w:rPr>
            </w:pPr>
            <w:r w:rsidRPr="001B7F1A">
              <w:rPr>
                <w:szCs w:val="28"/>
              </w:rPr>
              <w:t>Право на помещение зарегистрировано в ЕГРН?</w:t>
            </w:r>
          </w:p>
        </w:tc>
        <w:tc>
          <w:tcPr>
            <w:tcW w:w="3171" w:type="pct"/>
            <w:gridSpan w:val="9"/>
            <w:tcBorders>
              <w:top w:val="nil"/>
              <w:bottom w:val="nil"/>
              <w:right w:val="single" w:sz="4" w:space="0" w:color="auto"/>
            </w:tcBorders>
            <w:vAlign w:val="center"/>
          </w:tcPr>
          <w:p w:rsidR="00542980" w:rsidRPr="00BE2DDC" w:rsidRDefault="00542980" w:rsidP="00542980">
            <w:pPr>
              <w:widowControl w:val="0"/>
              <w:rPr>
                <w:sz w:val="6"/>
                <w:szCs w:val="28"/>
              </w:rPr>
            </w:pPr>
          </w:p>
        </w:tc>
      </w:tr>
      <w:tr w:rsidR="00542980" w:rsidRPr="001B7F1A" w:rsidTr="00542980">
        <w:tc>
          <w:tcPr>
            <w:tcW w:w="1829" w:type="pct"/>
            <w:gridSpan w:val="10"/>
            <w:vMerge/>
          </w:tcPr>
          <w:p w:rsidR="00542980" w:rsidRDefault="00542980" w:rsidP="00542980">
            <w:pPr>
              <w:widowControl w:val="0"/>
              <w:rPr>
                <w:szCs w:val="28"/>
              </w:rPr>
            </w:pPr>
          </w:p>
        </w:tc>
        <w:tc>
          <w:tcPr>
            <w:tcW w:w="148" w:type="pct"/>
            <w:tcBorders>
              <w:top w:val="nil"/>
              <w:bottom w:val="nil"/>
              <w:right w:val="single" w:sz="4" w:space="0" w:color="auto"/>
            </w:tcBorders>
            <w:vAlign w:val="center"/>
          </w:tcPr>
          <w:p w:rsidR="00542980" w:rsidRDefault="00542980" w:rsidP="00542980">
            <w:pPr>
              <w:widowControl w:val="0"/>
              <w:rPr>
                <w:szCs w:val="28"/>
              </w:rPr>
            </w:pPr>
          </w:p>
        </w:tc>
        <w:tc>
          <w:tcPr>
            <w:tcW w:w="13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42980" w:rsidRDefault="00542980" w:rsidP="00542980">
            <w:pPr>
              <w:widowControl w:val="0"/>
              <w:rPr>
                <w:szCs w:val="28"/>
              </w:rPr>
            </w:pPr>
          </w:p>
        </w:tc>
        <w:tc>
          <w:tcPr>
            <w:tcW w:w="2886" w:type="pct"/>
            <w:gridSpan w:val="7"/>
            <w:tcBorders>
              <w:top w:val="nil"/>
              <w:left w:val="single" w:sz="4" w:space="0" w:color="auto"/>
              <w:bottom w:val="nil"/>
              <w:right w:val="single" w:sz="4" w:space="0" w:color="auto"/>
            </w:tcBorders>
            <w:vAlign w:val="center"/>
          </w:tcPr>
          <w:p w:rsidR="00542980" w:rsidRDefault="00542980" w:rsidP="00542980">
            <w:pPr>
              <w:widowControl w:val="0"/>
              <w:rPr>
                <w:szCs w:val="28"/>
              </w:rPr>
            </w:pPr>
            <w:r w:rsidRPr="001B7F1A">
              <w:rPr>
                <w:szCs w:val="28"/>
              </w:rPr>
              <w:t>право зарегистрировано в ЕГРН</w:t>
            </w:r>
          </w:p>
        </w:tc>
      </w:tr>
      <w:tr w:rsidR="00542980" w:rsidRPr="00BE2DDC" w:rsidTr="00FF3C67">
        <w:tc>
          <w:tcPr>
            <w:tcW w:w="1829" w:type="pct"/>
            <w:gridSpan w:val="10"/>
            <w:vMerge/>
          </w:tcPr>
          <w:p w:rsidR="00542980" w:rsidRPr="00BE2DDC" w:rsidRDefault="00542980" w:rsidP="00542980">
            <w:pPr>
              <w:widowControl w:val="0"/>
              <w:rPr>
                <w:sz w:val="6"/>
                <w:szCs w:val="6"/>
              </w:rPr>
            </w:pPr>
          </w:p>
        </w:tc>
        <w:tc>
          <w:tcPr>
            <w:tcW w:w="148" w:type="pct"/>
            <w:tcBorders>
              <w:top w:val="nil"/>
              <w:bottom w:val="nil"/>
              <w:right w:val="nil"/>
            </w:tcBorders>
            <w:vAlign w:val="center"/>
          </w:tcPr>
          <w:p w:rsidR="00542980" w:rsidRPr="00BE2DDC" w:rsidRDefault="00542980" w:rsidP="00542980">
            <w:pPr>
              <w:widowControl w:val="0"/>
              <w:rPr>
                <w:sz w:val="6"/>
                <w:szCs w:val="6"/>
              </w:rPr>
            </w:pPr>
          </w:p>
        </w:tc>
        <w:tc>
          <w:tcPr>
            <w:tcW w:w="137" w:type="pct"/>
            <w:tcBorders>
              <w:top w:val="single" w:sz="4" w:space="0" w:color="auto"/>
              <w:left w:val="nil"/>
              <w:bottom w:val="single" w:sz="4" w:space="0" w:color="auto"/>
              <w:right w:val="nil"/>
            </w:tcBorders>
            <w:vAlign w:val="center"/>
          </w:tcPr>
          <w:p w:rsidR="00542980" w:rsidRPr="00BE2DDC" w:rsidRDefault="00542980" w:rsidP="00542980">
            <w:pPr>
              <w:widowControl w:val="0"/>
              <w:rPr>
                <w:sz w:val="6"/>
                <w:szCs w:val="6"/>
              </w:rPr>
            </w:pPr>
          </w:p>
        </w:tc>
        <w:tc>
          <w:tcPr>
            <w:tcW w:w="2886" w:type="pct"/>
            <w:gridSpan w:val="7"/>
            <w:tcBorders>
              <w:top w:val="nil"/>
              <w:left w:val="nil"/>
              <w:bottom w:val="nil"/>
              <w:right w:val="single" w:sz="4" w:space="0" w:color="auto"/>
            </w:tcBorders>
            <w:vAlign w:val="center"/>
          </w:tcPr>
          <w:p w:rsidR="00542980" w:rsidRPr="00BE2DDC" w:rsidRDefault="00542980" w:rsidP="00542980">
            <w:pPr>
              <w:widowControl w:val="0"/>
              <w:rPr>
                <w:sz w:val="6"/>
                <w:szCs w:val="6"/>
              </w:rPr>
            </w:pPr>
          </w:p>
        </w:tc>
      </w:tr>
      <w:tr w:rsidR="00542980" w:rsidRPr="00BE2DDC" w:rsidTr="00FF3C67">
        <w:tc>
          <w:tcPr>
            <w:tcW w:w="1829" w:type="pct"/>
            <w:gridSpan w:val="10"/>
            <w:vMerge/>
          </w:tcPr>
          <w:p w:rsidR="00542980" w:rsidRPr="00BE2DDC" w:rsidRDefault="00542980" w:rsidP="00542980">
            <w:pPr>
              <w:widowControl w:val="0"/>
            </w:pPr>
          </w:p>
        </w:tc>
        <w:tc>
          <w:tcPr>
            <w:tcW w:w="148" w:type="pct"/>
            <w:tcBorders>
              <w:top w:val="nil"/>
              <w:bottom w:val="nil"/>
              <w:right w:val="single" w:sz="4" w:space="0" w:color="auto"/>
            </w:tcBorders>
            <w:vAlign w:val="center"/>
          </w:tcPr>
          <w:p w:rsidR="00542980" w:rsidRPr="00BE2DDC" w:rsidRDefault="00542980" w:rsidP="00542980">
            <w:pPr>
              <w:widowControl w:val="0"/>
            </w:pPr>
          </w:p>
        </w:tc>
        <w:tc>
          <w:tcPr>
            <w:tcW w:w="137" w:type="pct"/>
            <w:tcBorders>
              <w:top w:val="single" w:sz="4" w:space="0" w:color="auto"/>
              <w:left w:val="single" w:sz="4" w:space="0" w:color="auto"/>
              <w:bottom w:val="single" w:sz="4" w:space="0" w:color="auto"/>
              <w:right w:val="single" w:sz="4" w:space="0" w:color="auto"/>
            </w:tcBorders>
            <w:vAlign w:val="center"/>
          </w:tcPr>
          <w:p w:rsidR="00542980" w:rsidRPr="00BE2DDC" w:rsidRDefault="00542980" w:rsidP="00542980">
            <w:pPr>
              <w:widowControl w:val="0"/>
            </w:pPr>
          </w:p>
        </w:tc>
        <w:tc>
          <w:tcPr>
            <w:tcW w:w="2886" w:type="pct"/>
            <w:gridSpan w:val="7"/>
            <w:tcBorders>
              <w:top w:val="nil"/>
              <w:left w:val="single" w:sz="4" w:space="0" w:color="auto"/>
              <w:bottom w:val="nil"/>
              <w:right w:val="single" w:sz="4" w:space="0" w:color="auto"/>
            </w:tcBorders>
            <w:vAlign w:val="center"/>
          </w:tcPr>
          <w:p w:rsidR="00542980" w:rsidRPr="00BE2DDC" w:rsidRDefault="00542980" w:rsidP="00542980">
            <w:pPr>
              <w:widowControl w:val="0"/>
            </w:pPr>
            <w:r w:rsidRPr="001B7F1A">
              <w:rPr>
                <w:szCs w:val="28"/>
              </w:rPr>
              <w:t>право не зарегистрировано в ЕГРН</w:t>
            </w:r>
          </w:p>
        </w:tc>
      </w:tr>
      <w:tr w:rsidR="00542980" w:rsidRPr="00BE2DDC" w:rsidTr="00FF3C67">
        <w:tc>
          <w:tcPr>
            <w:tcW w:w="1829" w:type="pct"/>
            <w:gridSpan w:val="10"/>
            <w:vMerge/>
          </w:tcPr>
          <w:p w:rsidR="00542980" w:rsidRPr="00BE2DDC" w:rsidRDefault="00542980" w:rsidP="00542980">
            <w:pPr>
              <w:widowControl w:val="0"/>
            </w:pPr>
          </w:p>
        </w:tc>
        <w:tc>
          <w:tcPr>
            <w:tcW w:w="148" w:type="pct"/>
            <w:tcBorders>
              <w:top w:val="nil"/>
              <w:bottom w:val="single" w:sz="4" w:space="0" w:color="auto"/>
              <w:right w:val="nil"/>
            </w:tcBorders>
            <w:vAlign w:val="center"/>
          </w:tcPr>
          <w:p w:rsidR="00542980" w:rsidRPr="00BE2DDC" w:rsidRDefault="00542980" w:rsidP="00542980">
            <w:pPr>
              <w:widowControl w:val="0"/>
              <w:rPr>
                <w:sz w:val="6"/>
                <w:szCs w:val="6"/>
              </w:rPr>
            </w:pPr>
          </w:p>
        </w:tc>
        <w:tc>
          <w:tcPr>
            <w:tcW w:w="137" w:type="pct"/>
            <w:tcBorders>
              <w:top w:val="single" w:sz="4" w:space="0" w:color="auto"/>
              <w:left w:val="nil"/>
              <w:bottom w:val="single" w:sz="4" w:space="0" w:color="auto"/>
              <w:right w:val="nil"/>
            </w:tcBorders>
            <w:vAlign w:val="center"/>
          </w:tcPr>
          <w:p w:rsidR="00542980" w:rsidRPr="00BE2DDC" w:rsidRDefault="00542980" w:rsidP="00542980">
            <w:pPr>
              <w:widowControl w:val="0"/>
              <w:rPr>
                <w:sz w:val="6"/>
                <w:szCs w:val="6"/>
              </w:rPr>
            </w:pPr>
          </w:p>
        </w:tc>
        <w:tc>
          <w:tcPr>
            <w:tcW w:w="2886" w:type="pct"/>
            <w:gridSpan w:val="7"/>
            <w:tcBorders>
              <w:top w:val="nil"/>
              <w:left w:val="nil"/>
              <w:bottom w:val="single" w:sz="4" w:space="0" w:color="auto"/>
              <w:right w:val="single" w:sz="4" w:space="0" w:color="auto"/>
            </w:tcBorders>
            <w:vAlign w:val="center"/>
          </w:tcPr>
          <w:p w:rsidR="00542980" w:rsidRPr="00BE2DDC" w:rsidRDefault="00542980" w:rsidP="00542980">
            <w:pPr>
              <w:widowControl w:val="0"/>
              <w:rPr>
                <w:sz w:val="6"/>
                <w:szCs w:val="6"/>
              </w:rPr>
            </w:pPr>
          </w:p>
        </w:tc>
      </w:tr>
    </w:tbl>
    <w:p w:rsidR="00DC031E" w:rsidRDefault="00DC031E" w:rsidP="00DC031E">
      <w:pPr>
        <w:widowControl w:val="0"/>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6"/>
        <w:gridCol w:w="2462"/>
      </w:tblGrid>
      <w:tr w:rsidR="00DC031E" w:rsidRPr="001B7F1A" w:rsidTr="004155E4">
        <w:trPr>
          <w:trHeight w:val="231"/>
        </w:trPr>
        <w:tc>
          <w:tcPr>
            <w:tcW w:w="3723" w:type="pct"/>
            <w:vAlign w:val="center"/>
          </w:tcPr>
          <w:p w:rsidR="00DC031E" w:rsidRPr="001B7F1A" w:rsidRDefault="00DC031E" w:rsidP="004155E4">
            <w:pPr>
              <w:widowControl w:val="0"/>
              <w:ind w:firstLine="709"/>
              <w:jc w:val="both"/>
            </w:pPr>
            <w:r w:rsidRPr="001B7F1A">
              <w:rPr>
                <w:szCs w:val="28"/>
              </w:rPr>
              <w:t xml:space="preserve">Результат предоставления услуги прошу </w:t>
            </w:r>
            <w:r w:rsidRPr="00542980">
              <w:rPr>
                <w:szCs w:val="28"/>
                <w:u w:val="single"/>
              </w:rPr>
              <w:t>выдать</w:t>
            </w:r>
            <w:r w:rsidRPr="001B7F1A">
              <w:rPr>
                <w:szCs w:val="28"/>
              </w:rPr>
              <w:t xml:space="preserve"> / направить</w:t>
            </w:r>
          </w:p>
        </w:tc>
        <w:tc>
          <w:tcPr>
            <w:tcW w:w="1277" w:type="pct"/>
            <w:tcBorders>
              <w:bottom w:val="single" w:sz="4" w:space="0" w:color="auto"/>
            </w:tcBorders>
          </w:tcPr>
          <w:p w:rsidR="00DC031E" w:rsidRPr="001B7F1A" w:rsidRDefault="00542980" w:rsidP="004155E4">
            <w:pPr>
              <w:widowControl w:val="0"/>
            </w:pPr>
            <w:r>
              <w:t>в Администрации</w:t>
            </w:r>
          </w:p>
        </w:tc>
      </w:tr>
      <w:tr w:rsidR="00DC031E" w:rsidRPr="001B7F1A" w:rsidTr="004155E4">
        <w:trPr>
          <w:trHeight w:val="231"/>
        </w:trPr>
        <w:tc>
          <w:tcPr>
            <w:tcW w:w="5000" w:type="pct"/>
            <w:gridSpan w:val="2"/>
            <w:tcBorders>
              <w:bottom w:val="single" w:sz="4" w:space="0" w:color="auto"/>
            </w:tcBorders>
            <w:vAlign w:val="center"/>
          </w:tcPr>
          <w:p w:rsidR="00DC031E" w:rsidRPr="001B7F1A" w:rsidRDefault="00DC031E" w:rsidP="004155E4">
            <w:pPr>
              <w:widowControl w:val="0"/>
            </w:pPr>
          </w:p>
        </w:tc>
      </w:tr>
      <w:tr w:rsidR="00DC031E" w:rsidRPr="001B7F1A" w:rsidTr="004155E4">
        <w:trPr>
          <w:trHeight w:val="231"/>
        </w:trPr>
        <w:tc>
          <w:tcPr>
            <w:tcW w:w="3723" w:type="pct"/>
            <w:tcBorders>
              <w:top w:val="single" w:sz="4" w:space="0" w:color="auto"/>
            </w:tcBorders>
            <w:vAlign w:val="center"/>
          </w:tcPr>
          <w:p w:rsidR="00DC031E" w:rsidRPr="001B7F1A" w:rsidRDefault="00DC031E" w:rsidP="004155E4">
            <w:pPr>
              <w:widowControl w:val="0"/>
              <w:autoSpaceDE w:val="0"/>
              <w:autoSpaceDN w:val="0"/>
              <w:adjustRightInd w:val="0"/>
            </w:pPr>
          </w:p>
        </w:tc>
        <w:tc>
          <w:tcPr>
            <w:tcW w:w="1277" w:type="pct"/>
          </w:tcPr>
          <w:p w:rsidR="00DC031E" w:rsidRPr="001B7F1A" w:rsidRDefault="00DC031E" w:rsidP="004155E4">
            <w:pPr>
              <w:widowControl w:val="0"/>
            </w:pPr>
          </w:p>
        </w:tc>
      </w:tr>
      <w:tr w:rsidR="00DC031E" w:rsidRPr="001B7F1A" w:rsidTr="004155E4">
        <w:trPr>
          <w:trHeight w:val="231"/>
        </w:trPr>
        <w:tc>
          <w:tcPr>
            <w:tcW w:w="3723" w:type="pct"/>
            <w:vAlign w:val="center"/>
          </w:tcPr>
          <w:p w:rsidR="00DC031E" w:rsidRPr="001B7F1A" w:rsidRDefault="00DC031E" w:rsidP="004155E4">
            <w:pPr>
              <w:widowControl w:val="0"/>
              <w:autoSpaceDE w:val="0"/>
              <w:autoSpaceDN w:val="0"/>
              <w:adjustRightInd w:val="0"/>
            </w:pPr>
            <w:r w:rsidRPr="001B7F1A">
              <w:t>Приложение:</w:t>
            </w:r>
          </w:p>
        </w:tc>
        <w:tc>
          <w:tcPr>
            <w:tcW w:w="1277" w:type="pct"/>
          </w:tcPr>
          <w:p w:rsidR="00DC031E" w:rsidRPr="001B7F1A" w:rsidRDefault="00DC031E" w:rsidP="004155E4">
            <w:pPr>
              <w:widowControl w:val="0"/>
            </w:pPr>
          </w:p>
        </w:tc>
      </w:tr>
      <w:tr w:rsidR="00DC031E" w:rsidRPr="001B7F1A" w:rsidTr="004155E4">
        <w:trPr>
          <w:trHeight w:val="231"/>
        </w:trPr>
        <w:tc>
          <w:tcPr>
            <w:tcW w:w="5000" w:type="pct"/>
            <w:gridSpan w:val="2"/>
            <w:vAlign w:val="center"/>
          </w:tcPr>
          <w:p w:rsidR="00DC031E" w:rsidRPr="001B7F1A" w:rsidRDefault="00DC031E" w:rsidP="004155E4">
            <w:pPr>
              <w:widowControl w:val="0"/>
            </w:pPr>
          </w:p>
        </w:tc>
      </w:tr>
      <w:tr w:rsidR="00DC031E" w:rsidRPr="001B7F1A" w:rsidTr="004155E4">
        <w:trPr>
          <w:trHeight w:val="231"/>
        </w:trPr>
        <w:tc>
          <w:tcPr>
            <w:tcW w:w="5000" w:type="pct"/>
            <w:gridSpan w:val="2"/>
            <w:tcBorders>
              <w:top w:val="single" w:sz="4" w:space="0" w:color="auto"/>
              <w:bottom w:val="single" w:sz="4" w:space="0" w:color="auto"/>
            </w:tcBorders>
            <w:vAlign w:val="center"/>
          </w:tcPr>
          <w:p w:rsidR="00DC031E" w:rsidRPr="001B7F1A" w:rsidRDefault="00DC031E" w:rsidP="004155E4">
            <w:pPr>
              <w:widowControl w:val="0"/>
            </w:pPr>
          </w:p>
        </w:tc>
      </w:tr>
    </w:tbl>
    <w:p w:rsidR="00DC031E" w:rsidRPr="001B7F1A" w:rsidRDefault="00DC031E" w:rsidP="00DC031E">
      <w:pPr>
        <w:widowControl w:val="0"/>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266"/>
        <w:gridCol w:w="4266"/>
      </w:tblGrid>
      <w:tr w:rsidR="00DC031E" w:rsidRPr="001B7F1A" w:rsidTr="004155E4">
        <w:tc>
          <w:tcPr>
            <w:tcW w:w="2130" w:type="pct"/>
            <w:tcBorders>
              <w:bottom w:val="single" w:sz="4" w:space="0" w:color="auto"/>
            </w:tcBorders>
          </w:tcPr>
          <w:p w:rsidR="00DC031E" w:rsidRPr="001B7F1A" w:rsidRDefault="00542980" w:rsidP="004155E4">
            <w:pPr>
              <w:widowControl w:val="0"/>
              <w:jc w:val="center"/>
              <w:rPr>
                <w:sz w:val="28"/>
                <w:szCs w:val="28"/>
              </w:rPr>
            </w:pPr>
            <w:r>
              <w:rPr>
                <w:sz w:val="28"/>
                <w:szCs w:val="28"/>
              </w:rPr>
              <w:t>ИВАНОВ</w:t>
            </w:r>
          </w:p>
        </w:tc>
        <w:tc>
          <w:tcPr>
            <w:tcW w:w="657" w:type="pct"/>
          </w:tcPr>
          <w:p w:rsidR="00DC031E" w:rsidRPr="001B7F1A" w:rsidRDefault="00DC031E" w:rsidP="004155E4">
            <w:pPr>
              <w:widowControl w:val="0"/>
              <w:jc w:val="center"/>
              <w:rPr>
                <w:sz w:val="28"/>
                <w:szCs w:val="28"/>
              </w:rPr>
            </w:pPr>
          </w:p>
        </w:tc>
        <w:tc>
          <w:tcPr>
            <w:tcW w:w="2213" w:type="pct"/>
            <w:tcBorders>
              <w:bottom w:val="single" w:sz="4" w:space="0" w:color="auto"/>
            </w:tcBorders>
          </w:tcPr>
          <w:p w:rsidR="00DC031E" w:rsidRPr="00542980" w:rsidRDefault="00542980" w:rsidP="004155E4">
            <w:pPr>
              <w:widowControl w:val="0"/>
              <w:jc w:val="center"/>
              <w:rPr>
                <w:sz w:val="28"/>
                <w:szCs w:val="28"/>
              </w:rPr>
            </w:pPr>
            <w:r w:rsidRPr="00542980">
              <w:rPr>
                <w:sz w:val="28"/>
                <w:szCs w:val="28"/>
              </w:rPr>
              <w:t>И.И. Иванов</w:t>
            </w:r>
          </w:p>
        </w:tc>
      </w:tr>
      <w:tr w:rsidR="00DC031E" w:rsidRPr="001B7F1A" w:rsidTr="004155E4">
        <w:tc>
          <w:tcPr>
            <w:tcW w:w="2130" w:type="pct"/>
            <w:tcBorders>
              <w:top w:val="single" w:sz="4" w:space="0" w:color="auto"/>
            </w:tcBorders>
          </w:tcPr>
          <w:p w:rsidR="00DC031E" w:rsidRPr="001B7F1A" w:rsidRDefault="00DC031E" w:rsidP="004155E4">
            <w:pPr>
              <w:widowControl w:val="0"/>
              <w:jc w:val="center"/>
              <w:rPr>
                <w:sz w:val="18"/>
                <w:szCs w:val="28"/>
              </w:rPr>
            </w:pPr>
            <w:r w:rsidRPr="001B7F1A">
              <w:rPr>
                <w:sz w:val="18"/>
                <w:szCs w:val="28"/>
              </w:rPr>
              <w:t>подпись</w:t>
            </w:r>
          </w:p>
        </w:tc>
        <w:tc>
          <w:tcPr>
            <w:tcW w:w="657" w:type="pct"/>
          </w:tcPr>
          <w:p w:rsidR="00DC031E" w:rsidRPr="001B7F1A" w:rsidRDefault="00DC031E" w:rsidP="004155E4">
            <w:pPr>
              <w:widowControl w:val="0"/>
              <w:jc w:val="center"/>
              <w:rPr>
                <w:sz w:val="18"/>
                <w:szCs w:val="28"/>
              </w:rPr>
            </w:pPr>
          </w:p>
        </w:tc>
        <w:tc>
          <w:tcPr>
            <w:tcW w:w="2213" w:type="pct"/>
            <w:tcBorders>
              <w:top w:val="single" w:sz="4" w:space="0" w:color="auto"/>
            </w:tcBorders>
          </w:tcPr>
          <w:p w:rsidR="00DC031E" w:rsidRPr="001B7F1A" w:rsidRDefault="00DC031E" w:rsidP="004155E4">
            <w:pPr>
              <w:widowControl w:val="0"/>
              <w:jc w:val="center"/>
              <w:rPr>
                <w:sz w:val="18"/>
                <w:szCs w:val="28"/>
              </w:rPr>
            </w:pPr>
            <w:r w:rsidRPr="001B7F1A">
              <w:rPr>
                <w:sz w:val="18"/>
                <w:szCs w:val="28"/>
              </w:rPr>
              <w:t>ФИО заявителя/представителя</w:t>
            </w:r>
          </w:p>
        </w:tc>
      </w:tr>
    </w:tbl>
    <w:p w:rsidR="00DC031E" w:rsidRDefault="00DC031E" w:rsidP="00DC031E"/>
    <w:p w:rsidR="00DC031E" w:rsidRDefault="00DC031E" w:rsidP="00DC031E">
      <w:pPr>
        <w:widowControl w:val="0"/>
        <w:ind w:left="4678"/>
        <w:rPr>
          <w:sz w:val="28"/>
          <w:szCs w:val="28"/>
          <w:lang w:eastAsia="ar-SA"/>
        </w:rPr>
      </w:pPr>
    </w:p>
    <w:p w:rsidR="00DC031E" w:rsidRDefault="00DC031E" w:rsidP="00DC031E">
      <w:pPr>
        <w:widowControl w:val="0"/>
        <w:ind w:left="4678"/>
        <w:rPr>
          <w:sz w:val="28"/>
          <w:szCs w:val="28"/>
          <w:lang w:eastAsia="ar-SA"/>
        </w:rPr>
      </w:pPr>
    </w:p>
    <w:p w:rsidR="00DC031E" w:rsidRDefault="00DC031E" w:rsidP="00DC031E">
      <w:pPr>
        <w:widowControl w:val="0"/>
        <w:ind w:left="4678"/>
        <w:rPr>
          <w:sz w:val="28"/>
          <w:szCs w:val="28"/>
          <w:lang w:eastAsia="ar-SA"/>
        </w:rPr>
        <w:sectPr w:rsidR="00DC031E" w:rsidSect="00EC530A">
          <w:headerReference w:type="default" r:id="rId12"/>
          <w:pgSz w:w="11906" w:h="16838"/>
          <w:pgMar w:top="1134" w:right="680" w:bottom="1134" w:left="1588" w:header="708" w:footer="708" w:gutter="0"/>
          <w:pgNumType w:start="1"/>
          <w:cols w:space="708"/>
          <w:titlePg/>
          <w:docGrid w:linePitch="381"/>
        </w:sectPr>
      </w:pPr>
    </w:p>
    <w:p w:rsidR="00DC031E" w:rsidRDefault="00DC031E" w:rsidP="00DC031E">
      <w:pPr>
        <w:widowControl w:val="0"/>
        <w:ind w:left="4678"/>
        <w:rPr>
          <w:sz w:val="28"/>
          <w:szCs w:val="28"/>
          <w:lang w:eastAsia="ar-SA"/>
        </w:rPr>
      </w:pPr>
    </w:p>
    <w:p w:rsidR="00DC031E" w:rsidRPr="00DD3950" w:rsidRDefault="00DC031E" w:rsidP="00DC031E">
      <w:pPr>
        <w:widowControl w:val="0"/>
        <w:suppressAutoHyphens/>
        <w:rPr>
          <w:i/>
          <w:sz w:val="28"/>
          <w:szCs w:val="28"/>
          <w:lang w:eastAsia="ar-SA"/>
        </w:rPr>
      </w:pPr>
      <w:r w:rsidRPr="00DD3950">
        <w:rPr>
          <w:i/>
          <w:sz w:val="28"/>
          <w:szCs w:val="28"/>
          <w:lang w:eastAsia="ar-SA"/>
        </w:rPr>
        <w:t>Шаблон заявления</w:t>
      </w:r>
      <w:r>
        <w:rPr>
          <w:i/>
          <w:sz w:val="28"/>
          <w:szCs w:val="28"/>
          <w:lang w:eastAsia="ar-SA"/>
        </w:rPr>
        <w:t xml:space="preserve"> для признания </w:t>
      </w:r>
      <w:r w:rsidRPr="00410723">
        <w:rPr>
          <w:i/>
          <w:sz w:val="28"/>
          <w:szCs w:val="28"/>
          <w:lang w:eastAsia="ar-SA"/>
        </w:rPr>
        <w:t>многоквартирного дома аварийным и подлежащим сносу или реконструкции</w:t>
      </w:r>
      <w:r w:rsidRPr="00D145E6">
        <w:rPr>
          <w:i/>
          <w:sz w:val="28"/>
          <w:szCs w:val="28"/>
          <w:lang w:eastAsia="ar-SA"/>
        </w:rPr>
        <w:t xml:space="preserve"> </w:t>
      </w:r>
    </w:p>
    <w:p w:rsidR="00DC031E" w:rsidRDefault="00DC031E" w:rsidP="00DC031E">
      <w:pPr>
        <w:widowControl w:val="0"/>
        <w:ind w:left="4678"/>
        <w:rPr>
          <w:sz w:val="28"/>
          <w:szCs w:val="28"/>
          <w:lang w:eastAsia="ar-SA"/>
        </w:rPr>
      </w:pPr>
    </w:p>
    <w:p w:rsidR="00DC031E" w:rsidRPr="001B7F1A" w:rsidRDefault="00DC031E" w:rsidP="00DC031E">
      <w:pPr>
        <w:widowControl w:val="0"/>
        <w:autoSpaceDE w:val="0"/>
        <w:autoSpaceDN w:val="0"/>
        <w:adjustRightInd w:val="0"/>
        <w:jc w:val="right"/>
        <w:rPr>
          <w:szCs w:val="28"/>
        </w:rPr>
      </w:pPr>
    </w:p>
    <w:p w:rsidR="00DC031E" w:rsidRDefault="00DC031E" w:rsidP="00DC031E">
      <w:pPr>
        <w:widowControl w:val="0"/>
        <w:autoSpaceDE w:val="0"/>
        <w:autoSpaceDN w:val="0"/>
        <w:adjustRightInd w:val="0"/>
        <w:jc w:val="center"/>
        <w:rPr>
          <w:b/>
          <w:sz w:val="28"/>
        </w:rPr>
      </w:pPr>
      <w:r w:rsidRPr="00B51C68">
        <w:rPr>
          <w:b/>
          <w:sz w:val="28"/>
        </w:rPr>
        <w:t xml:space="preserve">Признание </w:t>
      </w:r>
      <w:r w:rsidRPr="00410723">
        <w:rPr>
          <w:b/>
          <w:sz w:val="28"/>
        </w:rPr>
        <w:t xml:space="preserve">многоквартирного дома аварийным </w:t>
      </w:r>
    </w:p>
    <w:p w:rsidR="00DC031E" w:rsidRDefault="00DC031E" w:rsidP="00DC031E">
      <w:pPr>
        <w:widowControl w:val="0"/>
        <w:autoSpaceDE w:val="0"/>
        <w:autoSpaceDN w:val="0"/>
        <w:adjustRightInd w:val="0"/>
        <w:jc w:val="center"/>
        <w:rPr>
          <w:szCs w:val="28"/>
        </w:rPr>
      </w:pPr>
      <w:r w:rsidRPr="00410723">
        <w:rPr>
          <w:b/>
          <w:sz w:val="28"/>
        </w:rPr>
        <w:t>и подлежащим сносу или реконструкции</w:t>
      </w:r>
    </w:p>
    <w:p w:rsidR="00DC031E" w:rsidRDefault="00DC031E" w:rsidP="00DC031E">
      <w:pPr>
        <w:widowControl w:val="0"/>
        <w:autoSpaceDE w:val="0"/>
        <w:autoSpaceDN w:val="0"/>
        <w:adjustRightInd w:val="0"/>
        <w:jc w:val="right"/>
        <w:rPr>
          <w:szCs w:val="28"/>
        </w:rPr>
      </w:pPr>
    </w:p>
    <w:p w:rsidR="00DC031E" w:rsidRDefault="00DC031E" w:rsidP="00DC031E">
      <w:pPr>
        <w:widowControl w:val="0"/>
        <w:autoSpaceDE w:val="0"/>
        <w:autoSpaceDN w:val="0"/>
        <w:adjustRightInd w:val="0"/>
        <w:jc w:val="right"/>
        <w:rPr>
          <w:szCs w:val="28"/>
        </w:rPr>
      </w:pPr>
    </w:p>
    <w:p w:rsidR="009245EA" w:rsidRPr="001B7F1A" w:rsidRDefault="009245EA" w:rsidP="009245EA">
      <w:pPr>
        <w:widowControl w:val="0"/>
        <w:autoSpaceDE w:val="0"/>
        <w:autoSpaceDN w:val="0"/>
        <w:adjustRightInd w:val="0"/>
        <w:jc w:val="right"/>
        <w:rPr>
          <w:szCs w:val="28"/>
        </w:rPr>
      </w:pPr>
      <w:r w:rsidRPr="001B7F1A">
        <w:rPr>
          <w:szCs w:val="28"/>
        </w:rPr>
        <w:t>Дата подачи: «</w:t>
      </w:r>
      <w:r w:rsidRPr="001B7F1A">
        <w:rPr>
          <w:szCs w:val="28"/>
          <w:u w:val="single"/>
        </w:rPr>
        <w:t>23</w:t>
      </w:r>
      <w:r w:rsidRPr="001B7F1A">
        <w:rPr>
          <w:szCs w:val="28"/>
        </w:rPr>
        <w:t xml:space="preserve">» </w:t>
      </w:r>
      <w:r>
        <w:rPr>
          <w:szCs w:val="28"/>
          <w:u w:val="single"/>
        </w:rPr>
        <w:t xml:space="preserve">декабря      </w:t>
      </w:r>
      <w:r w:rsidRPr="001B7F1A">
        <w:rPr>
          <w:szCs w:val="28"/>
          <w:u w:val="single"/>
        </w:rPr>
        <w:t xml:space="preserve">   </w:t>
      </w:r>
      <w:r w:rsidRPr="001B7F1A">
        <w:rPr>
          <w:szCs w:val="28"/>
        </w:rPr>
        <w:t>20</w:t>
      </w:r>
      <w:r w:rsidRPr="001B7F1A">
        <w:rPr>
          <w:szCs w:val="28"/>
          <w:u w:val="single"/>
        </w:rPr>
        <w:t>2</w:t>
      </w:r>
      <w:r>
        <w:rPr>
          <w:szCs w:val="28"/>
          <w:u w:val="single"/>
        </w:rPr>
        <w:t>4</w:t>
      </w:r>
      <w:r w:rsidRPr="001B7F1A">
        <w:rPr>
          <w:szCs w:val="28"/>
        </w:rPr>
        <w:t xml:space="preserve"> г.</w:t>
      </w:r>
    </w:p>
    <w:p w:rsidR="009245EA" w:rsidRPr="001B7F1A" w:rsidRDefault="009245EA" w:rsidP="009245EA">
      <w:pPr>
        <w:widowControl w:val="0"/>
        <w:autoSpaceDE w:val="0"/>
        <w:autoSpaceDN w:val="0"/>
        <w:adjustRightInd w:val="0"/>
        <w:jc w:val="right"/>
        <w:rPr>
          <w:szCs w:val="28"/>
        </w:rPr>
      </w:pPr>
    </w:p>
    <w:p w:rsidR="00DC031E" w:rsidRPr="001B7F1A" w:rsidRDefault="009245EA" w:rsidP="009245EA">
      <w:pPr>
        <w:widowControl w:val="0"/>
        <w:autoSpaceDE w:val="0"/>
        <w:autoSpaceDN w:val="0"/>
        <w:adjustRightInd w:val="0"/>
        <w:jc w:val="right"/>
        <w:rPr>
          <w:szCs w:val="28"/>
        </w:rPr>
      </w:pPr>
      <w:r w:rsidRPr="001B7F1A">
        <w:rPr>
          <w:szCs w:val="28"/>
        </w:rPr>
        <w:t xml:space="preserve">№ </w:t>
      </w:r>
      <w:r>
        <w:rPr>
          <w:szCs w:val="28"/>
          <w:u w:val="single"/>
        </w:rPr>
        <w:t>124555</w:t>
      </w:r>
      <w:r w:rsidRPr="001B7F1A">
        <w:rPr>
          <w:szCs w:val="28"/>
          <w:u w:val="single"/>
        </w:rPr>
        <w:t>4545</w:t>
      </w:r>
    </w:p>
    <w:p w:rsidR="00DC031E" w:rsidRPr="001B7F1A" w:rsidRDefault="00DC031E" w:rsidP="00DC031E">
      <w:pPr>
        <w:widowControl w:val="0"/>
        <w:autoSpaceDE w:val="0"/>
        <w:autoSpaceDN w:val="0"/>
        <w:adjustRightInd w:val="0"/>
        <w:jc w:val="right"/>
        <w:rPr>
          <w:szCs w:val="28"/>
        </w:rPr>
      </w:pPr>
    </w:p>
    <w:p w:rsidR="00DC031E" w:rsidRPr="001B7F1A" w:rsidRDefault="00DC031E" w:rsidP="00DC031E">
      <w:pPr>
        <w:widowControl w:val="0"/>
        <w:jc w:val="both"/>
        <w:rPr>
          <w:sz w:val="28"/>
          <w:szCs w:val="28"/>
        </w:rPr>
      </w:pPr>
    </w:p>
    <w:tbl>
      <w:tblPr>
        <w:tblStyle w:val="aff2"/>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DC031E" w:rsidRPr="001B7F1A" w:rsidTr="004155E4">
        <w:trPr>
          <w:jc w:val="center"/>
        </w:trPr>
        <w:tc>
          <w:tcPr>
            <w:tcW w:w="5000" w:type="pct"/>
            <w:tcBorders>
              <w:bottom w:val="single" w:sz="4" w:space="0" w:color="auto"/>
            </w:tcBorders>
          </w:tcPr>
          <w:p w:rsidR="00DC031E" w:rsidRPr="001B7F1A" w:rsidRDefault="00DC031E" w:rsidP="004155E4">
            <w:pPr>
              <w:widowControl w:val="0"/>
              <w:jc w:val="center"/>
              <w:rPr>
                <w:szCs w:val="28"/>
              </w:rPr>
            </w:pPr>
            <w:r>
              <w:rPr>
                <w:szCs w:val="28"/>
              </w:rPr>
              <w:t>А</w:t>
            </w:r>
            <w:r w:rsidRPr="001B7F1A">
              <w:rPr>
                <w:szCs w:val="28"/>
              </w:rPr>
              <w:t>дминистраци</w:t>
            </w:r>
            <w:r>
              <w:rPr>
                <w:szCs w:val="28"/>
              </w:rPr>
              <w:t>я</w:t>
            </w:r>
            <w:r w:rsidRPr="001B7F1A">
              <w:rPr>
                <w:szCs w:val="28"/>
              </w:rPr>
              <w:t xml:space="preserve"> муниципального образования Славянский район</w:t>
            </w:r>
          </w:p>
        </w:tc>
      </w:tr>
      <w:tr w:rsidR="00DC031E" w:rsidRPr="001B7F1A" w:rsidTr="004155E4">
        <w:trPr>
          <w:jc w:val="center"/>
        </w:trPr>
        <w:tc>
          <w:tcPr>
            <w:tcW w:w="5000" w:type="pct"/>
            <w:tcBorders>
              <w:top w:val="single" w:sz="4" w:space="0" w:color="auto"/>
              <w:bottom w:val="nil"/>
            </w:tcBorders>
          </w:tcPr>
          <w:p w:rsidR="00DC031E" w:rsidRPr="001B7F1A" w:rsidRDefault="00DC031E" w:rsidP="004155E4">
            <w:pPr>
              <w:widowControl w:val="0"/>
              <w:jc w:val="center"/>
              <w:rPr>
                <w:szCs w:val="28"/>
              </w:rPr>
            </w:pPr>
            <w:r w:rsidRPr="001B7F1A">
              <w:rPr>
                <w:sz w:val="20"/>
                <w:szCs w:val="28"/>
              </w:rPr>
              <w:t>(наименование органа, уполномоченного на предоставление услуги)</w:t>
            </w:r>
          </w:p>
        </w:tc>
      </w:tr>
    </w:tbl>
    <w:p w:rsidR="00DC031E" w:rsidRPr="001B7F1A" w:rsidRDefault="00DC031E" w:rsidP="00DC031E">
      <w:pPr>
        <w:widowControl w:val="0"/>
        <w:jc w:val="center"/>
        <w:rPr>
          <w:sz w:val="28"/>
          <w:szCs w:val="28"/>
        </w:rPr>
      </w:pPr>
    </w:p>
    <w:tbl>
      <w:tblPr>
        <w:tblStyle w:val="aff2"/>
        <w:tblW w:w="5024" w:type="pct"/>
        <w:tblLook w:val="04A0" w:firstRow="1" w:lastRow="0" w:firstColumn="1" w:lastColumn="0" w:noHBand="0" w:noVBand="1"/>
      </w:tblPr>
      <w:tblGrid>
        <w:gridCol w:w="988"/>
        <w:gridCol w:w="134"/>
        <w:gridCol w:w="170"/>
        <w:gridCol w:w="373"/>
        <w:gridCol w:w="163"/>
        <w:gridCol w:w="147"/>
        <w:gridCol w:w="236"/>
        <w:gridCol w:w="236"/>
        <w:gridCol w:w="103"/>
        <w:gridCol w:w="989"/>
        <w:gridCol w:w="286"/>
        <w:gridCol w:w="265"/>
        <w:gridCol w:w="116"/>
        <w:gridCol w:w="43"/>
        <w:gridCol w:w="505"/>
        <w:gridCol w:w="2612"/>
        <w:gridCol w:w="768"/>
        <w:gridCol w:w="236"/>
        <w:gridCol w:w="1304"/>
      </w:tblGrid>
      <w:tr w:rsidR="00DC031E" w:rsidRPr="001B7F1A" w:rsidTr="00FF3C67">
        <w:tc>
          <w:tcPr>
            <w:tcW w:w="5000" w:type="pct"/>
            <w:gridSpan w:val="19"/>
            <w:vAlign w:val="center"/>
          </w:tcPr>
          <w:p w:rsidR="00DC031E" w:rsidRPr="001B7F1A" w:rsidRDefault="00DC031E" w:rsidP="004155E4">
            <w:pPr>
              <w:widowControl w:val="0"/>
              <w:jc w:val="center"/>
            </w:pPr>
            <w:r w:rsidRPr="001B7F1A">
              <w:t>Сведения о заявителе</w:t>
            </w:r>
          </w:p>
        </w:tc>
      </w:tr>
      <w:tr w:rsidR="00DC031E" w:rsidRPr="001B7F1A" w:rsidTr="00FF3C67">
        <w:tc>
          <w:tcPr>
            <w:tcW w:w="2457" w:type="pct"/>
            <w:gridSpan w:val="15"/>
            <w:vAlign w:val="center"/>
          </w:tcPr>
          <w:p w:rsidR="00DC031E" w:rsidRPr="001B7F1A" w:rsidRDefault="00DC031E" w:rsidP="004155E4">
            <w:pPr>
              <w:widowControl w:val="0"/>
              <w:autoSpaceDE w:val="0"/>
              <w:autoSpaceDN w:val="0"/>
              <w:adjustRightInd w:val="0"/>
            </w:pPr>
            <w:r w:rsidRPr="001B7F1A">
              <w:t>- физическом лице:</w:t>
            </w:r>
          </w:p>
        </w:tc>
        <w:tc>
          <w:tcPr>
            <w:tcW w:w="2543" w:type="pct"/>
            <w:gridSpan w:val="4"/>
          </w:tcPr>
          <w:p w:rsidR="00DC031E" w:rsidRPr="001B7F1A" w:rsidRDefault="00DC031E" w:rsidP="004155E4">
            <w:pPr>
              <w:widowControl w:val="0"/>
            </w:pPr>
          </w:p>
        </w:tc>
      </w:tr>
      <w:tr w:rsidR="00713852" w:rsidRPr="001B7F1A" w:rsidTr="00FF3C67">
        <w:tc>
          <w:tcPr>
            <w:tcW w:w="2457" w:type="pct"/>
            <w:gridSpan w:val="15"/>
            <w:vAlign w:val="center"/>
          </w:tcPr>
          <w:p w:rsidR="00713852" w:rsidRPr="001B7F1A" w:rsidRDefault="00713852" w:rsidP="00713852">
            <w:pPr>
              <w:widowControl w:val="0"/>
              <w:autoSpaceDE w:val="0"/>
              <w:autoSpaceDN w:val="0"/>
              <w:adjustRightInd w:val="0"/>
            </w:pPr>
            <w:r w:rsidRPr="001B7F1A">
              <w:t>Фамилия, имя, отчество (при наличии)</w:t>
            </w:r>
          </w:p>
        </w:tc>
        <w:tc>
          <w:tcPr>
            <w:tcW w:w="2543" w:type="pct"/>
            <w:gridSpan w:val="4"/>
          </w:tcPr>
          <w:p w:rsidR="00713852" w:rsidRPr="001B7F1A" w:rsidRDefault="00713852" w:rsidP="00713852">
            <w:pPr>
              <w:widowControl w:val="0"/>
            </w:pPr>
            <w:r>
              <w:t>ИВАНОВ ИВАН ИВАНОВИЧ</w:t>
            </w:r>
          </w:p>
        </w:tc>
      </w:tr>
      <w:tr w:rsidR="00713852" w:rsidRPr="001B7F1A" w:rsidTr="00FF3C67">
        <w:trPr>
          <w:trHeight w:val="309"/>
        </w:trPr>
        <w:tc>
          <w:tcPr>
            <w:tcW w:w="1318" w:type="pct"/>
            <w:gridSpan w:val="9"/>
            <w:vMerge w:val="restart"/>
          </w:tcPr>
          <w:p w:rsidR="00713852" w:rsidRPr="001B7F1A" w:rsidRDefault="00713852" w:rsidP="00713852">
            <w:pPr>
              <w:widowControl w:val="0"/>
              <w:suppressAutoHyphens/>
              <w:autoSpaceDE w:val="0"/>
              <w:autoSpaceDN w:val="0"/>
              <w:adjustRightInd w:val="0"/>
            </w:pPr>
            <w:r w:rsidRPr="001B7F1A">
              <w:t>Реквизиты документа, удостоверяющего личность</w:t>
            </w:r>
          </w:p>
        </w:tc>
        <w:tc>
          <w:tcPr>
            <w:tcW w:w="3682" w:type="pct"/>
            <w:gridSpan w:val="10"/>
          </w:tcPr>
          <w:p w:rsidR="00713852" w:rsidRPr="001B7F1A" w:rsidRDefault="00713852" w:rsidP="00713852">
            <w:pPr>
              <w:widowControl w:val="0"/>
            </w:pPr>
            <w:r w:rsidRPr="001B7F1A">
              <w:t>наименование документа, удостоверяющего личность</w:t>
            </w:r>
          </w:p>
          <w:p w:rsidR="00713852" w:rsidRPr="001B7F1A" w:rsidRDefault="00713852" w:rsidP="00713852">
            <w:pPr>
              <w:widowControl w:val="0"/>
            </w:pPr>
            <w:r w:rsidRPr="001B7F1A">
              <w:t xml:space="preserve"> </w:t>
            </w:r>
            <w:r>
              <w:t>паспорт</w:t>
            </w:r>
          </w:p>
        </w:tc>
      </w:tr>
      <w:tr w:rsidR="00713852" w:rsidRPr="001B7F1A" w:rsidTr="00FF3C67">
        <w:trPr>
          <w:trHeight w:val="309"/>
        </w:trPr>
        <w:tc>
          <w:tcPr>
            <w:tcW w:w="1318" w:type="pct"/>
            <w:gridSpan w:val="9"/>
            <w:vMerge/>
            <w:vAlign w:val="center"/>
          </w:tcPr>
          <w:p w:rsidR="00713852" w:rsidRPr="001B7F1A" w:rsidRDefault="00713852" w:rsidP="00713852">
            <w:pPr>
              <w:widowControl w:val="0"/>
              <w:autoSpaceDE w:val="0"/>
              <w:autoSpaceDN w:val="0"/>
              <w:adjustRightInd w:val="0"/>
            </w:pPr>
          </w:p>
        </w:tc>
        <w:tc>
          <w:tcPr>
            <w:tcW w:w="3682" w:type="pct"/>
            <w:gridSpan w:val="10"/>
          </w:tcPr>
          <w:p w:rsidR="00713852" w:rsidRDefault="00713852" w:rsidP="00713852">
            <w:pPr>
              <w:widowControl w:val="0"/>
            </w:pPr>
            <w:r>
              <w:t>серия 0000</w:t>
            </w:r>
          </w:p>
        </w:tc>
      </w:tr>
      <w:tr w:rsidR="00713852" w:rsidRPr="001B7F1A" w:rsidTr="00FF3C67">
        <w:trPr>
          <w:trHeight w:val="309"/>
        </w:trPr>
        <w:tc>
          <w:tcPr>
            <w:tcW w:w="1318" w:type="pct"/>
            <w:gridSpan w:val="9"/>
            <w:vMerge/>
            <w:vAlign w:val="center"/>
          </w:tcPr>
          <w:p w:rsidR="00713852" w:rsidRPr="001B7F1A" w:rsidRDefault="00713852" w:rsidP="00713852">
            <w:pPr>
              <w:widowControl w:val="0"/>
              <w:autoSpaceDE w:val="0"/>
              <w:autoSpaceDN w:val="0"/>
              <w:adjustRightInd w:val="0"/>
            </w:pPr>
          </w:p>
        </w:tc>
        <w:tc>
          <w:tcPr>
            <w:tcW w:w="3682" w:type="pct"/>
            <w:gridSpan w:val="10"/>
          </w:tcPr>
          <w:p w:rsidR="00713852" w:rsidRPr="001B7F1A" w:rsidRDefault="00713852" w:rsidP="00713852">
            <w:pPr>
              <w:widowControl w:val="0"/>
            </w:pPr>
            <w:r w:rsidRPr="001B7F1A">
              <w:t>номер</w:t>
            </w:r>
            <w:r>
              <w:t xml:space="preserve"> 000000</w:t>
            </w:r>
          </w:p>
        </w:tc>
      </w:tr>
      <w:tr w:rsidR="00713852" w:rsidRPr="001B7F1A" w:rsidTr="00FF3C67">
        <w:trPr>
          <w:trHeight w:val="232"/>
        </w:trPr>
        <w:tc>
          <w:tcPr>
            <w:tcW w:w="1318" w:type="pct"/>
            <w:gridSpan w:val="9"/>
            <w:vMerge/>
            <w:vAlign w:val="center"/>
          </w:tcPr>
          <w:p w:rsidR="00713852" w:rsidRPr="001B7F1A" w:rsidRDefault="00713852" w:rsidP="00713852">
            <w:pPr>
              <w:widowControl w:val="0"/>
              <w:autoSpaceDE w:val="0"/>
              <w:autoSpaceDN w:val="0"/>
              <w:adjustRightInd w:val="0"/>
            </w:pPr>
          </w:p>
        </w:tc>
        <w:tc>
          <w:tcPr>
            <w:tcW w:w="3682" w:type="pct"/>
            <w:gridSpan w:val="10"/>
          </w:tcPr>
          <w:p w:rsidR="00713852" w:rsidRPr="001B7F1A" w:rsidRDefault="00713852" w:rsidP="00713852">
            <w:pPr>
              <w:widowControl w:val="0"/>
            </w:pPr>
            <w:r w:rsidRPr="001B7F1A">
              <w:t>дата выдачи</w:t>
            </w:r>
            <w:r>
              <w:t xml:space="preserve"> 23.12.2000</w:t>
            </w:r>
          </w:p>
        </w:tc>
      </w:tr>
      <w:tr w:rsidR="00713852" w:rsidRPr="001B7F1A" w:rsidTr="00FF3C67">
        <w:trPr>
          <w:trHeight w:val="231"/>
        </w:trPr>
        <w:tc>
          <w:tcPr>
            <w:tcW w:w="1318" w:type="pct"/>
            <w:gridSpan w:val="9"/>
            <w:vMerge/>
            <w:vAlign w:val="center"/>
          </w:tcPr>
          <w:p w:rsidR="00713852" w:rsidRPr="001B7F1A" w:rsidRDefault="00713852" w:rsidP="00713852">
            <w:pPr>
              <w:widowControl w:val="0"/>
              <w:autoSpaceDE w:val="0"/>
              <w:autoSpaceDN w:val="0"/>
              <w:adjustRightInd w:val="0"/>
            </w:pPr>
          </w:p>
        </w:tc>
        <w:tc>
          <w:tcPr>
            <w:tcW w:w="3682" w:type="pct"/>
            <w:gridSpan w:val="10"/>
          </w:tcPr>
          <w:p w:rsidR="00713852" w:rsidRPr="001B7F1A" w:rsidRDefault="00713852" w:rsidP="00713852">
            <w:pPr>
              <w:widowControl w:val="0"/>
            </w:pPr>
            <w:r w:rsidRPr="001B7F1A">
              <w:t>кем выдан</w:t>
            </w:r>
          </w:p>
          <w:p w:rsidR="00713852" w:rsidRPr="001B7F1A" w:rsidRDefault="00713852" w:rsidP="00713852">
            <w:pPr>
              <w:widowControl w:val="0"/>
            </w:pPr>
            <w:r>
              <w:t>отделом УФМС по Краснодарскому краю в Славянском районе</w:t>
            </w:r>
          </w:p>
        </w:tc>
      </w:tr>
      <w:tr w:rsidR="00713852" w:rsidRPr="001B7F1A" w:rsidTr="00FF3C67">
        <w:trPr>
          <w:trHeight w:val="603"/>
        </w:trPr>
        <w:tc>
          <w:tcPr>
            <w:tcW w:w="668" w:type="pct"/>
            <w:gridSpan w:val="3"/>
            <w:vMerge w:val="restart"/>
          </w:tcPr>
          <w:p w:rsidR="00713852" w:rsidRPr="001B7F1A" w:rsidRDefault="00713852" w:rsidP="00713852">
            <w:pPr>
              <w:widowControl w:val="0"/>
              <w:spacing w:line="360" w:lineRule="auto"/>
            </w:pPr>
            <w:r w:rsidRPr="001B7F1A">
              <w:t xml:space="preserve">Адрес </w:t>
            </w:r>
          </w:p>
        </w:tc>
        <w:tc>
          <w:tcPr>
            <w:tcW w:w="4332" w:type="pct"/>
            <w:gridSpan w:val="16"/>
          </w:tcPr>
          <w:p w:rsidR="00713852" w:rsidRDefault="00713852" w:rsidP="00713852">
            <w:pPr>
              <w:widowControl w:val="0"/>
            </w:pPr>
            <w:r w:rsidRPr="001B7F1A">
              <w:t>регистрации заявителя</w:t>
            </w:r>
            <w:r>
              <w:t xml:space="preserve"> </w:t>
            </w:r>
          </w:p>
          <w:p w:rsidR="00713852" w:rsidRPr="001B7F1A" w:rsidRDefault="00713852" w:rsidP="00713852">
            <w:pPr>
              <w:widowControl w:val="0"/>
            </w:pPr>
            <w:r>
              <w:t>г. Славянск-на-Кубани, ул. Школьная, 66</w:t>
            </w:r>
          </w:p>
        </w:tc>
      </w:tr>
      <w:tr w:rsidR="00713852" w:rsidRPr="001B7F1A" w:rsidTr="00FF3C67">
        <w:trPr>
          <w:trHeight w:val="555"/>
        </w:trPr>
        <w:tc>
          <w:tcPr>
            <w:tcW w:w="668" w:type="pct"/>
            <w:gridSpan w:val="3"/>
            <w:vMerge/>
          </w:tcPr>
          <w:p w:rsidR="00713852" w:rsidRPr="001B7F1A" w:rsidRDefault="00713852" w:rsidP="00713852">
            <w:pPr>
              <w:widowControl w:val="0"/>
              <w:spacing w:line="360" w:lineRule="auto"/>
            </w:pPr>
          </w:p>
        </w:tc>
        <w:tc>
          <w:tcPr>
            <w:tcW w:w="4332" w:type="pct"/>
            <w:gridSpan w:val="16"/>
          </w:tcPr>
          <w:p w:rsidR="00713852" w:rsidRPr="001B7F1A" w:rsidRDefault="00713852" w:rsidP="00713852">
            <w:pPr>
              <w:widowControl w:val="0"/>
            </w:pPr>
            <w:r w:rsidRPr="001B7F1A">
              <w:t>фактический адрес проживания заявителя</w:t>
            </w:r>
          </w:p>
          <w:p w:rsidR="00713852" w:rsidRPr="001B7F1A" w:rsidRDefault="00713852" w:rsidP="00713852">
            <w:pPr>
              <w:widowControl w:val="0"/>
            </w:pPr>
            <w:r>
              <w:t>г. Славянск-на-Кубани, ул. Школьная, 66</w:t>
            </w:r>
          </w:p>
        </w:tc>
      </w:tr>
      <w:tr w:rsidR="00713852" w:rsidRPr="001B7F1A" w:rsidTr="00FF3C67">
        <w:tc>
          <w:tcPr>
            <w:tcW w:w="945" w:type="pct"/>
            <w:gridSpan w:val="5"/>
            <w:vMerge w:val="restart"/>
          </w:tcPr>
          <w:p w:rsidR="00713852" w:rsidRPr="001B7F1A" w:rsidRDefault="00713852" w:rsidP="00713852">
            <w:pPr>
              <w:widowControl w:val="0"/>
              <w:suppressAutoHyphens/>
              <w:autoSpaceDE w:val="0"/>
              <w:autoSpaceDN w:val="0"/>
              <w:adjustRightInd w:val="0"/>
            </w:pPr>
            <w:r w:rsidRPr="001B7F1A">
              <w:t>Контактные данные</w:t>
            </w:r>
          </w:p>
        </w:tc>
        <w:tc>
          <w:tcPr>
            <w:tcW w:w="4055" w:type="pct"/>
            <w:gridSpan w:val="14"/>
          </w:tcPr>
          <w:p w:rsidR="00713852" w:rsidRDefault="00713852" w:rsidP="00713852">
            <w:pPr>
              <w:widowControl w:val="0"/>
            </w:pPr>
            <w:r>
              <w:t>телефон +7 999 1234567</w:t>
            </w:r>
          </w:p>
        </w:tc>
      </w:tr>
      <w:tr w:rsidR="00713852" w:rsidRPr="001B7F1A" w:rsidTr="00FF3C67">
        <w:tc>
          <w:tcPr>
            <w:tcW w:w="945" w:type="pct"/>
            <w:gridSpan w:val="5"/>
            <w:vMerge/>
          </w:tcPr>
          <w:p w:rsidR="00713852" w:rsidRPr="001B7F1A" w:rsidRDefault="00713852" w:rsidP="00713852">
            <w:pPr>
              <w:widowControl w:val="0"/>
              <w:autoSpaceDE w:val="0"/>
              <w:autoSpaceDN w:val="0"/>
              <w:adjustRightInd w:val="0"/>
            </w:pPr>
          </w:p>
        </w:tc>
        <w:tc>
          <w:tcPr>
            <w:tcW w:w="4055" w:type="pct"/>
            <w:gridSpan w:val="14"/>
          </w:tcPr>
          <w:p w:rsidR="00713852" w:rsidRDefault="00713852" w:rsidP="00713852">
            <w:pPr>
              <w:widowControl w:val="0"/>
            </w:pPr>
            <w:r>
              <w:t xml:space="preserve">адрес электронной почты </w:t>
            </w:r>
            <w:r>
              <w:rPr>
                <w:lang w:val="en-US"/>
              </w:rPr>
              <w:t>primer</w:t>
            </w:r>
            <w:r>
              <w:t>@</w:t>
            </w:r>
            <w:r>
              <w:rPr>
                <w:lang w:val="en-US"/>
              </w:rPr>
              <w:t>mail</w:t>
            </w:r>
            <w:r>
              <w:t>.</w:t>
            </w:r>
            <w:proofErr w:type="spellStart"/>
            <w:r>
              <w:rPr>
                <w:lang w:val="en-US"/>
              </w:rPr>
              <w:t>ru</w:t>
            </w:r>
            <w:proofErr w:type="spellEnd"/>
          </w:p>
        </w:tc>
      </w:tr>
      <w:tr w:rsidR="00713852" w:rsidRPr="001B7F1A" w:rsidTr="00FF3C67">
        <w:tc>
          <w:tcPr>
            <w:tcW w:w="2457" w:type="pct"/>
            <w:gridSpan w:val="15"/>
            <w:vAlign w:val="center"/>
          </w:tcPr>
          <w:p w:rsidR="00713852" w:rsidRPr="001B7F1A" w:rsidRDefault="00713852" w:rsidP="00713852">
            <w:pPr>
              <w:widowControl w:val="0"/>
              <w:autoSpaceDE w:val="0"/>
              <w:autoSpaceDN w:val="0"/>
              <w:adjustRightInd w:val="0"/>
            </w:pPr>
            <w:r w:rsidRPr="001B7F1A">
              <w:t xml:space="preserve">- </w:t>
            </w:r>
            <w:r w:rsidRPr="001B7F1A">
              <w:rPr>
                <w:szCs w:val="28"/>
              </w:rPr>
              <w:t>индивидуальном предпринимателе</w:t>
            </w:r>
            <w:r w:rsidRPr="001B7F1A">
              <w:t>:</w:t>
            </w:r>
          </w:p>
        </w:tc>
        <w:tc>
          <w:tcPr>
            <w:tcW w:w="2543" w:type="pct"/>
            <w:gridSpan w:val="4"/>
          </w:tcPr>
          <w:p w:rsidR="00713852" w:rsidRPr="001B7F1A" w:rsidRDefault="00713852" w:rsidP="00713852">
            <w:pPr>
              <w:widowControl w:val="0"/>
            </w:pPr>
          </w:p>
        </w:tc>
      </w:tr>
      <w:tr w:rsidR="00713852" w:rsidRPr="001B7F1A" w:rsidTr="00FF3C67">
        <w:tc>
          <w:tcPr>
            <w:tcW w:w="2196" w:type="pct"/>
            <w:gridSpan w:val="14"/>
          </w:tcPr>
          <w:p w:rsidR="00713852" w:rsidRPr="001B7F1A" w:rsidRDefault="00713852" w:rsidP="00713852">
            <w:pPr>
              <w:widowControl w:val="0"/>
            </w:pPr>
            <w:r w:rsidRPr="001B7F1A">
              <w:t>Полное наименование организации</w:t>
            </w:r>
          </w:p>
        </w:tc>
        <w:tc>
          <w:tcPr>
            <w:tcW w:w="2804" w:type="pct"/>
            <w:gridSpan w:val="5"/>
          </w:tcPr>
          <w:p w:rsidR="00713852" w:rsidRPr="001B7F1A" w:rsidRDefault="00713852" w:rsidP="00713852">
            <w:pPr>
              <w:widowControl w:val="0"/>
            </w:pPr>
          </w:p>
        </w:tc>
      </w:tr>
      <w:tr w:rsidR="00713852" w:rsidRPr="001B7F1A" w:rsidTr="00FF3C67">
        <w:tc>
          <w:tcPr>
            <w:tcW w:w="861" w:type="pct"/>
            <w:gridSpan w:val="4"/>
          </w:tcPr>
          <w:p w:rsidR="00713852" w:rsidRPr="001B7F1A" w:rsidRDefault="00713852" w:rsidP="00713852">
            <w:pPr>
              <w:widowControl w:val="0"/>
            </w:pPr>
            <w:r w:rsidRPr="001B7F1A">
              <w:t>ОГРНИП</w:t>
            </w:r>
          </w:p>
        </w:tc>
        <w:tc>
          <w:tcPr>
            <w:tcW w:w="4139" w:type="pct"/>
            <w:gridSpan w:val="15"/>
          </w:tcPr>
          <w:p w:rsidR="00713852" w:rsidRPr="001B7F1A" w:rsidRDefault="00713852" w:rsidP="00713852">
            <w:pPr>
              <w:widowControl w:val="0"/>
            </w:pPr>
          </w:p>
        </w:tc>
      </w:tr>
      <w:tr w:rsidR="00713852" w:rsidRPr="001B7F1A" w:rsidTr="00FF3C67">
        <w:tc>
          <w:tcPr>
            <w:tcW w:w="861" w:type="pct"/>
            <w:gridSpan w:val="4"/>
          </w:tcPr>
          <w:p w:rsidR="00713852" w:rsidRPr="001B7F1A" w:rsidRDefault="00713852" w:rsidP="00713852">
            <w:pPr>
              <w:widowControl w:val="0"/>
              <w:autoSpaceDE w:val="0"/>
              <w:autoSpaceDN w:val="0"/>
              <w:adjustRightInd w:val="0"/>
            </w:pPr>
            <w:r w:rsidRPr="001B7F1A">
              <w:t>ИНН</w:t>
            </w:r>
          </w:p>
        </w:tc>
        <w:tc>
          <w:tcPr>
            <w:tcW w:w="4139" w:type="pct"/>
            <w:gridSpan w:val="15"/>
          </w:tcPr>
          <w:p w:rsidR="00713852" w:rsidRPr="001B7F1A" w:rsidRDefault="00713852" w:rsidP="00713852">
            <w:pPr>
              <w:widowControl w:val="0"/>
            </w:pPr>
          </w:p>
        </w:tc>
      </w:tr>
      <w:tr w:rsidR="00713852" w:rsidRPr="001B7F1A" w:rsidTr="00FF3C67">
        <w:tc>
          <w:tcPr>
            <w:tcW w:w="2457" w:type="pct"/>
            <w:gridSpan w:val="15"/>
          </w:tcPr>
          <w:p w:rsidR="00713852" w:rsidRPr="001B7F1A" w:rsidRDefault="00713852" w:rsidP="00713852">
            <w:pPr>
              <w:widowControl w:val="0"/>
              <w:rPr>
                <w:szCs w:val="28"/>
              </w:rPr>
            </w:pPr>
            <w:r w:rsidRPr="001B7F1A">
              <w:t>Фамилия имя отчество (при наличии)</w:t>
            </w:r>
          </w:p>
        </w:tc>
        <w:tc>
          <w:tcPr>
            <w:tcW w:w="2543" w:type="pct"/>
            <w:gridSpan w:val="4"/>
          </w:tcPr>
          <w:p w:rsidR="00713852" w:rsidRPr="001B7F1A" w:rsidRDefault="00713852" w:rsidP="00713852">
            <w:pPr>
              <w:widowControl w:val="0"/>
            </w:pPr>
          </w:p>
        </w:tc>
      </w:tr>
      <w:tr w:rsidR="00713852" w:rsidRPr="001B7F1A" w:rsidTr="00FF3C67">
        <w:tc>
          <w:tcPr>
            <w:tcW w:w="945" w:type="pct"/>
            <w:gridSpan w:val="5"/>
            <w:vMerge w:val="restart"/>
          </w:tcPr>
          <w:p w:rsidR="00713852" w:rsidRPr="001B7F1A" w:rsidRDefault="00713852" w:rsidP="00713852">
            <w:pPr>
              <w:widowControl w:val="0"/>
              <w:tabs>
                <w:tab w:val="left" w:pos="1134"/>
              </w:tabs>
              <w:rPr>
                <w:sz w:val="28"/>
                <w:szCs w:val="28"/>
              </w:rPr>
            </w:pPr>
            <w:r w:rsidRPr="001B7F1A">
              <w:rPr>
                <w:color w:val="000000" w:themeColor="text1"/>
                <w:szCs w:val="28"/>
              </w:rPr>
              <w:t>Контактные данные</w:t>
            </w:r>
          </w:p>
        </w:tc>
        <w:tc>
          <w:tcPr>
            <w:tcW w:w="4055" w:type="pct"/>
            <w:gridSpan w:val="14"/>
          </w:tcPr>
          <w:p w:rsidR="00713852" w:rsidRPr="001B7F1A" w:rsidRDefault="00713852" w:rsidP="00713852">
            <w:pPr>
              <w:widowControl w:val="0"/>
              <w:rPr>
                <w:sz w:val="28"/>
                <w:szCs w:val="28"/>
              </w:rPr>
            </w:pPr>
            <w:r w:rsidRPr="001B7F1A">
              <w:rPr>
                <w:color w:val="000000" w:themeColor="text1"/>
                <w:szCs w:val="28"/>
              </w:rPr>
              <w:t>телефон</w:t>
            </w:r>
          </w:p>
        </w:tc>
      </w:tr>
      <w:tr w:rsidR="00713852" w:rsidRPr="001B7F1A" w:rsidTr="00FF3C67">
        <w:tc>
          <w:tcPr>
            <w:tcW w:w="945" w:type="pct"/>
            <w:gridSpan w:val="5"/>
            <w:vMerge/>
          </w:tcPr>
          <w:p w:rsidR="00713852" w:rsidRPr="001B7F1A" w:rsidRDefault="00713852" w:rsidP="00713852">
            <w:pPr>
              <w:widowControl w:val="0"/>
              <w:rPr>
                <w:szCs w:val="28"/>
              </w:rPr>
            </w:pPr>
          </w:p>
        </w:tc>
        <w:tc>
          <w:tcPr>
            <w:tcW w:w="4055" w:type="pct"/>
            <w:gridSpan w:val="14"/>
          </w:tcPr>
          <w:p w:rsidR="00713852" w:rsidRPr="001B7F1A" w:rsidRDefault="00713852" w:rsidP="00713852">
            <w:pPr>
              <w:widowControl w:val="0"/>
              <w:rPr>
                <w:sz w:val="28"/>
                <w:szCs w:val="28"/>
              </w:rPr>
            </w:pPr>
            <w:r w:rsidRPr="001B7F1A">
              <w:rPr>
                <w:color w:val="000000" w:themeColor="text1"/>
                <w:szCs w:val="28"/>
              </w:rPr>
              <w:t>адрес электронной почты</w:t>
            </w:r>
          </w:p>
        </w:tc>
      </w:tr>
      <w:tr w:rsidR="00713852" w:rsidRPr="001B7F1A" w:rsidTr="00FF3C67">
        <w:tc>
          <w:tcPr>
            <w:tcW w:w="1318" w:type="pct"/>
            <w:gridSpan w:val="9"/>
            <w:vMerge w:val="restart"/>
          </w:tcPr>
          <w:p w:rsidR="00713852" w:rsidRPr="001B7F1A" w:rsidRDefault="00713852" w:rsidP="00713852">
            <w:pPr>
              <w:widowControl w:val="0"/>
              <w:tabs>
                <w:tab w:val="left" w:pos="993"/>
              </w:tabs>
              <w:suppressAutoHyphens/>
            </w:pPr>
            <w:r w:rsidRPr="001B7F1A">
              <w:rPr>
                <w:color w:val="000000" w:themeColor="text1"/>
                <w:szCs w:val="28"/>
              </w:rPr>
              <w:t>Реквизиты документа, удостоверяющего личность</w:t>
            </w:r>
          </w:p>
        </w:tc>
        <w:tc>
          <w:tcPr>
            <w:tcW w:w="3682" w:type="pct"/>
            <w:gridSpan w:val="10"/>
          </w:tcPr>
          <w:p w:rsidR="00713852" w:rsidRPr="001B7F1A" w:rsidRDefault="00713852" w:rsidP="00713852">
            <w:pPr>
              <w:widowControl w:val="0"/>
              <w:rPr>
                <w:sz w:val="28"/>
                <w:szCs w:val="28"/>
              </w:rPr>
            </w:pPr>
            <w:r w:rsidRPr="001B7F1A">
              <w:rPr>
                <w:color w:val="000000" w:themeColor="text1"/>
                <w:szCs w:val="28"/>
              </w:rPr>
              <w:t>наименование</w:t>
            </w:r>
          </w:p>
        </w:tc>
      </w:tr>
      <w:tr w:rsidR="00713852" w:rsidRPr="001B7F1A" w:rsidTr="00FF3C67">
        <w:tc>
          <w:tcPr>
            <w:tcW w:w="1318" w:type="pct"/>
            <w:gridSpan w:val="9"/>
            <w:vMerge/>
          </w:tcPr>
          <w:p w:rsidR="00713852" w:rsidRPr="001B7F1A" w:rsidRDefault="00713852" w:rsidP="00713852">
            <w:pPr>
              <w:widowControl w:val="0"/>
              <w:rPr>
                <w:szCs w:val="28"/>
              </w:rPr>
            </w:pPr>
          </w:p>
        </w:tc>
        <w:tc>
          <w:tcPr>
            <w:tcW w:w="3682" w:type="pct"/>
            <w:gridSpan w:val="10"/>
          </w:tcPr>
          <w:p w:rsidR="00713852" w:rsidRPr="001B7F1A" w:rsidRDefault="00713852" w:rsidP="00713852">
            <w:pPr>
              <w:widowControl w:val="0"/>
              <w:rPr>
                <w:color w:val="000000" w:themeColor="text1"/>
                <w:szCs w:val="28"/>
              </w:rPr>
            </w:pPr>
            <w:r w:rsidRPr="001B7F1A">
              <w:rPr>
                <w:color w:val="000000" w:themeColor="text1"/>
                <w:szCs w:val="28"/>
              </w:rPr>
              <w:t>серия</w:t>
            </w:r>
          </w:p>
        </w:tc>
      </w:tr>
      <w:tr w:rsidR="00713852" w:rsidRPr="001B7F1A" w:rsidTr="00FF3C67">
        <w:tc>
          <w:tcPr>
            <w:tcW w:w="1318" w:type="pct"/>
            <w:gridSpan w:val="9"/>
            <w:vMerge/>
          </w:tcPr>
          <w:p w:rsidR="00713852" w:rsidRPr="001B7F1A" w:rsidRDefault="00713852" w:rsidP="00713852">
            <w:pPr>
              <w:widowControl w:val="0"/>
              <w:rPr>
                <w:szCs w:val="28"/>
              </w:rPr>
            </w:pPr>
          </w:p>
        </w:tc>
        <w:tc>
          <w:tcPr>
            <w:tcW w:w="3682" w:type="pct"/>
            <w:gridSpan w:val="10"/>
          </w:tcPr>
          <w:p w:rsidR="00713852" w:rsidRPr="001B7F1A" w:rsidRDefault="00713852" w:rsidP="00713852">
            <w:pPr>
              <w:widowControl w:val="0"/>
              <w:rPr>
                <w:color w:val="000000" w:themeColor="text1"/>
                <w:szCs w:val="28"/>
              </w:rPr>
            </w:pPr>
            <w:r w:rsidRPr="001B7F1A">
              <w:rPr>
                <w:color w:val="000000" w:themeColor="text1"/>
                <w:szCs w:val="28"/>
              </w:rPr>
              <w:t>номер</w:t>
            </w:r>
          </w:p>
        </w:tc>
      </w:tr>
      <w:tr w:rsidR="00713852" w:rsidRPr="001B7F1A" w:rsidTr="00FF3C67">
        <w:tc>
          <w:tcPr>
            <w:tcW w:w="1318" w:type="pct"/>
            <w:gridSpan w:val="9"/>
            <w:vMerge/>
          </w:tcPr>
          <w:p w:rsidR="00713852" w:rsidRPr="001B7F1A" w:rsidRDefault="00713852" w:rsidP="00713852">
            <w:pPr>
              <w:widowControl w:val="0"/>
              <w:rPr>
                <w:szCs w:val="28"/>
              </w:rPr>
            </w:pPr>
          </w:p>
        </w:tc>
        <w:tc>
          <w:tcPr>
            <w:tcW w:w="3682" w:type="pct"/>
            <w:gridSpan w:val="10"/>
          </w:tcPr>
          <w:p w:rsidR="00713852" w:rsidRPr="001B7F1A" w:rsidRDefault="00713852" w:rsidP="00713852">
            <w:pPr>
              <w:widowControl w:val="0"/>
              <w:rPr>
                <w:color w:val="000000" w:themeColor="text1"/>
                <w:szCs w:val="28"/>
              </w:rPr>
            </w:pPr>
            <w:r w:rsidRPr="001B7F1A">
              <w:rPr>
                <w:color w:val="000000" w:themeColor="text1"/>
                <w:szCs w:val="28"/>
              </w:rPr>
              <w:t>дата выдачи</w:t>
            </w:r>
          </w:p>
        </w:tc>
      </w:tr>
      <w:tr w:rsidR="00713852" w:rsidRPr="001B7F1A" w:rsidTr="00FF3C67">
        <w:tc>
          <w:tcPr>
            <w:tcW w:w="1318" w:type="pct"/>
            <w:gridSpan w:val="9"/>
            <w:vMerge/>
          </w:tcPr>
          <w:p w:rsidR="00713852" w:rsidRPr="001B7F1A" w:rsidRDefault="00713852" w:rsidP="00713852">
            <w:pPr>
              <w:widowControl w:val="0"/>
              <w:rPr>
                <w:szCs w:val="28"/>
              </w:rPr>
            </w:pPr>
          </w:p>
        </w:tc>
        <w:tc>
          <w:tcPr>
            <w:tcW w:w="3682" w:type="pct"/>
            <w:gridSpan w:val="10"/>
          </w:tcPr>
          <w:p w:rsidR="00713852" w:rsidRPr="001B7F1A" w:rsidRDefault="00713852" w:rsidP="00713852">
            <w:pPr>
              <w:widowControl w:val="0"/>
              <w:rPr>
                <w:color w:val="000000" w:themeColor="text1"/>
                <w:szCs w:val="28"/>
              </w:rPr>
            </w:pPr>
            <w:r w:rsidRPr="001B7F1A">
              <w:rPr>
                <w:color w:val="000000" w:themeColor="text1"/>
                <w:szCs w:val="28"/>
              </w:rPr>
              <w:t>кем выдан</w:t>
            </w:r>
          </w:p>
          <w:p w:rsidR="00713852" w:rsidRPr="001B7F1A" w:rsidRDefault="00713852" w:rsidP="00713852">
            <w:pPr>
              <w:widowControl w:val="0"/>
              <w:rPr>
                <w:color w:val="000000" w:themeColor="text1"/>
                <w:szCs w:val="28"/>
              </w:rPr>
            </w:pPr>
          </w:p>
        </w:tc>
      </w:tr>
      <w:tr w:rsidR="00713852" w:rsidRPr="001B7F1A" w:rsidTr="00FF3C67">
        <w:tc>
          <w:tcPr>
            <w:tcW w:w="2114" w:type="pct"/>
            <w:gridSpan w:val="12"/>
          </w:tcPr>
          <w:p w:rsidR="00713852" w:rsidRPr="001B7F1A" w:rsidRDefault="00713852" w:rsidP="00713852">
            <w:pPr>
              <w:widowControl w:val="0"/>
              <w:autoSpaceDE w:val="0"/>
              <w:autoSpaceDN w:val="0"/>
              <w:adjustRightInd w:val="0"/>
            </w:pPr>
            <w:r w:rsidRPr="001B7F1A">
              <w:t>- юридическом лице:</w:t>
            </w:r>
          </w:p>
        </w:tc>
        <w:tc>
          <w:tcPr>
            <w:tcW w:w="2886" w:type="pct"/>
            <w:gridSpan w:val="7"/>
          </w:tcPr>
          <w:p w:rsidR="00713852" w:rsidRPr="001B7F1A" w:rsidRDefault="00713852" w:rsidP="00713852">
            <w:pPr>
              <w:widowControl w:val="0"/>
            </w:pPr>
          </w:p>
        </w:tc>
      </w:tr>
      <w:tr w:rsidR="00713852" w:rsidRPr="001B7F1A" w:rsidTr="00FF3C67">
        <w:tc>
          <w:tcPr>
            <w:tcW w:w="2114" w:type="pct"/>
            <w:gridSpan w:val="12"/>
          </w:tcPr>
          <w:p w:rsidR="00713852" w:rsidRPr="001B7F1A" w:rsidRDefault="00713852" w:rsidP="00713852">
            <w:pPr>
              <w:widowControl w:val="0"/>
            </w:pPr>
            <w:r w:rsidRPr="001B7F1A">
              <w:t>Полное наименование организации</w:t>
            </w:r>
          </w:p>
        </w:tc>
        <w:tc>
          <w:tcPr>
            <w:tcW w:w="2886" w:type="pct"/>
            <w:gridSpan w:val="7"/>
          </w:tcPr>
          <w:p w:rsidR="00713852" w:rsidRPr="001B7F1A" w:rsidRDefault="00713852" w:rsidP="00713852">
            <w:pPr>
              <w:widowControl w:val="0"/>
            </w:pPr>
          </w:p>
        </w:tc>
      </w:tr>
      <w:tr w:rsidR="00713852" w:rsidRPr="001B7F1A" w:rsidTr="00FF3C67">
        <w:tc>
          <w:tcPr>
            <w:tcW w:w="2114" w:type="pct"/>
            <w:gridSpan w:val="12"/>
          </w:tcPr>
          <w:p w:rsidR="00713852" w:rsidRPr="001B7F1A" w:rsidRDefault="00713852" w:rsidP="00713852">
            <w:pPr>
              <w:widowControl w:val="0"/>
              <w:autoSpaceDE w:val="0"/>
              <w:autoSpaceDN w:val="0"/>
              <w:adjustRightInd w:val="0"/>
            </w:pPr>
            <w:r w:rsidRPr="001B7F1A">
              <w:t>ОРГН</w:t>
            </w:r>
          </w:p>
        </w:tc>
        <w:tc>
          <w:tcPr>
            <w:tcW w:w="2886" w:type="pct"/>
            <w:gridSpan w:val="7"/>
          </w:tcPr>
          <w:p w:rsidR="00713852" w:rsidRPr="001B7F1A" w:rsidRDefault="00713852" w:rsidP="00713852">
            <w:pPr>
              <w:widowControl w:val="0"/>
            </w:pPr>
          </w:p>
        </w:tc>
      </w:tr>
      <w:tr w:rsidR="00713852" w:rsidRPr="001B7F1A" w:rsidTr="00FF3C67">
        <w:tc>
          <w:tcPr>
            <w:tcW w:w="2114" w:type="pct"/>
            <w:gridSpan w:val="12"/>
          </w:tcPr>
          <w:p w:rsidR="00713852" w:rsidRPr="001B7F1A" w:rsidRDefault="00713852" w:rsidP="00713852">
            <w:pPr>
              <w:widowControl w:val="0"/>
              <w:autoSpaceDE w:val="0"/>
              <w:autoSpaceDN w:val="0"/>
              <w:adjustRightInd w:val="0"/>
            </w:pPr>
            <w:r w:rsidRPr="001B7F1A">
              <w:t>ИНН</w:t>
            </w:r>
          </w:p>
        </w:tc>
        <w:tc>
          <w:tcPr>
            <w:tcW w:w="2886" w:type="pct"/>
            <w:gridSpan w:val="7"/>
          </w:tcPr>
          <w:p w:rsidR="00713852" w:rsidRPr="001B7F1A" w:rsidRDefault="00713852" w:rsidP="00713852">
            <w:pPr>
              <w:widowControl w:val="0"/>
            </w:pPr>
          </w:p>
        </w:tc>
      </w:tr>
      <w:tr w:rsidR="00713852" w:rsidRPr="001B7F1A" w:rsidTr="00FF3C67">
        <w:tc>
          <w:tcPr>
            <w:tcW w:w="5000" w:type="pct"/>
            <w:gridSpan w:val="19"/>
            <w:vAlign w:val="center"/>
          </w:tcPr>
          <w:p w:rsidR="00713852" w:rsidRPr="001B7F1A" w:rsidRDefault="00713852" w:rsidP="00713852">
            <w:pPr>
              <w:widowControl w:val="0"/>
              <w:jc w:val="center"/>
            </w:pPr>
            <w:r w:rsidRPr="001B7F1A">
              <w:t>Сведения о представителе</w:t>
            </w:r>
          </w:p>
        </w:tc>
      </w:tr>
      <w:tr w:rsidR="00713852" w:rsidRPr="001B7F1A" w:rsidTr="00FF3C67">
        <w:tc>
          <w:tcPr>
            <w:tcW w:w="2174" w:type="pct"/>
            <w:gridSpan w:val="13"/>
          </w:tcPr>
          <w:p w:rsidR="00713852" w:rsidRPr="001B7F1A" w:rsidRDefault="00713852" w:rsidP="00713852">
            <w:pPr>
              <w:widowControl w:val="0"/>
            </w:pPr>
            <w:r w:rsidRPr="001B7F1A">
              <w:lastRenderedPageBreak/>
              <w:t>Фамилия имя отчество (при наличии)</w:t>
            </w:r>
          </w:p>
        </w:tc>
        <w:tc>
          <w:tcPr>
            <w:tcW w:w="2826" w:type="pct"/>
            <w:gridSpan w:val="6"/>
          </w:tcPr>
          <w:p w:rsidR="00713852" w:rsidRPr="001B7F1A" w:rsidRDefault="00713852" w:rsidP="00713852">
            <w:pPr>
              <w:widowControl w:val="0"/>
            </w:pPr>
          </w:p>
        </w:tc>
      </w:tr>
      <w:tr w:rsidR="00713852" w:rsidRPr="001B7F1A" w:rsidTr="00FF3C67">
        <w:tc>
          <w:tcPr>
            <w:tcW w:w="861" w:type="pct"/>
            <w:gridSpan w:val="4"/>
            <w:vMerge w:val="restart"/>
          </w:tcPr>
          <w:p w:rsidR="00713852" w:rsidRPr="001B7F1A" w:rsidRDefault="00713852" w:rsidP="00713852">
            <w:pPr>
              <w:widowControl w:val="0"/>
              <w:tabs>
                <w:tab w:val="left" w:pos="1134"/>
              </w:tabs>
              <w:rPr>
                <w:sz w:val="28"/>
                <w:szCs w:val="28"/>
              </w:rPr>
            </w:pPr>
            <w:r w:rsidRPr="001B7F1A">
              <w:rPr>
                <w:color w:val="000000" w:themeColor="text1"/>
                <w:szCs w:val="28"/>
              </w:rPr>
              <w:t>Контактные данные</w:t>
            </w:r>
          </w:p>
        </w:tc>
        <w:tc>
          <w:tcPr>
            <w:tcW w:w="4139" w:type="pct"/>
            <w:gridSpan w:val="15"/>
          </w:tcPr>
          <w:p w:rsidR="00713852" w:rsidRPr="001B7F1A" w:rsidRDefault="00713852" w:rsidP="00713852">
            <w:pPr>
              <w:widowControl w:val="0"/>
              <w:rPr>
                <w:sz w:val="28"/>
                <w:szCs w:val="28"/>
              </w:rPr>
            </w:pPr>
            <w:r w:rsidRPr="001B7F1A">
              <w:rPr>
                <w:color w:val="000000" w:themeColor="text1"/>
                <w:szCs w:val="28"/>
              </w:rPr>
              <w:t>телефон</w:t>
            </w:r>
          </w:p>
        </w:tc>
      </w:tr>
      <w:tr w:rsidR="00713852" w:rsidRPr="001B7F1A" w:rsidTr="00FF3C67">
        <w:tc>
          <w:tcPr>
            <w:tcW w:w="861" w:type="pct"/>
            <w:gridSpan w:val="4"/>
            <w:vMerge/>
          </w:tcPr>
          <w:p w:rsidR="00713852" w:rsidRPr="001B7F1A" w:rsidRDefault="00713852" w:rsidP="00713852">
            <w:pPr>
              <w:widowControl w:val="0"/>
              <w:tabs>
                <w:tab w:val="left" w:pos="1134"/>
              </w:tabs>
              <w:rPr>
                <w:color w:val="000000" w:themeColor="text1"/>
                <w:szCs w:val="28"/>
              </w:rPr>
            </w:pPr>
          </w:p>
        </w:tc>
        <w:tc>
          <w:tcPr>
            <w:tcW w:w="4139" w:type="pct"/>
            <w:gridSpan w:val="15"/>
          </w:tcPr>
          <w:p w:rsidR="00713852" w:rsidRPr="001B7F1A" w:rsidRDefault="00713852" w:rsidP="00713852">
            <w:pPr>
              <w:widowControl w:val="0"/>
              <w:rPr>
                <w:sz w:val="28"/>
                <w:szCs w:val="28"/>
              </w:rPr>
            </w:pPr>
            <w:r w:rsidRPr="001B7F1A">
              <w:rPr>
                <w:color w:val="000000" w:themeColor="text1"/>
                <w:szCs w:val="28"/>
              </w:rPr>
              <w:t>адрес электронной почты</w:t>
            </w:r>
          </w:p>
        </w:tc>
      </w:tr>
      <w:tr w:rsidR="00713852" w:rsidRPr="001B7F1A" w:rsidTr="00FF3C67">
        <w:tc>
          <w:tcPr>
            <w:tcW w:w="1318" w:type="pct"/>
            <w:gridSpan w:val="9"/>
            <w:vMerge w:val="restart"/>
          </w:tcPr>
          <w:p w:rsidR="00713852" w:rsidRPr="001B7F1A" w:rsidRDefault="00713852" w:rsidP="00713852">
            <w:pPr>
              <w:widowControl w:val="0"/>
              <w:tabs>
                <w:tab w:val="left" w:pos="1134"/>
              </w:tabs>
              <w:suppressAutoHyphens/>
              <w:rPr>
                <w:color w:val="000000" w:themeColor="text1"/>
                <w:szCs w:val="28"/>
              </w:rPr>
            </w:pPr>
            <w:r w:rsidRPr="001B7F1A">
              <w:rPr>
                <w:color w:val="000000" w:themeColor="text1"/>
                <w:szCs w:val="28"/>
              </w:rPr>
              <w:t>Реквизиты документа, удостоверяющего личность</w:t>
            </w:r>
          </w:p>
        </w:tc>
        <w:tc>
          <w:tcPr>
            <w:tcW w:w="3682" w:type="pct"/>
            <w:gridSpan w:val="10"/>
          </w:tcPr>
          <w:p w:rsidR="00713852" w:rsidRPr="001B7F1A" w:rsidRDefault="00713852" w:rsidP="00713852">
            <w:pPr>
              <w:widowControl w:val="0"/>
              <w:rPr>
                <w:sz w:val="28"/>
                <w:szCs w:val="28"/>
              </w:rPr>
            </w:pPr>
            <w:r w:rsidRPr="001B7F1A">
              <w:rPr>
                <w:color w:val="000000" w:themeColor="text1"/>
                <w:szCs w:val="28"/>
              </w:rPr>
              <w:t>наименование</w:t>
            </w:r>
          </w:p>
        </w:tc>
      </w:tr>
      <w:tr w:rsidR="00713852" w:rsidRPr="001B7F1A" w:rsidTr="00FF3C67">
        <w:tc>
          <w:tcPr>
            <w:tcW w:w="1318" w:type="pct"/>
            <w:gridSpan w:val="9"/>
            <w:vMerge/>
          </w:tcPr>
          <w:p w:rsidR="00713852" w:rsidRPr="001B7F1A" w:rsidRDefault="00713852" w:rsidP="00713852">
            <w:pPr>
              <w:widowControl w:val="0"/>
              <w:tabs>
                <w:tab w:val="left" w:pos="1134"/>
              </w:tabs>
              <w:spacing w:line="360" w:lineRule="auto"/>
              <w:ind w:firstLine="851"/>
              <w:rPr>
                <w:color w:val="000000" w:themeColor="text1"/>
                <w:szCs w:val="28"/>
              </w:rPr>
            </w:pPr>
          </w:p>
        </w:tc>
        <w:tc>
          <w:tcPr>
            <w:tcW w:w="3682" w:type="pct"/>
            <w:gridSpan w:val="10"/>
          </w:tcPr>
          <w:p w:rsidR="00713852" w:rsidRPr="001B7F1A" w:rsidRDefault="00713852" w:rsidP="00713852">
            <w:pPr>
              <w:widowControl w:val="0"/>
              <w:rPr>
                <w:color w:val="000000" w:themeColor="text1"/>
                <w:szCs w:val="28"/>
              </w:rPr>
            </w:pPr>
            <w:r w:rsidRPr="001B7F1A">
              <w:rPr>
                <w:color w:val="000000" w:themeColor="text1"/>
                <w:szCs w:val="28"/>
              </w:rPr>
              <w:t>серия</w:t>
            </w:r>
          </w:p>
        </w:tc>
      </w:tr>
      <w:tr w:rsidR="00713852" w:rsidRPr="001B7F1A" w:rsidTr="00FF3C67">
        <w:tc>
          <w:tcPr>
            <w:tcW w:w="1318" w:type="pct"/>
            <w:gridSpan w:val="9"/>
            <w:vMerge/>
          </w:tcPr>
          <w:p w:rsidR="00713852" w:rsidRPr="001B7F1A" w:rsidRDefault="00713852" w:rsidP="00713852">
            <w:pPr>
              <w:widowControl w:val="0"/>
              <w:tabs>
                <w:tab w:val="left" w:pos="1134"/>
              </w:tabs>
              <w:spacing w:line="360" w:lineRule="auto"/>
              <w:ind w:firstLine="851"/>
              <w:rPr>
                <w:color w:val="000000" w:themeColor="text1"/>
                <w:szCs w:val="28"/>
              </w:rPr>
            </w:pPr>
          </w:p>
        </w:tc>
        <w:tc>
          <w:tcPr>
            <w:tcW w:w="3682" w:type="pct"/>
            <w:gridSpan w:val="10"/>
          </w:tcPr>
          <w:p w:rsidR="00713852" w:rsidRPr="001B7F1A" w:rsidRDefault="00713852" w:rsidP="00713852">
            <w:pPr>
              <w:widowControl w:val="0"/>
              <w:rPr>
                <w:color w:val="000000" w:themeColor="text1"/>
                <w:szCs w:val="28"/>
              </w:rPr>
            </w:pPr>
            <w:r w:rsidRPr="001B7F1A">
              <w:rPr>
                <w:color w:val="000000" w:themeColor="text1"/>
                <w:szCs w:val="28"/>
              </w:rPr>
              <w:t>номер</w:t>
            </w:r>
          </w:p>
        </w:tc>
      </w:tr>
      <w:tr w:rsidR="00713852" w:rsidRPr="001B7F1A" w:rsidTr="00FF3C67">
        <w:tc>
          <w:tcPr>
            <w:tcW w:w="1318" w:type="pct"/>
            <w:gridSpan w:val="9"/>
            <w:vMerge/>
          </w:tcPr>
          <w:p w:rsidR="00713852" w:rsidRPr="001B7F1A" w:rsidRDefault="00713852" w:rsidP="00713852">
            <w:pPr>
              <w:widowControl w:val="0"/>
              <w:tabs>
                <w:tab w:val="left" w:pos="1134"/>
              </w:tabs>
              <w:spacing w:line="360" w:lineRule="auto"/>
              <w:ind w:firstLine="851"/>
              <w:rPr>
                <w:color w:val="000000" w:themeColor="text1"/>
                <w:szCs w:val="28"/>
              </w:rPr>
            </w:pPr>
          </w:p>
        </w:tc>
        <w:tc>
          <w:tcPr>
            <w:tcW w:w="3682" w:type="pct"/>
            <w:gridSpan w:val="10"/>
          </w:tcPr>
          <w:p w:rsidR="00713852" w:rsidRPr="001B7F1A" w:rsidRDefault="00713852" w:rsidP="00713852">
            <w:pPr>
              <w:widowControl w:val="0"/>
              <w:rPr>
                <w:color w:val="000000" w:themeColor="text1"/>
                <w:szCs w:val="28"/>
              </w:rPr>
            </w:pPr>
            <w:r w:rsidRPr="001B7F1A">
              <w:rPr>
                <w:color w:val="000000" w:themeColor="text1"/>
                <w:szCs w:val="28"/>
              </w:rPr>
              <w:t>дата выдачи</w:t>
            </w:r>
          </w:p>
        </w:tc>
      </w:tr>
      <w:tr w:rsidR="00713852" w:rsidRPr="001B7F1A" w:rsidTr="00FF3C67">
        <w:tc>
          <w:tcPr>
            <w:tcW w:w="1318" w:type="pct"/>
            <w:gridSpan w:val="9"/>
            <w:vMerge/>
          </w:tcPr>
          <w:p w:rsidR="00713852" w:rsidRPr="001B7F1A" w:rsidRDefault="00713852" w:rsidP="00713852">
            <w:pPr>
              <w:widowControl w:val="0"/>
              <w:tabs>
                <w:tab w:val="left" w:pos="1134"/>
              </w:tabs>
              <w:spacing w:line="360" w:lineRule="auto"/>
              <w:ind w:firstLine="851"/>
              <w:rPr>
                <w:color w:val="000000" w:themeColor="text1"/>
                <w:szCs w:val="28"/>
              </w:rPr>
            </w:pPr>
          </w:p>
        </w:tc>
        <w:tc>
          <w:tcPr>
            <w:tcW w:w="3682" w:type="pct"/>
            <w:gridSpan w:val="10"/>
          </w:tcPr>
          <w:p w:rsidR="00713852" w:rsidRPr="001B7F1A" w:rsidRDefault="00713852" w:rsidP="00713852">
            <w:pPr>
              <w:widowControl w:val="0"/>
              <w:rPr>
                <w:color w:val="000000" w:themeColor="text1"/>
                <w:szCs w:val="28"/>
              </w:rPr>
            </w:pPr>
            <w:r w:rsidRPr="001B7F1A">
              <w:rPr>
                <w:color w:val="000000" w:themeColor="text1"/>
                <w:szCs w:val="28"/>
              </w:rPr>
              <w:t>кем выдан</w:t>
            </w:r>
          </w:p>
          <w:p w:rsidR="00713852" w:rsidRPr="001B7F1A" w:rsidRDefault="00713852" w:rsidP="00713852">
            <w:pPr>
              <w:widowControl w:val="0"/>
              <w:rPr>
                <w:color w:val="000000" w:themeColor="text1"/>
                <w:szCs w:val="28"/>
              </w:rPr>
            </w:pPr>
          </w:p>
        </w:tc>
      </w:tr>
      <w:tr w:rsidR="00713852" w:rsidRPr="001B7F1A" w:rsidTr="00FF3C67">
        <w:tc>
          <w:tcPr>
            <w:tcW w:w="580" w:type="pct"/>
            <w:gridSpan w:val="2"/>
            <w:vMerge w:val="restart"/>
          </w:tcPr>
          <w:p w:rsidR="00713852" w:rsidRPr="001B7F1A" w:rsidRDefault="00713852" w:rsidP="00713852">
            <w:pPr>
              <w:widowControl w:val="0"/>
              <w:tabs>
                <w:tab w:val="left" w:pos="993"/>
              </w:tabs>
            </w:pPr>
            <w:r>
              <w:t>Адрес</w:t>
            </w:r>
          </w:p>
        </w:tc>
        <w:tc>
          <w:tcPr>
            <w:tcW w:w="4420" w:type="pct"/>
            <w:gridSpan w:val="17"/>
          </w:tcPr>
          <w:p w:rsidR="00713852" w:rsidRPr="001B7F1A" w:rsidRDefault="00713852" w:rsidP="00713852">
            <w:pPr>
              <w:widowControl w:val="0"/>
            </w:pPr>
            <w:r w:rsidRPr="001B7F1A">
              <w:t>адрес регистрации</w:t>
            </w:r>
          </w:p>
          <w:p w:rsidR="00713852" w:rsidRPr="001B7F1A" w:rsidRDefault="00713852" w:rsidP="00713852">
            <w:pPr>
              <w:widowControl w:val="0"/>
            </w:pPr>
          </w:p>
        </w:tc>
      </w:tr>
      <w:tr w:rsidR="00713852" w:rsidRPr="001B7F1A" w:rsidTr="00FF3C67">
        <w:tc>
          <w:tcPr>
            <w:tcW w:w="580" w:type="pct"/>
            <w:gridSpan w:val="2"/>
            <w:vMerge/>
            <w:vAlign w:val="center"/>
          </w:tcPr>
          <w:p w:rsidR="00713852" w:rsidRPr="001B7F1A" w:rsidRDefault="00713852" w:rsidP="00713852">
            <w:pPr>
              <w:widowControl w:val="0"/>
              <w:autoSpaceDE w:val="0"/>
              <w:autoSpaceDN w:val="0"/>
              <w:adjustRightInd w:val="0"/>
            </w:pPr>
          </w:p>
        </w:tc>
        <w:tc>
          <w:tcPr>
            <w:tcW w:w="4420" w:type="pct"/>
            <w:gridSpan w:val="17"/>
          </w:tcPr>
          <w:p w:rsidR="00713852" w:rsidRPr="001B7F1A" w:rsidRDefault="00713852" w:rsidP="00713852">
            <w:pPr>
              <w:widowControl w:val="0"/>
            </w:pPr>
            <w:r w:rsidRPr="001B7F1A">
              <w:t>фактический адрес проживания</w:t>
            </w:r>
          </w:p>
          <w:p w:rsidR="00713852" w:rsidRPr="001B7F1A" w:rsidRDefault="00713852" w:rsidP="00713852">
            <w:pPr>
              <w:widowControl w:val="0"/>
            </w:pPr>
          </w:p>
        </w:tc>
      </w:tr>
      <w:tr w:rsidR="00713852" w:rsidRPr="001B7F1A" w:rsidTr="00FF3C67">
        <w:tc>
          <w:tcPr>
            <w:tcW w:w="1829" w:type="pct"/>
            <w:gridSpan w:val="10"/>
            <w:vAlign w:val="center"/>
          </w:tcPr>
          <w:p w:rsidR="00713852" w:rsidRPr="001B7F1A" w:rsidRDefault="00713852" w:rsidP="00713852">
            <w:pPr>
              <w:widowControl w:val="0"/>
              <w:suppressAutoHyphens/>
              <w:autoSpaceDE w:val="0"/>
              <w:autoSpaceDN w:val="0"/>
              <w:adjustRightInd w:val="0"/>
            </w:pPr>
            <w:r w:rsidRPr="001B7F1A">
              <w:rPr>
                <w:rFonts w:eastAsia="Arial Unicode MS"/>
                <w:color w:val="000000"/>
                <w:szCs w:val="28"/>
                <w:u w:color="000000"/>
                <w:bdr w:val="nil"/>
              </w:rPr>
              <w:t>Документ, подтверждающий полномочия представителя</w:t>
            </w:r>
          </w:p>
        </w:tc>
        <w:tc>
          <w:tcPr>
            <w:tcW w:w="3171" w:type="pct"/>
            <w:gridSpan w:val="9"/>
          </w:tcPr>
          <w:p w:rsidR="00713852" w:rsidRPr="001B7F1A" w:rsidRDefault="00713852" w:rsidP="00713852">
            <w:pPr>
              <w:widowControl w:val="0"/>
            </w:pPr>
          </w:p>
        </w:tc>
      </w:tr>
      <w:tr w:rsidR="00713852" w:rsidRPr="001B7F1A" w:rsidTr="00FF3C67">
        <w:tc>
          <w:tcPr>
            <w:tcW w:w="5000" w:type="pct"/>
            <w:gridSpan w:val="19"/>
          </w:tcPr>
          <w:p w:rsidR="00713852" w:rsidRPr="001B7F1A" w:rsidRDefault="00713852" w:rsidP="00713852">
            <w:pPr>
              <w:widowControl w:val="0"/>
              <w:jc w:val="center"/>
              <w:rPr>
                <w:szCs w:val="28"/>
              </w:rPr>
            </w:pPr>
            <w:r w:rsidRPr="001B7F1A">
              <w:t xml:space="preserve">Сведения о </w:t>
            </w:r>
            <w:r>
              <w:t>многоквартирном доме</w:t>
            </w:r>
          </w:p>
        </w:tc>
      </w:tr>
      <w:tr w:rsidR="00542980" w:rsidRPr="001B7F1A" w:rsidTr="00FF3C67">
        <w:tc>
          <w:tcPr>
            <w:tcW w:w="1829" w:type="pct"/>
            <w:gridSpan w:val="10"/>
          </w:tcPr>
          <w:p w:rsidR="00542980" w:rsidRPr="001B7F1A" w:rsidRDefault="00542980" w:rsidP="00542980">
            <w:pPr>
              <w:widowControl w:val="0"/>
              <w:suppressAutoHyphens/>
              <w:rPr>
                <w:szCs w:val="28"/>
              </w:rPr>
            </w:pPr>
            <w:r w:rsidRPr="001B7F1A">
              <w:rPr>
                <w:szCs w:val="28"/>
              </w:rPr>
              <w:t xml:space="preserve">Кадастровый номер </w:t>
            </w:r>
          </w:p>
        </w:tc>
        <w:tc>
          <w:tcPr>
            <w:tcW w:w="3171" w:type="pct"/>
            <w:gridSpan w:val="9"/>
            <w:vAlign w:val="center"/>
          </w:tcPr>
          <w:p w:rsidR="00542980" w:rsidRPr="001B7F1A" w:rsidRDefault="00542980" w:rsidP="00542980">
            <w:pPr>
              <w:widowControl w:val="0"/>
              <w:rPr>
                <w:szCs w:val="28"/>
              </w:rPr>
            </w:pPr>
            <w:r>
              <w:rPr>
                <w:color w:val="000000" w:themeColor="text1"/>
                <w:szCs w:val="28"/>
              </w:rPr>
              <w:t>23:48:1203001:</w:t>
            </w:r>
            <w:r>
              <w:rPr>
                <w:color w:val="000000" w:themeColor="text1"/>
                <w:szCs w:val="28"/>
                <w:lang w:val="en-US"/>
              </w:rPr>
              <w:t>000</w:t>
            </w:r>
          </w:p>
        </w:tc>
      </w:tr>
      <w:tr w:rsidR="00542980" w:rsidRPr="001B7F1A" w:rsidTr="00FF3C67">
        <w:tc>
          <w:tcPr>
            <w:tcW w:w="511" w:type="pct"/>
          </w:tcPr>
          <w:p w:rsidR="00542980" w:rsidRPr="001B7F1A" w:rsidRDefault="00542980" w:rsidP="00542980">
            <w:pPr>
              <w:widowControl w:val="0"/>
              <w:rPr>
                <w:szCs w:val="28"/>
              </w:rPr>
            </w:pPr>
            <w:r>
              <w:rPr>
                <w:szCs w:val="28"/>
              </w:rPr>
              <w:t xml:space="preserve">Адрес </w:t>
            </w:r>
          </w:p>
        </w:tc>
        <w:tc>
          <w:tcPr>
            <w:tcW w:w="4489" w:type="pct"/>
            <w:gridSpan w:val="18"/>
            <w:vAlign w:val="center"/>
          </w:tcPr>
          <w:p w:rsidR="00542980" w:rsidRDefault="00542980" w:rsidP="00542980">
            <w:pPr>
              <w:widowControl w:val="0"/>
              <w:rPr>
                <w:szCs w:val="28"/>
              </w:rPr>
            </w:pPr>
            <w:r>
              <w:t>г. Славянск-на-Кубани, ул. Школьная, 66</w:t>
            </w:r>
          </w:p>
          <w:p w:rsidR="00542980" w:rsidRPr="001B7F1A" w:rsidRDefault="00542980" w:rsidP="00542980">
            <w:pPr>
              <w:widowControl w:val="0"/>
              <w:rPr>
                <w:szCs w:val="28"/>
              </w:rPr>
            </w:pPr>
          </w:p>
        </w:tc>
      </w:tr>
      <w:tr w:rsidR="00542980" w:rsidRPr="00BE2DDC" w:rsidTr="00FF3C67">
        <w:tc>
          <w:tcPr>
            <w:tcW w:w="1021" w:type="pct"/>
            <w:gridSpan w:val="6"/>
            <w:vMerge w:val="restart"/>
          </w:tcPr>
          <w:p w:rsidR="00542980" w:rsidRPr="00BE2DDC" w:rsidRDefault="00542980" w:rsidP="00542980">
            <w:pPr>
              <w:widowControl w:val="0"/>
              <w:suppressAutoHyphens/>
              <w:rPr>
                <w:sz w:val="6"/>
                <w:szCs w:val="28"/>
              </w:rPr>
            </w:pPr>
            <w:r w:rsidRPr="00BE2DDC">
              <w:rPr>
                <w:szCs w:val="28"/>
              </w:rPr>
              <w:t xml:space="preserve">Право заявителя на </w:t>
            </w:r>
            <w:r>
              <w:rPr>
                <w:szCs w:val="28"/>
              </w:rPr>
              <w:t xml:space="preserve">жилое </w:t>
            </w:r>
            <w:r w:rsidRPr="00BE2DDC">
              <w:rPr>
                <w:szCs w:val="28"/>
              </w:rPr>
              <w:t>помещение</w:t>
            </w:r>
            <w:r>
              <w:rPr>
                <w:szCs w:val="28"/>
              </w:rPr>
              <w:t xml:space="preserve"> в доме</w:t>
            </w:r>
          </w:p>
        </w:tc>
        <w:tc>
          <w:tcPr>
            <w:tcW w:w="3979" w:type="pct"/>
            <w:gridSpan w:val="13"/>
            <w:tcBorders>
              <w:top w:val="nil"/>
              <w:bottom w:val="nil"/>
              <w:right w:val="single" w:sz="4" w:space="0" w:color="auto"/>
            </w:tcBorders>
            <w:vAlign w:val="center"/>
          </w:tcPr>
          <w:p w:rsidR="00542980" w:rsidRPr="00BE2DDC" w:rsidRDefault="00542980" w:rsidP="00542980">
            <w:pPr>
              <w:widowControl w:val="0"/>
              <w:rPr>
                <w:sz w:val="6"/>
                <w:szCs w:val="28"/>
              </w:rPr>
            </w:pPr>
          </w:p>
        </w:tc>
      </w:tr>
      <w:tr w:rsidR="00542980" w:rsidRPr="001B7F1A" w:rsidTr="00542980">
        <w:tc>
          <w:tcPr>
            <w:tcW w:w="1021" w:type="pct"/>
            <w:gridSpan w:val="6"/>
            <w:vMerge/>
          </w:tcPr>
          <w:p w:rsidR="00542980" w:rsidRDefault="00542980" w:rsidP="00542980">
            <w:pPr>
              <w:widowControl w:val="0"/>
              <w:rPr>
                <w:szCs w:val="28"/>
              </w:rPr>
            </w:pPr>
          </w:p>
        </w:tc>
        <w:tc>
          <w:tcPr>
            <w:tcW w:w="122" w:type="pct"/>
            <w:tcBorders>
              <w:top w:val="nil"/>
              <w:bottom w:val="nil"/>
              <w:right w:val="single" w:sz="4" w:space="0" w:color="auto"/>
            </w:tcBorders>
            <w:vAlign w:val="center"/>
          </w:tcPr>
          <w:p w:rsidR="00542980" w:rsidRDefault="00542980" w:rsidP="00542980">
            <w:pPr>
              <w:widowControl w:val="0"/>
              <w:rPr>
                <w:szCs w:val="28"/>
              </w:rPr>
            </w:pPr>
          </w:p>
        </w:tc>
        <w:tc>
          <w:tcPr>
            <w:tcW w:w="1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42980" w:rsidRDefault="00542980" w:rsidP="00542980">
            <w:pPr>
              <w:widowControl w:val="0"/>
              <w:rPr>
                <w:szCs w:val="28"/>
              </w:rPr>
            </w:pPr>
          </w:p>
        </w:tc>
        <w:tc>
          <w:tcPr>
            <w:tcW w:w="3735" w:type="pct"/>
            <w:gridSpan w:val="11"/>
            <w:tcBorders>
              <w:top w:val="nil"/>
              <w:left w:val="single" w:sz="4" w:space="0" w:color="auto"/>
              <w:bottom w:val="nil"/>
              <w:right w:val="single" w:sz="4" w:space="0" w:color="auto"/>
            </w:tcBorders>
            <w:vAlign w:val="center"/>
          </w:tcPr>
          <w:p w:rsidR="00542980" w:rsidRDefault="00542980" w:rsidP="00542980">
            <w:pPr>
              <w:widowControl w:val="0"/>
              <w:rPr>
                <w:szCs w:val="28"/>
              </w:rPr>
            </w:pPr>
            <w:r>
              <w:rPr>
                <w:szCs w:val="28"/>
              </w:rPr>
              <w:t>собственник</w:t>
            </w:r>
          </w:p>
        </w:tc>
      </w:tr>
      <w:tr w:rsidR="00542980" w:rsidRPr="00BE2DDC" w:rsidTr="00FF3C67">
        <w:tc>
          <w:tcPr>
            <w:tcW w:w="1021" w:type="pct"/>
            <w:gridSpan w:val="6"/>
            <w:vMerge/>
          </w:tcPr>
          <w:p w:rsidR="00542980" w:rsidRPr="00BE2DDC" w:rsidRDefault="00542980" w:rsidP="00542980">
            <w:pPr>
              <w:widowControl w:val="0"/>
              <w:rPr>
                <w:sz w:val="6"/>
                <w:szCs w:val="10"/>
              </w:rPr>
            </w:pPr>
          </w:p>
        </w:tc>
        <w:tc>
          <w:tcPr>
            <w:tcW w:w="122" w:type="pct"/>
            <w:tcBorders>
              <w:top w:val="nil"/>
              <w:bottom w:val="nil"/>
              <w:right w:val="nil"/>
            </w:tcBorders>
            <w:vAlign w:val="center"/>
          </w:tcPr>
          <w:p w:rsidR="00542980" w:rsidRPr="00BE2DDC" w:rsidRDefault="00542980" w:rsidP="00542980">
            <w:pPr>
              <w:widowControl w:val="0"/>
              <w:rPr>
                <w:sz w:val="6"/>
                <w:szCs w:val="10"/>
              </w:rPr>
            </w:pPr>
          </w:p>
        </w:tc>
        <w:tc>
          <w:tcPr>
            <w:tcW w:w="122" w:type="pct"/>
            <w:tcBorders>
              <w:top w:val="nil"/>
              <w:left w:val="nil"/>
              <w:bottom w:val="single" w:sz="4" w:space="0" w:color="auto"/>
              <w:right w:val="nil"/>
            </w:tcBorders>
            <w:vAlign w:val="center"/>
          </w:tcPr>
          <w:p w:rsidR="00542980" w:rsidRPr="00BE2DDC" w:rsidRDefault="00542980" w:rsidP="00542980">
            <w:pPr>
              <w:widowControl w:val="0"/>
              <w:rPr>
                <w:sz w:val="6"/>
                <w:szCs w:val="10"/>
              </w:rPr>
            </w:pPr>
          </w:p>
        </w:tc>
        <w:tc>
          <w:tcPr>
            <w:tcW w:w="3735" w:type="pct"/>
            <w:gridSpan w:val="11"/>
            <w:tcBorders>
              <w:top w:val="nil"/>
              <w:left w:val="nil"/>
              <w:bottom w:val="nil"/>
              <w:right w:val="single" w:sz="4" w:space="0" w:color="auto"/>
            </w:tcBorders>
            <w:vAlign w:val="center"/>
          </w:tcPr>
          <w:p w:rsidR="00542980" w:rsidRPr="00BE2DDC" w:rsidRDefault="00542980" w:rsidP="00542980">
            <w:pPr>
              <w:widowControl w:val="0"/>
              <w:rPr>
                <w:sz w:val="6"/>
                <w:szCs w:val="10"/>
              </w:rPr>
            </w:pPr>
          </w:p>
        </w:tc>
      </w:tr>
      <w:tr w:rsidR="00542980" w:rsidRPr="001B7F1A" w:rsidTr="00FF3C67">
        <w:tc>
          <w:tcPr>
            <w:tcW w:w="1021" w:type="pct"/>
            <w:gridSpan w:val="6"/>
            <w:vMerge/>
          </w:tcPr>
          <w:p w:rsidR="00542980" w:rsidRDefault="00542980" w:rsidP="00542980">
            <w:pPr>
              <w:widowControl w:val="0"/>
              <w:rPr>
                <w:szCs w:val="28"/>
              </w:rPr>
            </w:pPr>
          </w:p>
        </w:tc>
        <w:tc>
          <w:tcPr>
            <w:tcW w:w="122" w:type="pct"/>
            <w:tcBorders>
              <w:top w:val="nil"/>
              <w:bottom w:val="nil"/>
              <w:right w:val="single" w:sz="4" w:space="0" w:color="auto"/>
            </w:tcBorders>
            <w:vAlign w:val="center"/>
          </w:tcPr>
          <w:p w:rsidR="00542980" w:rsidRDefault="00542980" w:rsidP="00542980">
            <w:pPr>
              <w:widowControl w:val="0"/>
              <w:rPr>
                <w:szCs w:val="28"/>
              </w:rPr>
            </w:pPr>
          </w:p>
        </w:tc>
        <w:tc>
          <w:tcPr>
            <w:tcW w:w="122" w:type="pct"/>
            <w:tcBorders>
              <w:top w:val="single" w:sz="4" w:space="0" w:color="auto"/>
              <w:left w:val="single" w:sz="4" w:space="0" w:color="auto"/>
              <w:bottom w:val="single" w:sz="4" w:space="0" w:color="auto"/>
              <w:right w:val="single" w:sz="4" w:space="0" w:color="auto"/>
            </w:tcBorders>
            <w:vAlign w:val="center"/>
          </w:tcPr>
          <w:p w:rsidR="00542980" w:rsidRDefault="00542980" w:rsidP="00542980">
            <w:pPr>
              <w:widowControl w:val="0"/>
              <w:rPr>
                <w:szCs w:val="28"/>
              </w:rPr>
            </w:pPr>
          </w:p>
        </w:tc>
        <w:tc>
          <w:tcPr>
            <w:tcW w:w="3735" w:type="pct"/>
            <w:gridSpan w:val="11"/>
            <w:tcBorders>
              <w:top w:val="nil"/>
              <w:left w:val="single" w:sz="4" w:space="0" w:color="auto"/>
              <w:bottom w:val="nil"/>
              <w:right w:val="single" w:sz="4" w:space="0" w:color="auto"/>
            </w:tcBorders>
            <w:vAlign w:val="center"/>
          </w:tcPr>
          <w:p w:rsidR="00542980" w:rsidRDefault="00542980" w:rsidP="00542980">
            <w:pPr>
              <w:widowControl w:val="0"/>
              <w:rPr>
                <w:szCs w:val="28"/>
              </w:rPr>
            </w:pPr>
            <w:r w:rsidRPr="00B40BF5">
              <w:rPr>
                <w:szCs w:val="28"/>
              </w:rPr>
              <w:t>правообладатель</w:t>
            </w:r>
          </w:p>
        </w:tc>
      </w:tr>
      <w:tr w:rsidR="00542980" w:rsidRPr="00BE2DDC" w:rsidTr="00FF3C67">
        <w:tc>
          <w:tcPr>
            <w:tcW w:w="1021" w:type="pct"/>
            <w:gridSpan w:val="6"/>
            <w:vMerge/>
          </w:tcPr>
          <w:p w:rsidR="00542980" w:rsidRPr="00BE2DDC" w:rsidRDefault="00542980" w:rsidP="00542980">
            <w:pPr>
              <w:widowControl w:val="0"/>
              <w:rPr>
                <w:sz w:val="6"/>
                <w:szCs w:val="6"/>
              </w:rPr>
            </w:pPr>
          </w:p>
        </w:tc>
        <w:tc>
          <w:tcPr>
            <w:tcW w:w="122" w:type="pct"/>
            <w:tcBorders>
              <w:top w:val="nil"/>
              <w:bottom w:val="nil"/>
              <w:right w:val="nil"/>
            </w:tcBorders>
            <w:vAlign w:val="center"/>
          </w:tcPr>
          <w:p w:rsidR="00542980" w:rsidRPr="00BE2DDC" w:rsidRDefault="00542980" w:rsidP="00542980">
            <w:pPr>
              <w:widowControl w:val="0"/>
              <w:rPr>
                <w:sz w:val="6"/>
                <w:szCs w:val="6"/>
              </w:rPr>
            </w:pPr>
          </w:p>
        </w:tc>
        <w:tc>
          <w:tcPr>
            <w:tcW w:w="122" w:type="pct"/>
            <w:tcBorders>
              <w:top w:val="single" w:sz="4" w:space="0" w:color="auto"/>
              <w:left w:val="nil"/>
              <w:bottom w:val="single" w:sz="4" w:space="0" w:color="auto"/>
              <w:right w:val="nil"/>
            </w:tcBorders>
            <w:vAlign w:val="center"/>
          </w:tcPr>
          <w:p w:rsidR="00542980" w:rsidRPr="00BE2DDC" w:rsidRDefault="00542980" w:rsidP="00542980">
            <w:pPr>
              <w:widowControl w:val="0"/>
              <w:rPr>
                <w:sz w:val="6"/>
                <w:szCs w:val="6"/>
              </w:rPr>
            </w:pPr>
          </w:p>
        </w:tc>
        <w:tc>
          <w:tcPr>
            <w:tcW w:w="3735" w:type="pct"/>
            <w:gridSpan w:val="11"/>
            <w:tcBorders>
              <w:top w:val="nil"/>
              <w:left w:val="nil"/>
              <w:bottom w:val="nil"/>
              <w:right w:val="single" w:sz="4" w:space="0" w:color="auto"/>
            </w:tcBorders>
            <w:vAlign w:val="center"/>
          </w:tcPr>
          <w:p w:rsidR="00542980" w:rsidRPr="00BE2DDC" w:rsidRDefault="00542980" w:rsidP="00542980">
            <w:pPr>
              <w:widowControl w:val="0"/>
              <w:rPr>
                <w:sz w:val="6"/>
                <w:szCs w:val="6"/>
              </w:rPr>
            </w:pPr>
          </w:p>
        </w:tc>
      </w:tr>
      <w:tr w:rsidR="00542980" w:rsidRPr="00BE2DDC" w:rsidTr="00FF3C67">
        <w:tc>
          <w:tcPr>
            <w:tcW w:w="1021" w:type="pct"/>
            <w:gridSpan w:val="6"/>
            <w:vMerge/>
          </w:tcPr>
          <w:p w:rsidR="00542980" w:rsidRPr="00BE2DDC" w:rsidRDefault="00542980" w:rsidP="00542980">
            <w:pPr>
              <w:widowControl w:val="0"/>
            </w:pPr>
          </w:p>
        </w:tc>
        <w:tc>
          <w:tcPr>
            <w:tcW w:w="122" w:type="pct"/>
            <w:tcBorders>
              <w:top w:val="nil"/>
              <w:bottom w:val="nil"/>
              <w:right w:val="single" w:sz="4" w:space="0" w:color="auto"/>
            </w:tcBorders>
            <w:vAlign w:val="center"/>
          </w:tcPr>
          <w:p w:rsidR="00542980" w:rsidRPr="00BE2DDC" w:rsidRDefault="00542980" w:rsidP="00542980">
            <w:pPr>
              <w:widowControl w:val="0"/>
            </w:pPr>
          </w:p>
        </w:tc>
        <w:tc>
          <w:tcPr>
            <w:tcW w:w="122" w:type="pct"/>
            <w:tcBorders>
              <w:top w:val="single" w:sz="4" w:space="0" w:color="auto"/>
              <w:left w:val="single" w:sz="4" w:space="0" w:color="auto"/>
              <w:bottom w:val="single" w:sz="4" w:space="0" w:color="auto"/>
              <w:right w:val="single" w:sz="4" w:space="0" w:color="auto"/>
            </w:tcBorders>
            <w:vAlign w:val="center"/>
          </w:tcPr>
          <w:p w:rsidR="00542980" w:rsidRPr="00BE2DDC" w:rsidRDefault="00542980" w:rsidP="00542980">
            <w:pPr>
              <w:widowControl w:val="0"/>
            </w:pPr>
          </w:p>
        </w:tc>
        <w:tc>
          <w:tcPr>
            <w:tcW w:w="3735" w:type="pct"/>
            <w:gridSpan w:val="11"/>
            <w:tcBorders>
              <w:top w:val="nil"/>
              <w:left w:val="single" w:sz="4" w:space="0" w:color="auto"/>
              <w:bottom w:val="nil"/>
              <w:right w:val="single" w:sz="4" w:space="0" w:color="auto"/>
            </w:tcBorders>
            <w:vAlign w:val="center"/>
          </w:tcPr>
          <w:p w:rsidR="00542980" w:rsidRPr="00BE2DDC" w:rsidRDefault="00542980" w:rsidP="00542980">
            <w:pPr>
              <w:widowControl w:val="0"/>
            </w:pPr>
            <w:r w:rsidRPr="00B40BF5">
              <w:rPr>
                <w:szCs w:val="28"/>
              </w:rPr>
              <w:t xml:space="preserve">гражданин (наниматель) </w:t>
            </w:r>
            <w:r>
              <w:rPr>
                <w:szCs w:val="28"/>
              </w:rPr>
              <w:t xml:space="preserve">жилого </w:t>
            </w:r>
            <w:r w:rsidRPr="00B40BF5">
              <w:rPr>
                <w:szCs w:val="28"/>
              </w:rPr>
              <w:t>помещения</w:t>
            </w:r>
          </w:p>
        </w:tc>
      </w:tr>
      <w:tr w:rsidR="00542980" w:rsidRPr="00BE2DDC" w:rsidTr="00FF3C67">
        <w:tc>
          <w:tcPr>
            <w:tcW w:w="1021" w:type="pct"/>
            <w:gridSpan w:val="6"/>
            <w:vMerge/>
            <w:tcBorders>
              <w:bottom w:val="single" w:sz="4" w:space="0" w:color="auto"/>
            </w:tcBorders>
          </w:tcPr>
          <w:p w:rsidR="00542980" w:rsidRPr="00BE2DDC" w:rsidRDefault="00542980" w:rsidP="00542980">
            <w:pPr>
              <w:widowControl w:val="0"/>
            </w:pPr>
          </w:p>
        </w:tc>
        <w:tc>
          <w:tcPr>
            <w:tcW w:w="122" w:type="pct"/>
            <w:tcBorders>
              <w:top w:val="nil"/>
              <w:bottom w:val="single" w:sz="4" w:space="0" w:color="auto"/>
              <w:right w:val="nil"/>
            </w:tcBorders>
            <w:vAlign w:val="center"/>
          </w:tcPr>
          <w:p w:rsidR="00542980" w:rsidRPr="00BE2DDC" w:rsidRDefault="00542980" w:rsidP="00542980">
            <w:pPr>
              <w:widowControl w:val="0"/>
              <w:rPr>
                <w:sz w:val="6"/>
                <w:szCs w:val="6"/>
              </w:rPr>
            </w:pPr>
          </w:p>
        </w:tc>
        <w:tc>
          <w:tcPr>
            <w:tcW w:w="122" w:type="pct"/>
            <w:tcBorders>
              <w:top w:val="single" w:sz="4" w:space="0" w:color="auto"/>
              <w:left w:val="nil"/>
              <w:bottom w:val="single" w:sz="4" w:space="0" w:color="auto"/>
              <w:right w:val="nil"/>
            </w:tcBorders>
            <w:vAlign w:val="center"/>
          </w:tcPr>
          <w:p w:rsidR="00542980" w:rsidRPr="00BE2DDC" w:rsidRDefault="00542980" w:rsidP="00542980">
            <w:pPr>
              <w:widowControl w:val="0"/>
              <w:rPr>
                <w:sz w:val="6"/>
                <w:szCs w:val="6"/>
              </w:rPr>
            </w:pPr>
          </w:p>
        </w:tc>
        <w:tc>
          <w:tcPr>
            <w:tcW w:w="3735" w:type="pct"/>
            <w:gridSpan w:val="11"/>
            <w:tcBorders>
              <w:top w:val="nil"/>
              <w:left w:val="nil"/>
              <w:bottom w:val="single" w:sz="4" w:space="0" w:color="auto"/>
              <w:right w:val="single" w:sz="4" w:space="0" w:color="auto"/>
            </w:tcBorders>
            <w:vAlign w:val="center"/>
          </w:tcPr>
          <w:p w:rsidR="00542980" w:rsidRPr="00BE2DDC" w:rsidRDefault="00542980" w:rsidP="00542980">
            <w:pPr>
              <w:widowControl w:val="0"/>
              <w:rPr>
                <w:sz w:val="6"/>
                <w:szCs w:val="6"/>
              </w:rPr>
            </w:pPr>
          </w:p>
        </w:tc>
      </w:tr>
      <w:tr w:rsidR="00542980" w:rsidRPr="008A7DCA" w:rsidTr="00FF3C67">
        <w:tc>
          <w:tcPr>
            <w:tcW w:w="3807" w:type="pct"/>
            <w:gridSpan w:val="16"/>
            <w:tcBorders>
              <w:top w:val="single" w:sz="4" w:space="0" w:color="auto"/>
              <w:left w:val="single" w:sz="4" w:space="0" w:color="auto"/>
              <w:bottom w:val="nil"/>
              <w:right w:val="nil"/>
            </w:tcBorders>
            <w:vAlign w:val="center"/>
          </w:tcPr>
          <w:p w:rsidR="00542980" w:rsidRPr="008A7DCA" w:rsidRDefault="00542980" w:rsidP="00542980">
            <w:pPr>
              <w:widowControl w:val="0"/>
              <w:rPr>
                <w:sz w:val="6"/>
                <w:szCs w:val="6"/>
              </w:rPr>
            </w:pPr>
          </w:p>
        </w:tc>
        <w:tc>
          <w:tcPr>
            <w:tcW w:w="1193" w:type="pct"/>
            <w:gridSpan w:val="3"/>
            <w:tcBorders>
              <w:top w:val="single" w:sz="4" w:space="0" w:color="auto"/>
              <w:left w:val="nil"/>
              <w:bottom w:val="nil"/>
              <w:right w:val="single" w:sz="4" w:space="0" w:color="auto"/>
            </w:tcBorders>
            <w:vAlign w:val="center"/>
          </w:tcPr>
          <w:p w:rsidR="00542980" w:rsidRPr="008A7DCA" w:rsidRDefault="00542980" w:rsidP="00542980">
            <w:pPr>
              <w:widowControl w:val="0"/>
              <w:jc w:val="center"/>
              <w:rPr>
                <w:sz w:val="6"/>
                <w:szCs w:val="6"/>
              </w:rPr>
            </w:pPr>
          </w:p>
        </w:tc>
      </w:tr>
      <w:tr w:rsidR="00542980" w:rsidRPr="001B7F1A" w:rsidTr="00542980">
        <w:tc>
          <w:tcPr>
            <w:tcW w:w="3807" w:type="pct"/>
            <w:gridSpan w:val="16"/>
            <w:vMerge w:val="restart"/>
            <w:tcBorders>
              <w:top w:val="nil"/>
              <w:left w:val="single" w:sz="4" w:space="0" w:color="auto"/>
              <w:bottom w:val="single" w:sz="4" w:space="0" w:color="auto"/>
              <w:right w:val="single" w:sz="4" w:space="0" w:color="auto"/>
            </w:tcBorders>
            <w:vAlign w:val="center"/>
          </w:tcPr>
          <w:p w:rsidR="00542980" w:rsidRDefault="00542980" w:rsidP="00542980">
            <w:pPr>
              <w:widowControl w:val="0"/>
              <w:rPr>
                <w:szCs w:val="28"/>
              </w:rPr>
            </w:pPr>
            <w:r>
              <w:rPr>
                <w:szCs w:val="28"/>
              </w:rPr>
              <w:t>Ж</w:t>
            </w:r>
            <w:r w:rsidRPr="00BA4002">
              <w:rPr>
                <w:szCs w:val="28"/>
              </w:rPr>
              <w:t>илое помещение получило повреждения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w:t>
            </w:r>
          </w:p>
        </w:tc>
        <w:tc>
          <w:tcPr>
            <w:tcW w:w="397" w:type="pct"/>
            <w:tcBorders>
              <w:top w:val="nil"/>
              <w:left w:val="single" w:sz="4" w:space="0" w:color="auto"/>
              <w:bottom w:val="nil"/>
              <w:right w:val="single" w:sz="4" w:space="0" w:color="auto"/>
            </w:tcBorders>
            <w:vAlign w:val="center"/>
          </w:tcPr>
          <w:p w:rsidR="00542980" w:rsidRPr="001B7F1A" w:rsidRDefault="00542980" w:rsidP="00542980">
            <w:pPr>
              <w:widowControl w:val="0"/>
              <w:jc w:val="center"/>
              <w:rPr>
                <w:szCs w:val="28"/>
              </w:rPr>
            </w:pPr>
          </w:p>
        </w:tc>
        <w:tc>
          <w:tcPr>
            <w:tcW w:w="122" w:type="pct"/>
            <w:tcBorders>
              <w:top w:val="single" w:sz="4" w:space="0" w:color="auto"/>
              <w:left w:val="single" w:sz="4" w:space="0" w:color="auto"/>
              <w:bottom w:val="single" w:sz="4" w:space="0" w:color="auto"/>
              <w:right w:val="single" w:sz="4" w:space="0" w:color="auto"/>
            </w:tcBorders>
            <w:vAlign w:val="center"/>
          </w:tcPr>
          <w:p w:rsidR="00542980" w:rsidRPr="001B7F1A" w:rsidRDefault="00542980" w:rsidP="00542980">
            <w:pPr>
              <w:widowControl w:val="0"/>
              <w:jc w:val="center"/>
              <w:rPr>
                <w:szCs w:val="28"/>
              </w:rPr>
            </w:pPr>
          </w:p>
        </w:tc>
        <w:tc>
          <w:tcPr>
            <w:tcW w:w="674" w:type="pct"/>
            <w:tcBorders>
              <w:top w:val="nil"/>
              <w:left w:val="single" w:sz="4" w:space="0" w:color="auto"/>
              <w:bottom w:val="nil"/>
              <w:right w:val="single" w:sz="4" w:space="0" w:color="auto"/>
            </w:tcBorders>
            <w:vAlign w:val="center"/>
          </w:tcPr>
          <w:p w:rsidR="00542980" w:rsidRPr="001B7F1A" w:rsidRDefault="00542980" w:rsidP="00542980">
            <w:pPr>
              <w:widowControl w:val="0"/>
              <w:rPr>
                <w:szCs w:val="28"/>
              </w:rPr>
            </w:pPr>
            <w:r>
              <w:rPr>
                <w:szCs w:val="28"/>
              </w:rPr>
              <w:t>да</w:t>
            </w:r>
          </w:p>
        </w:tc>
      </w:tr>
      <w:tr w:rsidR="00542980" w:rsidRPr="001B7F1A" w:rsidTr="00FF3C67">
        <w:tc>
          <w:tcPr>
            <w:tcW w:w="3807" w:type="pct"/>
            <w:gridSpan w:val="16"/>
            <w:vMerge/>
            <w:tcBorders>
              <w:left w:val="single" w:sz="4" w:space="0" w:color="auto"/>
              <w:bottom w:val="single" w:sz="4" w:space="0" w:color="auto"/>
              <w:right w:val="single" w:sz="4" w:space="0" w:color="auto"/>
            </w:tcBorders>
            <w:vAlign w:val="center"/>
          </w:tcPr>
          <w:p w:rsidR="00542980" w:rsidRDefault="00542980" w:rsidP="00542980">
            <w:pPr>
              <w:widowControl w:val="0"/>
              <w:rPr>
                <w:szCs w:val="28"/>
              </w:rPr>
            </w:pPr>
          </w:p>
        </w:tc>
        <w:tc>
          <w:tcPr>
            <w:tcW w:w="1193" w:type="pct"/>
            <w:gridSpan w:val="3"/>
            <w:tcBorders>
              <w:top w:val="nil"/>
              <w:left w:val="single" w:sz="4" w:space="0" w:color="auto"/>
              <w:bottom w:val="nil"/>
              <w:right w:val="single" w:sz="4" w:space="0" w:color="auto"/>
            </w:tcBorders>
            <w:vAlign w:val="center"/>
          </w:tcPr>
          <w:p w:rsidR="00542980" w:rsidRPr="001B7F1A" w:rsidRDefault="00542980" w:rsidP="00542980">
            <w:pPr>
              <w:widowControl w:val="0"/>
              <w:jc w:val="center"/>
              <w:rPr>
                <w:szCs w:val="28"/>
              </w:rPr>
            </w:pPr>
          </w:p>
        </w:tc>
      </w:tr>
      <w:tr w:rsidR="00542980" w:rsidRPr="001B7F1A" w:rsidTr="00542980">
        <w:tc>
          <w:tcPr>
            <w:tcW w:w="3807" w:type="pct"/>
            <w:gridSpan w:val="16"/>
            <w:vMerge/>
            <w:tcBorders>
              <w:left w:val="single" w:sz="4" w:space="0" w:color="auto"/>
              <w:bottom w:val="single" w:sz="4" w:space="0" w:color="auto"/>
              <w:right w:val="single" w:sz="4" w:space="0" w:color="auto"/>
            </w:tcBorders>
            <w:vAlign w:val="center"/>
          </w:tcPr>
          <w:p w:rsidR="00542980" w:rsidRDefault="00542980" w:rsidP="00542980">
            <w:pPr>
              <w:widowControl w:val="0"/>
              <w:rPr>
                <w:szCs w:val="28"/>
              </w:rPr>
            </w:pPr>
          </w:p>
        </w:tc>
        <w:tc>
          <w:tcPr>
            <w:tcW w:w="397" w:type="pct"/>
            <w:tcBorders>
              <w:top w:val="nil"/>
              <w:left w:val="single" w:sz="4" w:space="0" w:color="auto"/>
              <w:bottom w:val="nil"/>
              <w:right w:val="single" w:sz="4" w:space="0" w:color="auto"/>
            </w:tcBorders>
            <w:vAlign w:val="center"/>
          </w:tcPr>
          <w:p w:rsidR="00542980" w:rsidRPr="001B7F1A" w:rsidRDefault="00542980" w:rsidP="00542980">
            <w:pPr>
              <w:widowControl w:val="0"/>
              <w:jc w:val="center"/>
              <w:rPr>
                <w:szCs w:val="28"/>
              </w:rPr>
            </w:pPr>
          </w:p>
        </w:tc>
        <w:tc>
          <w:tcPr>
            <w:tcW w:w="1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42980" w:rsidRPr="001B7F1A" w:rsidRDefault="00542980" w:rsidP="00542980">
            <w:pPr>
              <w:widowControl w:val="0"/>
              <w:jc w:val="center"/>
              <w:rPr>
                <w:szCs w:val="28"/>
              </w:rPr>
            </w:pPr>
          </w:p>
        </w:tc>
        <w:tc>
          <w:tcPr>
            <w:tcW w:w="674" w:type="pct"/>
            <w:tcBorders>
              <w:top w:val="nil"/>
              <w:left w:val="single" w:sz="4" w:space="0" w:color="auto"/>
              <w:bottom w:val="nil"/>
              <w:right w:val="single" w:sz="4" w:space="0" w:color="auto"/>
            </w:tcBorders>
            <w:vAlign w:val="center"/>
          </w:tcPr>
          <w:p w:rsidR="00542980" w:rsidRPr="001B7F1A" w:rsidRDefault="00542980" w:rsidP="00542980">
            <w:pPr>
              <w:widowControl w:val="0"/>
              <w:rPr>
                <w:szCs w:val="28"/>
              </w:rPr>
            </w:pPr>
            <w:r>
              <w:rPr>
                <w:szCs w:val="28"/>
              </w:rPr>
              <w:t>нет</w:t>
            </w:r>
          </w:p>
        </w:tc>
      </w:tr>
      <w:tr w:rsidR="00542980" w:rsidRPr="001B7F1A" w:rsidTr="00FF3C67">
        <w:tc>
          <w:tcPr>
            <w:tcW w:w="3807" w:type="pct"/>
            <w:gridSpan w:val="16"/>
            <w:vMerge/>
            <w:tcBorders>
              <w:left w:val="single" w:sz="4" w:space="0" w:color="auto"/>
              <w:bottom w:val="single" w:sz="4" w:space="0" w:color="auto"/>
              <w:right w:val="single" w:sz="4" w:space="0" w:color="auto"/>
            </w:tcBorders>
            <w:vAlign w:val="center"/>
          </w:tcPr>
          <w:p w:rsidR="00542980" w:rsidRDefault="00542980" w:rsidP="00542980">
            <w:pPr>
              <w:widowControl w:val="0"/>
              <w:rPr>
                <w:szCs w:val="28"/>
              </w:rPr>
            </w:pPr>
          </w:p>
        </w:tc>
        <w:tc>
          <w:tcPr>
            <w:tcW w:w="1193" w:type="pct"/>
            <w:gridSpan w:val="3"/>
            <w:tcBorders>
              <w:top w:val="nil"/>
              <w:left w:val="single" w:sz="4" w:space="0" w:color="auto"/>
              <w:bottom w:val="nil"/>
              <w:right w:val="single" w:sz="4" w:space="0" w:color="auto"/>
            </w:tcBorders>
            <w:vAlign w:val="center"/>
          </w:tcPr>
          <w:p w:rsidR="00542980" w:rsidRPr="008A7DCA" w:rsidRDefault="00542980" w:rsidP="00542980">
            <w:pPr>
              <w:widowControl w:val="0"/>
              <w:jc w:val="center"/>
              <w:rPr>
                <w:sz w:val="6"/>
                <w:szCs w:val="28"/>
              </w:rPr>
            </w:pPr>
          </w:p>
        </w:tc>
      </w:tr>
      <w:tr w:rsidR="00542980" w:rsidRPr="001B7F1A" w:rsidTr="00FF3C67">
        <w:tc>
          <w:tcPr>
            <w:tcW w:w="5000" w:type="pct"/>
            <w:gridSpan w:val="19"/>
            <w:vAlign w:val="center"/>
          </w:tcPr>
          <w:p w:rsidR="00542980" w:rsidRPr="001B7F1A" w:rsidRDefault="00542980" w:rsidP="00542980">
            <w:pPr>
              <w:widowControl w:val="0"/>
              <w:jc w:val="center"/>
              <w:rPr>
                <w:szCs w:val="28"/>
              </w:rPr>
            </w:pPr>
            <w:r w:rsidRPr="001B7F1A">
              <w:rPr>
                <w:szCs w:val="28"/>
              </w:rPr>
              <w:t>Способ предоставления</w:t>
            </w:r>
          </w:p>
        </w:tc>
      </w:tr>
      <w:tr w:rsidR="00542980" w:rsidRPr="00BE2DDC" w:rsidTr="00FF3C67">
        <w:tc>
          <w:tcPr>
            <w:tcW w:w="1829" w:type="pct"/>
            <w:gridSpan w:val="10"/>
            <w:vMerge w:val="restart"/>
          </w:tcPr>
          <w:p w:rsidR="00542980" w:rsidRPr="00BE2DDC" w:rsidRDefault="00542980" w:rsidP="00542980">
            <w:pPr>
              <w:widowControl w:val="0"/>
              <w:suppressAutoHyphens/>
              <w:rPr>
                <w:sz w:val="6"/>
                <w:szCs w:val="28"/>
              </w:rPr>
            </w:pPr>
            <w:r w:rsidRPr="001B7F1A">
              <w:rPr>
                <w:szCs w:val="28"/>
              </w:rPr>
              <w:t>Право на помещение зарегистрировано в ЕГРН?</w:t>
            </w:r>
          </w:p>
        </w:tc>
        <w:tc>
          <w:tcPr>
            <w:tcW w:w="3171" w:type="pct"/>
            <w:gridSpan w:val="9"/>
            <w:tcBorders>
              <w:top w:val="nil"/>
              <w:bottom w:val="nil"/>
              <w:right w:val="single" w:sz="4" w:space="0" w:color="auto"/>
            </w:tcBorders>
            <w:vAlign w:val="center"/>
          </w:tcPr>
          <w:p w:rsidR="00542980" w:rsidRPr="00BE2DDC" w:rsidRDefault="00542980" w:rsidP="00542980">
            <w:pPr>
              <w:widowControl w:val="0"/>
              <w:rPr>
                <w:sz w:val="6"/>
                <w:szCs w:val="28"/>
              </w:rPr>
            </w:pPr>
          </w:p>
        </w:tc>
      </w:tr>
      <w:tr w:rsidR="00542980" w:rsidRPr="001B7F1A" w:rsidTr="00542980">
        <w:tc>
          <w:tcPr>
            <w:tcW w:w="1829" w:type="pct"/>
            <w:gridSpan w:val="10"/>
            <w:vMerge/>
          </w:tcPr>
          <w:p w:rsidR="00542980" w:rsidRDefault="00542980" w:rsidP="00542980">
            <w:pPr>
              <w:widowControl w:val="0"/>
              <w:rPr>
                <w:szCs w:val="28"/>
              </w:rPr>
            </w:pPr>
          </w:p>
        </w:tc>
        <w:tc>
          <w:tcPr>
            <w:tcW w:w="148" w:type="pct"/>
            <w:tcBorders>
              <w:top w:val="nil"/>
              <w:bottom w:val="nil"/>
              <w:right w:val="single" w:sz="4" w:space="0" w:color="auto"/>
            </w:tcBorders>
            <w:vAlign w:val="center"/>
          </w:tcPr>
          <w:p w:rsidR="00542980" w:rsidRDefault="00542980" w:rsidP="00542980">
            <w:pPr>
              <w:widowControl w:val="0"/>
              <w:rPr>
                <w:szCs w:val="28"/>
              </w:rPr>
            </w:pPr>
          </w:p>
        </w:tc>
        <w:tc>
          <w:tcPr>
            <w:tcW w:w="13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42980" w:rsidRDefault="00542980" w:rsidP="00542980">
            <w:pPr>
              <w:widowControl w:val="0"/>
              <w:rPr>
                <w:szCs w:val="28"/>
              </w:rPr>
            </w:pPr>
          </w:p>
        </w:tc>
        <w:tc>
          <w:tcPr>
            <w:tcW w:w="2886" w:type="pct"/>
            <w:gridSpan w:val="7"/>
            <w:tcBorders>
              <w:top w:val="nil"/>
              <w:left w:val="single" w:sz="4" w:space="0" w:color="auto"/>
              <w:bottom w:val="nil"/>
              <w:right w:val="single" w:sz="4" w:space="0" w:color="auto"/>
            </w:tcBorders>
            <w:vAlign w:val="center"/>
          </w:tcPr>
          <w:p w:rsidR="00542980" w:rsidRDefault="00542980" w:rsidP="00542980">
            <w:pPr>
              <w:widowControl w:val="0"/>
              <w:rPr>
                <w:szCs w:val="28"/>
              </w:rPr>
            </w:pPr>
            <w:r w:rsidRPr="001B7F1A">
              <w:rPr>
                <w:szCs w:val="28"/>
              </w:rPr>
              <w:t>право зарегистрировано в ЕГРН</w:t>
            </w:r>
          </w:p>
        </w:tc>
      </w:tr>
      <w:tr w:rsidR="00542980" w:rsidRPr="00BE2DDC" w:rsidTr="00FF3C67">
        <w:tc>
          <w:tcPr>
            <w:tcW w:w="1829" w:type="pct"/>
            <w:gridSpan w:val="10"/>
            <w:vMerge/>
          </w:tcPr>
          <w:p w:rsidR="00542980" w:rsidRPr="00BE2DDC" w:rsidRDefault="00542980" w:rsidP="00542980">
            <w:pPr>
              <w:widowControl w:val="0"/>
              <w:rPr>
                <w:sz w:val="6"/>
                <w:szCs w:val="6"/>
              </w:rPr>
            </w:pPr>
          </w:p>
        </w:tc>
        <w:tc>
          <w:tcPr>
            <w:tcW w:w="148" w:type="pct"/>
            <w:tcBorders>
              <w:top w:val="nil"/>
              <w:bottom w:val="nil"/>
              <w:right w:val="nil"/>
            </w:tcBorders>
            <w:vAlign w:val="center"/>
          </w:tcPr>
          <w:p w:rsidR="00542980" w:rsidRPr="00BE2DDC" w:rsidRDefault="00542980" w:rsidP="00542980">
            <w:pPr>
              <w:widowControl w:val="0"/>
              <w:rPr>
                <w:sz w:val="6"/>
                <w:szCs w:val="6"/>
              </w:rPr>
            </w:pPr>
          </w:p>
        </w:tc>
        <w:tc>
          <w:tcPr>
            <w:tcW w:w="137" w:type="pct"/>
            <w:tcBorders>
              <w:top w:val="single" w:sz="4" w:space="0" w:color="auto"/>
              <w:left w:val="nil"/>
              <w:bottom w:val="single" w:sz="4" w:space="0" w:color="auto"/>
              <w:right w:val="nil"/>
            </w:tcBorders>
            <w:vAlign w:val="center"/>
          </w:tcPr>
          <w:p w:rsidR="00542980" w:rsidRPr="00BE2DDC" w:rsidRDefault="00542980" w:rsidP="00542980">
            <w:pPr>
              <w:widowControl w:val="0"/>
              <w:rPr>
                <w:sz w:val="6"/>
                <w:szCs w:val="6"/>
              </w:rPr>
            </w:pPr>
          </w:p>
        </w:tc>
        <w:tc>
          <w:tcPr>
            <w:tcW w:w="2886" w:type="pct"/>
            <w:gridSpan w:val="7"/>
            <w:tcBorders>
              <w:top w:val="nil"/>
              <w:left w:val="nil"/>
              <w:bottom w:val="nil"/>
              <w:right w:val="single" w:sz="4" w:space="0" w:color="auto"/>
            </w:tcBorders>
            <w:vAlign w:val="center"/>
          </w:tcPr>
          <w:p w:rsidR="00542980" w:rsidRPr="00BE2DDC" w:rsidRDefault="00542980" w:rsidP="00542980">
            <w:pPr>
              <w:widowControl w:val="0"/>
              <w:rPr>
                <w:sz w:val="6"/>
                <w:szCs w:val="6"/>
              </w:rPr>
            </w:pPr>
          </w:p>
        </w:tc>
      </w:tr>
      <w:tr w:rsidR="00542980" w:rsidRPr="00BE2DDC" w:rsidTr="00FF3C67">
        <w:tc>
          <w:tcPr>
            <w:tcW w:w="1829" w:type="pct"/>
            <w:gridSpan w:val="10"/>
            <w:vMerge/>
          </w:tcPr>
          <w:p w:rsidR="00542980" w:rsidRPr="00BE2DDC" w:rsidRDefault="00542980" w:rsidP="00542980">
            <w:pPr>
              <w:widowControl w:val="0"/>
            </w:pPr>
          </w:p>
        </w:tc>
        <w:tc>
          <w:tcPr>
            <w:tcW w:w="148" w:type="pct"/>
            <w:tcBorders>
              <w:top w:val="nil"/>
              <w:bottom w:val="nil"/>
              <w:right w:val="single" w:sz="4" w:space="0" w:color="auto"/>
            </w:tcBorders>
            <w:vAlign w:val="center"/>
          </w:tcPr>
          <w:p w:rsidR="00542980" w:rsidRPr="00BE2DDC" w:rsidRDefault="00542980" w:rsidP="00542980">
            <w:pPr>
              <w:widowControl w:val="0"/>
            </w:pPr>
          </w:p>
        </w:tc>
        <w:tc>
          <w:tcPr>
            <w:tcW w:w="137" w:type="pct"/>
            <w:tcBorders>
              <w:top w:val="single" w:sz="4" w:space="0" w:color="auto"/>
              <w:left w:val="single" w:sz="4" w:space="0" w:color="auto"/>
              <w:bottom w:val="single" w:sz="4" w:space="0" w:color="auto"/>
              <w:right w:val="single" w:sz="4" w:space="0" w:color="auto"/>
            </w:tcBorders>
            <w:vAlign w:val="center"/>
          </w:tcPr>
          <w:p w:rsidR="00542980" w:rsidRPr="00BE2DDC" w:rsidRDefault="00542980" w:rsidP="00542980">
            <w:pPr>
              <w:widowControl w:val="0"/>
            </w:pPr>
          </w:p>
        </w:tc>
        <w:tc>
          <w:tcPr>
            <w:tcW w:w="2886" w:type="pct"/>
            <w:gridSpan w:val="7"/>
            <w:tcBorders>
              <w:top w:val="nil"/>
              <w:left w:val="single" w:sz="4" w:space="0" w:color="auto"/>
              <w:bottom w:val="nil"/>
              <w:right w:val="single" w:sz="4" w:space="0" w:color="auto"/>
            </w:tcBorders>
            <w:vAlign w:val="center"/>
          </w:tcPr>
          <w:p w:rsidR="00542980" w:rsidRPr="00BE2DDC" w:rsidRDefault="00542980" w:rsidP="00542980">
            <w:pPr>
              <w:widowControl w:val="0"/>
            </w:pPr>
            <w:r w:rsidRPr="001B7F1A">
              <w:rPr>
                <w:szCs w:val="28"/>
              </w:rPr>
              <w:t>право не зарегистрировано в ЕГРН</w:t>
            </w:r>
          </w:p>
        </w:tc>
      </w:tr>
      <w:tr w:rsidR="00542980" w:rsidRPr="00BE2DDC" w:rsidTr="00FF3C67">
        <w:tc>
          <w:tcPr>
            <w:tcW w:w="1829" w:type="pct"/>
            <w:gridSpan w:val="10"/>
            <w:vMerge/>
          </w:tcPr>
          <w:p w:rsidR="00542980" w:rsidRPr="00BE2DDC" w:rsidRDefault="00542980" w:rsidP="00542980">
            <w:pPr>
              <w:widowControl w:val="0"/>
            </w:pPr>
          </w:p>
        </w:tc>
        <w:tc>
          <w:tcPr>
            <w:tcW w:w="148" w:type="pct"/>
            <w:tcBorders>
              <w:top w:val="nil"/>
              <w:bottom w:val="single" w:sz="4" w:space="0" w:color="auto"/>
              <w:right w:val="nil"/>
            </w:tcBorders>
            <w:vAlign w:val="center"/>
          </w:tcPr>
          <w:p w:rsidR="00542980" w:rsidRPr="00BE2DDC" w:rsidRDefault="00542980" w:rsidP="00542980">
            <w:pPr>
              <w:widowControl w:val="0"/>
              <w:rPr>
                <w:sz w:val="6"/>
                <w:szCs w:val="6"/>
              </w:rPr>
            </w:pPr>
          </w:p>
        </w:tc>
        <w:tc>
          <w:tcPr>
            <w:tcW w:w="137" w:type="pct"/>
            <w:tcBorders>
              <w:top w:val="single" w:sz="4" w:space="0" w:color="auto"/>
              <w:left w:val="nil"/>
              <w:bottom w:val="single" w:sz="4" w:space="0" w:color="auto"/>
              <w:right w:val="nil"/>
            </w:tcBorders>
            <w:vAlign w:val="center"/>
          </w:tcPr>
          <w:p w:rsidR="00542980" w:rsidRPr="00BE2DDC" w:rsidRDefault="00542980" w:rsidP="00542980">
            <w:pPr>
              <w:widowControl w:val="0"/>
              <w:rPr>
                <w:sz w:val="6"/>
                <w:szCs w:val="6"/>
              </w:rPr>
            </w:pPr>
          </w:p>
        </w:tc>
        <w:tc>
          <w:tcPr>
            <w:tcW w:w="2886" w:type="pct"/>
            <w:gridSpan w:val="7"/>
            <w:tcBorders>
              <w:top w:val="nil"/>
              <w:left w:val="nil"/>
              <w:bottom w:val="single" w:sz="4" w:space="0" w:color="auto"/>
              <w:right w:val="single" w:sz="4" w:space="0" w:color="auto"/>
            </w:tcBorders>
            <w:vAlign w:val="center"/>
          </w:tcPr>
          <w:p w:rsidR="00542980" w:rsidRPr="00BE2DDC" w:rsidRDefault="00542980" w:rsidP="00542980">
            <w:pPr>
              <w:widowControl w:val="0"/>
              <w:rPr>
                <w:sz w:val="6"/>
                <w:szCs w:val="6"/>
              </w:rPr>
            </w:pPr>
          </w:p>
        </w:tc>
      </w:tr>
    </w:tbl>
    <w:p w:rsidR="00DC031E" w:rsidRDefault="00DC031E" w:rsidP="00DC031E">
      <w:pPr>
        <w:widowControl w:val="0"/>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6"/>
        <w:gridCol w:w="2462"/>
      </w:tblGrid>
      <w:tr w:rsidR="00DC031E" w:rsidRPr="001B7F1A" w:rsidTr="004155E4">
        <w:trPr>
          <w:trHeight w:val="231"/>
        </w:trPr>
        <w:tc>
          <w:tcPr>
            <w:tcW w:w="3723" w:type="pct"/>
            <w:vAlign w:val="center"/>
          </w:tcPr>
          <w:p w:rsidR="00DC031E" w:rsidRPr="001B7F1A" w:rsidRDefault="00DC031E" w:rsidP="004155E4">
            <w:pPr>
              <w:widowControl w:val="0"/>
              <w:ind w:firstLine="709"/>
              <w:jc w:val="both"/>
            </w:pPr>
            <w:r w:rsidRPr="001B7F1A">
              <w:rPr>
                <w:szCs w:val="28"/>
              </w:rPr>
              <w:t xml:space="preserve">Результат предоставления услуги прошу </w:t>
            </w:r>
            <w:r w:rsidRPr="00542980">
              <w:rPr>
                <w:szCs w:val="28"/>
                <w:u w:val="single"/>
              </w:rPr>
              <w:t>выдать</w:t>
            </w:r>
            <w:r w:rsidRPr="001B7F1A">
              <w:rPr>
                <w:szCs w:val="28"/>
              </w:rPr>
              <w:t xml:space="preserve"> / направить</w:t>
            </w:r>
          </w:p>
        </w:tc>
        <w:tc>
          <w:tcPr>
            <w:tcW w:w="1277" w:type="pct"/>
            <w:tcBorders>
              <w:bottom w:val="single" w:sz="4" w:space="0" w:color="auto"/>
            </w:tcBorders>
          </w:tcPr>
          <w:p w:rsidR="00DC031E" w:rsidRPr="001B7F1A" w:rsidRDefault="00F97905" w:rsidP="004155E4">
            <w:pPr>
              <w:widowControl w:val="0"/>
            </w:pPr>
            <w:r>
              <w:t>в Администрации</w:t>
            </w:r>
          </w:p>
        </w:tc>
      </w:tr>
      <w:tr w:rsidR="00DC031E" w:rsidRPr="001B7F1A" w:rsidTr="004155E4">
        <w:trPr>
          <w:trHeight w:val="231"/>
        </w:trPr>
        <w:tc>
          <w:tcPr>
            <w:tcW w:w="5000" w:type="pct"/>
            <w:gridSpan w:val="2"/>
            <w:tcBorders>
              <w:bottom w:val="single" w:sz="4" w:space="0" w:color="auto"/>
            </w:tcBorders>
            <w:vAlign w:val="center"/>
          </w:tcPr>
          <w:p w:rsidR="00DC031E" w:rsidRPr="001B7F1A" w:rsidRDefault="00DC031E" w:rsidP="004155E4">
            <w:pPr>
              <w:widowControl w:val="0"/>
            </w:pPr>
          </w:p>
        </w:tc>
      </w:tr>
      <w:tr w:rsidR="00DC031E" w:rsidRPr="001B7F1A" w:rsidTr="004155E4">
        <w:trPr>
          <w:trHeight w:val="231"/>
        </w:trPr>
        <w:tc>
          <w:tcPr>
            <w:tcW w:w="3723" w:type="pct"/>
            <w:tcBorders>
              <w:top w:val="single" w:sz="4" w:space="0" w:color="auto"/>
            </w:tcBorders>
            <w:vAlign w:val="center"/>
          </w:tcPr>
          <w:p w:rsidR="00DC031E" w:rsidRPr="001B7F1A" w:rsidRDefault="00DC031E" w:rsidP="004155E4">
            <w:pPr>
              <w:widowControl w:val="0"/>
              <w:autoSpaceDE w:val="0"/>
              <w:autoSpaceDN w:val="0"/>
              <w:adjustRightInd w:val="0"/>
            </w:pPr>
          </w:p>
        </w:tc>
        <w:tc>
          <w:tcPr>
            <w:tcW w:w="1277" w:type="pct"/>
          </w:tcPr>
          <w:p w:rsidR="00DC031E" w:rsidRPr="001B7F1A" w:rsidRDefault="00DC031E" w:rsidP="004155E4">
            <w:pPr>
              <w:widowControl w:val="0"/>
            </w:pPr>
          </w:p>
        </w:tc>
      </w:tr>
      <w:tr w:rsidR="00DC031E" w:rsidRPr="001B7F1A" w:rsidTr="004155E4">
        <w:trPr>
          <w:trHeight w:val="231"/>
        </w:trPr>
        <w:tc>
          <w:tcPr>
            <w:tcW w:w="3723" w:type="pct"/>
            <w:vAlign w:val="center"/>
          </w:tcPr>
          <w:p w:rsidR="00DC031E" w:rsidRPr="001B7F1A" w:rsidRDefault="00DC031E" w:rsidP="004155E4">
            <w:pPr>
              <w:widowControl w:val="0"/>
              <w:autoSpaceDE w:val="0"/>
              <w:autoSpaceDN w:val="0"/>
              <w:adjustRightInd w:val="0"/>
            </w:pPr>
            <w:r w:rsidRPr="001B7F1A">
              <w:t>Приложение:</w:t>
            </w:r>
          </w:p>
        </w:tc>
        <w:tc>
          <w:tcPr>
            <w:tcW w:w="1277" w:type="pct"/>
          </w:tcPr>
          <w:p w:rsidR="00DC031E" w:rsidRPr="001B7F1A" w:rsidRDefault="00DC031E" w:rsidP="004155E4">
            <w:pPr>
              <w:widowControl w:val="0"/>
            </w:pPr>
          </w:p>
        </w:tc>
      </w:tr>
      <w:tr w:rsidR="00DC031E" w:rsidRPr="001B7F1A" w:rsidTr="004155E4">
        <w:trPr>
          <w:trHeight w:val="231"/>
        </w:trPr>
        <w:tc>
          <w:tcPr>
            <w:tcW w:w="5000" w:type="pct"/>
            <w:gridSpan w:val="2"/>
            <w:vAlign w:val="center"/>
          </w:tcPr>
          <w:p w:rsidR="00DC031E" w:rsidRPr="001B7F1A" w:rsidRDefault="00DC031E" w:rsidP="004155E4">
            <w:pPr>
              <w:widowControl w:val="0"/>
            </w:pPr>
          </w:p>
        </w:tc>
      </w:tr>
      <w:tr w:rsidR="00DC031E" w:rsidRPr="001B7F1A" w:rsidTr="004155E4">
        <w:trPr>
          <w:trHeight w:val="231"/>
        </w:trPr>
        <w:tc>
          <w:tcPr>
            <w:tcW w:w="5000" w:type="pct"/>
            <w:gridSpan w:val="2"/>
            <w:tcBorders>
              <w:top w:val="single" w:sz="4" w:space="0" w:color="auto"/>
              <w:bottom w:val="single" w:sz="4" w:space="0" w:color="auto"/>
            </w:tcBorders>
            <w:vAlign w:val="center"/>
          </w:tcPr>
          <w:p w:rsidR="00DC031E" w:rsidRPr="001B7F1A" w:rsidRDefault="00DC031E" w:rsidP="004155E4">
            <w:pPr>
              <w:widowControl w:val="0"/>
            </w:pPr>
          </w:p>
        </w:tc>
      </w:tr>
    </w:tbl>
    <w:p w:rsidR="00DC031E" w:rsidRPr="001B7F1A" w:rsidRDefault="00DC031E" w:rsidP="00DC031E">
      <w:pPr>
        <w:widowControl w:val="0"/>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266"/>
        <w:gridCol w:w="4266"/>
      </w:tblGrid>
      <w:tr w:rsidR="00DC031E" w:rsidRPr="001B7F1A" w:rsidTr="004155E4">
        <w:tc>
          <w:tcPr>
            <w:tcW w:w="2130" w:type="pct"/>
            <w:tcBorders>
              <w:bottom w:val="single" w:sz="4" w:space="0" w:color="auto"/>
            </w:tcBorders>
          </w:tcPr>
          <w:p w:rsidR="00DC031E" w:rsidRPr="001B7F1A" w:rsidRDefault="00F97905" w:rsidP="004155E4">
            <w:pPr>
              <w:widowControl w:val="0"/>
              <w:jc w:val="center"/>
              <w:rPr>
                <w:sz w:val="28"/>
                <w:szCs w:val="28"/>
              </w:rPr>
            </w:pPr>
            <w:r>
              <w:rPr>
                <w:sz w:val="28"/>
                <w:szCs w:val="28"/>
              </w:rPr>
              <w:t>ИВАНОВ</w:t>
            </w:r>
          </w:p>
        </w:tc>
        <w:tc>
          <w:tcPr>
            <w:tcW w:w="657" w:type="pct"/>
          </w:tcPr>
          <w:p w:rsidR="00DC031E" w:rsidRPr="001B7F1A" w:rsidRDefault="00DC031E" w:rsidP="004155E4">
            <w:pPr>
              <w:widowControl w:val="0"/>
              <w:jc w:val="center"/>
              <w:rPr>
                <w:sz w:val="28"/>
                <w:szCs w:val="28"/>
              </w:rPr>
            </w:pPr>
          </w:p>
        </w:tc>
        <w:tc>
          <w:tcPr>
            <w:tcW w:w="2213" w:type="pct"/>
            <w:tcBorders>
              <w:bottom w:val="single" w:sz="4" w:space="0" w:color="auto"/>
            </w:tcBorders>
          </w:tcPr>
          <w:p w:rsidR="00DC031E" w:rsidRPr="001B7F1A" w:rsidRDefault="00F97905" w:rsidP="004155E4">
            <w:pPr>
              <w:widowControl w:val="0"/>
              <w:jc w:val="center"/>
              <w:rPr>
                <w:sz w:val="28"/>
                <w:szCs w:val="28"/>
              </w:rPr>
            </w:pPr>
            <w:r>
              <w:rPr>
                <w:sz w:val="28"/>
                <w:szCs w:val="28"/>
              </w:rPr>
              <w:t>И.И. Иванов</w:t>
            </w:r>
          </w:p>
        </w:tc>
      </w:tr>
      <w:tr w:rsidR="00DC031E" w:rsidRPr="001B7F1A" w:rsidTr="004155E4">
        <w:tc>
          <w:tcPr>
            <w:tcW w:w="2130" w:type="pct"/>
            <w:tcBorders>
              <w:top w:val="single" w:sz="4" w:space="0" w:color="auto"/>
            </w:tcBorders>
          </w:tcPr>
          <w:p w:rsidR="00DC031E" w:rsidRPr="001B7F1A" w:rsidRDefault="00DC031E" w:rsidP="004155E4">
            <w:pPr>
              <w:widowControl w:val="0"/>
              <w:jc w:val="center"/>
              <w:rPr>
                <w:sz w:val="18"/>
                <w:szCs w:val="28"/>
              </w:rPr>
            </w:pPr>
            <w:r w:rsidRPr="001B7F1A">
              <w:rPr>
                <w:sz w:val="18"/>
                <w:szCs w:val="28"/>
              </w:rPr>
              <w:t>подпись</w:t>
            </w:r>
          </w:p>
        </w:tc>
        <w:tc>
          <w:tcPr>
            <w:tcW w:w="657" w:type="pct"/>
          </w:tcPr>
          <w:p w:rsidR="00DC031E" w:rsidRPr="001B7F1A" w:rsidRDefault="00DC031E" w:rsidP="004155E4">
            <w:pPr>
              <w:widowControl w:val="0"/>
              <w:jc w:val="center"/>
              <w:rPr>
                <w:sz w:val="18"/>
                <w:szCs w:val="28"/>
              </w:rPr>
            </w:pPr>
          </w:p>
        </w:tc>
        <w:tc>
          <w:tcPr>
            <w:tcW w:w="2213" w:type="pct"/>
            <w:tcBorders>
              <w:top w:val="single" w:sz="4" w:space="0" w:color="auto"/>
            </w:tcBorders>
          </w:tcPr>
          <w:p w:rsidR="00DC031E" w:rsidRPr="001B7F1A" w:rsidRDefault="00DC031E" w:rsidP="004155E4">
            <w:pPr>
              <w:widowControl w:val="0"/>
              <w:jc w:val="center"/>
              <w:rPr>
                <w:sz w:val="18"/>
                <w:szCs w:val="28"/>
              </w:rPr>
            </w:pPr>
            <w:r w:rsidRPr="001B7F1A">
              <w:rPr>
                <w:sz w:val="18"/>
                <w:szCs w:val="28"/>
              </w:rPr>
              <w:t>ФИО заявителя/представителя</w:t>
            </w:r>
          </w:p>
        </w:tc>
      </w:tr>
    </w:tbl>
    <w:p w:rsidR="00DC031E" w:rsidRDefault="00DC031E" w:rsidP="00DC031E"/>
    <w:p w:rsidR="00226FA5" w:rsidRDefault="00226FA5" w:rsidP="00084D2D">
      <w:pPr>
        <w:widowControl w:val="0"/>
        <w:rPr>
          <w:sz w:val="28"/>
          <w:szCs w:val="28"/>
        </w:rPr>
      </w:pPr>
    </w:p>
    <w:p w:rsidR="00226FA5" w:rsidRPr="00DD3950" w:rsidRDefault="00226FA5" w:rsidP="00084D2D">
      <w:pPr>
        <w:widowControl w:val="0"/>
        <w:jc w:val="both"/>
        <w:rPr>
          <w:sz w:val="28"/>
          <w:szCs w:val="28"/>
        </w:rPr>
      </w:pPr>
      <w:r w:rsidRPr="00DD3950">
        <w:rPr>
          <w:sz w:val="28"/>
          <w:szCs w:val="28"/>
        </w:rPr>
        <w:t>Заместитель главы муниципального</w:t>
      </w:r>
    </w:p>
    <w:p w:rsidR="00226FA5" w:rsidRPr="00DD3950" w:rsidRDefault="00226FA5" w:rsidP="00084D2D">
      <w:pPr>
        <w:widowControl w:val="0"/>
        <w:jc w:val="both"/>
        <w:rPr>
          <w:sz w:val="28"/>
          <w:szCs w:val="28"/>
        </w:rPr>
      </w:pPr>
      <w:r w:rsidRPr="00DD3950">
        <w:rPr>
          <w:sz w:val="28"/>
          <w:szCs w:val="28"/>
        </w:rPr>
        <w:t>образования Славянский район</w:t>
      </w:r>
    </w:p>
    <w:p w:rsidR="00226FA5" w:rsidRPr="00DD3950" w:rsidRDefault="00226FA5" w:rsidP="00084D2D">
      <w:pPr>
        <w:widowControl w:val="0"/>
        <w:jc w:val="both"/>
        <w:rPr>
          <w:sz w:val="28"/>
          <w:szCs w:val="28"/>
        </w:rPr>
      </w:pPr>
      <w:r w:rsidRPr="00DD3950">
        <w:rPr>
          <w:sz w:val="28"/>
          <w:szCs w:val="28"/>
        </w:rPr>
        <w:t>(вопросы строительства, архитектуры</w:t>
      </w:r>
    </w:p>
    <w:p w:rsidR="00B2262B" w:rsidRDefault="00226FA5" w:rsidP="00084D2D">
      <w:pPr>
        <w:widowControl w:val="0"/>
        <w:suppressAutoHyphens/>
        <w:jc w:val="both"/>
        <w:rPr>
          <w:sz w:val="28"/>
          <w:szCs w:val="28"/>
          <w:lang w:eastAsia="ar-SA"/>
        </w:rPr>
      </w:pPr>
      <w:r w:rsidRPr="00DD3950">
        <w:rPr>
          <w:sz w:val="28"/>
          <w:szCs w:val="28"/>
        </w:rPr>
        <w:t>и градостроительства)                                                                          Т.А. Берсенева</w:t>
      </w:r>
      <w:r w:rsidR="00785AE3">
        <w:rPr>
          <w:sz w:val="28"/>
          <w:szCs w:val="28"/>
          <w:lang w:eastAsia="ar-SA"/>
        </w:rPr>
        <w:br/>
      </w:r>
      <w:r w:rsidR="00785AE3" w:rsidRPr="002B7C01">
        <w:br/>
      </w:r>
    </w:p>
    <w:p w:rsidR="00785AE3" w:rsidRDefault="00785AE3" w:rsidP="00084D2D">
      <w:pPr>
        <w:widowControl w:val="0"/>
        <w:rPr>
          <w:i/>
          <w:color w:val="000000" w:themeColor="text1"/>
          <w:sz w:val="28"/>
          <w:szCs w:val="28"/>
          <w:lang w:eastAsia="ar-SA"/>
        </w:rPr>
        <w:sectPr w:rsidR="00785AE3" w:rsidSect="005D7D7B">
          <w:headerReference w:type="default" r:id="rId13"/>
          <w:pgSz w:w="11906" w:h="16838"/>
          <w:pgMar w:top="1134" w:right="680" w:bottom="851" w:left="1588" w:header="708" w:footer="708" w:gutter="0"/>
          <w:pgNumType w:start="1"/>
          <w:cols w:space="708"/>
          <w:titlePg/>
          <w:docGrid w:linePitch="381"/>
        </w:sectPr>
      </w:pPr>
    </w:p>
    <w:p w:rsidR="00220C25" w:rsidRPr="002B7C01" w:rsidRDefault="00220C25" w:rsidP="00084D2D">
      <w:pPr>
        <w:widowControl w:val="0"/>
        <w:ind w:left="5245"/>
        <w:outlineLvl w:val="2"/>
        <w:rPr>
          <w:sz w:val="28"/>
          <w:szCs w:val="28"/>
        </w:rPr>
      </w:pPr>
      <w:r w:rsidRPr="002B7C01">
        <w:rPr>
          <w:sz w:val="28"/>
          <w:szCs w:val="28"/>
        </w:rPr>
        <w:lastRenderedPageBreak/>
        <w:t xml:space="preserve">Приложение </w:t>
      </w:r>
      <w:r w:rsidR="00361D34">
        <w:rPr>
          <w:sz w:val="28"/>
          <w:szCs w:val="28"/>
        </w:rPr>
        <w:t>3</w:t>
      </w:r>
    </w:p>
    <w:p w:rsidR="00220C25" w:rsidRPr="002B7C01" w:rsidRDefault="00220C25" w:rsidP="00084D2D">
      <w:pPr>
        <w:widowControl w:val="0"/>
        <w:suppressAutoHyphens/>
        <w:ind w:left="5245"/>
        <w:rPr>
          <w:color w:val="000000"/>
          <w:sz w:val="28"/>
          <w:szCs w:val="28"/>
        </w:rPr>
      </w:pPr>
      <w:r w:rsidRPr="002B7C01">
        <w:rPr>
          <w:color w:val="000000"/>
          <w:sz w:val="28"/>
          <w:szCs w:val="28"/>
        </w:rPr>
        <w:t>к административному регламенту предоставления муниципальной услуги «</w:t>
      </w:r>
      <w:r w:rsidR="00E83F29" w:rsidRPr="008B25B2">
        <w:rPr>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2B7C01">
        <w:rPr>
          <w:color w:val="000000"/>
          <w:sz w:val="28"/>
          <w:szCs w:val="28"/>
        </w:rPr>
        <w:t>»</w:t>
      </w:r>
    </w:p>
    <w:p w:rsidR="00785AE3" w:rsidRDefault="00785AE3" w:rsidP="00084D2D">
      <w:pPr>
        <w:widowControl w:val="0"/>
        <w:rPr>
          <w:i/>
          <w:color w:val="000000" w:themeColor="text1"/>
          <w:sz w:val="28"/>
          <w:szCs w:val="28"/>
          <w:lang w:eastAsia="ar-SA"/>
        </w:rPr>
      </w:pPr>
    </w:p>
    <w:p w:rsidR="00226FA5" w:rsidRPr="004346AC" w:rsidRDefault="00226FA5" w:rsidP="00084D2D">
      <w:pPr>
        <w:widowControl w:val="0"/>
        <w:suppressAutoHyphens/>
        <w:ind w:right="2552"/>
        <w:rPr>
          <w:i/>
          <w:sz w:val="28"/>
        </w:rPr>
      </w:pPr>
      <w:r w:rsidRPr="004346AC">
        <w:rPr>
          <w:i/>
          <w:sz w:val="28"/>
        </w:rPr>
        <w:t xml:space="preserve">Форма </w:t>
      </w:r>
    </w:p>
    <w:p w:rsidR="00226FA5" w:rsidRPr="004346AC" w:rsidRDefault="00226FA5" w:rsidP="00084D2D">
      <w:pPr>
        <w:widowControl w:val="0"/>
        <w:suppressAutoHyphens/>
        <w:autoSpaceDE w:val="0"/>
        <w:autoSpaceDN w:val="0"/>
        <w:adjustRightInd w:val="0"/>
        <w:ind w:right="2409"/>
        <w:jc w:val="both"/>
        <w:rPr>
          <w:i/>
          <w:sz w:val="28"/>
        </w:rPr>
      </w:pPr>
    </w:p>
    <w:tbl>
      <w:tblPr>
        <w:tblStyle w:val="aff2"/>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440B8F" w:rsidRPr="001B7F1A" w:rsidTr="00A06055">
        <w:trPr>
          <w:jc w:val="center"/>
        </w:trPr>
        <w:tc>
          <w:tcPr>
            <w:tcW w:w="5000" w:type="pct"/>
            <w:tcBorders>
              <w:bottom w:val="single" w:sz="4" w:space="0" w:color="auto"/>
            </w:tcBorders>
          </w:tcPr>
          <w:p w:rsidR="00440B8F" w:rsidRPr="001B7F1A" w:rsidRDefault="00440B8F" w:rsidP="00A06055">
            <w:pPr>
              <w:widowControl w:val="0"/>
              <w:jc w:val="center"/>
              <w:rPr>
                <w:szCs w:val="28"/>
              </w:rPr>
            </w:pPr>
            <w:r>
              <w:rPr>
                <w:szCs w:val="28"/>
              </w:rPr>
              <w:t>А</w:t>
            </w:r>
            <w:r w:rsidRPr="001B7F1A">
              <w:rPr>
                <w:szCs w:val="28"/>
              </w:rPr>
              <w:t>дминистраци</w:t>
            </w:r>
            <w:r>
              <w:rPr>
                <w:szCs w:val="28"/>
              </w:rPr>
              <w:t>я</w:t>
            </w:r>
            <w:r w:rsidRPr="001B7F1A">
              <w:rPr>
                <w:szCs w:val="28"/>
              </w:rPr>
              <w:t xml:space="preserve"> муниципального образования Славянский район</w:t>
            </w:r>
          </w:p>
        </w:tc>
      </w:tr>
      <w:tr w:rsidR="00440B8F" w:rsidRPr="001B7F1A" w:rsidTr="00A06055">
        <w:trPr>
          <w:jc w:val="center"/>
        </w:trPr>
        <w:tc>
          <w:tcPr>
            <w:tcW w:w="5000" w:type="pct"/>
            <w:tcBorders>
              <w:top w:val="single" w:sz="4" w:space="0" w:color="auto"/>
              <w:bottom w:val="nil"/>
            </w:tcBorders>
          </w:tcPr>
          <w:p w:rsidR="00440B8F" w:rsidRPr="001B7F1A" w:rsidRDefault="00440B8F" w:rsidP="00A06055">
            <w:pPr>
              <w:widowControl w:val="0"/>
              <w:jc w:val="center"/>
              <w:rPr>
                <w:szCs w:val="28"/>
              </w:rPr>
            </w:pPr>
            <w:r w:rsidRPr="001B7F1A">
              <w:rPr>
                <w:sz w:val="20"/>
                <w:szCs w:val="28"/>
              </w:rPr>
              <w:t>(наименование органа, уполномоченного на предоставление услуги)</w:t>
            </w:r>
          </w:p>
        </w:tc>
      </w:tr>
    </w:tbl>
    <w:p w:rsidR="00226FA5" w:rsidRPr="004346AC" w:rsidRDefault="00226FA5" w:rsidP="00084D2D">
      <w:pPr>
        <w:pStyle w:val="aff9"/>
        <w:widowControl w:val="0"/>
        <w:ind w:left="5387"/>
      </w:pPr>
    </w:p>
    <w:p w:rsidR="00226FA5" w:rsidRPr="004346AC" w:rsidRDefault="00226FA5" w:rsidP="00084D2D">
      <w:pPr>
        <w:pStyle w:val="aff9"/>
        <w:widowControl w:val="0"/>
        <w:ind w:left="5387"/>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1062"/>
        <w:gridCol w:w="997"/>
        <w:gridCol w:w="689"/>
        <w:gridCol w:w="2075"/>
      </w:tblGrid>
      <w:tr w:rsidR="00226FA5" w:rsidRPr="004346AC" w:rsidTr="00875A68">
        <w:tc>
          <w:tcPr>
            <w:tcW w:w="4856" w:type="dxa"/>
          </w:tcPr>
          <w:p w:rsidR="00226FA5" w:rsidRPr="004346AC" w:rsidRDefault="00226FA5" w:rsidP="00084D2D">
            <w:pPr>
              <w:widowControl w:val="0"/>
              <w:autoSpaceDE w:val="0"/>
              <w:autoSpaceDN w:val="0"/>
              <w:adjustRightInd w:val="0"/>
              <w:jc w:val="both"/>
              <w:rPr>
                <w:szCs w:val="28"/>
              </w:rPr>
            </w:pPr>
          </w:p>
        </w:tc>
        <w:tc>
          <w:tcPr>
            <w:tcW w:w="1064" w:type="dxa"/>
          </w:tcPr>
          <w:p w:rsidR="00226FA5" w:rsidRPr="004346AC" w:rsidRDefault="00226FA5" w:rsidP="00084D2D">
            <w:pPr>
              <w:widowControl w:val="0"/>
              <w:autoSpaceDE w:val="0"/>
              <w:autoSpaceDN w:val="0"/>
              <w:adjustRightInd w:val="0"/>
              <w:jc w:val="both"/>
              <w:rPr>
                <w:szCs w:val="28"/>
              </w:rPr>
            </w:pPr>
            <w:r w:rsidRPr="004346AC">
              <w:rPr>
                <w:szCs w:val="28"/>
              </w:rPr>
              <w:t xml:space="preserve">Кому: </w:t>
            </w:r>
          </w:p>
        </w:tc>
        <w:tc>
          <w:tcPr>
            <w:tcW w:w="3792" w:type="dxa"/>
            <w:gridSpan w:val="3"/>
            <w:tcBorders>
              <w:bottom w:val="single" w:sz="4" w:space="0" w:color="auto"/>
            </w:tcBorders>
          </w:tcPr>
          <w:p w:rsidR="00226FA5" w:rsidRPr="004346AC" w:rsidRDefault="00226FA5" w:rsidP="00084D2D">
            <w:pPr>
              <w:widowControl w:val="0"/>
              <w:autoSpaceDE w:val="0"/>
              <w:autoSpaceDN w:val="0"/>
              <w:adjustRightInd w:val="0"/>
              <w:jc w:val="both"/>
              <w:rPr>
                <w:szCs w:val="28"/>
              </w:rPr>
            </w:pPr>
          </w:p>
        </w:tc>
      </w:tr>
      <w:tr w:rsidR="00226FA5" w:rsidRPr="004346AC" w:rsidTr="00875A68">
        <w:tc>
          <w:tcPr>
            <w:tcW w:w="4856" w:type="dxa"/>
          </w:tcPr>
          <w:p w:rsidR="00226FA5" w:rsidRPr="004346AC" w:rsidRDefault="00226FA5" w:rsidP="00084D2D">
            <w:pPr>
              <w:widowControl w:val="0"/>
              <w:autoSpaceDE w:val="0"/>
              <w:autoSpaceDN w:val="0"/>
              <w:adjustRightInd w:val="0"/>
              <w:jc w:val="both"/>
              <w:rPr>
                <w:szCs w:val="28"/>
              </w:rPr>
            </w:pPr>
          </w:p>
        </w:tc>
        <w:tc>
          <w:tcPr>
            <w:tcW w:w="4856" w:type="dxa"/>
            <w:gridSpan w:val="4"/>
            <w:tcBorders>
              <w:bottom w:val="single" w:sz="4" w:space="0" w:color="auto"/>
            </w:tcBorders>
          </w:tcPr>
          <w:p w:rsidR="00226FA5" w:rsidRPr="004346AC" w:rsidRDefault="00226FA5" w:rsidP="00084D2D">
            <w:pPr>
              <w:widowControl w:val="0"/>
              <w:autoSpaceDE w:val="0"/>
              <w:autoSpaceDN w:val="0"/>
              <w:adjustRightInd w:val="0"/>
              <w:jc w:val="both"/>
              <w:rPr>
                <w:szCs w:val="28"/>
              </w:rPr>
            </w:pPr>
          </w:p>
        </w:tc>
      </w:tr>
      <w:tr w:rsidR="00226FA5" w:rsidRPr="004346AC" w:rsidTr="00875A68">
        <w:tc>
          <w:tcPr>
            <w:tcW w:w="4856" w:type="dxa"/>
          </w:tcPr>
          <w:p w:rsidR="00226FA5" w:rsidRPr="004346AC" w:rsidRDefault="00226FA5" w:rsidP="00084D2D">
            <w:pPr>
              <w:widowControl w:val="0"/>
              <w:autoSpaceDE w:val="0"/>
              <w:autoSpaceDN w:val="0"/>
              <w:adjustRightInd w:val="0"/>
              <w:jc w:val="both"/>
              <w:rPr>
                <w:szCs w:val="28"/>
              </w:rPr>
            </w:pPr>
          </w:p>
        </w:tc>
        <w:tc>
          <w:tcPr>
            <w:tcW w:w="2765" w:type="dxa"/>
            <w:gridSpan w:val="3"/>
            <w:tcBorders>
              <w:top w:val="single" w:sz="4" w:space="0" w:color="auto"/>
            </w:tcBorders>
          </w:tcPr>
          <w:p w:rsidR="00226FA5" w:rsidRPr="004346AC" w:rsidRDefault="00226FA5" w:rsidP="00084D2D">
            <w:pPr>
              <w:widowControl w:val="0"/>
              <w:autoSpaceDE w:val="0"/>
              <w:autoSpaceDN w:val="0"/>
              <w:adjustRightInd w:val="0"/>
              <w:jc w:val="both"/>
              <w:rPr>
                <w:szCs w:val="28"/>
              </w:rPr>
            </w:pPr>
            <w:r w:rsidRPr="004346AC">
              <w:rPr>
                <w:szCs w:val="28"/>
              </w:rPr>
              <w:t xml:space="preserve">Контактные данные: </w:t>
            </w:r>
          </w:p>
        </w:tc>
        <w:tc>
          <w:tcPr>
            <w:tcW w:w="2091" w:type="dxa"/>
            <w:tcBorders>
              <w:top w:val="single" w:sz="4" w:space="0" w:color="auto"/>
              <w:bottom w:val="single" w:sz="4" w:space="0" w:color="auto"/>
            </w:tcBorders>
          </w:tcPr>
          <w:p w:rsidR="00226FA5" w:rsidRPr="004346AC" w:rsidRDefault="00226FA5" w:rsidP="00084D2D">
            <w:pPr>
              <w:widowControl w:val="0"/>
              <w:autoSpaceDE w:val="0"/>
              <w:autoSpaceDN w:val="0"/>
              <w:adjustRightInd w:val="0"/>
              <w:jc w:val="both"/>
              <w:rPr>
                <w:szCs w:val="28"/>
              </w:rPr>
            </w:pPr>
          </w:p>
        </w:tc>
      </w:tr>
      <w:tr w:rsidR="00226FA5" w:rsidRPr="004346AC" w:rsidTr="00875A68">
        <w:tc>
          <w:tcPr>
            <w:tcW w:w="4856" w:type="dxa"/>
          </w:tcPr>
          <w:p w:rsidR="00226FA5" w:rsidRPr="004346AC" w:rsidRDefault="00226FA5" w:rsidP="00084D2D">
            <w:pPr>
              <w:widowControl w:val="0"/>
              <w:autoSpaceDE w:val="0"/>
              <w:autoSpaceDN w:val="0"/>
              <w:adjustRightInd w:val="0"/>
              <w:jc w:val="both"/>
              <w:rPr>
                <w:szCs w:val="28"/>
              </w:rPr>
            </w:pPr>
          </w:p>
        </w:tc>
        <w:tc>
          <w:tcPr>
            <w:tcW w:w="4856" w:type="dxa"/>
            <w:gridSpan w:val="4"/>
            <w:tcBorders>
              <w:bottom w:val="single" w:sz="4" w:space="0" w:color="auto"/>
            </w:tcBorders>
          </w:tcPr>
          <w:p w:rsidR="00226FA5" w:rsidRPr="004346AC" w:rsidRDefault="00226FA5" w:rsidP="00084D2D">
            <w:pPr>
              <w:widowControl w:val="0"/>
              <w:autoSpaceDE w:val="0"/>
              <w:autoSpaceDN w:val="0"/>
              <w:adjustRightInd w:val="0"/>
              <w:jc w:val="both"/>
              <w:rPr>
                <w:szCs w:val="28"/>
              </w:rPr>
            </w:pPr>
          </w:p>
        </w:tc>
      </w:tr>
      <w:tr w:rsidR="00226FA5" w:rsidRPr="004346AC" w:rsidTr="00875A68">
        <w:tc>
          <w:tcPr>
            <w:tcW w:w="4856" w:type="dxa"/>
          </w:tcPr>
          <w:p w:rsidR="00226FA5" w:rsidRPr="004346AC" w:rsidRDefault="00226FA5" w:rsidP="00084D2D">
            <w:pPr>
              <w:widowControl w:val="0"/>
              <w:autoSpaceDE w:val="0"/>
              <w:autoSpaceDN w:val="0"/>
              <w:adjustRightInd w:val="0"/>
              <w:jc w:val="both"/>
              <w:rPr>
                <w:szCs w:val="28"/>
              </w:rPr>
            </w:pPr>
          </w:p>
        </w:tc>
        <w:tc>
          <w:tcPr>
            <w:tcW w:w="2070" w:type="dxa"/>
            <w:gridSpan w:val="2"/>
            <w:tcBorders>
              <w:top w:val="single" w:sz="4" w:space="0" w:color="auto"/>
            </w:tcBorders>
          </w:tcPr>
          <w:p w:rsidR="00226FA5" w:rsidRPr="004346AC" w:rsidRDefault="00226FA5" w:rsidP="00084D2D">
            <w:pPr>
              <w:widowControl w:val="0"/>
              <w:autoSpaceDE w:val="0"/>
              <w:autoSpaceDN w:val="0"/>
              <w:adjustRightInd w:val="0"/>
              <w:jc w:val="both"/>
              <w:rPr>
                <w:szCs w:val="28"/>
              </w:rPr>
            </w:pPr>
            <w:r w:rsidRPr="004346AC">
              <w:rPr>
                <w:szCs w:val="28"/>
              </w:rPr>
              <w:t xml:space="preserve">Представитель: </w:t>
            </w:r>
          </w:p>
        </w:tc>
        <w:tc>
          <w:tcPr>
            <w:tcW w:w="2786" w:type="dxa"/>
            <w:gridSpan w:val="2"/>
            <w:tcBorders>
              <w:top w:val="single" w:sz="4" w:space="0" w:color="auto"/>
              <w:bottom w:val="single" w:sz="4" w:space="0" w:color="auto"/>
            </w:tcBorders>
          </w:tcPr>
          <w:p w:rsidR="00226FA5" w:rsidRPr="004346AC" w:rsidRDefault="00226FA5" w:rsidP="00084D2D">
            <w:pPr>
              <w:widowControl w:val="0"/>
              <w:autoSpaceDE w:val="0"/>
              <w:autoSpaceDN w:val="0"/>
              <w:adjustRightInd w:val="0"/>
              <w:jc w:val="both"/>
              <w:rPr>
                <w:szCs w:val="28"/>
              </w:rPr>
            </w:pPr>
          </w:p>
        </w:tc>
      </w:tr>
      <w:tr w:rsidR="00226FA5" w:rsidRPr="004346AC" w:rsidTr="00875A68">
        <w:tc>
          <w:tcPr>
            <w:tcW w:w="4856" w:type="dxa"/>
          </w:tcPr>
          <w:p w:rsidR="00226FA5" w:rsidRPr="004346AC" w:rsidRDefault="00226FA5" w:rsidP="00084D2D">
            <w:pPr>
              <w:widowControl w:val="0"/>
              <w:autoSpaceDE w:val="0"/>
              <w:autoSpaceDN w:val="0"/>
              <w:adjustRightInd w:val="0"/>
              <w:jc w:val="both"/>
              <w:rPr>
                <w:szCs w:val="28"/>
              </w:rPr>
            </w:pPr>
          </w:p>
        </w:tc>
        <w:tc>
          <w:tcPr>
            <w:tcW w:w="4856" w:type="dxa"/>
            <w:gridSpan w:val="4"/>
            <w:tcBorders>
              <w:bottom w:val="single" w:sz="4" w:space="0" w:color="auto"/>
            </w:tcBorders>
          </w:tcPr>
          <w:p w:rsidR="00226FA5" w:rsidRPr="004346AC" w:rsidRDefault="00226FA5" w:rsidP="00084D2D">
            <w:pPr>
              <w:widowControl w:val="0"/>
              <w:autoSpaceDE w:val="0"/>
              <w:autoSpaceDN w:val="0"/>
              <w:adjustRightInd w:val="0"/>
              <w:jc w:val="both"/>
              <w:rPr>
                <w:szCs w:val="28"/>
              </w:rPr>
            </w:pPr>
          </w:p>
        </w:tc>
      </w:tr>
      <w:tr w:rsidR="00226FA5" w:rsidRPr="004346AC" w:rsidTr="00875A68">
        <w:tc>
          <w:tcPr>
            <w:tcW w:w="4856" w:type="dxa"/>
          </w:tcPr>
          <w:p w:rsidR="00226FA5" w:rsidRPr="004346AC" w:rsidRDefault="00226FA5" w:rsidP="00084D2D">
            <w:pPr>
              <w:widowControl w:val="0"/>
              <w:autoSpaceDE w:val="0"/>
              <w:autoSpaceDN w:val="0"/>
              <w:adjustRightInd w:val="0"/>
              <w:jc w:val="both"/>
              <w:rPr>
                <w:szCs w:val="28"/>
              </w:rPr>
            </w:pPr>
          </w:p>
        </w:tc>
        <w:tc>
          <w:tcPr>
            <w:tcW w:w="4856" w:type="dxa"/>
            <w:gridSpan w:val="4"/>
            <w:tcBorders>
              <w:top w:val="single" w:sz="4" w:space="0" w:color="auto"/>
            </w:tcBorders>
          </w:tcPr>
          <w:p w:rsidR="00226FA5" w:rsidRPr="004346AC" w:rsidRDefault="00226FA5" w:rsidP="00084D2D">
            <w:pPr>
              <w:widowControl w:val="0"/>
              <w:autoSpaceDE w:val="0"/>
              <w:autoSpaceDN w:val="0"/>
              <w:adjustRightInd w:val="0"/>
              <w:jc w:val="both"/>
              <w:rPr>
                <w:szCs w:val="28"/>
              </w:rPr>
            </w:pPr>
            <w:r w:rsidRPr="004346AC">
              <w:rPr>
                <w:szCs w:val="28"/>
              </w:rPr>
              <w:t xml:space="preserve">Контактные данные представителя: </w:t>
            </w:r>
          </w:p>
        </w:tc>
      </w:tr>
      <w:tr w:rsidR="00226FA5" w:rsidRPr="004346AC" w:rsidTr="00875A68">
        <w:tc>
          <w:tcPr>
            <w:tcW w:w="4856" w:type="dxa"/>
          </w:tcPr>
          <w:p w:rsidR="00226FA5" w:rsidRPr="004346AC" w:rsidRDefault="00226FA5" w:rsidP="00084D2D">
            <w:pPr>
              <w:widowControl w:val="0"/>
              <w:autoSpaceDE w:val="0"/>
              <w:autoSpaceDN w:val="0"/>
              <w:adjustRightInd w:val="0"/>
              <w:jc w:val="both"/>
              <w:rPr>
                <w:szCs w:val="28"/>
              </w:rPr>
            </w:pPr>
          </w:p>
        </w:tc>
        <w:tc>
          <w:tcPr>
            <w:tcW w:w="4856" w:type="dxa"/>
            <w:gridSpan w:val="4"/>
            <w:tcBorders>
              <w:bottom w:val="single" w:sz="4" w:space="0" w:color="auto"/>
            </w:tcBorders>
          </w:tcPr>
          <w:p w:rsidR="00226FA5" w:rsidRPr="004346AC" w:rsidRDefault="00226FA5" w:rsidP="00084D2D">
            <w:pPr>
              <w:widowControl w:val="0"/>
              <w:autoSpaceDE w:val="0"/>
              <w:autoSpaceDN w:val="0"/>
              <w:adjustRightInd w:val="0"/>
              <w:jc w:val="both"/>
              <w:rPr>
                <w:szCs w:val="28"/>
              </w:rPr>
            </w:pPr>
          </w:p>
        </w:tc>
      </w:tr>
    </w:tbl>
    <w:p w:rsidR="00226FA5" w:rsidRPr="004346AC" w:rsidRDefault="00226FA5" w:rsidP="00084D2D">
      <w:pPr>
        <w:widowControl w:val="0"/>
        <w:ind w:left="5954"/>
        <w:rPr>
          <w:sz w:val="28"/>
          <w:szCs w:val="28"/>
        </w:rPr>
      </w:pPr>
    </w:p>
    <w:p w:rsidR="00440B8F" w:rsidRDefault="00226FA5" w:rsidP="00440B8F">
      <w:pPr>
        <w:widowControl w:val="0"/>
        <w:suppressAutoHyphens/>
        <w:jc w:val="center"/>
        <w:rPr>
          <w:b/>
          <w:sz w:val="28"/>
          <w:szCs w:val="26"/>
        </w:rPr>
      </w:pPr>
      <w:r w:rsidRPr="00440B8F">
        <w:rPr>
          <w:b/>
          <w:sz w:val="28"/>
          <w:szCs w:val="26"/>
        </w:rPr>
        <w:t xml:space="preserve">Решение </w:t>
      </w:r>
    </w:p>
    <w:p w:rsidR="00440B8F" w:rsidRDefault="00226FA5" w:rsidP="00440B8F">
      <w:pPr>
        <w:widowControl w:val="0"/>
        <w:suppressAutoHyphens/>
        <w:jc w:val="center"/>
        <w:rPr>
          <w:b/>
          <w:sz w:val="28"/>
          <w:szCs w:val="26"/>
        </w:rPr>
      </w:pPr>
      <w:r w:rsidRPr="00440B8F">
        <w:rPr>
          <w:b/>
          <w:sz w:val="28"/>
          <w:szCs w:val="26"/>
        </w:rPr>
        <w:t xml:space="preserve">об отказе в приеме документов, </w:t>
      </w:r>
    </w:p>
    <w:p w:rsidR="00226FA5" w:rsidRPr="00440B8F" w:rsidRDefault="00226FA5" w:rsidP="00440B8F">
      <w:pPr>
        <w:widowControl w:val="0"/>
        <w:suppressAutoHyphens/>
        <w:jc w:val="center"/>
        <w:rPr>
          <w:b/>
          <w:sz w:val="32"/>
          <w:szCs w:val="28"/>
        </w:rPr>
      </w:pPr>
      <w:r w:rsidRPr="00440B8F">
        <w:rPr>
          <w:b/>
          <w:sz w:val="28"/>
          <w:szCs w:val="26"/>
        </w:rPr>
        <w:t xml:space="preserve">необходимых для предоставления услуги </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8"/>
        <w:gridCol w:w="4860"/>
      </w:tblGrid>
      <w:tr w:rsidR="00226FA5" w:rsidRPr="004346AC" w:rsidTr="00875A68">
        <w:tc>
          <w:tcPr>
            <w:tcW w:w="5097" w:type="dxa"/>
          </w:tcPr>
          <w:p w:rsidR="00226FA5" w:rsidRPr="004346AC" w:rsidRDefault="00226FA5" w:rsidP="00084D2D">
            <w:pPr>
              <w:widowControl w:val="0"/>
              <w:spacing w:before="240"/>
              <w:rPr>
                <w:rFonts w:eastAsia="Times New Roman"/>
                <w:b/>
                <w:sz w:val="26"/>
                <w:szCs w:val="26"/>
              </w:rPr>
            </w:pPr>
            <w:r w:rsidRPr="004346AC">
              <w:rPr>
                <w:rFonts w:eastAsia="Times New Roman"/>
                <w:bCs/>
                <w:sz w:val="28"/>
                <w:szCs w:val="28"/>
              </w:rPr>
              <w:t>от</w:t>
            </w:r>
            <w:r w:rsidRPr="004346AC">
              <w:rPr>
                <w:rFonts w:eastAsia="Times New Roman"/>
                <w:bCs/>
                <w:sz w:val="28"/>
                <w:szCs w:val="28"/>
                <w:lang w:val="en-US"/>
              </w:rPr>
              <w:t xml:space="preserve"> </w:t>
            </w:r>
            <w:r w:rsidRPr="004346AC">
              <w:rPr>
                <w:rFonts w:eastAsia="Times New Roman"/>
                <w:bCs/>
                <w:sz w:val="28"/>
                <w:szCs w:val="28"/>
              </w:rPr>
              <w:t>_______________</w:t>
            </w:r>
          </w:p>
        </w:tc>
        <w:tc>
          <w:tcPr>
            <w:tcW w:w="5098" w:type="dxa"/>
          </w:tcPr>
          <w:p w:rsidR="00226FA5" w:rsidRPr="004346AC" w:rsidRDefault="00226FA5" w:rsidP="00084D2D">
            <w:pPr>
              <w:widowControl w:val="0"/>
              <w:spacing w:before="240"/>
              <w:jc w:val="right"/>
              <w:rPr>
                <w:rFonts w:eastAsia="Times New Roman"/>
                <w:b/>
                <w:sz w:val="26"/>
                <w:szCs w:val="26"/>
              </w:rPr>
            </w:pPr>
            <w:r w:rsidRPr="004346AC">
              <w:rPr>
                <w:rFonts w:eastAsia="Times New Roman"/>
                <w:bCs/>
                <w:sz w:val="28"/>
                <w:szCs w:val="28"/>
                <w:lang w:val="en-US"/>
              </w:rPr>
              <w:t xml:space="preserve">№ </w:t>
            </w:r>
            <w:r w:rsidRPr="004346AC">
              <w:rPr>
                <w:rFonts w:eastAsia="Times New Roman"/>
                <w:bCs/>
                <w:sz w:val="28"/>
                <w:szCs w:val="28"/>
              </w:rPr>
              <w:t>____________________</w:t>
            </w:r>
          </w:p>
        </w:tc>
      </w:tr>
    </w:tbl>
    <w:p w:rsidR="00226FA5" w:rsidRPr="004346AC" w:rsidRDefault="00226FA5" w:rsidP="00084D2D">
      <w:pPr>
        <w:widowControl w:val="0"/>
        <w:suppressAutoHyphens/>
        <w:ind w:firstLine="851"/>
        <w:jc w:val="both"/>
        <w:rPr>
          <w:bCs/>
          <w:sz w:val="28"/>
          <w:szCs w:val="28"/>
          <w:lang w:val="en-US"/>
        </w:rPr>
      </w:pPr>
    </w:p>
    <w:p w:rsidR="00226FA5" w:rsidRPr="004346AC" w:rsidRDefault="00226FA5" w:rsidP="00084D2D">
      <w:pPr>
        <w:widowControl w:val="0"/>
        <w:ind w:firstLine="851"/>
        <w:jc w:val="both"/>
        <w:rPr>
          <w:bCs/>
          <w:szCs w:val="28"/>
        </w:rPr>
      </w:pPr>
      <w:r w:rsidRPr="004346AC">
        <w:rPr>
          <w:szCs w:val="28"/>
        </w:rPr>
        <w:t xml:space="preserve">На основании поступившего заявления от </w:t>
      </w:r>
      <w:r w:rsidRPr="004346AC">
        <w:rPr>
          <w:i/>
          <w:szCs w:val="28"/>
        </w:rPr>
        <w:t>дата заявления</w:t>
      </w:r>
      <w:r w:rsidRPr="004346AC">
        <w:rPr>
          <w:szCs w:val="28"/>
        </w:rPr>
        <w:t xml:space="preserve"> №</w:t>
      </w:r>
      <w:r w:rsidRPr="004346AC">
        <w:rPr>
          <w:szCs w:val="28"/>
          <w:lang w:val="en-US"/>
        </w:rPr>
        <w:t> </w:t>
      </w:r>
      <w:r w:rsidRPr="004346AC">
        <w:rPr>
          <w:i/>
          <w:szCs w:val="28"/>
        </w:rPr>
        <w:t xml:space="preserve">номер заявления </w:t>
      </w:r>
      <w:r w:rsidRPr="004346AC">
        <w:rPr>
          <w:bCs/>
          <w:szCs w:val="28"/>
        </w:rPr>
        <w:t xml:space="preserve">(Заявитель: </w:t>
      </w:r>
      <w:r w:rsidRPr="004346AC">
        <w:rPr>
          <w:bCs/>
          <w:i/>
          <w:szCs w:val="28"/>
        </w:rPr>
        <w:t>ФИО/Наименование</w:t>
      </w:r>
      <w:r w:rsidRPr="004346AC">
        <w:rPr>
          <w:bCs/>
          <w:szCs w:val="28"/>
        </w:rPr>
        <w:t>)</w:t>
      </w:r>
      <w:r w:rsidRPr="004346AC">
        <w:rPr>
          <w:szCs w:val="28"/>
        </w:rPr>
        <w:t xml:space="preserve"> и приложенных к нему документов, принято решение об отказе в приеме документов для предоставления муниципальной услуги «</w:t>
      </w:r>
      <w:r w:rsidR="00440B8F" w:rsidRPr="00440B8F">
        <w:rPr>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4346AC">
        <w:rPr>
          <w:szCs w:val="28"/>
        </w:rPr>
        <w:t>» по</w:t>
      </w:r>
      <w:r w:rsidRPr="004346AC">
        <w:rPr>
          <w:bCs/>
          <w:szCs w:val="28"/>
        </w:rPr>
        <w:t xml:space="preserve"> следующим основаниям: </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226FA5" w:rsidRPr="004346AC" w:rsidTr="00875A68">
        <w:tc>
          <w:tcPr>
            <w:tcW w:w="9855" w:type="dxa"/>
            <w:tcBorders>
              <w:bottom w:val="single" w:sz="4" w:space="0" w:color="auto"/>
            </w:tcBorders>
          </w:tcPr>
          <w:p w:rsidR="00226FA5" w:rsidRPr="004346AC" w:rsidRDefault="00226FA5" w:rsidP="00084D2D">
            <w:pPr>
              <w:widowControl w:val="0"/>
              <w:suppressAutoHyphens/>
              <w:jc w:val="both"/>
              <w:rPr>
                <w:bCs/>
                <w:sz w:val="28"/>
                <w:szCs w:val="28"/>
              </w:rPr>
            </w:pPr>
          </w:p>
        </w:tc>
      </w:tr>
      <w:tr w:rsidR="00226FA5" w:rsidRPr="004346AC" w:rsidTr="00875A68">
        <w:tc>
          <w:tcPr>
            <w:tcW w:w="9855" w:type="dxa"/>
            <w:tcBorders>
              <w:top w:val="single" w:sz="4" w:space="0" w:color="auto"/>
              <w:bottom w:val="single" w:sz="4" w:space="0" w:color="auto"/>
            </w:tcBorders>
          </w:tcPr>
          <w:p w:rsidR="00226FA5" w:rsidRPr="004346AC" w:rsidRDefault="00226FA5" w:rsidP="00084D2D">
            <w:pPr>
              <w:widowControl w:val="0"/>
              <w:suppressAutoHyphens/>
              <w:jc w:val="both"/>
              <w:rPr>
                <w:bCs/>
                <w:sz w:val="28"/>
                <w:szCs w:val="28"/>
              </w:rPr>
            </w:pPr>
          </w:p>
        </w:tc>
      </w:tr>
      <w:tr w:rsidR="00226FA5" w:rsidRPr="004346AC" w:rsidTr="00875A68">
        <w:tc>
          <w:tcPr>
            <w:tcW w:w="9855" w:type="dxa"/>
            <w:tcBorders>
              <w:top w:val="single" w:sz="4" w:space="0" w:color="auto"/>
              <w:bottom w:val="single" w:sz="4" w:space="0" w:color="auto"/>
            </w:tcBorders>
          </w:tcPr>
          <w:p w:rsidR="00226FA5" w:rsidRPr="004346AC" w:rsidRDefault="00226FA5" w:rsidP="00084D2D">
            <w:pPr>
              <w:widowControl w:val="0"/>
              <w:suppressAutoHyphens/>
              <w:jc w:val="both"/>
              <w:rPr>
                <w:bCs/>
                <w:sz w:val="28"/>
                <w:szCs w:val="28"/>
              </w:rPr>
            </w:pPr>
          </w:p>
        </w:tc>
      </w:tr>
    </w:tbl>
    <w:p w:rsidR="00226FA5" w:rsidRPr="004346AC" w:rsidRDefault="00226FA5" w:rsidP="00084D2D">
      <w:pPr>
        <w:widowControl w:val="0"/>
        <w:suppressAutoHyphens/>
        <w:ind w:firstLine="851"/>
        <w:jc w:val="both"/>
        <w:rPr>
          <w:bCs/>
          <w:szCs w:val="28"/>
        </w:rPr>
      </w:pPr>
      <w:r w:rsidRPr="004346AC">
        <w:rPr>
          <w:bCs/>
          <w:szCs w:val="28"/>
        </w:rPr>
        <w:t>Разъяснение причин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226FA5" w:rsidRPr="004346AC" w:rsidTr="00875A68">
        <w:tc>
          <w:tcPr>
            <w:tcW w:w="9855" w:type="dxa"/>
            <w:tcBorders>
              <w:bottom w:val="single" w:sz="4" w:space="0" w:color="auto"/>
            </w:tcBorders>
          </w:tcPr>
          <w:p w:rsidR="00226FA5" w:rsidRPr="004346AC" w:rsidRDefault="00226FA5" w:rsidP="00084D2D">
            <w:pPr>
              <w:widowControl w:val="0"/>
              <w:suppressAutoHyphens/>
              <w:jc w:val="both"/>
              <w:rPr>
                <w:bCs/>
                <w:sz w:val="28"/>
                <w:szCs w:val="28"/>
              </w:rPr>
            </w:pPr>
          </w:p>
        </w:tc>
      </w:tr>
      <w:tr w:rsidR="00226FA5" w:rsidRPr="004346AC" w:rsidTr="00875A68">
        <w:tc>
          <w:tcPr>
            <w:tcW w:w="9855" w:type="dxa"/>
            <w:tcBorders>
              <w:top w:val="single" w:sz="4" w:space="0" w:color="auto"/>
              <w:bottom w:val="single" w:sz="4" w:space="0" w:color="auto"/>
            </w:tcBorders>
          </w:tcPr>
          <w:p w:rsidR="00226FA5" w:rsidRPr="004346AC" w:rsidRDefault="00226FA5" w:rsidP="00084D2D">
            <w:pPr>
              <w:widowControl w:val="0"/>
              <w:suppressAutoHyphens/>
              <w:jc w:val="both"/>
              <w:rPr>
                <w:bCs/>
                <w:sz w:val="28"/>
                <w:szCs w:val="28"/>
              </w:rPr>
            </w:pPr>
          </w:p>
        </w:tc>
      </w:tr>
      <w:tr w:rsidR="00226FA5" w:rsidRPr="004346AC" w:rsidTr="00875A68">
        <w:tc>
          <w:tcPr>
            <w:tcW w:w="9855" w:type="dxa"/>
            <w:tcBorders>
              <w:top w:val="single" w:sz="4" w:space="0" w:color="auto"/>
              <w:bottom w:val="single" w:sz="4" w:space="0" w:color="auto"/>
            </w:tcBorders>
          </w:tcPr>
          <w:p w:rsidR="00226FA5" w:rsidRPr="004346AC" w:rsidRDefault="00226FA5" w:rsidP="00084D2D">
            <w:pPr>
              <w:widowControl w:val="0"/>
              <w:suppressAutoHyphens/>
              <w:jc w:val="both"/>
              <w:rPr>
                <w:bCs/>
                <w:sz w:val="28"/>
                <w:szCs w:val="28"/>
              </w:rPr>
            </w:pPr>
          </w:p>
        </w:tc>
      </w:tr>
    </w:tbl>
    <w:p w:rsidR="00226FA5" w:rsidRPr="004346AC" w:rsidRDefault="00226FA5" w:rsidP="00084D2D">
      <w:pPr>
        <w:widowControl w:val="0"/>
        <w:suppressAutoHyphens/>
        <w:ind w:firstLine="851"/>
        <w:jc w:val="both"/>
        <w:rPr>
          <w:bCs/>
          <w:sz w:val="28"/>
          <w:szCs w:val="28"/>
        </w:rPr>
      </w:pPr>
    </w:p>
    <w:p w:rsidR="00226FA5" w:rsidRPr="004346AC" w:rsidRDefault="00226FA5" w:rsidP="00084D2D">
      <w:pPr>
        <w:widowControl w:val="0"/>
        <w:autoSpaceDE w:val="0"/>
        <w:autoSpaceDN w:val="0"/>
        <w:adjustRightInd w:val="0"/>
        <w:ind w:firstLine="709"/>
        <w:jc w:val="both"/>
        <w:rPr>
          <w:szCs w:val="28"/>
        </w:rPr>
      </w:pPr>
      <w:r w:rsidRPr="004346AC">
        <w:rPr>
          <w:szCs w:val="28"/>
        </w:rPr>
        <w:t>Дополнительная информация:</w:t>
      </w:r>
    </w:p>
    <w:p w:rsidR="00226FA5" w:rsidRPr="004346AC" w:rsidRDefault="00226FA5" w:rsidP="00084D2D">
      <w:pPr>
        <w:widowControl w:val="0"/>
        <w:autoSpaceDE w:val="0"/>
        <w:autoSpaceDN w:val="0"/>
        <w:adjustRightInd w:val="0"/>
        <w:jc w:val="both"/>
        <w:rPr>
          <w:sz w:val="28"/>
          <w:szCs w:val="28"/>
        </w:rPr>
      </w:pPr>
      <w:r w:rsidRPr="004346AC">
        <w:rPr>
          <w:sz w:val="28"/>
          <w:szCs w:val="28"/>
        </w:rPr>
        <w:t>__________________________________________________________________.</w:t>
      </w:r>
    </w:p>
    <w:p w:rsidR="00226FA5" w:rsidRPr="004346AC" w:rsidRDefault="00226FA5" w:rsidP="00084D2D">
      <w:pPr>
        <w:widowControl w:val="0"/>
        <w:autoSpaceDE w:val="0"/>
        <w:autoSpaceDN w:val="0"/>
        <w:adjustRightInd w:val="0"/>
        <w:jc w:val="center"/>
        <w:rPr>
          <w:iCs/>
          <w:sz w:val="18"/>
          <w:szCs w:val="28"/>
        </w:rPr>
      </w:pPr>
      <w:r w:rsidRPr="004346AC">
        <w:rPr>
          <w:iCs/>
          <w:sz w:val="18"/>
          <w:szCs w:val="28"/>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226FA5" w:rsidRPr="004346AC" w:rsidRDefault="00226FA5" w:rsidP="00084D2D">
      <w:pPr>
        <w:widowControl w:val="0"/>
        <w:autoSpaceDE w:val="0"/>
        <w:autoSpaceDN w:val="0"/>
        <w:adjustRightInd w:val="0"/>
        <w:ind w:firstLine="709"/>
        <w:jc w:val="both"/>
        <w:rPr>
          <w:sz w:val="28"/>
          <w:szCs w:val="28"/>
        </w:rPr>
      </w:pPr>
    </w:p>
    <w:p w:rsidR="00226FA5" w:rsidRPr="004346AC" w:rsidRDefault="00226FA5" w:rsidP="00084D2D">
      <w:pPr>
        <w:widowControl w:val="0"/>
        <w:suppressAutoHyphens/>
        <w:ind w:firstLine="851"/>
        <w:jc w:val="both"/>
        <w:rPr>
          <w:bCs/>
          <w:szCs w:val="28"/>
        </w:rPr>
      </w:pPr>
      <w:r w:rsidRPr="004346AC">
        <w:rPr>
          <w:bCs/>
          <w:szCs w:val="28"/>
        </w:rPr>
        <w:lastRenderedPageBreak/>
        <w:t>Вы вправе повторно обратиться в администрацию муниципального образования Славянский район с заявлением о предоставлении услуги после устранения указанных нарушений.</w:t>
      </w:r>
    </w:p>
    <w:p w:rsidR="00226FA5" w:rsidRPr="004346AC" w:rsidRDefault="00226FA5" w:rsidP="00084D2D">
      <w:pPr>
        <w:widowControl w:val="0"/>
        <w:suppressAutoHyphens/>
        <w:ind w:firstLine="851"/>
        <w:jc w:val="both"/>
        <w:rPr>
          <w:bCs/>
          <w:szCs w:val="28"/>
        </w:rPr>
      </w:pPr>
      <w:r w:rsidRPr="004346AC">
        <w:rPr>
          <w:bCs/>
          <w:szCs w:val="28"/>
        </w:rPr>
        <w:t>Данный отказ может быть обжалован в досудебном порядке путем направления жалобы в администрацию муниципального образования Славянский район, а также в судебном порядке.</w:t>
      </w:r>
    </w:p>
    <w:p w:rsidR="00226FA5" w:rsidRPr="004346AC" w:rsidRDefault="00226FA5" w:rsidP="00084D2D">
      <w:pPr>
        <w:widowControl w:val="0"/>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226FA5" w:rsidRPr="004346AC" w:rsidTr="00875A68">
        <w:tc>
          <w:tcPr>
            <w:tcW w:w="3227" w:type="dxa"/>
            <w:tcBorders>
              <w:bottom w:val="single" w:sz="4" w:space="0" w:color="auto"/>
            </w:tcBorders>
          </w:tcPr>
          <w:p w:rsidR="00226FA5" w:rsidRPr="004346AC" w:rsidRDefault="00226FA5" w:rsidP="00084D2D">
            <w:pPr>
              <w:widowControl w:val="0"/>
              <w:autoSpaceDE w:val="0"/>
              <w:autoSpaceDN w:val="0"/>
              <w:adjustRightInd w:val="0"/>
              <w:jc w:val="both"/>
              <w:rPr>
                <w:sz w:val="28"/>
                <w:szCs w:val="28"/>
              </w:rPr>
            </w:pPr>
          </w:p>
        </w:tc>
        <w:tc>
          <w:tcPr>
            <w:tcW w:w="283" w:type="dxa"/>
          </w:tcPr>
          <w:p w:rsidR="00226FA5" w:rsidRPr="004346AC" w:rsidRDefault="00226FA5" w:rsidP="00084D2D">
            <w:pPr>
              <w:widowControl w:val="0"/>
              <w:autoSpaceDE w:val="0"/>
              <w:autoSpaceDN w:val="0"/>
              <w:adjustRightInd w:val="0"/>
              <w:jc w:val="both"/>
              <w:rPr>
                <w:sz w:val="28"/>
                <w:szCs w:val="28"/>
              </w:rPr>
            </w:pPr>
          </w:p>
        </w:tc>
        <w:tc>
          <w:tcPr>
            <w:tcW w:w="1843" w:type="dxa"/>
            <w:tcBorders>
              <w:bottom w:val="single" w:sz="4" w:space="0" w:color="auto"/>
            </w:tcBorders>
          </w:tcPr>
          <w:p w:rsidR="00226FA5" w:rsidRPr="004346AC" w:rsidRDefault="00226FA5" w:rsidP="00084D2D">
            <w:pPr>
              <w:widowControl w:val="0"/>
              <w:autoSpaceDE w:val="0"/>
              <w:autoSpaceDN w:val="0"/>
              <w:adjustRightInd w:val="0"/>
              <w:jc w:val="both"/>
              <w:rPr>
                <w:sz w:val="28"/>
                <w:szCs w:val="28"/>
              </w:rPr>
            </w:pPr>
          </w:p>
        </w:tc>
        <w:tc>
          <w:tcPr>
            <w:tcW w:w="284" w:type="dxa"/>
          </w:tcPr>
          <w:p w:rsidR="00226FA5" w:rsidRPr="004346AC" w:rsidRDefault="00226FA5" w:rsidP="00084D2D">
            <w:pPr>
              <w:widowControl w:val="0"/>
              <w:autoSpaceDE w:val="0"/>
              <w:autoSpaceDN w:val="0"/>
              <w:adjustRightInd w:val="0"/>
              <w:jc w:val="both"/>
              <w:rPr>
                <w:sz w:val="28"/>
                <w:szCs w:val="28"/>
              </w:rPr>
            </w:pPr>
          </w:p>
        </w:tc>
        <w:tc>
          <w:tcPr>
            <w:tcW w:w="3992" w:type="dxa"/>
            <w:tcBorders>
              <w:bottom w:val="single" w:sz="4" w:space="0" w:color="auto"/>
            </w:tcBorders>
          </w:tcPr>
          <w:p w:rsidR="00226FA5" w:rsidRPr="004346AC" w:rsidRDefault="00226FA5" w:rsidP="00084D2D">
            <w:pPr>
              <w:widowControl w:val="0"/>
              <w:autoSpaceDE w:val="0"/>
              <w:autoSpaceDN w:val="0"/>
              <w:adjustRightInd w:val="0"/>
              <w:jc w:val="both"/>
              <w:rPr>
                <w:sz w:val="28"/>
                <w:szCs w:val="28"/>
              </w:rPr>
            </w:pPr>
          </w:p>
        </w:tc>
      </w:tr>
      <w:tr w:rsidR="00226FA5" w:rsidRPr="004346AC" w:rsidTr="00875A68">
        <w:tc>
          <w:tcPr>
            <w:tcW w:w="3227" w:type="dxa"/>
            <w:tcBorders>
              <w:top w:val="single" w:sz="4" w:space="0" w:color="auto"/>
            </w:tcBorders>
          </w:tcPr>
          <w:p w:rsidR="00226FA5" w:rsidRPr="004346AC" w:rsidRDefault="00226FA5" w:rsidP="00084D2D">
            <w:pPr>
              <w:widowControl w:val="0"/>
              <w:autoSpaceDE w:val="0"/>
              <w:autoSpaceDN w:val="0"/>
              <w:adjustRightInd w:val="0"/>
              <w:jc w:val="center"/>
              <w:rPr>
                <w:sz w:val="18"/>
                <w:szCs w:val="28"/>
              </w:rPr>
            </w:pPr>
            <w:r w:rsidRPr="004346AC">
              <w:rPr>
                <w:sz w:val="18"/>
                <w:szCs w:val="28"/>
              </w:rPr>
              <w:t xml:space="preserve">Должность </w:t>
            </w:r>
          </w:p>
        </w:tc>
        <w:tc>
          <w:tcPr>
            <w:tcW w:w="283" w:type="dxa"/>
          </w:tcPr>
          <w:p w:rsidR="00226FA5" w:rsidRPr="004346AC" w:rsidRDefault="00226FA5" w:rsidP="00084D2D">
            <w:pPr>
              <w:widowControl w:val="0"/>
              <w:autoSpaceDE w:val="0"/>
              <w:autoSpaceDN w:val="0"/>
              <w:adjustRightInd w:val="0"/>
              <w:jc w:val="center"/>
              <w:rPr>
                <w:sz w:val="18"/>
                <w:szCs w:val="28"/>
              </w:rPr>
            </w:pPr>
          </w:p>
        </w:tc>
        <w:tc>
          <w:tcPr>
            <w:tcW w:w="1843" w:type="dxa"/>
            <w:tcBorders>
              <w:top w:val="single" w:sz="4" w:space="0" w:color="auto"/>
            </w:tcBorders>
          </w:tcPr>
          <w:p w:rsidR="00226FA5" w:rsidRPr="004346AC" w:rsidRDefault="00226FA5" w:rsidP="00084D2D">
            <w:pPr>
              <w:widowControl w:val="0"/>
              <w:autoSpaceDE w:val="0"/>
              <w:autoSpaceDN w:val="0"/>
              <w:adjustRightInd w:val="0"/>
              <w:jc w:val="center"/>
              <w:rPr>
                <w:sz w:val="18"/>
                <w:szCs w:val="28"/>
              </w:rPr>
            </w:pPr>
            <w:r w:rsidRPr="004346AC">
              <w:rPr>
                <w:sz w:val="18"/>
                <w:szCs w:val="28"/>
              </w:rPr>
              <w:t>Подпись</w:t>
            </w:r>
          </w:p>
        </w:tc>
        <w:tc>
          <w:tcPr>
            <w:tcW w:w="284" w:type="dxa"/>
          </w:tcPr>
          <w:p w:rsidR="00226FA5" w:rsidRPr="004346AC" w:rsidRDefault="00226FA5" w:rsidP="00084D2D">
            <w:pPr>
              <w:widowControl w:val="0"/>
              <w:autoSpaceDE w:val="0"/>
              <w:autoSpaceDN w:val="0"/>
              <w:adjustRightInd w:val="0"/>
              <w:jc w:val="center"/>
              <w:rPr>
                <w:sz w:val="18"/>
                <w:szCs w:val="28"/>
              </w:rPr>
            </w:pPr>
          </w:p>
        </w:tc>
        <w:tc>
          <w:tcPr>
            <w:tcW w:w="3992" w:type="dxa"/>
            <w:tcBorders>
              <w:top w:val="single" w:sz="4" w:space="0" w:color="auto"/>
            </w:tcBorders>
          </w:tcPr>
          <w:p w:rsidR="00226FA5" w:rsidRPr="004346AC" w:rsidRDefault="00226FA5" w:rsidP="00084D2D">
            <w:pPr>
              <w:widowControl w:val="0"/>
              <w:autoSpaceDE w:val="0"/>
              <w:autoSpaceDN w:val="0"/>
              <w:adjustRightInd w:val="0"/>
              <w:jc w:val="center"/>
              <w:rPr>
                <w:sz w:val="18"/>
                <w:szCs w:val="28"/>
              </w:rPr>
            </w:pPr>
            <w:r w:rsidRPr="004346AC">
              <w:rPr>
                <w:sz w:val="18"/>
                <w:szCs w:val="28"/>
              </w:rPr>
              <w:t xml:space="preserve">Ф.И.О. </w:t>
            </w:r>
          </w:p>
        </w:tc>
      </w:tr>
    </w:tbl>
    <w:p w:rsidR="00226FA5" w:rsidRPr="00EA45D9" w:rsidRDefault="00226FA5" w:rsidP="00EA45D9">
      <w:pPr>
        <w:rPr>
          <w:sz w:val="28"/>
        </w:rPr>
      </w:pPr>
    </w:p>
    <w:p w:rsidR="00E73EE5" w:rsidRPr="00EA45D9" w:rsidRDefault="00E73EE5" w:rsidP="00EA45D9">
      <w:pPr>
        <w:rPr>
          <w:sz w:val="28"/>
        </w:rPr>
      </w:pPr>
    </w:p>
    <w:p w:rsidR="00E73EE5" w:rsidRPr="00DD3950" w:rsidRDefault="00E73EE5" w:rsidP="00084D2D">
      <w:pPr>
        <w:widowControl w:val="0"/>
        <w:jc w:val="both"/>
        <w:rPr>
          <w:sz w:val="28"/>
          <w:szCs w:val="28"/>
        </w:rPr>
      </w:pPr>
      <w:r w:rsidRPr="00DD3950">
        <w:rPr>
          <w:sz w:val="28"/>
          <w:szCs w:val="28"/>
        </w:rPr>
        <w:t>Заместитель главы муниципального</w:t>
      </w:r>
    </w:p>
    <w:p w:rsidR="00E73EE5" w:rsidRPr="00DD3950" w:rsidRDefault="00E73EE5" w:rsidP="00084D2D">
      <w:pPr>
        <w:widowControl w:val="0"/>
        <w:jc w:val="both"/>
        <w:rPr>
          <w:sz w:val="28"/>
          <w:szCs w:val="28"/>
        </w:rPr>
      </w:pPr>
      <w:r w:rsidRPr="00DD3950">
        <w:rPr>
          <w:sz w:val="28"/>
          <w:szCs w:val="28"/>
        </w:rPr>
        <w:t>образования Славянский район</w:t>
      </w:r>
    </w:p>
    <w:p w:rsidR="00E73EE5" w:rsidRPr="00DD3950" w:rsidRDefault="00E73EE5" w:rsidP="00084D2D">
      <w:pPr>
        <w:widowControl w:val="0"/>
        <w:jc w:val="both"/>
        <w:rPr>
          <w:sz w:val="28"/>
          <w:szCs w:val="28"/>
        </w:rPr>
      </w:pPr>
      <w:r w:rsidRPr="00DD3950">
        <w:rPr>
          <w:sz w:val="28"/>
          <w:szCs w:val="28"/>
        </w:rPr>
        <w:t>(вопросы строительства, архитектуры</w:t>
      </w:r>
    </w:p>
    <w:p w:rsidR="00E73EE5" w:rsidRPr="00EA45D9" w:rsidRDefault="00E73EE5" w:rsidP="00EA45D9">
      <w:pPr>
        <w:jc w:val="both"/>
        <w:rPr>
          <w:sz w:val="28"/>
        </w:rPr>
        <w:sectPr w:rsidR="00E73EE5" w:rsidRPr="00EA45D9" w:rsidSect="005D7D7B">
          <w:pgSz w:w="11906" w:h="16838"/>
          <w:pgMar w:top="1134" w:right="680" w:bottom="851" w:left="1588" w:header="708" w:footer="708" w:gutter="0"/>
          <w:pgNumType w:start="1"/>
          <w:cols w:space="708"/>
          <w:titlePg/>
          <w:docGrid w:linePitch="381"/>
        </w:sectPr>
      </w:pPr>
      <w:r w:rsidRPr="00EA45D9">
        <w:rPr>
          <w:sz w:val="28"/>
        </w:rPr>
        <w:t>и градостроительства)                                                                          Т.А. Берсенева</w:t>
      </w:r>
    </w:p>
    <w:p w:rsidR="00E73EE5" w:rsidRPr="002B7C01" w:rsidRDefault="00E73EE5" w:rsidP="00084D2D">
      <w:pPr>
        <w:widowControl w:val="0"/>
        <w:ind w:left="5245"/>
        <w:outlineLvl w:val="2"/>
        <w:rPr>
          <w:sz w:val="28"/>
          <w:szCs w:val="28"/>
        </w:rPr>
      </w:pPr>
      <w:r w:rsidRPr="002B7C01">
        <w:rPr>
          <w:sz w:val="28"/>
          <w:szCs w:val="28"/>
        </w:rPr>
        <w:lastRenderedPageBreak/>
        <w:t xml:space="preserve">Приложение </w:t>
      </w:r>
      <w:r w:rsidR="00E94E21">
        <w:rPr>
          <w:sz w:val="28"/>
          <w:szCs w:val="28"/>
        </w:rPr>
        <w:t>4</w:t>
      </w:r>
    </w:p>
    <w:p w:rsidR="00580163" w:rsidRPr="004346AC" w:rsidRDefault="00E73EE5" w:rsidP="00084D2D">
      <w:pPr>
        <w:widowControl w:val="0"/>
        <w:suppressAutoHyphens/>
        <w:ind w:left="5245"/>
        <w:rPr>
          <w:sz w:val="28"/>
        </w:rPr>
      </w:pPr>
      <w:r w:rsidRPr="002B7C01">
        <w:rPr>
          <w:color w:val="000000"/>
          <w:sz w:val="28"/>
          <w:szCs w:val="28"/>
        </w:rPr>
        <w:t>к административному регламенту предоставления муниципальной услуги «</w:t>
      </w:r>
      <w:r w:rsidR="00E83F29" w:rsidRPr="008B25B2">
        <w:rPr>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2B7C01">
        <w:rPr>
          <w:color w:val="000000"/>
          <w:sz w:val="28"/>
          <w:szCs w:val="28"/>
        </w:rPr>
        <w:t>»</w:t>
      </w:r>
    </w:p>
    <w:p w:rsidR="00580163" w:rsidRDefault="00580163" w:rsidP="00084D2D">
      <w:pPr>
        <w:widowControl w:val="0"/>
        <w:ind w:left="4678"/>
        <w:rPr>
          <w:color w:val="000000"/>
          <w:sz w:val="28"/>
          <w:szCs w:val="28"/>
        </w:rPr>
      </w:pPr>
    </w:p>
    <w:p w:rsidR="00580163" w:rsidRDefault="00580163" w:rsidP="00084D2D">
      <w:pPr>
        <w:widowControl w:val="0"/>
        <w:rPr>
          <w:i/>
          <w:sz w:val="28"/>
        </w:rPr>
      </w:pPr>
      <w:r w:rsidRPr="004346AC">
        <w:rPr>
          <w:i/>
          <w:sz w:val="28"/>
        </w:rPr>
        <w:t xml:space="preserve">Форма </w:t>
      </w:r>
    </w:p>
    <w:p w:rsidR="00440B8F" w:rsidRPr="004346AC" w:rsidRDefault="00440B8F" w:rsidP="00084D2D">
      <w:pPr>
        <w:widowControl w:val="0"/>
        <w:rPr>
          <w:i/>
          <w:sz w:val="28"/>
        </w:rPr>
      </w:pPr>
    </w:p>
    <w:tbl>
      <w:tblPr>
        <w:tblStyle w:val="aff2"/>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440B8F" w:rsidRPr="001B7F1A" w:rsidTr="00A06055">
        <w:trPr>
          <w:jc w:val="center"/>
        </w:trPr>
        <w:tc>
          <w:tcPr>
            <w:tcW w:w="5000" w:type="pct"/>
            <w:tcBorders>
              <w:bottom w:val="single" w:sz="4" w:space="0" w:color="auto"/>
            </w:tcBorders>
          </w:tcPr>
          <w:p w:rsidR="00440B8F" w:rsidRPr="001B7F1A" w:rsidRDefault="00440B8F" w:rsidP="00A06055">
            <w:pPr>
              <w:widowControl w:val="0"/>
              <w:jc w:val="center"/>
              <w:rPr>
                <w:szCs w:val="28"/>
              </w:rPr>
            </w:pPr>
            <w:r>
              <w:rPr>
                <w:szCs w:val="28"/>
              </w:rPr>
              <w:t>А</w:t>
            </w:r>
            <w:r w:rsidRPr="001B7F1A">
              <w:rPr>
                <w:szCs w:val="28"/>
              </w:rPr>
              <w:t>дминистраци</w:t>
            </w:r>
            <w:r>
              <w:rPr>
                <w:szCs w:val="28"/>
              </w:rPr>
              <w:t>я</w:t>
            </w:r>
            <w:r w:rsidRPr="001B7F1A">
              <w:rPr>
                <w:szCs w:val="28"/>
              </w:rPr>
              <w:t xml:space="preserve"> муниципального образования Славянский район</w:t>
            </w:r>
          </w:p>
        </w:tc>
      </w:tr>
      <w:tr w:rsidR="00440B8F" w:rsidRPr="001B7F1A" w:rsidTr="00A06055">
        <w:trPr>
          <w:jc w:val="center"/>
        </w:trPr>
        <w:tc>
          <w:tcPr>
            <w:tcW w:w="5000" w:type="pct"/>
            <w:tcBorders>
              <w:top w:val="single" w:sz="4" w:space="0" w:color="auto"/>
              <w:bottom w:val="nil"/>
            </w:tcBorders>
          </w:tcPr>
          <w:p w:rsidR="00440B8F" w:rsidRPr="001B7F1A" w:rsidRDefault="00440B8F" w:rsidP="00A06055">
            <w:pPr>
              <w:widowControl w:val="0"/>
              <w:jc w:val="center"/>
              <w:rPr>
                <w:szCs w:val="28"/>
              </w:rPr>
            </w:pPr>
            <w:r w:rsidRPr="001B7F1A">
              <w:rPr>
                <w:sz w:val="20"/>
                <w:szCs w:val="28"/>
              </w:rPr>
              <w:t>(наименование органа, уполномоченного на предоставление услуги)</w:t>
            </w:r>
          </w:p>
        </w:tc>
      </w:tr>
    </w:tbl>
    <w:p w:rsidR="00580163" w:rsidRPr="004346AC" w:rsidRDefault="00580163" w:rsidP="00084D2D">
      <w:pPr>
        <w:widowControl w:val="0"/>
        <w:rPr>
          <w:i/>
          <w:sz w:val="28"/>
        </w:rPr>
      </w:pPr>
    </w:p>
    <w:p w:rsidR="00580163" w:rsidRPr="004346AC" w:rsidRDefault="00580163" w:rsidP="00084D2D">
      <w:pPr>
        <w:pStyle w:val="aff9"/>
        <w:widowControl w:val="0"/>
        <w:ind w:left="5387"/>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1062"/>
        <w:gridCol w:w="997"/>
        <w:gridCol w:w="689"/>
        <w:gridCol w:w="2075"/>
      </w:tblGrid>
      <w:tr w:rsidR="00580163" w:rsidRPr="004346AC" w:rsidTr="00B94D1D">
        <w:tc>
          <w:tcPr>
            <w:tcW w:w="4856" w:type="dxa"/>
          </w:tcPr>
          <w:p w:rsidR="00580163" w:rsidRPr="004346AC" w:rsidRDefault="00580163" w:rsidP="00084D2D">
            <w:pPr>
              <w:widowControl w:val="0"/>
              <w:autoSpaceDE w:val="0"/>
              <w:autoSpaceDN w:val="0"/>
              <w:adjustRightInd w:val="0"/>
              <w:jc w:val="both"/>
              <w:rPr>
                <w:szCs w:val="28"/>
              </w:rPr>
            </w:pPr>
          </w:p>
        </w:tc>
        <w:tc>
          <w:tcPr>
            <w:tcW w:w="1064" w:type="dxa"/>
          </w:tcPr>
          <w:p w:rsidR="00580163" w:rsidRPr="004346AC" w:rsidRDefault="00580163" w:rsidP="00084D2D">
            <w:pPr>
              <w:widowControl w:val="0"/>
              <w:autoSpaceDE w:val="0"/>
              <w:autoSpaceDN w:val="0"/>
              <w:adjustRightInd w:val="0"/>
              <w:jc w:val="both"/>
              <w:rPr>
                <w:szCs w:val="28"/>
              </w:rPr>
            </w:pPr>
            <w:r w:rsidRPr="004346AC">
              <w:rPr>
                <w:szCs w:val="28"/>
              </w:rPr>
              <w:t xml:space="preserve">Кому: </w:t>
            </w:r>
          </w:p>
        </w:tc>
        <w:tc>
          <w:tcPr>
            <w:tcW w:w="3792" w:type="dxa"/>
            <w:gridSpan w:val="3"/>
            <w:tcBorders>
              <w:bottom w:val="single" w:sz="4" w:space="0" w:color="auto"/>
            </w:tcBorders>
          </w:tcPr>
          <w:p w:rsidR="00580163" w:rsidRPr="004346AC" w:rsidRDefault="00580163" w:rsidP="00084D2D">
            <w:pPr>
              <w:widowControl w:val="0"/>
              <w:autoSpaceDE w:val="0"/>
              <w:autoSpaceDN w:val="0"/>
              <w:adjustRightInd w:val="0"/>
              <w:jc w:val="both"/>
              <w:rPr>
                <w:szCs w:val="28"/>
              </w:rPr>
            </w:pPr>
          </w:p>
        </w:tc>
      </w:tr>
      <w:tr w:rsidR="00580163" w:rsidRPr="004346AC" w:rsidTr="00B94D1D">
        <w:tc>
          <w:tcPr>
            <w:tcW w:w="4856" w:type="dxa"/>
          </w:tcPr>
          <w:p w:rsidR="00580163" w:rsidRPr="004346AC" w:rsidRDefault="00580163" w:rsidP="00084D2D">
            <w:pPr>
              <w:widowControl w:val="0"/>
              <w:autoSpaceDE w:val="0"/>
              <w:autoSpaceDN w:val="0"/>
              <w:adjustRightInd w:val="0"/>
              <w:jc w:val="both"/>
              <w:rPr>
                <w:szCs w:val="28"/>
              </w:rPr>
            </w:pPr>
          </w:p>
        </w:tc>
        <w:tc>
          <w:tcPr>
            <w:tcW w:w="4856" w:type="dxa"/>
            <w:gridSpan w:val="4"/>
            <w:tcBorders>
              <w:bottom w:val="single" w:sz="4" w:space="0" w:color="auto"/>
            </w:tcBorders>
          </w:tcPr>
          <w:p w:rsidR="00580163" w:rsidRPr="004346AC" w:rsidRDefault="00580163" w:rsidP="00084D2D">
            <w:pPr>
              <w:widowControl w:val="0"/>
              <w:autoSpaceDE w:val="0"/>
              <w:autoSpaceDN w:val="0"/>
              <w:adjustRightInd w:val="0"/>
              <w:jc w:val="both"/>
              <w:rPr>
                <w:szCs w:val="28"/>
              </w:rPr>
            </w:pPr>
          </w:p>
        </w:tc>
      </w:tr>
      <w:tr w:rsidR="00580163" w:rsidRPr="004346AC" w:rsidTr="00B94D1D">
        <w:tc>
          <w:tcPr>
            <w:tcW w:w="4856" w:type="dxa"/>
          </w:tcPr>
          <w:p w:rsidR="00580163" w:rsidRPr="004346AC" w:rsidRDefault="00580163" w:rsidP="00084D2D">
            <w:pPr>
              <w:widowControl w:val="0"/>
              <w:autoSpaceDE w:val="0"/>
              <w:autoSpaceDN w:val="0"/>
              <w:adjustRightInd w:val="0"/>
              <w:jc w:val="both"/>
              <w:rPr>
                <w:szCs w:val="28"/>
              </w:rPr>
            </w:pPr>
          </w:p>
        </w:tc>
        <w:tc>
          <w:tcPr>
            <w:tcW w:w="2765" w:type="dxa"/>
            <w:gridSpan w:val="3"/>
            <w:tcBorders>
              <w:top w:val="single" w:sz="4" w:space="0" w:color="auto"/>
            </w:tcBorders>
          </w:tcPr>
          <w:p w:rsidR="00580163" w:rsidRPr="004346AC" w:rsidRDefault="00580163" w:rsidP="00084D2D">
            <w:pPr>
              <w:widowControl w:val="0"/>
              <w:autoSpaceDE w:val="0"/>
              <w:autoSpaceDN w:val="0"/>
              <w:adjustRightInd w:val="0"/>
              <w:jc w:val="both"/>
              <w:rPr>
                <w:szCs w:val="28"/>
              </w:rPr>
            </w:pPr>
            <w:r w:rsidRPr="004346AC">
              <w:rPr>
                <w:szCs w:val="28"/>
              </w:rPr>
              <w:t xml:space="preserve">Контактные данные: </w:t>
            </w:r>
          </w:p>
        </w:tc>
        <w:tc>
          <w:tcPr>
            <w:tcW w:w="2091" w:type="dxa"/>
            <w:tcBorders>
              <w:top w:val="single" w:sz="4" w:space="0" w:color="auto"/>
              <w:bottom w:val="single" w:sz="4" w:space="0" w:color="auto"/>
            </w:tcBorders>
          </w:tcPr>
          <w:p w:rsidR="00580163" w:rsidRPr="004346AC" w:rsidRDefault="00580163" w:rsidP="00084D2D">
            <w:pPr>
              <w:widowControl w:val="0"/>
              <w:autoSpaceDE w:val="0"/>
              <w:autoSpaceDN w:val="0"/>
              <w:adjustRightInd w:val="0"/>
              <w:jc w:val="both"/>
              <w:rPr>
                <w:szCs w:val="28"/>
              </w:rPr>
            </w:pPr>
          </w:p>
        </w:tc>
      </w:tr>
      <w:tr w:rsidR="00580163" w:rsidRPr="004346AC" w:rsidTr="00B94D1D">
        <w:tc>
          <w:tcPr>
            <w:tcW w:w="4856" w:type="dxa"/>
          </w:tcPr>
          <w:p w:rsidR="00580163" w:rsidRPr="004346AC" w:rsidRDefault="00580163" w:rsidP="00084D2D">
            <w:pPr>
              <w:widowControl w:val="0"/>
              <w:autoSpaceDE w:val="0"/>
              <w:autoSpaceDN w:val="0"/>
              <w:adjustRightInd w:val="0"/>
              <w:jc w:val="both"/>
              <w:rPr>
                <w:szCs w:val="28"/>
              </w:rPr>
            </w:pPr>
          </w:p>
        </w:tc>
        <w:tc>
          <w:tcPr>
            <w:tcW w:w="4856" w:type="dxa"/>
            <w:gridSpan w:val="4"/>
            <w:tcBorders>
              <w:bottom w:val="single" w:sz="4" w:space="0" w:color="auto"/>
            </w:tcBorders>
          </w:tcPr>
          <w:p w:rsidR="00580163" w:rsidRPr="004346AC" w:rsidRDefault="00580163" w:rsidP="00084D2D">
            <w:pPr>
              <w:widowControl w:val="0"/>
              <w:autoSpaceDE w:val="0"/>
              <w:autoSpaceDN w:val="0"/>
              <w:adjustRightInd w:val="0"/>
              <w:jc w:val="both"/>
              <w:rPr>
                <w:szCs w:val="28"/>
              </w:rPr>
            </w:pPr>
          </w:p>
        </w:tc>
      </w:tr>
      <w:tr w:rsidR="00580163" w:rsidRPr="004346AC" w:rsidTr="00B94D1D">
        <w:tc>
          <w:tcPr>
            <w:tcW w:w="4856" w:type="dxa"/>
          </w:tcPr>
          <w:p w:rsidR="00580163" w:rsidRPr="004346AC" w:rsidRDefault="00580163" w:rsidP="00084D2D">
            <w:pPr>
              <w:widowControl w:val="0"/>
              <w:autoSpaceDE w:val="0"/>
              <w:autoSpaceDN w:val="0"/>
              <w:adjustRightInd w:val="0"/>
              <w:jc w:val="both"/>
              <w:rPr>
                <w:szCs w:val="28"/>
              </w:rPr>
            </w:pPr>
          </w:p>
        </w:tc>
        <w:tc>
          <w:tcPr>
            <w:tcW w:w="2070" w:type="dxa"/>
            <w:gridSpan w:val="2"/>
            <w:tcBorders>
              <w:top w:val="single" w:sz="4" w:space="0" w:color="auto"/>
            </w:tcBorders>
          </w:tcPr>
          <w:p w:rsidR="00580163" w:rsidRPr="004346AC" w:rsidRDefault="00580163" w:rsidP="00084D2D">
            <w:pPr>
              <w:widowControl w:val="0"/>
              <w:autoSpaceDE w:val="0"/>
              <w:autoSpaceDN w:val="0"/>
              <w:adjustRightInd w:val="0"/>
              <w:jc w:val="both"/>
              <w:rPr>
                <w:szCs w:val="28"/>
              </w:rPr>
            </w:pPr>
            <w:r w:rsidRPr="004346AC">
              <w:rPr>
                <w:szCs w:val="28"/>
              </w:rPr>
              <w:t xml:space="preserve">Представитель: </w:t>
            </w:r>
          </w:p>
        </w:tc>
        <w:tc>
          <w:tcPr>
            <w:tcW w:w="2786" w:type="dxa"/>
            <w:gridSpan w:val="2"/>
            <w:tcBorders>
              <w:top w:val="single" w:sz="4" w:space="0" w:color="auto"/>
              <w:bottom w:val="single" w:sz="4" w:space="0" w:color="auto"/>
            </w:tcBorders>
          </w:tcPr>
          <w:p w:rsidR="00580163" w:rsidRPr="004346AC" w:rsidRDefault="00580163" w:rsidP="00084D2D">
            <w:pPr>
              <w:widowControl w:val="0"/>
              <w:autoSpaceDE w:val="0"/>
              <w:autoSpaceDN w:val="0"/>
              <w:adjustRightInd w:val="0"/>
              <w:jc w:val="both"/>
              <w:rPr>
                <w:szCs w:val="28"/>
              </w:rPr>
            </w:pPr>
          </w:p>
        </w:tc>
      </w:tr>
      <w:tr w:rsidR="00580163" w:rsidRPr="004346AC" w:rsidTr="00B94D1D">
        <w:tc>
          <w:tcPr>
            <w:tcW w:w="4856" w:type="dxa"/>
          </w:tcPr>
          <w:p w:rsidR="00580163" w:rsidRPr="004346AC" w:rsidRDefault="00580163" w:rsidP="00084D2D">
            <w:pPr>
              <w:widowControl w:val="0"/>
              <w:autoSpaceDE w:val="0"/>
              <w:autoSpaceDN w:val="0"/>
              <w:adjustRightInd w:val="0"/>
              <w:jc w:val="both"/>
              <w:rPr>
                <w:szCs w:val="28"/>
              </w:rPr>
            </w:pPr>
          </w:p>
        </w:tc>
        <w:tc>
          <w:tcPr>
            <w:tcW w:w="4856" w:type="dxa"/>
            <w:gridSpan w:val="4"/>
            <w:tcBorders>
              <w:bottom w:val="single" w:sz="4" w:space="0" w:color="auto"/>
            </w:tcBorders>
          </w:tcPr>
          <w:p w:rsidR="00580163" w:rsidRPr="004346AC" w:rsidRDefault="00580163" w:rsidP="00084D2D">
            <w:pPr>
              <w:widowControl w:val="0"/>
              <w:autoSpaceDE w:val="0"/>
              <w:autoSpaceDN w:val="0"/>
              <w:adjustRightInd w:val="0"/>
              <w:jc w:val="both"/>
              <w:rPr>
                <w:szCs w:val="28"/>
              </w:rPr>
            </w:pPr>
          </w:p>
        </w:tc>
      </w:tr>
      <w:tr w:rsidR="00580163" w:rsidRPr="004346AC" w:rsidTr="00B94D1D">
        <w:tc>
          <w:tcPr>
            <w:tcW w:w="4856" w:type="dxa"/>
          </w:tcPr>
          <w:p w:rsidR="00580163" w:rsidRPr="004346AC" w:rsidRDefault="00580163" w:rsidP="00084D2D">
            <w:pPr>
              <w:widowControl w:val="0"/>
              <w:autoSpaceDE w:val="0"/>
              <w:autoSpaceDN w:val="0"/>
              <w:adjustRightInd w:val="0"/>
              <w:jc w:val="both"/>
              <w:rPr>
                <w:szCs w:val="28"/>
              </w:rPr>
            </w:pPr>
          </w:p>
        </w:tc>
        <w:tc>
          <w:tcPr>
            <w:tcW w:w="4856" w:type="dxa"/>
            <w:gridSpan w:val="4"/>
            <w:tcBorders>
              <w:top w:val="single" w:sz="4" w:space="0" w:color="auto"/>
            </w:tcBorders>
          </w:tcPr>
          <w:p w:rsidR="00580163" w:rsidRPr="004346AC" w:rsidRDefault="00580163" w:rsidP="00084D2D">
            <w:pPr>
              <w:widowControl w:val="0"/>
              <w:autoSpaceDE w:val="0"/>
              <w:autoSpaceDN w:val="0"/>
              <w:adjustRightInd w:val="0"/>
              <w:jc w:val="both"/>
              <w:rPr>
                <w:szCs w:val="28"/>
              </w:rPr>
            </w:pPr>
            <w:r w:rsidRPr="004346AC">
              <w:rPr>
                <w:szCs w:val="28"/>
              </w:rPr>
              <w:t xml:space="preserve">Контактные данные представителя: </w:t>
            </w:r>
          </w:p>
        </w:tc>
      </w:tr>
      <w:tr w:rsidR="00580163" w:rsidRPr="004346AC" w:rsidTr="00B94D1D">
        <w:tc>
          <w:tcPr>
            <w:tcW w:w="4856" w:type="dxa"/>
          </w:tcPr>
          <w:p w:rsidR="00580163" w:rsidRPr="004346AC" w:rsidRDefault="00580163" w:rsidP="00084D2D">
            <w:pPr>
              <w:widowControl w:val="0"/>
              <w:autoSpaceDE w:val="0"/>
              <w:autoSpaceDN w:val="0"/>
              <w:adjustRightInd w:val="0"/>
              <w:jc w:val="both"/>
              <w:rPr>
                <w:szCs w:val="28"/>
              </w:rPr>
            </w:pPr>
          </w:p>
        </w:tc>
        <w:tc>
          <w:tcPr>
            <w:tcW w:w="4856" w:type="dxa"/>
            <w:gridSpan w:val="4"/>
            <w:tcBorders>
              <w:bottom w:val="single" w:sz="4" w:space="0" w:color="auto"/>
            </w:tcBorders>
          </w:tcPr>
          <w:p w:rsidR="00580163" w:rsidRPr="004346AC" w:rsidRDefault="00580163" w:rsidP="00084D2D">
            <w:pPr>
              <w:widowControl w:val="0"/>
              <w:autoSpaceDE w:val="0"/>
              <w:autoSpaceDN w:val="0"/>
              <w:adjustRightInd w:val="0"/>
              <w:jc w:val="both"/>
              <w:rPr>
                <w:szCs w:val="28"/>
              </w:rPr>
            </w:pPr>
          </w:p>
        </w:tc>
      </w:tr>
    </w:tbl>
    <w:p w:rsidR="00580163" w:rsidRPr="004346AC" w:rsidRDefault="00580163" w:rsidP="00084D2D">
      <w:pPr>
        <w:widowControl w:val="0"/>
        <w:ind w:left="5954"/>
        <w:rPr>
          <w:sz w:val="28"/>
          <w:szCs w:val="28"/>
        </w:rPr>
      </w:pPr>
    </w:p>
    <w:p w:rsidR="00580163" w:rsidRPr="00440B8F" w:rsidRDefault="00580163" w:rsidP="00084D2D">
      <w:pPr>
        <w:widowControl w:val="0"/>
        <w:suppressAutoHyphens/>
        <w:jc w:val="center"/>
        <w:rPr>
          <w:b/>
          <w:sz w:val="28"/>
          <w:szCs w:val="28"/>
        </w:rPr>
      </w:pPr>
      <w:r w:rsidRPr="00440B8F">
        <w:rPr>
          <w:b/>
          <w:sz w:val="28"/>
          <w:szCs w:val="28"/>
        </w:rPr>
        <w:t>Решение</w:t>
      </w:r>
    </w:p>
    <w:p w:rsidR="00580163" w:rsidRPr="00440B8F" w:rsidRDefault="00E73EE5" w:rsidP="00084D2D">
      <w:pPr>
        <w:widowControl w:val="0"/>
        <w:suppressAutoHyphens/>
        <w:jc w:val="center"/>
        <w:rPr>
          <w:b/>
          <w:sz w:val="28"/>
          <w:szCs w:val="28"/>
        </w:rPr>
      </w:pPr>
      <w:r w:rsidRPr="00440B8F">
        <w:rPr>
          <w:b/>
          <w:sz w:val="28"/>
          <w:szCs w:val="28"/>
        </w:rPr>
        <w:t xml:space="preserve">об отказе в предоставлении </w:t>
      </w:r>
      <w:r w:rsidR="007B5ED0">
        <w:rPr>
          <w:b/>
          <w:sz w:val="28"/>
          <w:szCs w:val="28"/>
        </w:rPr>
        <w:t xml:space="preserve">муниципальной </w:t>
      </w:r>
      <w:r w:rsidRPr="00440B8F">
        <w:rPr>
          <w:b/>
          <w:sz w:val="28"/>
          <w:szCs w:val="28"/>
        </w:rPr>
        <w:t>услуги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9"/>
        <w:gridCol w:w="4849"/>
      </w:tblGrid>
      <w:tr w:rsidR="00580163" w:rsidRPr="004346AC" w:rsidTr="00B94D1D">
        <w:tc>
          <w:tcPr>
            <w:tcW w:w="5097" w:type="dxa"/>
          </w:tcPr>
          <w:p w:rsidR="00580163" w:rsidRPr="004346AC" w:rsidRDefault="00580163" w:rsidP="00084D2D">
            <w:pPr>
              <w:widowControl w:val="0"/>
              <w:spacing w:before="240"/>
              <w:rPr>
                <w:rFonts w:eastAsia="Times New Roman"/>
                <w:b/>
                <w:szCs w:val="26"/>
              </w:rPr>
            </w:pPr>
            <w:r w:rsidRPr="004346AC">
              <w:rPr>
                <w:rFonts w:eastAsia="Times New Roman"/>
                <w:bCs/>
                <w:szCs w:val="28"/>
              </w:rPr>
              <w:t>от</w:t>
            </w:r>
            <w:r w:rsidRPr="004346AC">
              <w:rPr>
                <w:rFonts w:eastAsia="Times New Roman"/>
                <w:bCs/>
                <w:szCs w:val="28"/>
                <w:lang w:val="en-US"/>
              </w:rPr>
              <w:t xml:space="preserve"> </w:t>
            </w:r>
            <w:r w:rsidRPr="004346AC">
              <w:rPr>
                <w:rFonts w:eastAsia="Times New Roman"/>
                <w:bCs/>
                <w:szCs w:val="28"/>
              </w:rPr>
              <w:t>_______________</w:t>
            </w:r>
          </w:p>
        </w:tc>
        <w:tc>
          <w:tcPr>
            <w:tcW w:w="5098" w:type="dxa"/>
          </w:tcPr>
          <w:p w:rsidR="00580163" w:rsidRPr="004346AC" w:rsidRDefault="00580163" w:rsidP="00084D2D">
            <w:pPr>
              <w:widowControl w:val="0"/>
              <w:spacing w:before="240"/>
              <w:jc w:val="right"/>
              <w:rPr>
                <w:rFonts w:eastAsia="Times New Roman"/>
                <w:b/>
                <w:szCs w:val="26"/>
              </w:rPr>
            </w:pPr>
            <w:r w:rsidRPr="004346AC">
              <w:rPr>
                <w:rFonts w:eastAsia="Times New Roman"/>
                <w:bCs/>
                <w:szCs w:val="28"/>
                <w:lang w:val="en-US"/>
              </w:rPr>
              <w:t xml:space="preserve">№ </w:t>
            </w:r>
            <w:r w:rsidRPr="004346AC">
              <w:rPr>
                <w:rFonts w:eastAsia="Times New Roman"/>
                <w:bCs/>
                <w:szCs w:val="28"/>
              </w:rPr>
              <w:t>____________________</w:t>
            </w:r>
          </w:p>
        </w:tc>
      </w:tr>
    </w:tbl>
    <w:p w:rsidR="00580163" w:rsidRPr="004346AC" w:rsidRDefault="00580163" w:rsidP="00084D2D">
      <w:pPr>
        <w:widowControl w:val="0"/>
        <w:suppressAutoHyphens/>
        <w:ind w:firstLine="851"/>
        <w:jc w:val="both"/>
        <w:rPr>
          <w:bCs/>
          <w:szCs w:val="28"/>
          <w:lang w:val="en-US"/>
        </w:rPr>
      </w:pPr>
    </w:p>
    <w:p w:rsidR="00580163" w:rsidRPr="004346AC" w:rsidRDefault="00580163" w:rsidP="00440B8F">
      <w:pPr>
        <w:widowControl w:val="0"/>
        <w:suppressAutoHyphens/>
        <w:ind w:firstLine="851"/>
        <w:jc w:val="both"/>
        <w:rPr>
          <w:bCs/>
          <w:szCs w:val="28"/>
        </w:rPr>
      </w:pPr>
      <w:r w:rsidRPr="004346AC">
        <w:rPr>
          <w:bCs/>
          <w:szCs w:val="28"/>
        </w:rPr>
        <w:t xml:space="preserve">На основании поступившего заявления от </w:t>
      </w:r>
      <w:r w:rsidRPr="004346AC">
        <w:rPr>
          <w:i/>
          <w:szCs w:val="28"/>
        </w:rPr>
        <w:t>дата заявления</w:t>
      </w:r>
      <w:r w:rsidRPr="004346AC">
        <w:rPr>
          <w:szCs w:val="28"/>
        </w:rPr>
        <w:t xml:space="preserve"> №</w:t>
      </w:r>
      <w:r w:rsidRPr="004346AC">
        <w:rPr>
          <w:szCs w:val="28"/>
          <w:lang w:val="en-US"/>
        </w:rPr>
        <w:t> </w:t>
      </w:r>
      <w:r w:rsidRPr="004346AC">
        <w:rPr>
          <w:i/>
          <w:szCs w:val="28"/>
        </w:rPr>
        <w:t>номер заявления</w:t>
      </w:r>
      <w:r w:rsidRPr="004346AC">
        <w:rPr>
          <w:sz w:val="22"/>
          <w:lang w:bidi="ru-RU"/>
        </w:rPr>
        <w:t xml:space="preserve"> </w:t>
      </w:r>
      <w:r w:rsidRPr="004346AC">
        <w:rPr>
          <w:bCs/>
          <w:szCs w:val="28"/>
        </w:rPr>
        <w:t xml:space="preserve">(Заявитель: </w:t>
      </w:r>
      <w:r w:rsidRPr="004346AC">
        <w:rPr>
          <w:bCs/>
          <w:i/>
          <w:szCs w:val="28"/>
        </w:rPr>
        <w:t>ФИО/Наименование</w:t>
      </w:r>
      <w:r w:rsidRPr="004346AC">
        <w:rPr>
          <w:bCs/>
          <w:szCs w:val="28"/>
        </w:rPr>
        <w:t>) и приложенных к нему документов</w:t>
      </w:r>
      <w:r w:rsidR="00EA45D9">
        <w:rPr>
          <w:bCs/>
          <w:szCs w:val="28"/>
        </w:rPr>
        <w:t xml:space="preserve">, заключения </w:t>
      </w:r>
      <w:r w:rsidR="00EA45D9" w:rsidRPr="00EA45D9">
        <w:rPr>
          <w:bCs/>
          <w:szCs w:val="28"/>
        </w:rPr>
        <w:t>межведомственной комисси</w:t>
      </w:r>
      <w:r w:rsidR="00440B8F">
        <w:rPr>
          <w:bCs/>
          <w:szCs w:val="28"/>
        </w:rPr>
        <w:t>и</w:t>
      </w:r>
      <w:r w:rsidR="00EA45D9" w:rsidRPr="00EA45D9">
        <w:rPr>
          <w:bCs/>
          <w:szCs w:val="28"/>
        </w:rPr>
        <w:t xml:space="preserve"> </w:t>
      </w:r>
      <w:r w:rsidR="00EA45D9">
        <w:rPr>
          <w:bCs/>
          <w:szCs w:val="28"/>
        </w:rPr>
        <w:t xml:space="preserve">об </w:t>
      </w:r>
      <w:r w:rsidR="00EA45D9" w:rsidRPr="00EA45D9">
        <w:rPr>
          <w:bCs/>
          <w:szCs w:val="28"/>
        </w:rPr>
        <w:t>оценк</w:t>
      </w:r>
      <w:r w:rsidR="00EA45D9">
        <w:rPr>
          <w:bCs/>
          <w:szCs w:val="28"/>
        </w:rPr>
        <w:t>е</w:t>
      </w:r>
      <w:r w:rsidR="00EA45D9" w:rsidRPr="00EA45D9">
        <w:rPr>
          <w:bCs/>
          <w:szCs w:val="28"/>
        </w:rPr>
        <w:t xml:space="preserve"> и обследовани</w:t>
      </w:r>
      <w:r w:rsidR="00EA45D9">
        <w:rPr>
          <w:bCs/>
          <w:szCs w:val="28"/>
        </w:rPr>
        <w:t>ю</w:t>
      </w:r>
      <w:r w:rsidR="00EA45D9" w:rsidRPr="00EA45D9">
        <w:rPr>
          <w:bCs/>
          <w:szCs w:val="28"/>
        </w:rPr>
        <w:t xml:space="preserve"> помещения на предмет соответствия указанн</w:t>
      </w:r>
      <w:r w:rsidR="00440B8F">
        <w:rPr>
          <w:bCs/>
          <w:szCs w:val="28"/>
        </w:rPr>
        <w:t>ого</w:t>
      </w:r>
      <w:r w:rsidR="00EA45D9" w:rsidRPr="00EA45D9">
        <w:rPr>
          <w:bCs/>
          <w:szCs w:val="28"/>
        </w:rPr>
        <w:t xml:space="preserve"> помещени</w:t>
      </w:r>
      <w:r w:rsidR="00440B8F">
        <w:rPr>
          <w:bCs/>
          <w:szCs w:val="28"/>
        </w:rPr>
        <w:t>я</w:t>
      </w:r>
      <w:r w:rsidR="00EA45D9" w:rsidRPr="00EA45D9">
        <w:rPr>
          <w:bCs/>
          <w:szCs w:val="28"/>
        </w:rPr>
        <w:t xml:space="preserve"> и дома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 Постановлением Правительства Российской Федерации от 28 января 2006 г. № 47</w:t>
      </w:r>
      <w:r w:rsidR="00440B8F">
        <w:rPr>
          <w:bCs/>
          <w:szCs w:val="28"/>
        </w:rPr>
        <w:t xml:space="preserve">, </w:t>
      </w:r>
      <w:r w:rsidRPr="004346AC">
        <w:rPr>
          <w:bCs/>
          <w:szCs w:val="28"/>
        </w:rPr>
        <w:t xml:space="preserve">принято </w:t>
      </w:r>
      <w:r w:rsidRPr="00440B8F">
        <w:rPr>
          <w:bCs/>
          <w:szCs w:val="28"/>
        </w:rPr>
        <w:t xml:space="preserve">решение </w:t>
      </w:r>
      <w:r w:rsidR="00E73EE5" w:rsidRPr="00440B8F">
        <w:rPr>
          <w:bCs/>
          <w:szCs w:val="28"/>
        </w:rPr>
        <w:t>об отказе в предоставлении Муниципальной услуги</w:t>
      </w:r>
      <w:r w:rsidRPr="00440B8F">
        <w:rPr>
          <w:bCs/>
          <w:szCs w:val="28"/>
        </w:rPr>
        <w:t xml:space="preserve"> по следующим основаниям:</w:t>
      </w:r>
      <w:r w:rsidRPr="004346AC">
        <w:rPr>
          <w:bCs/>
          <w:szCs w:val="28"/>
        </w:rPr>
        <w:t xml:space="preserve"> </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580163" w:rsidRPr="004346AC" w:rsidTr="00B94D1D">
        <w:tc>
          <w:tcPr>
            <w:tcW w:w="9855" w:type="dxa"/>
            <w:tcBorders>
              <w:bottom w:val="single" w:sz="4" w:space="0" w:color="auto"/>
            </w:tcBorders>
          </w:tcPr>
          <w:p w:rsidR="00580163" w:rsidRPr="004346AC" w:rsidRDefault="00580163" w:rsidP="00084D2D">
            <w:pPr>
              <w:widowControl w:val="0"/>
              <w:suppressAutoHyphens/>
              <w:jc w:val="both"/>
              <w:rPr>
                <w:bCs/>
                <w:szCs w:val="28"/>
              </w:rPr>
            </w:pPr>
          </w:p>
        </w:tc>
      </w:tr>
      <w:tr w:rsidR="00580163" w:rsidRPr="004346AC" w:rsidTr="00B94D1D">
        <w:tc>
          <w:tcPr>
            <w:tcW w:w="9855" w:type="dxa"/>
            <w:tcBorders>
              <w:top w:val="single" w:sz="4" w:space="0" w:color="auto"/>
              <w:bottom w:val="single" w:sz="4" w:space="0" w:color="auto"/>
            </w:tcBorders>
          </w:tcPr>
          <w:p w:rsidR="00580163" w:rsidRPr="004346AC" w:rsidRDefault="00580163" w:rsidP="00084D2D">
            <w:pPr>
              <w:widowControl w:val="0"/>
              <w:suppressAutoHyphens/>
              <w:jc w:val="both"/>
              <w:rPr>
                <w:bCs/>
                <w:szCs w:val="28"/>
              </w:rPr>
            </w:pPr>
          </w:p>
        </w:tc>
      </w:tr>
      <w:tr w:rsidR="00580163" w:rsidRPr="004346AC" w:rsidTr="00B94D1D">
        <w:tc>
          <w:tcPr>
            <w:tcW w:w="9855" w:type="dxa"/>
            <w:tcBorders>
              <w:top w:val="single" w:sz="4" w:space="0" w:color="auto"/>
              <w:bottom w:val="single" w:sz="4" w:space="0" w:color="auto"/>
            </w:tcBorders>
          </w:tcPr>
          <w:p w:rsidR="00580163" w:rsidRPr="004346AC" w:rsidRDefault="00580163" w:rsidP="00084D2D">
            <w:pPr>
              <w:widowControl w:val="0"/>
              <w:suppressAutoHyphens/>
              <w:jc w:val="both"/>
              <w:rPr>
                <w:bCs/>
                <w:szCs w:val="28"/>
              </w:rPr>
            </w:pPr>
          </w:p>
        </w:tc>
      </w:tr>
    </w:tbl>
    <w:p w:rsidR="00580163" w:rsidRPr="004346AC" w:rsidRDefault="00580163" w:rsidP="00084D2D">
      <w:pPr>
        <w:widowControl w:val="0"/>
        <w:suppressAutoHyphens/>
        <w:ind w:firstLine="851"/>
        <w:jc w:val="both"/>
        <w:rPr>
          <w:bCs/>
          <w:szCs w:val="28"/>
        </w:rPr>
      </w:pPr>
    </w:p>
    <w:p w:rsidR="00580163" w:rsidRPr="004346AC" w:rsidRDefault="00580163" w:rsidP="00084D2D">
      <w:pPr>
        <w:widowControl w:val="0"/>
        <w:suppressAutoHyphens/>
        <w:ind w:firstLine="851"/>
        <w:jc w:val="both"/>
        <w:rPr>
          <w:bCs/>
          <w:szCs w:val="28"/>
        </w:rPr>
      </w:pPr>
      <w:r w:rsidRPr="004346AC">
        <w:rPr>
          <w:bCs/>
          <w:szCs w:val="28"/>
        </w:rPr>
        <w:t>Разъяснения оснований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580163" w:rsidRPr="004346AC" w:rsidTr="00440B8F">
        <w:tc>
          <w:tcPr>
            <w:tcW w:w="9638" w:type="dxa"/>
            <w:tcBorders>
              <w:bottom w:val="single" w:sz="4" w:space="0" w:color="auto"/>
            </w:tcBorders>
          </w:tcPr>
          <w:p w:rsidR="00580163" w:rsidRPr="004346AC" w:rsidRDefault="00580163" w:rsidP="00084D2D">
            <w:pPr>
              <w:widowControl w:val="0"/>
              <w:suppressAutoHyphens/>
              <w:jc w:val="both"/>
              <w:rPr>
                <w:bCs/>
                <w:szCs w:val="28"/>
              </w:rPr>
            </w:pPr>
          </w:p>
        </w:tc>
      </w:tr>
      <w:tr w:rsidR="00580163" w:rsidRPr="004346AC" w:rsidTr="00440B8F">
        <w:tc>
          <w:tcPr>
            <w:tcW w:w="9638" w:type="dxa"/>
            <w:tcBorders>
              <w:top w:val="single" w:sz="4" w:space="0" w:color="auto"/>
              <w:bottom w:val="single" w:sz="4" w:space="0" w:color="auto"/>
            </w:tcBorders>
          </w:tcPr>
          <w:p w:rsidR="00580163" w:rsidRPr="004346AC" w:rsidRDefault="00580163" w:rsidP="00084D2D">
            <w:pPr>
              <w:widowControl w:val="0"/>
              <w:suppressAutoHyphens/>
              <w:jc w:val="both"/>
              <w:rPr>
                <w:bCs/>
                <w:szCs w:val="28"/>
              </w:rPr>
            </w:pPr>
          </w:p>
        </w:tc>
      </w:tr>
    </w:tbl>
    <w:p w:rsidR="00580163" w:rsidRPr="004346AC" w:rsidRDefault="00580163" w:rsidP="00084D2D">
      <w:pPr>
        <w:widowControl w:val="0"/>
        <w:suppressAutoHyphens/>
        <w:ind w:firstLine="851"/>
        <w:jc w:val="both"/>
        <w:rPr>
          <w:bCs/>
          <w:szCs w:val="28"/>
        </w:rPr>
      </w:pPr>
    </w:p>
    <w:p w:rsidR="00580163" w:rsidRPr="004346AC" w:rsidRDefault="00580163" w:rsidP="00084D2D">
      <w:pPr>
        <w:widowControl w:val="0"/>
        <w:autoSpaceDE w:val="0"/>
        <w:autoSpaceDN w:val="0"/>
        <w:adjustRightInd w:val="0"/>
        <w:ind w:firstLine="709"/>
        <w:jc w:val="both"/>
        <w:rPr>
          <w:szCs w:val="28"/>
        </w:rPr>
      </w:pPr>
      <w:r w:rsidRPr="004346AC">
        <w:rPr>
          <w:szCs w:val="28"/>
        </w:rPr>
        <w:t>Дополнительно информируем:</w:t>
      </w:r>
    </w:p>
    <w:p w:rsidR="00580163" w:rsidRPr="004346AC" w:rsidRDefault="00580163" w:rsidP="00084D2D">
      <w:pPr>
        <w:widowControl w:val="0"/>
        <w:autoSpaceDE w:val="0"/>
        <w:autoSpaceDN w:val="0"/>
        <w:adjustRightInd w:val="0"/>
        <w:jc w:val="both"/>
        <w:rPr>
          <w:szCs w:val="28"/>
        </w:rPr>
      </w:pPr>
      <w:r w:rsidRPr="004346AC">
        <w:rPr>
          <w:szCs w:val="28"/>
        </w:rPr>
        <w:t>____________________________________________________________________________.</w:t>
      </w:r>
    </w:p>
    <w:p w:rsidR="00580163" w:rsidRPr="004346AC" w:rsidRDefault="00580163" w:rsidP="00084D2D">
      <w:pPr>
        <w:widowControl w:val="0"/>
        <w:autoSpaceDE w:val="0"/>
        <w:autoSpaceDN w:val="0"/>
        <w:adjustRightInd w:val="0"/>
        <w:jc w:val="center"/>
        <w:rPr>
          <w:iCs/>
          <w:sz w:val="18"/>
          <w:szCs w:val="28"/>
        </w:rPr>
      </w:pPr>
      <w:r w:rsidRPr="004346AC">
        <w:rPr>
          <w:iCs/>
          <w:sz w:val="18"/>
          <w:szCs w:val="28"/>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580163" w:rsidRPr="004346AC" w:rsidRDefault="00580163" w:rsidP="00084D2D">
      <w:pPr>
        <w:widowControl w:val="0"/>
        <w:suppressAutoHyphens/>
        <w:ind w:firstLine="851"/>
        <w:jc w:val="both"/>
        <w:rPr>
          <w:bCs/>
          <w:sz w:val="28"/>
          <w:szCs w:val="28"/>
        </w:rPr>
      </w:pPr>
    </w:p>
    <w:p w:rsidR="00580163" w:rsidRPr="004346AC" w:rsidRDefault="00580163" w:rsidP="00084D2D">
      <w:pPr>
        <w:widowControl w:val="0"/>
        <w:suppressAutoHyphens/>
        <w:ind w:firstLine="851"/>
        <w:jc w:val="both"/>
        <w:rPr>
          <w:bCs/>
          <w:szCs w:val="28"/>
        </w:rPr>
      </w:pPr>
      <w:r w:rsidRPr="004346AC">
        <w:rPr>
          <w:bCs/>
          <w:szCs w:val="28"/>
        </w:rPr>
        <w:t>Вы вправе повторно обратиться в администрацию муниципального образования Славянский район с заявлением о предоставлении услуги после устранения указанных нарушений.</w:t>
      </w:r>
    </w:p>
    <w:p w:rsidR="00580163" w:rsidRPr="004346AC" w:rsidRDefault="00580163" w:rsidP="00084D2D">
      <w:pPr>
        <w:widowControl w:val="0"/>
        <w:suppressAutoHyphens/>
        <w:ind w:firstLine="851"/>
        <w:jc w:val="both"/>
        <w:rPr>
          <w:bCs/>
          <w:szCs w:val="28"/>
        </w:rPr>
      </w:pPr>
      <w:r w:rsidRPr="004346AC">
        <w:rPr>
          <w:bCs/>
          <w:szCs w:val="28"/>
        </w:rPr>
        <w:t>Данный отказ может быть обжалован в досудебном порядке путем направления жалобы в администрацию муниципального образования Славянский район, а также в судебном порядке.</w:t>
      </w:r>
    </w:p>
    <w:p w:rsidR="00580163" w:rsidRPr="004346AC" w:rsidRDefault="00580163" w:rsidP="00084D2D">
      <w:pPr>
        <w:widowControl w:val="0"/>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580163" w:rsidRPr="004346AC" w:rsidTr="00B94D1D">
        <w:tc>
          <w:tcPr>
            <w:tcW w:w="3227" w:type="dxa"/>
            <w:tcBorders>
              <w:bottom w:val="single" w:sz="4" w:space="0" w:color="auto"/>
            </w:tcBorders>
          </w:tcPr>
          <w:p w:rsidR="00580163" w:rsidRPr="004346AC" w:rsidRDefault="00580163" w:rsidP="00084D2D">
            <w:pPr>
              <w:widowControl w:val="0"/>
              <w:autoSpaceDE w:val="0"/>
              <w:autoSpaceDN w:val="0"/>
              <w:adjustRightInd w:val="0"/>
              <w:jc w:val="both"/>
              <w:rPr>
                <w:sz w:val="28"/>
                <w:szCs w:val="28"/>
              </w:rPr>
            </w:pPr>
          </w:p>
        </w:tc>
        <w:tc>
          <w:tcPr>
            <w:tcW w:w="283" w:type="dxa"/>
          </w:tcPr>
          <w:p w:rsidR="00580163" w:rsidRPr="004346AC" w:rsidRDefault="00580163" w:rsidP="00084D2D">
            <w:pPr>
              <w:widowControl w:val="0"/>
              <w:autoSpaceDE w:val="0"/>
              <w:autoSpaceDN w:val="0"/>
              <w:adjustRightInd w:val="0"/>
              <w:jc w:val="both"/>
              <w:rPr>
                <w:sz w:val="28"/>
                <w:szCs w:val="28"/>
              </w:rPr>
            </w:pPr>
          </w:p>
        </w:tc>
        <w:tc>
          <w:tcPr>
            <w:tcW w:w="1843" w:type="dxa"/>
            <w:tcBorders>
              <w:bottom w:val="single" w:sz="4" w:space="0" w:color="auto"/>
            </w:tcBorders>
          </w:tcPr>
          <w:p w:rsidR="00580163" w:rsidRPr="004346AC" w:rsidRDefault="00580163" w:rsidP="00084D2D">
            <w:pPr>
              <w:widowControl w:val="0"/>
              <w:autoSpaceDE w:val="0"/>
              <w:autoSpaceDN w:val="0"/>
              <w:adjustRightInd w:val="0"/>
              <w:jc w:val="both"/>
              <w:rPr>
                <w:sz w:val="28"/>
                <w:szCs w:val="28"/>
              </w:rPr>
            </w:pPr>
          </w:p>
        </w:tc>
        <w:tc>
          <w:tcPr>
            <w:tcW w:w="284" w:type="dxa"/>
          </w:tcPr>
          <w:p w:rsidR="00580163" w:rsidRPr="004346AC" w:rsidRDefault="00580163" w:rsidP="00084D2D">
            <w:pPr>
              <w:widowControl w:val="0"/>
              <w:autoSpaceDE w:val="0"/>
              <w:autoSpaceDN w:val="0"/>
              <w:adjustRightInd w:val="0"/>
              <w:jc w:val="both"/>
              <w:rPr>
                <w:sz w:val="28"/>
                <w:szCs w:val="28"/>
              </w:rPr>
            </w:pPr>
          </w:p>
        </w:tc>
        <w:tc>
          <w:tcPr>
            <w:tcW w:w="3992" w:type="dxa"/>
            <w:tcBorders>
              <w:bottom w:val="single" w:sz="4" w:space="0" w:color="auto"/>
            </w:tcBorders>
          </w:tcPr>
          <w:p w:rsidR="00580163" w:rsidRPr="004346AC" w:rsidRDefault="00580163" w:rsidP="00084D2D">
            <w:pPr>
              <w:widowControl w:val="0"/>
              <w:autoSpaceDE w:val="0"/>
              <w:autoSpaceDN w:val="0"/>
              <w:adjustRightInd w:val="0"/>
              <w:jc w:val="both"/>
              <w:rPr>
                <w:sz w:val="28"/>
                <w:szCs w:val="28"/>
              </w:rPr>
            </w:pPr>
          </w:p>
        </w:tc>
      </w:tr>
      <w:tr w:rsidR="00580163" w:rsidRPr="004346AC" w:rsidTr="00B94D1D">
        <w:tc>
          <w:tcPr>
            <w:tcW w:w="3227" w:type="dxa"/>
            <w:tcBorders>
              <w:top w:val="single" w:sz="4" w:space="0" w:color="auto"/>
            </w:tcBorders>
          </w:tcPr>
          <w:p w:rsidR="00580163" w:rsidRPr="004346AC" w:rsidRDefault="00580163" w:rsidP="00084D2D">
            <w:pPr>
              <w:widowControl w:val="0"/>
              <w:autoSpaceDE w:val="0"/>
              <w:autoSpaceDN w:val="0"/>
              <w:adjustRightInd w:val="0"/>
              <w:jc w:val="center"/>
              <w:rPr>
                <w:sz w:val="18"/>
                <w:szCs w:val="28"/>
              </w:rPr>
            </w:pPr>
            <w:r w:rsidRPr="004346AC">
              <w:rPr>
                <w:sz w:val="18"/>
                <w:szCs w:val="28"/>
              </w:rPr>
              <w:t xml:space="preserve">Должность </w:t>
            </w:r>
          </w:p>
        </w:tc>
        <w:tc>
          <w:tcPr>
            <w:tcW w:w="283" w:type="dxa"/>
          </w:tcPr>
          <w:p w:rsidR="00580163" w:rsidRPr="004346AC" w:rsidRDefault="00580163" w:rsidP="00084D2D">
            <w:pPr>
              <w:widowControl w:val="0"/>
              <w:autoSpaceDE w:val="0"/>
              <w:autoSpaceDN w:val="0"/>
              <w:adjustRightInd w:val="0"/>
              <w:jc w:val="center"/>
              <w:rPr>
                <w:sz w:val="18"/>
                <w:szCs w:val="28"/>
              </w:rPr>
            </w:pPr>
          </w:p>
        </w:tc>
        <w:tc>
          <w:tcPr>
            <w:tcW w:w="1843" w:type="dxa"/>
            <w:tcBorders>
              <w:top w:val="single" w:sz="4" w:space="0" w:color="auto"/>
            </w:tcBorders>
          </w:tcPr>
          <w:p w:rsidR="00580163" w:rsidRPr="004346AC" w:rsidRDefault="00580163" w:rsidP="00084D2D">
            <w:pPr>
              <w:widowControl w:val="0"/>
              <w:autoSpaceDE w:val="0"/>
              <w:autoSpaceDN w:val="0"/>
              <w:adjustRightInd w:val="0"/>
              <w:jc w:val="center"/>
              <w:rPr>
                <w:sz w:val="18"/>
                <w:szCs w:val="28"/>
              </w:rPr>
            </w:pPr>
            <w:r w:rsidRPr="004346AC">
              <w:rPr>
                <w:sz w:val="18"/>
                <w:szCs w:val="28"/>
              </w:rPr>
              <w:t>Подпись</w:t>
            </w:r>
          </w:p>
        </w:tc>
        <w:tc>
          <w:tcPr>
            <w:tcW w:w="284" w:type="dxa"/>
          </w:tcPr>
          <w:p w:rsidR="00580163" w:rsidRPr="004346AC" w:rsidRDefault="00580163" w:rsidP="00084D2D">
            <w:pPr>
              <w:widowControl w:val="0"/>
              <w:autoSpaceDE w:val="0"/>
              <w:autoSpaceDN w:val="0"/>
              <w:adjustRightInd w:val="0"/>
              <w:jc w:val="center"/>
              <w:rPr>
                <w:sz w:val="18"/>
                <w:szCs w:val="28"/>
              </w:rPr>
            </w:pPr>
          </w:p>
        </w:tc>
        <w:tc>
          <w:tcPr>
            <w:tcW w:w="3992" w:type="dxa"/>
            <w:tcBorders>
              <w:top w:val="single" w:sz="4" w:space="0" w:color="auto"/>
            </w:tcBorders>
          </w:tcPr>
          <w:p w:rsidR="00580163" w:rsidRPr="004346AC" w:rsidRDefault="00580163" w:rsidP="00084D2D">
            <w:pPr>
              <w:widowControl w:val="0"/>
              <w:autoSpaceDE w:val="0"/>
              <w:autoSpaceDN w:val="0"/>
              <w:adjustRightInd w:val="0"/>
              <w:jc w:val="center"/>
              <w:rPr>
                <w:sz w:val="18"/>
                <w:szCs w:val="28"/>
              </w:rPr>
            </w:pPr>
            <w:r w:rsidRPr="004346AC">
              <w:rPr>
                <w:sz w:val="18"/>
                <w:szCs w:val="28"/>
              </w:rPr>
              <w:t xml:space="preserve">Ф.И.О. </w:t>
            </w:r>
          </w:p>
        </w:tc>
      </w:tr>
    </w:tbl>
    <w:p w:rsidR="00580163" w:rsidRPr="004346AC" w:rsidRDefault="00580163" w:rsidP="00084D2D">
      <w:pPr>
        <w:widowControl w:val="0"/>
        <w:rPr>
          <w:b/>
          <w:sz w:val="28"/>
          <w:szCs w:val="28"/>
        </w:rPr>
      </w:pPr>
    </w:p>
    <w:p w:rsidR="00580163" w:rsidRPr="004346AC" w:rsidRDefault="00580163" w:rsidP="00084D2D">
      <w:pPr>
        <w:widowControl w:val="0"/>
      </w:pPr>
    </w:p>
    <w:p w:rsidR="00E73EE5" w:rsidRPr="00DD3950" w:rsidRDefault="00E73EE5" w:rsidP="00084D2D">
      <w:pPr>
        <w:widowControl w:val="0"/>
        <w:jc w:val="both"/>
        <w:rPr>
          <w:sz w:val="28"/>
          <w:szCs w:val="28"/>
        </w:rPr>
      </w:pPr>
      <w:r w:rsidRPr="00DD3950">
        <w:rPr>
          <w:sz w:val="28"/>
          <w:szCs w:val="28"/>
        </w:rPr>
        <w:t>Заместитель главы муниципального</w:t>
      </w:r>
    </w:p>
    <w:p w:rsidR="00E73EE5" w:rsidRPr="00DD3950" w:rsidRDefault="00E73EE5" w:rsidP="00084D2D">
      <w:pPr>
        <w:widowControl w:val="0"/>
        <w:jc w:val="both"/>
        <w:rPr>
          <w:sz w:val="28"/>
          <w:szCs w:val="28"/>
        </w:rPr>
      </w:pPr>
      <w:r w:rsidRPr="00DD3950">
        <w:rPr>
          <w:sz w:val="28"/>
          <w:szCs w:val="28"/>
        </w:rPr>
        <w:t>образования Славянский район</w:t>
      </w:r>
    </w:p>
    <w:p w:rsidR="00E73EE5" w:rsidRPr="00DD3950" w:rsidRDefault="00E73EE5" w:rsidP="00084D2D">
      <w:pPr>
        <w:widowControl w:val="0"/>
        <w:jc w:val="both"/>
        <w:rPr>
          <w:sz w:val="28"/>
          <w:szCs w:val="28"/>
        </w:rPr>
      </w:pPr>
      <w:r w:rsidRPr="00DD3950">
        <w:rPr>
          <w:sz w:val="28"/>
          <w:szCs w:val="28"/>
        </w:rPr>
        <w:t>(вопросы строительства, архитектуры</w:t>
      </w:r>
    </w:p>
    <w:p w:rsidR="00B2262B" w:rsidRDefault="00E73EE5" w:rsidP="00440B8F">
      <w:pPr>
        <w:rPr>
          <w:sz w:val="28"/>
        </w:rPr>
      </w:pPr>
      <w:r w:rsidRPr="00440B8F">
        <w:rPr>
          <w:sz w:val="28"/>
        </w:rPr>
        <w:t xml:space="preserve">и </w:t>
      </w:r>
      <w:proofErr w:type="gramStart"/>
      <w:r w:rsidRPr="00440B8F">
        <w:rPr>
          <w:sz w:val="28"/>
        </w:rPr>
        <w:t xml:space="preserve">градостроительства)   </w:t>
      </w:r>
      <w:proofErr w:type="gramEnd"/>
      <w:r w:rsidRPr="00440B8F">
        <w:rPr>
          <w:sz w:val="28"/>
        </w:rPr>
        <w:t xml:space="preserve">                                                                       Т.А. Берсенева</w:t>
      </w:r>
    </w:p>
    <w:p w:rsidR="00440B8F" w:rsidRDefault="00440B8F" w:rsidP="00440B8F">
      <w:pPr>
        <w:rPr>
          <w:sz w:val="28"/>
        </w:rPr>
      </w:pPr>
    </w:p>
    <w:p w:rsidR="00440B8F" w:rsidRDefault="00440B8F" w:rsidP="00440B8F">
      <w:pPr>
        <w:rPr>
          <w:sz w:val="28"/>
        </w:rPr>
      </w:pPr>
    </w:p>
    <w:p w:rsidR="00440B8F" w:rsidRDefault="00440B8F" w:rsidP="00440B8F">
      <w:pPr>
        <w:rPr>
          <w:sz w:val="28"/>
        </w:rPr>
      </w:pPr>
    </w:p>
    <w:p w:rsidR="00440B8F" w:rsidRDefault="00440B8F" w:rsidP="00440B8F">
      <w:pPr>
        <w:rPr>
          <w:sz w:val="28"/>
        </w:rPr>
        <w:sectPr w:rsidR="00440B8F" w:rsidSect="005D7D7B">
          <w:pgSz w:w="11906" w:h="16838"/>
          <w:pgMar w:top="1134" w:right="680" w:bottom="851" w:left="1588" w:header="708" w:footer="708" w:gutter="0"/>
          <w:pgNumType w:start="1"/>
          <w:cols w:space="708"/>
          <w:titlePg/>
          <w:docGrid w:linePitch="381"/>
        </w:sectPr>
      </w:pPr>
    </w:p>
    <w:p w:rsidR="007B5ED0" w:rsidRPr="002B7C01" w:rsidRDefault="007B5ED0" w:rsidP="007B5ED0">
      <w:pPr>
        <w:widowControl w:val="0"/>
        <w:ind w:left="5245"/>
        <w:outlineLvl w:val="2"/>
        <w:rPr>
          <w:sz w:val="28"/>
          <w:szCs w:val="28"/>
        </w:rPr>
      </w:pPr>
      <w:r w:rsidRPr="002B7C01">
        <w:rPr>
          <w:sz w:val="28"/>
          <w:szCs w:val="28"/>
        </w:rPr>
        <w:lastRenderedPageBreak/>
        <w:t xml:space="preserve">Приложение </w:t>
      </w:r>
      <w:r>
        <w:rPr>
          <w:sz w:val="28"/>
          <w:szCs w:val="28"/>
        </w:rPr>
        <w:t>5</w:t>
      </w:r>
    </w:p>
    <w:p w:rsidR="007B5ED0" w:rsidRPr="004346AC" w:rsidRDefault="007B5ED0" w:rsidP="007B5ED0">
      <w:pPr>
        <w:widowControl w:val="0"/>
        <w:suppressAutoHyphens/>
        <w:ind w:left="5245"/>
        <w:rPr>
          <w:sz w:val="28"/>
        </w:rPr>
      </w:pPr>
      <w:r w:rsidRPr="002B7C01">
        <w:rPr>
          <w:color w:val="000000"/>
          <w:sz w:val="28"/>
          <w:szCs w:val="28"/>
        </w:rPr>
        <w:t>к административному регламенту предоставления муниципальной услуги «</w:t>
      </w:r>
      <w:r w:rsidRPr="008B25B2">
        <w:rPr>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2B7C01">
        <w:rPr>
          <w:color w:val="000000"/>
          <w:sz w:val="28"/>
          <w:szCs w:val="28"/>
        </w:rPr>
        <w:t>»</w:t>
      </w:r>
    </w:p>
    <w:p w:rsidR="007B5ED0" w:rsidRDefault="007B5ED0" w:rsidP="007B5ED0">
      <w:pPr>
        <w:widowControl w:val="0"/>
        <w:ind w:left="4678"/>
        <w:rPr>
          <w:color w:val="000000"/>
          <w:sz w:val="28"/>
          <w:szCs w:val="28"/>
        </w:rPr>
      </w:pPr>
    </w:p>
    <w:p w:rsidR="007B5ED0" w:rsidRDefault="007B5ED0" w:rsidP="007B5ED0">
      <w:pPr>
        <w:widowControl w:val="0"/>
        <w:rPr>
          <w:i/>
          <w:sz w:val="28"/>
        </w:rPr>
      </w:pPr>
      <w:r w:rsidRPr="004346AC">
        <w:rPr>
          <w:i/>
          <w:sz w:val="28"/>
        </w:rPr>
        <w:t xml:space="preserve">Форма </w:t>
      </w:r>
    </w:p>
    <w:p w:rsidR="007B5ED0" w:rsidRPr="004346AC" w:rsidRDefault="007B5ED0" w:rsidP="007B5ED0">
      <w:pPr>
        <w:widowControl w:val="0"/>
        <w:rPr>
          <w:i/>
          <w:sz w:val="28"/>
        </w:rPr>
      </w:pPr>
    </w:p>
    <w:tbl>
      <w:tblPr>
        <w:tblStyle w:val="aff2"/>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7B5ED0" w:rsidRPr="001B7F1A" w:rsidTr="00A06055">
        <w:trPr>
          <w:jc w:val="center"/>
        </w:trPr>
        <w:tc>
          <w:tcPr>
            <w:tcW w:w="5000" w:type="pct"/>
            <w:tcBorders>
              <w:bottom w:val="single" w:sz="4" w:space="0" w:color="auto"/>
            </w:tcBorders>
          </w:tcPr>
          <w:p w:rsidR="007B5ED0" w:rsidRPr="001B7F1A" w:rsidRDefault="007B5ED0" w:rsidP="00A06055">
            <w:pPr>
              <w:widowControl w:val="0"/>
              <w:jc w:val="center"/>
              <w:rPr>
                <w:szCs w:val="28"/>
              </w:rPr>
            </w:pPr>
            <w:r>
              <w:rPr>
                <w:szCs w:val="28"/>
              </w:rPr>
              <w:t>А</w:t>
            </w:r>
            <w:r w:rsidRPr="001B7F1A">
              <w:rPr>
                <w:szCs w:val="28"/>
              </w:rPr>
              <w:t>дминистраци</w:t>
            </w:r>
            <w:r>
              <w:rPr>
                <w:szCs w:val="28"/>
              </w:rPr>
              <w:t>я</w:t>
            </w:r>
            <w:r w:rsidRPr="001B7F1A">
              <w:rPr>
                <w:szCs w:val="28"/>
              </w:rPr>
              <w:t xml:space="preserve"> муниципального образования Славянский район</w:t>
            </w:r>
          </w:p>
        </w:tc>
      </w:tr>
      <w:tr w:rsidR="007B5ED0" w:rsidRPr="001B7F1A" w:rsidTr="00A06055">
        <w:trPr>
          <w:jc w:val="center"/>
        </w:trPr>
        <w:tc>
          <w:tcPr>
            <w:tcW w:w="5000" w:type="pct"/>
            <w:tcBorders>
              <w:top w:val="single" w:sz="4" w:space="0" w:color="auto"/>
              <w:bottom w:val="nil"/>
            </w:tcBorders>
          </w:tcPr>
          <w:p w:rsidR="007B5ED0" w:rsidRPr="001B7F1A" w:rsidRDefault="007B5ED0" w:rsidP="00A06055">
            <w:pPr>
              <w:widowControl w:val="0"/>
              <w:jc w:val="center"/>
              <w:rPr>
                <w:szCs w:val="28"/>
              </w:rPr>
            </w:pPr>
            <w:r w:rsidRPr="001B7F1A">
              <w:rPr>
                <w:sz w:val="20"/>
                <w:szCs w:val="28"/>
              </w:rPr>
              <w:t>(наименование органа, уполномоченного на предоставление услуги)</w:t>
            </w:r>
          </w:p>
        </w:tc>
      </w:tr>
    </w:tbl>
    <w:p w:rsidR="007B5ED0" w:rsidRPr="004346AC" w:rsidRDefault="007B5ED0" w:rsidP="007B5ED0">
      <w:pPr>
        <w:widowControl w:val="0"/>
        <w:rPr>
          <w:i/>
          <w:sz w:val="28"/>
        </w:rPr>
      </w:pPr>
    </w:p>
    <w:p w:rsidR="007B5ED0" w:rsidRPr="004346AC" w:rsidRDefault="007B5ED0" w:rsidP="007B5ED0">
      <w:pPr>
        <w:pStyle w:val="aff9"/>
        <w:widowControl w:val="0"/>
        <w:ind w:left="5387"/>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1062"/>
        <w:gridCol w:w="997"/>
        <w:gridCol w:w="689"/>
        <w:gridCol w:w="2075"/>
      </w:tblGrid>
      <w:tr w:rsidR="007B5ED0" w:rsidRPr="004346AC" w:rsidTr="00A06055">
        <w:tc>
          <w:tcPr>
            <w:tcW w:w="4856" w:type="dxa"/>
          </w:tcPr>
          <w:p w:rsidR="007B5ED0" w:rsidRPr="004346AC" w:rsidRDefault="007B5ED0" w:rsidP="00A06055">
            <w:pPr>
              <w:widowControl w:val="0"/>
              <w:autoSpaceDE w:val="0"/>
              <w:autoSpaceDN w:val="0"/>
              <w:adjustRightInd w:val="0"/>
              <w:jc w:val="both"/>
              <w:rPr>
                <w:szCs w:val="28"/>
              </w:rPr>
            </w:pPr>
          </w:p>
        </w:tc>
        <w:tc>
          <w:tcPr>
            <w:tcW w:w="1064" w:type="dxa"/>
          </w:tcPr>
          <w:p w:rsidR="007B5ED0" w:rsidRPr="004346AC" w:rsidRDefault="007B5ED0" w:rsidP="00A06055">
            <w:pPr>
              <w:widowControl w:val="0"/>
              <w:autoSpaceDE w:val="0"/>
              <w:autoSpaceDN w:val="0"/>
              <w:adjustRightInd w:val="0"/>
              <w:jc w:val="both"/>
              <w:rPr>
                <w:szCs w:val="28"/>
              </w:rPr>
            </w:pPr>
            <w:r w:rsidRPr="004346AC">
              <w:rPr>
                <w:szCs w:val="28"/>
              </w:rPr>
              <w:t xml:space="preserve">Кому: </w:t>
            </w:r>
          </w:p>
        </w:tc>
        <w:tc>
          <w:tcPr>
            <w:tcW w:w="3792" w:type="dxa"/>
            <w:gridSpan w:val="3"/>
            <w:tcBorders>
              <w:bottom w:val="single" w:sz="4" w:space="0" w:color="auto"/>
            </w:tcBorders>
          </w:tcPr>
          <w:p w:rsidR="007B5ED0" w:rsidRPr="004346AC" w:rsidRDefault="007B5ED0" w:rsidP="00A06055">
            <w:pPr>
              <w:widowControl w:val="0"/>
              <w:autoSpaceDE w:val="0"/>
              <w:autoSpaceDN w:val="0"/>
              <w:adjustRightInd w:val="0"/>
              <w:jc w:val="both"/>
              <w:rPr>
                <w:szCs w:val="28"/>
              </w:rPr>
            </w:pPr>
          </w:p>
        </w:tc>
      </w:tr>
      <w:tr w:rsidR="007B5ED0" w:rsidRPr="004346AC" w:rsidTr="00A06055">
        <w:tc>
          <w:tcPr>
            <w:tcW w:w="4856" w:type="dxa"/>
          </w:tcPr>
          <w:p w:rsidR="007B5ED0" w:rsidRPr="004346AC" w:rsidRDefault="007B5ED0" w:rsidP="00A06055">
            <w:pPr>
              <w:widowControl w:val="0"/>
              <w:autoSpaceDE w:val="0"/>
              <w:autoSpaceDN w:val="0"/>
              <w:adjustRightInd w:val="0"/>
              <w:jc w:val="both"/>
              <w:rPr>
                <w:szCs w:val="28"/>
              </w:rPr>
            </w:pPr>
          </w:p>
        </w:tc>
        <w:tc>
          <w:tcPr>
            <w:tcW w:w="4856" w:type="dxa"/>
            <w:gridSpan w:val="4"/>
            <w:tcBorders>
              <w:bottom w:val="single" w:sz="4" w:space="0" w:color="auto"/>
            </w:tcBorders>
          </w:tcPr>
          <w:p w:rsidR="007B5ED0" w:rsidRPr="004346AC" w:rsidRDefault="007B5ED0" w:rsidP="00A06055">
            <w:pPr>
              <w:widowControl w:val="0"/>
              <w:autoSpaceDE w:val="0"/>
              <w:autoSpaceDN w:val="0"/>
              <w:adjustRightInd w:val="0"/>
              <w:jc w:val="both"/>
              <w:rPr>
                <w:szCs w:val="28"/>
              </w:rPr>
            </w:pPr>
          </w:p>
        </w:tc>
      </w:tr>
      <w:tr w:rsidR="007B5ED0" w:rsidRPr="004346AC" w:rsidTr="00A06055">
        <w:tc>
          <w:tcPr>
            <w:tcW w:w="4856" w:type="dxa"/>
          </w:tcPr>
          <w:p w:rsidR="007B5ED0" w:rsidRPr="004346AC" w:rsidRDefault="007B5ED0" w:rsidP="00A06055">
            <w:pPr>
              <w:widowControl w:val="0"/>
              <w:autoSpaceDE w:val="0"/>
              <w:autoSpaceDN w:val="0"/>
              <w:adjustRightInd w:val="0"/>
              <w:jc w:val="both"/>
              <w:rPr>
                <w:szCs w:val="28"/>
              </w:rPr>
            </w:pPr>
          </w:p>
        </w:tc>
        <w:tc>
          <w:tcPr>
            <w:tcW w:w="2765" w:type="dxa"/>
            <w:gridSpan w:val="3"/>
            <w:tcBorders>
              <w:top w:val="single" w:sz="4" w:space="0" w:color="auto"/>
            </w:tcBorders>
          </w:tcPr>
          <w:p w:rsidR="007B5ED0" w:rsidRPr="004346AC" w:rsidRDefault="007B5ED0" w:rsidP="00A06055">
            <w:pPr>
              <w:widowControl w:val="0"/>
              <w:autoSpaceDE w:val="0"/>
              <w:autoSpaceDN w:val="0"/>
              <w:adjustRightInd w:val="0"/>
              <w:jc w:val="both"/>
              <w:rPr>
                <w:szCs w:val="28"/>
              </w:rPr>
            </w:pPr>
            <w:r w:rsidRPr="004346AC">
              <w:rPr>
                <w:szCs w:val="28"/>
              </w:rPr>
              <w:t xml:space="preserve">Контактные данные: </w:t>
            </w:r>
          </w:p>
        </w:tc>
        <w:tc>
          <w:tcPr>
            <w:tcW w:w="2091" w:type="dxa"/>
            <w:tcBorders>
              <w:top w:val="single" w:sz="4" w:space="0" w:color="auto"/>
              <w:bottom w:val="single" w:sz="4" w:space="0" w:color="auto"/>
            </w:tcBorders>
          </w:tcPr>
          <w:p w:rsidR="007B5ED0" w:rsidRPr="004346AC" w:rsidRDefault="007B5ED0" w:rsidP="00A06055">
            <w:pPr>
              <w:widowControl w:val="0"/>
              <w:autoSpaceDE w:val="0"/>
              <w:autoSpaceDN w:val="0"/>
              <w:adjustRightInd w:val="0"/>
              <w:jc w:val="both"/>
              <w:rPr>
                <w:szCs w:val="28"/>
              </w:rPr>
            </w:pPr>
          </w:p>
        </w:tc>
      </w:tr>
      <w:tr w:rsidR="007B5ED0" w:rsidRPr="004346AC" w:rsidTr="00A06055">
        <w:tc>
          <w:tcPr>
            <w:tcW w:w="4856" w:type="dxa"/>
          </w:tcPr>
          <w:p w:rsidR="007B5ED0" w:rsidRPr="004346AC" w:rsidRDefault="007B5ED0" w:rsidP="00A06055">
            <w:pPr>
              <w:widowControl w:val="0"/>
              <w:autoSpaceDE w:val="0"/>
              <w:autoSpaceDN w:val="0"/>
              <w:adjustRightInd w:val="0"/>
              <w:jc w:val="both"/>
              <w:rPr>
                <w:szCs w:val="28"/>
              </w:rPr>
            </w:pPr>
          </w:p>
        </w:tc>
        <w:tc>
          <w:tcPr>
            <w:tcW w:w="4856" w:type="dxa"/>
            <w:gridSpan w:val="4"/>
            <w:tcBorders>
              <w:bottom w:val="single" w:sz="4" w:space="0" w:color="auto"/>
            </w:tcBorders>
          </w:tcPr>
          <w:p w:rsidR="007B5ED0" w:rsidRPr="004346AC" w:rsidRDefault="007B5ED0" w:rsidP="00A06055">
            <w:pPr>
              <w:widowControl w:val="0"/>
              <w:autoSpaceDE w:val="0"/>
              <w:autoSpaceDN w:val="0"/>
              <w:adjustRightInd w:val="0"/>
              <w:jc w:val="both"/>
              <w:rPr>
                <w:szCs w:val="28"/>
              </w:rPr>
            </w:pPr>
          </w:p>
        </w:tc>
      </w:tr>
      <w:tr w:rsidR="007B5ED0" w:rsidRPr="004346AC" w:rsidTr="00A06055">
        <w:tc>
          <w:tcPr>
            <w:tcW w:w="4856" w:type="dxa"/>
          </w:tcPr>
          <w:p w:rsidR="007B5ED0" w:rsidRPr="004346AC" w:rsidRDefault="007B5ED0" w:rsidP="00A06055">
            <w:pPr>
              <w:widowControl w:val="0"/>
              <w:autoSpaceDE w:val="0"/>
              <w:autoSpaceDN w:val="0"/>
              <w:adjustRightInd w:val="0"/>
              <w:jc w:val="both"/>
              <w:rPr>
                <w:szCs w:val="28"/>
              </w:rPr>
            </w:pPr>
          </w:p>
        </w:tc>
        <w:tc>
          <w:tcPr>
            <w:tcW w:w="2070" w:type="dxa"/>
            <w:gridSpan w:val="2"/>
            <w:tcBorders>
              <w:top w:val="single" w:sz="4" w:space="0" w:color="auto"/>
            </w:tcBorders>
          </w:tcPr>
          <w:p w:rsidR="007B5ED0" w:rsidRPr="004346AC" w:rsidRDefault="007B5ED0" w:rsidP="00A06055">
            <w:pPr>
              <w:widowControl w:val="0"/>
              <w:autoSpaceDE w:val="0"/>
              <w:autoSpaceDN w:val="0"/>
              <w:adjustRightInd w:val="0"/>
              <w:jc w:val="both"/>
              <w:rPr>
                <w:szCs w:val="28"/>
              </w:rPr>
            </w:pPr>
            <w:r w:rsidRPr="004346AC">
              <w:rPr>
                <w:szCs w:val="28"/>
              </w:rPr>
              <w:t xml:space="preserve">Представитель: </w:t>
            </w:r>
          </w:p>
        </w:tc>
        <w:tc>
          <w:tcPr>
            <w:tcW w:w="2786" w:type="dxa"/>
            <w:gridSpan w:val="2"/>
            <w:tcBorders>
              <w:top w:val="single" w:sz="4" w:space="0" w:color="auto"/>
              <w:bottom w:val="single" w:sz="4" w:space="0" w:color="auto"/>
            </w:tcBorders>
          </w:tcPr>
          <w:p w:rsidR="007B5ED0" w:rsidRPr="004346AC" w:rsidRDefault="007B5ED0" w:rsidP="00A06055">
            <w:pPr>
              <w:widowControl w:val="0"/>
              <w:autoSpaceDE w:val="0"/>
              <w:autoSpaceDN w:val="0"/>
              <w:adjustRightInd w:val="0"/>
              <w:jc w:val="both"/>
              <w:rPr>
                <w:szCs w:val="28"/>
              </w:rPr>
            </w:pPr>
          </w:p>
        </w:tc>
      </w:tr>
      <w:tr w:rsidR="007B5ED0" w:rsidRPr="004346AC" w:rsidTr="00A06055">
        <w:tc>
          <w:tcPr>
            <w:tcW w:w="4856" w:type="dxa"/>
          </w:tcPr>
          <w:p w:rsidR="007B5ED0" w:rsidRPr="004346AC" w:rsidRDefault="007B5ED0" w:rsidP="00A06055">
            <w:pPr>
              <w:widowControl w:val="0"/>
              <w:autoSpaceDE w:val="0"/>
              <w:autoSpaceDN w:val="0"/>
              <w:adjustRightInd w:val="0"/>
              <w:jc w:val="both"/>
              <w:rPr>
                <w:szCs w:val="28"/>
              </w:rPr>
            </w:pPr>
          </w:p>
        </w:tc>
        <w:tc>
          <w:tcPr>
            <w:tcW w:w="4856" w:type="dxa"/>
            <w:gridSpan w:val="4"/>
            <w:tcBorders>
              <w:bottom w:val="single" w:sz="4" w:space="0" w:color="auto"/>
            </w:tcBorders>
          </w:tcPr>
          <w:p w:rsidR="007B5ED0" w:rsidRPr="004346AC" w:rsidRDefault="007B5ED0" w:rsidP="00A06055">
            <w:pPr>
              <w:widowControl w:val="0"/>
              <w:autoSpaceDE w:val="0"/>
              <w:autoSpaceDN w:val="0"/>
              <w:adjustRightInd w:val="0"/>
              <w:jc w:val="both"/>
              <w:rPr>
                <w:szCs w:val="28"/>
              </w:rPr>
            </w:pPr>
          </w:p>
        </w:tc>
      </w:tr>
      <w:tr w:rsidR="007B5ED0" w:rsidRPr="004346AC" w:rsidTr="00A06055">
        <w:tc>
          <w:tcPr>
            <w:tcW w:w="4856" w:type="dxa"/>
          </w:tcPr>
          <w:p w:rsidR="007B5ED0" w:rsidRPr="004346AC" w:rsidRDefault="007B5ED0" w:rsidP="00A06055">
            <w:pPr>
              <w:widowControl w:val="0"/>
              <w:autoSpaceDE w:val="0"/>
              <w:autoSpaceDN w:val="0"/>
              <w:adjustRightInd w:val="0"/>
              <w:jc w:val="both"/>
              <w:rPr>
                <w:szCs w:val="28"/>
              </w:rPr>
            </w:pPr>
          </w:p>
        </w:tc>
        <w:tc>
          <w:tcPr>
            <w:tcW w:w="4856" w:type="dxa"/>
            <w:gridSpan w:val="4"/>
            <w:tcBorders>
              <w:top w:val="single" w:sz="4" w:space="0" w:color="auto"/>
            </w:tcBorders>
          </w:tcPr>
          <w:p w:rsidR="007B5ED0" w:rsidRPr="004346AC" w:rsidRDefault="007B5ED0" w:rsidP="00A06055">
            <w:pPr>
              <w:widowControl w:val="0"/>
              <w:autoSpaceDE w:val="0"/>
              <w:autoSpaceDN w:val="0"/>
              <w:adjustRightInd w:val="0"/>
              <w:jc w:val="both"/>
              <w:rPr>
                <w:szCs w:val="28"/>
              </w:rPr>
            </w:pPr>
            <w:r w:rsidRPr="004346AC">
              <w:rPr>
                <w:szCs w:val="28"/>
              </w:rPr>
              <w:t xml:space="preserve">Контактные данные представителя: </w:t>
            </w:r>
          </w:p>
        </w:tc>
      </w:tr>
      <w:tr w:rsidR="007B5ED0" w:rsidRPr="004346AC" w:rsidTr="00A06055">
        <w:tc>
          <w:tcPr>
            <w:tcW w:w="4856" w:type="dxa"/>
          </w:tcPr>
          <w:p w:rsidR="007B5ED0" w:rsidRPr="004346AC" w:rsidRDefault="007B5ED0" w:rsidP="00A06055">
            <w:pPr>
              <w:widowControl w:val="0"/>
              <w:autoSpaceDE w:val="0"/>
              <w:autoSpaceDN w:val="0"/>
              <w:adjustRightInd w:val="0"/>
              <w:jc w:val="both"/>
              <w:rPr>
                <w:szCs w:val="28"/>
              </w:rPr>
            </w:pPr>
          </w:p>
        </w:tc>
        <w:tc>
          <w:tcPr>
            <w:tcW w:w="4856" w:type="dxa"/>
            <w:gridSpan w:val="4"/>
            <w:tcBorders>
              <w:bottom w:val="single" w:sz="4" w:space="0" w:color="auto"/>
            </w:tcBorders>
          </w:tcPr>
          <w:p w:rsidR="007B5ED0" w:rsidRPr="004346AC" w:rsidRDefault="007B5ED0" w:rsidP="00A06055">
            <w:pPr>
              <w:widowControl w:val="0"/>
              <w:autoSpaceDE w:val="0"/>
              <w:autoSpaceDN w:val="0"/>
              <w:adjustRightInd w:val="0"/>
              <w:jc w:val="both"/>
              <w:rPr>
                <w:szCs w:val="28"/>
              </w:rPr>
            </w:pPr>
          </w:p>
        </w:tc>
      </w:tr>
    </w:tbl>
    <w:p w:rsidR="007B5ED0" w:rsidRPr="004346AC" w:rsidRDefault="007B5ED0" w:rsidP="007B5ED0">
      <w:pPr>
        <w:widowControl w:val="0"/>
        <w:ind w:left="5954"/>
        <w:rPr>
          <w:sz w:val="28"/>
          <w:szCs w:val="28"/>
        </w:rPr>
      </w:pPr>
    </w:p>
    <w:p w:rsidR="007B5ED0" w:rsidRPr="00440B8F" w:rsidRDefault="007B5ED0" w:rsidP="007B5ED0">
      <w:pPr>
        <w:widowControl w:val="0"/>
        <w:suppressAutoHyphens/>
        <w:jc w:val="center"/>
        <w:rPr>
          <w:b/>
          <w:sz w:val="28"/>
          <w:szCs w:val="28"/>
        </w:rPr>
      </w:pPr>
      <w:r w:rsidRPr="00440B8F">
        <w:rPr>
          <w:b/>
          <w:sz w:val="28"/>
          <w:szCs w:val="28"/>
        </w:rPr>
        <w:t>Решение</w:t>
      </w:r>
    </w:p>
    <w:p w:rsidR="007B5ED0" w:rsidRPr="00440B8F" w:rsidRDefault="007B5ED0" w:rsidP="007B5ED0">
      <w:pPr>
        <w:widowControl w:val="0"/>
        <w:suppressAutoHyphens/>
        <w:jc w:val="center"/>
        <w:rPr>
          <w:b/>
          <w:sz w:val="28"/>
          <w:szCs w:val="28"/>
        </w:rPr>
      </w:pPr>
      <w:r>
        <w:rPr>
          <w:b/>
          <w:sz w:val="28"/>
          <w:szCs w:val="28"/>
        </w:rPr>
        <w:t>о возвращении без рассмотрения заявления и документов</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9"/>
        <w:gridCol w:w="4849"/>
      </w:tblGrid>
      <w:tr w:rsidR="007B5ED0" w:rsidRPr="004346AC" w:rsidTr="00A06055">
        <w:tc>
          <w:tcPr>
            <w:tcW w:w="5097" w:type="dxa"/>
          </w:tcPr>
          <w:p w:rsidR="007B5ED0" w:rsidRPr="004346AC" w:rsidRDefault="007B5ED0" w:rsidP="00A06055">
            <w:pPr>
              <w:widowControl w:val="0"/>
              <w:spacing w:before="240"/>
              <w:rPr>
                <w:rFonts w:eastAsia="Times New Roman"/>
                <w:b/>
                <w:szCs w:val="26"/>
              </w:rPr>
            </w:pPr>
            <w:r w:rsidRPr="004346AC">
              <w:rPr>
                <w:rFonts w:eastAsia="Times New Roman"/>
                <w:bCs/>
                <w:szCs w:val="28"/>
              </w:rPr>
              <w:t>от</w:t>
            </w:r>
            <w:r w:rsidRPr="004346AC">
              <w:rPr>
                <w:rFonts w:eastAsia="Times New Roman"/>
                <w:bCs/>
                <w:szCs w:val="28"/>
                <w:lang w:val="en-US"/>
              </w:rPr>
              <w:t xml:space="preserve"> </w:t>
            </w:r>
            <w:r w:rsidRPr="004346AC">
              <w:rPr>
                <w:rFonts w:eastAsia="Times New Roman"/>
                <w:bCs/>
                <w:szCs w:val="28"/>
              </w:rPr>
              <w:t>_______________</w:t>
            </w:r>
          </w:p>
        </w:tc>
        <w:tc>
          <w:tcPr>
            <w:tcW w:w="5098" w:type="dxa"/>
          </w:tcPr>
          <w:p w:rsidR="007B5ED0" w:rsidRPr="004346AC" w:rsidRDefault="007B5ED0" w:rsidP="00A06055">
            <w:pPr>
              <w:widowControl w:val="0"/>
              <w:spacing w:before="240"/>
              <w:jc w:val="right"/>
              <w:rPr>
                <w:rFonts w:eastAsia="Times New Roman"/>
                <w:b/>
                <w:szCs w:val="26"/>
              </w:rPr>
            </w:pPr>
            <w:r w:rsidRPr="004346AC">
              <w:rPr>
                <w:rFonts w:eastAsia="Times New Roman"/>
                <w:bCs/>
                <w:szCs w:val="28"/>
                <w:lang w:val="en-US"/>
              </w:rPr>
              <w:t xml:space="preserve">№ </w:t>
            </w:r>
            <w:r w:rsidRPr="004346AC">
              <w:rPr>
                <w:rFonts w:eastAsia="Times New Roman"/>
                <w:bCs/>
                <w:szCs w:val="28"/>
              </w:rPr>
              <w:t>____________________</w:t>
            </w:r>
          </w:p>
        </w:tc>
      </w:tr>
    </w:tbl>
    <w:p w:rsidR="007B5ED0" w:rsidRPr="004346AC" w:rsidRDefault="007B5ED0" w:rsidP="007B5ED0">
      <w:pPr>
        <w:widowControl w:val="0"/>
        <w:suppressAutoHyphens/>
        <w:ind w:firstLine="851"/>
        <w:jc w:val="both"/>
        <w:rPr>
          <w:bCs/>
          <w:szCs w:val="28"/>
          <w:lang w:val="en-US"/>
        </w:rPr>
      </w:pPr>
    </w:p>
    <w:p w:rsidR="007B5ED0" w:rsidRPr="004346AC" w:rsidRDefault="007B5ED0" w:rsidP="007B5ED0">
      <w:pPr>
        <w:widowControl w:val="0"/>
        <w:suppressAutoHyphens/>
        <w:ind w:firstLine="851"/>
        <w:jc w:val="both"/>
        <w:rPr>
          <w:bCs/>
          <w:szCs w:val="28"/>
        </w:rPr>
      </w:pPr>
      <w:r w:rsidRPr="004346AC">
        <w:rPr>
          <w:bCs/>
          <w:szCs w:val="28"/>
        </w:rPr>
        <w:t xml:space="preserve">На основании поступившего заявления от </w:t>
      </w:r>
      <w:r w:rsidRPr="004346AC">
        <w:rPr>
          <w:i/>
          <w:szCs w:val="28"/>
        </w:rPr>
        <w:t>дата заявления</w:t>
      </w:r>
      <w:r w:rsidRPr="004346AC">
        <w:rPr>
          <w:szCs w:val="28"/>
        </w:rPr>
        <w:t xml:space="preserve"> №</w:t>
      </w:r>
      <w:r w:rsidRPr="004346AC">
        <w:rPr>
          <w:szCs w:val="28"/>
          <w:lang w:val="en-US"/>
        </w:rPr>
        <w:t> </w:t>
      </w:r>
      <w:r w:rsidRPr="004346AC">
        <w:rPr>
          <w:i/>
          <w:szCs w:val="28"/>
        </w:rPr>
        <w:t>номер заявления</w:t>
      </w:r>
      <w:r w:rsidRPr="004346AC">
        <w:rPr>
          <w:sz w:val="22"/>
          <w:lang w:bidi="ru-RU"/>
        </w:rPr>
        <w:t xml:space="preserve"> </w:t>
      </w:r>
      <w:r w:rsidRPr="004346AC">
        <w:rPr>
          <w:bCs/>
          <w:szCs w:val="28"/>
        </w:rPr>
        <w:t xml:space="preserve">(Заявитель: </w:t>
      </w:r>
      <w:r w:rsidRPr="004346AC">
        <w:rPr>
          <w:bCs/>
          <w:i/>
          <w:szCs w:val="28"/>
        </w:rPr>
        <w:t>ФИО/Наименование</w:t>
      </w:r>
      <w:r w:rsidRPr="004346AC">
        <w:rPr>
          <w:bCs/>
          <w:szCs w:val="28"/>
        </w:rPr>
        <w:t>) и приложенных к нему документов</w:t>
      </w:r>
      <w:r>
        <w:rPr>
          <w:bCs/>
          <w:szCs w:val="28"/>
        </w:rPr>
        <w:t>, в соответствии с абзацем 3 пункта 46</w:t>
      </w:r>
      <w:r w:rsidRPr="00EA45D9">
        <w:rPr>
          <w:bCs/>
          <w:szCs w:val="28"/>
        </w:rPr>
        <w:t xml:space="preserve"> Положени</w:t>
      </w:r>
      <w:r>
        <w:rPr>
          <w:bCs/>
          <w:szCs w:val="28"/>
        </w:rPr>
        <w:t>я</w:t>
      </w:r>
      <w:r w:rsidRPr="00EA45D9">
        <w:rPr>
          <w:bCs/>
          <w:szCs w:val="28"/>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 Постановлением Правительства Российской Федерации от 28 января 2006 г. № 47</w:t>
      </w:r>
      <w:r>
        <w:rPr>
          <w:bCs/>
          <w:szCs w:val="28"/>
        </w:rPr>
        <w:t xml:space="preserve">, </w:t>
      </w:r>
      <w:r w:rsidRPr="004346AC">
        <w:rPr>
          <w:bCs/>
          <w:szCs w:val="28"/>
        </w:rPr>
        <w:t xml:space="preserve">принято </w:t>
      </w:r>
      <w:r w:rsidRPr="00440B8F">
        <w:rPr>
          <w:bCs/>
          <w:szCs w:val="28"/>
        </w:rPr>
        <w:t xml:space="preserve">решение </w:t>
      </w:r>
      <w:r>
        <w:rPr>
          <w:bCs/>
          <w:szCs w:val="28"/>
        </w:rPr>
        <w:t xml:space="preserve">о возврате </w:t>
      </w:r>
      <w:r w:rsidR="008C1A6D">
        <w:rPr>
          <w:bCs/>
          <w:szCs w:val="28"/>
        </w:rPr>
        <w:t>без рассмотрения заявления и документов</w:t>
      </w:r>
      <w:r w:rsidRPr="00440B8F">
        <w:rPr>
          <w:bCs/>
          <w:szCs w:val="28"/>
        </w:rPr>
        <w:t xml:space="preserve"> по следующим основаниям:</w:t>
      </w:r>
      <w:r w:rsidRPr="004346AC">
        <w:rPr>
          <w:bCs/>
          <w:szCs w:val="28"/>
        </w:rPr>
        <w:t xml:space="preserve"> </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7B5ED0" w:rsidRPr="004346AC" w:rsidTr="00A06055">
        <w:tc>
          <w:tcPr>
            <w:tcW w:w="9855" w:type="dxa"/>
            <w:tcBorders>
              <w:bottom w:val="single" w:sz="4" w:space="0" w:color="auto"/>
            </w:tcBorders>
          </w:tcPr>
          <w:p w:rsidR="007B5ED0" w:rsidRPr="004346AC" w:rsidRDefault="007B5ED0" w:rsidP="00A06055">
            <w:pPr>
              <w:widowControl w:val="0"/>
              <w:suppressAutoHyphens/>
              <w:jc w:val="both"/>
              <w:rPr>
                <w:bCs/>
                <w:szCs w:val="28"/>
              </w:rPr>
            </w:pPr>
          </w:p>
        </w:tc>
      </w:tr>
      <w:tr w:rsidR="007B5ED0" w:rsidRPr="004346AC" w:rsidTr="00A06055">
        <w:tc>
          <w:tcPr>
            <w:tcW w:w="9855" w:type="dxa"/>
            <w:tcBorders>
              <w:top w:val="single" w:sz="4" w:space="0" w:color="auto"/>
              <w:bottom w:val="single" w:sz="4" w:space="0" w:color="auto"/>
            </w:tcBorders>
          </w:tcPr>
          <w:p w:rsidR="007B5ED0" w:rsidRPr="004346AC" w:rsidRDefault="007B5ED0" w:rsidP="00A06055">
            <w:pPr>
              <w:widowControl w:val="0"/>
              <w:suppressAutoHyphens/>
              <w:jc w:val="both"/>
              <w:rPr>
                <w:bCs/>
                <w:szCs w:val="28"/>
              </w:rPr>
            </w:pPr>
          </w:p>
        </w:tc>
      </w:tr>
      <w:tr w:rsidR="007B5ED0" w:rsidRPr="004346AC" w:rsidTr="00A06055">
        <w:tc>
          <w:tcPr>
            <w:tcW w:w="9855" w:type="dxa"/>
            <w:tcBorders>
              <w:top w:val="single" w:sz="4" w:space="0" w:color="auto"/>
              <w:bottom w:val="single" w:sz="4" w:space="0" w:color="auto"/>
            </w:tcBorders>
          </w:tcPr>
          <w:p w:rsidR="007B5ED0" w:rsidRPr="004346AC" w:rsidRDefault="007B5ED0" w:rsidP="00A06055">
            <w:pPr>
              <w:widowControl w:val="0"/>
              <w:suppressAutoHyphens/>
              <w:jc w:val="both"/>
              <w:rPr>
                <w:bCs/>
                <w:szCs w:val="28"/>
              </w:rPr>
            </w:pPr>
          </w:p>
        </w:tc>
      </w:tr>
    </w:tbl>
    <w:p w:rsidR="007B5ED0" w:rsidRPr="004346AC" w:rsidRDefault="007B5ED0" w:rsidP="007B5ED0">
      <w:pPr>
        <w:widowControl w:val="0"/>
        <w:suppressAutoHyphens/>
        <w:ind w:firstLine="851"/>
        <w:jc w:val="both"/>
        <w:rPr>
          <w:bCs/>
          <w:szCs w:val="28"/>
        </w:rPr>
      </w:pPr>
    </w:p>
    <w:p w:rsidR="007B5ED0" w:rsidRPr="004346AC" w:rsidRDefault="007B5ED0" w:rsidP="007B5ED0">
      <w:pPr>
        <w:widowControl w:val="0"/>
        <w:suppressAutoHyphens/>
        <w:ind w:firstLine="851"/>
        <w:jc w:val="both"/>
        <w:rPr>
          <w:bCs/>
          <w:szCs w:val="28"/>
        </w:rPr>
      </w:pPr>
      <w:r w:rsidRPr="004346AC">
        <w:rPr>
          <w:bCs/>
          <w:szCs w:val="28"/>
        </w:rPr>
        <w:t>Разъяснения оснований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7B5ED0" w:rsidRPr="004346AC" w:rsidTr="00A06055">
        <w:tc>
          <w:tcPr>
            <w:tcW w:w="9638" w:type="dxa"/>
            <w:tcBorders>
              <w:bottom w:val="single" w:sz="4" w:space="0" w:color="auto"/>
            </w:tcBorders>
          </w:tcPr>
          <w:p w:rsidR="007B5ED0" w:rsidRPr="004346AC" w:rsidRDefault="007B5ED0" w:rsidP="00A06055">
            <w:pPr>
              <w:widowControl w:val="0"/>
              <w:suppressAutoHyphens/>
              <w:jc w:val="both"/>
              <w:rPr>
                <w:bCs/>
                <w:szCs w:val="28"/>
              </w:rPr>
            </w:pPr>
          </w:p>
        </w:tc>
      </w:tr>
      <w:tr w:rsidR="007B5ED0" w:rsidRPr="004346AC" w:rsidTr="00A06055">
        <w:tc>
          <w:tcPr>
            <w:tcW w:w="9638" w:type="dxa"/>
            <w:tcBorders>
              <w:top w:val="single" w:sz="4" w:space="0" w:color="auto"/>
              <w:bottom w:val="single" w:sz="4" w:space="0" w:color="auto"/>
            </w:tcBorders>
          </w:tcPr>
          <w:p w:rsidR="007B5ED0" w:rsidRPr="004346AC" w:rsidRDefault="007B5ED0" w:rsidP="00A06055">
            <w:pPr>
              <w:widowControl w:val="0"/>
              <w:suppressAutoHyphens/>
              <w:jc w:val="both"/>
              <w:rPr>
                <w:bCs/>
                <w:szCs w:val="28"/>
              </w:rPr>
            </w:pPr>
          </w:p>
        </w:tc>
      </w:tr>
    </w:tbl>
    <w:p w:rsidR="007B5ED0" w:rsidRPr="004346AC" w:rsidRDefault="007B5ED0" w:rsidP="007B5ED0">
      <w:pPr>
        <w:widowControl w:val="0"/>
        <w:suppressAutoHyphens/>
        <w:ind w:firstLine="851"/>
        <w:jc w:val="both"/>
        <w:rPr>
          <w:bCs/>
          <w:szCs w:val="28"/>
        </w:rPr>
      </w:pPr>
    </w:p>
    <w:p w:rsidR="007B5ED0" w:rsidRPr="004346AC" w:rsidRDefault="007B5ED0" w:rsidP="007B5ED0">
      <w:pPr>
        <w:widowControl w:val="0"/>
        <w:autoSpaceDE w:val="0"/>
        <w:autoSpaceDN w:val="0"/>
        <w:adjustRightInd w:val="0"/>
        <w:ind w:firstLine="709"/>
        <w:jc w:val="both"/>
        <w:rPr>
          <w:szCs w:val="28"/>
        </w:rPr>
      </w:pPr>
      <w:r w:rsidRPr="004346AC">
        <w:rPr>
          <w:szCs w:val="28"/>
        </w:rPr>
        <w:t>Дополнительно информируем:</w:t>
      </w:r>
    </w:p>
    <w:p w:rsidR="007B5ED0" w:rsidRPr="004346AC" w:rsidRDefault="007B5ED0" w:rsidP="007B5ED0">
      <w:pPr>
        <w:widowControl w:val="0"/>
        <w:autoSpaceDE w:val="0"/>
        <w:autoSpaceDN w:val="0"/>
        <w:adjustRightInd w:val="0"/>
        <w:jc w:val="both"/>
        <w:rPr>
          <w:szCs w:val="28"/>
        </w:rPr>
      </w:pPr>
      <w:r w:rsidRPr="004346AC">
        <w:rPr>
          <w:szCs w:val="28"/>
        </w:rPr>
        <w:t>____________________________________________________________________________.</w:t>
      </w:r>
    </w:p>
    <w:p w:rsidR="007B5ED0" w:rsidRPr="004346AC" w:rsidRDefault="007B5ED0" w:rsidP="007B5ED0">
      <w:pPr>
        <w:widowControl w:val="0"/>
        <w:autoSpaceDE w:val="0"/>
        <w:autoSpaceDN w:val="0"/>
        <w:adjustRightInd w:val="0"/>
        <w:jc w:val="center"/>
        <w:rPr>
          <w:iCs/>
          <w:sz w:val="18"/>
          <w:szCs w:val="28"/>
        </w:rPr>
      </w:pPr>
      <w:r w:rsidRPr="004346AC">
        <w:rPr>
          <w:iCs/>
          <w:sz w:val="18"/>
          <w:szCs w:val="28"/>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7B5ED0" w:rsidRPr="004346AC" w:rsidRDefault="007B5ED0" w:rsidP="007B5ED0">
      <w:pPr>
        <w:widowControl w:val="0"/>
        <w:suppressAutoHyphens/>
        <w:ind w:firstLine="851"/>
        <w:jc w:val="both"/>
        <w:rPr>
          <w:bCs/>
          <w:sz w:val="28"/>
          <w:szCs w:val="28"/>
        </w:rPr>
      </w:pPr>
    </w:p>
    <w:p w:rsidR="007B5ED0" w:rsidRPr="004346AC" w:rsidRDefault="007B5ED0" w:rsidP="007B5ED0">
      <w:pPr>
        <w:widowControl w:val="0"/>
        <w:suppressAutoHyphens/>
        <w:ind w:firstLine="851"/>
        <w:jc w:val="both"/>
        <w:rPr>
          <w:bCs/>
          <w:szCs w:val="28"/>
        </w:rPr>
      </w:pPr>
      <w:r w:rsidRPr="004346AC">
        <w:rPr>
          <w:bCs/>
          <w:szCs w:val="28"/>
        </w:rPr>
        <w:t xml:space="preserve">Вы вправе повторно обратиться в администрацию муниципального образования </w:t>
      </w:r>
      <w:r w:rsidRPr="004346AC">
        <w:rPr>
          <w:bCs/>
          <w:szCs w:val="28"/>
        </w:rPr>
        <w:lastRenderedPageBreak/>
        <w:t>Славянский район с заявлением о предоставлении услуги после устранения указанных нарушений.</w:t>
      </w:r>
    </w:p>
    <w:p w:rsidR="007B5ED0" w:rsidRPr="004346AC" w:rsidRDefault="007B5ED0" w:rsidP="007B5ED0">
      <w:pPr>
        <w:widowControl w:val="0"/>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7B5ED0" w:rsidRPr="004346AC" w:rsidTr="00A06055">
        <w:tc>
          <w:tcPr>
            <w:tcW w:w="3227" w:type="dxa"/>
            <w:tcBorders>
              <w:bottom w:val="single" w:sz="4" w:space="0" w:color="auto"/>
            </w:tcBorders>
          </w:tcPr>
          <w:p w:rsidR="007B5ED0" w:rsidRPr="004346AC" w:rsidRDefault="007B5ED0" w:rsidP="00A06055">
            <w:pPr>
              <w:widowControl w:val="0"/>
              <w:autoSpaceDE w:val="0"/>
              <w:autoSpaceDN w:val="0"/>
              <w:adjustRightInd w:val="0"/>
              <w:jc w:val="both"/>
              <w:rPr>
                <w:sz w:val="28"/>
                <w:szCs w:val="28"/>
              </w:rPr>
            </w:pPr>
          </w:p>
        </w:tc>
        <w:tc>
          <w:tcPr>
            <w:tcW w:w="283" w:type="dxa"/>
          </w:tcPr>
          <w:p w:rsidR="007B5ED0" w:rsidRPr="004346AC" w:rsidRDefault="007B5ED0" w:rsidP="00A06055">
            <w:pPr>
              <w:widowControl w:val="0"/>
              <w:autoSpaceDE w:val="0"/>
              <w:autoSpaceDN w:val="0"/>
              <w:adjustRightInd w:val="0"/>
              <w:jc w:val="both"/>
              <w:rPr>
                <w:sz w:val="28"/>
                <w:szCs w:val="28"/>
              </w:rPr>
            </w:pPr>
          </w:p>
        </w:tc>
        <w:tc>
          <w:tcPr>
            <w:tcW w:w="1843" w:type="dxa"/>
            <w:tcBorders>
              <w:bottom w:val="single" w:sz="4" w:space="0" w:color="auto"/>
            </w:tcBorders>
          </w:tcPr>
          <w:p w:rsidR="007B5ED0" w:rsidRPr="004346AC" w:rsidRDefault="007B5ED0" w:rsidP="00A06055">
            <w:pPr>
              <w:widowControl w:val="0"/>
              <w:autoSpaceDE w:val="0"/>
              <w:autoSpaceDN w:val="0"/>
              <w:adjustRightInd w:val="0"/>
              <w:jc w:val="both"/>
              <w:rPr>
                <w:sz w:val="28"/>
                <w:szCs w:val="28"/>
              </w:rPr>
            </w:pPr>
          </w:p>
        </w:tc>
        <w:tc>
          <w:tcPr>
            <w:tcW w:w="284" w:type="dxa"/>
          </w:tcPr>
          <w:p w:rsidR="007B5ED0" w:rsidRPr="004346AC" w:rsidRDefault="007B5ED0" w:rsidP="00A06055">
            <w:pPr>
              <w:widowControl w:val="0"/>
              <w:autoSpaceDE w:val="0"/>
              <w:autoSpaceDN w:val="0"/>
              <w:adjustRightInd w:val="0"/>
              <w:jc w:val="both"/>
              <w:rPr>
                <w:sz w:val="28"/>
                <w:szCs w:val="28"/>
              </w:rPr>
            </w:pPr>
          </w:p>
        </w:tc>
        <w:tc>
          <w:tcPr>
            <w:tcW w:w="3992" w:type="dxa"/>
            <w:tcBorders>
              <w:bottom w:val="single" w:sz="4" w:space="0" w:color="auto"/>
            </w:tcBorders>
          </w:tcPr>
          <w:p w:rsidR="007B5ED0" w:rsidRPr="004346AC" w:rsidRDefault="007B5ED0" w:rsidP="00A06055">
            <w:pPr>
              <w:widowControl w:val="0"/>
              <w:autoSpaceDE w:val="0"/>
              <w:autoSpaceDN w:val="0"/>
              <w:adjustRightInd w:val="0"/>
              <w:jc w:val="both"/>
              <w:rPr>
                <w:sz w:val="28"/>
                <w:szCs w:val="28"/>
              </w:rPr>
            </w:pPr>
          </w:p>
        </w:tc>
      </w:tr>
      <w:tr w:rsidR="007B5ED0" w:rsidRPr="004346AC" w:rsidTr="00A06055">
        <w:tc>
          <w:tcPr>
            <w:tcW w:w="3227" w:type="dxa"/>
            <w:tcBorders>
              <w:top w:val="single" w:sz="4" w:space="0" w:color="auto"/>
            </w:tcBorders>
          </w:tcPr>
          <w:p w:rsidR="007B5ED0" w:rsidRPr="004346AC" w:rsidRDefault="007B5ED0" w:rsidP="00A06055">
            <w:pPr>
              <w:widowControl w:val="0"/>
              <w:autoSpaceDE w:val="0"/>
              <w:autoSpaceDN w:val="0"/>
              <w:adjustRightInd w:val="0"/>
              <w:jc w:val="center"/>
              <w:rPr>
                <w:sz w:val="18"/>
                <w:szCs w:val="28"/>
              </w:rPr>
            </w:pPr>
            <w:r w:rsidRPr="004346AC">
              <w:rPr>
                <w:sz w:val="18"/>
                <w:szCs w:val="28"/>
              </w:rPr>
              <w:t xml:space="preserve">Должность </w:t>
            </w:r>
          </w:p>
        </w:tc>
        <w:tc>
          <w:tcPr>
            <w:tcW w:w="283" w:type="dxa"/>
          </w:tcPr>
          <w:p w:rsidR="007B5ED0" w:rsidRPr="004346AC" w:rsidRDefault="007B5ED0" w:rsidP="00A06055">
            <w:pPr>
              <w:widowControl w:val="0"/>
              <w:autoSpaceDE w:val="0"/>
              <w:autoSpaceDN w:val="0"/>
              <w:adjustRightInd w:val="0"/>
              <w:jc w:val="center"/>
              <w:rPr>
                <w:sz w:val="18"/>
                <w:szCs w:val="28"/>
              </w:rPr>
            </w:pPr>
          </w:p>
        </w:tc>
        <w:tc>
          <w:tcPr>
            <w:tcW w:w="1843" w:type="dxa"/>
            <w:tcBorders>
              <w:top w:val="single" w:sz="4" w:space="0" w:color="auto"/>
            </w:tcBorders>
          </w:tcPr>
          <w:p w:rsidR="007B5ED0" w:rsidRPr="004346AC" w:rsidRDefault="007B5ED0" w:rsidP="00A06055">
            <w:pPr>
              <w:widowControl w:val="0"/>
              <w:autoSpaceDE w:val="0"/>
              <w:autoSpaceDN w:val="0"/>
              <w:adjustRightInd w:val="0"/>
              <w:jc w:val="center"/>
              <w:rPr>
                <w:sz w:val="18"/>
                <w:szCs w:val="28"/>
              </w:rPr>
            </w:pPr>
            <w:r w:rsidRPr="004346AC">
              <w:rPr>
                <w:sz w:val="18"/>
                <w:szCs w:val="28"/>
              </w:rPr>
              <w:t>Подпись</w:t>
            </w:r>
          </w:p>
        </w:tc>
        <w:tc>
          <w:tcPr>
            <w:tcW w:w="284" w:type="dxa"/>
          </w:tcPr>
          <w:p w:rsidR="007B5ED0" w:rsidRPr="004346AC" w:rsidRDefault="007B5ED0" w:rsidP="00A06055">
            <w:pPr>
              <w:widowControl w:val="0"/>
              <w:autoSpaceDE w:val="0"/>
              <w:autoSpaceDN w:val="0"/>
              <w:adjustRightInd w:val="0"/>
              <w:jc w:val="center"/>
              <w:rPr>
                <w:sz w:val="18"/>
                <w:szCs w:val="28"/>
              </w:rPr>
            </w:pPr>
          </w:p>
        </w:tc>
        <w:tc>
          <w:tcPr>
            <w:tcW w:w="3992" w:type="dxa"/>
            <w:tcBorders>
              <w:top w:val="single" w:sz="4" w:space="0" w:color="auto"/>
            </w:tcBorders>
          </w:tcPr>
          <w:p w:rsidR="007B5ED0" w:rsidRPr="004346AC" w:rsidRDefault="007B5ED0" w:rsidP="00A06055">
            <w:pPr>
              <w:widowControl w:val="0"/>
              <w:autoSpaceDE w:val="0"/>
              <w:autoSpaceDN w:val="0"/>
              <w:adjustRightInd w:val="0"/>
              <w:jc w:val="center"/>
              <w:rPr>
                <w:sz w:val="18"/>
                <w:szCs w:val="28"/>
              </w:rPr>
            </w:pPr>
            <w:r w:rsidRPr="004346AC">
              <w:rPr>
                <w:sz w:val="18"/>
                <w:szCs w:val="28"/>
              </w:rPr>
              <w:t xml:space="preserve">Ф.И.О. </w:t>
            </w:r>
          </w:p>
        </w:tc>
      </w:tr>
    </w:tbl>
    <w:p w:rsidR="007B5ED0" w:rsidRPr="004346AC" w:rsidRDefault="007B5ED0" w:rsidP="007B5ED0">
      <w:pPr>
        <w:widowControl w:val="0"/>
        <w:rPr>
          <w:b/>
          <w:sz w:val="28"/>
          <w:szCs w:val="28"/>
        </w:rPr>
      </w:pPr>
    </w:p>
    <w:p w:rsidR="007B5ED0" w:rsidRPr="004346AC" w:rsidRDefault="007B5ED0" w:rsidP="007B5ED0">
      <w:pPr>
        <w:widowControl w:val="0"/>
      </w:pPr>
    </w:p>
    <w:p w:rsidR="007B5ED0" w:rsidRPr="00DD3950" w:rsidRDefault="007B5ED0" w:rsidP="007B5ED0">
      <w:pPr>
        <w:widowControl w:val="0"/>
        <w:jc w:val="both"/>
        <w:rPr>
          <w:sz w:val="28"/>
          <w:szCs w:val="28"/>
        </w:rPr>
      </w:pPr>
      <w:r w:rsidRPr="00DD3950">
        <w:rPr>
          <w:sz w:val="28"/>
          <w:szCs w:val="28"/>
        </w:rPr>
        <w:t>Заместитель главы муниципального</w:t>
      </w:r>
    </w:p>
    <w:p w:rsidR="007B5ED0" w:rsidRPr="00DD3950" w:rsidRDefault="007B5ED0" w:rsidP="007B5ED0">
      <w:pPr>
        <w:widowControl w:val="0"/>
        <w:jc w:val="both"/>
        <w:rPr>
          <w:sz w:val="28"/>
          <w:szCs w:val="28"/>
        </w:rPr>
      </w:pPr>
      <w:r w:rsidRPr="00DD3950">
        <w:rPr>
          <w:sz w:val="28"/>
          <w:szCs w:val="28"/>
        </w:rPr>
        <w:t>образования Славянский район</w:t>
      </w:r>
    </w:p>
    <w:p w:rsidR="007B5ED0" w:rsidRPr="00DD3950" w:rsidRDefault="007B5ED0" w:rsidP="007B5ED0">
      <w:pPr>
        <w:widowControl w:val="0"/>
        <w:jc w:val="both"/>
        <w:rPr>
          <w:sz w:val="28"/>
          <w:szCs w:val="28"/>
        </w:rPr>
      </w:pPr>
      <w:r w:rsidRPr="00DD3950">
        <w:rPr>
          <w:sz w:val="28"/>
          <w:szCs w:val="28"/>
        </w:rPr>
        <w:t>(вопросы строительства, архитектуры</w:t>
      </w:r>
    </w:p>
    <w:p w:rsidR="007B5ED0" w:rsidRPr="00440B8F" w:rsidRDefault="007B5ED0" w:rsidP="007B5ED0">
      <w:pPr>
        <w:rPr>
          <w:sz w:val="28"/>
        </w:rPr>
      </w:pPr>
      <w:r w:rsidRPr="00440B8F">
        <w:rPr>
          <w:sz w:val="28"/>
        </w:rPr>
        <w:t xml:space="preserve">и </w:t>
      </w:r>
      <w:proofErr w:type="gramStart"/>
      <w:r w:rsidRPr="00440B8F">
        <w:rPr>
          <w:sz w:val="28"/>
        </w:rPr>
        <w:t xml:space="preserve">градостроительства)   </w:t>
      </w:r>
      <w:proofErr w:type="gramEnd"/>
      <w:r w:rsidRPr="00440B8F">
        <w:rPr>
          <w:sz w:val="28"/>
        </w:rPr>
        <w:t xml:space="preserve">                                                                       Т.А. Берсенева</w:t>
      </w:r>
    </w:p>
    <w:p w:rsidR="00440B8F" w:rsidRPr="00440B8F" w:rsidRDefault="00440B8F" w:rsidP="00440B8F">
      <w:pPr>
        <w:rPr>
          <w:sz w:val="28"/>
        </w:rPr>
      </w:pPr>
    </w:p>
    <w:sectPr w:rsidR="00440B8F" w:rsidRPr="00440B8F" w:rsidSect="005D7D7B">
      <w:pgSz w:w="11906" w:h="16838"/>
      <w:pgMar w:top="1134" w:right="680" w:bottom="851" w:left="1588" w:header="70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B3A" w:rsidRDefault="00352B3A">
      <w:r>
        <w:separator/>
      </w:r>
    </w:p>
  </w:endnote>
  <w:endnote w:type="continuationSeparator" w:id="0">
    <w:p w:rsidR="00352B3A" w:rsidRDefault="00352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B3A" w:rsidRDefault="00352B3A">
      <w:r>
        <w:separator/>
      </w:r>
    </w:p>
  </w:footnote>
  <w:footnote w:type="continuationSeparator" w:id="0">
    <w:p w:rsidR="00352B3A" w:rsidRDefault="00352B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0560950"/>
      <w:docPartObj>
        <w:docPartGallery w:val="Page Numbers (Top of Page)"/>
        <w:docPartUnique/>
      </w:docPartObj>
    </w:sdtPr>
    <w:sdtEndPr/>
    <w:sdtContent>
      <w:p w:rsidR="00E151B7" w:rsidRDefault="00E151B7">
        <w:pPr>
          <w:pStyle w:val="a4"/>
          <w:jc w:val="center"/>
        </w:pPr>
        <w:r>
          <w:fldChar w:fldCharType="begin"/>
        </w:r>
        <w:r>
          <w:instrText>PAGE   \* MERGEFORMAT</w:instrText>
        </w:r>
        <w:r>
          <w:fldChar w:fldCharType="separate"/>
        </w:r>
        <w:r w:rsidR="006566FA">
          <w:rPr>
            <w:noProof/>
          </w:rPr>
          <w:t>21</w:t>
        </w:r>
        <w:r>
          <w:fldChar w:fldCharType="end"/>
        </w:r>
      </w:p>
    </w:sdtContent>
  </w:sdt>
  <w:p w:rsidR="00E151B7" w:rsidRDefault="00E151B7">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576109"/>
      <w:docPartObj>
        <w:docPartGallery w:val="Page Numbers (Top of Page)"/>
        <w:docPartUnique/>
      </w:docPartObj>
    </w:sdtPr>
    <w:sdtEndPr/>
    <w:sdtContent>
      <w:p w:rsidR="00E151B7" w:rsidRDefault="00E151B7" w:rsidP="002567B1">
        <w:pPr>
          <w:pStyle w:val="a4"/>
          <w:jc w:val="center"/>
        </w:pPr>
        <w:r>
          <w:fldChar w:fldCharType="begin"/>
        </w:r>
        <w:r>
          <w:instrText>PAGE   \* MERGEFORMAT</w:instrText>
        </w:r>
        <w:r>
          <w:fldChar w:fldCharType="separate"/>
        </w:r>
        <w:r w:rsidR="006566FA">
          <w:rPr>
            <w:noProof/>
          </w:rPr>
          <w:t>2</w:t>
        </w:r>
        <w: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2379322"/>
      <w:docPartObj>
        <w:docPartGallery w:val="Page Numbers (Top of Page)"/>
        <w:docPartUnique/>
      </w:docPartObj>
    </w:sdtPr>
    <w:sdtEndPr/>
    <w:sdtContent>
      <w:p w:rsidR="00E151B7" w:rsidRDefault="00E151B7" w:rsidP="002567B1">
        <w:pPr>
          <w:pStyle w:val="a4"/>
          <w:jc w:val="center"/>
        </w:pPr>
        <w:r>
          <w:fldChar w:fldCharType="begin"/>
        </w:r>
        <w:r>
          <w:instrText>PAGE   \* MERGEFORMAT</w:instrText>
        </w:r>
        <w:r>
          <w:fldChar w:fldCharType="separate"/>
        </w:r>
        <w:r w:rsidR="006566FA">
          <w:rPr>
            <w:noProof/>
          </w:rPr>
          <w:t>2</w:t>
        </w:r>
        <w:r>
          <w:fldChar w:fldCharType="end"/>
        </w:r>
      </w:p>
    </w:sdtContent>
  </w:sdt>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5948986"/>
      <w:docPartObj>
        <w:docPartGallery w:val="Page Numbers (Top of Page)"/>
        <w:docPartUnique/>
      </w:docPartObj>
    </w:sdtPr>
    <w:sdtEndPr/>
    <w:sdtContent>
      <w:p w:rsidR="00E151B7" w:rsidRDefault="00E151B7" w:rsidP="002567B1">
        <w:pPr>
          <w:pStyle w:val="a4"/>
          <w:jc w:val="center"/>
        </w:pPr>
        <w:r>
          <w:fldChar w:fldCharType="begin"/>
        </w:r>
        <w:r>
          <w:instrText>PAGE   \* MERGEFORMAT</w:instrText>
        </w:r>
        <w:r>
          <w:fldChar w:fldCharType="separate"/>
        </w:r>
        <w:r w:rsidR="006566FA">
          <w:rPr>
            <w:noProof/>
          </w:rPr>
          <w:t>2</w:t>
        </w:r>
        <w:r>
          <w:fldChar w:fldCharType="end"/>
        </w:r>
      </w:p>
    </w:sdtContent>
  </w:sdt>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2818274"/>
      <w:docPartObj>
        <w:docPartGallery w:val="Page Numbers (Top of Page)"/>
        <w:docPartUnique/>
      </w:docPartObj>
    </w:sdtPr>
    <w:sdtEndPr/>
    <w:sdtContent>
      <w:p w:rsidR="00E151B7" w:rsidRDefault="00E151B7" w:rsidP="002567B1">
        <w:pPr>
          <w:pStyle w:val="a4"/>
          <w:jc w:val="center"/>
        </w:pPr>
        <w:r>
          <w:fldChar w:fldCharType="begin"/>
        </w:r>
        <w:r>
          <w:instrText>PAGE   \* MERGEFORMAT</w:instrText>
        </w:r>
        <w:r>
          <w:fldChar w:fldCharType="separate"/>
        </w:r>
        <w:r w:rsidR="006566FA">
          <w:rPr>
            <w:noProof/>
          </w:rPr>
          <w:t>2</w:t>
        </w:r>
        <w:r>
          <w:fldChar w:fldCharType="end"/>
        </w:r>
      </w:p>
    </w:sdtContent>
  </w:sdt>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536503"/>
      <w:docPartObj>
        <w:docPartGallery w:val="Page Numbers (Top of Page)"/>
        <w:docPartUnique/>
      </w:docPartObj>
    </w:sdtPr>
    <w:sdtEndPr/>
    <w:sdtContent>
      <w:p w:rsidR="00E151B7" w:rsidRDefault="00E151B7">
        <w:pPr>
          <w:pStyle w:val="a4"/>
          <w:jc w:val="center"/>
        </w:pPr>
        <w:r>
          <w:fldChar w:fldCharType="begin"/>
        </w:r>
        <w:r>
          <w:instrText>PAGE   \* MERGEFORMAT</w:instrText>
        </w:r>
        <w:r>
          <w:fldChar w:fldCharType="separate"/>
        </w:r>
        <w:r w:rsidR="006566FA">
          <w:rPr>
            <w:noProof/>
          </w:rPr>
          <w:t>2</w:t>
        </w:r>
        <w:r>
          <w:fldChar w:fldCharType="end"/>
        </w:r>
      </w:p>
    </w:sdtContent>
  </w:sdt>
  <w:p w:rsidR="00E151B7" w:rsidRDefault="00E151B7">
    <w:pPr>
      <w:pStyle w:val="a4"/>
    </w:pPr>
  </w:p>
  <w:p w:rsidR="00E151B7" w:rsidRDefault="00E151B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B"/>
    <w:multiLevelType w:val="hybridMultilevel"/>
    <w:tmpl w:val="6B68079A"/>
    <w:lvl w:ilvl="0" w:tplc="FFFFFFFF">
      <w:start w:val="1"/>
      <w:numFmt w:val="bullet"/>
      <w:lvlText w:val="С"/>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15:restartNumberingAfterBreak="0">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15:restartNumberingAfterBreak="0">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1425F7"/>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3" w15:restartNumberingAfterBreak="0">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EB635DE"/>
    <w:multiLevelType w:val="hybridMultilevel"/>
    <w:tmpl w:val="E3060E58"/>
    <w:lvl w:ilvl="0" w:tplc="F16C8070">
      <w:start w:val="1"/>
      <w:numFmt w:val="decimal"/>
      <w:lvlText w:val="%1."/>
      <w:lvlJc w:val="left"/>
      <w:pPr>
        <w:ind w:left="1279"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C2B75F6"/>
    <w:multiLevelType w:val="multilevel"/>
    <w:tmpl w:val="206E7502"/>
    <w:lvl w:ilvl="0">
      <w:start w:val="3"/>
      <w:numFmt w:val="decimal"/>
      <w:lvlText w:val="%1"/>
      <w:lvlJc w:val="left"/>
      <w:pPr>
        <w:ind w:left="216" w:hanging="612"/>
      </w:pPr>
      <w:rPr>
        <w:rFonts w:hint="default"/>
        <w:lang w:val="ru-RU" w:eastAsia="en-US" w:bidi="ar-SA"/>
      </w:rPr>
    </w:lvl>
    <w:lvl w:ilvl="1">
      <w:start w:val="1"/>
      <w:numFmt w:val="decimal"/>
      <w:lvlText w:val="%1.%2."/>
      <w:lvlJc w:val="left"/>
      <w:pPr>
        <w:ind w:left="216"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1" w:hanging="612"/>
      </w:pPr>
      <w:rPr>
        <w:rFonts w:hint="default"/>
        <w:lang w:val="ru-RU" w:eastAsia="en-US" w:bidi="ar-SA"/>
      </w:rPr>
    </w:lvl>
    <w:lvl w:ilvl="3">
      <w:numFmt w:val="bullet"/>
      <w:lvlText w:val="•"/>
      <w:lvlJc w:val="left"/>
      <w:pPr>
        <w:ind w:left="3341" w:hanging="612"/>
      </w:pPr>
      <w:rPr>
        <w:rFonts w:hint="default"/>
        <w:lang w:val="ru-RU" w:eastAsia="en-US" w:bidi="ar-SA"/>
      </w:rPr>
    </w:lvl>
    <w:lvl w:ilvl="4">
      <w:numFmt w:val="bullet"/>
      <w:lvlText w:val="•"/>
      <w:lvlJc w:val="left"/>
      <w:pPr>
        <w:ind w:left="4382" w:hanging="612"/>
      </w:pPr>
      <w:rPr>
        <w:rFonts w:hint="default"/>
        <w:lang w:val="ru-RU" w:eastAsia="en-US" w:bidi="ar-SA"/>
      </w:rPr>
    </w:lvl>
    <w:lvl w:ilvl="5">
      <w:numFmt w:val="bullet"/>
      <w:lvlText w:val="•"/>
      <w:lvlJc w:val="left"/>
      <w:pPr>
        <w:ind w:left="5423" w:hanging="612"/>
      </w:pPr>
      <w:rPr>
        <w:rFonts w:hint="default"/>
        <w:lang w:val="ru-RU" w:eastAsia="en-US" w:bidi="ar-SA"/>
      </w:rPr>
    </w:lvl>
    <w:lvl w:ilvl="6">
      <w:numFmt w:val="bullet"/>
      <w:lvlText w:val="•"/>
      <w:lvlJc w:val="left"/>
      <w:pPr>
        <w:ind w:left="6463" w:hanging="612"/>
      </w:pPr>
      <w:rPr>
        <w:rFonts w:hint="default"/>
        <w:lang w:val="ru-RU" w:eastAsia="en-US" w:bidi="ar-SA"/>
      </w:rPr>
    </w:lvl>
    <w:lvl w:ilvl="7">
      <w:numFmt w:val="bullet"/>
      <w:lvlText w:val="•"/>
      <w:lvlJc w:val="left"/>
      <w:pPr>
        <w:ind w:left="7504" w:hanging="612"/>
      </w:pPr>
      <w:rPr>
        <w:rFonts w:hint="default"/>
        <w:lang w:val="ru-RU" w:eastAsia="en-US" w:bidi="ar-SA"/>
      </w:rPr>
    </w:lvl>
    <w:lvl w:ilvl="8">
      <w:numFmt w:val="bullet"/>
      <w:lvlText w:val="•"/>
      <w:lvlJc w:val="left"/>
      <w:pPr>
        <w:ind w:left="8545" w:hanging="612"/>
      </w:pPr>
      <w:rPr>
        <w:rFonts w:hint="default"/>
        <w:lang w:val="ru-RU" w:eastAsia="en-US" w:bidi="ar-SA"/>
      </w:rPr>
    </w:lvl>
  </w:abstractNum>
  <w:abstractNum w:abstractNumId="19" w15:restartNumberingAfterBreak="0">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7" w15:restartNumberingAfterBreak="0">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8" w15:restartNumberingAfterBreak="0">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B9E5AAE"/>
    <w:multiLevelType w:val="multilevel"/>
    <w:tmpl w:val="51AE0AC2"/>
    <w:lvl w:ilvl="0">
      <w:start w:val="2"/>
      <w:numFmt w:val="decimal"/>
      <w:lvlText w:val="%1"/>
      <w:lvlJc w:val="left"/>
      <w:pPr>
        <w:ind w:left="216" w:hanging="622"/>
      </w:pPr>
      <w:rPr>
        <w:rFonts w:hint="default"/>
        <w:lang w:val="ru-RU" w:eastAsia="en-US" w:bidi="ar-SA"/>
      </w:rPr>
    </w:lvl>
    <w:lvl w:ilvl="1">
      <w:start w:val="1"/>
      <w:numFmt w:val="decimal"/>
      <w:lvlText w:val="%1.%2."/>
      <w:lvlJc w:val="left"/>
      <w:pPr>
        <w:ind w:left="216" w:hanging="62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6" w:hanging="7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1" w:hanging="752"/>
      </w:pPr>
      <w:rPr>
        <w:rFonts w:hint="default"/>
        <w:lang w:val="ru-RU" w:eastAsia="en-US" w:bidi="ar-SA"/>
      </w:rPr>
    </w:lvl>
    <w:lvl w:ilvl="4">
      <w:numFmt w:val="bullet"/>
      <w:lvlText w:val="•"/>
      <w:lvlJc w:val="left"/>
      <w:pPr>
        <w:ind w:left="4382" w:hanging="752"/>
      </w:pPr>
      <w:rPr>
        <w:rFonts w:hint="default"/>
        <w:lang w:val="ru-RU" w:eastAsia="en-US" w:bidi="ar-SA"/>
      </w:rPr>
    </w:lvl>
    <w:lvl w:ilvl="5">
      <w:numFmt w:val="bullet"/>
      <w:lvlText w:val="•"/>
      <w:lvlJc w:val="left"/>
      <w:pPr>
        <w:ind w:left="5423" w:hanging="752"/>
      </w:pPr>
      <w:rPr>
        <w:rFonts w:hint="default"/>
        <w:lang w:val="ru-RU" w:eastAsia="en-US" w:bidi="ar-SA"/>
      </w:rPr>
    </w:lvl>
    <w:lvl w:ilvl="6">
      <w:numFmt w:val="bullet"/>
      <w:lvlText w:val="•"/>
      <w:lvlJc w:val="left"/>
      <w:pPr>
        <w:ind w:left="6463" w:hanging="752"/>
      </w:pPr>
      <w:rPr>
        <w:rFonts w:hint="default"/>
        <w:lang w:val="ru-RU" w:eastAsia="en-US" w:bidi="ar-SA"/>
      </w:rPr>
    </w:lvl>
    <w:lvl w:ilvl="7">
      <w:numFmt w:val="bullet"/>
      <w:lvlText w:val="•"/>
      <w:lvlJc w:val="left"/>
      <w:pPr>
        <w:ind w:left="7504" w:hanging="752"/>
      </w:pPr>
      <w:rPr>
        <w:rFonts w:hint="default"/>
        <w:lang w:val="ru-RU" w:eastAsia="en-US" w:bidi="ar-SA"/>
      </w:rPr>
    </w:lvl>
    <w:lvl w:ilvl="8">
      <w:numFmt w:val="bullet"/>
      <w:lvlText w:val="•"/>
      <w:lvlJc w:val="left"/>
      <w:pPr>
        <w:ind w:left="8545" w:hanging="752"/>
      </w:pPr>
      <w:rPr>
        <w:rFonts w:hint="default"/>
        <w:lang w:val="ru-RU" w:eastAsia="en-US" w:bidi="ar-SA"/>
      </w:rPr>
    </w:lvl>
  </w:abstractNum>
  <w:abstractNum w:abstractNumId="30" w15:restartNumberingAfterBreak="0">
    <w:nsid w:val="719F2800"/>
    <w:multiLevelType w:val="multilevel"/>
    <w:tmpl w:val="0419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19"/>
  </w:num>
  <w:num w:numId="3">
    <w:abstractNumId w:val="25"/>
  </w:num>
  <w:num w:numId="4">
    <w:abstractNumId w:val="5"/>
  </w:num>
  <w:num w:numId="5">
    <w:abstractNumId w:val="28"/>
  </w:num>
  <w:num w:numId="6">
    <w:abstractNumId w:val="16"/>
  </w:num>
  <w:num w:numId="7">
    <w:abstractNumId w:val="2"/>
  </w:num>
  <w:num w:numId="8">
    <w:abstractNumId w:val="26"/>
  </w:num>
  <w:num w:numId="9">
    <w:abstractNumId w:val="27"/>
  </w:num>
  <w:num w:numId="10">
    <w:abstractNumId w:val="0"/>
  </w:num>
  <w:num w:numId="11">
    <w:abstractNumId w:val="3"/>
  </w:num>
  <w:num w:numId="12">
    <w:abstractNumId w:val="6"/>
  </w:num>
  <w:num w:numId="13">
    <w:abstractNumId w:val="21"/>
  </w:num>
  <w:num w:numId="14">
    <w:abstractNumId w:val="13"/>
  </w:num>
  <w:num w:numId="15">
    <w:abstractNumId w:val="4"/>
  </w:num>
  <w:num w:numId="16">
    <w:abstractNumId w:val="23"/>
  </w:num>
  <w:num w:numId="17">
    <w:abstractNumId w:val="14"/>
  </w:num>
  <w:num w:numId="18">
    <w:abstractNumId w:val="31"/>
  </w:num>
  <w:num w:numId="19">
    <w:abstractNumId w:val="24"/>
  </w:num>
  <w:num w:numId="20">
    <w:abstractNumId w:val="32"/>
  </w:num>
  <w:num w:numId="21">
    <w:abstractNumId w:val="9"/>
  </w:num>
  <w:num w:numId="22">
    <w:abstractNumId w:val="22"/>
  </w:num>
  <w:num w:numId="23">
    <w:abstractNumId w:val="10"/>
  </w:num>
  <w:num w:numId="24">
    <w:abstractNumId w:val="11"/>
  </w:num>
  <w:num w:numId="25">
    <w:abstractNumId w:val="17"/>
  </w:num>
  <w:num w:numId="26">
    <w:abstractNumId w:val="20"/>
  </w:num>
  <w:num w:numId="27">
    <w:abstractNumId w:val="8"/>
  </w:num>
  <w:num w:numId="28">
    <w:abstractNumId w:val="1"/>
  </w:num>
  <w:num w:numId="29">
    <w:abstractNumId w:val="1"/>
  </w:num>
  <w:num w:numId="30">
    <w:abstractNumId w:val="29"/>
  </w:num>
  <w:num w:numId="31">
    <w:abstractNumId w:val="18"/>
  </w:num>
  <w:num w:numId="32">
    <w:abstractNumId w:val="12"/>
  </w:num>
  <w:num w:numId="33">
    <w:abstractNumId w:val="30"/>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E70"/>
    <w:rsid w:val="0000008C"/>
    <w:rsid w:val="00000676"/>
    <w:rsid w:val="00000ABD"/>
    <w:rsid w:val="00000AEA"/>
    <w:rsid w:val="00001F95"/>
    <w:rsid w:val="0000257A"/>
    <w:rsid w:val="00002603"/>
    <w:rsid w:val="000027C1"/>
    <w:rsid w:val="000027FC"/>
    <w:rsid w:val="000030F5"/>
    <w:rsid w:val="0000358B"/>
    <w:rsid w:val="0000394C"/>
    <w:rsid w:val="00004FC4"/>
    <w:rsid w:val="00005289"/>
    <w:rsid w:val="000061E6"/>
    <w:rsid w:val="00007A4D"/>
    <w:rsid w:val="000101A6"/>
    <w:rsid w:val="0001080E"/>
    <w:rsid w:val="000110FC"/>
    <w:rsid w:val="000116E2"/>
    <w:rsid w:val="000121C8"/>
    <w:rsid w:val="000125AA"/>
    <w:rsid w:val="00013271"/>
    <w:rsid w:val="000135DD"/>
    <w:rsid w:val="000154D4"/>
    <w:rsid w:val="00015B84"/>
    <w:rsid w:val="00016718"/>
    <w:rsid w:val="000203CB"/>
    <w:rsid w:val="000205DD"/>
    <w:rsid w:val="000218BA"/>
    <w:rsid w:val="00021C94"/>
    <w:rsid w:val="00022311"/>
    <w:rsid w:val="000230A7"/>
    <w:rsid w:val="000232A8"/>
    <w:rsid w:val="00023BA1"/>
    <w:rsid w:val="00023BAD"/>
    <w:rsid w:val="000252EE"/>
    <w:rsid w:val="00025546"/>
    <w:rsid w:val="00025668"/>
    <w:rsid w:val="00025BAF"/>
    <w:rsid w:val="00025C06"/>
    <w:rsid w:val="00026F1F"/>
    <w:rsid w:val="00027279"/>
    <w:rsid w:val="00030D23"/>
    <w:rsid w:val="000310E6"/>
    <w:rsid w:val="00032C14"/>
    <w:rsid w:val="00032C91"/>
    <w:rsid w:val="00034488"/>
    <w:rsid w:val="000349A4"/>
    <w:rsid w:val="000356C8"/>
    <w:rsid w:val="0003730D"/>
    <w:rsid w:val="00041049"/>
    <w:rsid w:val="00041340"/>
    <w:rsid w:val="00041407"/>
    <w:rsid w:val="000414F2"/>
    <w:rsid w:val="00042D60"/>
    <w:rsid w:val="00043E9F"/>
    <w:rsid w:val="0004443B"/>
    <w:rsid w:val="0004530E"/>
    <w:rsid w:val="00045E96"/>
    <w:rsid w:val="00046759"/>
    <w:rsid w:val="00046CEF"/>
    <w:rsid w:val="00047171"/>
    <w:rsid w:val="0004756E"/>
    <w:rsid w:val="00047B61"/>
    <w:rsid w:val="0005056A"/>
    <w:rsid w:val="000512DA"/>
    <w:rsid w:val="00051E78"/>
    <w:rsid w:val="00053E47"/>
    <w:rsid w:val="000549F4"/>
    <w:rsid w:val="000562D7"/>
    <w:rsid w:val="00056917"/>
    <w:rsid w:val="00057147"/>
    <w:rsid w:val="00057345"/>
    <w:rsid w:val="00060F6C"/>
    <w:rsid w:val="00061675"/>
    <w:rsid w:val="000617FD"/>
    <w:rsid w:val="00061A3D"/>
    <w:rsid w:val="0006268B"/>
    <w:rsid w:val="000634C5"/>
    <w:rsid w:val="0006357C"/>
    <w:rsid w:val="000643D8"/>
    <w:rsid w:val="000648B5"/>
    <w:rsid w:val="00065B49"/>
    <w:rsid w:val="00065BA3"/>
    <w:rsid w:val="0006626C"/>
    <w:rsid w:val="000662C9"/>
    <w:rsid w:val="00066F85"/>
    <w:rsid w:val="00067559"/>
    <w:rsid w:val="00067AB1"/>
    <w:rsid w:val="000709CA"/>
    <w:rsid w:val="00070D24"/>
    <w:rsid w:val="000714B3"/>
    <w:rsid w:val="00071C0C"/>
    <w:rsid w:val="00073FDB"/>
    <w:rsid w:val="00074E5E"/>
    <w:rsid w:val="00075950"/>
    <w:rsid w:val="000760F2"/>
    <w:rsid w:val="000765AC"/>
    <w:rsid w:val="00076802"/>
    <w:rsid w:val="00077206"/>
    <w:rsid w:val="0008064F"/>
    <w:rsid w:val="00081080"/>
    <w:rsid w:val="00081557"/>
    <w:rsid w:val="00081ED5"/>
    <w:rsid w:val="00084496"/>
    <w:rsid w:val="00084C67"/>
    <w:rsid w:val="00084C7D"/>
    <w:rsid w:val="00084D2D"/>
    <w:rsid w:val="0008607E"/>
    <w:rsid w:val="00086AA0"/>
    <w:rsid w:val="00087319"/>
    <w:rsid w:val="000879FD"/>
    <w:rsid w:val="00087AA6"/>
    <w:rsid w:val="0009059A"/>
    <w:rsid w:val="000913F7"/>
    <w:rsid w:val="000914E6"/>
    <w:rsid w:val="00091898"/>
    <w:rsid w:val="00091D43"/>
    <w:rsid w:val="00092D8E"/>
    <w:rsid w:val="00093CCF"/>
    <w:rsid w:val="00094A7D"/>
    <w:rsid w:val="00094BF5"/>
    <w:rsid w:val="0009589D"/>
    <w:rsid w:val="0009619A"/>
    <w:rsid w:val="000963B3"/>
    <w:rsid w:val="00096EDD"/>
    <w:rsid w:val="00097090"/>
    <w:rsid w:val="00097350"/>
    <w:rsid w:val="00097882"/>
    <w:rsid w:val="000A0D20"/>
    <w:rsid w:val="000A0FB2"/>
    <w:rsid w:val="000A0FED"/>
    <w:rsid w:val="000A181F"/>
    <w:rsid w:val="000A20CF"/>
    <w:rsid w:val="000A2665"/>
    <w:rsid w:val="000A29C7"/>
    <w:rsid w:val="000A2EE7"/>
    <w:rsid w:val="000A30A3"/>
    <w:rsid w:val="000A38C6"/>
    <w:rsid w:val="000A4E1F"/>
    <w:rsid w:val="000A50EF"/>
    <w:rsid w:val="000A568A"/>
    <w:rsid w:val="000A5DE5"/>
    <w:rsid w:val="000A7356"/>
    <w:rsid w:val="000A794F"/>
    <w:rsid w:val="000B040B"/>
    <w:rsid w:val="000B1048"/>
    <w:rsid w:val="000B12D0"/>
    <w:rsid w:val="000B18EE"/>
    <w:rsid w:val="000B2FD2"/>
    <w:rsid w:val="000B426D"/>
    <w:rsid w:val="000B4B43"/>
    <w:rsid w:val="000B5CC7"/>
    <w:rsid w:val="000C0B1D"/>
    <w:rsid w:val="000C20CB"/>
    <w:rsid w:val="000C2389"/>
    <w:rsid w:val="000C2556"/>
    <w:rsid w:val="000C3350"/>
    <w:rsid w:val="000C3968"/>
    <w:rsid w:val="000C50FD"/>
    <w:rsid w:val="000C6755"/>
    <w:rsid w:val="000C77E5"/>
    <w:rsid w:val="000D026C"/>
    <w:rsid w:val="000D1584"/>
    <w:rsid w:val="000D1CE8"/>
    <w:rsid w:val="000D28B0"/>
    <w:rsid w:val="000D3944"/>
    <w:rsid w:val="000D40EA"/>
    <w:rsid w:val="000D45EB"/>
    <w:rsid w:val="000D6249"/>
    <w:rsid w:val="000D7E6E"/>
    <w:rsid w:val="000E0224"/>
    <w:rsid w:val="000E2858"/>
    <w:rsid w:val="000E2C21"/>
    <w:rsid w:val="000E48B4"/>
    <w:rsid w:val="000E50EA"/>
    <w:rsid w:val="000E5B41"/>
    <w:rsid w:val="000E6A10"/>
    <w:rsid w:val="000E7D0D"/>
    <w:rsid w:val="000F032A"/>
    <w:rsid w:val="000F0A88"/>
    <w:rsid w:val="000F0E3D"/>
    <w:rsid w:val="000F2504"/>
    <w:rsid w:val="000F4566"/>
    <w:rsid w:val="000F6085"/>
    <w:rsid w:val="000F742B"/>
    <w:rsid w:val="001010B4"/>
    <w:rsid w:val="0010283B"/>
    <w:rsid w:val="00102A25"/>
    <w:rsid w:val="00102BF7"/>
    <w:rsid w:val="0010375C"/>
    <w:rsid w:val="00105791"/>
    <w:rsid w:val="001064AD"/>
    <w:rsid w:val="001077B2"/>
    <w:rsid w:val="00110621"/>
    <w:rsid w:val="001108F8"/>
    <w:rsid w:val="00110E24"/>
    <w:rsid w:val="001112C4"/>
    <w:rsid w:val="00112770"/>
    <w:rsid w:val="001146F4"/>
    <w:rsid w:val="00114C55"/>
    <w:rsid w:val="00114FB2"/>
    <w:rsid w:val="0011623F"/>
    <w:rsid w:val="0011653B"/>
    <w:rsid w:val="001166B1"/>
    <w:rsid w:val="0011704E"/>
    <w:rsid w:val="00117C05"/>
    <w:rsid w:val="00120BA2"/>
    <w:rsid w:val="00121A9C"/>
    <w:rsid w:val="00121B1F"/>
    <w:rsid w:val="00121CC8"/>
    <w:rsid w:val="001229C9"/>
    <w:rsid w:val="001238CC"/>
    <w:rsid w:val="00124685"/>
    <w:rsid w:val="00124705"/>
    <w:rsid w:val="00124B46"/>
    <w:rsid w:val="00124DFB"/>
    <w:rsid w:val="001251B7"/>
    <w:rsid w:val="001251DE"/>
    <w:rsid w:val="00130C27"/>
    <w:rsid w:val="00130CF3"/>
    <w:rsid w:val="00130FBF"/>
    <w:rsid w:val="00131830"/>
    <w:rsid w:val="001321C1"/>
    <w:rsid w:val="00133428"/>
    <w:rsid w:val="0013365E"/>
    <w:rsid w:val="00133889"/>
    <w:rsid w:val="001338C5"/>
    <w:rsid w:val="00133A92"/>
    <w:rsid w:val="00134399"/>
    <w:rsid w:val="00134E67"/>
    <w:rsid w:val="00135E04"/>
    <w:rsid w:val="00135E8D"/>
    <w:rsid w:val="00136B46"/>
    <w:rsid w:val="00137191"/>
    <w:rsid w:val="001400F2"/>
    <w:rsid w:val="0014047E"/>
    <w:rsid w:val="00141012"/>
    <w:rsid w:val="00141A68"/>
    <w:rsid w:val="00141F71"/>
    <w:rsid w:val="001468B5"/>
    <w:rsid w:val="001472B9"/>
    <w:rsid w:val="00147470"/>
    <w:rsid w:val="00147AE3"/>
    <w:rsid w:val="00147D8D"/>
    <w:rsid w:val="00151738"/>
    <w:rsid w:val="00151AEC"/>
    <w:rsid w:val="00153902"/>
    <w:rsid w:val="00153D23"/>
    <w:rsid w:val="001543ED"/>
    <w:rsid w:val="00154702"/>
    <w:rsid w:val="00155888"/>
    <w:rsid w:val="001559BF"/>
    <w:rsid w:val="00155EA1"/>
    <w:rsid w:val="001568C6"/>
    <w:rsid w:val="00156A1F"/>
    <w:rsid w:val="0015771E"/>
    <w:rsid w:val="00157B43"/>
    <w:rsid w:val="00162C1F"/>
    <w:rsid w:val="00163F4A"/>
    <w:rsid w:val="00164666"/>
    <w:rsid w:val="00164A1F"/>
    <w:rsid w:val="00164E12"/>
    <w:rsid w:val="00166387"/>
    <w:rsid w:val="0016716C"/>
    <w:rsid w:val="0016741A"/>
    <w:rsid w:val="00170C47"/>
    <w:rsid w:val="00171055"/>
    <w:rsid w:val="001723BF"/>
    <w:rsid w:val="00172745"/>
    <w:rsid w:val="00172BFB"/>
    <w:rsid w:val="001761D7"/>
    <w:rsid w:val="00176FE5"/>
    <w:rsid w:val="00177225"/>
    <w:rsid w:val="00182067"/>
    <w:rsid w:val="0018317E"/>
    <w:rsid w:val="001844FE"/>
    <w:rsid w:val="00184921"/>
    <w:rsid w:val="00184C83"/>
    <w:rsid w:val="0018539A"/>
    <w:rsid w:val="00186FA0"/>
    <w:rsid w:val="00186FF3"/>
    <w:rsid w:val="00187C0F"/>
    <w:rsid w:val="001903D5"/>
    <w:rsid w:val="001908C0"/>
    <w:rsid w:val="001916BC"/>
    <w:rsid w:val="00191B02"/>
    <w:rsid w:val="00191EA8"/>
    <w:rsid w:val="00192853"/>
    <w:rsid w:val="001953F8"/>
    <w:rsid w:val="001965FA"/>
    <w:rsid w:val="00196864"/>
    <w:rsid w:val="00196D15"/>
    <w:rsid w:val="00196F72"/>
    <w:rsid w:val="00197C9D"/>
    <w:rsid w:val="001A1F8C"/>
    <w:rsid w:val="001A3747"/>
    <w:rsid w:val="001A3B01"/>
    <w:rsid w:val="001A3D12"/>
    <w:rsid w:val="001A3FF6"/>
    <w:rsid w:val="001A42A0"/>
    <w:rsid w:val="001A4955"/>
    <w:rsid w:val="001A4AFA"/>
    <w:rsid w:val="001A5182"/>
    <w:rsid w:val="001A5377"/>
    <w:rsid w:val="001A5407"/>
    <w:rsid w:val="001A569E"/>
    <w:rsid w:val="001A5918"/>
    <w:rsid w:val="001A5A66"/>
    <w:rsid w:val="001A5AC5"/>
    <w:rsid w:val="001A6129"/>
    <w:rsid w:val="001A6A56"/>
    <w:rsid w:val="001B1C97"/>
    <w:rsid w:val="001B1E70"/>
    <w:rsid w:val="001B2725"/>
    <w:rsid w:val="001B566D"/>
    <w:rsid w:val="001B5789"/>
    <w:rsid w:val="001B62B6"/>
    <w:rsid w:val="001B644E"/>
    <w:rsid w:val="001B6A1D"/>
    <w:rsid w:val="001B7E66"/>
    <w:rsid w:val="001C0D91"/>
    <w:rsid w:val="001C0EB0"/>
    <w:rsid w:val="001C2917"/>
    <w:rsid w:val="001C29D5"/>
    <w:rsid w:val="001C2E5C"/>
    <w:rsid w:val="001C4424"/>
    <w:rsid w:val="001C4660"/>
    <w:rsid w:val="001C4833"/>
    <w:rsid w:val="001C53EC"/>
    <w:rsid w:val="001C67DA"/>
    <w:rsid w:val="001C7489"/>
    <w:rsid w:val="001C74B4"/>
    <w:rsid w:val="001C7E6D"/>
    <w:rsid w:val="001D01FB"/>
    <w:rsid w:val="001D06CF"/>
    <w:rsid w:val="001D0F51"/>
    <w:rsid w:val="001D1807"/>
    <w:rsid w:val="001D2128"/>
    <w:rsid w:val="001D2FAA"/>
    <w:rsid w:val="001D3B50"/>
    <w:rsid w:val="001D4663"/>
    <w:rsid w:val="001D4B62"/>
    <w:rsid w:val="001D5865"/>
    <w:rsid w:val="001D5F7E"/>
    <w:rsid w:val="001D6156"/>
    <w:rsid w:val="001D628E"/>
    <w:rsid w:val="001D66F0"/>
    <w:rsid w:val="001D6936"/>
    <w:rsid w:val="001D7BE9"/>
    <w:rsid w:val="001E03CA"/>
    <w:rsid w:val="001E10F5"/>
    <w:rsid w:val="001E17A3"/>
    <w:rsid w:val="001E1C28"/>
    <w:rsid w:val="001E2F16"/>
    <w:rsid w:val="001E3DE1"/>
    <w:rsid w:val="001E405A"/>
    <w:rsid w:val="001E7828"/>
    <w:rsid w:val="001F0666"/>
    <w:rsid w:val="001F0788"/>
    <w:rsid w:val="001F1FC3"/>
    <w:rsid w:val="001F2D9A"/>
    <w:rsid w:val="001F30A8"/>
    <w:rsid w:val="001F382C"/>
    <w:rsid w:val="001F40B8"/>
    <w:rsid w:val="001F4127"/>
    <w:rsid w:val="001F4E4A"/>
    <w:rsid w:val="001F5E0B"/>
    <w:rsid w:val="001F61AB"/>
    <w:rsid w:val="001F62B9"/>
    <w:rsid w:val="001F6A26"/>
    <w:rsid w:val="001F73E6"/>
    <w:rsid w:val="001F7D83"/>
    <w:rsid w:val="002001CF"/>
    <w:rsid w:val="00200516"/>
    <w:rsid w:val="0020105F"/>
    <w:rsid w:val="0020136E"/>
    <w:rsid w:val="00201AF5"/>
    <w:rsid w:val="002026B8"/>
    <w:rsid w:val="00204D13"/>
    <w:rsid w:val="00204F7C"/>
    <w:rsid w:val="00205A98"/>
    <w:rsid w:val="002061CA"/>
    <w:rsid w:val="00210A2A"/>
    <w:rsid w:val="00211119"/>
    <w:rsid w:val="00211E34"/>
    <w:rsid w:val="0021383A"/>
    <w:rsid w:val="00213B2F"/>
    <w:rsid w:val="00213E53"/>
    <w:rsid w:val="00214314"/>
    <w:rsid w:val="00214F97"/>
    <w:rsid w:val="002156CE"/>
    <w:rsid w:val="00215941"/>
    <w:rsid w:val="00215FF6"/>
    <w:rsid w:val="002171C6"/>
    <w:rsid w:val="00217A68"/>
    <w:rsid w:val="00220C25"/>
    <w:rsid w:val="0022251F"/>
    <w:rsid w:val="00225067"/>
    <w:rsid w:val="002256F6"/>
    <w:rsid w:val="00225848"/>
    <w:rsid w:val="00225AC6"/>
    <w:rsid w:val="00225DDD"/>
    <w:rsid w:val="0022621E"/>
    <w:rsid w:val="00226510"/>
    <w:rsid w:val="002267AF"/>
    <w:rsid w:val="00226AB3"/>
    <w:rsid w:val="00226FA5"/>
    <w:rsid w:val="002276EB"/>
    <w:rsid w:val="002315E4"/>
    <w:rsid w:val="0023183F"/>
    <w:rsid w:val="00232BF1"/>
    <w:rsid w:val="00232EA4"/>
    <w:rsid w:val="00233418"/>
    <w:rsid w:val="00233998"/>
    <w:rsid w:val="0023454A"/>
    <w:rsid w:val="0023486E"/>
    <w:rsid w:val="0023531E"/>
    <w:rsid w:val="00235F42"/>
    <w:rsid w:val="00235FF3"/>
    <w:rsid w:val="00236345"/>
    <w:rsid w:val="00240199"/>
    <w:rsid w:val="00241647"/>
    <w:rsid w:val="00241858"/>
    <w:rsid w:val="00241A01"/>
    <w:rsid w:val="00241A09"/>
    <w:rsid w:val="00242A84"/>
    <w:rsid w:val="00242A9F"/>
    <w:rsid w:val="00242C5C"/>
    <w:rsid w:val="002432EF"/>
    <w:rsid w:val="00244316"/>
    <w:rsid w:val="00245048"/>
    <w:rsid w:val="0024572B"/>
    <w:rsid w:val="00246921"/>
    <w:rsid w:val="00246CEA"/>
    <w:rsid w:val="00247F50"/>
    <w:rsid w:val="00250896"/>
    <w:rsid w:val="0025118B"/>
    <w:rsid w:val="00251417"/>
    <w:rsid w:val="0025302F"/>
    <w:rsid w:val="00254415"/>
    <w:rsid w:val="00254589"/>
    <w:rsid w:val="00254914"/>
    <w:rsid w:val="002555BA"/>
    <w:rsid w:val="002567B1"/>
    <w:rsid w:val="0025766A"/>
    <w:rsid w:val="0025769B"/>
    <w:rsid w:val="00257CB1"/>
    <w:rsid w:val="00257CEC"/>
    <w:rsid w:val="00260B9B"/>
    <w:rsid w:val="0026232B"/>
    <w:rsid w:val="00262FEC"/>
    <w:rsid w:val="002635C6"/>
    <w:rsid w:val="00263C55"/>
    <w:rsid w:val="0026466D"/>
    <w:rsid w:val="002648BE"/>
    <w:rsid w:val="00265921"/>
    <w:rsid w:val="00266500"/>
    <w:rsid w:val="0026684A"/>
    <w:rsid w:val="00266DBB"/>
    <w:rsid w:val="00266FF0"/>
    <w:rsid w:val="00270A37"/>
    <w:rsid w:val="002713A2"/>
    <w:rsid w:val="00271433"/>
    <w:rsid w:val="002721A2"/>
    <w:rsid w:val="00272FAD"/>
    <w:rsid w:val="00274020"/>
    <w:rsid w:val="00274EE0"/>
    <w:rsid w:val="0027524C"/>
    <w:rsid w:val="00277B29"/>
    <w:rsid w:val="0028080A"/>
    <w:rsid w:val="002809E4"/>
    <w:rsid w:val="00282878"/>
    <w:rsid w:val="0028358B"/>
    <w:rsid w:val="00284428"/>
    <w:rsid w:val="00285E29"/>
    <w:rsid w:val="00285E7D"/>
    <w:rsid w:val="002874C7"/>
    <w:rsid w:val="002907B2"/>
    <w:rsid w:val="00290A63"/>
    <w:rsid w:val="00290B5D"/>
    <w:rsid w:val="00291AA8"/>
    <w:rsid w:val="002939F8"/>
    <w:rsid w:val="00294013"/>
    <w:rsid w:val="00294300"/>
    <w:rsid w:val="0029571C"/>
    <w:rsid w:val="00295E4D"/>
    <w:rsid w:val="002967C5"/>
    <w:rsid w:val="00297293"/>
    <w:rsid w:val="002973B9"/>
    <w:rsid w:val="0029778F"/>
    <w:rsid w:val="002A1125"/>
    <w:rsid w:val="002A13EF"/>
    <w:rsid w:val="002A2AC0"/>
    <w:rsid w:val="002A2C4D"/>
    <w:rsid w:val="002A3959"/>
    <w:rsid w:val="002A50F9"/>
    <w:rsid w:val="002A5486"/>
    <w:rsid w:val="002A5865"/>
    <w:rsid w:val="002A79A3"/>
    <w:rsid w:val="002A7BFD"/>
    <w:rsid w:val="002B0B8C"/>
    <w:rsid w:val="002B1DA6"/>
    <w:rsid w:val="002B2CC1"/>
    <w:rsid w:val="002B2F9F"/>
    <w:rsid w:val="002B409E"/>
    <w:rsid w:val="002B4502"/>
    <w:rsid w:val="002B5B42"/>
    <w:rsid w:val="002B7389"/>
    <w:rsid w:val="002B7C01"/>
    <w:rsid w:val="002B7C61"/>
    <w:rsid w:val="002C0AB7"/>
    <w:rsid w:val="002C0DFD"/>
    <w:rsid w:val="002C199B"/>
    <w:rsid w:val="002C1A55"/>
    <w:rsid w:val="002C301D"/>
    <w:rsid w:val="002C3549"/>
    <w:rsid w:val="002C39A5"/>
    <w:rsid w:val="002C3E50"/>
    <w:rsid w:val="002C3FF1"/>
    <w:rsid w:val="002C5470"/>
    <w:rsid w:val="002C6392"/>
    <w:rsid w:val="002C6AAA"/>
    <w:rsid w:val="002C7D49"/>
    <w:rsid w:val="002D0369"/>
    <w:rsid w:val="002D0997"/>
    <w:rsid w:val="002D222E"/>
    <w:rsid w:val="002D23C0"/>
    <w:rsid w:val="002D2843"/>
    <w:rsid w:val="002D6266"/>
    <w:rsid w:val="002E156B"/>
    <w:rsid w:val="002E1E31"/>
    <w:rsid w:val="002E341F"/>
    <w:rsid w:val="002E4DDC"/>
    <w:rsid w:val="002E4F7E"/>
    <w:rsid w:val="002E5CEE"/>
    <w:rsid w:val="002E6E17"/>
    <w:rsid w:val="002F0321"/>
    <w:rsid w:val="002F1389"/>
    <w:rsid w:val="002F3713"/>
    <w:rsid w:val="002F39D0"/>
    <w:rsid w:val="002F6012"/>
    <w:rsid w:val="002F670F"/>
    <w:rsid w:val="002F6ED6"/>
    <w:rsid w:val="002F76F1"/>
    <w:rsid w:val="00300418"/>
    <w:rsid w:val="0030056F"/>
    <w:rsid w:val="00300B83"/>
    <w:rsid w:val="00301BA5"/>
    <w:rsid w:val="00301E76"/>
    <w:rsid w:val="0030216E"/>
    <w:rsid w:val="00302EF1"/>
    <w:rsid w:val="0030389B"/>
    <w:rsid w:val="0030598C"/>
    <w:rsid w:val="003072C0"/>
    <w:rsid w:val="00307BA5"/>
    <w:rsid w:val="003101F5"/>
    <w:rsid w:val="0031053C"/>
    <w:rsid w:val="00311336"/>
    <w:rsid w:val="00311407"/>
    <w:rsid w:val="003117BC"/>
    <w:rsid w:val="003126BE"/>
    <w:rsid w:val="003139D8"/>
    <w:rsid w:val="00316D69"/>
    <w:rsid w:val="00317253"/>
    <w:rsid w:val="003179D3"/>
    <w:rsid w:val="003201BE"/>
    <w:rsid w:val="00320FAC"/>
    <w:rsid w:val="00322243"/>
    <w:rsid w:val="00322F6B"/>
    <w:rsid w:val="0032318A"/>
    <w:rsid w:val="00323CD3"/>
    <w:rsid w:val="00323E95"/>
    <w:rsid w:val="0032434C"/>
    <w:rsid w:val="00324C0D"/>
    <w:rsid w:val="00325131"/>
    <w:rsid w:val="003255BD"/>
    <w:rsid w:val="00330533"/>
    <w:rsid w:val="00330A7F"/>
    <w:rsid w:val="0033319A"/>
    <w:rsid w:val="00334185"/>
    <w:rsid w:val="00334668"/>
    <w:rsid w:val="003349E9"/>
    <w:rsid w:val="00334A4F"/>
    <w:rsid w:val="00335EBA"/>
    <w:rsid w:val="003364A7"/>
    <w:rsid w:val="003416FB"/>
    <w:rsid w:val="00341909"/>
    <w:rsid w:val="0034192B"/>
    <w:rsid w:val="003419F4"/>
    <w:rsid w:val="00341D32"/>
    <w:rsid w:val="00341D3C"/>
    <w:rsid w:val="0034334B"/>
    <w:rsid w:val="003444EB"/>
    <w:rsid w:val="00345F21"/>
    <w:rsid w:val="003468F1"/>
    <w:rsid w:val="00346E10"/>
    <w:rsid w:val="00347C63"/>
    <w:rsid w:val="003500A5"/>
    <w:rsid w:val="00350546"/>
    <w:rsid w:val="003521D2"/>
    <w:rsid w:val="003522C5"/>
    <w:rsid w:val="003523D9"/>
    <w:rsid w:val="00352707"/>
    <w:rsid w:val="00352B3A"/>
    <w:rsid w:val="00352FB4"/>
    <w:rsid w:val="0035393D"/>
    <w:rsid w:val="00354E0B"/>
    <w:rsid w:val="003565CB"/>
    <w:rsid w:val="00356707"/>
    <w:rsid w:val="00356729"/>
    <w:rsid w:val="00357048"/>
    <w:rsid w:val="0035746C"/>
    <w:rsid w:val="00357FDF"/>
    <w:rsid w:val="00360E67"/>
    <w:rsid w:val="0036152D"/>
    <w:rsid w:val="0036199F"/>
    <w:rsid w:val="00361D34"/>
    <w:rsid w:val="0036211B"/>
    <w:rsid w:val="003626E8"/>
    <w:rsid w:val="00362D76"/>
    <w:rsid w:val="00364551"/>
    <w:rsid w:val="00364EB6"/>
    <w:rsid w:val="00367C6F"/>
    <w:rsid w:val="00372760"/>
    <w:rsid w:val="0037389F"/>
    <w:rsid w:val="00373F25"/>
    <w:rsid w:val="00376371"/>
    <w:rsid w:val="00376648"/>
    <w:rsid w:val="00376B56"/>
    <w:rsid w:val="00381A91"/>
    <w:rsid w:val="00381B84"/>
    <w:rsid w:val="00382287"/>
    <w:rsid w:val="0038233C"/>
    <w:rsid w:val="0038491C"/>
    <w:rsid w:val="00384AAF"/>
    <w:rsid w:val="00384C98"/>
    <w:rsid w:val="00384FBE"/>
    <w:rsid w:val="00385252"/>
    <w:rsid w:val="0038646E"/>
    <w:rsid w:val="00387C70"/>
    <w:rsid w:val="00391142"/>
    <w:rsid w:val="00391AEC"/>
    <w:rsid w:val="00392AD9"/>
    <w:rsid w:val="0039381B"/>
    <w:rsid w:val="00393CE8"/>
    <w:rsid w:val="0039423E"/>
    <w:rsid w:val="00394FF2"/>
    <w:rsid w:val="00395131"/>
    <w:rsid w:val="00395D11"/>
    <w:rsid w:val="003976B3"/>
    <w:rsid w:val="00397995"/>
    <w:rsid w:val="00397D80"/>
    <w:rsid w:val="003A051D"/>
    <w:rsid w:val="003A0B8F"/>
    <w:rsid w:val="003A276E"/>
    <w:rsid w:val="003A28CB"/>
    <w:rsid w:val="003A2C25"/>
    <w:rsid w:val="003A34DF"/>
    <w:rsid w:val="003A3A05"/>
    <w:rsid w:val="003A4098"/>
    <w:rsid w:val="003A5603"/>
    <w:rsid w:val="003A5E6A"/>
    <w:rsid w:val="003A6181"/>
    <w:rsid w:val="003A678E"/>
    <w:rsid w:val="003A6FF4"/>
    <w:rsid w:val="003A7241"/>
    <w:rsid w:val="003A73CF"/>
    <w:rsid w:val="003A76C9"/>
    <w:rsid w:val="003A78A3"/>
    <w:rsid w:val="003B01DE"/>
    <w:rsid w:val="003B037C"/>
    <w:rsid w:val="003B104F"/>
    <w:rsid w:val="003B1CEA"/>
    <w:rsid w:val="003B42E7"/>
    <w:rsid w:val="003B4EC1"/>
    <w:rsid w:val="003B5128"/>
    <w:rsid w:val="003B5D94"/>
    <w:rsid w:val="003B5DD3"/>
    <w:rsid w:val="003B5F12"/>
    <w:rsid w:val="003B67AD"/>
    <w:rsid w:val="003B7276"/>
    <w:rsid w:val="003B7F61"/>
    <w:rsid w:val="003C0634"/>
    <w:rsid w:val="003C06F9"/>
    <w:rsid w:val="003C0AA9"/>
    <w:rsid w:val="003C12B2"/>
    <w:rsid w:val="003C1CBF"/>
    <w:rsid w:val="003C267A"/>
    <w:rsid w:val="003C28EA"/>
    <w:rsid w:val="003C2FFE"/>
    <w:rsid w:val="003C3F87"/>
    <w:rsid w:val="003C4091"/>
    <w:rsid w:val="003C5E42"/>
    <w:rsid w:val="003C667D"/>
    <w:rsid w:val="003C77B4"/>
    <w:rsid w:val="003D02D5"/>
    <w:rsid w:val="003D15A8"/>
    <w:rsid w:val="003D1862"/>
    <w:rsid w:val="003D22F1"/>
    <w:rsid w:val="003D255D"/>
    <w:rsid w:val="003D265D"/>
    <w:rsid w:val="003D29B0"/>
    <w:rsid w:val="003D3E73"/>
    <w:rsid w:val="003D5194"/>
    <w:rsid w:val="003D585C"/>
    <w:rsid w:val="003D5D7B"/>
    <w:rsid w:val="003D6715"/>
    <w:rsid w:val="003D694A"/>
    <w:rsid w:val="003D74D4"/>
    <w:rsid w:val="003D771A"/>
    <w:rsid w:val="003D78AB"/>
    <w:rsid w:val="003E028D"/>
    <w:rsid w:val="003E14E6"/>
    <w:rsid w:val="003E1DDD"/>
    <w:rsid w:val="003E2FD2"/>
    <w:rsid w:val="003E369B"/>
    <w:rsid w:val="003E420A"/>
    <w:rsid w:val="003E5660"/>
    <w:rsid w:val="003E5F6F"/>
    <w:rsid w:val="003E62CF"/>
    <w:rsid w:val="003E6573"/>
    <w:rsid w:val="003E6CF7"/>
    <w:rsid w:val="003F0D6A"/>
    <w:rsid w:val="003F175C"/>
    <w:rsid w:val="003F2F58"/>
    <w:rsid w:val="003F3555"/>
    <w:rsid w:val="003F459B"/>
    <w:rsid w:val="003F5463"/>
    <w:rsid w:val="003F7860"/>
    <w:rsid w:val="003F794A"/>
    <w:rsid w:val="004015E2"/>
    <w:rsid w:val="0040200E"/>
    <w:rsid w:val="00402356"/>
    <w:rsid w:val="00402526"/>
    <w:rsid w:val="00403338"/>
    <w:rsid w:val="0040477B"/>
    <w:rsid w:val="004048FC"/>
    <w:rsid w:val="004067EA"/>
    <w:rsid w:val="00406AF8"/>
    <w:rsid w:val="00406D02"/>
    <w:rsid w:val="00407243"/>
    <w:rsid w:val="00410723"/>
    <w:rsid w:val="0041086B"/>
    <w:rsid w:val="00410A4A"/>
    <w:rsid w:val="00410B71"/>
    <w:rsid w:val="00411DA8"/>
    <w:rsid w:val="00412CD6"/>
    <w:rsid w:val="00413DCB"/>
    <w:rsid w:val="00414CFC"/>
    <w:rsid w:val="00415175"/>
    <w:rsid w:val="004155E4"/>
    <w:rsid w:val="0041593C"/>
    <w:rsid w:val="00415AB3"/>
    <w:rsid w:val="00416374"/>
    <w:rsid w:val="00416498"/>
    <w:rsid w:val="00417312"/>
    <w:rsid w:val="0042073E"/>
    <w:rsid w:val="00420F09"/>
    <w:rsid w:val="00423944"/>
    <w:rsid w:val="00423F96"/>
    <w:rsid w:val="00424F0B"/>
    <w:rsid w:val="00425454"/>
    <w:rsid w:val="00426058"/>
    <w:rsid w:val="00426607"/>
    <w:rsid w:val="00427CDE"/>
    <w:rsid w:val="00430054"/>
    <w:rsid w:val="00430633"/>
    <w:rsid w:val="004308F0"/>
    <w:rsid w:val="00430A3D"/>
    <w:rsid w:val="00430AE7"/>
    <w:rsid w:val="00430BE2"/>
    <w:rsid w:val="00432482"/>
    <w:rsid w:val="00432A6F"/>
    <w:rsid w:val="00433182"/>
    <w:rsid w:val="00436689"/>
    <w:rsid w:val="004379A0"/>
    <w:rsid w:val="00437C34"/>
    <w:rsid w:val="00440B6A"/>
    <w:rsid w:val="00440B8F"/>
    <w:rsid w:val="00441389"/>
    <w:rsid w:val="00442A77"/>
    <w:rsid w:val="00444A71"/>
    <w:rsid w:val="0044658A"/>
    <w:rsid w:val="00446B0D"/>
    <w:rsid w:val="00447754"/>
    <w:rsid w:val="00450655"/>
    <w:rsid w:val="00450884"/>
    <w:rsid w:val="004518DC"/>
    <w:rsid w:val="00451F0D"/>
    <w:rsid w:val="004522EE"/>
    <w:rsid w:val="00452B16"/>
    <w:rsid w:val="00453FF1"/>
    <w:rsid w:val="0045447B"/>
    <w:rsid w:val="00455366"/>
    <w:rsid w:val="00455793"/>
    <w:rsid w:val="00455EAD"/>
    <w:rsid w:val="004562AF"/>
    <w:rsid w:val="0045631C"/>
    <w:rsid w:val="00457D72"/>
    <w:rsid w:val="0046022A"/>
    <w:rsid w:val="0046049C"/>
    <w:rsid w:val="00461C30"/>
    <w:rsid w:val="00462422"/>
    <w:rsid w:val="00462830"/>
    <w:rsid w:val="00462F79"/>
    <w:rsid w:val="00462FB6"/>
    <w:rsid w:val="00463740"/>
    <w:rsid w:val="0046659E"/>
    <w:rsid w:val="00466D52"/>
    <w:rsid w:val="0047175B"/>
    <w:rsid w:val="00472481"/>
    <w:rsid w:val="00472499"/>
    <w:rsid w:val="00472667"/>
    <w:rsid w:val="00473314"/>
    <w:rsid w:val="00473BCF"/>
    <w:rsid w:val="00475086"/>
    <w:rsid w:val="00475D81"/>
    <w:rsid w:val="00476C2E"/>
    <w:rsid w:val="004775D1"/>
    <w:rsid w:val="00477853"/>
    <w:rsid w:val="00477AB5"/>
    <w:rsid w:val="00480970"/>
    <w:rsid w:val="00481430"/>
    <w:rsid w:val="004821B1"/>
    <w:rsid w:val="004825FC"/>
    <w:rsid w:val="00482BC6"/>
    <w:rsid w:val="00483C56"/>
    <w:rsid w:val="004844D1"/>
    <w:rsid w:val="00484513"/>
    <w:rsid w:val="00485724"/>
    <w:rsid w:val="00486591"/>
    <w:rsid w:val="00486785"/>
    <w:rsid w:val="0048753A"/>
    <w:rsid w:val="0048761C"/>
    <w:rsid w:val="004876AE"/>
    <w:rsid w:val="00491349"/>
    <w:rsid w:val="00491778"/>
    <w:rsid w:val="00491FE4"/>
    <w:rsid w:val="004925BB"/>
    <w:rsid w:val="00494049"/>
    <w:rsid w:val="0049463A"/>
    <w:rsid w:val="0049478E"/>
    <w:rsid w:val="00494899"/>
    <w:rsid w:val="00494DC4"/>
    <w:rsid w:val="00495710"/>
    <w:rsid w:val="004A0975"/>
    <w:rsid w:val="004A11C5"/>
    <w:rsid w:val="004A1875"/>
    <w:rsid w:val="004A19B8"/>
    <w:rsid w:val="004A1E54"/>
    <w:rsid w:val="004A228F"/>
    <w:rsid w:val="004A233B"/>
    <w:rsid w:val="004A3A8B"/>
    <w:rsid w:val="004A69DA"/>
    <w:rsid w:val="004A731D"/>
    <w:rsid w:val="004B05B9"/>
    <w:rsid w:val="004B14FE"/>
    <w:rsid w:val="004B17B3"/>
    <w:rsid w:val="004B2254"/>
    <w:rsid w:val="004B2955"/>
    <w:rsid w:val="004B3BC0"/>
    <w:rsid w:val="004B3DE0"/>
    <w:rsid w:val="004B4867"/>
    <w:rsid w:val="004B4AE5"/>
    <w:rsid w:val="004B6242"/>
    <w:rsid w:val="004B681C"/>
    <w:rsid w:val="004C0D36"/>
    <w:rsid w:val="004C1394"/>
    <w:rsid w:val="004C169D"/>
    <w:rsid w:val="004C16F1"/>
    <w:rsid w:val="004C1B1E"/>
    <w:rsid w:val="004C21A1"/>
    <w:rsid w:val="004C246F"/>
    <w:rsid w:val="004C3A12"/>
    <w:rsid w:val="004C4662"/>
    <w:rsid w:val="004C5FD2"/>
    <w:rsid w:val="004C638D"/>
    <w:rsid w:val="004C6B71"/>
    <w:rsid w:val="004C7A9A"/>
    <w:rsid w:val="004D03AF"/>
    <w:rsid w:val="004D09A5"/>
    <w:rsid w:val="004D1759"/>
    <w:rsid w:val="004D230D"/>
    <w:rsid w:val="004D32F4"/>
    <w:rsid w:val="004D3DFE"/>
    <w:rsid w:val="004D4742"/>
    <w:rsid w:val="004D4796"/>
    <w:rsid w:val="004D4C4A"/>
    <w:rsid w:val="004D54E0"/>
    <w:rsid w:val="004D56B4"/>
    <w:rsid w:val="004D6809"/>
    <w:rsid w:val="004D7488"/>
    <w:rsid w:val="004D7C3B"/>
    <w:rsid w:val="004E0312"/>
    <w:rsid w:val="004E03A7"/>
    <w:rsid w:val="004E0CA6"/>
    <w:rsid w:val="004E21A3"/>
    <w:rsid w:val="004E25D0"/>
    <w:rsid w:val="004E25DC"/>
    <w:rsid w:val="004E33C8"/>
    <w:rsid w:val="004E382F"/>
    <w:rsid w:val="004E4B24"/>
    <w:rsid w:val="004E4B60"/>
    <w:rsid w:val="004F03AE"/>
    <w:rsid w:val="004F0734"/>
    <w:rsid w:val="004F12D8"/>
    <w:rsid w:val="004F1DA5"/>
    <w:rsid w:val="004F44A1"/>
    <w:rsid w:val="004F4F13"/>
    <w:rsid w:val="004F618D"/>
    <w:rsid w:val="00502EED"/>
    <w:rsid w:val="005039E7"/>
    <w:rsid w:val="00503CE9"/>
    <w:rsid w:val="00503E02"/>
    <w:rsid w:val="005042E2"/>
    <w:rsid w:val="00505DB4"/>
    <w:rsid w:val="005069FA"/>
    <w:rsid w:val="005075C6"/>
    <w:rsid w:val="00507615"/>
    <w:rsid w:val="00511916"/>
    <w:rsid w:val="00512F5D"/>
    <w:rsid w:val="005132B3"/>
    <w:rsid w:val="005142D4"/>
    <w:rsid w:val="005155A1"/>
    <w:rsid w:val="005156EF"/>
    <w:rsid w:val="00515BBA"/>
    <w:rsid w:val="00515FB1"/>
    <w:rsid w:val="005163CF"/>
    <w:rsid w:val="00516BAB"/>
    <w:rsid w:val="00517292"/>
    <w:rsid w:val="00517651"/>
    <w:rsid w:val="00523E02"/>
    <w:rsid w:val="00524680"/>
    <w:rsid w:val="005257AD"/>
    <w:rsid w:val="00525884"/>
    <w:rsid w:val="00526358"/>
    <w:rsid w:val="00526EB2"/>
    <w:rsid w:val="00531CFE"/>
    <w:rsid w:val="00532D1B"/>
    <w:rsid w:val="00532F24"/>
    <w:rsid w:val="00533727"/>
    <w:rsid w:val="005343D5"/>
    <w:rsid w:val="0053490B"/>
    <w:rsid w:val="005356CA"/>
    <w:rsid w:val="0053699D"/>
    <w:rsid w:val="00536E6D"/>
    <w:rsid w:val="00536EF6"/>
    <w:rsid w:val="00537446"/>
    <w:rsid w:val="00537A56"/>
    <w:rsid w:val="00537AC3"/>
    <w:rsid w:val="005405F2"/>
    <w:rsid w:val="00540AED"/>
    <w:rsid w:val="00542980"/>
    <w:rsid w:val="00543D82"/>
    <w:rsid w:val="0054590C"/>
    <w:rsid w:val="0054765F"/>
    <w:rsid w:val="0055103F"/>
    <w:rsid w:val="00551713"/>
    <w:rsid w:val="00552930"/>
    <w:rsid w:val="00552C35"/>
    <w:rsid w:val="0055336D"/>
    <w:rsid w:val="0055344D"/>
    <w:rsid w:val="00553F75"/>
    <w:rsid w:val="00554AB5"/>
    <w:rsid w:val="00554E85"/>
    <w:rsid w:val="005562BA"/>
    <w:rsid w:val="00557091"/>
    <w:rsid w:val="005575AB"/>
    <w:rsid w:val="00561332"/>
    <w:rsid w:val="00561A7B"/>
    <w:rsid w:val="00563B94"/>
    <w:rsid w:val="00563EA3"/>
    <w:rsid w:val="00564143"/>
    <w:rsid w:val="00564183"/>
    <w:rsid w:val="005646E7"/>
    <w:rsid w:val="005672EB"/>
    <w:rsid w:val="00567429"/>
    <w:rsid w:val="00571414"/>
    <w:rsid w:val="00571BA8"/>
    <w:rsid w:val="00572710"/>
    <w:rsid w:val="005746DA"/>
    <w:rsid w:val="005758E7"/>
    <w:rsid w:val="00575962"/>
    <w:rsid w:val="00575CB3"/>
    <w:rsid w:val="00576059"/>
    <w:rsid w:val="00576EA1"/>
    <w:rsid w:val="0057704C"/>
    <w:rsid w:val="00577220"/>
    <w:rsid w:val="00580163"/>
    <w:rsid w:val="005804C6"/>
    <w:rsid w:val="005822B1"/>
    <w:rsid w:val="005836CC"/>
    <w:rsid w:val="00586496"/>
    <w:rsid w:val="005874D6"/>
    <w:rsid w:val="00591353"/>
    <w:rsid w:val="005919AE"/>
    <w:rsid w:val="00591E68"/>
    <w:rsid w:val="005929B9"/>
    <w:rsid w:val="00593340"/>
    <w:rsid w:val="00593F87"/>
    <w:rsid w:val="00594306"/>
    <w:rsid w:val="005945D2"/>
    <w:rsid w:val="005948FD"/>
    <w:rsid w:val="00595186"/>
    <w:rsid w:val="005A1FEB"/>
    <w:rsid w:val="005A224F"/>
    <w:rsid w:val="005A25DE"/>
    <w:rsid w:val="005A2A81"/>
    <w:rsid w:val="005A2EA0"/>
    <w:rsid w:val="005A380B"/>
    <w:rsid w:val="005A3D39"/>
    <w:rsid w:val="005A462E"/>
    <w:rsid w:val="005A5100"/>
    <w:rsid w:val="005A58A0"/>
    <w:rsid w:val="005B059B"/>
    <w:rsid w:val="005B0BB8"/>
    <w:rsid w:val="005B0C20"/>
    <w:rsid w:val="005B12CE"/>
    <w:rsid w:val="005B1BAB"/>
    <w:rsid w:val="005B26F6"/>
    <w:rsid w:val="005B2F6F"/>
    <w:rsid w:val="005B46BB"/>
    <w:rsid w:val="005B504D"/>
    <w:rsid w:val="005B54E3"/>
    <w:rsid w:val="005B5DFC"/>
    <w:rsid w:val="005C011C"/>
    <w:rsid w:val="005C209B"/>
    <w:rsid w:val="005C3502"/>
    <w:rsid w:val="005C3E67"/>
    <w:rsid w:val="005C41E2"/>
    <w:rsid w:val="005C434C"/>
    <w:rsid w:val="005C44B3"/>
    <w:rsid w:val="005C4635"/>
    <w:rsid w:val="005C490E"/>
    <w:rsid w:val="005C577A"/>
    <w:rsid w:val="005C6202"/>
    <w:rsid w:val="005C7261"/>
    <w:rsid w:val="005C768C"/>
    <w:rsid w:val="005C7A2D"/>
    <w:rsid w:val="005C7D5E"/>
    <w:rsid w:val="005D0DDD"/>
    <w:rsid w:val="005D1FE5"/>
    <w:rsid w:val="005D20DD"/>
    <w:rsid w:val="005D23C2"/>
    <w:rsid w:val="005D2D75"/>
    <w:rsid w:val="005D3431"/>
    <w:rsid w:val="005D3440"/>
    <w:rsid w:val="005D40DF"/>
    <w:rsid w:val="005D5F81"/>
    <w:rsid w:val="005D7061"/>
    <w:rsid w:val="005D7D7B"/>
    <w:rsid w:val="005E0B6A"/>
    <w:rsid w:val="005E2B1B"/>
    <w:rsid w:val="005E4F80"/>
    <w:rsid w:val="005E5778"/>
    <w:rsid w:val="005E69DD"/>
    <w:rsid w:val="005E7763"/>
    <w:rsid w:val="005E7CB2"/>
    <w:rsid w:val="005F14B4"/>
    <w:rsid w:val="005F14F0"/>
    <w:rsid w:val="005F1CD3"/>
    <w:rsid w:val="005F228B"/>
    <w:rsid w:val="005F5152"/>
    <w:rsid w:val="005F5A63"/>
    <w:rsid w:val="005F637F"/>
    <w:rsid w:val="005F671F"/>
    <w:rsid w:val="005F6F34"/>
    <w:rsid w:val="005F7D98"/>
    <w:rsid w:val="00600F1C"/>
    <w:rsid w:val="00601871"/>
    <w:rsid w:val="006022E8"/>
    <w:rsid w:val="00602C24"/>
    <w:rsid w:val="00602D0E"/>
    <w:rsid w:val="00602F21"/>
    <w:rsid w:val="0060334C"/>
    <w:rsid w:val="00603710"/>
    <w:rsid w:val="00604F37"/>
    <w:rsid w:val="00605665"/>
    <w:rsid w:val="00605D12"/>
    <w:rsid w:val="00605D20"/>
    <w:rsid w:val="00605FAA"/>
    <w:rsid w:val="0060601A"/>
    <w:rsid w:val="006061D6"/>
    <w:rsid w:val="00606D41"/>
    <w:rsid w:val="0060774F"/>
    <w:rsid w:val="00607B33"/>
    <w:rsid w:val="006123EF"/>
    <w:rsid w:val="00612E7B"/>
    <w:rsid w:val="00613409"/>
    <w:rsid w:val="00613C8D"/>
    <w:rsid w:val="006140EB"/>
    <w:rsid w:val="00614B94"/>
    <w:rsid w:val="00614F81"/>
    <w:rsid w:val="00616536"/>
    <w:rsid w:val="0061694B"/>
    <w:rsid w:val="00620282"/>
    <w:rsid w:val="006216BE"/>
    <w:rsid w:val="00621B66"/>
    <w:rsid w:val="006234D4"/>
    <w:rsid w:val="006234DD"/>
    <w:rsid w:val="006247A7"/>
    <w:rsid w:val="006249DE"/>
    <w:rsid w:val="00626140"/>
    <w:rsid w:val="00626AC1"/>
    <w:rsid w:val="0062735A"/>
    <w:rsid w:val="0062778D"/>
    <w:rsid w:val="00631127"/>
    <w:rsid w:val="006314E6"/>
    <w:rsid w:val="00631E60"/>
    <w:rsid w:val="00632E7C"/>
    <w:rsid w:val="006332F5"/>
    <w:rsid w:val="006347A0"/>
    <w:rsid w:val="006364B1"/>
    <w:rsid w:val="0063671F"/>
    <w:rsid w:val="00636895"/>
    <w:rsid w:val="006374C0"/>
    <w:rsid w:val="00642CFF"/>
    <w:rsid w:val="00643357"/>
    <w:rsid w:val="006437C3"/>
    <w:rsid w:val="006437C4"/>
    <w:rsid w:val="00643DC5"/>
    <w:rsid w:val="00644381"/>
    <w:rsid w:val="00644682"/>
    <w:rsid w:val="00645AB3"/>
    <w:rsid w:val="006462B4"/>
    <w:rsid w:val="0064641C"/>
    <w:rsid w:val="00646F01"/>
    <w:rsid w:val="006506F1"/>
    <w:rsid w:val="00650B07"/>
    <w:rsid w:val="00650E30"/>
    <w:rsid w:val="00650E69"/>
    <w:rsid w:val="00651882"/>
    <w:rsid w:val="00652AB4"/>
    <w:rsid w:val="00652F42"/>
    <w:rsid w:val="006530FC"/>
    <w:rsid w:val="0065430F"/>
    <w:rsid w:val="00654518"/>
    <w:rsid w:val="006553D5"/>
    <w:rsid w:val="006558F7"/>
    <w:rsid w:val="006566FA"/>
    <w:rsid w:val="00656B55"/>
    <w:rsid w:val="00660E47"/>
    <w:rsid w:val="006611CF"/>
    <w:rsid w:val="00662CCF"/>
    <w:rsid w:val="006632AA"/>
    <w:rsid w:val="00663D52"/>
    <w:rsid w:val="00663E42"/>
    <w:rsid w:val="00663FD1"/>
    <w:rsid w:val="006640CC"/>
    <w:rsid w:val="006644DB"/>
    <w:rsid w:val="00665660"/>
    <w:rsid w:val="00665C3D"/>
    <w:rsid w:val="00666AA8"/>
    <w:rsid w:val="00666BA5"/>
    <w:rsid w:val="00670835"/>
    <w:rsid w:val="00671480"/>
    <w:rsid w:val="00672124"/>
    <w:rsid w:val="006729B0"/>
    <w:rsid w:val="00672D4B"/>
    <w:rsid w:val="00672F28"/>
    <w:rsid w:val="006737D8"/>
    <w:rsid w:val="0067391F"/>
    <w:rsid w:val="00673D4A"/>
    <w:rsid w:val="006743FB"/>
    <w:rsid w:val="00675A8E"/>
    <w:rsid w:val="0067638F"/>
    <w:rsid w:val="0067644C"/>
    <w:rsid w:val="00676BD5"/>
    <w:rsid w:val="00676D3A"/>
    <w:rsid w:val="0067734C"/>
    <w:rsid w:val="00677AAB"/>
    <w:rsid w:val="006804E2"/>
    <w:rsid w:val="00680673"/>
    <w:rsid w:val="00680AF0"/>
    <w:rsid w:val="00682A21"/>
    <w:rsid w:val="0068313E"/>
    <w:rsid w:val="00683377"/>
    <w:rsid w:val="00683B95"/>
    <w:rsid w:val="00684664"/>
    <w:rsid w:val="006853F7"/>
    <w:rsid w:val="00687FF5"/>
    <w:rsid w:val="00690042"/>
    <w:rsid w:val="006900BA"/>
    <w:rsid w:val="006905C6"/>
    <w:rsid w:val="00691C8F"/>
    <w:rsid w:val="006930E8"/>
    <w:rsid w:val="00694571"/>
    <w:rsid w:val="0069457B"/>
    <w:rsid w:val="00694F9E"/>
    <w:rsid w:val="00696BE0"/>
    <w:rsid w:val="00697657"/>
    <w:rsid w:val="006A0711"/>
    <w:rsid w:val="006A0F10"/>
    <w:rsid w:val="006A110E"/>
    <w:rsid w:val="006A20B0"/>
    <w:rsid w:val="006A27E1"/>
    <w:rsid w:val="006A2DD0"/>
    <w:rsid w:val="006A339D"/>
    <w:rsid w:val="006A4660"/>
    <w:rsid w:val="006A5B19"/>
    <w:rsid w:val="006A5C1C"/>
    <w:rsid w:val="006A6111"/>
    <w:rsid w:val="006A65BD"/>
    <w:rsid w:val="006A6FF0"/>
    <w:rsid w:val="006A7FDF"/>
    <w:rsid w:val="006B0933"/>
    <w:rsid w:val="006B2FB6"/>
    <w:rsid w:val="006B310E"/>
    <w:rsid w:val="006B32F6"/>
    <w:rsid w:val="006B37CA"/>
    <w:rsid w:val="006B4696"/>
    <w:rsid w:val="006B47A5"/>
    <w:rsid w:val="006B5AA0"/>
    <w:rsid w:val="006B5B5A"/>
    <w:rsid w:val="006B5D41"/>
    <w:rsid w:val="006B61FE"/>
    <w:rsid w:val="006B6F85"/>
    <w:rsid w:val="006B73EF"/>
    <w:rsid w:val="006C098A"/>
    <w:rsid w:val="006C11E3"/>
    <w:rsid w:val="006C1DCB"/>
    <w:rsid w:val="006C3CB7"/>
    <w:rsid w:val="006C3FE1"/>
    <w:rsid w:val="006C4F43"/>
    <w:rsid w:val="006C5C03"/>
    <w:rsid w:val="006C5C68"/>
    <w:rsid w:val="006C65A5"/>
    <w:rsid w:val="006C701D"/>
    <w:rsid w:val="006D0C79"/>
    <w:rsid w:val="006D165F"/>
    <w:rsid w:val="006D1A62"/>
    <w:rsid w:val="006D1A85"/>
    <w:rsid w:val="006D1F20"/>
    <w:rsid w:val="006D2186"/>
    <w:rsid w:val="006D273E"/>
    <w:rsid w:val="006D2A78"/>
    <w:rsid w:val="006D4E44"/>
    <w:rsid w:val="006D4F33"/>
    <w:rsid w:val="006D6104"/>
    <w:rsid w:val="006D68A0"/>
    <w:rsid w:val="006E114F"/>
    <w:rsid w:val="006E1FC2"/>
    <w:rsid w:val="006E3EDB"/>
    <w:rsid w:val="006E4513"/>
    <w:rsid w:val="006E4E72"/>
    <w:rsid w:val="006E559B"/>
    <w:rsid w:val="006E69FF"/>
    <w:rsid w:val="006E7378"/>
    <w:rsid w:val="006F1292"/>
    <w:rsid w:val="006F1674"/>
    <w:rsid w:val="006F1A30"/>
    <w:rsid w:val="006F3331"/>
    <w:rsid w:val="006F3672"/>
    <w:rsid w:val="006F4F24"/>
    <w:rsid w:val="006F5531"/>
    <w:rsid w:val="006F5898"/>
    <w:rsid w:val="006F5B66"/>
    <w:rsid w:val="006F62AA"/>
    <w:rsid w:val="006F6A08"/>
    <w:rsid w:val="006F6CA6"/>
    <w:rsid w:val="006F7A22"/>
    <w:rsid w:val="0070004D"/>
    <w:rsid w:val="007007DB"/>
    <w:rsid w:val="00700A8B"/>
    <w:rsid w:val="00700FF1"/>
    <w:rsid w:val="00701B5E"/>
    <w:rsid w:val="00701C15"/>
    <w:rsid w:val="00701E1F"/>
    <w:rsid w:val="00701E3B"/>
    <w:rsid w:val="00702966"/>
    <w:rsid w:val="0070313B"/>
    <w:rsid w:val="00703368"/>
    <w:rsid w:val="00703C3C"/>
    <w:rsid w:val="00705806"/>
    <w:rsid w:val="00707711"/>
    <w:rsid w:val="00710C18"/>
    <w:rsid w:val="00710F57"/>
    <w:rsid w:val="00712085"/>
    <w:rsid w:val="00713852"/>
    <w:rsid w:val="0071426D"/>
    <w:rsid w:val="00714926"/>
    <w:rsid w:val="00714E08"/>
    <w:rsid w:val="0071571E"/>
    <w:rsid w:val="00715890"/>
    <w:rsid w:val="00716272"/>
    <w:rsid w:val="00717E43"/>
    <w:rsid w:val="00720643"/>
    <w:rsid w:val="00720C56"/>
    <w:rsid w:val="00720D6B"/>
    <w:rsid w:val="00722261"/>
    <w:rsid w:val="00722560"/>
    <w:rsid w:val="00722893"/>
    <w:rsid w:val="007243CA"/>
    <w:rsid w:val="0072458A"/>
    <w:rsid w:val="00726CFE"/>
    <w:rsid w:val="0073015E"/>
    <w:rsid w:val="007302F3"/>
    <w:rsid w:val="00731058"/>
    <w:rsid w:val="00732597"/>
    <w:rsid w:val="00732959"/>
    <w:rsid w:val="007333A6"/>
    <w:rsid w:val="00734076"/>
    <w:rsid w:val="00735847"/>
    <w:rsid w:val="00735F45"/>
    <w:rsid w:val="00736409"/>
    <w:rsid w:val="00737AF6"/>
    <w:rsid w:val="00737F2C"/>
    <w:rsid w:val="007409B0"/>
    <w:rsid w:val="00741F82"/>
    <w:rsid w:val="00745573"/>
    <w:rsid w:val="00746398"/>
    <w:rsid w:val="00746B38"/>
    <w:rsid w:val="00747EBE"/>
    <w:rsid w:val="00747F93"/>
    <w:rsid w:val="00750070"/>
    <w:rsid w:val="0075159F"/>
    <w:rsid w:val="00753120"/>
    <w:rsid w:val="007542C5"/>
    <w:rsid w:val="00754500"/>
    <w:rsid w:val="00754983"/>
    <w:rsid w:val="00754B2D"/>
    <w:rsid w:val="00754B5F"/>
    <w:rsid w:val="00755522"/>
    <w:rsid w:val="00756B5A"/>
    <w:rsid w:val="00760AA1"/>
    <w:rsid w:val="007616A6"/>
    <w:rsid w:val="00761FA7"/>
    <w:rsid w:val="00762711"/>
    <w:rsid w:val="00765C53"/>
    <w:rsid w:val="00766D6C"/>
    <w:rsid w:val="00767E57"/>
    <w:rsid w:val="0077042B"/>
    <w:rsid w:val="00771178"/>
    <w:rsid w:val="007712BC"/>
    <w:rsid w:val="007712D1"/>
    <w:rsid w:val="00774388"/>
    <w:rsid w:val="0077444E"/>
    <w:rsid w:val="007749EA"/>
    <w:rsid w:val="0077565A"/>
    <w:rsid w:val="007757CF"/>
    <w:rsid w:val="007759DD"/>
    <w:rsid w:val="0077601F"/>
    <w:rsid w:val="00776812"/>
    <w:rsid w:val="00776A93"/>
    <w:rsid w:val="00776ECA"/>
    <w:rsid w:val="00777257"/>
    <w:rsid w:val="0077784D"/>
    <w:rsid w:val="007778D5"/>
    <w:rsid w:val="00777CF2"/>
    <w:rsid w:val="00780607"/>
    <w:rsid w:val="0078084B"/>
    <w:rsid w:val="00780D28"/>
    <w:rsid w:val="007812A5"/>
    <w:rsid w:val="0078263E"/>
    <w:rsid w:val="007836F0"/>
    <w:rsid w:val="00784456"/>
    <w:rsid w:val="007845F9"/>
    <w:rsid w:val="0078523C"/>
    <w:rsid w:val="00785AE3"/>
    <w:rsid w:val="007863D9"/>
    <w:rsid w:val="00786EF3"/>
    <w:rsid w:val="00787EF4"/>
    <w:rsid w:val="00790D9D"/>
    <w:rsid w:val="00790F0F"/>
    <w:rsid w:val="00791090"/>
    <w:rsid w:val="00791A59"/>
    <w:rsid w:val="00793038"/>
    <w:rsid w:val="00794542"/>
    <w:rsid w:val="007956AA"/>
    <w:rsid w:val="007960A4"/>
    <w:rsid w:val="00797B3F"/>
    <w:rsid w:val="00797F8B"/>
    <w:rsid w:val="007A00ED"/>
    <w:rsid w:val="007A0406"/>
    <w:rsid w:val="007A10E4"/>
    <w:rsid w:val="007A2F24"/>
    <w:rsid w:val="007A30E2"/>
    <w:rsid w:val="007A3CA3"/>
    <w:rsid w:val="007A44C8"/>
    <w:rsid w:val="007A4C74"/>
    <w:rsid w:val="007A5073"/>
    <w:rsid w:val="007A64C5"/>
    <w:rsid w:val="007A6745"/>
    <w:rsid w:val="007B072F"/>
    <w:rsid w:val="007B1B1A"/>
    <w:rsid w:val="007B2E30"/>
    <w:rsid w:val="007B305C"/>
    <w:rsid w:val="007B4507"/>
    <w:rsid w:val="007B51F4"/>
    <w:rsid w:val="007B594D"/>
    <w:rsid w:val="007B5CC8"/>
    <w:rsid w:val="007B5ED0"/>
    <w:rsid w:val="007B61A0"/>
    <w:rsid w:val="007B6809"/>
    <w:rsid w:val="007B6B08"/>
    <w:rsid w:val="007B7FE7"/>
    <w:rsid w:val="007C19F9"/>
    <w:rsid w:val="007C1D80"/>
    <w:rsid w:val="007C24B1"/>
    <w:rsid w:val="007C46E0"/>
    <w:rsid w:val="007C5098"/>
    <w:rsid w:val="007C562A"/>
    <w:rsid w:val="007C5E6B"/>
    <w:rsid w:val="007C5FFB"/>
    <w:rsid w:val="007C7DE5"/>
    <w:rsid w:val="007D0421"/>
    <w:rsid w:val="007D08A7"/>
    <w:rsid w:val="007D08D5"/>
    <w:rsid w:val="007D11AA"/>
    <w:rsid w:val="007D12C6"/>
    <w:rsid w:val="007D2380"/>
    <w:rsid w:val="007D2604"/>
    <w:rsid w:val="007D2E01"/>
    <w:rsid w:val="007D4460"/>
    <w:rsid w:val="007D4830"/>
    <w:rsid w:val="007D51E7"/>
    <w:rsid w:val="007D571F"/>
    <w:rsid w:val="007D6FCA"/>
    <w:rsid w:val="007D6FDB"/>
    <w:rsid w:val="007D70A1"/>
    <w:rsid w:val="007D71DD"/>
    <w:rsid w:val="007E0ED8"/>
    <w:rsid w:val="007E1618"/>
    <w:rsid w:val="007E2469"/>
    <w:rsid w:val="007E3323"/>
    <w:rsid w:val="007E4494"/>
    <w:rsid w:val="007E6982"/>
    <w:rsid w:val="007E69FD"/>
    <w:rsid w:val="007E6AF6"/>
    <w:rsid w:val="007E6E09"/>
    <w:rsid w:val="007E7424"/>
    <w:rsid w:val="007F0EC0"/>
    <w:rsid w:val="007F31AF"/>
    <w:rsid w:val="007F5652"/>
    <w:rsid w:val="00801372"/>
    <w:rsid w:val="00802D2F"/>
    <w:rsid w:val="00802D66"/>
    <w:rsid w:val="0080383B"/>
    <w:rsid w:val="008040AE"/>
    <w:rsid w:val="00804EB6"/>
    <w:rsid w:val="008053F0"/>
    <w:rsid w:val="00805473"/>
    <w:rsid w:val="008100C5"/>
    <w:rsid w:val="008107AA"/>
    <w:rsid w:val="00810D69"/>
    <w:rsid w:val="0081110D"/>
    <w:rsid w:val="008123BA"/>
    <w:rsid w:val="008125AE"/>
    <w:rsid w:val="00812D27"/>
    <w:rsid w:val="00813AFE"/>
    <w:rsid w:val="00813CDA"/>
    <w:rsid w:val="00814116"/>
    <w:rsid w:val="00814EB2"/>
    <w:rsid w:val="00815065"/>
    <w:rsid w:val="0081524D"/>
    <w:rsid w:val="0081668A"/>
    <w:rsid w:val="00816AF0"/>
    <w:rsid w:val="00817238"/>
    <w:rsid w:val="008201BC"/>
    <w:rsid w:val="008202D3"/>
    <w:rsid w:val="00820328"/>
    <w:rsid w:val="00820458"/>
    <w:rsid w:val="00821989"/>
    <w:rsid w:val="00821BB9"/>
    <w:rsid w:val="00822858"/>
    <w:rsid w:val="0082289F"/>
    <w:rsid w:val="00823382"/>
    <w:rsid w:val="00823431"/>
    <w:rsid w:val="00823A20"/>
    <w:rsid w:val="008256AB"/>
    <w:rsid w:val="00826065"/>
    <w:rsid w:val="008274C6"/>
    <w:rsid w:val="00827AEC"/>
    <w:rsid w:val="00827F1C"/>
    <w:rsid w:val="00830019"/>
    <w:rsid w:val="008323A8"/>
    <w:rsid w:val="008328C5"/>
    <w:rsid w:val="00832B18"/>
    <w:rsid w:val="00832CE5"/>
    <w:rsid w:val="0083489C"/>
    <w:rsid w:val="00834D6E"/>
    <w:rsid w:val="00834E2C"/>
    <w:rsid w:val="00835B9F"/>
    <w:rsid w:val="00835C45"/>
    <w:rsid w:val="00837764"/>
    <w:rsid w:val="00837B01"/>
    <w:rsid w:val="00841431"/>
    <w:rsid w:val="00841983"/>
    <w:rsid w:val="00841E31"/>
    <w:rsid w:val="0084228F"/>
    <w:rsid w:val="008426F0"/>
    <w:rsid w:val="00842F0A"/>
    <w:rsid w:val="00843BF8"/>
    <w:rsid w:val="00843DAE"/>
    <w:rsid w:val="00845939"/>
    <w:rsid w:val="0084684D"/>
    <w:rsid w:val="0084760E"/>
    <w:rsid w:val="00851105"/>
    <w:rsid w:val="00851259"/>
    <w:rsid w:val="008519CA"/>
    <w:rsid w:val="00851E10"/>
    <w:rsid w:val="00851E65"/>
    <w:rsid w:val="008528E9"/>
    <w:rsid w:val="008556E0"/>
    <w:rsid w:val="00855857"/>
    <w:rsid w:val="008566D5"/>
    <w:rsid w:val="0085731B"/>
    <w:rsid w:val="00860CE8"/>
    <w:rsid w:val="00861B3A"/>
    <w:rsid w:val="00862C06"/>
    <w:rsid w:val="00863B64"/>
    <w:rsid w:val="00865E9E"/>
    <w:rsid w:val="008663E2"/>
    <w:rsid w:val="00866762"/>
    <w:rsid w:val="00866E93"/>
    <w:rsid w:val="00870D3B"/>
    <w:rsid w:val="008710DC"/>
    <w:rsid w:val="00872CCB"/>
    <w:rsid w:val="00873C5E"/>
    <w:rsid w:val="008740B3"/>
    <w:rsid w:val="00875084"/>
    <w:rsid w:val="00875A68"/>
    <w:rsid w:val="00875E83"/>
    <w:rsid w:val="0087648D"/>
    <w:rsid w:val="00876B04"/>
    <w:rsid w:val="00880A65"/>
    <w:rsid w:val="008817C5"/>
    <w:rsid w:val="00883FF7"/>
    <w:rsid w:val="00886BAD"/>
    <w:rsid w:val="00887B54"/>
    <w:rsid w:val="00887B5A"/>
    <w:rsid w:val="00887EB4"/>
    <w:rsid w:val="008913F5"/>
    <w:rsid w:val="00891D7F"/>
    <w:rsid w:val="008921C1"/>
    <w:rsid w:val="0089308A"/>
    <w:rsid w:val="008958A7"/>
    <w:rsid w:val="00896348"/>
    <w:rsid w:val="00897341"/>
    <w:rsid w:val="00897F1C"/>
    <w:rsid w:val="008A2A6E"/>
    <w:rsid w:val="008A32DC"/>
    <w:rsid w:val="008A4EFF"/>
    <w:rsid w:val="008A5739"/>
    <w:rsid w:val="008A6215"/>
    <w:rsid w:val="008A779A"/>
    <w:rsid w:val="008A78A9"/>
    <w:rsid w:val="008A78CB"/>
    <w:rsid w:val="008A7DCA"/>
    <w:rsid w:val="008B09D9"/>
    <w:rsid w:val="008B0F9D"/>
    <w:rsid w:val="008B22D4"/>
    <w:rsid w:val="008B25B2"/>
    <w:rsid w:val="008B266E"/>
    <w:rsid w:val="008B4D27"/>
    <w:rsid w:val="008B6E5B"/>
    <w:rsid w:val="008C0397"/>
    <w:rsid w:val="008C0A1F"/>
    <w:rsid w:val="008C0C9F"/>
    <w:rsid w:val="008C1A6D"/>
    <w:rsid w:val="008C23B7"/>
    <w:rsid w:val="008C3684"/>
    <w:rsid w:val="008C37F6"/>
    <w:rsid w:val="008C396B"/>
    <w:rsid w:val="008C3ACD"/>
    <w:rsid w:val="008C5BFD"/>
    <w:rsid w:val="008C71FA"/>
    <w:rsid w:val="008C7481"/>
    <w:rsid w:val="008C75B4"/>
    <w:rsid w:val="008C7CB0"/>
    <w:rsid w:val="008D08BD"/>
    <w:rsid w:val="008D35EF"/>
    <w:rsid w:val="008D3B95"/>
    <w:rsid w:val="008D42F0"/>
    <w:rsid w:val="008D4588"/>
    <w:rsid w:val="008D4F41"/>
    <w:rsid w:val="008E04FB"/>
    <w:rsid w:val="008E24AD"/>
    <w:rsid w:val="008E34CA"/>
    <w:rsid w:val="008E377E"/>
    <w:rsid w:val="008E3B3A"/>
    <w:rsid w:val="008E3C31"/>
    <w:rsid w:val="008E4AC3"/>
    <w:rsid w:val="008E4C6D"/>
    <w:rsid w:val="008E5C7A"/>
    <w:rsid w:val="008E5F19"/>
    <w:rsid w:val="008E6283"/>
    <w:rsid w:val="008E6856"/>
    <w:rsid w:val="008E74F7"/>
    <w:rsid w:val="008F19F3"/>
    <w:rsid w:val="008F2090"/>
    <w:rsid w:val="008F31DE"/>
    <w:rsid w:val="008F35EA"/>
    <w:rsid w:val="008F3AB7"/>
    <w:rsid w:val="008F58DC"/>
    <w:rsid w:val="008F6351"/>
    <w:rsid w:val="00900556"/>
    <w:rsid w:val="00900C5D"/>
    <w:rsid w:val="00901228"/>
    <w:rsid w:val="00901AE6"/>
    <w:rsid w:val="00901C96"/>
    <w:rsid w:val="00902028"/>
    <w:rsid w:val="00902638"/>
    <w:rsid w:val="00903F39"/>
    <w:rsid w:val="00903F80"/>
    <w:rsid w:val="00905D87"/>
    <w:rsid w:val="009060B5"/>
    <w:rsid w:val="00906968"/>
    <w:rsid w:val="00906CB3"/>
    <w:rsid w:val="009079B5"/>
    <w:rsid w:val="00910020"/>
    <w:rsid w:val="009112CA"/>
    <w:rsid w:val="00911E1C"/>
    <w:rsid w:val="00911F91"/>
    <w:rsid w:val="009121F3"/>
    <w:rsid w:val="009123FF"/>
    <w:rsid w:val="0091367D"/>
    <w:rsid w:val="00913857"/>
    <w:rsid w:val="009145CA"/>
    <w:rsid w:val="009178BD"/>
    <w:rsid w:val="00920020"/>
    <w:rsid w:val="009209EE"/>
    <w:rsid w:val="0092169D"/>
    <w:rsid w:val="00922982"/>
    <w:rsid w:val="00922B94"/>
    <w:rsid w:val="00922E7A"/>
    <w:rsid w:val="009245EA"/>
    <w:rsid w:val="009248AB"/>
    <w:rsid w:val="00925477"/>
    <w:rsid w:val="00925736"/>
    <w:rsid w:val="00925B67"/>
    <w:rsid w:val="0092615F"/>
    <w:rsid w:val="00926CEB"/>
    <w:rsid w:val="0092769B"/>
    <w:rsid w:val="009277AF"/>
    <w:rsid w:val="00930ADC"/>
    <w:rsid w:val="00931315"/>
    <w:rsid w:val="009318B8"/>
    <w:rsid w:val="009318F9"/>
    <w:rsid w:val="00932A05"/>
    <w:rsid w:val="00932D16"/>
    <w:rsid w:val="00935ECE"/>
    <w:rsid w:val="009367BC"/>
    <w:rsid w:val="00937520"/>
    <w:rsid w:val="00937E6D"/>
    <w:rsid w:val="00937ED8"/>
    <w:rsid w:val="00940056"/>
    <w:rsid w:val="00941497"/>
    <w:rsid w:val="00943311"/>
    <w:rsid w:val="009433E8"/>
    <w:rsid w:val="0094412C"/>
    <w:rsid w:val="0094460A"/>
    <w:rsid w:val="009459B5"/>
    <w:rsid w:val="009473FF"/>
    <w:rsid w:val="009507ED"/>
    <w:rsid w:val="009510B3"/>
    <w:rsid w:val="0095127B"/>
    <w:rsid w:val="0095211C"/>
    <w:rsid w:val="0095223B"/>
    <w:rsid w:val="009523AD"/>
    <w:rsid w:val="009530F1"/>
    <w:rsid w:val="009552D6"/>
    <w:rsid w:val="00956037"/>
    <w:rsid w:val="00957B3C"/>
    <w:rsid w:val="0096036F"/>
    <w:rsid w:val="009642AA"/>
    <w:rsid w:val="0096450F"/>
    <w:rsid w:val="00965001"/>
    <w:rsid w:val="00965B79"/>
    <w:rsid w:val="00966E27"/>
    <w:rsid w:val="00967F37"/>
    <w:rsid w:val="00970D01"/>
    <w:rsid w:val="00971032"/>
    <w:rsid w:val="00971363"/>
    <w:rsid w:val="00972F3E"/>
    <w:rsid w:val="009737B5"/>
    <w:rsid w:val="009739AB"/>
    <w:rsid w:val="00974CF2"/>
    <w:rsid w:val="00974EAC"/>
    <w:rsid w:val="00975BC6"/>
    <w:rsid w:val="00975D34"/>
    <w:rsid w:val="00975DEC"/>
    <w:rsid w:val="00982B7B"/>
    <w:rsid w:val="00982FD0"/>
    <w:rsid w:val="0098368C"/>
    <w:rsid w:val="00984FD2"/>
    <w:rsid w:val="00985236"/>
    <w:rsid w:val="00986555"/>
    <w:rsid w:val="009865D8"/>
    <w:rsid w:val="00990174"/>
    <w:rsid w:val="0099033B"/>
    <w:rsid w:val="0099048B"/>
    <w:rsid w:val="00990B5E"/>
    <w:rsid w:val="00990EA3"/>
    <w:rsid w:val="0099294A"/>
    <w:rsid w:val="00993C6F"/>
    <w:rsid w:val="0099453D"/>
    <w:rsid w:val="0099652F"/>
    <w:rsid w:val="00997381"/>
    <w:rsid w:val="00997D92"/>
    <w:rsid w:val="009A02F7"/>
    <w:rsid w:val="009A08F6"/>
    <w:rsid w:val="009A0CBB"/>
    <w:rsid w:val="009A2B59"/>
    <w:rsid w:val="009A2B7E"/>
    <w:rsid w:val="009A3325"/>
    <w:rsid w:val="009A3F7F"/>
    <w:rsid w:val="009A43B4"/>
    <w:rsid w:val="009A563D"/>
    <w:rsid w:val="009A58B9"/>
    <w:rsid w:val="009A5CF9"/>
    <w:rsid w:val="009A65B3"/>
    <w:rsid w:val="009A7685"/>
    <w:rsid w:val="009B0020"/>
    <w:rsid w:val="009B09BD"/>
    <w:rsid w:val="009B12D8"/>
    <w:rsid w:val="009B3ACC"/>
    <w:rsid w:val="009B651B"/>
    <w:rsid w:val="009B6AC6"/>
    <w:rsid w:val="009B7F46"/>
    <w:rsid w:val="009C00C4"/>
    <w:rsid w:val="009C0566"/>
    <w:rsid w:val="009C155D"/>
    <w:rsid w:val="009C224E"/>
    <w:rsid w:val="009C23A4"/>
    <w:rsid w:val="009C342E"/>
    <w:rsid w:val="009C56EE"/>
    <w:rsid w:val="009C724D"/>
    <w:rsid w:val="009D000E"/>
    <w:rsid w:val="009D05E2"/>
    <w:rsid w:val="009D084E"/>
    <w:rsid w:val="009D0DA9"/>
    <w:rsid w:val="009D140C"/>
    <w:rsid w:val="009D29ED"/>
    <w:rsid w:val="009D2ADD"/>
    <w:rsid w:val="009D358B"/>
    <w:rsid w:val="009D7028"/>
    <w:rsid w:val="009D74CD"/>
    <w:rsid w:val="009D7E8C"/>
    <w:rsid w:val="009E0DF5"/>
    <w:rsid w:val="009E0FF4"/>
    <w:rsid w:val="009E12E6"/>
    <w:rsid w:val="009E312B"/>
    <w:rsid w:val="009E31EE"/>
    <w:rsid w:val="009E3CFE"/>
    <w:rsid w:val="009E3DFC"/>
    <w:rsid w:val="009E60B8"/>
    <w:rsid w:val="009E6BCF"/>
    <w:rsid w:val="009E7210"/>
    <w:rsid w:val="009F029C"/>
    <w:rsid w:val="009F1847"/>
    <w:rsid w:val="009F1BB5"/>
    <w:rsid w:val="009F1E88"/>
    <w:rsid w:val="009F266A"/>
    <w:rsid w:val="009F2744"/>
    <w:rsid w:val="009F2949"/>
    <w:rsid w:val="009F3150"/>
    <w:rsid w:val="009F3D2F"/>
    <w:rsid w:val="009F5586"/>
    <w:rsid w:val="009F5D57"/>
    <w:rsid w:val="009F5E00"/>
    <w:rsid w:val="009F62C5"/>
    <w:rsid w:val="009F6A93"/>
    <w:rsid w:val="009F6C99"/>
    <w:rsid w:val="009F6CB3"/>
    <w:rsid w:val="009F7E57"/>
    <w:rsid w:val="00A0079F"/>
    <w:rsid w:val="00A00CC1"/>
    <w:rsid w:val="00A01348"/>
    <w:rsid w:val="00A019E2"/>
    <w:rsid w:val="00A04497"/>
    <w:rsid w:val="00A05454"/>
    <w:rsid w:val="00A06055"/>
    <w:rsid w:val="00A07308"/>
    <w:rsid w:val="00A07DEE"/>
    <w:rsid w:val="00A10D4D"/>
    <w:rsid w:val="00A11A7B"/>
    <w:rsid w:val="00A15FAD"/>
    <w:rsid w:val="00A1652B"/>
    <w:rsid w:val="00A16544"/>
    <w:rsid w:val="00A16B1F"/>
    <w:rsid w:val="00A16EC1"/>
    <w:rsid w:val="00A179C2"/>
    <w:rsid w:val="00A2095A"/>
    <w:rsid w:val="00A21647"/>
    <w:rsid w:val="00A21B22"/>
    <w:rsid w:val="00A2241E"/>
    <w:rsid w:val="00A228CE"/>
    <w:rsid w:val="00A23A5E"/>
    <w:rsid w:val="00A250BD"/>
    <w:rsid w:val="00A25A41"/>
    <w:rsid w:val="00A25B33"/>
    <w:rsid w:val="00A26147"/>
    <w:rsid w:val="00A262EE"/>
    <w:rsid w:val="00A26E9C"/>
    <w:rsid w:val="00A27630"/>
    <w:rsid w:val="00A27A58"/>
    <w:rsid w:val="00A32493"/>
    <w:rsid w:val="00A33A61"/>
    <w:rsid w:val="00A34936"/>
    <w:rsid w:val="00A352FE"/>
    <w:rsid w:val="00A3596B"/>
    <w:rsid w:val="00A37365"/>
    <w:rsid w:val="00A37AE2"/>
    <w:rsid w:val="00A40FF7"/>
    <w:rsid w:val="00A436A6"/>
    <w:rsid w:val="00A43FA4"/>
    <w:rsid w:val="00A440A0"/>
    <w:rsid w:val="00A44BCB"/>
    <w:rsid w:val="00A4519F"/>
    <w:rsid w:val="00A45B3E"/>
    <w:rsid w:val="00A45EA8"/>
    <w:rsid w:val="00A46ACB"/>
    <w:rsid w:val="00A46C79"/>
    <w:rsid w:val="00A50330"/>
    <w:rsid w:val="00A51236"/>
    <w:rsid w:val="00A540FA"/>
    <w:rsid w:val="00A54E84"/>
    <w:rsid w:val="00A55CCB"/>
    <w:rsid w:val="00A561E7"/>
    <w:rsid w:val="00A57052"/>
    <w:rsid w:val="00A57A5F"/>
    <w:rsid w:val="00A605E2"/>
    <w:rsid w:val="00A62F46"/>
    <w:rsid w:val="00A63F18"/>
    <w:rsid w:val="00A64897"/>
    <w:rsid w:val="00A64C71"/>
    <w:rsid w:val="00A64CF8"/>
    <w:rsid w:val="00A6574A"/>
    <w:rsid w:val="00A6574E"/>
    <w:rsid w:val="00A65CE2"/>
    <w:rsid w:val="00A67832"/>
    <w:rsid w:val="00A67EB0"/>
    <w:rsid w:val="00A70432"/>
    <w:rsid w:val="00A70983"/>
    <w:rsid w:val="00A713C0"/>
    <w:rsid w:val="00A71B30"/>
    <w:rsid w:val="00A750C7"/>
    <w:rsid w:val="00A75108"/>
    <w:rsid w:val="00A765D0"/>
    <w:rsid w:val="00A76ADE"/>
    <w:rsid w:val="00A80F3A"/>
    <w:rsid w:val="00A81385"/>
    <w:rsid w:val="00A815D8"/>
    <w:rsid w:val="00A81D05"/>
    <w:rsid w:val="00A81DF6"/>
    <w:rsid w:val="00A82689"/>
    <w:rsid w:val="00A8284E"/>
    <w:rsid w:val="00A83B38"/>
    <w:rsid w:val="00A8473F"/>
    <w:rsid w:val="00A84E76"/>
    <w:rsid w:val="00A84EB0"/>
    <w:rsid w:val="00A87772"/>
    <w:rsid w:val="00A87D55"/>
    <w:rsid w:val="00A9033E"/>
    <w:rsid w:val="00A92489"/>
    <w:rsid w:val="00A928CF"/>
    <w:rsid w:val="00A92FB0"/>
    <w:rsid w:val="00A934B2"/>
    <w:rsid w:val="00A93A55"/>
    <w:rsid w:val="00A93D86"/>
    <w:rsid w:val="00A96B20"/>
    <w:rsid w:val="00A96E32"/>
    <w:rsid w:val="00A97791"/>
    <w:rsid w:val="00A97C91"/>
    <w:rsid w:val="00AA0A05"/>
    <w:rsid w:val="00AA11CF"/>
    <w:rsid w:val="00AA2A46"/>
    <w:rsid w:val="00AA2ECE"/>
    <w:rsid w:val="00AA3ADC"/>
    <w:rsid w:val="00AA4210"/>
    <w:rsid w:val="00AA4267"/>
    <w:rsid w:val="00AA4804"/>
    <w:rsid w:val="00AA4B02"/>
    <w:rsid w:val="00AA4DB1"/>
    <w:rsid w:val="00AA71BB"/>
    <w:rsid w:val="00AA7BB0"/>
    <w:rsid w:val="00AA7C44"/>
    <w:rsid w:val="00AB1526"/>
    <w:rsid w:val="00AB1F03"/>
    <w:rsid w:val="00AB3303"/>
    <w:rsid w:val="00AB409E"/>
    <w:rsid w:val="00AB458D"/>
    <w:rsid w:val="00AB4C93"/>
    <w:rsid w:val="00AB69DB"/>
    <w:rsid w:val="00AC032E"/>
    <w:rsid w:val="00AC0E5E"/>
    <w:rsid w:val="00AC172F"/>
    <w:rsid w:val="00AC1D3F"/>
    <w:rsid w:val="00AC2CAD"/>
    <w:rsid w:val="00AC355D"/>
    <w:rsid w:val="00AC4EEA"/>
    <w:rsid w:val="00AC5A73"/>
    <w:rsid w:val="00AC5AA5"/>
    <w:rsid w:val="00AC5AF9"/>
    <w:rsid w:val="00AC636D"/>
    <w:rsid w:val="00AC723D"/>
    <w:rsid w:val="00AC74A5"/>
    <w:rsid w:val="00AD4C9B"/>
    <w:rsid w:val="00AD4D23"/>
    <w:rsid w:val="00AD5AF7"/>
    <w:rsid w:val="00AD720E"/>
    <w:rsid w:val="00AE0667"/>
    <w:rsid w:val="00AE0803"/>
    <w:rsid w:val="00AE0AE4"/>
    <w:rsid w:val="00AE0E1F"/>
    <w:rsid w:val="00AE1005"/>
    <w:rsid w:val="00AE28C3"/>
    <w:rsid w:val="00AE40C3"/>
    <w:rsid w:val="00AE5B03"/>
    <w:rsid w:val="00AE5D1D"/>
    <w:rsid w:val="00AE5FAD"/>
    <w:rsid w:val="00AE60DB"/>
    <w:rsid w:val="00AE6546"/>
    <w:rsid w:val="00AE67B3"/>
    <w:rsid w:val="00AE7F6A"/>
    <w:rsid w:val="00AF0F1D"/>
    <w:rsid w:val="00AF27B7"/>
    <w:rsid w:val="00AF2BFE"/>
    <w:rsid w:val="00AF3596"/>
    <w:rsid w:val="00AF38AF"/>
    <w:rsid w:val="00AF3A3F"/>
    <w:rsid w:val="00AF463A"/>
    <w:rsid w:val="00AF4921"/>
    <w:rsid w:val="00B00AF2"/>
    <w:rsid w:val="00B01A5B"/>
    <w:rsid w:val="00B01D11"/>
    <w:rsid w:val="00B021AA"/>
    <w:rsid w:val="00B0382F"/>
    <w:rsid w:val="00B038F9"/>
    <w:rsid w:val="00B041B1"/>
    <w:rsid w:val="00B0420A"/>
    <w:rsid w:val="00B045FF"/>
    <w:rsid w:val="00B047BB"/>
    <w:rsid w:val="00B0496E"/>
    <w:rsid w:val="00B05F00"/>
    <w:rsid w:val="00B05F46"/>
    <w:rsid w:val="00B0651D"/>
    <w:rsid w:val="00B06910"/>
    <w:rsid w:val="00B06B7B"/>
    <w:rsid w:val="00B070D8"/>
    <w:rsid w:val="00B12C13"/>
    <w:rsid w:val="00B13ECA"/>
    <w:rsid w:val="00B14CDA"/>
    <w:rsid w:val="00B15172"/>
    <w:rsid w:val="00B1531F"/>
    <w:rsid w:val="00B15441"/>
    <w:rsid w:val="00B15A50"/>
    <w:rsid w:val="00B16EA5"/>
    <w:rsid w:val="00B17143"/>
    <w:rsid w:val="00B17898"/>
    <w:rsid w:val="00B2010D"/>
    <w:rsid w:val="00B202D0"/>
    <w:rsid w:val="00B2262B"/>
    <w:rsid w:val="00B22899"/>
    <w:rsid w:val="00B22951"/>
    <w:rsid w:val="00B22B1C"/>
    <w:rsid w:val="00B23F33"/>
    <w:rsid w:val="00B24146"/>
    <w:rsid w:val="00B249BA"/>
    <w:rsid w:val="00B24F1A"/>
    <w:rsid w:val="00B25B30"/>
    <w:rsid w:val="00B26494"/>
    <w:rsid w:val="00B27F1C"/>
    <w:rsid w:val="00B33A28"/>
    <w:rsid w:val="00B341EF"/>
    <w:rsid w:val="00B35429"/>
    <w:rsid w:val="00B3760E"/>
    <w:rsid w:val="00B37793"/>
    <w:rsid w:val="00B37F96"/>
    <w:rsid w:val="00B40BF5"/>
    <w:rsid w:val="00B41B30"/>
    <w:rsid w:val="00B41EB7"/>
    <w:rsid w:val="00B4384B"/>
    <w:rsid w:val="00B45799"/>
    <w:rsid w:val="00B4683A"/>
    <w:rsid w:val="00B46BE1"/>
    <w:rsid w:val="00B47DFD"/>
    <w:rsid w:val="00B50C7E"/>
    <w:rsid w:val="00B50C96"/>
    <w:rsid w:val="00B50E1E"/>
    <w:rsid w:val="00B50FDC"/>
    <w:rsid w:val="00B51713"/>
    <w:rsid w:val="00B51C68"/>
    <w:rsid w:val="00B520E3"/>
    <w:rsid w:val="00B52504"/>
    <w:rsid w:val="00B558C3"/>
    <w:rsid w:val="00B56795"/>
    <w:rsid w:val="00B60640"/>
    <w:rsid w:val="00B60CA9"/>
    <w:rsid w:val="00B62BDF"/>
    <w:rsid w:val="00B62D78"/>
    <w:rsid w:val="00B6368D"/>
    <w:rsid w:val="00B63841"/>
    <w:rsid w:val="00B641CA"/>
    <w:rsid w:val="00B6498E"/>
    <w:rsid w:val="00B66550"/>
    <w:rsid w:val="00B66CB8"/>
    <w:rsid w:val="00B67319"/>
    <w:rsid w:val="00B67EDD"/>
    <w:rsid w:val="00B706E0"/>
    <w:rsid w:val="00B70CDF"/>
    <w:rsid w:val="00B70E0C"/>
    <w:rsid w:val="00B71D7B"/>
    <w:rsid w:val="00B72704"/>
    <w:rsid w:val="00B7289B"/>
    <w:rsid w:val="00B742BA"/>
    <w:rsid w:val="00B753F0"/>
    <w:rsid w:val="00B7574C"/>
    <w:rsid w:val="00B7644C"/>
    <w:rsid w:val="00B77452"/>
    <w:rsid w:val="00B814E1"/>
    <w:rsid w:val="00B82AC3"/>
    <w:rsid w:val="00B83248"/>
    <w:rsid w:val="00B85390"/>
    <w:rsid w:val="00B85573"/>
    <w:rsid w:val="00B85A3C"/>
    <w:rsid w:val="00B86116"/>
    <w:rsid w:val="00B86F2D"/>
    <w:rsid w:val="00B874B3"/>
    <w:rsid w:val="00B877C8"/>
    <w:rsid w:val="00B879DF"/>
    <w:rsid w:val="00B87A46"/>
    <w:rsid w:val="00B902DF"/>
    <w:rsid w:val="00B905B7"/>
    <w:rsid w:val="00B9074D"/>
    <w:rsid w:val="00B9079D"/>
    <w:rsid w:val="00B907C7"/>
    <w:rsid w:val="00B9085A"/>
    <w:rsid w:val="00B928AD"/>
    <w:rsid w:val="00B928CB"/>
    <w:rsid w:val="00B930FF"/>
    <w:rsid w:val="00B94583"/>
    <w:rsid w:val="00B9478E"/>
    <w:rsid w:val="00B94D1D"/>
    <w:rsid w:val="00B96EDE"/>
    <w:rsid w:val="00B97170"/>
    <w:rsid w:val="00BA0509"/>
    <w:rsid w:val="00BA0DB4"/>
    <w:rsid w:val="00BA1432"/>
    <w:rsid w:val="00BA4002"/>
    <w:rsid w:val="00BA46BB"/>
    <w:rsid w:val="00BA631D"/>
    <w:rsid w:val="00BA6356"/>
    <w:rsid w:val="00BA6938"/>
    <w:rsid w:val="00BA7329"/>
    <w:rsid w:val="00BA7644"/>
    <w:rsid w:val="00BB0876"/>
    <w:rsid w:val="00BB0C59"/>
    <w:rsid w:val="00BB0ED0"/>
    <w:rsid w:val="00BB0FEC"/>
    <w:rsid w:val="00BB16A1"/>
    <w:rsid w:val="00BB1BBC"/>
    <w:rsid w:val="00BB20C5"/>
    <w:rsid w:val="00BB296A"/>
    <w:rsid w:val="00BB2C91"/>
    <w:rsid w:val="00BB42D6"/>
    <w:rsid w:val="00BB558A"/>
    <w:rsid w:val="00BB61AE"/>
    <w:rsid w:val="00BB6756"/>
    <w:rsid w:val="00BB7412"/>
    <w:rsid w:val="00BC043B"/>
    <w:rsid w:val="00BC1D7C"/>
    <w:rsid w:val="00BC202B"/>
    <w:rsid w:val="00BC2172"/>
    <w:rsid w:val="00BC2A74"/>
    <w:rsid w:val="00BC31DB"/>
    <w:rsid w:val="00BC3351"/>
    <w:rsid w:val="00BC4A07"/>
    <w:rsid w:val="00BC553C"/>
    <w:rsid w:val="00BC578C"/>
    <w:rsid w:val="00BC5FC5"/>
    <w:rsid w:val="00BC6767"/>
    <w:rsid w:val="00BC782C"/>
    <w:rsid w:val="00BC7E42"/>
    <w:rsid w:val="00BD0480"/>
    <w:rsid w:val="00BD12A6"/>
    <w:rsid w:val="00BD1810"/>
    <w:rsid w:val="00BD22A8"/>
    <w:rsid w:val="00BD2E71"/>
    <w:rsid w:val="00BD3556"/>
    <w:rsid w:val="00BD3B6D"/>
    <w:rsid w:val="00BD503B"/>
    <w:rsid w:val="00BE1679"/>
    <w:rsid w:val="00BE1AC0"/>
    <w:rsid w:val="00BE2DDC"/>
    <w:rsid w:val="00BE4916"/>
    <w:rsid w:val="00BE4B03"/>
    <w:rsid w:val="00BE4B75"/>
    <w:rsid w:val="00BE69A5"/>
    <w:rsid w:val="00BE7447"/>
    <w:rsid w:val="00BF0433"/>
    <w:rsid w:val="00BF0694"/>
    <w:rsid w:val="00BF1019"/>
    <w:rsid w:val="00BF1C87"/>
    <w:rsid w:val="00BF3BBD"/>
    <w:rsid w:val="00BF4107"/>
    <w:rsid w:val="00BF4FD4"/>
    <w:rsid w:val="00BF6CD4"/>
    <w:rsid w:val="00BF76C2"/>
    <w:rsid w:val="00C0014E"/>
    <w:rsid w:val="00C0101C"/>
    <w:rsid w:val="00C011F0"/>
    <w:rsid w:val="00C0179B"/>
    <w:rsid w:val="00C01DFB"/>
    <w:rsid w:val="00C033F9"/>
    <w:rsid w:val="00C03751"/>
    <w:rsid w:val="00C03F48"/>
    <w:rsid w:val="00C04A9F"/>
    <w:rsid w:val="00C054B9"/>
    <w:rsid w:val="00C057AA"/>
    <w:rsid w:val="00C06535"/>
    <w:rsid w:val="00C11437"/>
    <w:rsid w:val="00C12999"/>
    <w:rsid w:val="00C129AC"/>
    <w:rsid w:val="00C12A0C"/>
    <w:rsid w:val="00C1380E"/>
    <w:rsid w:val="00C138A8"/>
    <w:rsid w:val="00C13C79"/>
    <w:rsid w:val="00C144F0"/>
    <w:rsid w:val="00C1460B"/>
    <w:rsid w:val="00C162C9"/>
    <w:rsid w:val="00C16518"/>
    <w:rsid w:val="00C1706C"/>
    <w:rsid w:val="00C175C7"/>
    <w:rsid w:val="00C17917"/>
    <w:rsid w:val="00C2215F"/>
    <w:rsid w:val="00C227D8"/>
    <w:rsid w:val="00C2413E"/>
    <w:rsid w:val="00C24F2D"/>
    <w:rsid w:val="00C25841"/>
    <w:rsid w:val="00C25F53"/>
    <w:rsid w:val="00C26968"/>
    <w:rsid w:val="00C30086"/>
    <w:rsid w:val="00C30F9D"/>
    <w:rsid w:val="00C31D8B"/>
    <w:rsid w:val="00C32717"/>
    <w:rsid w:val="00C32DA9"/>
    <w:rsid w:val="00C3329E"/>
    <w:rsid w:val="00C34513"/>
    <w:rsid w:val="00C34897"/>
    <w:rsid w:val="00C34B22"/>
    <w:rsid w:val="00C34C4D"/>
    <w:rsid w:val="00C359A2"/>
    <w:rsid w:val="00C36D65"/>
    <w:rsid w:val="00C40088"/>
    <w:rsid w:val="00C41740"/>
    <w:rsid w:val="00C419CA"/>
    <w:rsid w:val="00C41A95"/>
    <w:rsid w:val="00C420D6"/>
    <w:rsid w:val="00C42712"/>
    <w:rsid w:val="00C43F77"/>
    <w:rsid w:val="00C44C8C"/>
    <w:rsid w:val="00C44FD1"/>
    <w:rsid w:val="00C45377"/>
    <w:rsid w:val="00C45D7F"/>
    <w:rsid w:val="00C45FD6"/>
    <w:rsid w:val="00C46649"/>
    <w:rsid w:val="00C47657"/>
    <w:rsid w:val="00C50808"/>
    <w:rsid w:val="00C50F5F"/>
    <w:rsid w:val="00C51DE4"/>
    <w:rsid w:val="00C524D6"/>
    <w:rsid w:val="00C52506"/>
    <w:rsid w:val="00C52CE0"/>
    <w:rsid w:val="00C5331E"/>
    <w:rsid w:val="00C54C44"/>
    <w:rsid w:val="00C55576"/>
    <w:rsid w:val="00C558D6"/>
    <w:rsid w:val="00C56FCD"/>
    <w:rsid w:val="00C5708B"/>
    <w:rsid w:val="00C6019E"/>
    <w:rsid w:val="00C6290B"/>
    <w:rsid w:val="00C63B99"/>
    <w:rsid w:val="00C6421A"/>
    <w:rsid w:val="00C65364"/>
    <w:rsid w:val="00C65801"/>
    <w:rsid w:val="00C66596"/>
    <w:rsid w:val="00C669E4"/>
    <w:rsid w:val="00C66A61"/>
    <w:rsid w:val="00C6722A"/>
    <w:rsid w:val="00C7036A"/>
    <w:rsid w:val="00C71427"/>
    <w:rsid w:val="00C72480"/>
    <w:rsid w:val="00C7250F"/>
    <w:rsid w:val="00C72F11"/>
    <w:rsid w:val="00C73BAD"/>
    <w:rsid w:val="00C73F8F"/>
    <w:rsid w:val="00C7409C"/>
    <w:rsid w:val="00C74593"/>
    <w:rsid w:val="00C74D45"/>
    <w:rsid w:val="00C76265"/>
    <w:rsid w:val="00C77C04"/>
    <w:rsid w:val="00C80095"/>
    <w:rsid w:val="00C800DC"/>
    <w:rsid w:val="00C8038B"/>
    <w:rsid w:val="00C80B12"/>
    <w:rsid w:val="00C80B6F"/>
    <w:rsid w:val="00C825A8"/>
    <w:rsid w:val="00C82AF0"/>
    <w:rsid w:val="00C82FBB"/>
    <w:rsid w:val="00C85DE3"/>
    <w:rsid w:val="00C86256"/>
    <w:rsid w:val="00C86AF6"/>
    <w:rsid w:val="00C90654"/>
    <w:rsid w:val="00C90E23"/>
    <w:rsid w:val="00C9253B"/>
    <w:rsid w:val="00C9289B"/>
    <w:rsid w:val="00C92CF0"/>
    <w:rsid w:val="00C92E15"/>
    <w:rsid w:val="00C933F6"/>
    <w:rsid w:val="00C93555"/>
    <w:rsid w:val="00C93ECB"/>
    <w:rsid w:val="00C95CC0"/>
    <w:rsid w:val="00C96684"/>
    <w:rsid w:val="00C97CDF"/>
    <w:rsid w:val="00CA096B"/>
    <w:rsid w:val="00CA1909"/>
    <w:rsid w:val="00CA23A6"/>
    <w:rsid w:val="00CB0946"/>
    <w:rsid w:val="00CB1210"/>
    <w:rsid w:val="00CB29EC"/>
    <w:rsid w:val="00CB2B7A"/>
    <w:rsid w:val="00CB31DE"/>
    <w:rsid w:val="00CB4673"/>
    <w:rsid w:val="00CB5320"/>
    <w:rsid w:val="00CB6C5A"/>
    <w:rsid w:val="00CC1419"/>
    <w:rsid w:val="00CC16F4"/>
    <w:rsid w:val="00CC18F2"/>
    <w:rsid w:val="00CC1E47"/>
    <w:rsid w:val="00CC31FA"/>
    <w:rsid w:val="00CC3D3D"/>
    <w:rsid w:val="00CC3FC7"/>
    <w:rsid w:val="00CC4DB7"/>
    <w:rsid w:val="00CC5AAE"/>
    <w:rsid w:val="00CC5C49"/>
    <w:rsid w:val="00CC729F"/>
    <w:rsid w:val="00CD0635"/>
    <w:rsid w:val="00CD0AAF"/>
    <w:rsid w:val="00CD1112"/>
    <w:rsid w:val="00CD11D3"/>
    <w:rsid w:val="00CD1D78"/>
    <w:rsid w:val="00CD2419"/>
    <w:rsid w:val="00CD24C8"/>
    <w:rsid w:val="00CD579A"/>
    <w:rsid w:val="00CE0BB8"/>
    <w:rsid w:val="00CE0D8F"/>
    <w:rsid w:val="00CE10E6"/>
    <w:rsid w:val="00CE1B50"/>
    <w:rsid w:val="00CE1DF9"/>
    <w:rsid w:val="00CE234B"/>
    <w:rsid w:val="00CE36B0"/>
    <w:rsid w:val="00CE49B7"/>
    <w:rsid w:val="00CE5AB5"/>
    <w:rsid w:val="00CE6D04"/>
    <w:rsid w:val="00CE6DD7"/>
    <w:rsid w:val="00CE7300"/>
    <w:rsid w:val="00CE76CB"/>
    <w:rsid w:val="00CF0748"/>
    <w:rsid w:val="00CF0911"/>
    <w:rsid w:val="00CF0B8A"/>
    <w:rsid w:val="00CF1034"/>
    <w:rsid w:val="00CF152B"/>
    <w:rsid w:val="00CF1C78"/>
    <w:rsid w:val="00CF1CA8"/>
    <w:rsid w:val="00CF395B"/>
    <w:rsid w:val="00CF3D80"/>
    <w:rsid w:val="00CF4068"/>
    <w:rsid w:val="00CF4C34"/>
    <w:rsid w:val="00CF6470"/>
    <w:rsid w:val="00CF7CEA"/>
    <w:rsid w:val="00CF7D40"/>
    <w:rsid w:val="00D000C6"/>
    <w:rsid w:val="00D00B0C"/>
    <w:rsid w:val="00D02B7F"/>
    <w:rsid w:val="00D03A0C"/>
    <w:rsid w:val="00D0546E"/>
    <w:rsid w:val="00D06098"/>
    <w:rsid w:val="00D07687"/>
    <w:rsid w:val="00D07993"/>
    <w:rsid w:val="00D10090"/>
    <w:rsid w:val="00D10361"/>
    <w:rsid w:val="00D107D2"/>
    <w:rsid w:val="00D12389"/>
    <w:rsid w:val="00D14533"/>
    <w:rsid w:val="00D145E6"/>
    <w:rsid w:val="00D154D3"/>
    <w:rsid w:val="00D1670B"/>
    <w:rsid w:val="00D16A13"/>
    <w:rsid w:val="00D16B01"/>
    <w:rsid w:val="00D20F01"/>
    <w:rsid w:val="00D21B93"/>
    <w:rsid w:val="00D2332A"/>
    <w:rsid w:val="00D23E28"/>
    <w:rsid w:val="00D2403E"/>
    <w:rsid w:val="00D243DF"/>
    <w:rsid w:val="00D258D8"/>
    <w:rsid w:val="00D25CC9"/>
    <w:rsid w:val="00D26517"/>
    <w:rsid w:val="00D26EA6"/>
    <w:rsid w:val="00D27D30"/>
    <w:rsid w:val="00D31467"/>
    <w:rsid w:val="00D31CD3"/>
    <w:rsid w:val="00D3256F"/>
    <w:rsid w:val="00D33892"/>
    <w:rsid w:val="00D3456B"/>
    <w:rsid w:val="00D34A8F"/>
    <w:rsid w:val="00D34BB5"/>
    <w:rsid w:val="00D34F06"/>
    <w:rsid w:val="00D353C7"/>
    <w:rsid w:val="00D375DD"/>
    <w:rsid w:val="00D37729"/>
    <w:rsid w:val="00D37C9E"/>
    <w:rsid w:val="00D40880"/>
    <w:rsid w:val="00D40881"/>
    <w:rsid w:val="00D41761"/>
    <w:rsid w:val="00D43197"/>
    <w:rsid w:val="00D45F75"/>
    <w:rsid w:val="00D467F9"/>
    <w:rsid w:val="00D470FC"/>
    <w:rsid w:val="00D51574"/>
    <w:rsid w:val="00D517C6"/>
    <w:rsid w:val="00D5198A"/>
    <w:rsid w:val="00D51B21"/>
    <w:rsid w:val="00D51FFD"/>
    <w:rsid w:val="00D5245D"/>
    <w:rsid w:val="00D527AF"/>
    <w:rsid w:val="00D543F5"/>
    <w:rsid w:val="00D54586"/>
    <w:rsid w:val="00D545AA"/>
    <w:rsid w:val="00D546FE"/>
    <w:rsid w:val="00D548B7"/>
    <w:rsid w:val="00D550EF"/>
    <w:rsid w:val="00D55566"/>
    <w:rsid w:val="00D55D8B"/>
    <w:rsid w:val="00D56044"/>
    <w:rsid w:val="00D607D1"/>
    <w:rsid w:val="00D612D0"/>
    <w:rsid w:val="00D6389F"/>
    <w:rsid w:val="00D638EE"/>
    <w:rsid w:val="00D63AE8"/>
    <w:rsid w:val="00D63CAE"/>
    <w:rsid w:val="00D6447F"/>
    <w:rsid w:val="00D65E2A"/>
    <w:rsid w:val="00D66033"/>
    <w:rsid w:val="00D66092"/>
    <w:rsid w:val="00D70262"/>
    <w:rsid w:val="00D71251"/>
    <w:rsid w:val="00D714E7"/>
    <w:rsid w:val="00D715E4"/>
    <w:rsid w:val="00D71CC9"/>
    <w:rsid w:val="00D72976"/>
    <w:rsid w:val="00D73A2A"/>
    <w:rsid w:val="00D74FA9"/>
    <w:rsid w:val="00D7577B"/>
    <w:rsid w:val="00D76634"/>
    <w:rsid w:val="00D76B7F"/>
    <w:rsid w:val="00D80247"/>
    <w:rsid w:val="00D807C5"/>
    <w:rsid w:val="00D8166F"/>
    <w:rsid w:val="00D81BBD"/>
    <w:rsid w:val="00D81D1A"/>
    <w:rsid w:val="00D83E21"/>
    <w:rsid w:val="00D845A9"/>
    <w:rsid w:val="00D847E5"/>
    <w:rsid w:val="00D8527C"/>
    <w:rsid w:val="00D8554D"/>
    <w:rsid w:val="00D86514"/>
    <w:rsid w:val="00D865CF"/>
    <w:rsid w:val="00D86C61"/>
    <w:rsid w:val="00D87641"/>
    <w:rsid w:val="00D90852"/>
    <w:rsid w:val="00D91CDF"/>
    <w:rsid w:val="00D921DB"/>
    <w:rsid w:val="00D92AC6"/>
    <w:rsid w:val="00D93090"/>
    <w:rsid w:val="00D940A5"/>
    <w:rsid w:val="00D95209"/>
    <w:rsid w:val="00D959FA"/>
    <w:rsid w:val="00D95A7D"/>
    <w:rsid w:val="00D95B4C"/>
    <w:rsid w:val="00D968C6"/>
    <w:rsid w:val="00D96941"/>
    <w:rsid w:val="00D96E83"/>
    <w:rsid w:val="00D97AC8"/>
    <w:rsid w:val="00DA2E55"/>
    <w:rsid w:val="00DA2FDE"/>
    <w:rsid w:val="00DA3727"/>
    <w:rsid w:val="00DA3779"/>
    <w:rsid w:val="00DA3A30"/>
    <w:rsid w:val="00DA58AA"/>
    <w:rsid w:val="00DA5C2F"/>
    <w:rsid w:val="00DA5D92"/>
    <w:rsid w:val="00DA65DF"/>
    <w:rsid w:val="00DA6E3B"/>
    <w:rsid w:val="00DB1ABD"/>
    <w:rsid w:val="00DB2115"/>
    <w:rsid w:val="00DB2271"/>
    <w:rsid w:val="00DB3143"/>
    <w:rsid w:val="00DB37D0"/>
    <w:rsid w:val="00DB44AB"/>
    <w:rsid w:val="00DB476B"/>
    <w:rsid w:val="00DB5D19"/>
    <w:rsid w:val="00DB695A"/>
    <w:rsid w:val="00DB7911"/>
    <w:rsid w:val="00DB7C23"/>
    <w:rsid w:val="00DB7C49"/>
    <w:rsid w:val="00DC031E"/>
    <w:rsid w:val="00DC06F7"/>
    <w:rsid w:val="00DC0EC2"/>
    <w:rsid w:val="00DC4A57"/>
    <w:rsid w:val="00DC5316"/>
    <w:rsid w:val="00DC6C58"/>
    <w:rsid w:val="00DC7063"/>
    <w:rsid w:val="00DC7A7A"/>
    <w:rsid w:val="00DC7E74"/>
    <w:rsid w:val="00DD0AD4"/>
    <w:rsid w:val="00DD0C96"/>
    <w:rsid w:val="00DD1853"/>
    <w:rsid w:val="00DD1D41"/>
    <w:rsid w:val="00DD1E48"/>
    <w:rsid w:val="00DD3091"/>
    <w:rsid w:val="00DD30AD"/>
    <w:rsid w:val="00DD3557"/>
    <w:rsid w:val="00DD407D"/>
    <w:rsid w:val="00DD470D"/>
    <w:rsid w:val="00DD56EA"/>
    <w:rsid w:val="00DD5A82"/>
    <w:rsid w:val="00DD6DCA"/>
    <w:rsid w:val="00DE0EC0"/>
    <w:rsid w:val="00DE1024"/>
    <w:rsid w:val="00DE1405"/>
    <w:rsid w:val="00DE28CA"/>
    <w:rsid w:val="00DE49D8"/>
    <w:rsid w:val="00DE4BA5"/>
    <w:rsid w:val="00DE5047"/>
    <w:rsid w:val="00DE57A4"/>
    <w:rsid w:val="00DE5E42"/>
    <w:rsid w:val="00DE6FDF"/>
    <w:rsid w:val="00DE7110"/>
    <w:rsid w:val="00DE7525"/>
    <w:rsid w:val="00DF0823"/>
    <w:rsid w:val="00DF0F86"/>
    <w:rsid w:val="00DF1350"/>
    <w:rsid w:val="00DF45A0"/>
    <w:rsid w:val="00DF4C52"/>
    <w:rsid w:val="00DF5A6D"/>
    <w:rsid w:val="00DF6C43"/>
    <w:rsid w:val="00DF72F4"/>
    <w:rsid w:val="00DF731D"/>
    <w:rsid w:val="00DF75EA"/>
    <w:rsid w:val="00E00A65"/>
    <w:rsid w:val="00E00BAB"/>
    <w:rsid w:val="00E00CF7"/>
    <w:rsid w:val="00E01B4A"/>
    <w:rsid w:val="00E02371"/>
    <w:rsid w:val="00E028B1"/>
    <w:rsid w:val="00E032CD"/>
    <w:rsid w:val="00E0390D"/>
    <w:rsid w:val="00E04609"/>
    <w:rsid w:val="00E04F0C"/>
    <w:rsid w:val="00E058AE"/>
    <w:rsid w:val="00E05AFC"/>
    <w:rsid w:val="00E0640A"/>
    <w:rsid w:val="00E071A9"/>
    <w:rsid w:val="00E071CC"/>
    <w:rsid w:val="00E10FE2"/>
    <w:rsid w:val="00E11D9B"/>
    <w:rsid w:val="00E1218E"/>
    <w:rsid w:val="00E147A6"/>
    <w:rsid w:val="00E151B7"/>
    <w:rsid w:val="00E15A63"/>
    <w:rsid w:val="00E15AAE"/>
    <w:rsid w:val="00E16018"/>
    <w:rsid w:val="00E1735C"/>
    <w:rsid w:val="00E17581"/>
    <w:rsid w:val="00E20B1B"/>
    <w:rsid w:val="00E210D1"/>
    <w:rsid w:val="00E22677"/>
    <w:rsid w:val="00E236A8"/>
    <w:rsid w:val="00E23F4F"/>
    <w:rsid w:val="00E243B1"/>
    <w:rsid w:val="00E254CB"/>
    <w:rsid w:val="00E25E61"/>
    <w:rsid w:val="00E2773B"/>
    <w:rsid w:val="00E30FB4"/>
    <w:rsid w:val="00E3159D"/>
    <w:rsid w:val="00E3163E"/>
    <w:rsid w:val="00E316ED"/>
    <w:rsid w:val="00E3209D"/>
    <w:rsid w:val="00E32517"/>
    <w:rsid w:val="00E32D8E"/>
    <w:rsid w:val="00E3389A"/>
    <w:rsid w:val="00E33DAA"/>
    <w:rsid w:val="00E3466C"/>
    <w:rsid w:val="00E3577F"/>
    <w:rsid w:val="00E35880"/>
    <w:rsid w:val="00E36B8D"/>
    <w:rsid w:val="00E37B83"/>
    <w:rsid w:val="00E40273"/>
    <w:rsid w:val="00E4047D"/>
    <w:rsid w:val="00E4306B"/>
    <w:rsid w:val="00E4344A"/>
    <w:rsid w:val="00E43C7E"/>
    <w:rsid w:val="00E44B14"/>
    <w:rsid w:val="00E44E20"/>
    <w:rsid w:val="00E452CB"/>
    <w:rsid w:val="00E4733E"/>
    <w:rsid w:val="00E47AE4"/>
    <w:rsid w:val="00E47F1D"/>
    <w:rsid w:val="00E50BC8"/>
    <w:rsid w:val="00E51436"/>
    <w:rsid w:val="00E518B1"/>
    <w:rsid w:val="00E525BB"/>
    <w:rsid w:val="00E54758"/>
    <w:rsid w:val="00E5480B"/>
    <w:rsid w:val="00E54AAE"/>
    <w:rsid w:val="00E54B91"/>
    <w:rsid w:val="00E54D29"/>
    <w:rsid w:val="00E55B8F"/>
    <w:rsid w:val="00E5608A"/>
    <w:rsid w:val="00E570D2"/>
    <w:rsid w:val="00E57202"/>
    <w:rsid w:val="00E57B3F"/>
    <w:rsid w:val="00E604F2"/>
    <w:rsid w:val="00E624A1"/>
    <w:rsid w:val="00E62E23"/>
    <w:rsid w:val="00E63CCB"/>
    <w:rsid w:val="00E64E5A"/>
    <w:rsid w:val="00E65069"/>
    <w:rsid w:val="00E65ACF"/>
    <w:rsid w:val="00E66760"/>
    <w:rsid w:val="00E67964"/>
    <w:rsid w:val="00E7132E"/>
    <w:rsid w:val="00E71534"/>
    <w:rsid w:val="00E71585"/>
    <w:rsid w:val="00E71656"/>
    <w:rsid w:val="00E72229"/>
    <w:rsid w:val="00E7254A"/>
    <w:rsid w:val="00E72A6F"/>
    <w:rsid w:val="00E73EE5"/>
    <w:rsid w:val="00E74360"/>
    <w:rsid w:val="00E754E4"/>
    <w:rsid w:val="00E7742E"/>
    <w:rsid w:val="00E77644"/>
    <w:rsid w:val="00E80AC5"/>
    <w:rsid w:val="00E82165"/>
    <w:rsid w:val="00E83F23"/>
    <w:rsid w:val="00E83F29"/>
    <w:rsid w:val="00E8402E"/>
    <w:rsid w:val="00E845FA"/>
    <w:rsid w:val="00E85460"/>
    <w:rsid w:val="00E8689B"/>
    <w:rsid w:val="00E86B4A"/>
    <w:rsid w:val="00E91C90"/>
    <w:rsid w:val="00E9275F"/>
    <w:rsid w:val="00E9318B"/>
    <w:rsid w:val="00E9334B"/>
    <w:rsid w:val="00E93567"/>
    <w:rsid w:val="00E94A85"/>
    <w:rsid w:val="00E94E21"/>
    <w:rsid w:val="00E9509E"/>
    <w:rsid w:val="00E96BB5"/>
    <w:rsid w:val="00E971EC"/>
    <w:rsid w:val="00E97521"/>
    <w:rsid w:val="00E97CA9"/>
    <w:rsid w:val="00EA0723"/>
    <w:rsid w:val="00EA17DE"/>
    <w:rsid w:val="00EA223E"/>
    <w:rsid w:val="00EA2349"/>
    <w:rsid w:val="00EA3457"/>
    <w:rsid w:val="00EA3DB4"/>
    <w:rsid w:val="00EA3FAE"/>
    <w:rsid w:val="00EA45D9"/>
    <w:rsid w:val="00EA5319"/>
    <w:rsid w:val="00EA6E7F"/>
    <w:rsid w:val="00EA7EBB"/>
    <w:rsid w:val="00EA7FCC"/>
    <w:rsid w:val="00EB05B6"/>
    <w:rsid w:val="00EB118A"/>
    <w:rsid w:val="00EB1502"/>
    <w:rsid w:val="00EB2196"/>
    <w:rsid w:val="00EB4603"/>
    <w:rsid w:val="00EB4F7A"/>
    <w:rsid w:val="00EB5198"/>
    <w:rsid w:val="00EB6114"/>
    <w:rsid w:val="00EB6561"/>
    <w:rsid w:val="00EB7A61"/>
    <w:rsid w:val="00EB7B31"/>
    <w:rsid w:val="00EB7FD5"/>
    <w:rsid w:val="00EC0935"/>
    <w:rsid w:val="00EC0C4D"/>
    <w:rsid w:val="00EC0EC5"/>
    <w:rsid w:val="00EC1309"/>
    <w:rsid w:val="00EC29A4"/>
    <w:rsid w:val="00EC337B"/>
    <w:rsid w:val="00EC3B4D"/>
    <w:rsid w:val="00EC4556"/>
    <w:rsid w:val="00EC4A83"/>
    <w:rsid w:val="00EC4EC2"/>
    <w:rsid w:val="00EC530A"/>
    <w:rsid w:val="00EC5E25"/>
    <w:rsid w:val="00EC63C6"/>
    <w:rsid w:val="00EC6E15"/>
    <w:rsid w:val="00ED03E5"/>
    <w:rsid w:val="00ED1EC1"/>
    <w:rsid w:val="00ED2016"/>
    <w:rsid w:val="00ED214B"/>
    <w:rsid w:val="00ED2384"/>
    <w:rsid w:val="00ED2E8F"/>
    <w:rsid w:val="00ED2F5F"/>
    <w:rsid w:val="00ED363F"/>
    <w:rsid w:val="00ED38EF"/>
    <w:rsid w:val="00ED576A"/>
    <w:rsid w:val="00ED6180"/>
    <w:rsid w:val="00ED6886"/>
    <w:rsid w:val="00EE0385"/>
    <w:rsid w:val="00EE09BF"/>
    <w:rsid w:val="00EE0B75"/>
    <w:rsid w:val="00EE154A"/>
    <w:rsid w:val="00EE1B88"/>
    <w:rsid w:val="00EE224B"/>
    <w:rsid w:val="00EE2C96"/>
    <w:rsid w:val="00EE2DA5"/>
    <w:rsid w:val="00EE33A7"/>
    <w:rsid w:val="00EE587F"/>
    <w:rsid w:val="00EE6B15"/>
    <w:rsid w:val="00EE6CA6"/>
    <w:rsid w:val="00EF0E3B"/>
    <w:rsid w:val="00EF1439"/>
    <w:rsid w:val="00EF4948"/>
    <w:rsid w:val="00EF56B1"/>
    <w:rsid w:val="00F00028"/>
    <w:rsid w:val="00F02093"/>
    <w:rsid w:val="00F022EF"/>
    <w:rsid w:val="00F02A3E"/>
    <w:rsid w:val="00F038F2"/>
    <w:rsid w:val="00F0529C"/>
    <w:rsid w:val="00F0556C"/>
    <w:rsid w:val="00F075C0"/>
    <w:rsid w:val="00F0784B"/>
    <w:rsid w:val="00F101FA"/>
    <w:rsid w:val="00F110F9"/>
    <w:rsid w:val="00F12E98"/>
    <w:rsid w:val="00F14095"/>
    <w:rsid w:val="00F14947"/>
    <w:rsid w:val="00F14A53"/>
    <w:rsid w:val="00F15D48"/>
    <w:rsid w:val="00F15F95"/>
    <w:rsid w:val="00F16DA8"/>
    <w:rsid w:val="00F17C1C"/>
    <w:rsid w:val="00F212C5"/>
    <w:rsid w:val="00F22183"/>
    <w:rsid w:val="00F235D8"/>
    <w:rsid w:val="00F23DAC"/>
    <w:rsid w:val="00F244EC"/>
    <w:rsid w:val="00F257A3"/>
    <w:rsid w:val="00F26BFC"/>
    <w:rsid w:val="00F30412"/>
    <w:rsid w:val="00F31212"/>
    <w:rsid w:val="00F31648"/>
    <w:rsid w:val="00F327E3"/>
    <w:rsid w:val="00F33297"/>
    <w:rsid w:val="00F3362A"/>
    <w:rsid w:val="00F347A8"/>
    <w:rsid w:val="00F34D2E"/>
    <w:rsid w:val="00F3533F"/>
    <w:rsid w:val="00F3549B"/>
    <w:rsid w:val="00F35823"/>
    <w:rsid w:val="00F360D8"/>
    <w:rsid w:val="00F365A5"/>
    <w:rsid w:val="00F403FE"/>
    <w:rsid w:val="00F407CB"/>
    <w:rsid w:val="00F4084F"/>
    <w:rsid w:val="00F41C98"/>
    <w:rsid w:val="00F4303E"/>
    <w:rsid w:val="00F441D0"/>
    <w:rsid w:val="00F45FCC"/>
    <w:rsid w:val="00F46083"/>
    <w:rsid w:val="00F46A4F"/>
    <w:rsid w:val="00F475DA"/>
    <w:rsid w:val="00F47A74"/>
    <w:rsid w:val="00F47C89"/>
    <w:rsid w:val="00F47FEE"/>
    <w:rsid w:val="00F5088E"/>
    <w:rsid w:val="00F528DF"/>
    <w:rsid w:val="00F53FB1"/>
    <w:rsid w:val="00F5403C"/>
    <w:rsid w:val="00F54D78"/>
    <w:rsid w:val="00F5529B"/>
    <w:rsid w:val="00F5619D"/>
    <w:rsid w:val="00F5667E"/>
    <w:rsid w:val="00F571A3"/>
    <w:rsid w:val="00F57FB5"/>
    <w:rsid w:val="00F606AC"/>
    <w:rsid w:val="00F60AAE"/>
    <w:rsid w:val="00F63694"/>
    <w:rsid w:val="00F643E9"/>
    <w:rsid w:val="00F65353"/>
    <w:rsid w:val="00F65371"/>
    <w:rsid w:val="00F660EE"/>
    <w:rsid w:val="00F66A69"/>
    <w:rsid w:val="00F67089"/>
    <w:rsid w:val="00F676FE"/>
    <w:rsid w:val="00F67AFD"/>
    <w:rsid w:val="00F725E4"/>
    <w:rsid w:val="00F73432"/>
    <w:rsid w:val="00F7584E"/>
    <w:rsid w:val="00F76CB0"/>
    <w:rsid w:val="00F772BF"/>
    <w:rsid w:val="00F7763D"/>
    <w:rsid w:val="00F77776"/>
    <w:rsid w:val="00F77E0F"/>
    <w:rsid w:val="00F8075A"/>
    <w:rsid w:val="00F8174B"/>
    <w:rsid w:val="00F824D1"/>
    <w:rsid w:val="00F835FB"/>
    <w:rsid w:val="00F8409C"/>
    <w:rsid w:val="00F84225"/>
    <w:rsid w:val="00F85E0E"/>
    <w:rsid w:val="00F860DB"/>
    <w:rsid w:val="00F86354"/>
    <w:rsid w:val="00F864ED"/>
    <w:rsid w:val="00F87A89"/>
    <w:rsid w:val="00F908B5"/>
    <w:rsid w:val="00F9139B"/>
    <w:rsid w:val="00F91436"/>
    <w:rsid w:val="00F91D2F"/>
    <w:rsid w:val="00F91D9D"/>
    <w:rsid w:val="00F92B50"/>
    <w:rsid w:val="00F93647"/>
    <w:rsid w:val="00F97905"/>
    <w:rsid w:val="00FA0267"/>
    <w:rsid w:val="00FA0B86"/>
    <w:rsid w:val="00FA0BD7"/>
    <w:rsid w:val="00FA157A"/>
    <w:rsid w:val="00FA17B8"/>
    <w:rsid w:val="00FA2A7F"/>
    <w:rsid w:val="00FA2B3E"/>
    <w:rsid w:val="00FA4035"/>
    <w:rsid w:val="00FA69B5"/>
    <w:rsid w:val="00FA7B2C"/>
    <w:rsid w:val="00FB01B3"/>
    <w:rsid w:val="00FB0320"/>
    <w:rsid w:val="00FB0D15"/>
    <w:rsid w:val="00FB33E4"/>
    <w:rsid w:val="00FB4599"/>
    <w:rsid w:val="00FB5055"/>
    <w:rsid w:val="00FB52D5"/>
    <w:rsid w:val="00FB67F3"/>
    <w:rsid w:val="00FB6C5C"/>
    <w:rsid w:val="00FB6D06"/>
    <w:rsid w:val="00FB6D5A"/>
    <w:rsid w:val="00FC0212"/>
    <w:rsid w:val="00FC230A"/>
    <w:rsid w:val="00FC40B4"/>
    <w:rsid w:val="00FC494B"/>
    <w:rsid w:val="00FC724B"/>
    <w:rsid w:val="00FC7A6D"/>
    <w:rsid w:val="00FC7B8B"/>
    <w:rsid w:val="00FD0D98"/>
    <w:rsid w:val="00FD358B"/>
    <w:rsid w:val="00FD5FB9"/>
    <w:rsid w:val="00FD6FF8"/>
    <w:rsid w:val="00FD7272"/>
    <w:rsid w:val="00FD797F"/>
    <w:rsid w:val="00FE01E9"/>
    <w:rsid w:val="00FE0C89"/>
    <w:rsid w:val="00FE10C3"/>
    <w:rsid w:val="00FE1960"/>
    <w:rsid w:val="00FE1F08"/>
    <w:rsid w:val="00FE3B76"/>
    <w:rsid w:val="00FE6F61"/>
    <w:rsid w:val="00FF095A"/>
    <w:rsid w:val="00FF0F86"/>
    <w:rsid w:val="00FF1208"/>
    <w:rsid w:val="00FF2DB2"/>
    <w:rsid w:val="00FF361A"/>
    <w:rsid w:val="00FF362F"/>
    <w:rsid w:val="00FF390D"/>
    <w:rsid w:val="00FF39C0"/>
    <w:rsid w:val="00FF3C67"/>
    <w:rsid w:val="00FF3D95"/>
    <w:rsid w:val="00FF4355"/>
    <w:rsid w:val="00FF4379"/>
    <w:rsid w:val="00FF4EAA"/>
    <w:rsid w:val="00FF51FB"/>
    <w:rsid w:val="00FF5A3C"/>
    <w:rsid w:val="00FF62AC"/>
    <w:rsid w:val="00FF63F7"/>
    <w:rsid w:val="00FF6B72"/>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D8C61D"/>
  <w15:docId w15:val="{E2515DFB-AB60-4023-A5C3-F172D6C5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aliases w:val="ТЗ список,Абзац списка нумерованный"/>
    <w:basedOn w:val="a"/>
    <w:link w:val="aff"/>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0">
    <w:name w:val="Знак"/>
    <w:basedOn w:val="a"/>
    <w:rsid w:val="001B1E70"/>
    <w:pPr>
      <w:spacing w:after="160" w:line="240" w:lineRule="exact"/>
    </w:pPr>
    <w:rPr>
      <w:rFonts w:ascii="Verdana" w:hAnsi="Verdana"/>
      <w:sz w:val="20"/>
      <w:szCs w:val="20"/>
      <w:lang w:val="en-US" w:eastAsia="en-US"/>
    </w:rPr>
  </w:style>
  <w:style w:type="paragraph" w:styleId="aff1">
    <w:name w:val="Normal (Web)"/>
    <w:basedOn w:val="a"/>
    <w:uiPriority w:val="99"/>
    <w:rsid w:val="001B1E70"/>
    <w:pPr>
      <w:spacing w:before="120" w:after="120"/>
    </w:pPr>
  </w:style>
  <w:style w:type="table" w:styleId="aff2">
    <w:name w:val="Table Grid"/>
    <w:basedOn w:val="a1"/>
    <w:uiPriority w:val="5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endnote reference"/>
    <w:uiPriority w:val="99"/>
    <w:unhideWhenUsed/>
    <w:rsid w:val="00746398"/>
    <w:rPr>
      <w:vertAlign w:val="superscript"/>
    </w:rPr>
  </w:style>
  <w:style w:type="character" w:styleId="aff4">
    <w:name w:val="footnote reference"/>
    <w:unhideWhenUsed/>
    <w:rsid w:val="00746398"/>
    <w:rPr>
      <w:vertAlign w:val="superscript"/>
    </w:rPr>
  </w:style>
  <w:style w:type="character" w:styleId="aff5">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6">
    <w:name w:val="Body Text Indent"/>
    <w:basedOn w:val="a"/>
    <w:link w:val="aff7"/>
    <w:rsid w:val="00EE09BF"/>
    <w:pPr>
      <w:spacing w:after="120"/>
      <w:ind w:left="283"/>
    </w:pPr>
    <w:rPr>
      <w:lang w:val="x-none" w:eastAsia="x-none"/>
    </w:rPr>
  </w:style>
  <w:style w:type="character" w:customStyle="1" w:styleId="aff7">
    <w:name w:val="Основной текст с отступом Знак"/>
    <w:link w:val="aff6"/>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rsid w:val="004B681C"/>
    <w:pPr>
      <w:autoSpaceDE w:val="0"/>
      <w:autoSpaceDN w:val="0"/>
      <w:adjustRightInd w:val="0"/>
    </w:pPr>
    <w:rPr>
      <w:rFonts w:ascii="Arial" w:hAnsi="Arial" w:cs="Arial"/>
      <w:color w:val="000000"/>
      <w:sz w:val="24"/>
      <w:szCs w:val="24"/>
    </w:rPr>
  </w:style>
  <w:style w:type="character" w:styleId="aff8">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
    <w:name w:val="Сетка таблицы7"/>
    <w:basedOn w:val="a1"/>
    <w:uiPriority w:val="39"/>
    <w:rsid w:val="00FA69B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39"/>
    <w:rsid w:val="000D28B0"/>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39"/>
    <w:rsid w:val="003B5F12"/>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Абзац списка Знак"/>
    <w:aliases w:val="ТЗ список Знак,Абзац списка нумерованный Знак"/>
    <w:link w:val="afe"/>
    <w:uiPriority w:val="34"/>
    <w:qFormat/>
    <w:locked/>
    <w:rsid w:val="00645AB3"/>
    <w:rPr>
      <w:rFonts w:ascii="Calibri" w:eastAsia="Calibri" w:hAnsi="Calibri"/>
      <w:sz w:val="22"/>
      <w:szCs w:val="22"/>
      <w:lang w:eastAsia="en-US"/>
    </w:rPr>
  </w:style>
  <w:style w:type="paragraph" w:customStyle="1" w:styleId="aff9">
    <w:name w:val="ПГУ Кому"/>
    <w:basedOn w:val="af9"/>
    <w:link w:val="affa"/>
    <w:qFormat/>
    <w:rsid w:val="00580163"/>
    <w:pPr>
      <w:ind w:left="5670"/>
      <w:jc w:val="both"/>
    </w:pPr>
    <w:rPr>
      <w:rFonts w:ascii="Times New Roman" w:eastAsia="Calibri" w:hAnsi="Times New Roman"/>
      <w:sz w:val="24"/>
      <w:szCs w:val="24"/>
      <w:lang w:eastAsia="en-US"/>
    </w:rPr>
  </w:style>
  <w:style w:type="character" w:customStyle="1" w:styleId="affa">
    <w:name w:val="ПГУ Кому Знак"/>
    <w:basedOn w:val="a0"/>
    <w:link w:val="aff9"/>
    <w:rsid w:val="00580163"/>
    <w:rPr>
      <w:rFonts w:eastAsia="Calibri"/>
      <w:sz w:val="24"/>
      <w:szCs w:val="24"/>
      <w:lang w:eastAsia="en-US"/>
    </w:rPr>
  </w:style>
  <w:style w:type="paragraph" w:styleId="HTML">
    <w:name w:val="HTML Preformatted"/>
    <w:basedOn w:val="a"/>
    <w:link w:val="HTML0"/>
    <w:uiPriority w:val="99"/>
    <w:semiHidden/>
    <w:unhideWhenUsed/>
    <w:rsid w:val="00580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580163"/>
    <w:rPr>
      <w:rFonts w:ascii="Courier New" w:hAnsi="Courier New" w:cs="Courier New"/>
    </w:rPr>
  </w:style>
  <w:style w:type="character" w:customStyle="1" w:styleId="s10">
    <w:name w:val="s_10"/>
    <w:basedOn w:val="a0"/>
    <w:rsid w:val="00580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1275">
      <w:bodyDiv w:val="1"/>
      <w:marLeft w:val="0"/>
      <w:marRight w:val="0"/>
      <w:marTop w:val="0"/>
      <w:marBottom w:val="0"/>
      <w:divBdr>
        <w:top w:val="none" w:sz="0" w:space="0" w:color="auto"/>
        <w:left w:val="none" w:sz="0" w:space="0" w:color="auto"/>
        <w:bottom w:val="none" w:sz="0" w:space="0" w:color="auto"/>
        <w:right w:val="none" w:sz="0" w:space="0" w:color="auto"/>
      </w:divBdr>
    </w:div>
    <w:div w:id="53814899">
      <w:bodyDiv w:val="1"/>
      <w:marLeft w:val="0"/>
      <w:marRight w:val="0"/>
      <w:marTop w:val="0"/>
      <w:marBottom w:val="0"/>
      <w:divBdr>
        <w:top w:val="none" w:sz="0" w:space="0" w:color="auto"/>
        <w:left w:val="none" w:sz="0" w:space="0" w:color="auto"/>
        <w:bottom w:val="none" w:sz="0" w:space="0" w:color="auto"/>
        <w:right w:val="none" w:sz="0" w:space="0" w:color="auto"/>
      </w:divBdr>
    </w:div>
    <w:div w:id="111630160">
      <w:bodyDiv w:val="1"/>
      <w:marLeft w:val="0"/>
      <w:marRight w:val="0"/>
      <w:marTop w:val="0"/>
      <w:marBottom w:val="0"/>
      <w:divBdr>
        <w:top w:val="none" w:sz="0" w:space="0" w:color="auto"/>
        <w:left w:val="none" w:sz="0" w:space="0" w:color="auto"/>
        <w:bottom w:val="none" w:sz="0" w:space="0" w:color="auto"/>
        <w:right w:val="none" w:sz="0" w:space="0" w:color="auto"/>
      </w:divBdr>
    </w:div>
    <w:div w:id="153879045">
      <w:bodyDiv w:val="1"/>
      <w:marLeft w:val="0"/>
      <w:marRight w:val="0"/>
      <w:marTop w:val="0"/>
      <w:marBottom w:val="0"/>
      <w:divBdr>
        <w:top w:val="none" w:sz="0" w:space="0" w:color="auto"/>
        <w:left w:val="none" w:sz="0" w:space="0" w:color="auto"/>
        <w:bottom w:val="none" w:sz="0" w:space="0" w:color="auto"/>
        <w:right w:val="none" w:sz="0" w:space="0" w:color="auto"/>
      </w:divBdr>
      <w:divsChild>
        <w:div w:id="1000229948">
          <w:marLeft w:val="0"/>
          <w:marRight w:val="0"/>
          <w:marTop w:val="0"/>
          <w:marBottom w:val="0"/>
          <w:divBdr>
            <w:top w:val="none" w:sz="0" w:space="0" w:color="auto"/>
            <w:left w:val="none" w:sz="0" w:space="0" w:color="auto"/>
            <w:bottom w:val="none" w:sz="0" w:space="0" w:color="auto"/>
            <w:right w:val="none" w:sz="0" w:space="0" w:color="auto"/>
          </w:divBdr>
          <w:divsChild>
            <w:div w:id="1361781050">
              <w:marLeft w:val="0"/>
              <w:marRight w:val="0"/>
              <w:marTop w:val="0"/>
              <w:marBottom w:val="0"/>
              <w:divBdr>
                <w:top w:val="none" w:sz="0" w:space="0" w:color="auto"/>
                <w:left w:val="none" w:sz="0" w:space="0" w:color="auto"/>
                <w:bottom w:val="none" w:sz="0" w:space="0" w:color="auto"/>
                <w:right w:val="none" w:sz="0" w:space="0" w:color="auto"/>
              </w:divBdr>
            </w:div>
          </w:divsChild>
        </w:div>
        <w:div w:id="65693186">
          <w:marLeft w:val="0"/>
          <w:marRight w:val="0"/>
          <w:marTop w:val="0"/>
          <w:marBottom w:val="11250"/>
          <w:divBdr>
            <w:top w:val="none" w:sz="0" w:space="0" w:color="auto"/>
            <w:left w:val="none" w:sz="0" w:space="0" w:color="auto"/>
            <w:bottom w:val="none" w:sz="0" w:space="0" w:color="auto"/>
            <w:right w:val="none" w:sz="0" w:space="0" w:color="auto"/>
          </w:divBdr>
          <w:divsChild>
            <w:div w:id="1823110849">
              <w:marLeft w:val="0"/>
              <w:marRight w:val="0"/>
              <w:marTop w:val="0"/>
              <w:marBottom w:val="0"/>
              <w:divBdr>
                <w:top w:val="none" w:sz="0" w:space="0" w:color="auto"/>
                <w:left w:val="none" w:sz="0" w:space="0" w:color="auto"/>
                <w:bottom w:val="none" w:sz="0" w:space="0" w:color="auto"/>
                <w:right w:val="none" w:sz="0" w:space="0" w:color="auto"/>
              </w:divBdr>
              <w:divsChild>
                <w:div w:id="76985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52794">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235819853">
      <w:bodyDiv w:val="1"/>
      <w:marLeft w:val="0"/>
      <w:marRight w:val="0"/>
      <w:marTop w:val="0"/>
      <w:marBottom w:val="0"/>
      <w:divBdr>
        <w:top w:val="none" w:sz="0" w:space="0" w:color="auto"/>
        <w:left w:val="none" w:sz="0" w:space="0" w:color="auto"/>
        <w:bottom w:val="none" w:sz="0" w:space="0" w:color="auto"/>
        <w:right w:val="none" w:sz="0" w:space="0" w:color="auto"/>
      </w:divBdr>
    </w:div>
    <w:div w:id="239751077">
      <w:bodyDiv w:val="1"/>
      <w:marLeft w:val="0"/>
      <w:marRight w:val="0"/>
      <w:marTop w:val="0"/>
      <w:marBottom w:val="0"/>
      <w:divBdr>
        <w:top w:val="none" w:sz="0" w:space="0" w:color="auto"/>
        <w:left w:val="none" w:sz="0" w:space="0" w:color="auto"/>
        <w:bottom w:val="none" w:sz="0" w:space="0" w:color="auto"/>
        <w:right w:val="none" w:sz="0" w:space="0" w:color="auto"/>
      </w:divBdr>
    </w:div>
    <w:div w:id="253242429">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358899876">
      <w:bodyDiv w:val="1"/>
      <w:marLeft w:val="0"/>
      <w:marRight w:val="0"/>
      <w:marTop w:val="0"/>
      <w:marBottom w:val="0"/>
      <w:divBdr>
        <w:top w:val="none" w:sz="0" w:space="0" w:color="auto"/>
        <w:left w:val="none" w:sz="0" w:space="0" w:color="auto"/>
        <w:bottom w:val="none" w:sz="0" w:space="0" w:color="auto"/>
        <w:right w:val="none" w:sz="0" w:space="0" w:color="auto"/>
      </w:divBdr>
    </w:div>
    <w:div w:id="363363508">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519205245">
      <w:bodyDiv w:val="1"/>
      <w:marLeft w:val="0"/>
      <w:marRight w:val="0"/>
      <w:marTop w:val="0"/>
      <w:marBottom w:val="0"/>
      <w:divBdr>
        <w:top w:val="none" w:sz="0" w:space="0" w:color="auto"/>
        <w:left w:val="none" w:sz="0" w:space="0" w:color="auto"/>
        <w:bottom w:val="none" w:sz="0" w:space="0" w:color="auto"/>
        <w:right w:val="none" w:sz="0" w:space="0" w:color="auto"/>
      </w:divBdr>
    </w:div>
    <w:div w:id="588394533">
      <w:bodyDiv w:val="1"/>
      <w:marLeft w:val="0"/>
      <w:marRight w:val="0"/>
      <w:marTop w:val="0"/>
      <w:marBottom w:val="0"/>
      <w:divBdr>
        <w:top w:val="none" w:sz="0" w:space="0" w:color="auto"/>
        <w:left w:val="none" w:sz="0" w:space="0" w:color="auto"/>
        <w:bottom w:val="none" w:sz="0" w:space="0" w:color="auto"/>
        <w:right w:val="none" w:sz="0" w:space="0" w:color="auto"/>
      </w:divBdr>
    </w:div>
    <w:div w:id="592250406">
      <w:bodyDiv w:val="1"/>
      <w:marLeft w:val="0"/>
      <w:marRight w:val="0"/>
      <w:marTop w:val="0"/>
      <w:marBottom w:val="0"/>
      <w:divBdr>
        <w:top w:val="none" w:sz="0" w:space="0" w:color="auto"/>
        <w:left w:val="none" w:sz="0" w:space="0" w:color="auto"/>
        <w:bottom w:val="none" w:sz="0" w:space="0" w:color="auto"/>
        <w:right w:val="none" w:sz="0" w:space="0" w:color="auto"/>
      </w:divBdr>
    </w:div>
    <w:div w:id="608241247">
      <w:bodyDiv w:val="1"/>
      <w:marLeft w:val="0"/>
      <w:marRight w:val="0"/>
      <w:marTop w:val="0"/>
      <w:marBottom w:val="0"/>
      <w:divBdr>
        <w:top w:val="none" w:sz="0" w:space="0" w:color="auto"/>
        <w:left w:val="none" w:sz="0" w:space="0" w:color="auto"/>
        <w:bottom w:val="none" w:sz="0" w:space="0" w:color="auto"/>
        <w:right w:val="none" w:sz="0" w:space="0" w:color="auto"/>
      </w:divBdr>
    </w:div>
    <w:div w:id="630092883">
      <w:bodyDiv w:val="1"/>
      <w:marLeft w:val="0"/>
      <w:marRight w:val="0"/>
      <w:marTop w:val="0"/>
      <w:marBottom w:val="0"/>
      <w:divBdr>
        <w:top w:val="none" w:sz="0" w:space="0" w:color="auto"/>
        <w:left w:val="none" w:sz="0" w:space="0" w:color="auto"/>
        <w:bottom w:val="none" w:sz="0" w:space="0" w:color="auto"/>
        <w:right w:val="none" w:sz="0" w:space="0" w:color="auto"/>
      </w:divBdr>
    </w:div>
    <w:div w:id="702174886">
      <w:bodyDiv w:val="1"/>
      <w:marLeft w:val="0"/>
      <w:marRight w:val="0"/>
      <w:marTop w:val="0"/>
      <w:marBottom w:val="0"/>
      <w:divBdr>
        <w:top w:val="none" w:sz="0" w:space="0" w:color="auto"/>
        <w:left w:val="none" w:sz="0" w:space="0" w:color="auto"/>
        <w:bottom w:val="none" w:sz="0" w:space="0" w:color="auto"/>
        <w:right w:val="none" w:sz="0" w:space="0" w:color="auto"/>
      </w:divBdr>
    </w:div>
    <w:div w:id="732507378">
      <w:bodyDiv w:val="1"/>
      <w:marLeft w:val="0"/>
      <w:marRight w:val="0"/>
      <w:marTop w:val="0"/>
      <w:marBottom w:val="0"/>
      <w:divBdr>
        <w:top w:val="none" w:sz="0" w:space="0" w:color="auto"/>
        <w:left w:val="none" w:sz="0" w:space="0" w:color="auto"/>
        <w:bottom w:val="none" w:sz="0" w:space="0" w:color="auto"/>
        <w:right w:val="none" w:sz="0" w:space="0" w:color="auto"/>
      </w:divBdr>
    </w:div>
    <w:div w:id="750737184">
      <w:bodyDiv w:val="1"/>
      <w:marLeft w:val="0"/>
      <w:marRight w:val="0"/>
      <w:marTop w:val="0"/>
      <w:marBottom w:val="0"/>
      <w:divBdr>
        <w:top w:val="none" w:sz="0" w:space="0" w:color="auto"/>
        <w:left w:val="none" w:sz="0" w:space="0" w:color="auto"/>
        <w:bottom w:val="none" w:sz="0" w:space="0" w:color="auto"/>
        <w:right w:val="none" w:sz="0" w:space="0" w:color="auto"/>
      </w:divBdr>
    </w:div>
    <w:div w:id="847135415">
      <w:bodyDiv w:val="1"/>
      <w:marLeft w:val="0"/>
      <w:marRight w:val="0"/>
      <w:marTop w:val="0"/>
      <w:marBottom w:val="0"/>
      <w:divBdr>
        <w:top w:val="none" w:sz="0" w:space="0" w:color="auto"/>
        <w:left w:val="none" w:sz="0" w:space="0" w:color="auto"/>
        <w:bottom w:val="none" w:sz="0" w:space="0" w:color="auto"/>
        <w:right w:val="none" w:sz="0" w:space="0" w:color="auto"/>
      </w:divBdr>
    </w:div>
    <w:div w:id="854880378">
      <w:bodyDiv w:val="1"/>
      <w:marLeft w:val="0"/>
      <w:marRight w:val="0"/>
      <w:marTop w:val="0"/>
      <w:marBottom w:val="0"/>
      <w:divBdr>
        <w:top w:val="none" w:sz="0" w:space="0" w:color="auto"/>
        <w:left w:val="none" w:sz="0" w:space="0" w:color="auto"/>
        <w:bottom w:val="none" w:sz="0" w:space="0" w:color="auto"/>
        <w:right w:val="none" w:sz="0" w:space="0" w:color="auto"/>
      </w:divBdr>
    </w:div>
    <w:div w:id="879367622">
      <w:bodyDiv w:val="1"/>
      <w:marLeft w:val="0"/>
      <w:marRight w:val="0"/>
      <w:marTop w:val="0"/>
      <w:marBottom w:val="0"/>
      <w:divBdr>
        <w:top w:val="none" w:sz="0" w:space="0" w:color="auto"/>
        <w:left w:val="none" w:sz="0" w:space="0" w:color="auto"/>
        <w:bottom w:val="none" w:sz="0" w:space="0" w:color="auto"/>
        <w:right w:val="none" w:sz="0" w:space="0" w:color="auto"/>
      </w:divBdr>
    </w:div>
    <w:div w:id="885485477">
      <w:bodyDiv w:val="1"/>
      <w:marLeft w:val="0"/>
      <w:marRight w:val="0"/>
      <w:marTop w:val="0"/>
      <w:marBottom w:val="0"/>
      <w:divBdr>
        <w:top w:val="none" w:sz="0" w:space="0" w:color="auto"/>
        <w:left w:val="none" w:sz="0" w:space="0" w:color="auto"/>
        <w:bottom w:val="none" w:sz="0" w:space="0" w:color="auto"/>
        <w:right w:val="none" w:sz="0" w:space="0" w:color="auto"/>
      </w:divBdr>
    </w:div>
    <w:div w:id="913050884">
      <w:bodyDiv w:val="1"/>
      <w:marLeft w:val="0"/>
      <w:marRight w:val="0"/>
      <w:marTop w:val="0"/>
      <w:marBottom w:val="0"/>
      <w:divBdr>
        <w:top w:val="none" w:sz="0" w:space="0" w:color="auto"/>
        <w:left w:val="none" w:sz="0" w:space="0" w:color="auto"/>
        <w:bottom w:val="none" w:sz="0" w:space="0" w:color="auto"/>
        <w:right w:val="none" w:sz="0" w:space="0" w:color="auto"/>
      </w:divBdr>
    </w:div>
    <w:div w:id="1114599591">
      <w:bodyDiv w:val="1"/>
      <w:marLeft w:val="0"/>
      <w:marRight w:val="0"/>
      <w:marTop w:val="0"/>
      <w:marBottom w:val="0"/>
      <w:divBdr>
        <w:top w:val="none" w:sz="0" w:space="0" w:color="auto"/>
        <w:left w:val="none" w:sz="0" w:space="0" w:color="auto"/>
        <w:bottom w:val="none" w:sz="0" w:space="0" w:color="auto"/>
        <w:right w:val="none" w:sz="0" w:space="0" w:color="auto"/>
      </w:divBdr>
    </w:div>
    <w:div w:id="1178276672">
      <w:bodyDiv w:val="1"/>
      <w:marLeft w:val="0"/>
      <w:marRight w:val="0"/>
      <w:marTop w:val="0"/>
      <w:marBottom w:val="0"/>
      <w:divBdr>
        <w:top w:val="none" w:sz="0" w:space="0" w:color="auto"/>
        <w:left w:val="none" w:sz="0" w:space="0" w:color="auto"/>
        <w:bottom w:val="none" w:sz="0" w:space="0" w:color="auto"/>
        <w:right w:val="none" w:sz="0" w:space="0" w:color="auto"/>
      </w:divBdr>
    </w:div>
    <w:div w:id="1213812659">
      <w:bodyDiv w:val="1"/>
      <w:marLeft w:val="0"/>
      <w:marRight w:val="0"/>
      <w:marTop w:val="0"/>
      <w:marBottom w:val="0"/>
      <w:divBdr>
        <w:top w:val="none" w:sz="0" w:space="0" w:color="auto"/>
        <w:left w:val="none" w:sz="0" w:space="0" w:color="auto"/>
        <w:bottom w:val="none" w:sz="0" w:space="0" w:color="auto"/>
        <w:right w:val="none" w:sz="0" w:space="0" w:color="auto"/>
      </w:divBdr>
    </w:div>
    <w:div w:id="1216047057">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sChild>
    </w:div>
    <w:div w:id="1295135441">
      <w:bodyDiv w:val="1"/>
      <w:marLeft w:val="0"/>
      <w:marRight w:val="0"/>
      <w:marTop w:val="0"/>
      <w:marBottom w:val="0"/>
      <w:divBdr>
        <w:top w:val="none" w:sz="0" w:space="0" w:color="auto"/>
        <w:left w:val="none" w:sz="0" w:space="0" w:color="auto"/>
        <w:bottom w:val="none" w:sz="0" w:space="0" w:color="auto"/>
        <w:right w:val="none" w:sz="0" w:space="0" w:color="auto"/>
      </w:divBdr>
    </w:div>
    <w:div w:id="1371225050">
      <w:bodyDiv w:val="1"/>
      <w:marLeft w:val="0"/>
      <w:marRight w:val="0"/>
      <w:marTop w:val="0"/>
      <w:marBottom w:val="0"/>
      <w:divBdr>
        <w:top w:val="none" w:sz="0" w:space="0" w:color="auto"/>
        <w:left w:val="none" w:sz="0" w:space="0" w:color="auto"/>
        <w:bottom w:val="none" w:sz="0" w:space="0" w:color="auto"/>
        <w:right w:val="none" w:sz="0" w:space="0" w:color="auto"/>
      </w:divBdr>
    </w:div>
    <w:div w:id="1398823710">
      <w:bodyDiv w:val="1"/>
      <w:marLeft w:val="0"/>
      <w:marRight w:val="0"/>
      <w:marTop w:val="0"/>
      <w:marBottom w:val="0"/>
      <w:divBdr>
        <w:top w:val="none" w:sz="0" w:space="0" w:color="auto"/>
        <w:left w:val="none" w:sz="0" w:space="0" w:color="auto"/>
        <w:bottom w:val="none" w:sz="0" w:space="0" w:color="auto"/>
        <w:right w:val="none" w:sz="0" w:space="0" w:color="auto"/>
      </w:divBdr>
    </w:div>
    <w:div w:id="1453551507">
      <w:bodyDiv w:val="1"/>
      <w:marLeft w:val="0"/>
      <w:marRight w:val="0"/>
      <w:marTop w:val="0"/>
      <w:marBottom w:val="0"/>
      <w:divBdr>
        <w:top w:val="none" w:sz="0" w:space="0" w:color="auto"/>
        <w:left w:val="none" w:sz="0" w:space="0" w:color="auto"/>
        <w:bottom w:val="none" w:sz="0" w:space="0" w:color="auto"/>
        <w:right w:val="none" w:sz="0" w:space="0" w:color="auto"/>
      </w:divBdr>
    </w:div>
    <w:div w:id="1478650916">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564752935">
      <w:bodyDiv w:val="1"/>
      <w:marLeft w:val="0"/>
      <w:marRight w:val="0"/>
      <w:marTop w:val="0"/>
      <w:marBottom w:val="0"/>
      <w:divBdr>
        <w:top w:val="none" w:sz="0" w:space="0" w:color="auto"/>
        <w:left w:val="none" w:sz="0" w:space="0" w:color="auto"/>
        <w:bottom w:val="none" w:sz="0" w:space="0" w:color="auto"/>
        <w:right w:val="none" w:sz="0" w:space="0" w:color="auto"/>
      </w:divBdr>
    </w:div>
    <w:div w:id="1601795697">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633053379">
      <w:bodyDiv w:val="1"/>
      <w:marLeft w:val="0"/>
      <w:marRight w:val="0"/>
      <w:marTop w:val="0"/>
      <w:marBottom w:val="0"/>
      <w:divBdr>
        <w:top w:val="none" w:sz="0" w:space="0" w:color="auto"/>
        <w:left w:val="none" w:sz="0" w:space="0" w:color="auto"/>
        <w:bottom w:val="none" w:sz="0" w:space="0" w:color="auto"/>
        <w:right w:val="none" w:sz="0" w:space="0" w:color="auto"/>
      </w:divBdr>
    </w:div>
    <w:div w:id="1657956278">
      <w:bodyDiv w:val="1"/>
      <w:marLeft w:val="0"/>
      <w:marRight w:val="0"/>
      <w:marTop w:val="0"/>
      <w:marBottom w:val="0"/>
      <w:divBdr>
        <w:top w:val="none" w:sz="0" w:space="0" w:color="auto"/>
        <w:left w:val="none" w:sz="0" w:space="0" w:color="auto"/>
        <w:bottom w:val="none" w:sz="0" w:space="0" w:color="auto"/>
        <w:right w:val="none" w:sz="0" w:space="0" w:color="auto"/>
      </w:divBdr>
    </w:div>
    <w:div w:id="1673144646">
      <w:bodyDiv w:val="1"/>
      <w:marLeft w:val="0"/>
      <w:marRight w:val="0"/>
      <w:marTop w:val="0"/>
      <w:marBottom w:val="0"/>
      <w:divBdr>
        <w:top w:val="none" w:sz="0" w:space="0" w:color="auto"/>
        <w:left w:val="none" w:sz="0" w:space="0" w:color="auto"/>
        <w:bottom w:val="none" w:sz="0" w:space="0" w:color="auto"/>
        <w:right w:val="none" w:sz="0" w:space="0" w:color="auto"/>
      </w:divBdr>
    </w:div>
    <w:div w:id="1681354318">
      <w:bodyDiv w:val="1"/>
      <w:marLeft w:val="0"/>
      <w:marRight w:val="0"/>
      <w:marTop w:val="0"/>
      <w:marBottom w:val="0"/>
      <w:divBdr>
        <w:top w:val="none" w:sz="0" w:space="0" w:color="auto"/>
        <w:left w:val="none" w:sz="0" w:space="0" w:color="auto"/>
        <w:bottom w:val="none" w:sz="0" w:space="0" w:color="auto"/>
        <w:right w:val="none" w:sz="0" w:space="0" w:color="auto"/>
      </w:divBdr>
      <w:divsChild>
        <w:div w:id="1123496779">
          <w:marLeft w:val="0"/>
          <w:marRight w:val="0"/>
          <w:marTop w:val="0"/>
          <w:marBottom w:val="0"/>
          <w:divBdr>
            <w:top w:val="none" w:sz="0" w:space="0" w:color="auto"/>
            <w:left w:val="none" w:sz="0" w:space="0" w:color="auto"/>
            <w:bottom w:val="none" w:sz="0" w:space="0" w:color="auto"/>
            <w:right w:val="none" w:sz="0" w:space="0" w:color="auto"/>
          </w:divBdr>
          <w:divsChild>
            <w:div w:id="278071849">
              <w:marLeft w:val="0"/>
              <w:marRight w:val="0"/>
              <w:marTop w:val="0"/>
              <w:marBottom w:val="0"/>
              <w:divBdr>
                <w:top w:val="none" w:sz="0" w:space="0" w:color="auto"/>
                <w:left w:val="none" w:sz="0" w:space="0" w:color="auto"/>
                <w:bottom w:val="none" w:sz="0" w:space="0" w:color="auto"/>
                <w:right w:val="none" w:sz="0" w:space="0" w:color="auto"/>
              </w:divBdr>
              <w:divsChild>
                <w:div w:id="1547641432">
                  <w:marLeft w:val="0"/>
                  <w:marRight w:val="0"/>
                  <w:marTop w:val="0"/>
                  <w:marBottom w:val="0"/>
                  <w:divBdr>
                    <w:top w:val="none" w:sz="0" w:space="0" w:color="auto"/>
                    <w:left w:val="none" w:sz="0" w:space="0" w:color="auto"/>
                    <w:bottom w:val="none" w:sz="0" w:space="0" w:color="auto"/>
                    <w:right w:val="none" w:sz="0" w:space="0" w:color="auto"/>
                  </w:divBdr>
                </w:div>
                <w:div w:id="601914304">
                  <w:marLeft w:val="0"/>
                  <w:marRight w:val="0"/>
                  <w:marTop w:val="0"/>
                  <w:marBottom w:val="0"/>
                  <w:divBdr>
                    <w:top w:val="none" w:sz="0" w:space="0" w:color="auto"/>
                    <w:left w:val="none" w:sz="0" w:space="0" w:color="auto"/>
                    <w:bottom w:val="none" w:sz="0" w:space="0" w:color="auto"/>
                    <w:right w:val="none" w:sz="0" w:space="0" w:color="auto"/>
                  </w:divBdr>
                </w:div>
                <w:div w:id="738134888">
                  <w:marLeft w:val="0"/>
                  <w:marRight w:val="0"/>
                  <w:marTop w:val="0"/>
                  <w:marBottom w:val="0"/>
                  <w:divBdr>
                    <w:top w:val="none" w:sz="0" w:space="0" w:color="auto"/>
                    <w:left w:val="none" w:sz="0" w:space="0" w:color="auto"/>
                    <w:bottom w:val="none" w:sz="0" w:space="0" w:color="auto"/>
                    <w:right w:val="none" w:sz="0" w:space="0" w:color="auto"/>
                  </w:divBdr>
                </w:div>
                <w:div w:id="433670592">
                  <w:marLeft w:val="0"/>
                  <w:marRight w:val="0"/>
                  <w:marTop w:val="0"/>
                  <w:marBottom w:val="0"/>
                  <w:divBdr>
                    <w:top w:val="none" w:sz="0" w:space="0" w:color="auto"/>
                    <w:left w:val="none" w:sz="0" w:space="0" w:color="auto"/>
                    <w:bottom w:val="none" w:sz="0" w:space="0" w:color="auto"/>
                    <w:right w:val="none" w:sz="0" w:space="0" w:color="auto"/>
                  </w:divBdr>
                </w:div>
                <w:div w:id="1116826021">
                  <w:marLeft w:val="0"/>
                  <w:marRight w:val="0"/>
                  <w:marTop w:val="0"/>
                  <w:marBottom w:val="0"/>
                  <w:divBdr>
                    <w:top w:val="none" w:sz="0" w:space="0" w:color="auto"/>
                    <w:left w:val="none" w:sz="0" w:space="0" w:color="auto"/>
                    <w:bottom w:val="none" w:sz="0" w:space="0" w:color="auto"/>
                    <w:right w:val="none" w:sz="0" w:space="0" w:color="auto"/>
                  </w:divBdr>
                  <w:divsChild>
                    <w:div w:id="167617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89137">
          <w:marLeft w:val="0"/>
          <w:marRight w:val="0"/>
          <w:marTop w:val="0"/>
          <w:marBottom w:val="0"/>
          <w:divBdr>
            <w:top w:val="none" w:sz="0" w:space="0" w:color="auto"/>
            <w:left w:val="none" w:sz="0" w:space="0" w:color="auto"/>
            <w:bottom w:val="none" w:sz="0" w:space="0" w:color="auto"/>
            <w:right w:val="none" w:sz="0" w:space="0" w:color="auto"/>
          </w:divBdr>
          <w:divsChild>
            <w:div w:id="1929459204">
              <w:marLeft w:val="0"/>
              <w:marRight w:val="0"/>
              <w:marTop w:val="0"/>
              <w:marBottom w:val="0"/>
              <w:divBdr>
                <w:top w:val="none" w:sz="0" w:space="0" w:color="auto"/>
                <w:left w:val="none" w:sz="0" w:space="0" w:color="auto"/>
                <w:bottom w:val="none" w:sz="0" w:space="0" w:color="auto"/>
                <w:right w:val="none" w:sz="0" w:space="0" w:color="auto"/>
              </w:divBdr>
              <w:divsChild>
                <w:div w:id="964851082">
                  <w:marLeft w:val="0"/>
                  <w:marRight w:val="0"/>
                  <w:marTop w:val="0"/>
                  <w:marBottom w:val="0"/>
                  <w:divBdr>
                    <w:top w:val="none" w:sz="0" w:space="0" w:color="auto"/>
                    <w:left w:val="none" w:sz="0" w:space="0" w:color="auto"/>
                    <w:bottom w:val="none" w:sz="0" w:space="0" w:color="auto"/>
                    <w:right w:val="none" w:sz="0" w:space="0" w:color="auto"/>
                  </w:divBdr>
                  <w:divsChild>
                    <w:div w:id="1382484158">
                      <w:marLeft w:val="0"/>
                      <w:marRight w:val="0"/>
                      <w:marTop w:val="0"/>
                      <w:marBottom w:val="0"/>
                      <w:divBdr>
                        <w:top w:val="none" w:sz="0" w:space="0" w:color="auto"/>
                        <w:left w:val="none" w:sz="0" w:space="0" w:color="auto"/>
                        <w:bottom w:val="none" w:sz="0" w:space="0" w:color="auto"/>
                        <w:right w:val="none" w:sz="0" w:space="0" w:color="auto"/>
                      </w:divBdr>
                    </w:div>
                    <w:div w:id="2014993530">
                      <w:marLeft w:val="0"/>
                      <w:marRight w:val="0"/>
                      <w:marTop w:val="0"/>
                      <w:marBottom w:val="0"/>
                      <w:divBdr>
                        <w:top w:val="none" w:sz="0" w:space="0" w:color="auto"/>
                        <w:left w:val="none" w:sz="0" w:space="0" w:color="auto"/>
                        <w:bottom w:val="none" w:sz="0" w:space="0" w:color="auto"/>
                        <w:right w:val="none" w:sz="0" w:space="0" w:color="auto"/>
                      </w:divBdr>
                    </w:div>
                    <w:div w:id="1181361625">
                      <w:marLeft w:val="0"/>
                      <w:marRight w:val="0"/>
                      <w:marTop w:val="0"/>
                      <w:marBottom w:val="0"/>
                      <w:divBdr>
                        <w:top w:val="none" w:sz="0" w:space="0" w:color="auto"/>
                        <w:left w:val="none" w:sz="0" w:space="0" w:color="auto"/>
                        <w:bottom w:val="none" w:sz="0" w:space="0" w:color="auto"/>
                        <w:right w:val="none" w:sz="0" w:space="0" w:color="auto"/>
                      </w:divBdr>
                    </w:div>
                    <w:div w:id="410397674">
                      <w:marLeft w:val="0"/>
                      <w:marRight w:val="0"/>
                      <w:marTop w:val="0"/>
                      <w:marBottom w:val="0"/>
                      <w:divBdr>
                        <w:top w:val="none" w:sz="0" w:space="0" w:color="auto"/>
                        <w:left w:val="none" w:sz="0" w:space="0" w:color="auto"/>
                        <w:bottom w:val="none" w:sz="0" w:space="0" w:color="auto"/>
                        <w:right w:val="none" w:sz="0" w:space="0" w:color="auto"/>
                      </w:divBdr>
                    </w:div>
                  </w:divsChild>
                </w:div>
                <w:div w:id="1636065048">
                  <w:marLeft w:val="0"/>
                  <w:marRight w:val="0"/>
                  <w:marTop w:val="0"/>
                  <w:marBottom w:val="0"/>
                  <w:divBdr>
                    <w:top w:val="none" w:sz="0" w:space="0" w:color="auto"/>
                    <w:left w:val="none" w:sz="0" w:space="0" w:color="auto"/>
                    <w:bottom w:val="none" w:sz="0" w:space="0" w:color="auto"/>
                    <w:right w:val="none" w:sz="0" w:space="0" w:color="auto"/>
                  </w:divBdr>
                </w:div>
                <w:div w:id="2119979407">
                  <w:marLeft w:val="0"/>
                  <w:marRight w:val="0"/>
                  <w:marTop w:val="0"/>
                  <w:marBottom w:val="0"/>
                  <w:divBdr>
                    <w:top w:val="none" w:sz="0" w:space="0" w:color="auto"/>
                    <w:left w:val="none" w:sz="0" w:space="0" w:color="auto"/>
                    <w:bottom w:val="none" w:sz="0" w:space="0" w:color="auto"/>
                    <w:right w:val="none" w:sz="0" w:space="0" w:color="auto"/>
                  </w:divBdr>
                  <w:divsChild>
                    <w:div w:id="101838904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1854803537">
      <w:bodyDiv w:val="1"/>
      <w:marLeft w:val="0"/>
      <w:marRight w:val="0"/>
      <w:marTop w:val="0"/>
      <w:marBottom w:val="0"/>
      <w:divBdr>
        <w:top w:val="none" w:sz="0" w:space="0" w:color="auto"/>
        <w:left w:val="none" w:sz="0" w:space="0" w:color="auto"/>
        <w:bottom w:val="none" w:sz="0" w:space="0" w:color="auto"/>
        <w:right w:val="none" w:sz="0" w:space="0" w:color="auto"/>
      </w:divBdr>
    </w:div>
    <w:div w:id="1870757696">
      <w:bodyDiv w:val="1"/>
      <w:marLeft w:val="0"/>
      <w:marRight w:val="0"/>
      <w:marTop w:val="0"/>
      <w:marBottom w:val="0"/>
      <w:divBdr>
        <w:top w:val="none" w:sz="0" w:space="0" w:color="auto"/>
        <w:left w:val="none" w:sz="0" w:space="0" w:color="auto"/>
        <w:bottom w:val="none" w:sz="0" w:space="0" w:color="auto"/>
        <w:right w:val="none" w:sz="0" w:space="0" w:color="auto"/>
      </w:divBdr>
    </w:div>
    <w:div w:id="2078554601">
      <w:bodyDiv w:val="1"/>
      <w:marLeft w:val="0"/>
      <w:marRight w:val="0"/>
      <w:marTop w:val="0"/>
      <w:marBottom w:val="0"/>
      <w:divBdr>
        <w:top w:val="none" w:sz="0" w:space="0" w:color="auto"/>
        <w:left w:val="none" w:sz="0" w:space="0" w:color="auto"/>
        <w:bottom w:val="none" w:sz="0" w:space="0" w:color="auto"/>
        <w:right w:val="none" w:sz="0" w:space="0" w:color="auto"/>
      </w:divBdr>
      <w:divsChild>
        <w:div w:id="1796286178">
          <w:marLeft w:val="0"/>
          <w:marRight w:val="0"/>
          <w:marTop w:val="240"/>
          <w:marBottom w:val="240"/>
          <w:divBdr>
            <w:top w:val="none" w:sz="0" w:space="0" w:color="auto"/>
            <w:left w:val="none" w:sz="0" w:space="0" w:color="auto"/>
            <w:bottom w:val="none" w:sz="0" w:space="0" w:color="auto"/>
            <w:right w:val="none" w:sz="0" w:space="0" w:color="auto"/>
          </w:divBdr>
        </w:div>
        <w:div w:id="129984670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8EC46-5F03-4572-9066-EF498ED48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7698</TotalTime>
  <Pages>77</Pages>
  <Words>25360</Words>
  <Characters>144555</Characters>
  <Application>Microsoft Office Word</Application>
  <DocSecurity>0</DocSecurity>
  <Lines>1204</Lines>
  <Paragraphs>339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169576</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Щеглова НВ</cp:lastModifiedBy>
  <cp:revision>240</cp:revision>
  <cp:lastPrinted>2025-01-30T08:08:00Z</cp:lastPrinted>
  <dcterms:created xsi:type="dcterms:W3CDTF">2022-09-20T11:00:00Z</dcterms:created>
  <dcterms:modified xsi:type="dcterms:W3CDTF">2025-02-10T12:47:00Z</dcterms:modified>
</cp:coreProperties>
</file>