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EB" w:rsidRPr="008F22E2" w:rsidRDefault="00E67EEB" w:rsidP="00E67EEB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8F22E2">
        <w:rPr>
          <w:sz w:val="28"/>
          <w:szCs w:val="28"/>
        </w:rPr>
        <w:t>1</w:t>
      </w:r>
    </w:p>
    <w:p w:rsidR="00E67EEB" w:rsidRPr="00811B4D" w:rsidRDefault="00E67EEB" w:rsidP="00E67EEB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E67EEB" w:rsidRPr="00811B4D" w:rsidRDefault="00E67EEB" w:rsidP="00E67EEB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E67EEB" w:rsidRPr="00811B4D" w:rsidRDefault="00E67EEB" w:rsidP="00E67EEB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E67EEB" w:rsidRPr="00811B4D" w:rsidRDefault="00E67EEB" w:rsidP="00E67EEB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E67EEB" w:rsidRPr="00811B4D" w:rsidRDefault="00E67EEB" w:rsidP="00E67EEB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E67EEB" w:rsidRDefault="00E67EEB" w:rsidP="00E67EEB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E67EEB" w:rsidRDefault="00E67EEB" w:rsidP="00E67EEB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3264FE">
        <w:rPr>
          <w:b/>
          <w:bCs/>
          <w:sz w:val="28"/>
          <w:szCs w:val="28"/>
        </w:rPr>
        <w:t xml:space="preserve">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й</w:t>
      </w:r>
      <w:r w:rsidRPr="003264FE">
        <w:rPr>
          <w:b/>
          <w:bCs/>
          <w:sz w:val="28"/>
          <w:szCs w:val="28"/>
        </w:rPr>
        <w:t xml:space="preserve"> </w:t>
      </w:r>
    </w:p>
    <w:p w:rsidR="00E67EEB" w:rsidRPr="003264FE" w:rsidRDefault="00E67EEB" w:rsidP="00E67EEB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на условно</w:t>
      </w:r>
      <w:r>
        <w:rPr>
          <w:b/>
          <w:bCs/>
          <w:sz w:val="28"/>
          <w:szCs w:val="28"/>
        </w:rPr>
        <w:t xml:space="preserve"> </w:t>
      </w:r>
      <w:r w:rsidRPr="003264FE">
        <w:rPr>
          <w:b/>
          <w:bCs/>
          <w:sz w:val="28"/>
          <w:szCs w:val="28"/>
        </w:rPr>
        <w:t>разрешенный вид использования</w:t>
      </w:r>
    </w:p>
    <w:p w:rsidR="00E67EEB" w:rsidRPr="003264FE" w:rsidRDefault="00E67EEB" w:rsidP="00E67EEB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:rsidR="00E67EEB" w:rsidRPr="00811B4D" w:rsidRDefault="00E67EEB" w:rsidP="00E67EEB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E67EEB" w:rsidRPr="00662CBC" w:rsidRDefault="00E67EEB" w:rsidP="00E67EE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 </w:t>
      </w:r>
      <w:r w:rsidRPr="00662CBC">
        <w:rPr>
          <w:sz w:val="28"/>
          <w:szCs w:val="28"/>
          <w:shd w:val="clear" w:color="auto" w:fill="FFFFFF"/>
        </w:rPr>
        <w:t>Предоставление разрешения на условно разрешенный вид использов</w:t>
      </w:r>
      <w:r w:rsidRPr="00662CBC">
        <w:rPr>
          <w:sz w:val="28"/>
          <w:szCs w:val="28"/>
          <w:shd w:val="clear" w:color="auto" w:fill="FFFFFF"/>
        </w:rPr>
        <w:t>а</w:t>
      </w:r>
      <w:r w:rsidRPr="00662CBC">
        <w:rPr>
          <w:sz w:val="28"/>
          <w:szCs w:val="28"/>
          <w:shd w:val="clear" w:color="auto" w:fill="FFFFFF"/>
        </w:rPr>
        <w:t xml:space="preserve">ния земельного участка </w:t>
      </w:r>
      <w:bookmarkStart w:id="0" w:name="_Hlk162973886"/>
      <w:r w:rsidRPr="00662CBC">
        <w:rPr>
          <w:sz w:val="28"/>
          <w:szCs w:val="28"/>
          <w:shd w:val="clear" w:color="auto" w:fill="FFFFFF"/>
        </w:rPr>
        <w:t xml:space="preserve">площадью </w:t>
      </w:r>
      <w:r>
        <w:rPr>
          <w:sz w:val="28"/>
          <w:szCs w:val="28"/>
          <w:shd w:val="clear" w:color="auto" w:fill="FFFFFF"/>
        </w:rPr>
        <w:t>2920</w:t>
      </w:r>
      <w:r w:rsidRPr="00662CBC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Pr="00CE11B3">
        <w:rPr>
          <w:sz w:val="28"/>
          <w:szCs w:val="28"/>
          <w:shd w:val="clear" w:color="auto" w:fill="FFFFFF"/>
        </w:rPr>
        <w:t>23:48:</w:t>
      </w:r>
      <w:r>
        <w:rPr>
          <w:sz w:val="28"/>
          <w:szCs w:val="28"/>
          <w:shd w:val="clear" w:color="auto" w:fill="FFFFFF"/>
        </w:rPr>
        <w:t>0203002</w:t>
      </w:r>
      <w:r w:rsidRPr="00CE11B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6</w:t>
      </w:r>
      <w:r w:rsidRPr="00662CBC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ул. </w:t>
      </w:r>
      <w:bookmarkEnd w:id="0"/>
      <w:proofErr w:type="spellStart"/>
      <w:r>
        <w:rPr>
          <w:sz w:val="28"/>
          <w:szCs w:val="28"/>
          <w:shd w:val="clear" w:color="auto" w:fill="FFFFFF"/>
        </w:rPr>
        <w:t>Ковтюха</w:t>
      </w:r>
      <w:proofErr w:type="spellEnd"/>
      <w:r w:rsidRPr="00662CB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122,</w:t>
      </w:r>
      <w:r w:rsidRPr="00662CBC">
        <w:rPr>
          <w:sz w:val="28"/>
          <w:szCs w:val="28"/>
          <w:shd w:val="clear" w:color="auto" w:fill="FFFFFF"/>
        </w:rPr>
        <w:t xml:space="preserve"> «</w:t>
      </w:r>
      <w:r>
        <w:rPr>
          <w:sz w:val="28"/>
          <w:szCs w:val="28"/>
          <w:shd w:val="clear" w:color="auto" w:fill="FFFFFF"/>
        </w:rPr>
        <w:t>4</w:t>
      </w:r>
      <w:r w:rsidRPr="00662CBC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4 магазины</w:t>
      </w:r>
      <w:r w:rsidRPr="00662CBC">
        <w:rPr>
          <w:sz w:val="28"/>
          <w:szCs w:val="28"/>
          <w:shd w:val="clear" w:color="auto" w:fill="FFFFFF"/>
        </w:rPr>
        <w:t>».</w:t>
      </w:r>
    </w:p>
    <w:p w:rsidR="00E67EEB" w:rsidRDefault="00E67EEB" w:rsidP="00E67EE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62CBC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Пугачев Владимир Федорович</w:t>
      </w:r>
      <w:r w:rsidRPr="00662CBC">
        <w:rPr>
          <w:sz w:val="28"/>
          <w:szCs w:val="28"/>
          <w:shd w:val="clear" w:color="auto" w:fill="FFFFFF"/>
        </w:rPr>
        <w:t>.</w:t>
      </w:r>
    </w:p>
    <w:p w:rsidR="00E67EEB" w:rsidRPr="00662CBC" w:rsidRDefault="00E67EEB" w:rsidP="00E67EE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 </w:t>
      </w:r>
      <w:r w:rsidRPr="00662CBC">
        <w:rPr>
          <w:sz w:val="28"/>
          <w:szCs w:val="28"/>
          <w:shd w:val="clear" w:color="auto" w:fill="FFFFFF"/>
        </w:rPr>
        <w:t>Предоставление разрешения на условно разрешенный вид использов</w:t>
      </w:r>
      <w:r w:rsidRPr="00662CBC">
        <w:rPr>
          <w:sz w:val="28"/>
          <w:szCs w:val="28"/>
          <w:shd w:val="clear" w:color="auto" w:fill="FFFFFF"/>
        </w:rPr>
        <w:t>а</w:t>
      </w:r>
      <w:r w:rsidRPr="00662CBC">
        <w:rPr>
          <w:sz w:val="28"/>
          <w:szCs w:val="28"/>
          <w:shd w:val="clear" w:color="auto" w:fill="FFFFFF"/>
        </w:rPr>
        <w:t xml:space="preserve">ния земельного участка площадью </w:t>
      </w:r>
      <w:r>
        <w:rPr>
          <w:sz w:val="28"/>
          <w:szCs w:val="28"/>
          <w:shd w:val="clear" w:color="auto" w:fill="FFFFFF"/>
        </w:rPr>
        <w:t>1743</w:t>
      </w:r>
      <w:r w:rsidRPr="00662CBC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Pr="00CE11B3">
        <w:rPr>
          <w:sz w:val="28"/>
          <w:szCs w:val="28"/>
          <w:shd w:val="clear" w:color="auto" w:fill="FFFFFF"/>
        </w:rPr>
        <w:t>23:48:</w:t>
      </w:r>
      <w:r>
        <w:rPr>
          <w:sz w:val="28"/>
          <w:szCs w:val="28"/>
          <w:shd w:val="clear" w:color="auto" w:fill="FFFFFF"/>
        </w:rPr>
        <w:t>0203002</w:t>
      </w:r>
      <w:r w:rsidRPr="00CE11B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</w:t>
      </w:r>
      <w:r w:rsidRPr="00662CBC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ул. </w:t>
      </w:r>
      <w:proofErr w:type="gramStart"/>
      <w:r>
        <w:rPr>
          <w:sz w:val="28"/>
          <w:szCs w:val="28"/>
          <w:shd w:val="clear" w:color="auto" w:fill="FFFFFF"/>
        </w:rPr>
        <w:t>Пионерская</w:t>
      </w:r>
      <w:proofErr w:type="gramEnd"/>
      <w:r w:rsidRPr="00662CB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91,</w:t>
      </w:r>
      <w:r w:rsidRPr="00662CBC">
        <w:rPr>
          <w:sz w:val="28"/>
          <w:szCs w:val="28"/>
          <w:shd w:val="clear" w:color="auto" w:fill="FFFFFF"/>
        </w:rPr>
        <w:t xml:space="preserve"> «</w:t>
      </w:r>
      <w:r>
        <w:rPr>
          <w:sz w:val="28"/>
          <w:szCs w:val="28"/>
          <w:shd w:val="clear" w:color="auto" w:fill="FFFFFF"/>
        </w:rPr>
        <w:t>4</w:t>
      </w:r>
      <w:r w:rsidRPr="00662CBC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4 магазины».</w:t>
      </w:r>
    </w:p>
    <w:p w:rsidR="00E67EEB" w:rsidRDefault="00E67EEB" w:rsidP="00E67EE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62CBC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Пугачев Владимир Федорович</w:t>
      </w:r>
      <w:r w:rsidRPr="00662CBC">
        <w:rPr>
          <w:sz w:val="28"/>
          <w:szCs w:val="28"/>
          <w:shd w:val="clear" w:color="auto" w:fill="FFFFFF"/>
        </w:rPr>
        <w:t>.</w:t>
      </w:r>
    </w:p>
    <w:p w:rsidR="00E67EEB" w:rsidRPr="00662CBC" w:rsidRDefault="00E67EEB" w:rsidP="00E67EE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Pr="00662CBC">
        <w:rPr>
          <w:sz w:val="28"/>
          <w:szCs w:val="28"/>
          <w:shd w:val="clear" w:color="auto" w:fill="FFFFFF"/>
        </w:rPr>
        <w:t>Предоставление разрешения на условно разрешенный вид использов</w:t>
      </w:r>
      <w:r w:rsidRPr="00662CBC">
        <w:rPr>
          <w:sz w:val="28"/>
          <w:szCs w:val="28"/>
          <w:shd w:val="clear" w:color="auto" w:fill="FFFFFF"/>
        </w:rPr>
        <w:t>а</w:t>
      </w:r>
      <w:r w:rsidRPr="00662CBC">
        <w:rPr>
          <w:sz w:val="28"/>
          <w:szCs w:val="28"/>
          <w:shd w:val="clear" w:color="auto" w:fill="FFFFFF"/>
        </w:rPr>
        <w:t xml:space="preserve">ния земельного участка площадью </w:t>
      </w:r>
      <w:r>
        <w:rPr>
          <w:sz w:val="28"/>
          <w:szCs w:val="28"/>
          <w:shd w:val="clear" w:color="auto" w:fill="FFFFFF"/>
        </w:rPr>
        <w:t>325</w:t>
      </w:r>
      <w:r w:rsidRPr="00662CBC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Pr="00CE11B3">
        <w:rPr>
          <w:sz w:val="28"/>
          <w:szCs w:val="28"/>
          <w:shd w:val="clear" w:color="auto" w:fill="FFFFFF"/>
        </w:rPr>
        <w:t>23:48:</w:t>
      </w:r>
      <w:r>
        <w:rPr>
          <w:sz w:val="28"/>
          <w:szCs w:val="28"/>
          <w:shd w:val="clear" w:color="auto" w:fill="FFFFFF"/>
        </w:rPr>
        <w:t>0402007</w:t>
      </w:r>
      <w:r w:rsidRPr="00CE11B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1061</w:t>
      </w:r>
      <w:r w:rsidRPr="00662CBC">
        <w:rPr>
          <w:sz w:val="28"/>
          <w:szCs w:val="28"/>
          <w:shd w:val="clear" w:color="auto" w:fill="FFFFFF"/>
        </w:rPr>
        <w:t>, расположенного по адресу: Краснодарский край, Славя</w:t>
      </w:r>
      <w:r w:rsidRPr="00662CBC">
        <w:rPr>
          <w:sz w:val="28"/>
          <w:szCs w:val="28"/>
          <w:shd w:val="clear" w:color="auto" w:fill="FFFFFF"/>
        </w:rPr>
        <w:t>н</w:t>
      </w:r>
      <w:r w:rsidRPr="00662CBC">
        <w:rPr>
          <w:sz w:val="28"/>
          <w:szCs w:val="28"/>
          <w:shd w:val="clear" w:color="auto" w:fill="FFFFFF"/>
        </w:rPr>
        <w:t xml:space="preserve">ский район, г. Славянск-на-Кубани, ул. </w:t>
      </w:r>
      <w:r>
        <w:rPr>
          <w:sz w:val="28"/>
          <w:szCs w:val="28"/>
          <w:shd w:val="clear" w:color="auto" w:fill="FFFFFF"/>
        </w:rPr>
        <w:t>Зеленского</w:t>
      </w:r>
      <w:r w:rsidRPr="00662CB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30</w:t>
      </w:r>
      <w:proofErr w:type="gramStart"/>
      <w:r>
        <w:rPr>
          <w:sz w:val="28"/>
          <w:szCs w:val="28"/>
          <w:shd w:val="clear" w:color="auto" w:fill="FFFFFF"/>
        </w:rPr>
        <w:t xml:space="preserve"> А</w:t>
      </w:r>
      <w:proofErr w:type="gramEnd"/>
      <w:r>
        <w:rPr>
          <w:sz w:val="28"/>
          <w:szCs w:val="28"/>
          <w:shd w:val="clear" w:color="auto" w:fill="FFFFFF"/>
        </w:rPr>
        <w:t>,</w:t>
      </w:r>
      <w:r w:rsidRPr="00662CBC">
        <w:rPr>
          <w:sz w:val="28"/>
          <w:szCs w:val="28"/>
          <w:shd w:val="clear" w:color="auto" w:fill="FFFFFF"/>
        </w:rPr>
        <w:t xml:space="preserve"> «</w:t>
      </w:r>
      <w:r>
        <w:rPr>
          <w:sz w:val="28"/>
          <w:szCs w:val="28"/>
          <w:shd w:val="clear" w:color="auto" w:fill="FFFFFF"/>
        </w:rPr>
        <w:t>4</w:t>
      </w:r>
      <w:r w:rsidRPr="00662CBC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4 магазины».</w:t>
      </w:r>
    </w:p>
    <w:p w:rsidR="00E67EEB" w:rsidRDefault="00E67EEB" w:rsidP="00E67EE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62CBC"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>
        <w:rPr>
          <w:sz w:val="28"/>
          <w:szCs w:val="28"/>
          <w:shd w:val="clear" w:color="auto" w:fill="FFFFFF"/>
        </w:rPr>
        <w:t>Лаклакян</w:t>
      </w:r>
      <w:proofErr w:type="spellEnd"/>
      <w:r>
        <w:rPr>
          <w:sz w:val="28"/>
          <w:szCs w:val="28"/>
          <w:shd w:val="clear" w:color="auto" w:fill="FFFFFF"/>
        </w:rPr>
        <w:t xml:space="preserve"> Андрей </w:t>
      </w:r>
      <w:proofErr w:type="spellStart"/>
      <w:r>
        <w:rPr>
          <w:sz w:val="28"/>
          <w:szCs w:val="28"/>
          <w:shd w:val="clear" w:color="auto" w:fill="FFFFFF"/>
        </w:rPr>
        <w:t>Мнацаканович</w:t>
      </w:r>
      <w:proofErr w:type="spellEnd"/>
      <w:r w:rsidRPr="00662CBC">
        <w:rPr>
          <w:sz w:val="28"/>
          <w:szCs w:val="28"/>
          <w:shd w:val="clear" w:color="auto" w:fill="FFFFFF"/>
        </w:rPr>
        <w:t>.</w:t>
      </w:r>
    </w:p>
    <w:p w:rsidR="00E67EEB" w:rsidRPr="00662CBC" w:rsidRDefault="00E67EEB" w:rsidP="00E67EE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4. </w:t>
      </w:r>
      <w:r w:rsidRPr="00662CBC">
        <w:rPr>
          <w:sz w:val="28"/>
          <w:szCs w:val="28"/>
          <w:shd w:val="clear" w:color="auto" w:fill="FFFFFF"/>
        </w:rPr>
        <w:t>Предоставление разрешения на условно разрешенный вид использов</w:t>
      </w:r>
      <w:r w:rsidRPr="00662CBC">
        <w:rPr>
          <w:sz w:val="28"/>
          <w:szCs w:val="28"/>
          <w:shd w:val="clear" w:color="auto" w:fill="FFFFFF"/>
        </w:rPr>
        <w:t>а</w:t>
      </w:r>
      <w:r w:rsidRPr="00662CBC">
        <w:rPr>
          <w:sz w:val="28"/>
          <w:szCs w:val="28"/>
          <w:shd w:val="clear" w:color="auto" w:fill="FFFFFF"/>
        </w:rPr>
        <w:t xml:space="preserve">ния земельного участка площадью </w:t>
      </w:r>
      <w:r>
        <w:rPr>
          <w:sz w:val="28"/>
          <w:szCs w:val="28"/>
          <w:shd w:val="clear" w:color="auto" w:fill="FFFFFF"/>
        </w:rPr>
        <w:t>508</w:t>
      </w:r>
      <w:r w:rsidRPr="00662CBC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Pr="00CE11B3">
        <w:rPr>
          <w:sz w:val="28"/>
          <w:szCs w:val="28"/>
          <w:shd w:val="clear" w:color="auto" w:fill="FFFFFF"/>
        </w:rPr>
        <w:t>23:48:</w:t>
      </w:r>
      <w:r>
        <w:rPr>
          <w:sz w:val="28"/>
          <w:szCs w:val="28"/>
          <w:shd w:val="clear" w:color="auto" w:fill="FFFFFF"/>
        </w:rPr>
        <w:t>0203045</w:t>
      </w:r>
      <w:r w:rsidRPr="00CE11B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32</w:t>
      </w:r>
      <w:r w:rsidRPr="00662CBC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ул. </w:t>
      </w:r>
      <w:proofErr w:type="gramStart"/>
      <w:r>
        <w:rPr>
          <w:sz w:val="28"/>
          <w:szCs w:val="28"/>
          <w:shd w:val="clear" w:color="auto" w:fill="FFFFFF"/>
        </w:rPr>
        <w:t>Школьная</w:t>
      </w:r>
      <w:proofErr w:type="gramEnd"/>
      <w:r w:rsidRPr="00662CB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275,</w:t>
      </w:r>
      <w:r w:rsidRPr="00662CBC">
        <w:rPr>
          <w:sz w:val="28"/>
          <w:szCs w:val="28"/>
          <w:shd w:val="clear" w:color="auto" w:fill="FFFFFF"/>
        </w:rPr>
        <w:t xml:space="preserve"> «</w:t>
      </w:r>
      <w:r>
        <w:rPr>
          <w:sz w:val="28"/>
          <w:szCs w:val="28"/>
          <w:shd w:val="clear" w:color="auto" w:fill="FFFFFF"/>
        </w:rPr>
        <w:t>4</w:t>
      </w:r>
      <w:r w:rsidRPr="00662CBC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4 магазины».</w:t>
      </w:r>
    </w:p>
    <w:p w:rsidR="00E67EEB" w:rsidRDefault="00E67EEB" w:rsidP="00E67EE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62CBC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Лазаренко Егор Анатольевич</w:t>
      </w:r>
      <w:r w:rsidRPr="00662CBC">
        <w:rPr>
          <w:sz w:val="28"/>
          <w:szCs w:val="28"/>
          <w:shd w:val="clear" w:color="auto" w:fill="FFFFFF"/>
        </w:rPr>
        <w:t>.</w:t>
      </w:r>
    </w:p>
    <w:p w:rsidR="00E67EEB" w:rsidRPr="00662CBC" w:rsidRDefault="00E67EEB" w:rsidP="00E67EE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5. </w:t>
      </w:r>
      <w:r w:rsidRPr="00662CBC">
        <w:rPr>
          <w:sz w:val="28"/>
          <w:szCs w:val="28"/>
          <w:shd w:val="clear" w:color="auto" w:fill="FFFFFF"/>
        </w:rPr>
        <w:t>Предоставление разрешения на условно разрешенный вид использов</w:t>
      </w:r>
      <w:r w:rsidRPr="00662CBC">
        <w:rPr>
          <w:sz w:val="28"/>
          <w:szCs w:val="28"/>
          <w:shd w:val="clear" w:color="auto" w:fill="FFFFFF"/>
        </w:rPr>
        <w:t>а</w:t>
      </w:r>
      <w:r w:rsidRPr="00662CBC">
        <w:rPr>
          <w:sz w:val="28"/>
          <w:szCs w:val="28"/>
          <w:shd w:val="clear" w:color="auto" w:fill="FFFFFF"/>
        </w:rPr>
        <w:t xml:space="preserve">ния земельного участка площадью </w:t>
      </w:r>
      <w:r>
        <w:rPr>
          <w:sz w:val="28"/>
          <w:szCs w:val="28"/>
          <w:shd w:val="clear" w:color="auto" w:fill="FFFFFF"/>
        </w:rPr>
        <w:t>309</w:t>
      </w:r>
      <w:r w:rsidRPr="00662CBC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Pr="00CE11B3">
        <w:rPr>
          <w:sz w:val="28"/>
          <w:szCs w:val="28"/>
          <w:shd w:val="clear" w:color="auto" w:fill="FFFFFF"/>
        </w:rPr>
        <w:t>23:48:</w:t>
      </w:r>
      <w:r>
        <w:rPr>
          <w:sz w:val="28"/>
          <w:szCs w:val="28"/>
          <w:shd w:val="clear" w:color="auto" w:fill="FFFFFF"/>
        </w:rPr>
        <w:t>0401033</w:t>
      </w:r>
      <w:r w:rsidRPr="00CE11B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197</w:t>
      </w:r>
      <w:r w:rsidRPr="00662CBC">
        <w:rPr>
          <w:sz w:val="28"/>
          <w:szCs w:val="28"/>
          <w:shd w:val="clear" w:color="auto" w:fill="FFFFFF"/>
        </w:rPr>
        <w:t>, расположенного по адресу: Краснодарский край, Славя</w:t>
      </w:r>
      <w:r w:rsidRPr="00662CBC">
        <w:rPr>
          <w:sz w:val="28"/>
          <w:szCs w:val="28"/>
          <w:shd w:val="clear" w:color="auto" w:fill="FFFFFF"/>
        </w:rPr>
        <w:t>н</w:t>
      </w:r>
      <w:r w:rsidRPr="00662CBC">
        <w:rPr>
          <w:sz w:val="28"/>
          <w:szCs w:val="28"/>
          <w:shd w:val="clear" w:color="auto" w:fill="FFFFFF"/>
        </w:rPr>
        <w:t xml:space="preserve">ский район, г. Славянск-на-Кубани, ул. </w:t>
      </w:r>
      <w:proofErr w:type="gramStart"/>
      <w:r>
        <w:rPr>
          <w:sz w:val="28"/>
          <w:szCs w:val="28"/>
          <w:shd w:val="clear" w:color="auto" w:fill="FFFFFF"/>
        </w:rPr>
        <w:t>Кубанская</w:t>
      </w:r>
      <w:proofErr w:type="gramEnd"/>
      <w:r w:rsidRPr="00662CB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180,</w:t>
      </w:r>
      <w:r w:rsidRPr="00662CBC">
        <w:rPr>
          <w:sz w:val="28"/>
          <w:szCs w:val="28"/>
          <w:shd w:val="clear" w:color="auto" w:fill="FFFFFF"/>
        </w:rPr>
        <w:t xml:space="preserve"> «</w:t>
      </w:r>
      <w:r>
        <w:rPr>
          <w:sz w:val="28"/>
          <w:szCs w:val="28"/>
          <w:shd w:val="clear" w:color="auto" w:fill="FFFFFF"/>
        </w:rPr>
        <w:t>3</w:t>
      </w:r>
      <w:r w:rsidRPr="00662CBC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3 бытовое обслуж</w:t>
      </w:r>
      <w:r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>вание».</w:t>
      </w:r>
    </w:p>
    <w:p w:rsidR="00E67EEB" w:rsidRDefault="00E67EEB" w:rsidP="00E67EE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62CBC"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>
        <w:rPr>
          <w:sz w:val="28"/>
          <w:szCs w:val="28"/>
          <w:shd w:val="clear" w:color="auto" w:fill="FFFFFF"/>
        </w:rPr>
        <w:t>Вихарева</w:t>
      </w:r>
      <w:proofErr w:type="spellEnd"/>
      <w:r>
        <w:rPr>
          <w:sz w:val="28"/>
          <w:szCs w:val="28"/>
          <w:shd w:val="clear" w:color="auto" w:fill="FFFFFF"/>
        </w:rPr>
        <w:t xml:space="preserve"> Татьяна Михайловна</w:t>
      </w:r>
      <w:r w:rsidRPr="00662CBC">
        <w:rPr>
          <w:sz w:val="28"/>
          <w:szCs w:val="28"/>
          <w:shd w:val="clear" w:color="auto" w:fill="FFFFFF"/>
        </w:rPr>
        <w:t>.</w:t>
      </w:r>
    </w:p>
    <w:p w:rsidR="00E67EEB" w:rsidRPr="00912D27" w:rsidRDefault="00E67EEB" w:rsidP="00E67EE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6. </w:t>
      </w:r>
      <w:r w:rsidRPr="00912D27">
        <w:rPr>
          <w:sz w:val="28"/>
          <w:szCs w:val="28"/>
          <w:shd w:val="clear" w:color="auto" w:fill="FFFFFF"/>
        </w:rPr>
        <w:t>Предоставление разрешения на условно разрешенный вид использов</w:t>
      </w:r>
      <w:r w:rsidRPr="00912D27">
        <w:rPr>
          <w:sz w:val="28"/>
          <w:szCs w:val="28"/>
          <w:shd w:val="clear" w:color="auto" w:fill="FFFFFF"/>
        </w:rPr>
        <w:t>а</w:t>
      </w:r>
      <w:r w:rsidRPr="00912D27">
        <w:rPr>
          <w:sz w:val="28"/>
          <w:szCs w:val="28"/>
          <w:shd w:val="clear" w:color="auto" w:fill="FFFFFF"/>
        </w:rPr>
        <w:t xml:space="preserve">ния земельного участка площадью </w:t>
      </w:r>
      <w:r>
        <w:rPr>
          <w:sz w:val="28"/>
          <w:szCs w:val="28"/>
          <w:shd w:val="clear" w:color="auto" w:fill="FFFFFF"/>
        </w:rPr>
        <w:t>907</w:t>
      </w:r>
      <w:r w:rsidRPr="00912D27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0501006</w:t>
      </w:r>
      <w:r w:rsidRPr="00912D27">
        <w:rPr>
          <w:sz w:val="28"/>
          <w:szCs w:val="28"/>
          <w:shd w:val="clear" w:color="auto" w:fill="FFFFFF"/>
        </w:rPr>
        <w:t>:1</w:t>
      </w:r>
      <w:r>
        <w:rPr>
          <w:sz w:val="28"/>
          <w:szCs w:val="28"/>
          <w:shd w:val="clear" w:color="auto" w:fill="FFFFFF"/>
        </w:rPr>
        <w:t>2</w:t>
      </w:r>
      <w:r w:rsidRPr="00912D27">
        <w:rPr>
          <w:sz w:val="28"/>
          <w:szCs w:val="28"/>
          <w:shd w:val="clear" w:color="auto" w:fill="FFFFFF"/>
        </w:rPr>
        <w:t>7, расположенного по адресу: Краснодарский край, Славя</w:t>
      </w:r>
      <w:r w:rsidRPr="00912D27">
        <w:rPr>
          <w:sz w:val="28"/>
          <w:szCs w:val="28"/>
          <w:shd w:val="clear" w:color="auto" w:fill="FFFFFF"/>
        </w:rPr>
        <w:t>н</w:t>
      </w:r>
      <w:r w:rsidRPr="00912D27">
        <w:rPr>
          <w:sz w:val="28"/>
          <w:szCs w:val="28"/>
          <w:shd w:val="clear" w:color="auto" w:fill="FFFFFF"/>
        </w:rPr>
        <w:t xml:space="preserve">ский район, г. Славянск-на-Кубани, ул. </w:t>
      </w:r>
      <w:proofErr w:type="gramStart"/>
      <w:r>
        <w:rPr>
          <w:sz w:val="28"/>
          <w:szCs w:val="28"/>
          <w:shd w:val="clear" w:color="auto" w:fill="FFFFFF"/>
        </w:rPr>
        <w:t>Пролетарская</w:t>
      </w:r>
      <w:proofErr w:type="gramEnd"/>
      <w:r w:rsidRPr="00912D27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9/8</w:t>
      </w:r>
      <w:r w:rsidRPr="00912D27">
        <w:rPr>
          <w:sz w:val="28"/>
          <w:szCs w:val="28"/>
          <w:shd w:val="clear" w:color="auto" w:fill="FFFFFF"/>
        </w:rPr>
        <w:t>, «4.4 магазины»</w:t>
      </w:r>
      <w:r>
        <w:rPr>
          <w:sz w:val="28"/>
          <w:szCs w:val="28"/>
          <w:shd w:val="clear" w:color="auto" w:fill="FFFFFF"/>
        </w:rPr>
        <w:t>, «4.6 общественное питание».</w:t>
      </w:r>
    </w:p>
    <w:p w:rsidR="00E67EEB" w:rsidRDefault="00E67EEB" w:rsidP="00E67EE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912D27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Каплин Сергей Сергеевич</w:t>
      </w:r>
      <w:r w:rsidRPr="00912D27">
        <w:rPr>
          <w:sz w:val="28"/>
          <w:szCs w:val="28"/>
          <w:shd w:val="clear" w:color="auto" w:fill="FFFFFF"/>
        </w:rPr>
        <w:t>.</w:t>
      </w:r>
    </w:p>
    <w:p w:rsidR="00E67EEB" w:rsidRPr="002D21D5" w:rsidRDefault="00E67EEB" w:rsidP="00E67EE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7. </w:t>
      </w:r>
      <w:r w:rsidRPr="002D21D5">
        <w:rPr>
          <w:sz w:val="28"/>
          <w:szCs w:val="28"/>
          <w:shd w:val="clear" w:color="auto" w:fill="FFFFFF"/>
        </w:rPr>
        <w:t>Предоставление разрешения на условно разрешенный вид использов</w:t>
      </w:r>
      <w:r w:rsidRPr="002D21D5">
        <w:rPr>
          <w:sz w:val="28"/>
          <w:szCs w:val="28"/>
          <w:shd w:val="clear" w:color="auto" w:fill="FFFFFF"/>
        </w:rPr>
        <w:t>а</w:t>
      </w:r>
      <w:r w:rsidRPr="002D21D5">
        <w:rPr>
          <w:sz w:val="28"/>
          <w:szCs w:val="28"/>
          <w:shd w:val="clear" w:color="auto" w:fill="FFFFFF"/>
        </w:rPr>
        <w:t xml:space="preserve">ния земельного участка площадью </w:t>
      </w:r>
      <w:r>
        <w:rPr>
          <w:sz w:val="28"/>
          <w:szCs w:val="28"/>
          <w:shd w:val="clear" w:color="auto" w:fill="FFFFFF"/>
        </w:rPr>
        <w:t>722</w:t>
      </w:r>
      <w:r w:rsidRPr="002D21D5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>
        <w:rPr>
          <w:sz w:val="28"/>
          <w:szCs w:val="28"/>
          <w:shd w:val="clear" w:color="auto" w:fill="FFFFFF"/>
        </w:rPr>
        <w:t>0203038</w:t>
      </w:r>
      <w:r w:rsidRPr="002D21D5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32</w:t>
      </w:r>
      <w:r w:rsidRPr="002D21D5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ул. </w:t>
      </w:r>
      <w:proofErr w:type="gramStart"/>
      <w:r>
        <w:rPr>
          <w:sz w:val="28"/>
          <w:szCs w:val="28"/>
          <w:shd w:val="clear" w:color="auto" w:fill="FFFFFF"/>
        </w:rPr>
        <w:t>Батарейная</w:t>
      </w:r>
      <w:proofErr w:type="gramEnd"/>
      <w:r>
        <w:rPr>
          <w:sz w:val="28"/>
          <w:szCs w:val="28"/>
          <w:shd w:val="clear" w:color="auto" w:fill="FFFFFF"/>
        </w:rPr>
        <w:t>,</w:t>
      </w:r>
      <w:r w:rsidRPr="002D21D5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246</w:t>
      </w:r>
      <w:r w:rsidRPr="002D21D5">
        <w:rPr>
          <w:sz w:val="28"/>
          <w:szCs w:val="28"/>
          <w:shd w:val="clear" w:color="auto" w:fill="FFFFFF"/>
        </w:rPr>
        <w:t>, «4.4 магазины»</w:t>
      </w:r>
      <w:r>
        <w:rPr>
          <w:sz w:val="28"/>
          <w:szCs w:val="28"/>
          <w:shd w:val="clear" w:color="auto" w:fill="FFFFFF"/>
        </w:rPr>
        <w:t>.</w:t>
      </w:r>
    </w:p>
    <w:p w:rsidR="00E67EEB" w:rsidRDefault="00E67EEB" w:rsidP="00E67EEB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2D21D5"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>
        <w:rPr>
          <w:sz w:val="28"/>
          <w:szCs w:val="28"/>
          <w:shd w:val="clear" w:color="auto" w:fill="FFFFFF"/>
        </w:rPr>
        <w:t>Непомящая</w:t>
      </w:r>
      <w:proofErr w:type="spellEnd"/>
      <w:r>
        <w:rPr>
          <w:sz w:val="28"/>
          <w:szCs w:val="28"/>
          <w:shd w:val="clear" w:color="auto" w:fill="FFFFFF"/>
        </w:rPr>
        <w:t xml:space="preserve"> Елена Васильевна</w:t>
      </w:r>
      <w:r w:rsidRPr="002D21D5">
        <w:rPr>
          <w:sz w:val="28"/>
          <w:szCs w:val="28"/>
          <w:shd w:val="clear" w:color="auto" w:fill="FFFFFF"/>
        </w:rPr>
        <w:t>.</w:t>
      </w:r>
    </w:p>
    <w:p w:rsidR="00E67EEB" w:rsidRDefault="00E67EEB" w:rsidP="00E67EEB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:rsidR="00E67EEB" w:rsidRPr="00276832" w:rsidRDefault="00E67EEB" w:rsidP="00E67EEB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:rsidR="00E67EEB" w:rsidRDefault="00E67EEB" w:rsidP="00E67EEB">
      <w:pPr>
        <w:spacing w:line="211" w:lineRule="auto"/>
        <w:jc w:val="both"/>
        <w:rPr>
          <w:sz w:val="28"/>
          <w:szCs w:val="32"/>
        </w:rPr>
      </w:pPr>
      <w:r>
        <w:rPr>
          <w:sz w:val="28"/>
          <w:szCs w:val="32"/>
        </w:rPr>
        <w:lastRenderedPageBreak/>
        <w:t>Н</w:t>
      </w:r>
      <w:r w:rsidRPr="00EA7E1A">
        <w:rPr>
          <w:sz w:val="28"/>
          <w:szCs w:val="32"/>
        </w:rPr>
        <w:t>ачальник</w:t>
      </w:r>
      <w:r>
        <w:rPr>
          <w:sz w:val="28"/>
          <w:szCs w:val="32"/>
        </w:rPr>
        <w:t xml:space="preserve"> </w:t>
      </w:r>
      <w:r w:rsidRPr="00EA7E1A">
        <w:rPr>
          <w:sz w:val="28"/>
          <w:szCs w:val="32"/>
        </w:rPr>
        <w:t>управления архитектуры</w:t>
      </w:r>
      <w:r>
        <w:rPr>
          <w:sz w:val="28"/>
          <w:szCs w:val="32"/>
        </w:rPr>
        <w:t>,</w:t>
      </w:r>
    </w:p>
    <w:p w:rsidR="00E67EEB" w:rsidRPr="003A29F3" w:rsidRDefault="00E67EEB" w:rsidP="00E67EEB">
      <w:pPr>
        <w:spacing w:line="211" w:lineRule="auto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главный архитектор  </w:t>
      </w:r>
      <w:r w:rsidRPr="00EA7E1A">
        <w:rPr>
          <w:sz w:val="28"/>
          <w:szCs w:val="32"/>
        </w:rPr>
        <w:t xml:space="preserve">                                                               </w:t>
      </w:r>
      <w:r>
        <w:rPr>
          <w:sz w:val="28"/>
          <w:szCs w:val="32"/>
        </w:rPr>
        <w:t xml:space="preserve">   </w:t>
      </w:r>
      <w:r w:rsidRPr="00EA7E1A">
        <w:rPr>
          <w:sz w:val="28"/>
          <w:szCs w:val="32"/>
        </w:rPr>
        <w:t xml:space="preserve">  </w:t>
      </w:r>
      <w:r>
        <w:rPr>
          <w:sz w:val="28"/>
          <w:szCs w:val="32"/>
        </w:rPr>
        <w:t xml:space="preserve">               </w:t>
      </w:r>
      <w:r w:rsidRPr="00EA7E1A">
        <w:rPr>
          <w:sz w:val="28"/>
          <w:szCs w:val="32"/>
        </w:rPr>
        <w:t xml:space="preserve">   </w:t>
      </w:r>
      <w:r>
        <w:rPr>
          <w:sz w:val="28"/>
          <w:szCs w:val="32"/>
        </w:rPr>
        <w:t>А.В. Г</w:t>
      </w:r>
      <w:r>
        <w:rPr>
          <w:sz w:val="28"/>
          <w:szCs w:val="32"/>
        </w:rPr>
        <w:t>о</w:t>
      </w:r>
      <w:r>
        <w:rPr>
          <w:sz w:val="28"/>
          <w:szCs w:val="32"/>
        </w:rPr>
        <w:t>пак</w:t>
      </w:r>
    </w:p>
    <w:p w:rsidR="001F1F37" w:rsidRDefault="001F1F37">
      <w:bookmarkStart w:id="1" w:name="_GoBack"/>
      <w:bookmarkEnd w:id="1"/>
    </w:p>
    <w:sectPr w:rsidR="001F1F37" w:rsidSect="009F1114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E67EEB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4CC"/>
    <w:rsid w:val="001F1F37"/>
    <w:rsid w:val="005974CC"/>
    <w:rsid w:val="00E6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E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7EE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E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7EE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2024-10-15T12:40:00Z</dcterms:created>
  <dcterms:modified xsi:type="dcterms:W3CDTF">2024-10-15T12:40:00Z</dcterms:modified>
</cp:coreProperties>
</file>