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D20" w:rsidRPr="00811B4D" w:rsidRDefault="00944D20" w:rsidP="00944D20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>
        <w:rPr>
          <w:sz w:val="28"/>
          <w:szCs w:val="28"/>
        </w:rPr>
        <w:t>риложение 1</w:t>
      </w:r>
    </w:p>
    <w:p w:rsidR="00944D20" w:rsidRPr="00811B4D" w:rsidRDefault="00944D20" w:rsidP="00944D20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:rsidR="00944D20" w:rsidRPr="00811B4D" w:rsidRDefault="00944D20" w:rsidP="00944D20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:rsidR="00944D20" w:rsidRPr="00811B4D" w:rsidRDefault="00944D20" w:rsidP="00944D20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:rsidR="00944D20" w:rsidRPr="00811B4D" w:rsidRDefault="00944D20" w:rsidP="00944D20">
      <w:pPr>
        <w:tabs>
          <w:tab w:val="left" w:pos="1134"/>
        </w:tabs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:rsidR="00944D20" w:rsidRPr="00811B4D" w:rsidRDefault="00944D20" w:rsidP="00944D20">
      <w:pPr>
        <w:tabs>
          <w:tab w:val="left" w:pos="1134"/>
        </w:tabs>
        <w:rPr>
          <w:sz w:val="28"/>
          <w:szCs w:val="28"/>
        </w:rPr>
      </w:pPr>
    </w:p>
    <w:p w:rsidR="00944D20" w:rsidRDefault="00944D20" w:rsidP="00944D20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944D20" w:rsidRPr="003264FE" w:rsidRDefault="00944D20" w:rsidP="00944D20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Проект предоставлени</w:t>
      </w:r>
      <w:r>
        <w:rPr>
          <w:b/>
          <w:bCs/>
          <w:sz w:val="28"/>
          <w:szCs w:val="28"/>
        </w:rPr>
        <w:t>я</w:t>
      </w:r>
      <w:r w:rsidRPr="003264FE">
        <w:rPr>
          <w:b/>
          <w:bCs/>
          <w:sz w:val="28"/>
          <w:szCs w:val="28"/>
        </w:rPr>
        <w:t xml:space="preserve"> разрешени</w:t>
      </w:r>
      <w:r>
        <w:rPr>
          <w:b/>
          <w:bCs/>
          <w:sz w:val="28"/>
          <w:szCs w:val="28"/>
        </w:rPr>
        <w:t>я</w:t>
      </w:r>
      <w:r w:rsidRPr="003264FE">
        <w:rPr>
          <w:b/>
          <w:bCs/>
          <w:sz w:val="28"/>
          <w:szCs w:val="28"/>
        </w:rPr>
        <w:t xml:space="preserve"> </w:t>
      </w:r>
      <w:proofErr w:type="gramStart"/>
      <w:r w:rsidRPr="003264FE">
        <w:rPr>
          <w:b/>
          <w:bCs/>
          <w:sz w:val="28"/>
          <w:szCs w:val="28"/>
        </w:rPr>
        <w:t>на</w:t>
      </w:r>
      <w:proofErr w:type="gramEnd"/>
      <w:r w:rsidRPr="003264FE">
        <w:rPr>
          <w:b/>
          <w:bCs/>
          <w:sz w:val="28"/>
          <w:szCs w:val="28"/>
        </w:rPr>
        <w:t xml:space="preserve"> условно</w:t>
      </w:r>
    </w:p>
    <w:p w:rsidR="00944D20" w:rsidRPr="003264FE" w:rsidRDefault="00944D20" w:rsidP="00944D20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разрешенный вид использования</w:t>
      </w:r>
    </w:p>
    <w:p w:rsidR="00944D20" w:rsidRDefault="00944D20" w:rsidP="00944D20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земельного участка</w:t>
      </w:r>
    </w:p>
    <w:p w:rsidR="00944D20" w:rsidRPr="003264FE" w:rsidRDefault="00944D20" w:rsidP="00944D20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</w:p>
    <w:p w:rsidR="00944D20" w:rsidRPr="00371A4D" w:rsidRDefault="00944D20" w:rsidP="00944D20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proofErr w:type="spellStart"/>
      <w:r w:rsidRPr="00B02F83">
        <w:rPr>
          <w:sz w:val="28"/>
          <w:szCs w:val="28"/>
        </w:rPr>
        <w:t>Аветян</w:t>
      </w:r>
      <w:r>
        <w:rPr>
          <w:sz w:val="28"/>
          <w:szCs w:val="28"/>
        </w:rPr>
        <w:t>у</w:t>
      </w:r>
      <w:proofErr w:type="spellEnd"/>
      <w:r w:rsidRPr="00B02F83">
        <w:rPr>
          <w:sz w:val="28"/>
          <w:szCs w:val="28"/>
        </w:rPr>
        <w:t xml:space="preserve"> </w:t>
      </w:r>
      <w:proofErr w:type="spellStart"/>
      <w:r w:rsidRPr="00B02F83">
        <w:rPr>
          <w:sz w:val="28"/>
          <w:szCs w:val="28"/>
        </w:rPr>
        <w:t>Алек</w:t>
      </w:r>
      <w:r>
        <w:rPr>
          <w:sz w:val="28"/>
          <w:szCs w:val="28"/>
        </w:rPr>
        <w:t>у</w:t>
      </w:r>
      <w:proofErr w:type="spellEnd"/>
      <w:r w:rsidRPr="00B02F83">
        <w:rPr>
          <w:sz w:val="28"/>
          <w:szCs w:val="28"/>
        </w:rPr>
        <w:t xml:space="preserve"> </w:t>
      </w:r>
      <w:proofErr w:type="spellStart"/>
      <w:r w:rsidRPr="00B02F83">
        <w:rPr>
          <w:sz w:val="28"/>
          <w:szCs w:val="28"/>
        </w:rPr>
        <w:t>Рубенович</w:t>
      </w:r>
      <w:r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 xml:space="preserve"> п</w:t>
      </w:r>
      <w:r w:rsidRPr="00371A4D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371A4D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 xml:space="preserve">е </w:t>
      </w:r>
      <w:r w:rsidRPr="00371A4D">
        <w:rPr>
          <w:sz w:val="28"/>
          <w:szCs w:val="28"/>
        </w:rPr>
        <w:t>на условно разр</w:t>
      </w:r>
      <w:r w:rsidRPr="00371A4D">
        <w:rPr>
          <w:sz w:val="28"/>
          <w:szCs w:val="28"/>
        </w:rPr>
        <w:t>е</w:t>
      </w:r>
      <w:r w:rsidRPr="00371A4D">
        <w:rPr>
          <w:sz w:val="28"/>
          <w:szCs w:val="28"/>
        </w:rPr>
        <w:t xml:space="preserve">шенный вид использования земельного участка площадью </w:t>
      </w:r>
      <w:r>
        <w:rPr>
          <w:sz w:val="28"/>
          <w:szCs w:val="28"/>
        </w:rPr>
        <w:t>1460</w:t>
      </w:r>
      <w:r w:rsidRPr="00371A4D">
        <w:rPr>
          <w:sz w:val="28"/>
          <w:szCs w:val="28"/>
        </w:rPr>
        <w:t xml:space="preserve"> кв. м, с кадас</w:t>
      </w:r>
      <w:r w:rsidRPr="00371A4D">
        <w:rPr>
          <w:sz w:val="28"/>
          <w:szCs w:val="28"/>
        </w:rPr>
        <w:t>т</w:t>
      </w:r>
      <w:r w:rsidRPr="00371A4D">
        <w:rPr>
          <w:sz w:val="28"/>
          <w:szCs w:val="28"/>
        </w:rPr>
        <w:t xml:space="preserve">ровым номером </w:t>
      </w:r>
      <w:r w:rsidRPr="004B032E">
        <w:rPr>
          <w:sz w:val="28"/>
          <w:szCs w:val="28"/>
        </w:rPr>
        <w:t>23:</w:t>
      </w:r>
      <w:r>
        <w:rPr>
          <w:sz w:val="28"/>
          <w:szCs w:val="28"/>
        </w:rPr>
        <w:t>27</w:t>
      </w:r>
      <w:r w:rsidRPr="004B032E">
        <w:rPr>
          <w:sz w:val="28"/>
          <w:szCs w:val="28"/>
        </w:rPr>
        <w:t>:</w:t>
      </w:r>
      <w:r>
        <w:rPr>
          <w:sz w:val="28"/>
          <w:szCs w:val="28"/>
        </w:rPr>
        <w:t>0704022</w:t>
      </w:r>
      <w:r w:rsidRPr="004B032E">
        <w:rPr>
          <w:sz w:val="28"/>
          <w:szCs w:val="28"/>
        </w:rPr>
        <w:t>:</w:t>
      </w:r>
      <w:r>
        <w:rPr>
          <w:sz w:val="28"/>
          <w:szCs w:val="28"/>
        </w:rPr>
        <w:t>1</w:t>
      </w:r>
      <w:r w:rsidRPr="00371A4D">
        <w:rPr>
          <w:sz w:val="28"/>
          <w:szCs w:val="28"/>
        </w:rPr>
        <w:t xml:space="preserve">, расположенного по адресу: Краснодарский край, Славянский район, </w:t>
      </w:r>
      <w:r>
        <w:rPr>
          <w:sz w:val="28"/>
          <w:szCs w:val="28"/>
        </w:rPr>
        <w:t xml:space="preserve">Петровское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.п</w:t>
      </w:r>
      <w:proofErr w:type="spellEnd"/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ст-ца</w:t>
      </w:r>
      <w:proofErr w:type="spellEnd"/>
      <w:r>
        <w:rPr>
          <w:sz w:val="28"/>
          <w:szCs w:val="28"/>
        </w:rPr>
        <w:t xml:space="preserve"> Петровская, ул. </w:t>
      </w:r>
      <w:proofErr w:type="spellStart"/>
      <w:r>
        <w:rPr>
          <w:sz w:val="28"/>
          <w:szCs w:val="28"/>
        </w:rPr>
        <w:t>Пимоненко</w:t>
      </w:r>
      <w:proofErr w:type="spellEnd"/>
      <w:r>
        <w:rPr>
          <w:sz w:val="28"/>
          <w:szCs w:val="28"/>
        </w:rPr>
        <w:t>, 32, «4.4 магазины».</w:t>
      </w:r>
    </w:p>
    <w:p w:rsidR="00944D20" w:rsidRDefault="00944D20" w:rsidP="00944D20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:rsidR="00944D20" w:rsidRPr="00276832" w:rsidRDefault="00944D20" w:rsidP="00944D20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:rsidR="00944D20" w:rsidRDefault="00944D20" w:rsidP="00944D20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bookmarkStart w:id="0" w:name="_Hlk142292540"/>
      <w:r>
        <w:rPr>
          <w:sz w:val="28"/>
          <w:szCs w:val="28"/>
        </w:rPr>
        <w:t>Н</w:t>
      </w:r>
      <w:r w:rsidRPr="00371A4D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Pr="00371A4D">
        <w:rPr>
          <w:sz w:val="28"/>
          <w:szCs w:val="28"/>
        </w:rPr>
        <w:t>управления архитектуры</w:t>
      </w:r>
      <w:r>
        <w:rPr>
          <w:sz w:val="28"/>
          <w:szCs w:val="28"/>
        </w:rPr>
        <w:t>,</w:t>
      </w:r>
    </w:p>
    <w:p w:rsidR="00944D20" w:rsidRPr="00C56957" w:rsidRDefault="00944D20" w:rsidP="00944D20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главный архитектор</w:t>
      </w:r>
      <w:r w:rsidRPr="00371A4D">
        <w:rPr>
          <w:sz w:val="28"/>
          <w:szCs w:val="28"/>
        </w:rPr>
        <w:t xml:space="preserve">                                                                      </w:t>
      </w:r>
      <w:bookmarkEnd w:id="0"/>
      <w:r>
        <w:rPr>
          <w:sz w:val="28"/>
          <w:szCs w:val="28"/>
        </w:rPr>
        <w:t xml:space="preserve">                  А.В.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пак</w:t>
      </w:r>
    </w:p>
    <w:p w:rsidR="00AE2BB6" w:rsidRDefault="00AE2BB6">
      <w:bookmarkStart w:id="1" w:name="_GoBack"/>
      <w:bookmarkEnd w:id="1"/>
    </w:p>
    <w:sectPr w:rsidR="00AE2BB6" w:rsidSect="00FE3900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944D20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916"/>
    <w:rsid w:val="007A6916"/>
    <w:rsid w:val="00944D20"/>
    <w:rsid w:val="00AE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4D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44D2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4D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44D2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2025-02-27T08:33:00Z</dcterms:created>
  <dcterms:modified xsi:type="dcterms:W3CDTF">2025-02-27T08:33:00Z</dcterms:modified>
</cp:coreProperties>
</file>