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36" w:rsidRPr="00A47574" w:rsidRDefault="00E0301A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191</w:t>
      </w:r>
    </w:p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74">
        <w:rPr>
          <w:rFonts w:ascii="Times New Roman" w:hAnsi="Times New Roman"/>
          <w:b/>
          <w:sz w:val="28"/>
          <w:szCs w:val="28"/>
        </w:rPr>
        <w:t xml:space="preserve">территории </w:t>
      </w:r>
      <w:bookmarkStart w:id="1" w:name="_Hlk62485079"/>
      <w:r w:rsidRPr="00741F94">
        <w:rPr>
          <w:rFonts w:ascii="Times New Roman" w:hAnsi="Times New Roman"/>
          <w:b/>
          <w:sz w:val="28"/>
          <w:szCs w:val="28"/>
        </w:rPr>
        <w:t xml:space="preserve">(проект межевания) 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целях</w:t>
      </w:r>
      <w:r w:rsidRPr="00741F94">
        <w:rPr>
          <w:rFonts w:ascii="Times New Roman" w:hAnsi="Times New Roman"/>
          <w:b/>
          <w:sz w:val="28"/>
          <w:szCs w:val="28"/>
        </w:rPr>
        <w:t xml:space="preserve"> образования земельного участка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путем перераспределения земельного участка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кадастровым номером 23:27:0304003:3,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расположенного по адресу: Российская Федерация,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</w:t>
      </w:r>
      <w:r w:rsidR="00A730AC">
        <w:rPr>
          <w:rFonts w:ascii="Times New Roman" w:hAnsi="Times New Roman"/>
          <w:b/>
          <w:sz w:val="28"/>
          <w:szCs w:val="28"/>
        </w:rPr>
        <w:t>с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t>кий край, Славянский р-н, с.п. Голубая Нива,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Голубая Нива, ул. Торговая, 3 и земель, собственность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которые не разграничена,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кадастровом квартале 23:27:0304003,</w:t>
      </w:r>
    </w:p>
    <w:p w:rsidR="00411F36" w:rsidRDefault="00411F36" w:rsidP="00411F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размещения объекта </w:t>
      </w:r>
      <w:r w:rsidRPr="00DE6037">
        <w:rPr>
          <w:rFonts w:ascii="Times New Roman" w:hAnsi="Times New Roman"/>
          <w:b/>
          <w:sz w:val="28"/>
          <w:szCs w:val="28"/>
        </w:rPr>
        <w:t>– магазин (4.4)</w:t>
      </w:r>
    </w:p>
    <w:bookmarkEnd w:id="0"/>
    <w:bookmarkEnd w:id="1"/>
    <w:p w:rsidR="00411F36" w:rsidRPr="00A47574" w:rsidRDefault="00411F36" w:rsidP="00411F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п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411F36" w:rsidRDefault="00411F36" w:rsidP="00411F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rFonts w:ascii="Times New Roman" w:hAnsi="Times New Roman"/>
          <w:sz w:val="28"/>
          <w:szCs w:val="28"/>
        </w:rPr>
        <w:t xml:space="preserve">территории </w:t>
      </w:r>
      <w:bookmarkStart w:id="3" w:name="_Hlk73014760"/>
      <w:r w:rsidRPr="00A40E8F">
        <w:rPr>
          <w:rFonts w:ascii="Times New Roman" w:hAnsi="Times New Roman"/>
          <w:bCs/>
          <w:sz w:val="28"/>
          <w:szCs w:val="28"/>
        </w:rPr>
        <w:t xml:space="preserve">(проект межевания) </w:t>
      </w:r>
      <w:r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A40E8F">
        <w:rPr>
          <w:rFonts w:ascii="Times New Roman" w:hAnsi="Times New Roman"/>
          <w:bCs/>
          <w:sz w:val="28"/>
          <w:szCs w:val="28"/>
        </w:rPr>
        <w:t>образования земельного участка путем перераспределения земельного участка</w:t>
      </w:r>
      <w:r w:rsidR="00A730AC">
        <w:rPr>
          <w:rFonts w:ascii="Times New Roman" w:hAnsi="Times New Roman"/>
          <w:bCs/>
          <w:sz w:val="28"/>
          <w:szCs w:val="28"/>
        </w:rPr>
        <w:t xml:space="preserve"> </w:t>
      </w:r>
      <w:r w:rsidRPr="00A40E8F">
        <w:rPr>
          <w:rFonts w:ascii="Times New Roman" w:hAnsi="Times New Roman"/>
          <w:bCs/>
          <w:sz w:val="28"/>
          <w:szCs w:val="28"/>
        </w:rPr>
        <w:t>с кадастровым номером 23:</w:t>
      </w:r>
      <w:r>
        <w:rPr>
          <w:rFonts w:ascii="Times New Roman" w:hAnsi="Times New Roman"/>
          <w:bCs/>
          <w:sz w:val="28"/>
          <w:szCs w:val="28"/>
        </w:rPr>
        <w:t>27</w:t>
      </w:r>
      <w:r w:rsidRPr="00A40E8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0304003</w:t>
      </w:r>
      <w:r w:rsidRPr="00A40E8F">
        <w:rPr>
          <w:rFonts w:ascii="Times New Roman" w:hAnsi="Times New Roman"/>
          <w:bCs/>
          <w:sz w:val="28"/>
          <w:szCs w:val="28"/>
        </w:rPr>
        <w:t>:3,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0E8F">
        <w:rPr>
          <w:rFonts w:ascii="Times New Roman" w:hAnsi="Times New Roman"/>
          <w:bCs/>
          <w:sz w:val="28"/>
          <w:szCs w:val="28"/>
        </w:rPr>
        <w:t>расположенного по адресу: Российская Федерация,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0E8F">
        <w:rPr>
          <w:rFonts w:ascii="Times New Roman" w:hAnsi="Times New Roman"/>
          <w:bCs/>
          <w:sz w:val="28"/>
          <w:szCs w:val="28"/>
        </w:rPr>
        <w:t>Краснодар</w:t>
      </w:r>
      <w:r w:rsidR="00A730AC">
        <w:rPr>
          <w:rFonts w:ascii="Times New Roman" w:hAnsi="Times New Roman"/>
          <w:bCs/>
          <w:sz w:val="28"/>
          <w:szCs w:val="28"/>
        </w:rPr>
        <w:t>с</w:t>
      </w:r>
      <w:r w:rsidRPr="00A40E8F">
        <w:rPr>
          <w:rFonts w:ascii="Times New Roman" w:hAnsi="Times New Roman"/>
          <w:bCs/>
          <w:sz w:val="28"/>
          <w:szCs w:val="28"/>
        </w:rPr>
        <w:t xml:space="preserve">кий край, Славянский р-н, </w:t>
      </w:r>
      <w:r>
        <w:rPr>
          <w:rFonts w:ascii="Times New Roman" w:hAnsi="Times New Roman"/>
          <w:bCs/>
          <w:sz w:val="28"/>
          <w:szCs w:val="28"/>
        </w:rPr>
        <w:t>с.п</w:t>
      </w:r>
      <w:r w:rsidRPr="00A40E8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Голубая Нива</w:t>
      </w:r>
      <w:r w:rsidRPr="00A40E8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п. Голубая Нива</w:t>
      </w:r>
      <w:r w:rsidRPr="00A40E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A40E8F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Торговая</w:t>
      </w:r>
      <w:r w:rsidRPr="00A40E8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3</w:t>
      </w:r>
      <w:r w:rsidRPr="00A40E8F">
        <w:rPr>
          <w:rFonts w:ascii="Times New Roman" w:hAnsi="Times New Roman"/>
          <w:bCs/>
          <w:sz w:val="28"/>
          <w:szCs w:val="28"/>
        </w:rPr>
        <w:t xml:space="preserve"> и земель, собственность на которые не разграничена,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0E8F">
        <w:rPr>
          <w:rFonts w:ascii="Times New Roman" w:hAnsi="Times New Roman"/>
          <w:bCs/>
          <w:sz w:val="28"/>
          <w:szCs w:val="28"/>
        </w:rPr>
        <w:t>в кадастровом квартале 23:</w:t>
      </w:r>
      <w:r>
        <w:rPr>
          <w:rFonts w:ascii="Times New Roman" w:hAnsi="Times New Roman"/>
          <w:bCs/>
          <w:sz w:val="28"/>
          <w:szCs w:val="28"/>
        </w:rPr>
        <w:t>27</w:t>
      </w:r>
      <w:r w:rsidRPr="00A40E8F">
        <w:rPr>
          <w:rFonts w:ascii="Times New Roman" w:hAnsi="Times New Roman"/>
          <w:bCs/>
          <w:sz w:val="28"/>
          <w:szCs w:val="28"/>
        </w:rPr>
        <w:t>:0</w:t>
      </w:r>
      <w:r>
        <w:rPr>
          <w:rFonts w:ascii="Times New Roman" w:hAnsi="Times New Roman"/>
          <w:bCs/>
          <w:sz w:val="28"/>
          <w:szCs w:val="28"/>
        </w:rPr>
        <w:t>304003</w:t>
      </w:r>
      <w:r w:rsidRPr="00A40E8F">
        <w:rPr>
          <w:rFonts w:ascii="Times New Roman" w:hAnsi="Times New Roman"/>
          <w:bCs/>
          <w:sz w:val="28"/>
          <w:szCs w:val="28"/>
        </w:rPr>
        <w:t>, для размещения объект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A40E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магазин (4.4).</w:t>
      </w:r>
    </w:p>
    <w:p w:rsidR="00411F36" w:rsidRPr="00A40E8F" w:rsidRDefault="00411F36" w:rsidP="00411F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техническое задание на разработку документации по планировке территории </w:t>
      </w:r>
      <w:r w:rsidRPr="00E46170">
        <w:rPr>
          <w:rFonts w:ascii="Times New Roman" w:hAnsi="Times New Roman"/>
          <w:bCs/>
          <w:sz w:val="28"/>
          <w:szCs w:val="28"/>
        </w:rPr>
        <w:t xml:space="preserve">(проект межевания) </w:t>
      </w:r>
      <w:r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E46170">
        <w:rPr>
          <w:rFonts w:ascii="Times New Roman" w:hAnsi="Times New Roman"/>
          <w:bCs/>
          <w:sz w:val="28"/>
          <w:szCs w:val="28"/>
        </w:rPr>
        <w:t>образования земельного участка путем перераспределения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6170">
        <w:rPr>
          <w:rFonts w:ascii="Times New Roman" w:hAnsi="Times New Roman"/>
          <w:bCs/>
          <w:sz w:val="28"/>
          <w:szCs w:val="28"/>
        </w:rPr>
        <w:t>с кадастровым номером 23:</w:t>
      </w:r>
      <w:r>
        <w:rPr>
          <w:rFonts w:ascii="Times New Roman" w:hAnsi="Times New Roman"/>
          <w:bCs/>
          <w:sz w:val="28"/>
          <w:szCs w:val="28"/>
        </w:rPr>
        <w:t>27</w:t>
      </w:r>
      <w:r w:rsidRPr="00E4617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0304003</w:t>
      </w:r>
      <w:r w:rsidRPr="00E46170">
        <w:rPr>
          <w:rFonts w:ascii="Times New Roman" w:hAnsi="Times New Roman"/>
          <w:bCs/>
          <w:sz w:val="28"/>
          <w:szCs w:val="28"/>
        </w:rPr>
        <w:t>:3,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6170">
        <w:rPr>
          <w:rFonts w:ascii="Times New Roman" w:hAnsi="Times New Roman"/>
          <w:bCs/>
          <w:sz w:val="28"/>
          <w:szCs w:val="28"/>
        </w:rPr>
        <w:t>расположенного по адресу: Российская Федерация,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6170">
        <w:rPr>
          <w:rFonts w:ascii="Times New Roman" w:hAnsi="Times New Roman"/>
          <w:bCs/>
          <w:sz w:val="28"/>
          <w:szCs w:val="28"/>
        </w:rPr>
        <w:t>Краснодар</w:t>
      </w:r>
      <w:r w:rsidR="00A730AC">
        <w:rPr>
          <w:rFonts w:ascii="Times New Roman" w:hAnsi="Times New Roman"/>
          <w:bCs/>
          <w:sz w:val="28"/>
          <w:szCs w:val="28"/>
        </w:rPr>
        <w:t>с</w:t>
      </w:r>
      <w:r w:rsidRPr="00E46170">
        <w:rPr>
          <w:rFonts w:ascii="Times New Roman" w:hAnsi="Times New Roman"/>
          <w:bCs/>
          <w:sz w:val="28"/>
          <w:szCs w:val="28"/>
        </w:rPr>
        <w:t xml:space="preserve">кий край, Славянский р-н, </w:t>
      </w:r>
      <w:r>
        <w:rPr>
          <w:rFonts w:ascii="Times New Roman" w:hAnsi="Times New Roman"/>
          <w:bCs/>
          <w:sz w:val="28"/>
          <w:szCs w:val="28"/>
        </w:rPr>
        <w:t>с</w:t>
      </w:r>
      <w:r w:rsidRPr="00E4617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п.</w:t>
      </w:r>
      <w:r w:rsidRPr="00E461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Голубая Нива</w:t>
      </w:r>
      <w:r w:rsidRPr="00E4617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п. Голубая Нива,                                       </w:t>
      </w:r>
      <w:r w:rsidRPr="00E46170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 xml:space="preserve">Торговая, 3 </w:t>
      </w:r>
      <w:r w:rsidRPr="00E46170">
        <w:rPr>
          <w:rFonts w:ascii="Times New Roman" w:hAnsi="Times New Roman"/>
          <w:bCs/>
          <w:sz w:val="28"/>
          <w:szCs w:val="28"/>
        </w:rPr>
        <w:t>и земель, собственность на которые не разграничена,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30AC">
        <w:rPr>
          <w:rFonts w:ascii="Times New Roman" w:hAnsi="Times New Roman"/>
          <w:bCs/>
          <w:sz w:val="28"/>
          <w:szCs w:val="28"/>
        </w:rPr>
        <w:t>в ка</w:t>
      </w:r>
      <w:r w:rsidRPr="00E46170">
        <w:rPr>
          <w:rFonts w:ascii="Times New Roman" w:hAnsi="Times New Roman"/>
          <w:bCs/>
          <w:sz w:val="28"/>
          <w:szCs w:val="28"/>
        </w:rPr>
        <w:t>дастровом квартале 23:</w:t>
      </w:r>
      <w:r>
        <w:rPr>
          <w:rFonts w:ascii="Times New Roman" w:hAnsi="Times New Roman"/>
          <w:bCs/>
          <w:sz w:val="28"/>
          <w:szCs w:val="28"/>
        </w:rPr>
        <w:t>27</w:t>
      </w:r>
      <w:r w:rsidRPr="00E4617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0304003</w:t>
      </w:r>
      <w:r w:rsidRPr="00E46170">
        <w:rPr>
          <w:rFonts w:ascii="Times New Roman" w:hAnsi="Times New Roman"/>
          <w:bCs/>
          <w:sz w:val="28"/>
          <w:szCs w:val="28"/>
        </w:rPr>
        <w:t xml:space="preserve">, для размещения </w:t>
      </w:r>
      <w:r>
        <w:rPr>
          <w:rFonts w:ascii="Times New Roman" w:hAnsi="Times New Roman"/>
          <w:bCs/>
          <w:sz w:val="28"/>
          <w:szCs w:val="28"/>
        </w:rPr>
        <w:t>объекта</w:t>
      </w:r>
      <w:r w:rsidRPr="00E46170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магазин</w:t>
      </w:r>
      <w:r w:rsidRPr="00E46170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</w:t>
      </w:r>
      <w:r w:rsidRPr="00E4617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4</w:t>
      </w:r>
      <w:r w:rsidRPr="00E4617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bookmarkEnd w:id="3"/>
    <w:p w:rsidR="00411F36" w:rsidRPr="00657988" w:rsidRDefault="00411F36" w:rsidP="00411F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574">
        <w:rPr>
          <w:rFonts w:ascii="Times New Roman" w:hAnsi="Times New Roman"/>
          <w:color w:val="000000"/>
          <w:sz w:val="28"/>
          <w:szCs w:val="28"/>
        </w:rPr>
        <w:t>Управлению архитектуры администрации муниципального образования Славянский район (Гопак</w:t>
      </w:r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)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 w:rsidRPr="00A40E8F">
        <w:rPr>
          <w:rFonts w:ascii="Times New Roman" w:hAnsi="Times New Roman"/>
          <w:sz w:val="28"/>
          <w:szCs w:val="28"/>
        </w:rPr>
        <w:t xml:space="preserve">(проект межевания) </w:t>
      </w:r>
      <w:r w:rsidRPr="00DE6037">
        <w:rPr>
          <w:rFonts w:ascii="Times New Roman" w:hAnsi="Times New Roman"/>
          <w:sz w:val="28"/>
          <w:szCs w:val="28"/>
        </w:rPr>
        <w:t xml:space="preserve">в целях образования земельного участка путем перераспределения </w:t>
      </w:r>
      <w:r w:rsidRPr="00DE6037">
        <w:rPr>
          <w:rFonts w:ascii="Times New Roman" w:hAnsi="Times New Roman"/>
          <w:sz w:val="28"/>
          <w:szCs w:val="28"/>
        </w:rPr>
        <w:lastRenderedPageBreak/>
        <w:t>земельного участка с кадастровым номером 23:27:0304003:3,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037">
        <w:rPr>
          <w:rFonts w:ascii="Times New Roman" w:hAnsi="Times New Roman"/>
          <w:sz w:val="28"/>
          <w:szCs w:val="28"/>
        </w:rPr>
        <w:t>расположенного по адресу: Российская Федерация, Краснодар</w:t>
      </w:r>
      <w:r w:rsidR="00A730AC">
        <w:rPr>
          <w:rFonts w:ascii="Times New Roman" w:hAnsi="Times New Roman"/>
          <w:sz w:val="28"/>
          <w:szCs w:val="28"/>
        </w:rPr>
        <w:t>с</w:t>
      </w:r>
      <w:r w:rsidRPr="00DE6037">
        <w:rPr>
          <w:rFonts w:ascii="Times New Roman" w:hAnsi="Times New Roman"/>
          <w:sz w:val="28"/>
          <w:szCs w:val="28"/>
        </w:rPr>
        <w:t>кий край, Славянский р-н, с.п. Голубая Нива, п. Голубая Нива, ул. Торговая, 3 и земель, собственность на которые не разграничена, в кадастровом квартале 23:27:0304003, для размещения объекта – магазин (4.4)</w:t>
      </w:r>
      <w:r w:rsidRPr="00A47574">
        <w:rPr>
          <w:rFonts w:ascii="Times New Roman" w:hAnsi="Times New Roman"/>
          <w:sz w:val="28"/>
          <w:szCs w:val="28"/>
        </w:rPr>
        <w:t xml:space="preserve"> направить уведомление о принятом решении главе </w:t>
      </w:r>
      <w:r>
        <w:rPr>
          <w:rFonts w:ascii="Times New Roman" w:hAnsi="Times New Roman"/>
          <w:sz w:val="28"/>
          <w:szCs w:val="28"/>
        </w:rPr>
        <w:t xml:space="preserve">сельского поселения Голубая Нива </w:t>
      </w:r>
      <w:r w:rsidRPr="00A47574">
        <w:rPr>
          <w:rFonts w:ascii="Times New Roman" w:hAnsi="Times New Roman"/>
          <w:sz w:val="28"/>
          <w:szCs w:val="28"/>
        </w:rPr>
        <w:t>Славянского района.</w:t>
      </w: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>Комиссии по землепользованию и застройке муниципального образования Славянский район (Берсенева</w:t>
      </w:r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каб.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00, перерыв с 12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 до 13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00;</w:t>
      </w: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t>сельского поселения Голубая Нива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сельского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Голубая Нива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Славянского 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сельского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757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Голубая Нива</w:t>
      </w:r>
      <w:r w:rsidRPr="00A47574">
        <w:rPr>
          <w:rFonts w:ascii="Times New Roman" w:hAnsi="Times New Roman"/>
          <w:sz w:val="28"/>
          <w:szCs w:val="28"/>
        </w:rPr>
        <w:t xml:space="preserve"> Славянского района.</w:t>
      </w: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Славянский район</w:t>
      </w:r>
      <w:r w:rsidRPr="00A4757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4757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rFonts w:ascii="Times New Roman" w:hAnsi="Times New Roman"/>
          <w:sz w:val="28"/>
          <w:szCs w:val="28"/>
        </w:rPr>
        <w:t xml:space="preserve"> Т.А.</w:t>
      </w:r>
    </w:p>
    <w:p w:rsidR="00411F36" w:rsidRPr="00A47574" w:rsidRDefault="00411F36" w:rsidP="00411F36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411F36" w:rsidRDefault="00411F36" w:rsidP="00411F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F36" w:rsidRPr="00A47574" w:rsidRDefault="00411F36" w:rsidP="00411F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F36" w:rsidRPr="005E6D02" w:rsidRDefault="00411F36" w:rsidP="00411F3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411F36" w:rsidRPr="005E6D02" w:rsidRDefault="00411F36" w:rsidP="00411F3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 w:rsidR="00411F36" w:rsidRPr="005E6D02" w:rsidRDefault="00411F36" w:rsidP="00411F3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>Славянский район</w:t>
      </w:r>
    </w:p>
    <w:p w:rsidR="00844A42" w:rsidRPr="00E0301A" w:rsidRDefault="00411F36" w:rsidP="00E0301A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(вопросы экономического развития)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Е.В. Колдомасов</w:t>
      </w:r>
    </w:p>
    <w:sectPr w:rsidR="00844A42" w:rsidRPr="00E0301A" w:rsidSect="005E6D02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79" w:rsidRDefault="00115EE4">
      <w:pPr>
        <w:spacing w:after="0" w:line="240" w:lineRule="auto"/>
      </w:pPr>
      <w:r>
        <w:separator/>
      </w:r>
    </w:p>
  </w:endnote>
  <w:endnote w:type="continuationSeparator" w:id="0">
    <w:p w:rsidR="00BB0379" w:rsidRDefault="0011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79" w:rsidRDefault="00115EE4">
      <w:pPr>
        <w:spacing w:after="0" w:line="240" w:lineRule="auto"/>
      </w:pPr>
      <w:r>
        <w:separator/>
      </w:r>
    </w:p>
  </w:footnote>
  <w:footnote w:type="continuationSeparator" w:id="0">
    <w:p w:rsidR="00BB0379" w:rsidRDefault="0011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Default="00411F36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6F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Pr="00163131" w:rsidRDefault="00411F36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A730AC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6F5028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45"/>
    <w:rsid w:val="00115EE4"/>
    <w:rsid w:val="002019B9"/>
    <w:rsid w:val="00411F36"/>
    <w:rsid w:val="00844A42"/>
    <w:rsid w:val="008C5845"/>
    <w:rsid w:val="00A730AC"/>
    <w:rsid w:val="00BB0379"/>
    <w:rsid w:val="00E0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4E9"/>
  <w15:docId w15:val="{FAD7EEED-C221-4CC8-82C6-4BD1FC2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1F36"/>
    <w:rPr>
      <w:rFonts w:ascii="Calibri" w:eastAsia="Calibri" w:hAnsi="Calibri" w:cs="Times New Roman"/>
    </w:rPr>
  </w:style>
  <w:style w:type="character" w:styleId="a5">
    <w:name w:val="page number"/>
    <w:basedOn w:val="a0"/>
    <w:rsid w:val="0041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7</cp:revision>
  <dcterms:created xsi:type="dcterms:W3CDTF">2025-02-10T07:58:00Z</dcterms:created>
  <dcterms:modified xsi:type="dcterms:W3CDTF">2025-02-19T06:27:00Z</dcterms:modified>
</cp:coreProperties>
</file>