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B3A" w:rsidRPr="00493253" w:rsidRDefault="00493253" w:rsidP="00080B3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От 19.01.2026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24</w:t>
      </w:r>
      <w:bookmarkStart w:id="0" w:name="_GoBack"/>
      <w:bookmarkEnd w:id="0"/>
    </w:p>
    <w:p w:rsidR="00080B3A" w:rsidRPr="00801285" w:rsidRDefault="00080B3A" w:rsidP="00080B3A">
      <w:pPr>
        <w:widowControl w:val="0"/>
        <w:jc w:val="center"/>
        <w:rPr>
          <w:sz w:val="28"/>
          <w:szCs w:val="28"/>
        </w:rPr>
      </w:pPr>
    </w:p>
    <w:p w:rsidR="00080B3A" w:rsidRPr="00801285" w:rsidRDefault="00080B3A" w:rsidP="00080B3A">
      <w:pPr>
        <w:widowControl w:val="0"/>
        <w:jc w:val="center"/>
        <w:rPr>
          <w:sz w:val="28"/>
          <w:szCs w:val="28"/>
        </w:rPr>
      </w:pPr>
    </w:p>
    <w:p w:rsidR="00080B3A" w:rsidRDefault="00080B3A" w:rsidP="00080B3A">
      <w:pPr>
        <w:widowControl w:val="0"/>
        <w:jc w:val="center"/>
        <w:rPr>
          <w:sz w:val="28"/>
          <w:szCs w:val="28"/>
        </w:rPr>
      </w:pPr>
    </w:p>
    <w:p w:rsidR="00080B3A" w:rsidRDefault="00080B3A" w:rsidP="00080B3A">
      <w:pPr>
        <w:widowControl w:val="0"/>
        <w:jc w:val="center"/>
        <w:rPr>
          <w:sz w:val="28"/>
          <w:szCs w:val="28"/>
        </w:rPr>
      </w:pPr>
    </w:p>
    <w:p w:rsidR="00080B3A" w:rsidRDefault="00080B3A" w:rsidP="00080B3A">
      <w:pPr>
        <w:widowControl w:val="0"/>
        <w:jc w:val="center"/>
        <w:rPr>
          <w:sz w:val="28"/>
          <w:szCs w:val="28"/>
        </w:rPr>
      </w:pPr>
    </w:p>
    <w:p w:rsidR="00080B3A" w:rsidRDefault="00080B3A" w:rsidP="00080B3A">
      <w:pPr>
        <w:widowControl w:val="0"/>
        <w:jc w:val="center"/>
        <w:rPr>
          <w:sz w:val="28"/>
          <w:szCs w:val="28"/>
        </w:rPr>
      </w:pPr>
    </w:p>
    <w:p w:rsidR="00080B3A" w:rsidRPr="00801285" w:rsidRDefault="00080B3A" w:rsidP="00080B3A">
      <w:pPr>
        <w:widowControl w:val="0"/>
        <w:jc w:val="center"/>
        <w:rPr>
          <w:sz w:val="28"/>
          <w:szCs w:val="28"/>
        </w:rPr>
      </w:pPr>
    </w:p>
    <w:p w:rsidR="00080B3A" w:rsidRDefault="00080B3A" w:rsidP="00080B3A">
      <w:pPr>
        <w:widowControl w:val="0"/>
        <w:jc w:val="center"/>
        <w:rPr>
          <w:sz w:val="28"/>
          <w:szCs w:val="28"/>
        </w:rPr>
      </w:pPr>
    </w:p>
    <w:p w:rsidR="00080B3A" w:rsidRPr="00801285" w:rsidRDefault="00080B3A" w:rsidP="00080B3A">
      <w:pPr>
        <w:widowControl w:val="0"/>
        <w:jc w:val="center"/>
        <w:rPr>
          <w:sz w:val="28"/>
          <w:szCs w:val="28"/>
        </w:rPr>
      </w:pPr>
    </w:p>
    <w:p w:rsidR="00080B3A" w:rsidRPr="00C726B4" w:rsidRDefault="00080B3A" w:rsidP="00080B3A">
      <w:pPr>
        <w:suppressAutoHyphens/>
        <w:ind w:left="709" w:right="566"/>
        <w:jc w:val="center"/>
        <w:rPr>
          <w:b/>
          <w:sz w:val="28"/>
          <w:szCs w:val="28"/>
        </w:rPr>
      </w:pPr>
      <w:r w:rsidRPr="00C726B4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я</w:t>
      </w:r>
      <w:r w:rsidRPr="00C726B4">
        <w:rPr>
          <w:b/>
          <w:sz w:val="28"/>
          <w:szCs w:val="28"/>
        </w:rPr>
        <w:t xml:space="preserve"> в постановление администрации муниципального образования Славянский район</w:t>
      </w:r>
    </w:p>
    <w:p w:rsidR="00080B3A" w:rsidRDefault="00080B3A" w:rsidP="00080B3A">
      <w:pPr>
        <w:suppressAutoHyphens/>
        <w:ind w:left="709" w:right="566"/>
        <w:jc w:val="center"/>
        <w:rPr>
          <w:b/>
          <w:sz w:val="28"/>
          <w:szCs w:val="28"/>
        </w:rPr>
      </w:pPr>
      <w:r w:rsidRPr="00C726B4">
        <w:rPr>
          <w:b/>
          <w:sz w:val="28"/>
          <w:szCs w:val="28"/>
        </w:rPr>
        <w:t xml:space="preserve">от </w:t>
      </w:r>
      <w:r w:rsidRPr="00E6605A">
        <w:rPr>
          <w:b/>
          <w:sz w:val="28"/>
          <w:szCs w:val="28"/>
        </w:rPr>
        <w:t>29 декабря 2025 г.</w:t>
      </w:r>
      <w:r w:rsidRPr="00C726B4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2660</w:t>
      </w:r>
      <w:r w:rsidRPr="00C726B4">
        <w:rPr>
          <w:b/>
          <w:sz w:val="28"/>
          <w:szCs w:val="28"/>
        </w:rPr>
        <w:t xml:space="preserve"> «Об утверждении административного регламента предоставления </w:t>
      </w:r>
    </w:p>
    <w:p w:rsidR="00080B3A" w:rsidRPr="00C726B4" w:rsidRDefault="00080B3A" w:rsidP="00080B3A">
      <w:pPr>
        <w:suppressAutoHyphens/>
        <w:ind w:left="709" w:right="566"/>
        <w:jc w:val="center"/>
        <w:rPr>
          <w:b/>
          <w:sz w:val="28"/>
          <w:szCs w:val="28"/>
        </w:rPr>
      </w:pPr>
      <w:r w:rsidRPr="00C726B4">
        <w:rPr>
          <w:b/>
          <w:sz w:val="28"/>
          <w:szCs w:val="28"/>
        </w:rPr>
        <w:t>муниципальной услуги «Присвоение спортивных разрядов»</w:t>
      </w:r>
    </w:p>
    <w:p w:rsidR="00080B3A" w:rsidRPr="00C726B4" w:rsidRDefault="00080B3A" w:rsidP="00080B3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8"/>
        </w:rPr>
      </w:pPr>
    </w:p>
    <w:p w:rsidR="00080B3A" w:rsidRPr="00C726B4" w:rsidRDefault="00080B3A" w:rsidP="00080B3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80B3A" w:rsidRPr="00C726B4" w:rsidRDefault="00080B3A" w:rsidP="00080B3A">
      <w:pPr>
        <w:widowControl w:val="0"/>
        <w:ind w:firstLine="709"/>
        <w:jc w:val="both"/>
        <w:rPr>
          <w:sz w:val="28"/>
          <w:szCs w:val="28"/>
        </w:rPr>
      </w:pPr>
      <w:r w:rsidRPr="00C726B4">
        <w:rPr>
          <w:sz w:val="28"/>
          <w:szCs w:val="28"/>
          <w:lang w:eastAsia="ar-SA"/>
        </w:rPr>
        <w:t xml:space="preserve">В целях </w:t>
      </w:r>
      <w:r w:rsidRPr="00E6605A">
        <w:rPr>
          <w:sz w:val="28"/>
          <w:szCs w:val="28"/>
          <w:lang w:eastAsia="ar-SA"/>
        </w:rPr>
        <w:t>исправления технической ошибки, допущенной</w:t>
      </w:r>
      <w:r>
        <w:rPr>
          <w:sz w:val="28"/>
          <w:szCs w:val="28"/>
          <w:lang w:eastAsia="ar-SA"/>
        </w:rPr>
        <w:t xml:space="preserve"> в постановлении администрации </w:t>
      </w:r>
      <w:r w:rsidRPr="00300467">
        <w:rPr>
          <w:sz w:val="28"/>
          <w:szCs w:val="28"/>
          <w:lang w:eastAsia="ar-SA"/>
        </w:rPr>
        <w:t>муниципального образования Славянский район</w:t>
      </w:r>
      <w:r>
        <w:rPr>
          <w:sz w:val="28"/>
          <w:szCs w:val="28"/>
          <w:lang w:eastAsia="ar-SA"/>
        </w:rPr>
        <w:t xml:space="preserve"> </w:t>
      </w:r>
      <w:r w:rsidRPr="00300467">
        <w:rPr>
          <w:sz w:val="28"/>
          <w:szCs w:val="28"/>
          <w:lang w:eastAsia="ar-SA"/>
        </w:rPr>
        <w:t>от 29 декабря 2025 г. № 2660 «Об утверждении административного регламента предоставления муниципальной услуги «Присвоение спортивных разрядов»</w:t>
      </w:r>
      <w:r>
        <w:rPr>
          <w:sz w:val="28"/>
          <w:szCs w:val="28"/>
          <w:lang w:eastAsia="ar-SA"/>
        </w:rPr>
        <w:t>,</w:t>
      </w:r>
      <w:r w:rsidRPr="00C726B4">
        <w:rPr>
          <w:sz w:val="28"/>
          <w:szCs w:val="28"/>
          <w:lang w:eastAsia="ar-SA"/>
        </w:rPr>
        <w:t xml:space="preserve"> </w:t>
      </w:r>
      <w:r w:rsidRPr="00C726B4">
        <w:rPr>
          <w:spacing w:val="-4"/>
          <w:sz w:val="28"/>
          <w:szCs w:val="28"/>
        </w:rPr>
        <w:t>п о с т а н о в л я ю:</w:t>
      </w:r>
    </w:p>
    <w:p w:rsidR="00080B3A" w:rsidRPr="00535528" w:rsidRDefault="00080B3A" w:rsidP="00080B3A">
      <w:pPr>
        <w:ind w:firstLine="709"/>
        <w:jc w:val="both"/>
        <w:rPr>
          <w:sz w:val="28"/>
          <w:szCs w:val="28"/>
        </w:rPr>
      </w:pPr>
      <w:r w:rsidRPr="0053552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35528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постановление</w:t>
      </w:r>
      <w:r w:rsidRPr="00535528">
        <w:rPr>
          <w:sz w:val="28"/>
          <w:szCs w:val="28"/>
        </w:rPr>
        <w:t xml:space="preserve"> администрации муниципального образования Славянский район от 29 декабря 2025 г. № 2660 «Об утверждении административного регламента предоставления муниципальной услуги «Присвоение спортивных разрядов» </w:t>
      </w:r>
      <w:r>
        <w:rPr>
          <w:sz w:val="28"/>
          <w:szCs w:val="28"/>
        </w:rPr>
        <w:t xml:space="preserve">следующее </w:t>
      </w:r>
      <w:r w:rsidRPr="00535528">
        <w:rPr>
          <w:sz w:val="28"/>
          <w:szCs w:val="28"/>
        </w:rPr>
        <w:t>изменение:</w:t>
      </w:r>
    </w:p>
    <w:p w:rsidR="00080B3A" w:rsidRDefault="00080B3A" w:rsidP="00080B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3 постановления изложить в следующей редакции:</w:t>
      </w:r>
    </w:p>
    <w:p w:rsidR="00080B3A" w:rsidRDefault="00080B3A" w:rsidP="00080B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35528">
        <w:rPr>
          <w:sz w:val="28"/>
          <w:szCs w:val="28"/>
        </w:rPr>
        <w:t>3. Признать утратившим силу пос</w:t>
      </w:r>
      <w:r>
        <w:rPr>
          <w:sz w:val="28"/>
          <w:szCs w:val="28"/>
        </w:rPr>
        <w:t>тановление администрации муници</w:t>
      </w:r>
      <w:r w:rsidRPr="00535528">
        <w:rPr>
          <w:sz w:val="28"/>
          <w:szCs w:val="28"/>
        </w:rPr>
        <w:t>пального образования Славянский район от 8 апреля 202</w:t>
      </w:r>
      <w:r>
        <w:rPr>
          <w:sz w:val="28"/>
          <w:szCs w:val="28"/>
        </w:rPr>
        <w:t>4</w:t>
      </w:r>
      <w:r w:rsidRPr="00535528">
        <w:rPr>
          <w:sz w:val="28"/>
          <w:szCs w:val="28"/>
        </w:rPr>
        <w:t xml:space="preserve"> г. № </w:t>
      </w:r>
      <w:r>
        <w:rPr>
          <w:sz w:val="28"/>
          <w:szCs w:val="28"/>
        </w:rPr>
        <w:t>1021</w:t>
      </w:r>
      <w:r w:rsidRPr="00535528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«Присвоение спортивных разрядов».</w:t>
      </w:r>
      <w:r>
        <w:rPr>
          <w:sz w:val="28"/>
          <w:szCs w:val="28"/>
        </w:rPr>
        <w:t>».</w:t>
      </w:r>
    </w:p>
    <w:p w:rsidR="00080B3A" w:rsidRPr="00C726B4" w:rsidRDefault="00080B3A" w:rsidP="00080B3A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26B4">
        <w:rPr>
          <w:sz w:val="28"/>
          <w:szCs w:val="28"/>
        </w:rPr>
        <w:t xml:space="preserve">2. </w:t>
      </w:r>
      <w:r w:rsidRPr="00C726B4">
        <w:rPr>
          <w:rFonts w:eastAsia="Calibri"/>
          <w:sz w:val="28"/>
          <w:szCs w:val="28"/>
        </w:rPr>
        <w:t xml:space="preserve">Управлению по взаимодействию со средствами массовой информации </w:t>
      </w:r>
      <w:r w:rsidRPr="00C726B4">
        <w:rPr>
          <w:sz w:val="28"/>
          <w:szCs w:val="28"/>
        </w:rPr>
        <w:t xml:space="preserve">администрации муниципального образования Славянский район </w:t>
      </w:r>
      <w:r w:rsidRPr="00C726B4">
        <w:rPr>
          <w:rFonts w:eastAsia="Calibri"/>
          <w:sz w:val="28"/>
          <w:szCs w:val="28"/>
        </w:rPr>
        <w:t xml:space="preserve">(Резец Д.В.) </w:t>
      </w:r>
      <w:r w:rsidRPr="00C726B4">
        <w:rPr>
          <w:rFonts w:eastAsia="Calibri"/>
          <w:color w:val="000000" w:themeColor="text1"/>
          <w:sz w:val="28"/>
          <w:szCs w:val="28"/>
          <w:lang w:eastAsia="en-US"/>
        </w:rPr>
        <w:t>опубликовать</w:t>
      </w:r>
      <w:r w:rsidRPr="00C726B4">
        <w:rPr>
          <w:rFonts w:eastAsia="Calibri"/>
          <w:sz w:val="28"/>
          <w:szCs w:val="28"/>
        </w:rPr>
        <w:t xml:space="preserve"> настоящее постановление </w:t>
      </w:r>
      <w:r w:rsidRPr="00C726B4">
        <w:rPr>
          <w:rFonts w:eastAsia="Calibri"/>
          <w:color w:val="000000" w:themeColor="text1"/>
          <w:sz w:val="28"/>
          <w:szCs w:val="28"/>
          <w:lang w:eastAsia="en-US"/>
        </w:rPr>
        <w:t>в печатном средстве массовой информации и</w:t>
      </w:r>
      <w:r w:rsidRPr="00C726B4">
        <w:rPr>
          <w:rFonts w:eastAsia="Calibri"/>
          <w:sz w:val="28"/>
          <w:szCs w:val="28"/>
        </w:rPr>
        <w:t xml:space="preserve"> обеспечить его размещение (опубликование) на официальном сайте администрации муниципального образования Славянский район в информационно-телекоммуникационной сети «Интернет».</w:t>
      </w:r>
    </w:p>
    <w:p w:rsidR="00080B3A" w:rsidRPr="00C726B4" w:rsidRDefault="00080B3A" w:rsidP="00080B3A">
      <w:pPr>
        <w:widowControl w:val="0"/>
        <w:ind w:firstLine="709"/>
        <w:jc w:val="both"/>
        <w:rPr>
          <w:sz w:val="28"/>
          <w:szCs w:val="28"/>
        </w:rPr>
      </w:pPr>
      <w:r w:rsidRPr="00C726B4">
        <w:rPr>
          <w:sz w:val="28"/>
          <w:szCs w:val="28"/>
        </w:rPr>
        <w:t xml:space="preserve">3. Постановление вступает в силу на следующий день после его официального </w:t>
      </w:r>
      <w:r w:rsidRPr="00C726B4">
        <w:rPr>
          <w:color w:val="000000" w:themeColor="text1"/>
          <w:sz w:val="28"/>
          <w:szCs w:val="28"/>
        </w:rPr>
        <w:t>опубликования</w:t>
      </w:r>
      <w:r w:rsidRPr="00C726B4">
        <w:rPr>
          <w:sz w:val="28"/>
          <w:szCs w:val="28"/>
        </w:rPr>
        <w:t>.</w:t>
      </w:r>
    </w:p>
    <w:p w:rsidR="00080B3A" w:rsidRPr="00C726B4" w:rsidRDefault="00080B3A" w:rsidP="00080B3A">
      <w:pPr>
        <w:ind w:firstLine="709"/>
        <w:jc w:val="both"/>
        <w:rPr>
          <w:sz w:val="28"/>
          <w:szCs w:val="28"/>
        </w:rPr>
      </w:pPr>
    </w:p>
    <w:p w:rsidR="00080B3A" w:rsidRPr="00C726B4" w:rsidRDefault="00080B3A" w:rsidP="00080B3A">
      <w:pPr>
        <w:widowControl w:val="0"/>
        <w:jc w:val="both"/>
        <w:rPr>
          <w:rFonts w:eastAsia="Calibri"/>
          <w:sz w:val="28"/>
          <w:szCs w:val="28"/>
        </w:rPr>
      </w:pPr>
    </w:p>
    <w:p w:rsidR="00080B3A" w:rsidRPr="00C726B4" w:rsidRDefault="00080B3A" w:rsidP="00080B3A">
      <w:pPr>
        <w:widowControl w:val="0"/>
        <w:jc w:val="both"/>
        <w:rPr>
          <w:rFonts w:eastAsia="Calibri"/>
          <w:sz w:val="28"/>
          <w:szCs w:val="28"/>
        </w:rPr>
      </w:pPr>
      <w:r w:rsidRPr="00C726B4">
        <w:rPr>
          <w:rFonts w:eastAsia="Calibri"/>
          <w:sz w:val="28"/>
          <w:szCs w:val="28"/>
        </w:rPr>
        <w:t>Глава муниципального образования</w:t>
      </w:r>
    </w:p>
    <w:p w:rsidR="00080B3A" w:rsidRPr="003B4E87" w:rsidRDefault="00080B3A" w:rsidP="00080B3A">
      <w:pPr>
        <w:widowControl w:val="0"/>
        <w:jc w:val="both"/>
        <w:rPr>
          <w:sz w:val="28"/>
          <w:szCs w:val="28"/>
        </w:rPr>
      </w:pPr>
      <w:r w:rsidRPr="00C726B4">
        <w:rPr>
          <w:rFonts w:eastAsia="Calibri"/>
          <w:sz w:val="28"/>
          <w:szCs w:val="28"/>
        </w:rPr>
        <w:t>Славянский район       Р.И. Синяговский</w:t>
      </w:r>
      <w:r>
        <w:rPr>
          <w:rFonts w:eastAsia="Calibri"/>
          <w:sz w:val="28"/>
          <w:szCs w:val="28"/>
        </w:rPr>
        <w:br/>
      </w:r>
    </w:p>
    <w:p w:rsidR="00597543" w:rsidRDefault="00597543"/>
    <w:sectPr w:rsidR="00597543" w:rsidSect="0080635E">
      <w:headerReference w:type="even" r:id="rId6"/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887" w:rsidRDefault="00DB6887">
      <w:r>
        <w:separator/>
      </w:r>
    </w:p>
  </w:endnote>
  <w:endnote w:type="continuationSeparator" w:id="0">
    <w:p w:rsidR="00DB6887" w:rsidRDefault="00DB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887" w:rsidRDefault="00DB6887">
      <w:r>
        <w:separator/>
      </w:r>
    </w:p>
  </w:footnote>
  <w:footnote w:type="continuationSeparator" w:id="0">
    <w:p w:rsidR="00DB6887" w:rsidRDefault="00DB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05A" w:rsidRDefault="00080B3A" w:rsidP="00D575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605A" w:rsidRDefault="00DB68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05A" w:rsidRDefault="00080B3A" w:rsidP="00D575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E6605A" w:rsidRPr="00E546B1" w:rsidRDefault="00080B3A" w:rsidP="00D5759F">
    <w:pPr>
      <w:pStyle w:val="a3"/>
      <w:rPr>
        <w:szCs w:val="28"/>
      </w:rPr>
    </w:pPr>
    <w:r>
      <w:rPr>
        <w:noProof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E0B791" wp14:editId="7FEEFB48">
              <wp:simplePos x="0" y="0"/>
              <wp:positionH relativeFrom="page">
                <wp:posOffset>9961245</wp:posOffset>
              </wp:positionH>
              <wp:positionV relativeFrom="page">
                <wp:posOffset>3975100</wp:posOffset>
              </wp:positionV>
              <wp:extent cx="730885" cy="329565"/>
              <wp:effectExtent l="0" t="0" r="4445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088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05A" w:rsidRPr="00E546B1" w:rsidRDefault="00080B3A" w:rsidP="00D5759F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E0B791" id="Rectangle 1" o:spid="_x0000_s1026" style="position:absolute;margin-left:784.35pt;margin-top:313pt;width:57.5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DNqfgIAAAU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1uAc&#10;I0V6KNEnSBpRa8lRFtIzGFeD15N5tCFAZx40/eqQ0ncdePEba/XQccKAVPRPzg4Ew8FRtBreawbo&#10;ZON1zNSutX0AhBygXSzI87EgfOcRhcXZZTqflxhR2LrMq3JaBkYJqQ+HjXX+Ldc9CpMGW6Aewcn2&#10;wfnR9eASyWsp2FJIGQ27Xt1Ji7YEtLGM3x7dnbpJFZyVDsdGxHEFOMIdYS+wjbX+XmV5kd7m1WQ5&#10;nc8mxbIoJ9UsnU/SrLqtpmlRFffLH4FgVtSdYIyrB6H4QXdZ8Xd13XfAqJioPDQ0uCrzMsZ+xt6d&#10;BpnG709B9sJDG0rRN3h+dCJ1qOsbxSBsUnsi5DhPzunHgkAODv+YlaiCUPhRQH632gFKUMNKs2fQ&#10;g9VQL+hIeDtgEkaMBujDBrtvG2I5RvKdAk1VWVGExo1GUc5yMOzpzup0hyjaaWhvABund35s9o2x&#10;Yt3BTVnMkdI3oMNWRI28sIIQggG9FoPZvwuhmU/t6PXyei1+AgAA//8DAFBLAwQUAAYACAAAACEA&#10;bhvEzOIAAAANAQAADwAAAGRycy9kb3ducmV2LnhtbEyPwU7DMBBE70j8g7VI3KhDACcNcSqEVHHp&#10;oQ3k0Jsbb5OQ2I5itw1/z/YEx5l9mp3JV7MZ2Bkn3zkr4XERAUNbO93ZRsLX5/ohBeaDsloNzqKE&#10;H/SwKm5vcpVpd7E7PJehYRRifaYktCGMGee+btEov3AjWrod3WRUIDk1XE/qQuFm4HEUCW5UZ+lD&#10;q0Z8b7Huy5OR8F1ul+t0+/HcJf2uqvp4M1X7jZT3d/PbK7CAc/iD4VqfqkNBnQ7uZLVnA+kXkSbE&#10;ShCxoFVXRKRPNOdAVpIsgRc5/7+i+AUAAP//AwBQSwECLQAUAAYACAAAACEAtoM4kv4AAADhAQAA&#10;EwAAAAAAAAAAAAAAAAAAAAAAW0NvbnRlbnRfVHlwZXNdLnhtbFBLAQItABQABgAIAAAAIQA4/SH/&#10;1gAAAJQBAAALAAAAAAAAAAAAAAAAAC8BAABfcmVscy8ucmVsc1BLAQItABQABgAIAAAAIQCoEDNq&#10;fgIAAAUFAAAOAAAAAAAAAAAAAAAAAC4CAABkcnMvZTJvRG9jLnhtbFBLAQItABQABgAIAAAAIQBu&#10;G8TM4gAAAA0BAAAPAAAAAAAAAAAAAAAAANgEAABkcnMvZG93bnJldi54bWxQSwUGAAAAAAQABADz&#10;AAAA5wUAAAAA&#10;" o:allowincell="f" stroked="f">
              <v:textbox style="layout-flow:vertical">
                <w:txbxContent>
                  <w:p w:rsidR="00E6605A" w:rsidRPr="00E546B1" w:rsidRDefault="00080B3A" w:rsidP="00D5759F">
                    <w:pPr>
                      <w:rPr>
                        <w:sz w:val="28"/>
                        <w:szCs w:val="28"/>
                      </w:rPr>
                    </w:pPr>
                    <w:r w:rsidRPr="00E546B1">
                      <w:rPr>
                        <w:sz w:val="28"/>
                        <w:szCs w:val="28"/>
                      </w:rPr>
                      <w:fldChar w:fldCharType="begin"/>
                    </w:r>
                    <w:r w:rsidRPr="00E546B1"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546B1"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2</w:t>
                    </w:r>
                    <w:r w:rsidRPr="00E546B1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DA7"/>
    <w:rsid w:val="00080B3A"/>
    <w:rsid w:val="00493253"/>
    <w:rsid w:val="00597543"/>
    <w:rsid w:val="00CA4DA7"/>
    <w:rsid w:val="00DB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9E5F"/>
  <w15:docId w15:val="{82C4A3EE-A368-4C43-863A-55296F9F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B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B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80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 Наталья Михайловна</dc:creator>
  <cp:keywords/>
  <dc:description/>
  <cp:lastModifiedBy>Щеглова НВ</cp:lastModifiedBy>
  <cp:revision>3</cp:revision>
  <dcterms:created xsi:type="dcterms:W3CDTF">2026-01-20T12:18:00Z</dcterms:created>
  <dcterms:modified xsi:type="dcterms:W3CDTF">2026-01-28T12:20:00Z</dcterms:modified>
</cp:coreProperties>
</file>