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79D" w:rsidRPr="00BB5E92" w:rsidRDefault="0074479D" w:rsidP="0074479D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>риложение 3</w:t>
      </w:r>
    </w:p>
    <w:p w:rsidR="0074479D" w:rsidRPr="00BB5E92" w:rsidRDefault="0074479D" w:rsidP="0074479D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74479D" w:rsidRPr="00BB5E92" w:rsidRDefault="0074479D" w:rsidP="0074479D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74479D" w:rsidRPr="00BB5E92" w:rsidRDefault="0074479D" w:rsidP="0074479D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74479D" w:rsidRPr="00BB5E92" w:rsidRDefault="0074479D" w:rsidP="0074479D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74479D" w:rsidRPr="00BB5E92" w:rsidRDefault="0074479D" w:rsidP="0074479D">
      <w:pPr>
        <w:rPr>
          <w:sz w:val="28"/>
          <w:szCs w:val="28"/>
        </w:rPr>
      </w:pPr>
    </w:p>
    <w:p w:rsidR="0074479D" w:rsidRPr="00BB5E92" w:rsidRDefault="0074479D" w:rsidP="0074479D">
      <w:pPr>
        <w:rPr>
          <w:sz w:val="28"/>
          <w:szCs w:val="28"/>
        </w:rPr>
      </w:pPr>
    </w:p>
    <w:p w:rsidR="0074479D" w:rsidRPr="00F04480" w:rsidRDefault="0074479D" w:rsidP="0074479D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на отклонение</w:t>
      </w:r>
    </w:p>
    <w:p w:rsidR="0074479D" w:rsidRPr="00F04480" w:rsidRDefault="0074479D" w:rsidP="0074479D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74479D" w:rsidRPr="007F3A34" w:rsidRDefault="0074479D" w:rsidP="0074479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74479D" w:rsidRPr="007F3A34" w:rsidRDefault="0074479D" w:rsidP="0074479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 xml:space="preserve">на </w:t>
      </w:r>
      <w:bookmarkStart w:id="0" w:name="_Hlk90631149"/>
      <w:r w:rsidRPr="007F3A34">
        <w:rPr>
          <w:sz w:val="28"/>
          <w:szCs w:val="28"/>
        </w:rPr>
        <w:t>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размещением</w:t>
      </w:r>
      <w:r w:rsidRPr="007F3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жилого дома </w:t>
      </w:r>
      <w:r w:rsidRPr="007F3A34">
        <w:rPr>
          <w:sz w:val="28"/>
          <w:szCs w:val="28"/>
        </w:rPr>
        <w:t>на земельном участке</w:t>
      </w:r>
      <w:proofErr w:type="gramEnd"/>
      <w:r w:rsidRPr="007F3A34">
        <w:rPr>
          <w:sz w:val="28"/>
          <w:szCs w:val="28"/>
        </w:rPr>
        <w:t xml:space="preserve"> </w:t>
      </w:r>
      <w:r w:rsidRPr="00AA0561">
        <w:rPr>
          <w:sz w:val="28"/>
          <w:szCs w:val="28"/>
        </w:rPr>
        <w:t>площадью 562 кв. м, с кадастровым номером 23:27:1002004:292, по а</w:t>
      </w:r>
      <w:r w:rsidRPr="00AA0561">
        <w:rPr>
          <w:sz w:val="28"/>
          <w:szCs w:val="28"/>
        </w:rPr>
        <w:t>д</w:t>
      </w:r>
      <w:r w:rsidRPr="00AA0561">
        <w:rPr>
          <w:sz w:val="28"/>
          <w:szCs w:val="28"/>
        </w:rPr>
        <w:t xml:space="preserve">ресу: Краснодарский край, Славянский м. р-н, </w:t>
      </w:r>
      <w:proofErr w:type="spellStart"/>
      <w:r w:rsidRPr="00AA0561">
        <w:rPr>
          <w:sz w:val="28"/>
          <w:szCs w:val="28"/>
        </w:rPr>
        <w:t>Коржевское</w:t>
      </w:r>
      <w:proofErr w:type="spellEnd"/>
      <w:r w:rsidRPr="00AA0561">
        <w:rPr>
          <w:sz w:val="28"/>
          <w:szCs w:val="28"/>
        </w:rPr>
        <w:t xml:space="preserve"> </w:t>
      </w:r>
      <w:proofErr w:type="spellStart"/>
      <w:r w:rsidRPr="00AA0561">
        <w:rPr>
          <w:sz w:val="28"/>
          <w:szCs w:val="28"/>
        </w:rPr>
        <w:t>с.п</w:t>
      </w:r>
      <w:proofErr w:type="spellEnd"/>
      <w:r w:rsidRPr="00AA0561">
        <w:rPr>
          <w:sz w:val="28"/>
          <w:szCs w:val="28"/>
        </w:rPr>
        <w:t xml:space="preserve">., х. </w:t>
      </w:r>
      <w:proofErr w:type="spellStart"/>
      <w:r w:rsidRPr="00AA0561">
        <w:rPr>
          <w:sz w:val="28"/>
          <w:szCs w:val="28"/>
        </w:rPr>
        <w:t>Коржевский</w:t>
      </w:r>
      <w:proofErr w:type="spellEnd"/>
      <w:r w:rsidRPr="00AA0561">
        <w:rPr>
          <w:sz w:val="28"/>
          <w:szCs w:val="28"/>
        </w:rPr>
        <w:t xml:space="preserve">, ул. Садовая, </w:t>
      </w:r>
      <w:proofErr w:type="gramStart"/>
      <w:r w:rsidRPr="00AA0561">
        <w:rPr>
          <w:sz w:val="28"/>
          <w:szCs w:val="28"/>
        </w:rPr>
        <w:t>14</w:t>
      </w:r>
      <w:proofErr w:type="gramEnd"/>
      <w:r w:rsidRPr="00AA0561">
        <w:rPr>
          <w:sz w:val="28"/>
          <w:szCs w:val="28"/>
        </w:rPr>
        <w:t xml:space="preserve"> а  на расстоянии:</w:t>
      </w:r>
    </w:p>
    <w:p w:rsidR="0074479D" w:rsidRDefault="0074479D" w:rsidP="0074479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 м от границы з/</w:t>
      </w: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 xml:space="preserve"> по </w:t>
      </w:r>
      <w:r w:rsidRPr="00332809">
        <w:rPr>
          <w:color w:val="000000"/>
          <w:sz w:val="28"/>
          <w:szCs w:val="28"/>
        </w:rPr>
        <w:t xml:space="preserve">ул. </w:t>
      </w:r>
      <w:r>
        <w:rPr>
          <w:color w:val="000000"/>
          <w:sz w:val="28"/>
          <w:szCs w:val="28"/>
        </w:rPr>
        <w:t>Садовой, 12.</w:t>
      </w:r>
    </w:p>
    <w:p w:rsidR="0074479D" w:rsidRDefault="0074479D" w:rsidP="0074479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2,20 м от границы з/</w:t>
      </w: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 xml:space="preserve"> с западной стороны.</w:t>
      </w:r>
    </w:p>
    <w:p w:rsidR="0074479D" w:rsidRPr="00332809" w:rsidRDefault="0074479D" w:rsidP="0074479D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Инициатор – Щербак Юлия Андреевна.</w:t>
      </w:r>
    </w:p>
    <w:bookmarkEnd w:id="0"/>
    <w:p w:rsidR="0074479D" w:rsidRPr="00BB5E92" w:rsidRDefault="0074479D" w:rsidP="0074479D">
      <w:pPr>
        <w:tabs>
          <w:tab w:val="left" w:pos="993"/>
        </w:tabs>
        <w:jc w:val="both"/>
        <w:rPr>
          <w:sz w:val="28"/>
          <w:szCs w:val="28"/>
        </w:rPr>
      </w:pPr>
    </w:p>
    <w:p w:rsidR="0074479D" w:rsidRPr="00BB5E92" w:rsidRDefault="0074479D" w:rsidP="0074479D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74479D" w:rsidRPr="00332809" w:rsidRDefault="0074479D" w:rsidP="0074479D">
      <w:pPr>
        <w:spacing w:line="204" w:lineRule="auto"/>
        <w:jc w:val="both"/>
        <w:rPr>
          <w:sz w:val="28"/>
          <w:szCs w:val="28"/>
          <w:lang w:eastAsia="ru-RU"/>
        </w:rPr>
      </w:pPr>
      <w:r w:rsidRPr="00332809">
        <w:rPr>
          <w:sz w:val="28"/>
          <w:szCs w:val="28"/>
          <w:lang w:eastAsia="ru-RU"/>
        </w:rPr>
        <w:t xml:space="preserve">Начальник управления архитектуры, </w:t>
      </w:r>
    </w:p>
    <w:p w:rsidR="0074479D" w:rsidRPr="00BB5E92" w:rsidRDefault="0074479D" w:rsidP="0074479D">
      <w:pPr>
        <w:spacing w:line="204" w:lineRule="auto"/>
        <w:jc w:val="both"/>
        <w:rPr>
          <w:sz w:val="28"/>
          <w:szCs w:val="28"/>
          <w:lang w:eastAsia="ru-RU"/>
        </w:rPr>
      </w:pPr>
      <w:r w:rsidRPr="00332809">
        <w:rPr>
          <w:sz w:val="28"/>
          <w:szCs w:val="28"/>
          <w:lang w:eastAsia="ru-RU"/>
        </w:rPr>
        <w:t>главный архитектор                                                                                    А.В. Гопак</w:t>
      </w:r>
    </w:p>
    <w:p w:rsidR="00A9148D" w:rsidRDefault="00A9148D">
      <w:bookmarkStart w:id="1" w:name="_GoBack"/>
      <w:bookmarkEnd w:id="1"/>
    </w:p>
    <w:sectPr w:rsidR="00A9148D" w:rsidSect="00540EAA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74479D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74479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74479D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7447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DEC"/>
    <w:rsid w:val="0074479D"/>
    <w:rsid w:val="00A9148D"/>
    <w:rsid w:val="00E6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7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4479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7447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7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4479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744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2024-03-19T07:25:00Z</dcterms:created>
  <dcterms:modified xsi:type="dcterms:W3CDTF">2024-03-19T07:26:00Z</dcterms:modified>
</cp:coreProperties>
</file>