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20A" w:rsidRPr="007F3A34" w:rsidRDefault="001A720A" w:rsidP="001A72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Приложение 2</w:t>
      </w:r>
    </w:p>
    <w:p w:rsidR="001A720A" w:rsidRPr="007F3A34" w:rsidRDefault="001A720A" w:rsidP="001A72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к постановлению администрации</w:t>
      </w:r>
    </w:p>
    <w:p w:rsidR="001A720A" w:rsidRPr="007F3A34" w:rsidRDefault="001A720A" w:rsidP="001A72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муниципального образования</w:t>
      </w:r>
    </w:p>
    <w:p w:rsidR="001A720A" w:rsidRPr="007F3A34" w:rsidRDefault="001A720A" w:rsidP="001A720A">
      <w:pPr>
        <w:tabs>
          <w:tab w:val="left" w:pos="1134"/>
        </w:tabs>
        <w:spacing w:line="211" w:lineRule="auto"/>
        <w:ind w:firstLine="5245"/>
        <w:rPr>
          <w:sz w:val="28"/>
          <w:szCs w:val="28"/>
        </w:rPr>
      </w:pPr>
      <w:r w:rsidRPr="007F3A34">
        <w:rPr>
          <w:sz w:val="28"/>
          <w:szCs w:val="28"/>
        </w:rPr>
        <w:t>Славянский район</w:t>
      </w:r>
    </w:p>
    <w:p w:rsidR="001A720A" w:rsidRPr="007F3A34" w:rsidRDefault="001A720A" w:rsidP="001A720A">
      <w:pPr>
        <w:tabs>
          <w:tab w:val="left" w:pos="1134"/>
        </w:tabs>
        <w:spacing w:line="211" w:lineRule="auto"/>
        <w:ind w:firstLine="5245"/>
        <w:jc w:val="center"/>
        <w:rPr>
          <w:sz w:val="28"/>
          <w:szCs w:val="28"/>
        </w:rPr>
      </w:pPr>
      <w:r w:rsidRPr="007F3A34">
        <w:rPr>
          <w:sz w:val="28"/>
          <w:szCs w:val="28"/>
        </w:rPr>
        <w:t>от ________________№___________</w:t>
      </w:r>
    </w:p>
    <w:p w:rsidR="001A720A" w:rsidRPr="007F3A34" w:rsidRDefault="001A720A" w:rsidP="001A720A">
      <w:pPr>
        <w:tabs>
          <w:tab w:val="left" w:pos="1134"/>
        </w:tabs>
        <w:spacing w:line="211" w:lineRule="auto"/>
        <w:rPr>
          <w:sz w:val="28"/>
          <w:szCs w:val="28"/>
        </w:rPr>
      </w:pPr>
    </w:p>
    <w:p w:rsidR="001A720A" w:rsidRPr="007F3A34" w:rsidRDefault="001A720A" w:rsidP="001A720A">
      <w:pPr>
        <w:tabs>
          <w:tab w:val="left" w:pos="1134"/>
        </w:tabs>
        <w:spacing w:line="211" w:lineRule="auto"/>
        <w:ind w:firstLine="709"/>
        <w:jc w:val="center"/>
        <w:rPr>
          <w:sz w:val="28"/>
          <w:szCs w:val="28"/>
        </w:rPr>
      </w:pPr>
    </w:p>
    <w:p w:rsidR="001A720A" w:rsidRPr="00F04480" w:rsidRDefault="001A720A" w:rsidP="001A720A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Проект предоставления разрешени</w:t>
      </w:r>
      <w:r>
        <w:rPr>
          <w:b/>
          <w:bCs/>
          <w:sz w:val="28"/>
          <w:szCs w:val="28"/>
        </w:rPr>
        <w:t xml:space="preserve">я </w:t>
      </w:r>
      <w:r w:rsidRPr="00F04480">
        <w:rPr>
          <w:b/>
          <w:bCs/>
          <w:sz w:val="28"/>
          <w:szCs w:val="28"/>
        </w:rPr>
        <w:t>на отклонение</w:t>
      </w:r>
    </w:p>
    <w:p w:rsidR="001A720A" w:rsidRPr="00F04480" w:rsidRDefault="001A720A" w:rsidP="001A720A">
      <w:pPr>
        <w:tabs>
          <w:tab w:val="left" w:pos="1134"/>
        </w:tabs>
        <w:spacing w:line="211" w:lineRule="auto"/>
        <w:ind w:firstLine="709"/>
        <w:jc w:val="center"/>
        <w:rPr>
          <w:b/>
          <w:bCs/>
          <w:sz w:val="28"/>
          <w:szCs w:val="28"/>
        </w:rPr>
      </w:pPr>
      <w:r w:rsidRPr="00F04480">
        <w:rPr>
          <w:b/>
          <w:bCs/>
          <w:sz w:val="28"/>
          <w:szCs w:val="28"/>
        </w:rPr>
        <w:t>от предельных параметров разрешенного строительства</w:t>
      </w:r>
    </w:p>
    <w:p w:rsidR="001A720A" w:rsidRPr="007F3A34" w:rsidRDefault="001A720A" w:rsidP="001A720A">
      <w:pPr>
        <w:tabs>
          <w:tab w:val="left" w:pos="851"/>
          <w:tab w:val="left" w:pos="1134"/>
        </w:tabs>
        <w:spacing w:line="211" w:lineRule="auto"/>
        <w:ind w:firstLine="709"/>
        <w:jc w:val="both"/>
        <w:rPr>
          <w:rFonts w:cs="Tahoma"/>
          <w:sz w:val="28"/>
          <w:szCs w:val="28"/>
          <w:lang w:eastAsia="ru-RU" w:bidi="ru-RU"/>
        </w:rPr>
      </w:pPr>
    </w:p>
    <w:p w:rsidR="001A720A" w:rsidRPr="00F501E2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F501E2">
        <w:rPr>
          <w:sz w:val="28"/>
          <w:szCs w:val="28"/>
        </w:rPr>
        <w:t xml:space="preserve">Предоставление разрешения </w:t>
      </w:r>
      <w:proofErr w:type="gramStart"/>
      <w:r w:rsidRPr="00F501E2">
        <w:rPr>
          <w:sz w:val="28"/>
          <w:szCs w:val="28"/>
        </w:rPr>
        <w:t>на отклонение от предельных параметров разрешенного строительства при реконструкции здания двухэтажного жилого дома в двухэтажное офисное здание на земельном участке</w:t>
      </w:r>
      <w:proofErr w:type="gramEnd"/>
      <w:r w:rsidRPr="00F501E2">
        <w:rPr>
          <w:sz w:val="28"/>
          <w:szCs w:val="28"/>
        </w:rPr>
        <w:t xml:space="preserve"> площадью </w:t>
      </w:r>
      <w:r>
        <w:rPr>
          <w:sz w:val="28"/>
          <w:szCs w:val="28"/>
        </w:rPr>
        <w:t>974</w:t>
      </w:r>
      <w:r w:rsidRPr="00F501E2">
        <w:rPr>
          <w:sz w:val="28"/>
          <w:szCs w:val="28"/>
        </w:rPr>
        <w:t xml:space="preserve"> кв. м, с кадастровым номером 23:48:0203003:</w:t>
      </w:r>
      <w:r>
        <w:rPr>
          <w:sz w:val="28"/>
          <w:szCs w:val="28"/>
        </w:rPr>
        <w:t>1401</w:t>
      </w:r>
      <w:r w:rsidRPr="00F501E2">
        <w:rPr>
          <w:sz w:val="28"/>
          <w:szCs w:val="28"/>
        </w:rPr>
        <w:t xml:space="preserve">, по адресу: Краснодарский край, Славянский р-н, г. Славянск-на-Кубани, ул. </w:t>
      </w:r>
      <w:proofErr w:type="gramStart"/>
      <w:r w:rsidRPr="00F501E2">
        <w:rPr>
          <w:sz w:val="28"/>
          <w:szCs w:val="28"/>
        </w:rPr>
        <w:t>Пионерская</w:t>
      </w:r>
      <w:proofErr w:type="gramEnd"/>
      <w:r w:rsidRPr="00F501E2">
        <w:rPr>
          <w:sz w:val="28"/>
          <w:szCs w:val="28"/>
        </w:rPr>
        <w:t xml:space="preserve">, </w:t>
      </w:r>
      <w:r>
        <w:rPr>
          <w:sz w:val="28"/>
          <w:szCs w:val="28"/>
        </w:rPr>
        <w:t>85</w:t>
      </w:r>
      <w:r w:rsidRPr="00F501E2">
        <w:rPr>
          <w:sz w:val="28"/>
          <w:szCs w:val="28"/>
        </w:rPr>
        <w:t>, на расстоянии:</w:t>
      </w:r>
    </w:p>
    <w:p w:rsidR="001A720A" w:rsidRPr="00F501E2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0,8 м от границы з/у по ул. Лермонтова, 248А;</w:t>
      </w:r>
    </w:p>
    <w:p w:rsidR="001A720A" w:rsidRPr="00F501E2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1,1 м от границы з/у по ул. Лермонтова, 246;</w:t>
      </w:r>
    </w:p>
    <w:p w:rsidR="001A720A" w:rsidRPr="00F501E2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1,6 м от границы з/</w:t>
      </w:r>
      <w:proofErr w:type="gramStart"/>
      <w:r w:rsidRPr="00F501E2">
        <w:rPr>
          <w:sz w:val="28"/>
          <w:szCs w:val="28"/>
        </w:rPr>
        <w:t>у</w:t>
      </w:r>
      <w:proofErr w:type="gramEnd"/>
      <w:r w:rsidRPr="00F501E2">
        <w:rPr>
          <w:sz w:val="28"/>
          <w:szCs w:val="28"/>
        </w:rPr>
        <w:t xml:space="preserve"> по ул. Батарейной, 301;</w:t>
      </w:r>
      <w:r w:rsidRPr="00F501E2">
        <w:rPr>
          <w:sz w:val="28"/>
          <w:szCs w:val="28"/>
        </w:rPr>
        <w:tab/>
      </w:r>
    </w:p>
    <w:p w:rsidR="001A720A" w:rsidRPr="00F501E2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0,5 м от границы з/</w:t>
      </w:r>
      <w:proofErr w:type="gramStart"/>
      <w:r w:rsidRPr="00F501E2">
        <w:rPr>
          <w:sz w:val="28"/>
          <w:szCs w:val="28"/>
        </w:rPr>
        <w:t>у</w:t>
      </w:r>
      <w:proofErr w:type="gramEnd"/>
      <w:r w:rsidRPr="00F501E2">
        <w:rPr>
          <w:sz w:val="28"/>
          <w:szCs w:val="28"/>
        </w:rPr>
        <w:t xml:space="preserve"> по ул. Батарейной, 303;</w:t>
      </w:r>
    </w:p>
    <w:p w:rsidR="001A720A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1,1 м от границы з/</w:t>
      </w:r>
      <w:proofErr w:type="gramStart"/>
      <w:r w:rsidRPr="00F501E2">
        <w:rPr>
          <w:sz w:val="28"/>
          <w:szCs w:val="28"/>
        </w:rPr>
        <w:t>у</w:t>
      </w:r>
      <w:proofErr w:type="gramEnd"/>
      <w:r w:rsidRPr="00F501E2">
        <w:rPr>
          <w:sz w:val="28"/>
          <w:szCs w:val="28"/>
        </w:rPr>
        <w:t xml:space="preserve"> по ул. Пионерской, 87</w:t>
      </w:r>
    </w:p>
    <w:p w:rsidR="001A720A" w:rsidRPr="00F501E2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процент озеленения </w:t>
      </w:r>
      <w:r w:rsidRPr="00F841AC">
        <w:rPr>
          <w:sz w:val="28"/>
          <w:szCs w:val="28"/>
        </w:rPr>
        <w:t>–</w:t>
      </w:r>
      <w:r>
        <w:rPr>
          <w:sz w:val="28"/>
          <w:szCs w:val="28"/>
        </w:rPr>
        <w:t xml:space="preserve"> 0.</w:t>
      </w:r>
    </w:p>
    <w:p w:rsidR="001A720A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ind w:firstLine="709"/>
        <w:jc w:val="both"/>
        <w:rPr>
          <w:sz w:val="28"/>
          <w:szCs w:val="28"/>
        </w:rPr>
      </w:pPr>
      <w:r w:rsidRPr="00F501E2">
        <w:rPr>
          <w:sz w:val="28"/>
          <w:szCs w:val="28"/>
        </w:rPr>
        <w:t>Инициатор – ООО «Зерновая компания «</w:t>
      </w:r>
      <w:proofErr w:type="spellStart"/>
      <w:r w:rsidRPr="00F501E2">
        <w:rPr>
          <w:sz w:val="28"/>
          <w:szCs w:val="28"/>
        </w:rPr>
        <w:t>Новопетровская</w:t>
      </w:r>
      <w:proofErr w:type="spellEnd"/>
      <w:r w:rsidRPr="00F501E2">
        <w:rPr>
          <w:sz w:val="28"/>
          <w:szCs w:val="28"/>
        </w:rPr>
        <w:t>».</w:t>
      </w:r>
    </w:p>
    <w:p w:rsidR="001A720A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1A720A" w:rsidRPr="007F3A34" w:rsidRDefault="001A720A" w:rsidP="001A720A">
      <w:pPr>
        <w:widowControl w:val="0"/>
        <w:tabs>
          <w:tab w:val="left" w:pos="851"/>
          <w:tab w:val="left" w:pos="993"/>
        </w:tabs>
        <w:spacing w:line="211" w:lineRule="auto"/>
        <w:jc w:val="both"/>
        <w:rPr>
          <w:sz w:val="28"/>
          <w:szCs w:val="28"/>
        </w:rPr>
      </w:pPr>
    </w:p>
    <w:p w:rsidR="001A720A" w:rsidRDefault="001A720A" w:rsidP="001A720A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bookmarkStart w:id="0" w:name="_Hlk142290518"/>
      <w:r>
        <w:rPr>
          <w:sz w:val="28"/>
          <w:szCs w:val="28"/>
        </w:rPr>
        <w:t>Заместитель н</w:t>
      </w:r>
      <w:r w:rsidRPr="00237BD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</w:p>
    <w:p w:rsidR="001A720A" w:rsidRPr="007F3A34" w:rsidRDefault="001A720A" w:rsidP="001A720A">
      <w:pPr>
        <w:tabs>
          <w:tab w:val="left" w:pos="851"/>
          <w:tab w:val="left" w:pos="1134"/>
        </w:tabs>
        <w:spacing w:line="211" w:lineRule="auto"/>
        <w:jc w:val="both"/>
        <w:rPr>
          <w:sz w:val="28"/>
          <w:szCs w:val="28"/>
        </w:rPr>
      </w:pPr>
      <w:r w:rsidRPr="00237BD7">
        <w:rPr>
          <w:sz w:val="28"/>
          <w:szCs w:val="28"/>
        </w:rPr>
        <w:t xml:space="preserve">управления архитектуры                                                                      </w:t>
      </w:r>
      <w:bookmarkEnd w:id="0"/>
      <w:r>
        <w:rPr>
          <w:sz w:val="28"/>
          <w:szCs w:val="28"/>
        </w:rPr>
        <w:t xml:space="preserve">Н.Г. </w:t>
      </w:r>
      <w:proofErr w:type="spellStart"/>
      <w:r>
        <w:rPr>
          <w:sz w:val="28"/>
          <w:szCs w:val="28"/>
        </w:rPr>
        <w:t>Крыж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новская</w:t>
      </w:r>
      <w:proofErr w:type="spellEnd"/>
    </w:p>
    <w:p w:rsidR="00E62AEA" w:rsidRDefault="00E62AEA">
      <w:bookmarkStart w:id="1" w:name="_GoBack"/>
      <w:bookmarkEnd w:id="1"/>
    </w:p>
    <w:sectPr w:rsidR="00E62AEA" w:rsidSect="00326766">
      <w:headerReference w:type="default" r:id="rId5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156519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37B98" w:rsidRPr="00726F66" w:rsidRDefault="001A720A" w:rsidP="00726F66">
        <w:pPr>
          <w:pStyle w:val="a3"/>
          <w:jc w:val="center"/>
          <w:rPr>
            <w:sz w:val="28"/>
            <w:szCs w:val="28"/>
          </w:rPr>
        </w:pPr>
        <w:r w:rsidRPr="00726F66">
          <w:rPr>
            <w:sz w:val="28"/>
            <w:szCs w:val="28"/>
          </w:rPr>
          <w:fldChar w:fldCharType="begin"/>
        </w:r>
        <w:r w:rsidRPr="00726F66">
          <w:rPr>
            <w:sz w:val="28"/>
            <w:szCs w:val="28"/>
          </w:rPr>
          <w:instrText>PAGE   \* MERGEFORMAT</w:instrText>
        </w:r>
        <w:r w:rsidRPr="00726F66">
          <w:rPr>
            <w:sz w:val="28"/>
            <w:szCs w:val="28"/>
          </w:rPr>
          <w:fldChar w:fldCharType="separate"/>
        </w:r>
        <w:r w:rsidRPr="00726F66">
          <w:rPr>
            <w:sz w:val="28"/>
            <w:szCs w:val="28"/>
          </w:rPr>
          <w:t>2</w:t>
        </w:r>
        <w:r w:rsidRPr="00726F6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28B"/>
    <w:rsid w:val="001A720A"/>
    <w:rsid w:val="00E62AEA"/>
    <w:rsid w:val="00FC5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2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72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720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720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869</Characters>
  <Application>Microsoft Office Word</Application>
  <DocSecurity>0</DocSecurity>
  <Lines>7</Lines>
  <Paragraphs>2</Paragraphs>
  <ScaleCrop>false</ScaleCrop>
  <Company/>
  <LinksUpToDate>false</LinksUpToDate>
  <CharactersWithSpaces>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Цыганок Наталья Михайловна</cp:lastModifiedBy>
  <cp:revision>2</cp:revision>
  <dcterms:created xsi:type="dcterms:W3CDTF">2024-05-31T06:58:00Z</dcterms:created>
  <dcterms:modified xsi:type="dcterms:W3CDTF">2024-05-31T06:58:00Z</dcterms:modified>
</cp:coreProperties>
</file>