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171" w:rsidRPr="00534B15" w:rsidRDefault="00534B15" w:rsidP="00037171">
      <w:pPr>
        <w:shd w:val="clear" w:color="auto" w:fill="FFFFFF"/>
        <w:spacing w:before="20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 29.12.2025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>№ 2678</w:t>
      </w:r>
    </w:p>
    <w:p w:rsidR="00037171" w:rsidRDefault="00037171" w:rsidP="00037171">
      <w:pPr>
        <w:shd w:val="clear" w:color="auto" w:fill="FFFFFF"/>
        <w:spacing w:before="204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рекомендациях по проведению призыва на военную</w:t>
      </w:r>
    </w:p>
    <w:p w:rsidR="00037171" w:rsidRDefault="00037171" w:rsidP="00037171">
      <w:pPr>
        <w:shd w:val="clear" w:color="auto" w:fill="FFFFFF"/>
        <w:ind w:right="5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службу граждан 1996 - 2008 годов</w:t>
      </w:r>
    </w:p>
    <w:p w:rsidR="00037171" w:rsidRDefault="00037171" w:rsidP="00037171">
      <w:pPr>
        <w:shd w:val="clear" w:color="auto" w:fill="FFFFFF"/>
        <w:ind w:right="2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рождения в 2026 году</w:t>
      </w:r>
    </w:p>
    <w:p w:rsidR="00037171" w:rsidRDefault="00037171" w:rsidP="00037171">
      <w:pPr>
        <w:ind w:firstLine="709"/>
        <w:jc w:val="both"/>
        <w:rPr>
          <w:sz w:val="28"/>
          <w:szCs w:val="28"/>
        </w:rPr>
      </w:pPr>
    </w:p>
    <w:p w:rsidR="00037171" w:rsidRDefault="00037171" w:rsidP="00037171">
      <w:pPr>
        <w:ind w:firstLine="709"/>
        <w:jc w:val="both"/>
        <w:rPr>
          <w:sz w:val="28"/>
          <w:szCs w:val="28"/>
        </w:rPr>
      </w:pPr>
    </w:p>
    <w:p w:rsidR="00037171" w:rsidRDefault="00037171" w:rsidP="0003717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Федеральными законами от 28 марта 1998 г. № 53-ФЗ «О воинской обязанности и военной службе»,  от 25 июля 2002 г. № 113-ФЗ «Об альтернативной гражданской службе», Указом Президента Российской Федерации от 7 декабря 2012 г. № 6109 «Об утверждении положения о военных комиссариатах», постановлением Правительства Российской Федерации от 11 ноября 2006 г. № 663 «Об утверждении Положения о призыве на военную службу граждан Российской Федерации», в целях организованного проведения призыва граждан 1996 – 2008 годов рождения в муниципальном образовании Славянский район в 2026 году п о с т а н о в л я ю:</w:t>
      </w:r>
    </w:p>
    <w:p w:rsidR="00037171" w:rsidRDefault="00037171" w:rsidP="0003717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Рекомендовать главному врачу государственного бюджетного учреждения здравоохранения «Славянская центральная районная больница» министерства здравоохранения Краснодарского края </w:t>
      </w:r>
      <w:proofErr w:type="spellStart"/>
      <w:r>
        <w:rPr>
          <w:sz w:val="28"/>
          <w:szCs w:val="28"/>
        </w:rPr>
        <w:t>Естегнеевой</w:t>
      </w:r>
      <w:proofErr w:type="spellEnd"/>
      <w:r>
        <w:rPr>
          <w:sz w:val="28"/>
          <w:szCs w:val="28"/>
        </w:rPr>
        <w:t xml:space="preserve"> И.В.</w:t>
      </w:r>
      <w:r>
        <w:rPr>
          <w:color w:val="000000"/>
          <w:sz w:val="28"/>
          <w:szCs w:val="28"/>
        </w:rPr>
        <w:t xml:space="preserve"> сформировать состав медицинской комиссии для проведения медицинского освидетельствования граждан на период призыва 01 января по 31 декабря 2026 г., согласно приложению 1 к настоящему постановлению.</w:t>
      </w:r>
    </w:p>
    <w:p w:rsidR="00037171" w:rsidRDefault="00037171" w:rsidP="00037171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Рекомендовать главному врачу государственного бюджетного учреждения здравоохранения «Славянская центральная районная больница» министерства здравоохранения Краснодарского края </w:t>
      </w:r>
      <w:proofErr w:type="spellStart"/>
      <w:r>
        <w:rPr>
          <w:sz w:val="28"/>
          <w:szCs w:val="28"/>
        </w:rPr>
        <w:t>Естегнеевой</w:t>
      </w:r>
      <w:proofErr w:type="spellEnd"/>
      <w:r>
        <w:rPr>
          <w:sz w:val="28"/>
          <w:szCs w:val="28"/>
        </w:rPr>
        <w:t xml:space="preserve"> И.В.</w:t>
      </w:r>
      <w:r>
        <w:rPr>
          <w:color w:val="000000"/>
          <w:sz w:val="28"/>
          <w:szCs w:val="28"/>
        </w:rPr>
        <w:t xml:space="preserve"> определить перечень лечебных учреждений, в которых проводятся обследование и лечение граждан, подлежащих призыву с 01 января по 31 декабря 2026 г., согласно приложению 2 к настоящему постановлению.</w:t>
      </w:r>
    </w:p>
    <w:p w:rsidR="00037171" w:rsidRDefault="00037171" w:rsidP="00037171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Рекомендовать главному врачу государственного бюджетного учреждения здравоохранения «Славянская центральная районная больница» министерства здравоохранения Краснодарского края </w:t>
      </w:r>
      <w:proofErr w:type="spellStart"/>
      <w:r>
        <w:rPr>
          <w:sz w:val="28"/>
          <w:szCs w:val="28"/>
        </w:rPr>
        <w:t>Естегнеевой</w:t>
      </w:r>
      <w:proofErr w:type="spellEnd"/>
      <w:r>
        <w:rPr>
          <w:sz w:val="28"/>
          <w:szCs w:val="28"/>
        </w:rPr>
        <w:t xml:space="preserve"> И.В.</w:t>
      </w:r>
      <w:r>
        <w:rPr>
          <w:color w:val="000000"/>
          <w:sz w:val="28"/>
          <w:szCs w:val="28"/>
        </w:rPr>
        <w:t xml:space="preserve">; главному врачу государственного автономного учреждения здравоохранения </w:t>
      </w:r>
      <w:r>
        <w:rPr>
          <w:color w:val="000000"/>
          <w:sz w:val="28"/>
          <w:szCs w:val="28"/>
        </w:rPr>
        <w:lastRenderedPageBreak/>
        <w:t xml:space="preserve">«Славянская стоматологическая поликлиника» министерства здравоохранения Краснодарского края Вороной О.О. и рекомендовать </w:t>
      </w:r>
      <w:r>
        <w:rPr>
          <w:sz w:val="28"/>
          <w:szCs w:val="28"/>
        </w:rPr>
        <w:t>заведующему</w:t>
      </w:r>
      <w:r>
        <w:rPr>
          <w:color w:val="000000"/>
          <w:sz w:val="28"/>
          <w:szCs w:val="28"/>
        </w:rPr>
        <w:t xml:space="preserve"> Славянским филиалом</w:t>
      </w:r>
      <w:r>
        <w:rPr>
          <w:bCs/>
          <w:color w:val="000000"/>
          <w:sz w:val="28"/>
          <w:szCs w:val="28"/>
        </w:rPr>
        <w:t xml:space="preserve"> государственного бюджетного учреждения здравоохранения  «Клинический кожно-венерологический диспансер» министерства здравоохранения Краснодарского края </w:t>
      </w:r>
      <w:r>
        <w:rPr>
          <w:bCs/>
          <w:sz w:val="28"/>
          <w:szCs w:val="28"/>
        </w:rPr>
        <w:t>Игнатенко А.А.</w:t>
      </w:r>
      <w:r>
        <w:rPr>
          <w:bCs/>
          <w:color w:val="000000"/>
          <w:sz w:val="28"/>
          <w:szCs w:val="28"/>
        </w:rPr>
        <w:t xml:space="preserve"> (далее – ГБУЗ «Клинический кожно-венерологический диспансер МЗ КК):</w:t>
      </w:r>
    </w:p>
    <w:p w:rsidR="00037171" w:rsidRDefault="00037171" w:rsidP="00037171">
      <w:pPr>
        <w:numPr>
          <w:ilvl w:val="0"/>
          <w:numId w:val="1"/>
        </w:numPr>
        <w:shd w:val="clear" w:color="auto" w:fill="FFFFFF"/>
        <w:tabs>
          <w:tab w:val="clear" w:pos="928"/>
          <w:tab w:val="left" w:pos="709"/>
          <w:tab w:val="left" w:pos="993"/>
        </w:tabs>
        <w:ind w:left="0" w:right="5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проведения медицинского освидетельствования граждан, подлежащих призыву, выделить врачей-специалистов в основной и резервный состав медицинской комиссии,  согласно приложению 1 к настоящему постановлению; </w:t>
      </w:r>
    </w:p>
    <w:p w:rsidR="00037171" w:rsidRDefault="00037171" w:rsidP="00037171">
      <w:pPr>
        <w:numPr>
          <w:ilvl w:val="0"/>
          <w:numId w:val="1"/>
        </w:numPr>
        <w:shd w:val="clear" w:color="auto" w:fill="FFFFFF"/>
        <w:tabs>
          <w:tab w:val="clear" w:pos="928"/>
          <w:tab w:val="left" w:pos="993"/>
        </w:tabs>
        <w:ind w:left="0" w:right="5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основании Приказа Министерства обороны № 240/168 от 23 мая 2011 г.  РФ и Министерства здравоохранения РФ возложить руководство работой по медицинскому освидетельствованию граждан во время призыва в 2026 году на врачей-</w:t>
      </w:r>
      <w:proofErr w:type="gramStart"/>
      <w:r>
        <w:rPr>
          <w:sz w:val="28"/>
          <w:szCs w:val="28"/>
        </w:rPr>
        <w:t>терапевтов  Мирошниченко</w:t>
      </w:r>
      <w:proofErr w:type="gramEnd"/>
      <w:r>
        <w:rPr>
          <w:sz w:val="28"/>
          <w:szCs w:val="28"/>
        </w:rPr>
        <w:t xml:space="preserve"> Е.Г., </w:t>
      </w:r>
      <w:proofErr w:type="spellStart"/>
      <w:r>
        <w:rPr>
          <w:sz w:val="28"/>
          <w:szCs w:val="28"/>
        </w:rPr>
        <w:t>Абдиеву</w:t>
      </w:r>
      <w:proofErr w:type="spellEnd"/>
      <w:r>
        <w:rPr>
          <w:sz w:val="28"/>
          <w:szCs w:val="28"/>
        </w:rPr>
        <w:t xml:space="preserve"> З.З., </w:t>
      </w:r>
      <w:proofErr w:type="spellStart"/>
      <w:r>
        <w:rPr>
          <w:sz w:val="28"/>
          <w:szCs w:val="28"/>
        </w:rPr>
        <w:t>Сомкина</w:t>
      </w:r>
      <w:proofErr w:type="spellEnd"/>
      <w:r>
        <w:rPr>
          <w:sz w:val="28"/>
          <w:szCs w:val="28"/>
        </w:rPr>
        <w:t xml:space="preserve"> В.В., Золотых А.С., как наиболее подготовленных по вопросам военно-врачебной экспертизы</w:t>
      </w:r>
      <w:r>
        <w:rPr>
          <w:color w:val="000000"/>
          <w:sz w:val="28"/>
          <w:szCs w:val="28"/>
        </w:rPr>
        <w:t>;</w:t>
      </w:r>
    </w:p>
    <w:p w:rsidR="00037171" w:rsidRDefault="00037171" w:rsidP="00037171">
      <w:pPr>
        <w:numPr>
          <w:ilvl w:val="0"/>
          <w:numId w:val="1"/>
        </w:numPr>
        <w:shd w:val="clear" w:color="auto" w:fill="FFFFFF"/>
        <w:tabs>
          <w:tab w:val="left" w:pos="993"/>
        </w:tabs>
        <w:ind w:right="6" w:hanging="21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состав медицинской комиссии выделить трех медицинских сестер;</w:t>
      </w:r>
    </w:p>
    <w:p w:rsidR="00037171" w:rsidRDefault="00037171" w:rsidP="00037171">
      <w:pPr>
        <w:shd w:val="clear" w:color="auto" w:fill="FFFFFF"/>
        <w:tabs>
          <w:tab w:val="left" w:pos="851"/>
        </w:tabs>
        <w:ind w:right="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обеспечить врачей медицинской комиссии необходимым количеством медицинских инструментов, медикаментами и медицинским имуществом медицинскую комиссию военного комиссариата Славянского муниципального района Краснодарского края (до 30 декабря 2025 г.);</w:t>
      </w:r>
    </w:p>
    <w:p w:rsidR="00037171" w:rsidRDefault="00037171" w:rsidP="00037171">
      <w:pPr>
        <w:shd w:val="clear" w:color="auto" w:fill="FFFFFF"/>
        <w:tabs>
          <w:tab w:val="left" w:pos="709"/>
          <w:tab w:val="left" w:pos="993"/>
        </w:tabs>
        <w:ind w:right="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5) для обследования и лечения граждан, подлежащих призыву, определить перечень лечебных учреждений и количество койко-мест, необходимых для госпитализации </w:t>
      </w:r>
      <w:proofErr w:type="gramStart"/>
      <w:r>
        <w:rPr>
          <w:color w:val="000000"/>
          <w:sz w:val="28"/>
          <w:szCs w:val="28"/>
        </w:rPr>
        <w:t>граждан  в</w:t>
      </w:r>
      <w:proofErr w:type="gramEnd"/>
      <w:r>
        <w:rPr>
          <w:color w:val="000000"/>
          <w:sz w:val="28"/>
          <w:szCs w:val="28"/>
        </w:rPr>
        <w:t xml:space="preserve"> кратчайший срок со дня направления в хирургическое, терапевтическое, отоларингологическое  и кожно-венерологическое отделения (перечень лечебных  учреждений направить в адрес председателя призывной комиссии до 30 декабря 2025 г.);</w:t>
      </w:r>
    </w:p>
    <w:p w:rsidR="00037171" w:rsidRDefault="00037171" w:rsidP="00037171">
      <w:pPr>
        <w:shd w:val="clear" w:color="auto" w:fill="FFFFFF"/>
        <w:tabs>
          <w:tab w:val="left" w:pos="993"/>
        </w:tabs>
        <w:ind w:right="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 по направлению военного комиссариата  Славянского муниципального района Краснодарского края  организовать консультации ведущих специалистов края и внеочередное проведение медицинского обследования призывников в краевых и муниципальных лечебно-профилактических учреждениях согласно приложению 2 к настоящему постановлению;</w:t>
      </w:r>
    </w:p>
    <w:p w:rsidR="00037171" w:rsidRDefault="00037171" w:rsidP="00037171">
      <w:pPr>
        <w:shd w:val="clear" w:color="auto" w:fill="FFFFFF"/>
        <w:tabs>
          <w:tab w:val="left" w:pos="993"/>
        </w:tabs>
        <w:ind w:right="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обеспечить гражданам внеочередное проведение флюорографического обследования, лабораторных исследований и электрокардиограмм;</w:t>
      </w:r>
    </w:p>
    <w:p w:rsidR="00037171" w:rsidRDefault="00037171" w:rsidP="00037171">
      <w:pPr>
        <w:shd w:val="clear" w:color="auto" w:fill="FFFFFF"/>
        <w:tabs>
          <w:tab w:val="left" w:pos="993"/>
        </w:tabs>
        <w:ind w:right="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до 30 декабря 2025 г. представить в  военный комиссариат  Славянского муниципального района Краснодарского края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диспансерные и амбулаторные карты Ф-025/У, Ф-025/1/У и списки лиц, состоящих на диспансерном учете по поводу нервно-психических заболеваний, туберкулеза, кожно-венерических, инфекционных заболеваний, ВИЧ-инфицированных, трахомы, хронических заболеваний внутренних органов, костно-мышечной системы, суставов и т.д.;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выписной эпикриз из медицинской карты амбулаторного больного (в эпикризе должны быть </w:t>
      </w:r>
      <w:r>
        <w:rPr>
          <w:color w:val="000000"/>
          <w:sz w:val="28"/>
          <w:szCs w:val="28"/>
        </w:rPr>
        <w:lastRenderedPageBreak/>
        <w:t xml:space="preserve">отражены следующие данные: перечень перенесенных заболеваний, сведения о диспансерном наблюдении с указанием основных и сопутствующих диагнозов согласно МКБ10, полная выписка о проведенных профилактических прививках с указанием наименований вакцины, серии, дозы и даты введения), а также результаты медицинских исследований: общий (клинический) анализ крови + СОЭ; общий анализ мочи; электрокардиография в покое, скорость 50мм/сек (ЭКГ должна содержать: указание электрической оси сердца, частоты сердечных сокращений, длины интервалов </w:t>
      </w:r>
      <w:r>
        <w:rPr>
          <w:color w:val="000000"/>
          <w:sz w:val="28"/>
          <w:szCs w:val="28"/>
          <w:lang w:val="en-US"/>
        </w:rPr>
        <w:t>PQ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QRS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QT</w:t>
      </w:r>
      <w:r>
        <w:rPr>
          <w:color w:val="000000"/>
          <w:sz w:val="28"/>
          <w:szCs w:val="28"/>
        </w:rPr>
        <w:t>, даты исследования, подпись и личную печать врача, проводившего оценку исследования); исследования крови на антитела к вирусу иммунодефицита человека; ИФА крови с выявлением антигенов к вирусам гепатита «В» и «С»; флюорография (</w:t>
      </w:r>
      <w:proofErr w:type="spellStart"/>
      <w:r>
        <w:rPr>
          <w:color w:val="000000"/>
          <w:sz w:val="28"/>
          <w:szCs w:val="28"/>
        </w:rPr>
        <w:t>ренгенография</w:t>
      </w:r>
      <w:proofErr w:type="spellEnd"/>
      <w:r>
        <w:rPr>
          <w:color w:val="000000"/>
          <w:sz w:val="28"/>
          <w:szCs w:val="28"/>
        </w:rPr>
        <w:t xml:space="preserve">) легких в 2-х проекциях с обязательным представлением </w:t>
      </w:r>
      <w:proofErr w:type="spellStart"/>
      <w:r>
        <w:rPr>
          <w:color w:val="000000"/>
          <w:sz w:val="28"/>
          <w:szCs w:val="28"/>
        </w:rPr>
        <w:t>флюорограмм</w:t>
      </w:r>
      <w:proofErr w:type="spellEnd"/>
      <w:r>
        <w:rPr>
          <w:color w:val="000000"/>
          <w:sz w:val="28"/>
          <w:szCs w:val="28"/>
        </w:rPr>
        <w:t>, со сроком давности не более 5,5 месяцев на момент отправки в ВС РФ;</w:t>
      </w:r>
    </w:p>
    <w:p w:rsidR="00037171" w:rsidRDefault="00037171" w:rsidP="00037171">
      <w:pPr>
        <w:shd w:val="clear" w:color="auto" w:fill="FFFFFF"/>
        <w:tabs>
          <w:tab w:val="left" w:pos="0"/>
          <w:tab w:val="left" w:pos="993"/>
        </w:tabs>
        <w:ind w:right="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 в период проведения призыва с 01 января по 31 декабря 2026 г. в случае госпитализации граждан 1996-2008 годов рождения сообщать в военный комиссариат Славянского  муниципального района Краснодарского края;</w:t>
      </w:r>
    </w:p>
    <w:p w:rsidR="00037171" w:rsidRDefault="00037171" w:rsidP="00037171">
      <w:pPr>
        <w:shd w:val="clear" w:color="auto" w:fill="FFFFFF"/>
        <w:tabs>
          <w:tab w:val="left" w:pos="993"/>
        </w:tabs>
        <w:ind w:right="5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10) обеспечить явку врачей медицинской комиссии и трех медицинских сестер на однодневные сборы в военный  комиссариат Славянского муниципального района Краснодарского края 29 декабря 2025 г. к 9.00 часам. </w:t>
      </w:r>
    </w:p>
    <w:p w:rsidR="00037171" w:rsidRDefault="00037171" w:rsidP="00037171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Рекомендовать </w:t>
      </w:r>
      <w:r>
        <w:rPr>
          <w:sz w:val="28"/>
          <w:szCs w:val="28"/>
        </w:rPr>
        <w:t xml:space="preserve">заведующему </w:t>
      </w:r>
      <w:r>
        <w:rPr>
          <w:color w:val="000000"/>
          <w:sz w:val="28"/>
          <w:szCs w:val="28"/>
        </w:rPr>
        <w:t>Славянским филиалом</w:t>
      </w:r>
      <w:r>
        <w:rPr>
          <w:bCs/>
          <w:color w:val="000000"/>
          <w:sz w:val="28"/>
          <w:szCs w:val="28"/>
        </w:rPr>
        <w:t xml:space="preserve"> ГБУЗ «Клинический кожно-венерологический диспансер» МЗ КК </w:t>
      </w:r>
      <w:r>
        <w:rPr>
          <w:bCs/>
          <w:sz w:val="28"/>
          <w:szCs w:val="28"/>
        </w:rPr>
        <w:t>Игнатенко А.А.</w:t>
      </w:r>
      <w:r>
        <w:rPr>
          <w:bCs/>
          <w:color w:val="000000"/>
          <w:sz w:val="28"/>
          <w:szCs w:val="28"/>
        </w:rPr>
        <w:t xml:space="preserve"> обеспечить осмотр призывников врачом-дерматологом перед отправкой в ряды Вооруженных Сил России (прибытие врача к 7.00 часам в день отправки).</w:t>
      </w:r>
    </w:p>
    <w:p w:rsidR="00037171" w:rsidRDefault="00037171" w:rsidP="00037171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Рекомендовать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военному  комиссару Славянского муниципального района Краснодарского края  полковнику </w:t>
      </w:r>
      <w:proofErr w:type="spellStart"/>
      <w:r>
        <w:rPr>
          <w:color w:val="000000"/>
          <w:sz w:val="28"/>
          <w:szCs w:val="28"/>
        </w:rPr>
        <w:t>Цепкало</w:t>
      </w:r>
      <w:proofErr w:type="spellEnd"/>
      <w:r>
        <w:rPr>
          <w:color w:val="000000"/>
          <w:sz w:val="28"/>
          <w:szCs w:val="28"/>
        </w:rPr>
        <w:t xml:space="preserve"> А.В.</w:t>
      </w:r>
      <w:r>
        <w:rPr>
          <w:bCs/>
          <w:color w:val="000000"/>
          <w:sz w:val="28"/>
          <w:szCs w:val="28"/>
        </w:rPr>
        <w:t>: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 до 30 декабря 2025 г. разработать и утвердить план проведения призыва на военную службу в Славянском районе в 2026 году;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2) до начала призыва провести все необходимые мероприятия для обеспечения эффективной и качественной работы призывной комиссии, с этой целью: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а) провести необходимые мероприятия по подготовке призывного пункта к работе;</w:t>
      </w:r>
    </w:p>
    <w:p w:rsidR="00037171" w:rsidRDefault="00037171" w:rsidP="00037171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б) провести до 15 января 2026 г. однодневный учебно-методический сбор с членами призывной комиссии, врачами-специалистами и средним медицинским персоналом, участвующим в медицинском освидетельствовании, медицинском обследовании и медицинском осмотре граждан, подлежащих призыву на военную службу, личным составом </w:t>
      </w:r>
      <w:r>
        <w:rPr>
          <w:color w:val="000000"/>
          <w:sz w:val="28"/>
          <w:szCs w:val="28"/>
        </w:rPr>
        <w:t xml:space="preserve"> военного комиссариата  Славянского муниципального района Краснодарского края</w:t>
      </w:r>
      <w:r>
        <w:rPr>
          <w:bCs/>
          <w:color w:val="000000"/>
          <w:sz w:val="28"/>
          <w:szCs w:val="28"/>
        </w:rPr>
        <w:t>;</w:t>
      </w:r>
    </w:p>
    <w:p w:rsidR="00037171" w:rsidRDefault="00037171" w:rsidP="00037171">
      <w:pPr>
        <w:shd w:val="clear" w:color="auto" w:fill="FFFFFF"/>
        <w:tabs>
          <w:tab w:val="left" w:pos="993"/>
          <w:tab w:val="left" w:pos="1134"/>
          <w:tab w:val="num" w:pos="1571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в) разработать организационно-планирующую документацию для качественного проведения граждан на военную службу;</w:t>
      </w:r>
    </w:p>
    <w:p w:rsidR="00037171" w:rsidRDefault="00037171" w:rsidP="00037171">
      <w:pPr>
        <w:shd w:val="clear" w:color="auto" w:fill="FFFFFF"/>
        <w:tabs>
          <w:tab w:val="left" w:pos="993"/>
          <w:tab w:val="left" w:pos="1134"/>
          <w:tab w:val="num" w:pos="1571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г) разработать и утвердить функциональные обязанности членов призывной комиссии.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 ежедневно докладывать председателю призывной комиссии о гражданах, не явившихся на заседание призывной комиссии для принятия мер реагирования через Отдел министерства внутренних дел России по Славянскому  району;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4) после получения наряда на отправку в войска в трёхдневный срок составить и утвердить график проведения отправок по командам;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5) обеспечить контроль за проведением медицинского освидетельствования граждан, подлежащих призыву на военную службу и оформлением на них врачебно-экспертных документов в строгом соответствии с </w:t>
      </w:r>
      <w:proofErr w:type="gramStart"/>
      <w:r>
        <w:rPr>
          <w:bCs/>
          <w:color w:val="000000"/>
          <w:sz w:val="28"/>
          <w:szCs w:val="28"/>
        </w:rPr>
        <w:t>требованиями  законодательства</w:t>
      </w:r>
      <w:proofErr w:type="gramEnd"/>
      <w:r>
        <w:rPr>
          <w:bCs/>
          <w:color w:val="000000"/>
          <w:sz w:val="28"/>
          <w:szCs w:val="28"/>
        </w:rPr>
        <w:t>;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6) провести мероприятия по профессиональному психологическому отбору с гражданами, при их призыве на военную службу, в соответствии с руководством по профессиональному психологическому отбору;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7) провести мероприятия дактилоскопической регистрации граждан, призванных на военную службу, с составлением необходимых учетных документов;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8) в целях предупреждения неправомерного призыва на военную службу граждан с нервно-психическими заболеваниями, выявленными при медицинском обследовании, при социально-психическом обследовании, призывной комиссии особое внимание обратить на призывников с черепно-мозговыми (родовыми)  травмами, состоящих на учёте у нарколога, психиатра и невропатолога, из неблагополучных семей и семей с неудовлетворительными материально-бытовыми условиями, состоящих на учёте в отделе предупреждения правонарушений несовершеннолетних и имеющих судимость;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9) отправку граждан, подлежащих призыву на военную службу в Вооруженные силы Российской Федерации, производить из профессионального образовательного учреждения «Славянская-на-Кубани АШ» ДОСААФ России</w:t>
      </w:r>
      <w:proofErr w:type="gramStart"/>
      <w:r>
        <w:rPr>
          <w:bCs/>
          <w:color w:val="000000"/>
          <w:sz w:val="28"/>
          <w:szCs w:val="28"/>
        </w:rPr>
        <w:t>»,  расположенного</w:t>
      </w:r>
      <w:proofErr w:type="gramEnd"/>
      <w:r>
        <w:rPr>
          <w:bCs/>
          <w:color w:val="000000"/>
          <w:sz w:val="28"/>
          <w:szCs w:val="28"/>
        </w:rPr>
        <w:t xml:space="preserve"> по адресу: г. Славянск-на-Кубани, ул. Пролетарская, 4.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6. Рекомендовать начальнику профессионального образовательного учреждения «Славянская-на-Кубани  АШ» Добровольного общества содействия авиации, армии и флоту России» </w:t>
      </w:r>
      <w:proofErr w:type="spellStart"/>
      <w:r>
        <w:rPr>
          <w:bCs/>
          <w:color w:val="000000"/>
          <w:sz w:val="28"/>
          <w:szCs w:val="28"/>
        </w:rPr>
        <w:t>Гринь</w:t>
      </w:r>
      <w:proofErr w:type="spellEnd"/>
      <w:r>
        <w:rPr>
          <w:bCs/>
          <w:color w:val="000000"/>
          <w:sz w:val="28"/>
          <w:szCs w:val="28"/>
        </w:rPr>
        <w:t xml:space="preserve"> Е.В. выделить (по согласованию с</w:t>
      </w:r>
      <w:r>
        <w:rPr>
          <w:color w:val="000000"/>
          <w:sz w:val="28"/>
          <w:szCs w:val="28"/>
        </w:rPr>
        <w:t xml:space="preserve"> военным  комиссариатом Славянского муниципального района Краснодарского края</w:t>
      </w:r>
      <w:r>
        <w:rPr>
          <w:bCs/>
          <w:color w:val="000000"/>
          <w:sz w:val="28"/>
          <w:szCs w:val="28"/>
        </w:rPr>
        <w:t>) необходимое количество помещений для организации отправки молодого пополнения в Вооружённые Силы Российской Федерации.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Начальнику управления</w:t>
      </w:r>
      <w:r>
        <w:rPr>
          <w:bCs/>
          <w:color w:val="000000"/>
          <w:sz w:val="28"/>
          <w:szCs w:val="28"/>
        </w:rPr>
        <w:t xml:space="preserve"> по делам молодежи администрации муниципального образования Славянский район </w:t>
      </w:r>
      <w:r>
        <w:rPr>
          <w:bCs/>
          <w:sz w:val="28"/>
          <w:szCs w:val="28"/>
        </w:rPr>
        <w:t>Бондаренко Е.П.</w:t>
      </w:r>
      <w:r>
        <w:rPr>
          <w:bCs/>
          <w:color w:val="000000"/>
          <w:sz w:val="28"/>
          <w:szCs w:val="28"/>
        </w:rPr>
        <w:t xml:space="preserve"> до 01 апреля (01 октября) организовать проведение торжественных проводов граждан, отправляемых в Вооруженные Силы  Российской Федерации, провести «День призывника» по согласованию мероприятий с</w:t>
      </w:r>
      <w:r>
        <w:rPr>
          <w:color w:val="000000"/>
          <w:sz w:val="28"/>
          <w:szCs w:val="28"/>
        </w:rPr>
        <w:t xml:space="preserve"> военным комиссариатом Славянского муниципального района Краснодарского края.</w:t>
      </w:r>
    </w:p>
    <w:p w:rsidR="00037171" w:rsidRDefault="00037171" w:rsidP="00037171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8. Рекомендовать Совету ветеранов войны, труда, вооруженных сил и правоохранительных органов (</w:t>
      </w:r>
      <w:proofErr w:type="spellStart"/>
      <w:r>
        <w:rPr>
          <w:bCs/>
          <w:color w:val="000000"/>
          <w:sz w:val="28"/>
          <w:szCs w:val="28"/>
        </w:rPr>
        <w:t>Салмин</w:t>
      </w:r>
      <w:proofErr w:type="spellEnd"/>
      <w:r>
        <w:rPr>
          <w:bCs/>
          <w:color w:val="000000"/>
          <w:sz w:val="28"/>
          <w:szCs w:val="28"/>
        </w:rPr>
        <w:t xml:space="preserve"> В.Л.) организовать и проводить на призывном пункте встречи и беседы участников вооруженных конфликтов с призывниками в период прохождения ими призывной комиссии.</w:t>
      </w:r>
    </w:p>
    <w:p w:rsidR="00037171" w:rsidRDefault="00037171" w:rsidP="00037171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Рекомендовать</w:t>
      </w:r>
      <w:r>
        <w:rPr>
          <w:bCs/>
          <w:color w:val="000000"/>
          <w:sz w:val="28"/>
          <w:szCs w:val="28"/>
        </w:rPr>
        <w:t xml:space="preserve"> </w:t>
      </w:r>
      <w:proofErr w:type="gramStart"/>
      <w:r>
        <w:rPr>
          <w:bCs/>
          <w:color w:val="000000"/>
          <w:sz w:val="28"/>
          <w:szCs w:val="28"/>
        </w:rPr>
        <w:t>главам  городского</w:t>
      </w:r>
      <w:proofErr w:type="gramEnd"/>
      <w:r>
        <w:rPr>
          <w:bCs/>
          <w:color w:val="000000"/>
          <w:sz w:val="28"/>
          <w:szCs w:val="28"/>
        </w:rPr>
        <w:t xml:space="preserve"> и сельских поселений, руководителям предприятий, организаций и учреждений независимо от форм собственности: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обеспечить представление в военный комиссариат Славянского муниципального района Краснодарского края документов, необходимых для оформления личных дел призывников (справки </w:t>
      </w:r>
      <w:proofErr w:type="gramStart"/>
      <w:r>
        <w:rPr>
          <w:bCs/>
          <w:color w:val="000000"/>
          <w:sz w:val="28"/>
          <w:szCs w:val="28"/>
        </w:rPr>
        <w:t>с  места</w:t>
      </w:r>
      <w:proofErr w:type="gramEnd"/>
      <w:r>
        <w:rPr>
          <w:bCs/>
          <w:color w:val="000000"/>
          <w:sz w:val="28"/>
          <w:szCs w:val="28"/>
        </w:rPr>
        <w:t xml:space="preserve"> учебы, общественно-бытовые характеристики, справки семейно-имущественном положении, документы об образовании, фотографии, результаты медицинских обследований);</w:t>
      </w:r>
    </w:p>
    <w:p w:rsidR="00037171" w:rsidRDefault="00037171" w:rsidP="00037171">
      <w:pPr>
        <w:shd w:val="clear" w:color="auto" w:fill="FFFFFF"/>
        <w:tabs>
          <w:tab w:val="left" w:pos="993"/>
          <w:tab w:val="left" w:pos="1418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взять под личный контроль явку граждан на призывную комиссию в указанные сроки с обязательным присутствием на призывной комиссии и во время отправки на сборный пункт начальников военно-учётных столов, а также контроль прибытия призванных граждан на отправку в Вооружённые Силы Российской Федерации;</w:t>
      </w:r>
    </w:p>
    <w:p w:rsidR="00037171" w:rsidRDefault="00037171" w:rsidP="00037171">
      <w:pPr>
        <w:shd w:val="clear" w:color="auto" w:fill="FFFFFF"/>
        <w:tabs>
          <w:tab w:val="left" w:pos="993"/>
          <w:tab w:val="left" w:pos="1418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до начала призыва осуществить весь перечень мероприятий по подготовке молодежи к службе в армии, полностью и с высоким качеством выполнить программу по допризывной подготовке, повышению общеобразовательного уровня и лечебно-оздоровительной работе с допризывниками;</w:t>
      </w:r>
    </w:p>
    <w:p w:rsidR="00037171" w:rsidRDefault="00037171" w:rsidP="00037171">
      <w:pPr>
        <w:shd w:val="clear" w:color="auto" w:fill="FFFFFF"/>
        <w:tabs>
          <w:tab w:val="left" w:pos="993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отозвать всех граждан, подлежащих призыву, из командировок и отпусков, освободить граждан на время прохождения призывной комиссии от работы и учёбы и обеспечить их организованную явку на призывной участок;</w:t>
      </w:r>
    </w:p>
    <w:p w:rsidR="00037171" w:rsidRDefault="00037171" w:rsidP="00037171">
      <w:pPr>
        <w:shd w:val="clear" w:color="auto" w:fill="FFFFFF"/>
        <w:tabs>
          <w:tab w:val="left" w:pos="993"/>
          <w:tab w:val="left" w:pos="1032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организовать торжественные проводы граждан, призываемых на военную службу, на предприятиях, в учреждениях и организациях с привлечением воинов-интернационалистов.</w:t>
      </w:r>
    </w:p>
    <w:p w:rsidR="00037171" w:rsidRDefault="00037171" w:rsidP="0003717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10. Рекомендовать</w:t>
      </w:r>
      <w:r>
        <w:rPr>
          <w:bCs/>
          <w:color w:val="000000"/>
          <w:sz w:val="28"/>
          <w:szCs w:val="28"/>
        </w:rPr>
        <w:t xml:space="preserve"> начальнику Отдела министерства внутренних дел России по Славянскому району </w:t>
      </w:r>
      <w:proofErr w:type="spellStart"/>
      <w:r>
        <w:rPr>
          <w:bCs/>
          <w:sz w:val="28"/>
          <w:szCs w:val="28"/>
        </w:rPr>
        <w:t>Рассохину</w:t>
      </w:r>
      <w:proofErr w:type="spellEnd"/>
      <w:r>
        <w:rPr>
          <w:bCs/>
          <w:sz w:val="28"/>
          <w:szCs w:val="28"/>
        </w:rPr>
        <w:t xml:space="preserve"> В.А.:</w:t>
      </w:r>
    </w:p>
    <w:p w:rsidR="00037171" w:rsidRDefault="00037171" w:rsidP="00037171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1) в соответствии со статьей 4 пункта 3 Федерального Закона Российской Федерации «О воинской обязанности и военной службе» немедленно направлять по запросам военного комиссариата необходимые сведения о гражданах, подлежащих вызову на призывную комиссию;</w:t>
      </w:r>
    </w:p>
    <w:p w:rsidR="00037171" w:rsidRDefault="00037171" w:rsidP="00037171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2) с целью осуществления мероприятий по установлению местонахождения граждан, уклоняющихся от воинского учета и призыва на военную службу, в соответствии с совместным приказом, включить в состав постоянно действующей группы розыска сотрудника Отдела министерства внутренних дел России на весь период призыва в 2026 году;</w:t>
      </w:r>
    </w:p>
    <w:p w:rsidR="00037171" w:rsidRDefault="00037171" w:rsidP="00037171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3) в случае необходимости, во время проведения мероприятий, связанных с призывом, направлять по заявке военного комиссариата Славянского муниципального района Краснодарского </w:t>
      </w:r>
      <w:proofErr w:type="gramStart"/>
      <w:r>
        <w:rPr>
          <w:bCs/>
          <w:color w:val="000000"/>
          <w:sz w:val="28"/>
          <w:szCs w:val="28"/>
        </w:rPr>
        <w:t>края  сотрудника</w:t>
      </w:r>
      <w:proofErr w:type="gramEnd"/>
      <w:r>
        <w:rPr>
          <w:bCs/>
          <w:color w:val="000000"/>
          <w:sz w:val="28"/>
          <w:szCs w:val="28"/>
        </w:rPr>
        <w:t xml:space="preserve"> Отдела министерства внутренних дел на призывной пункт для поддержания </w:t>
      </w:r>
      <w:r>
        <w:rPr>
          <w:bCs/>
          <w:color w:val="000000"/>
          <w:sz w:val="28"/>
          <w:szCs w:val="28"/>
        </w:rPr>
        <w:lastRenderedPageBreak/>
        <w:t>общественного порядка;</w:t>
      </w:r>
    </w:p>
    <w:p w:rsidR="00037171" w:rsidRDefault="00037171" w:rsidP="00037171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4) на время отправки граждан на краевой сборный пункт выделять наряд в необходимом количестве для поддержания правопорядка (место определяет  военный  комиссар Славянского муниципального района Краснодарского края), а также для досмотра призывников перед отправкой на предмет выявления наркотических средств;</w:t>
      </w:r>
    </w:p>
    <w:p w:rsidR="00037171" w:rsidRDefault="00037171" w:rsidP="00037171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5) органам дознания, предварительного следствия районного Отдела министерства внутренних дел России немедленно сообщать в военный комиссариат о возбуждении или прекращении уголовных дел в отношении граждан, состоящих или обязанных состоять на воинском учете и подлежащих призыву на военную службу;</w:t>
      </w:r>
    </w:p>
    <w:p w:rsidR="00037171" w:rsidRDefault="00037171" w:rsidP="00037171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6) обязать начальника отдела участковых уполномоченных полиции и по делам несовершеннолетних, начальников пунктов полиции незамедлительно реагировать на сообщения</w:t>
      </w:r>
      <w:r>
        <w:rPr>
          <w:color w:val="000000"/>
          <w:sz w:val="28"/>
          <w:szCs w:val="28"/>
        </w:rPr>
        <w:t xml:space="preserve"> военного комиссариата Славянского муниципального района Краснодарского края</w:t>
      </w:r>
      <w:r>
        <w:rPr>
          <w:bCs/>
          <w:color w:val="000000"/>
          <w:sz w:val="28"/>
          <w:szCs w:val="28"/>
        </w:rPr>
        <w:t xml:space="preserve"> и своевременно исполнять запросы на лиц, уклоняющихся от воинского учета и призыва на военную службу.</w:t>
      </w:r>
    </w:p>
    <w:p w:rsidR="00037171" w:rsidRDefault="00037171" w:rsidP="00037171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11. 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 постановление  в печатных средствах массовой информации и освещать итоги отправок граждан, не пребывающих в запасе, призванных на военную службу, к месту прохождения военной службы в период с 01 апреля по 15 июля 2026 г. - до 01 августа 2026 г., в период с 01 октября по 31 декабря 2026 г. - до 15 января 2027 г., в районных средствах массовой информации.</w:t>
      </w:r>
    </w:p>
    <w:p w:rsidR="00037171" w:rsidRDefault="00037171" w:rsidP="00037171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12. Контроль</w:t>
      </w:r>
      <w:r>
        <w:rPr>
          <w:bCs/>
          <w:color w:val="000000"/>
          <w:sz w:val="28"/>
          <w:szCs w:val="28"/>
        </w:rPr>
        <w:t xml:space="preserve"> за выполнением настоящего постановления возложить </w:t>
      </w:r>
      <w:proofErr w:type="gramStart"/>
      <w:r>
        <w:rPr>
          <w:bCs/>
          <w:color w:val="000000"/>
          <w:sz w:val="28"/>
          <w:szCs w:val="28"/>
        </w:rPr>
        <w:t>на  заместителя</w:t>
      </w:r>
      <w:proofErr w:type="gramEnd"/>
      <w:r>
        <w:rPr>
          <w:bCs/>
          <w:color w:val="000000"/>
          <w:sz w:val="28"/>
          <w:szCs w:val="28"/>
        </w:rPr>
        <w:t xml:space="preserve"> главы муниципального образования Славянский район, управляющего делами </w:t>
      </w:r>
      <w:r>
        <w:rPr>
          <w:bCs/>
          <w:sz w:val="28"/>
          <w:szCs w:val="28"/>
        </w:rPr>
        <w:t>Щеглова А.С.</w:t>
      </w:r>
    </w:p>
    <w:p w:rsidR="00037171" w:rsidRDefault="00037171" w:rsidP="00037171">
      <w:pPr>
        <w:shd w:val="clear" w:color="auto" w:fill="FFFFFF"/>
        <w:tabs>
          <w:tab w:val="left" w:pos="1134"/>
        </w:tabs>
        <w:ind w:firstLine="567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Постановление</w:t>
      </w:r>
      <w:r>
        <w:rPr>
          <w:bCs/>
          <w:color w:val="000000"/>
          <w:sz w:val="28"/>
          <w:szCs w:val="28"/>
        </w:rPr>
        <w:t xml:space="preserve"> вступает в силу со дня его подписания.</w:t>
      </w:r>
    </w:p>
    <w:p w:rsidR="00037171" w:rsidRDefault="00037171" w:rsidP="00037171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</w:p>
    <w:p w:rsidR="00037171" w:rsidRDefault="00037171" w:rsidP="00037171">
      <w:pPr>
        <w:shd w:val="clear" w:color="auto" w:fill="FFFFFF"/>
        <w:tabs>
          <w:tab w:val="left" w:pos="1134"/>
        </w:tabs>
        <w:jc w:val="both"/>
        <w:rPr>
          <w:sz w:val="28"/>
          <w:szCs w:val="28"/>
        </w:rPr>
      </w:pPr>
    </w:p>
    <w:p w:rsidR="00037171" w:rsidRDefault="00037171" w:rsidP="00037171">
      <w:pPr>
        <w:tabs>
          <w:tab w:val="left" w:pos="8014"/>
        </w:tabs>
        <w:jc w:val="both"/>
        <w:rPr>
          <w:color w:val="000000"/>
          <w:sz w:val="28"/>
          <w:szCs w:val="28"/>
        </w:rPr>
      </w:pPr>
    </w:p>
    <w:p w:rsidR="00037171" w:rsidRDefault="00037171" w:rsidP="00037171">
      <w:pPr>
        <w:tabs>
          <w:tab w:val="left" w:pos="801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муниципального образования</w:t>
      </w:r>
    </w:p>
    <w:p w:rsidR="00037171" w:rsidRPr="00534B15" w:rsidRDefault="00037171" w:rsidP="00534B15">
      <w:pPr>
        <w:tabs>
          <w:tab w:val="left" w:pos="8014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Славянский район                                              </w:t>
      </w:r>
      <w:r w:rsidR="00534B15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                      Р.И. Синяговский</w:t>
      </w:r>
    </w:p>
    <w:sectPr w:rsidR="00037171" w:rsidRPr="00534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A91F76"/>
    <w:multiLevelType w:val="hybridMultilevel"/>
    <w:tmpl w:val="4F2EF868"/>
    <w:lvl w:ilvl="0" w:tplc="540E3674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93F"/>
    <w:rsid w:val="00037171"/>
    <w:rsid w:val="00534B15"/>
    <w:rsid w:val="007328C8"/>
    <w:rsid w:val="00B4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3AF8"/>
  <w15:docId w15:val="{B4B4132B-21B6-4333-A557-64A5E8975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1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2101</Words>
  <Characters>11982</Characters>
  <Application>Microsoft Office Word</Application>
  <DocSecurity>0</DocSecurity>
  <Lines>99</Lines>
  <Paragraphs>28</Paragraphs>
  <ScaleCrop>false</ScaleCrop>
  <Company/>
  <LinksUpToDate>false</LinksUpToDate>
  <CharactersWithSpaces>14055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2026-01-13T06:43:00Z</dcterms:created>
  <dcterms:modified xsi:type="dcterms:W3CDTF">2026-01-13T08:05:00Z</dcterms:modified>
</cp:coreProperties>
</file>