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E82" w:rsidRPr="00B50742" w:rsidRDefault="00C13E82" w:rsidP="00504FDB">
      <w:pPr>
        <w:pStyle w:val="a3"/>
        <w:kinsoku w:val="0"/>
        <w:overflowPunct w:val="0"/>
        <w:ind w:left="5103" w:firstLine="0"/>
        <w:jc w:val="center"/>
      </w:pPr>
      <w:r w:rsidRPr="00B50742">
        <w:t>ПРИЛОЖЕНИЕ</w:t>
      </w:r>
    </w:p>
    <w:p w:rsidR="0011635D" w:rsidRPr="00B50742" w:rsidRDefault="00360146" w:rsidP="00504FDB">
      <w:pPr>
        <w:pStyle w:val="a3"/>
        <w:kinsoku w:val="0"/>
        <w:overflowPunct w:val="0"/>
        <w:ind w:left="5103" w:firstLine="0"/>
        <w:jc w:val="center"/>
      </w:pPr>
      <w:r w:rsidRPr="00B50742">
        <w:t xml:space="preserve">к </w:t>
      </w:r>
      <w:r w:rsidR="00C13E82" w:rsidRPr="00B50742">
        <w:t xml:space="preserve">решению </w:t>
      </w:r>
      <w:r w:rsidR="007E199C" w:rsidRPr="00B50742">
        <w:t>пятой</w:t>
      </w:r>
      <w:r w:rsidR="0011635D" w:rsidRPr="00B50742">
        <w:t xml:space="preserve"> </w:t>
      </w:r>
      <w:r w:rsidR="00C13E82" w:rsidRPr="00B50742">
        <w:t xml:space="preserve">сессии </w:t>
      </w:r>
    </w:p>
    <w:p w:rsidR="00C13E82" w:rsidRPr="00B50742" w:rsidRDefault="00C13E82" w:rsidP="00504FDB">
      <w:pPr>
        <w:pStyle w:val="a3"/>
        <w:kinsoku w:val="0"/>
        <w:overflowPunct w:val="0"/>
        <w:ind w:left="5103" w:firstLine="0"/>
        <w:jc w:val="center"/>
      </w:pPr>
      <w:r w:rsidRPr="00B50742">
        <w:t xml:space="preserve">Совета муниципального образования Славянский район </w:t>
      </w:r>
      <w:r w:rsidR="00F836DE" w:rsidRPr="00B50742">
        <w:t xml:space="preserve">восьмого </w:t>
      </w:r>
      <w:r w:rsidRPr="00B50742">
        <w:t>созыва</w:t>
      </w:r>
    </w:p>
    <w:p w:rsidR="00C13E82" w:rsidRPr="00B50742" w:rsidRDefault="00504FDB" w:rsidP="00504FDB">
      <w:pPr>
        <w:pStyle w:val="a3"/>
        <w:tabs>
          <w:tab w:val="left" w:pos="7288"/>
          <w:tab w:val="left" w:pos="9793"/>
        </w:tabs>
        <w:kinsoku w:val="0"/>
        <w:overflowPunct w:val="0"/>
        <w:ind w:left="5103" w:firstLine="0"/>
        <w:jc w:val="center"/>
      </w:pPr>
      <w:r w:rsidRPr="00B50742">
        <w:t>о</w:t>
      </w:r>
      <w:r w:rsidR="00C13E82" w:rsidRPr="00B50742">
        <w:t>т</w:t>
      </w:r>
      <w:r w:rsidR="00F836DE" w:rsidRPr="00B50742">
        <w:t xml:space="preserve"> </w:t>
      </w:r>
      <w:r w:rsidR="00943E7F" w:rsidRPr="00B50742">
        <w:t>17.12.</w:t>
      </w:r>
      <w:r w:rsidR="00F836DE" w:rsidRPr="00B50742">
        <w:t xml:space="preserve">2025 </w:t>
      </w:r>
      <w:r w:rsidR="00C13E82" w:rsidRPr="00B50742">
        <w:t xml:space="preserve">№ </w:t>
      </w:r>
      <w:r w:rsidR="007E199C" w:rsidRPr="00B50742">
        <w:t>21</w:t>
      </w:r>
    </w:p>
    <w:p w:rsidR="00C13E82" w:rsidRPr="00B50742" w:rsidRDefault="00C13E82" w:rsidP="004833D9">
      <w:pPr>
        <w:pStyle w:val="a3"/>
        <w:kinsoku w:val="0"/>
        <w:overflowPunct w:val="0"/>
        <w:ind w:left="0" w:firstLine="709"/>
        <w:jc w:val="left"/>
        <w:rPr>
          <w:sz w:val="20"/>
          <w:szCs w:val="20"/>
        </w:rPr>
      </w:pPr>
    </w:p>
    <w:p w:rsidR="0011635D" w:rsidRPr="00B50742" w:rsidRDefault="0011635D" w:rsidP="004833D9">
      <w:pPr>
        <w:pStyle w:val="a3"/>
        <w:kinsoku w:val="0"/>
        <w:overflowPunct w:val="0"/>
        <w:ind w:left="0" w:firstLine="709"/>
        <w:jc w:val="left"/>
        <w:rPr>
          <w:sz w:val="20"/>
          <w:szCs w:val="20"/>
        </w:rPr>
      </w:pPr>
    </w:p>
    <w:p w:rsidR="0011635D" w:rsidRPr="00B50742" w:rsidRDefault="0011635D" w:rsidP="004833D9">
      <w:pPr>
        <w:pStyle w:val="a3"/>
        <w:kinsoku w:val="0"/>
        <w:overflowPunct w:val="0"/>
        <w:ind w:left="0" w:firstLine="709"/>
        <w:jc w:val="left"/>
        <w:rPr>
          <w:sz w:val="20"/>
          <w:szCs w:val="20"/>
        </w:rPr>
      </w:pPr>
    </w:p>
    <w:p w:rsidR="00C13E82" w:rsidRPr="00B50742" w:rsidRDefault="00C13E82" w:rsidP="004833D9">
      <w:pPr>
        <w:pStyle w:val="1"/>
        <w:kinsoku w:val="0"/>
        <w:overflowPunct w:val="0"/>
        <w:ind w:left="0" w:firstLine="709"/>
        <w:rPr>
          <w:b w:val="0"/>
        </w:rPr>
      </w:pPr>
      <w:r w:rsidRPr="00B50742">
        <w:rPr>
          <w:b w:val="0"/>
        </w:rPr>
        <w:t>Положение</w:t>
      </w:r>
    </w:p>
    <w:p w:rsidR="00C13E82" w:rsidRPr="00B50742" w:rsidRDefault="00C13E82" w:rsidP="004833D9">
      <w:pPr>
        <w:pStyle w:val="a3"/>
        <w:kinsoku w:val="0"/>
        <w:overflowPunct w:val="0"/>
        <w:ind w:left="0" w:firstLine="709"/>
        <w:jc w:val="center"/>
        <w:rPr>
          <w:bCs/>
        </w:rPr>
      </w:pPr>
      <w:r w:rsidRPr="00B50742">
        <w:rPr>
          <w:bCs/>
        </w:rPr>
        <w:t xml:space="preserve">о муниципальном контроле в области охраны и использования </w:t>
      </w:r>
    </w:p>
    <w:p w:rsidR="00C13E82" w:rsidRPr="00B50742" w:rsidRDefault="00C13E82" w:rsidP="004833D9">
      <w:pPr>
        <w:pStyle w:val="a3"/>
        <w:kinsoku w:val="0"/>
        <w:overflowPunct w:val="0"/>
        <w:ind w:left="0" w:firstLine="709"/>
        <w:jc w:val="center"/>
        <w:rPr>
          <w:bCs/>
        </w:rPr>
      </w:pPr>
      <w:r w:rsidRPr="00B50742">
        <w:rPr>
          <w:bCs/>
        </w:rPr>
        <w:t xml:space="preserve">особо охраняемых природных территорий местного значения </w:t>
      </w:r>
    </w:p>
    <w:p w:rsidR="00685179" w:rsidRPr="00B50742" w:rsidRDefault="00C13E82" w:rsidP="004833D9">
      <w:pPr>
        <w:pStyle w:val="a3"/>
        <w:kinsoku w:val="0"/>
        <w:overflowPunct w:val="0"/>
        <w:ind w:left="0" w:firstLine="709"/>
        <w:jc w:val="center"/>
        <w:rPr>
          <w:bCs/>
        </w:rPr>
      </w:pPr>
      <w:r w:rsidRPr="00B50742">
        <w:rPr>
          <w:bCs/>
        </w:rPr>
        <w:t xml:space="preserve">в границах </w:t>
      </w:r>
      <w:r w:rsidR="00685179" w:rsidRPr="00B50742">
        <w:rPr>
          <w:bCs/>
        </w:rPr>
        <w:t xml:space="preserve">сельских </w:t>
      </w:r>
      <w:r w:rsidR="0011635D" w:rsidRPr="00B50742">
        <w:rPr>
          <w:bCs/>
        </w:rPr>
        <w:t xml:space="preserve">поселений </w:t>
      </w:r>
    </w:p>
    <w:p w:rsidR="00C13E82" w:rsidRPr="00B50742" w:rsidRDefault="00C13E82" w:rsidP="004833D9">
      <w:pPr>
        <w:pStyle w:val="a3"/>
        <w:kinsoku w:val="0"/>
        <w:overflowPunct w:val="0"/>
        <w:ind w:left="0" w:firstLine="709"/>
        <w:jc w:val="center"/>
        <w:rPr>
          <w:bCs/>
        </w:rPr>
      </w:pPr>
      <w:r w:rsidRPr="00B50742">
        <w:rPr>
          <w:bCs/>
        </w:rPr>
        <w:t>муниципального образования Славянский район</w:t>
      </w:r>
    </w:p>
    <w:p w:rsidR="00C13E82" w:rsidRPr="00B50742" w:rsidRDefault="00C13E82" w:rsidP="004833D9">
      <w:pPr>
        <w:pStyle w:val="a3"/>
        <w:kinsoku w:val="0"/>
        <w:overflowPunct w:val="0"/>
        <w:ind w:left="0" w:firstLine="709"/>
        <w:jc w:val="left"/>
        <w:rPr>
          <w:bCs/>
        </w:rPr>
      </w:pPr>
    </w:p>
    <w:p w:rsidR="00C13E82" w:rsidRPr="00B50742" w:rsidRDefault="00C13E82" w:rsidP="004833D9">
      <w:pPr>
        <w:pStyle w:val="a5"/>
        <w:tabs>
          <w:tab w:val="left" w:pos="3970"/>
        </w:tabs>
        <w:kinsoku w:val="0"/>
        <w:overflowPunct w:val="0"/>
        <w:ind w:left="0" w:firstLine="709"/>
        <w:jc w:val="center"/>
        <w:rPr>
          <w:bCs/>
          <w:sz w:val="28"/>
          <w:szCs w:val="28"/>
        </w:rPr>
      </w:pPr>
      <w:r w:rsidRPr="00B50742">
        <w:rPr>
          <w:bCs/>
          <w:sz w:val="28"/>
          <w:szCs w:val="28"/>
        </w:rPr>
        <w:t>1. Общие</w:t>
      </w:r>
      <w:r w:rsidRPr="00B50742">
        <w:rPr>
          <w:bCs/>
          <w:spacing w:val="1"/>
          <w:sz w:val="28"/>
          <w:szCs w:val="28"/>
        </w:rPr>
        <w:t xml:space="preserve"> </w:t>
      </w:r>
      <w:r w:rsidRPr="00B50742">
        <w:rPr>
          <w:bCs/>
          <w:sz w:val="28"/>
          <w:szCs w:val="28"/>
        </w:rPr>
        <w:t>положения</w:t>
      </w:r>
    </w:p>
    <w:p w:rsidR="00C13E82" w:rsidRPr="00B50742" w:rsidRDefault="00C13E82" w:rsidP="004833D9">
      <w:pPr>
        <w:pStyle w:val="a3"/>
        <w:kinsoku w:val="0"/>
        <w:overflowPunct w:val="0"/>
        <w:ind w:left="0" w:firstLine="709"/>
        <w:jc w:val="left"/>
        <w:rPr>
          <w:bCs/>
        </w:rPr>
      </w:pPr>
    </w:p>
    <w:p w:rsidR="00C13E82" w:rsidRPr="00B50742" w:rsidRDefault="00C13E82" w:rsidP="004833D9">
      <w:pPr>
        <w:pStyle w:val="a5"/>
        <w:tabs>
          <w:tab w:val="left" w:pos="1435"/>
        </w:tabs>
        <w:kinsoku w:val="0"/>
        <w:overflowPunct w:val="0"/>
        <w:ind w:left="0" w:firstLine="709"/>
        <w:rPr>
          <w:sz w:val="28"/>
          <w:szCs w:val="28"/>
        </w:rPr>
      </w:pPr>
      <w:r w:rsidRPr="00B50742">
        <w:rPr>
          <w:sz w:val="28"/>
          <w:szCs w:val="28"/>
        </w:rPr>
        <w:t xml:space="preserve">1.1. Настоящее Положение о муниципальном контроле </w:t>
      </w:r>
      <w:r w:rsidRPr="00B50742">
        <w:rPr>
          <w:bCs/>
          <w:sz w:val="28"/>
          <w:szCs w:val="28"/>
        </w:rPr>
        <w:t xml:space="preserve">в области охраны и использования особо охраняемых природных территорий местного значения в границах </w:t>
      </w:r>
      <w:r w:rsidR="00685179" w:rsidRPr="00B50742">
        <w:rPr>
          <w:bCs/>
          <w:sz w:val="28"/>
          <w:szCs w:val="28"/>
        </w:rPr>
        <w:t xml:space="preserve">сельских </w:t>
      </w:r>
      <w:r w:rsidR="0011635D" w:rsidRPr="00B50742">
        <w:rPr>
          <w:bCs/>
          <w:sz w:val="28"/>
          <w:szCs w:val="28"/>
        </w:rPr>
        <w:t xml:space="preserve">поселений </w:t>
      </w:r>
      <w:r w:rsidRPr="00B50742">
        <w:rPr>
          <w:bCs/>
          <w:sz w:val="28"/>
          <w:szCs w:val="28"/>
        </w:rPr>
        <w:t>муниципального образования Славянский район</w:t>
      </w:r>
      <w:r w:rsidRPr="00B50742">
        <w:rPr>
          <w:sz w:val="28"/>
          <w:szCs w:val="28"/>
        </w:rPr>
        <w:t xml:space="preserve"> (далее – Положение) разработано в соответствии с Конституцией Российской Федерации, Федеральным законом от 14.03.1995 № 33-ФЗ «Об особо охраняемых  природных территориях», Федеральным законом от 31.07.2020 № 248-ФЗ  «О государственном контроле (надзоре) и муниципальном контроле в Российской Федерации», Федеральным законом от 20.03.2025 № 33-ФЗ «Об общих принципах организации местного самоуправления в единой системе публичной власти»</w:t>
      </w:r>
      <w:r w:rsidR="004C5F80" w:rsidRPr="00B50742">
        <w:rPr>
          <w:sz w:val="28"/>
          <w:szCs w:val="28"/>
        </w:rPr>
        <w:t>, Федеральным законом от 06.10.2003 № 131-ФЗ «Об общих принципах организации местного самоуправления в Российской Федерации»</w:t>
      </w:r>
      <w:r w:rsidRPr="00B50742">
        <w:rPr>
          <w:sz w:val="28"/>
          <w:szCs w:val="28"/>
        </w:rPr>
        <w:t xml:space="preserve"> и устанавливает порядок организации и осуществления муниципального контроля в области </w:t>
      </w:r>
      <w:r w:rsidRPr="00B50742">
        <w:rPr>
          <w:bCs/>
          <w:sz w:val="28"/>
          <w:szCs w:val="28"/>
        </w:rPr>
        <w:t>охраны и использования особо охраняемых природных территорий местного значения в границах муниципального образования Славянский район</w:t>
      </w:r>
      <w:r w:rsidRPr="00B50742">
        <w:rPr>
          <w:sz w:val="28"/>
          <w:szCs w:val="28"/>
        </w:rPr>
        <w:t xml:space="preserve"> (далее – муниципальный</w:t>
      </w:r>
      <w:r w:rsidRPr="00B50742">
        <w:rPr>
          <w:spacing w:val="2"/>
          <w:sz w:val="28"/>
          <w:szCs w:val="28"/>
        </w:rPr>
        <w:t xml:space="preserve"> </w:t>
      </w:r>
      <w:r w:rsidRPr="00B50742">
        <w:rPr>
          <w:sz w:val="28"/>
          <w:szCs w:val="28"/>
        </w:rPr>
        <w:t>контроль).</w:t>
      </w:r>
    </w:p>
    <w:p w:rsidR="00C13E82" w:rsidRPr="00B50742" w:rsidRDefault="00C13E82" w:rsidP="004833D9">
      <w:pPr>
        <w:pStyle w:val="ConsPlusNormal"/>
        <w:ind w:firstLine="709"/>
        <w:jc w:val="both"/>
        <w:rPr>
          <w:rFonts w:ascii="Times New Roman" w:hAnsi="Times New Roman" w:cs="Times New Roman"/>
          <w:sz w:val="28"/>
          <w:szCs w:val="28"/>
        </w:rPr>
      </w:pPr>
      <w:r w:rsidRPr="00B50742">
        <w:rPr>
          <w:rFonts w:ascii="Times New Roman" w:hAnsi="Times New Roman" w:cs="Times New Roman"/>
          <w:sz w:val="28"/>
          <w:szCs w:val="28"/>
        </w:rPr>
        <w:t>1.2. Предметом муниципального контроля является соблюдение юридическими лицами, индивидуальными предпринимателями и гражданами (далее – контролируемые лица) на особо охраняемых природных территориях местного значения, расположенных на земельных участках, находящихся в муниципальной собственности (далее - особо охраняемые природные территории), обязательных требований, установленных Федеральным законом от 14.03.1995</w:t>
      </w:r>
      <w:r w:rsidR="00F85F36" w:rsidRPr="00B50742">
        <w:rPr>
          <w:rFonts w:ascii="Times New Roman" w:hAnsi="Times New Roman" w:cs="Times New Roman"/>
          <w:sz w:val="28"/>
          <w:szCs w:val="28"/>
        </w:rPr>
        <w:t xml:space="preserve"> </w:t>
      </w:r>
      <w:r w:rsidRPr="00B50742">
        <w:rPr>
          <w:rFonts w:ascii="Times New Roman" w:hAnsi="Times New Roman" w:cs="Times New Roman"/>
          <w:sz w:val="28"/>
          <w:szCs w:val="28"/>
        </w:rPr>
        <w:t>№ 33-ФЗ «Об особо охраняемых природных территориях», другими федеральными законами и принимаемыми в соответствии с ними иными нормативными правовыми актами Российской Федерации, нормативными правовыми актами Краснодарского края в области охраны и использования особо охраняемых природных территорий, касающихся:</w:t>
      </w:r>
    </w:p>
    <w:p w:rsidR="00C13E82" w:rsidRPr="00B50742" w:rsidRDefault="00C13E82" w:rsidP="004833D9">
      <w:pPr>
        <w:pStyle w:val="ConsPlusNormal"/>
        <w:ind w:firstLine="709"/>
        <w:jc w:val="both"/>
        <w:rPr>
          <w:rFonts w:ascii="Times New Roman" w:hAnsi="Times New Roman" w:cs="Times New Roman"/>
          <w:sz w:val="28"/>
          <w:szCs w:val="28"/>
        </w:rPr>
      </w:pPr>
      <w:r w:rsidRPr="00B50742">
        <w:rPr>
          <w:rFonts w:ascii="Times New Roman" w:hAnsi="Times New Roman" w:cs="Times New Roman"/>
          <w:sz w:val="28"/>
          <w:szCs w:val="28"/>
        </w:rPr>
        <w:t>- режима особо охраняемой природной территории;</w:t>
      </w:r>
    </w:p>
    <w:p w:rsidR="00C13E82" w:rsidRPr="00B50742" w:rsidRDefault="00C13E82" w:rsidP="004833D9">
      <w:pPr>
        <w:pStyle w:val="ConsPlusNormal"/>
        <w:ind w:firstLine="709"/>
        <w:jc w:val="both"/>
        <w:rPr>
          <w:rFonts w:ascii="Times New Roman" w:hAnsi="Times New Roman" w:cs="Times New Roman"/>
          <w:sz w:val="28"/>
          <w:szCs w:val="28"/>
        </w:rPr>
      </w:pPr>
      <w:r w:rsidRPr="00B50742">
        <w:rPr>
          <w:rFonts w:ascii="Times New Roman" w:hAnsi="Times New Roman" w:cs="Times New Roman"/>
          <w:sz w:val="28"/>
          <w:szCs w:val="28"/>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C13E82" w:rsidRPr="00B50742" w:rsidRDefault="00C13E82" w:rsidP="004833D9">
      <w:pPr>
        <w:pStyle w:val="ConsPlusNormal"/>
        <w:ind w:firstLine="709"/>
        <w:jc w:val="both"/>
        <w:rPr>
          <w:rFonts w:ascii="Times New Roman" w:hAnsi="Times New Roman" w:cs="Times New Roman"/>
          <w:sz w:val="28"/>
          <w:szCs w:val="28"/>
        </w:rPr>
      </w:pPr>
      <w:r w:rsidRPr="00B50742">
        <w:rPr>
          <w:rFonts w:ascii="Times New Roman" w:hAnsi="Times New Roman" w:cs="Times New Roman"/>
          <w:sz w:val="28"/>
          <w:szCs w:val="28"/>
        </w:rPr>
        <w:lastRenderedPageBreak/>
        <w:t xml:space="preserve">- режима охранных зон особо </w:t>
      </w:r>
      <w:r w:rsidR="00FA19F4" w:rsidRPr="00B50742">
        <w:rPr>
          <w:rFonts w:ascii="Times New Roman" w:hAnsi="Times New Roman" w:cs="Times New Roman"/>
          <w:sz w:val="28"/>
          <w:szCs w:val="28"/>
        </w:rPr>
        <w:t>охраняемых природных территорий;</w:t>
      </w:r>
    </w:p>
    <w:p w:rsidR="00FA19F4" w:rsidRPr="00B50742" w:rsidRDefault="00A1422D" w:rsidP="004833D9">
      <w:pPr>
        <w:pStyle w:val="ConsPlusNormal"/>
        <w:ind w:firstLine="709"/>
        <w:jc w:val="both"/>
        <w:rPr>
          <w:rFonts w:ascii="Times New Roman" w:hAnsi="Times New Roman" w:cs="Times New Roman"/>
          <w:sz w:val="28"/>
          <w:szCs w:val="28"/>
        </w:rPr>
      </w:pPr>
      <w:r w:rsidRPr="00B50742">
        <w:rPr>
          <w:rFonts w:ascii="Times New Roman" w:hAnsi="Times New Roman" w:cs="Times New Roman"/>
          <w:sz w:val="28"/>
          <w:szCs w:val="28"/>
        </w:rPr>
        <w:t xml:space="preserve">- </w:t>
      </w:r>
      <w:r w:rsidR="000775E4" w:rsidRPr="00B50742">
        <w:rPr>
          <w:rFonts w:ascii="Times New Roman" w:hAnsi="Times New Roman" w:cs="Times New Roman"/>
          <w:sz w:val="28"/>
          <w:szCs w:val="28"/>
        </w:rPr>
        <w:t>с</w:t>
      </w:r>
      <w:r w:rsidRPr="00B50742">
        <w:rPr>
          <w:rFonts w:ascii="Times New Roman" w:hAnsi="Times New Roman" w:cs="Times New Roman"/>
          <w:sz w:val="28"/>
          <w:szCs w:val="28"/>
        </w:rPr>
        <w:t>облюдения юридическими лицами, индивидуальными предпринимателями и гражданами, предоставляющими услуги экскурсоводов (гидов), гидов-переводчиков и (или) инструкторов-проводников на территории особо охраняемой природной территории, требований в части наличия соответствующей аттестации экскурсоводов (гидов), гидов-переводчиков и инструкторов-проводников при сопровождении ими туристов (экскурсантов), сопровождения туристов (экскурсантов) инструктором-проводником при посещении (прохождении) туристских маршрутов, требующих специаль</w:t>
      </w:r>
      <w:r w:rsidR="00B44DB2" w:rsidRPr="00B50742">
        <w:rPr>
          <w:rFonts w:ascii="Times New Roman" w:hAnsi="Times New Roman" w:cs="Times New Roman"/>
          <w:sz w:val="28"/>
          <w:szCs w:val="28"/>
        </w:rPr>
        <w:t xml:space="preserve">ного сопровождения, указанных в </w:t>
      </w:r>
      <w:r w:rsidRPr="00B50742">
        <w:rPr>
          <w:rFonts w:ascii="Times New Roman" w:hAnsi="Times New Roman" w:cs="Times New Roman"/>
          <w:sz w:val="28"/>
          <w:szCs w:val="28"/>
        </w:rPr>
        <w:t>части первой статьи 19.3</w:t>
      </w:r>
      <w:r w:rsidR="00B44DB2" w:rsidRPr="00B50742">
        <w:rPr>
          <w:rFonts w:ascii="Times New Roman" w:hAnsi="Times New Roman" w:cs="Times New Roman"/>
          <w:sz w:val="28"/>
          <w:szCs w:val="28"/>
        </w:rPr>
        <w:t xml:space="preserve"> </w:t>
      </w:r>
      <w:r w:rsidRPr="00B50742">
        <w:rPr>
          <w:rFonts w:ascii="Times New Roman" w:hAnsi="Times New Roman" w:cs="Times New Roman"/>
          <w:sz w:val="28"/>
          <w:szCs w:val="28"/>
        </w:rPr>
        <w:t>Федерального закона от 24</w:t>
      </w:r>
      <w:r w:rsidR="00B44DB2" w:rsidRPr="00B50742">
        <w:rPr>
          <w:rFonts w:ascii="Times New Roman" w:hAnsi="Times New Roman" w:cs="Times New Roman"/>
          <w:sz w:val="28"/>
          <w:szCs w:val="28"/>
        </w:rPr>
        <w:t>.11.</w:t>
      </w:r>
      <w:r w:rsidRPr="00B50742">
        <w:rPr>
          <w:rFonts w:ascii="Times New Roman" w:hAnsi="Times New Roman" w:cs="Times New Roman"/>
          <w:sz w:val="28"/>
          <w:szCs w:val="28"/>
        </w:rPr>
        <w:t>1996</w:t>
      </w:r>
      <w:r w:rsidR="00B44DB2" w:rsidRPr="00B50742">
        <w:rPr>
          <w:rFonts w:ascii="Times New Roman" w:hAnsi="Times New Roman" w:cs="Times New Roman"/>
          <w:sz w:val="28"/>
          <w:szCs w:val="28"/>
        </w:rPr>
        <w:t xml:space="preserve"> № </w:t>
      </w:r>
      <w:r w:rsidRPr="00B50742">
        <w:rPr>
          <w:rFonts w:ascii="Times New Roman" w:hAnsi="Times New Roman" w:cs="Times New Roman"/>
          <w:sz w:val="28"/>
          <w:szCs w:val="28"/>
        </w:rPr>
        <w:t xml:space="preserve">132-ФЗ </w:t>
      </w:r>
      <w:r w:rsidR="00B44DB2" w:rsidRPr="00B50742">
        <w:rPr>
          <w:rFonts w:ascii="Times New Roman" w:hAnsi="Times New Roman" w:cs="Times New Roman"/>
          <w:sz w:val="28"/>
          <w:szCs w:val="28"/>
        </w:rPr>
        <w:t>«</w:t>
      </w:r>
      <w:r w:rsidRPr="00B50742">
        <w:rPr>
          <w:rFonts w:ascii="Times New Roman" w:hAnsi="Times New Roman" w:cs="Times New Roman"/>
          <w:sz w:val="28"/>
          <w:szCs w:val="28"/>
        </w:rPr>
        <w:t>Об основах туристской деятельности в Российской Федерации</w:t>
      </w:r>
      <w:r w:rsidR="00B44DB2" w:rsidRPr="00B50742">
        <w:rPr>
          <w:rFonts w:ascii="Times New Roman" w:hAnsi="Times New Roman" w:cs="Times New Roman"/>
          <w:sz w:val="28"/>
          <w:szCs w:val="28"/>
        </w:rPr>
        <w:t>».</w:t>
      </w:r>
    </w:p>
    <w:p w:rsidR="00D23BB9" w:rsidRPr="00B50742" w:rsidRDefault="00D23BB9" w:rsidP="00D23BB9">
      <w:pPr>
        <w:pStyle w:val="ConsPlusNormal"/>
        <w:ind w:firstLine="709"/>
        <w:jc w:val="both"/>
        <w:rPr>
          <w:rFonts w:ascii="Times New Roman" w:hAnsi="Times New Roman" w:cs="Times New Roman"/>
          <w:sz w:val="28"/>
          <w:szCs w:val="28"/>
        </w:rPr>
      </w:pPr>
      <w:r w:rsidRPr="00B50742">
        <w:rPr>
          <w:rFonts w:ascii="Times New Roman" w:hAnsi="Times New Roman" w:cs="Times New Roman"/>
          <w:sz w:val="28"/>
          <w:szCs w:val="28"/>
        </w:rPr>
        <w:t>1.3. Объектами муниципального контроля (далее также - объект контроля) являются:</w:t>
      </w:r>
    </w:p>
    <w:p w:rsidR="00D23BB9" w:rsidRPr="00B50742" w:rsidRDefault="00D23BB9" w:rsidP="00D23BB9">
      <w:pPr>
        <w:pStyle w:val="ConsPlusNormal"/>
        <w:ind w:firstLine="709"/>
        <w:jc w:val="both"/>
        <w:rPr>
          <w:rFonts w:ascii="Times New Roman" w:hAnsi="Times New Roman" w:cs="Times New Roman"/>
          <w:sz w:val="28"/>
          <w:szCs w:val="28"/>
        </w:rPr>
      </w:pPr>
      <w:r w:rsidRPr="00B50742">
        <w:rPr>
          <w:rFonts w:ascii="Times New Roman" w:hAnsi="Times New Roman" w:cs="Times New Roman"/>
          <w:sz w:val="28"/>
          <w:szCs w:val="28"/>
        </w:rP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D23BB9" w:rsidRPr="00B50742" w:rsidRDefault="00D23BB9" w:rsidP="00D23BB9">
      <w:pPr>
        <w:pStyle w:val="ConsPlusNormal"/>
        <w:ind w:firstLine="709"/>
        <w:jc w:val="both"/>
        <w:rPr>
          <w:rFonts w:ascii="Times New Roman" w:hAnsi="Times New Roman" w:cs="Times New Roman"/>
          <w:sz w:val="28"/>
          <w:szCs w:val="28"/>
        </w:rPr>
      </w:pPr>
      <w:r w:rsidRPr="00B50742">
        <w:rPr>
          <w:rFonts w:ascii="Times New Roman" w:hAnsi="Times New Roman" w:cs="Times New Roman"/>
          <w:sz w:val="28"/>
          <w:szCs w:val="28"/>
        </w:rPr>
        <w:t>2) результаты деятельности граждан и организаций, в том числе работы и услуги, к которым предъявляются обязательные требования;</w:t>
      </w:r>
    </w:p>
    <w:p w:rsidR="00D23BB9" w:rsidRPr="00B50742" w:rsidRDefault="00D23BB9" w:rsidP="00D23BB9">
      <w:pPr>
        <w:pStyle w:val="ConsPlusNormal"/>
        <w:ind w:firstLine="709"/>
        <w:jc w:val="both"/>
        <w:rPr>
          <w:rFonts w:ascii="Times New Roman" w:hAnsi="Times New Roman" w:cs="Times New Roman"/>
          <w:sz w:val="28"/>
          <w:szCs w:val="28"/>
        </w:rPr>
      </w:pPr>
      <w:r w:rsidRPr="00B50742">
        <w:rPr>
          <w:rFonts w:ascii="Times New Roman" w:hAnsi="Times New Roman" w:cs="Times New Roman"/>
          <w:sz w:val="28"/>
          <w:szCs w:val="28"/>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p w:rsidR="00C13E82" w:rsidRPr="00B50742" w:rsidRDefault="00C13E82" w:rsidP="004833D9">
      <w:pPr>
        <w:ind w:firstLine="709"/>
        <w:contextualSpacing/>
        <w:jc w:val="both"/>
        <w:rPr>
          <w:sz w:val="28"/>
          <w:szCs w:val="28"/>
        </w:rPr>
      </w:pPr>
      <w:r w:rsidRPr="00B50742">
        <w:rPr>
          <w:sz w:val="28"/>
          <w:szCs w:val="28"/>
        </w:rPr>
        <w:t>1.</w:t>
      </w:r>
      <w:r w:rsidR="003353FD" w:rsidRPr="00B50742">
        <w:rPr>
          <w:sz w:val="28"/>
          <w:szCs w:val="28"/>
        </w:rPr>
        <w:t>4</w:t>
      </w:r>
      <w:r w:rsidRPr="00B50742">
        <w:rPr>
          <w:sz w:val="28"/>
          <w:szCs w:val="28"/>
        </w:rPr>
        <w:t>. Контрольным органом осуществления муниципального контроля является администрация муниципального образования Славянский район (далее – администрация).</w:t>
      </w:r>
    </w:p>
    <w:p w:rsidR="00C13E82" w:rsidRPr="00B50742" w:rsidRDefault="00C13E82" w:rsidP="004833D9">
      <w:pPr>
        <w:pStyle w:val="a3"/>
        <w:kinsoku w:val="0"/>
        <w:overflowPunct w:val="0"/>
        <w:ind w:left="0" w:firstLine="709"/>
      </w:pPr>
      <w:r w:rsidRPr="00B50742">
        <w:t>1.</w:t>
      </w:r>
      <w:r w:rsidR="003353FD" w:rsidRPr="00B50742">
        <w:t>5.</w:t>
      </w:r>
      <w:r w:rsidRPr="00B50742">
        <w:t xml:space="preserve"> Контрольный орган осуществляет муниципальный контроль через отраслевой (функциональный) орган – управление сельского хозяйства администрации муниципального образования Славянский район.</w:t>
      </w:r>
    </w:p>
    <w:p w:rsidR="00C13E82" w:rsidRPr="00B50742" w:rsidRDefault="00C13E82" w:rsidP="004833D9">
      <w:pPr>
        <w:pStyle w:val="a3"/>
        <w:kinsoku w:val="0"/>
        <w:overflowPunct w:val="0"/>
        <w:ind w:left="0" w:firstLine="709"/>
      </w:pPr>
      <w:r w:rsidRPr="00B50742">
        <w:t>От имени контрольного органа муниципальный контроль осуществляют должностные лица управления сельского хозяйства администрации муниципального образования Славянский район, в должностные обязанности которых в соответствии с настоящим Положением, должностными инструкциями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должностное</w:t>
      </w:r>
      <w:r w:rsidRPr="00B50742">
        <w:rPr>
          <w:spacing w:val="-2"/>
        </w:rPr>
        <w:t xml:space="preserve"> </w:t>
      </w:r>
      <w:r w:rsidRPr="00B50742">
        <w:t>лицо).</w:t>
      </w:r>
    </w:p>
    <w:p w:rsidR="00C13E82" w:rsidRPr="00B50742" w:rsidRDefault="00C13E82" w:rsidP="004833D9">
      <w:pPr>
        <w:pStyle w:val="a5"/>
        <w:tabs>
          <w:tab w:val="left" w:pos="1487"/>
        </w:tabs>
        <w:kinsoku w:val="0"/>
        <w:overflowPunct w:val="0"/>
        <w:ind w:left="0" w:firstLine="709"/>
        <w:rPr>
          <w:sz w:val="28"/>
          <w:szCs w:val="28"/>
        </w:rPr>
      </w:pPr>
      <w:r w:rsidRPr="00B50742">
        <w:rPr>
          <w:sz w:val="28"/>
          <w:szCs w:val="28"/>
        </w:rPr>
        <w:t>1.</w:t>
      </w:r>
      <w:r w:rsidR="003353FD" w:rsidRPr="00B50742">
        <w:rPr>
          <w:sz w:val="28"/>
          <w:szCs w:val="28"/>
        </w:rPr>
        <w:t>6</w:t>
      </w:r>
      <w:r w:rsidRPr="00B50742">
        <w:rPr>
          <w:sz w:val="28"/>
          <w:szCs w:val="28"/>
        </w:rPr>
        <w:t xml:space="preserve">. Должностное лицо, при осуществлении муниципального контроля, имеет права, обязанности и несет ответственность в соответствии с </w:t>
      </w:r>
      <w:r w:rsidR="002B3328" w:rsidRPr="00B50742">
        <w:rPr>
          <w:sz w:val="28"/>
          <w:szCs w:val="28"/>
        </w:rPr>
        <w:t>З</w:t>
      </w:r>
      <w:r w:rsidRPr="00B50742">
        <w:rPr>
          <w:sz w:val="28"/>
          <w:szCs w:val="28"/>
        </w:rPr>
        <w:t>акон</w:t>
      </w:r>
      <w:r w:rsidR="00D8042C" w:rsidRPr="00B50742">
        <w:rPr>
          <w:sz w:val="28"/>
          <w:szCs w:val="28"/>
        </w:rPr>
        <w:t xml:space="preserve">ом   </w:t>
      </w:r>
      <w:r w:rsidRPr="00B50742">
        <w:rPr>
          <w:sz w:val="28"/>
          <w:szCs w:val="28"/>
        </w:rPr>
        <w:t xml:space="preserve"> №</w:t>
      </w:r>
      <w:r w:rsidR="002B3328" w:rsidRPr="00B50742">
        <w:rPr>
          <w:sz w:val="28"/>
          <w:szCs w:val="28"/>
        </w:rPr>
        <w:t xml:space="preserve"> </w:t>
      </w:r>
      <w:r w:rsidR="00D8042C" w:rsidRPr="00B50742">
        <w:rPr>
          <w:sz w:val="28"/>
          <w:szCs w:val="28"/>
        </w:rPr>
        <w:t>248-ФЗ</w:t>
      </w:r>
      <w:r w:rsidRPr="00B50742">
        <w:rPr>
          <w:sz w:val="28"/>
          <w:szCs w:val="28"/>
        </w:rPr>
        <w:t>.</w:t>
      </w:r>
    </w:p>
    <w:p w:rsidR="00C13E82" w:rsidRPr="00B50742" w:rsidRDefault="00C13E82" w:rsidP="004833D9">
      <w:pPr>
        <w:pStyle w:val="a5"/>
        <w:tabs>
          <w:tab w:val="left" w:pos="1516"/>
        </w:tabs>
        <w:kinsoku w:val="0"/>
        <w:overflowPunct w:val="0"/>
        <w:ind w:left="0" w:firstLine="709"/>
        <w:rPr>
          <w:sz w:val="28"/>
          <w:szCs w:val="28"/>
        </w:rPr>
      </w:pPr>
      <w:r w:rsidRPr="00B50742">
        <w:rPr>
          <w:sz w:val="28"/>
          <w:szCs w:val="28"/>
        </w:rPr>
        <w:t>1.</w:t>
      </w:r>
      <w:r w:rsidR="003353FD" w:rsidRPr="00B50742">
        <w:rPr>
          <w:sz w:val="28"/>
          <w:szCs w:val="28"/>
        </w:rPr>
        <w:t>7</w:t>
      </w:r>
      <w:r w:rsidRPr="00B50742">
        <w:rPr>
          <w:sz w:val="28"/>
          <w:szCs w:val="28"/>
        </w:rPr>
        <w:t>. Должностное лицо при проведении контрольного мероприятия в пре</w:t>
      </w:r>
      <w:r w:rsidRPr="00B50742">
        <w:rPr>
          <w:sz w:val="28"/>
          <w:szCs w:val="28"/>
        </w:rPr>
        <w:lastRenderedPageBreak/>
        <w:t>делах своих полномочий и в объеме проводимых контрольных действий имеет</w:t>
      </w:r>
      <w:r w:rsidRPr="00B50742">
        <w:rPr>
          <w:spacing w:val="-1"/>
          <w:sz w:val="28"/>
          <w:szCs w:val="28"/>
        </w:rPr>
        <w:t xml:space="preserve"> </w:t>
      </w:r>
      <w:r w:rsidRPr="00B50742">
        <w:rPr>
          <w:sz w:val="28"/>
          <w:szCs w:val="28"/>
        </w:rPr>
        <w:t>право:</w:t>
      </w:r>
    </w:p>
    <w:p w:rsidR="00C13E82" w:rsidRPr="00B50742" w:rsidRDefault="00C13E82" w:rsidP="004833D9">
      <w:pPr>
        <w:pStyle w:val="a5"/>
        <w:tabs>
          <w:tab w:val="left" w:pos="1669"/>
        </w:tabs>
        <w:kinsoku w:val="0"/>
        <w:overflowPunct w:val="0"/>
        <w:ind w:left="0" w:firstLine="709"/>
        <w:rPr>
          <w:sz w:val="28"/>
          <w:szCs w:val="28"/>
        </w:rPr>
      </w:pPr>
      <w:r w:rsidRPr="00B50742">
        <w:rPr>
          <w:sz w:val="28"/>
          <w:szCs w:val="28"/>
        </w:rPr>
        <w:t>1.</w:t>
      </w:r>
      <w:r w:rsidR="003353FD" w:rsidRPr="00B50742">
        <w:rPr>
          <w:sz w:val="28"/>
          <w:szCs w:val="28"/>
        </w:rPr>
        <w:t>7</w:t>
      </w:r>
      <w:r w:rsidRPr="00B50742">
        <w:rPr>
          <w:sz w:val="28"/>
          <w:szCs w:val="28"/>
        </w:rPr>
        <w:t>.1. Беспрепятственно по предъявлении служебного удостоверения и в соответствии с полномочиями, установленными решением о проведении контрольного мероприятия, посещать (осматривать) объекты контроля, если иное не предусмотрено федеральными</w:t>
      </w:r>
      <w:r w:rsidRPr="00B50742">
        <w:rPr>
          <w:spacing w:val="3"/>
          <w:sz w:val="28"/>
          <w:szCs w:val="28"/>
        </w:rPr>
        <w:t xml:space="preserve"> </w:t>
      </w:r>
      <w:r w:rsidRPr="00B50742">
        <w:rPr>
          <w:sz w:val="28"/>
          <w:szCs w:val="28"/>
        </w:rPr>
        <w:t>законами.</w:t>
      </w:r>
    </w:p>
    <w:p w:rsidR="00C13E82" w:rsidRPr="00B50742" w:rsidRDefault="00C13E82" w:rsidP="004833D9">
      <w:pPr>
        <w:pStyle w:val="a5"/>
        <w:tabs>
          <w:tab w:val="left" w:pos="1737"/>
        </w:tabs>
        <w:kinsoku w:val="0"/>
        <w:overflowPunct w:val="0"/>
        <w:ind w:left="0" w:firstLine="709"/>
        <w:rPr>
          <w:sz w:val="28"/>
          <w:szCs w:val="28"/>
        </w:rPr>
      </w:pPr>
      <w:r w:rsidRPr="00B50742">
        <w:rPr>
          <w:sz w:val="28"/>
          <w:szCs w:val="28"/>
        </w:rPr>
        <w:t>1.</w:t>
      </w:r>
      <w:r w:rsidR="003353FD" w:rsidRPr="00B50742">
        <w:rPr>
          <w:sz w:val="28"/>
          <w:szCs w:val="28"/>
        </w:rPr>
        <w:t>7</w:t>
      </w:r>
      <w:r w:rsidRPr="00B50742">
        <w:rPr>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w:t>
      </w:r>
      <w:r w:rsidR="00832388" w:rsidRPr="00B50742">
        <w:rPr>
          <w:sz w:val="28"/>
          <w:szCs w:val="28"/>
        </w:rPr>
        <w:t xml:space="preserve"> (при наличии у должностного лица соответствующего допуска к сведениям, составляющим государственную тайну)</w:t>
      </w:r>
      <w:r w:rsidRPr="00B50742">
        <w:rPr>
          <w:sz w:val="28"/>
          <w:szCs w:val="28"/>
        </w:rPr>
        <w:t>, служебную, коммерческую или иную охраняемую законом</w:t>
      </w:r>
      <w:r w:rsidRPr="00B50742">
        <w:rPr>
          <w:spacing w:val="1"/>
          <w:sz w:val="28"/>
          <w:szCs w:val="28"/>
        </w:rPr>
        <w:t xml:space="preserve"> </w:t>
      </w:r>
      <w:r w:rsidRPr="00B50742">
        <w:rPr>
          <w:sz w:val="28"/>
          <w:szCs w:val="28"/>
        </w:rPr>
        <w:t>тайну</w:t>
      </w:r>
      <w:r w:rsidR="00E55142" w:rsidRPr="00B50742">
        <w:rPr>
          <w:sz w:val="28"/>
          <w:szCs w:val="28"/>
        </w:rPr>
        <w:t>.</w:t>
      </w:r>
      <w:r w:rsidR="00386D7D" w:rsidRPr="00B50742">
        <w:rPr>
          <w:sz w:val="28"/>
          <w:szCs w:val="28"/>
        </w:rPr>
        <w:t xml:space="preserve"> </w:t>
      </w:r>
    </w:p>
    <w:p w:rsidR="00C13E82" w:rsidRPr="00B50742" w:rsidRDefault="00C13E82" w:rsidP="004833D9">
      <w:pPr>
        <w:pStyle w:val="a5"/>
        <w:tabs>
          <w:tab w:val="left" w:pos="1751"/>
        </w:tabs>
        <w:kinsoku w:val="0"/>
        <w:overflowPunct w:val="0"/>
        <w:ind w:left="0" w:firstLine="709"/>
        <w:rPr>
          <w:sz w:val="28"/>
          <w:szCs w:val="28"/>
        </w:rPr>
      </w:pPr>
      <w:r w:rsidRPr="00B50742">
        <w:rPr>
          <w:sz w:val="28"/>
          <w:szCs w:val="28"/>
        </w:rPr>
        <w:t>1.</w:t>
      </w:r>
      <w:r w:rsidR="003353FD" w:rsidRPr="00B50742">
        <w:rPr>
          <w:sz w:val="28"/>
          <w:szCs w:val="28"/>
        </w:rPr>
        <w:t>7</w:t>
      </w:r>
      <w:r w:rsidRPr="00B50742">
        <w:rPr>
          <w:sz w:val="28"/>
          <w:szCs w:val="28"/>
        </w:rPr>
        <w:t>.3. Требовать от контролируемых лиц</w:t>
      </w:r>
      <w:r w:rsidR="00E478B4" w:rsidRPr="00B50742">
        <w:rPr>
          <w:sz w:val="28"/>
          <w:szCs w:val="28"/>
        </w:rPr>
        <w:t>, в том числе руководителей контролируемых организаций и других работников,</w:t>
      </w:r>
      <w:r w:rsidRPr="00B50742">
        <w:rPr>
          <w:sz w:val="28"/>
          <w:szCs w:val="28"/>
        </w:rPr>
        <w:t xml:space="preserve">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 и</w:t>
      </w:r>
      <w:r w:rsidRPr="00B50742">
        <w:rPr>
          <w:spacing w:val="8"/>
          <w:sz w:val="28"/>
          <w:szCs w:val="28"/>
        </w:rPr>
        <w:t xml:space="preserve"> </w:t>
      </w:r>
      <w:r w:rsidRPr="00B50742">
        <w:rPr>
          <w:sz w:val="28"/>
          <w:szCs w:val="28"/>
        </w:rPr>
        <w:t>видеосъемки.</w:t>
      </w:r>
    </w:p>
    <w:p w:rsidR="00C13E82" w:rsidRPr="00B50742" w:rsidRDefault="00C13E82" w:rsidP="004833D9">
      <w:pPr>
        <w:pStyle w:val="a5"/>
        <w:tabs>
          <w:tab w:val="left" w:pos="1679"/>
        </w:tabs>
        <w:kinsoku w:val="0"/>
        <w:overflowPunct w:val="0"/>
        <w:ind w:left="0" w:firstLine="709"/>
        <w:rPr>
          <w:sz w:val="28"/>
          <w:szCs w:val="28"/>
        </w:rPr>
      </w:pPr>
      <w:r w:rsidRPr="00B50742">
        <w:rPr>
          <w:sz w:val="28"/>
          <w:szCs w:val="28"/>
        </w:rPr>
        <w:t>1.</w:t>
      </w:r>
      <w:r w:rsidR="003353FD" w:rsidRPr="00B50742">
        <w:rPr>
          <w:sz w:val="28"/>
          <w:szCs w:val="28"/>
        </w:rPr>
        <w:t>7</w:t>
      </w:r>
      <w:r w:rsidRPr="00B50742">
        <w:rPr>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w:t>
      </w:r>
      <w:r w:rsidRPr="00B50742">
        <w:rPr>
          <w:spacing w:val="-6"/>
          <w:sz w:val="28"/>
          <w:szCs w:val="28"/>
        </w:rPr>
        <w:t xml:space="preserve"> </w:t>
      </w:r>
      <w:r w:rsidRPr="00B50742">
        <w:rPr>
          <w:sz w:val="28"/>
          <w:szCs w:val="28"/>
        </w:rPr>
        <w:t>мероприятия.</w:t>
      </w:r>
    </w:p>
    <w:p w:rsidR="00C13E82" w:rsidRPr="00B50742" w:rsidRDefault="00C13E82" w:rsidP="004833D9">
      <w:pPr>
        <w:pStyle w:val="a5"/>
        <w:tabs>
          <w:tab w:val="left" w:pos="1645"/>
        </w:tabs>
        <w:kinsoku w:val="0"/>
        <w:overflowPunct w:val="0"/>
        <w:ind w:left="0" w:firstLine="709"/>
        <w:rPr>
          <w:sz w:val="28"/>
          <w:szCs w:val="28"/>
        </w:rPr>
      </w:pPr>
      <w:r w:rsidRPr="00B50742">
        <w:rPr>
          <w:sz w:val="28"/>
          <w:szCs w:val="28"/>
        </w:rPr>
        <w:t>1.</w:t>
      </w:r>
      <w:r w:rsidR="003353FD" w:rsidRPr="00B50742">
        <w:rPr>
          <w:sz w:val="28"/>
          <w:szCs w:val="28"/>
        </w:rPr>
        <w:t>7</w:t>
      </w:r>
      <w:r w:rsidRPr="00B50742">
        <w:rPr>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C13E82" w:rsidRPr="00B50742" w:rsidRDefault="00C13E82" w:rsidP="004833D9">
      <w:pPr>
        <w:pStyle w:val="a5"/>
        <w:tabs>
          <w:tab w:val="left" w:pos="1694"/>
        </w:tabs>
        <w:kinsoku w:val="0"/>
        <w:overflowPunct w:val="0"/>
        <w:ind w:left="0" w:firstLine="709"/>
        <w:rPr>
          <w:sz w:val="28"/>
          <w:szCs w:val="28"/>
        </w:rPr>
      </w:pPr>
      <w:r w:rsidRPr="00B50742">
        <w:rPr>
          <w:sz w:val="28"/>
          <w:szCs w:val="28"/>
        </w:rPr>
        <w:t>1.</w:t>
      </w:r>
      <w:r w:rsidR="003353FD" w:rsidRPr="00B50742">
        <w:rPr>
          <w:sz w:val="28"/>
          <w:szCs w:val="28"/>
        </w:rPr>
        <w:t>7</w:t>
      </w:r>
      <w:r w:rsidRPr="00B50742">
        <w:rPr>
          <w:sz w:val="28"/>
          <w:szCs w:val="28"/>
        </w:rPr>
        <w:t>.6. Выдавать контролируемым лицам рекомендации по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C13E82" w:rsidRPr="00B50742" w:rsidRDefault="00C13E82" w:rsidP="004833D9">
      <w:pPr>
        <w:pStyle w:val="a5"/>
        <w:tabs>
          <w:tab w:val="left" w:pos="1674"/>
        </w:tabs>
        <w:kinsoku w:val="0"/>
        <w:overflowPunct w:val="0"/>
        <w:ind w:left="0" w:firstLine="709"/>
        <w:rPr>
          <w:sz w:val="28"/>
          <w:szCs w:val="28"/>
        </w:rPr>
      </w:pPr>
      <w:r w:rsidRPr="00B50742">
        <w:rPr>
          <w:sz w:val="28"/>
          <w:szCs w:val="28"/>
        </w:rPr>
        <w:t>1.</w:t>
      </w:r>
      <w:r w:rsidR="003353FD" w:rsidRPr="00B50742">
        <w:rPr>
          <w:sz w:val="28"/>
          <w:szCs w:val="28"/>
        </w:rPr>
        <w:t>7</w:t>
      </w:r>
      <w:r w:rsidRPr="00B50742">
        <w:rPr>
          <w:sz w:val="28"/>
          <w:szCs w:val="28"/>
        </w:rPr>
        <w:t xml:space="preserve">.7. Обращаться в соответствии с Федеральным законом от </w:t>
      </w:r>
      <w:r w:rsidR="00F85F36" w:rsidRPr="00B50742">
        <w:rPr>
          <w:sz w:val="28"/>
          <w:szCs w:val="28"/>
        </w:rPr>
        <w:t>0</w:t>
      </w:r>
      <w:r w:rsidRPr="00B50742">
        <w:rPr>
          <w:sz w:val="28"/>
          <w:szCs w:val="28"/>
        </w:rPr>
        <w:t>7</w:t>
      </w:r>
      <w:r w:rsidR="00F85F36" w:rsidRPr="00B50742">
        <w:rPr>
          <w:sz w:val="28"/>
          <w:szCs w:val="28"/>
        </w:rPr>
        <w:t>.02.</w:t>
      </w:r>
      <w:r w:rsidRPr="00B50742">
        <w:rPr>
          <w:sz w:val="28"/>
          <w:szCs w:val="28"/>
        </w:rPr>
        <w:t xml:space="preserve">2011 № 3-ФЗ </w:t>
      </w:r>
      <w:r w:rsidRPr="00B50742">
        <w:rPr>
          <w:spacing w:val="-3"/>
          <w:sz w:val="28"/>
          <w:szCs w:val="28"/>
        </w:rPr>
        <w:t xml:space="preserve">«О </w:t>
      </w:r>
      <w:r w:rsidRPr="00B50742">
        <w:rPr>
          <w:sz w:val="28"/>
          <w:szCs w:val="28"/>
        </w:rPr>
        <w:t>полиции» за содействием к органам</w:t>
      </w:r>
      <w:r w:rsidRPr="00B50742">
        <w:rPr>
          <w:spacing w:val="17"/>
          <w:sz w:val="28"/>
          <w:szCs w:val="28"/>
        </w:rPr>
        <w:t xml:space="preserve"> </w:t>
      </w:r>
      <w:r w:rsidRPr="00B50742">
        <w:rPr>
          <w:sz w:val="28"/>
          <w:szCs w:val="28"/>
        </w:rPr>
        <w:t>полиции в случаях, если должностному лицу оказывается противодействие или угрожает опасность.</w:t>
      </w:r>
    </w:p>
    <w:p w:rsidR="00C13E82" w:rsidRPr="00B50742" w:rsidRDefault="00C13E82" w:rsidP="004833D9">
      <w:pPr>
        <w:pStyle w:val="a5"/>
        <w:tabs>
          <w:tab w:val="left" w:pos="1852"/>
        </w:tabs>
        <w:kinsoku w:val="0"/>
        <w:overflowPunct w:val="0"/>
        <w:ind w:left="0" w:firstLine="709"/>
        <w:rPr>
          <w:sz w:val="28"/>
          <w:szCs w:val="28"/>
        </w:rPr>
      </w:pPr>
      <w:r w:rsidRPr="00B50742">
        <w:rPr>
          <w:sz w:val="28"/>
          <w:szCs w:val="28"/>
        </w:rPr>
        <w:t>1.</w:t>
      </w:r>
      <w:r w:rsidR="003353FD" w:rsidRPr="00B50742">
        <w:rPr>
          <w:sz w:val="28"/>
          <w:szCs w:val="28"/>
        </w:rPr>
        <w:t>7</w:t>
      </w:r>
      <w:r w:rsidRPr="00B50742">
        <w:rPr>
          <w:sz w:val="28"/>
          <w:szCs w:val="28"/>
        </w:rPr>
        <w:t>.8. Выдавать контролируемым лицам, использующим объекты контроля, предписания об устранении выявленных нарушений с указанием сроков их устранения.</w:t>
      </w:r>
    </w:p>
    <w:p w:rsidR="00C13E82" w:rsidRPr="00B50742" w:rsidRDefault="00C13E82" w:rsidP="004833D9">
      <w:pPr>
        <w:pStyle w:val="a5"/>
        <w:tabs>
          <w:tab w:val="left" w:pos="1645"/>
        </w:tabs>
        <w:kinsoku w:val="0"/>
        <w:overflowPunct w:val="0"/>
        <w:ind w:left="0" w:firstLine="709"/>
        <w:rPr>
          <w:sz w:val="28"/>
          <w:szCs w:val="28"/>
        </w:rPr>
      </w:pPr>
      <w:r w:rsidRPr="00B50742">
        <w:rPr>
          <w:sz w:val="28"/>
          <w:szCs w:val="28"/>
        </w:rPr>
        <w:t>1.</w:t>
      </w:r>
      <w:r w:rsidR="003353FD" w:rsidRPr="00B50742">
        <w:rPr>
          <w:sz w:val="28"/>
          <w:szCs w:val="28"/>
        </w:rPr>
        <w:t>7</w:t>
      </w:r>
      <w:r w:rsidRPr="00B50742">
        <w:rPr>
          <w:sz w:val="28"/>
          <w:szCs w:val="28"/>
        </w:rPr>
        <w:t>.9. Составлять по результатам проведенных контрольных мероприятий соответствующие</w:t>
      </w:r>
      <w:r w:rsidRPr="00B50742">
        <w:rPr>
          <w:spacing w:val="1"/>
          <w:sz w:val="28"/>
          <w:szCs w:val="28"/>
        </w:rPr>
        <w:t xml:space="preserve"> </w:t>
      </w:r>
      <w:r w:rsidRPr="00B50742">
        <w:rPr>
          <w:sz w:val="28"/>
          <w:szCs w:val="28"/>
        </w:rPr>
        <w:t>акты.</w:t>
      </w:r>
    </w:p>
    <w:p w:rsidR="00C13E82" w:rsidRPr="00B50742" w:rsidRDefault="00C13E82" w:rsidP="004833D9">
      <w:pPr>
        <w:pStyle w:val="a5"/>
        <w:tabs>
          <w:tab w:val="left" w:pos="1895"/>
        </w:tabs>
        <w:kinsoku w:val="0"/>
        <w:overflowPunct w:val="0"/>
        <w:ind w:left="0" w:firstLine="709"/>
        <w:rPr>
          <w:sz w:val="28"/>
          <w:szCs w:val="28"/>
        </w:rPr>
      </w:pPr>
      <w:r w:rsidRPr="00B50742">
        <w:rPr>
          <w:sz w:val="28"/>
          <w:szCs w:val="28"/>
        </w:rPr>
        <w:t>1.</w:t>
      </w:r>
      <w:r w:rsidR="003353FD" w:rsidRPr="00B50742">
        <w:rPr>
          <w:sz w:val="28"/>
          <w:szCs w:val="28"/>
        </w:rPr>
        <w:t>7</w:t>
      </w:r>
      <w:r w:rsidRPr="00B50742">
        <w:rPr>
          <w:sz w:val="28"/>
          <w:szCs w:val="28"/>
        </w:rPr>
        <w:t>.10. Запрашивать и получать в установленном порядке сведения, материалы и документы, необходимые для осуществления своей</w:t>
      </w:r>
      <w:r w:rsidRPr="00B50742">
        <w:rPr>
          <w:spacing w:val="-19"/>
          <w:sz w:val="28"/>
          <w:szCs w:val="28"/>
        </w:rPr>
        <w:t xml:space="preserve"> </w:t>
      </w:r>
      <w:r w:rsidRPr="00B50742">
        <w:rPr>
          <w:sz w:val="28"/>
          <w:szCs w:val="28"/>
        </w:rPr>
        <w:t>деятельности.</w:t>
      </w:r>
    </w:p>
    <w:p w:rsidR="00C13E82" w:rsidRPr="00B50742" w:rsidRDefault="00C13E82" w:rsidP="004833D9">
      <w:pPr>
        <w:pStyle w:val="a5"/>
        <w:tabs>
          <w:tab w:val="left" w:pos="1838"/>
        </w:tabs>
        <w:kinsoku w:val="0"/>
        <w:overflowPunct w:val="0"/>
        <w:ind w:left="0" w:firstLine="709"/>
        <w:rPr>
          <w:sz w:val="28"/>
          <w:szCs w:val="28"/>
        </w:rPr>
      </w:pPr>
      <w:r w:rsidRPr="00B50742">
        <w:rPr>
          <w:sz w:val="28"/>
          <w:szCs w:val="28"/>
        </w:rPr>
        <w:t>1.</w:t>
      </w:r>
      <w:r w:rsidR="003353FD" w:rsidRPr="00B50742">
        <w:rPr>
          <w:sz w:val="28"/>
          <w:szCs w:val="28"/>
        </w:rPr>
        <w:t>7</w:t>
      </w:r>
      <w:r w:rsidRPr="00B50742">
        <w:rPr>
          <w:sz w:val="28"/>
          <w:szCs w:val="28"/>
        </w:rPr>
        <w:t>.1</w:t>
      </w:r>
      <w:r w:rsidR="00257AB5" w:rsidRPr="00B50742">
        <w:rPr>
          <w:sz w:val="28"/>
          <w:szCs w:val="28"/>
        </w:rPr>
        <w:t>1</w:t>
      </w:r>
      <w:r w:rsidRPr="00B50742">
        <w:rPr>
          <w:sz w:val="28"/>
          <w:szCs w:val="28"/>
        </w:rPr>
        <w:t>. Совершать иные действия, предусмотренные законодательством Российской Федерации.</w:t>
      </w:r>
    </w:p>
    <w:p w:rsidR="00C13E82" w:rsidRPr="00B50742" w:rsidRDefault="00C13E82" w:rsidP="004833D9">
      <w:pPr>
        <w:pStyle w:val="a5"/>
        <w:tabs>
          <w:tab w:val="left" w:pos="1425"/>
        </w:tabs>
        <w:kinsoku w:val="0"/>
        <w:overflowPunct w:val="0"/>
        <w:ind w:left="0" w:firstLine="709"/>
        <w:rPr>
          <w:sz w:val="28"/>
          <w:szCs w:val="28"/>
        </w:rPr>
      </w:pPr>
      <w:r w:rsidRPr="00B50742">
        <w:rPr>
          <w:sz w:val="28"/>
          <w:szCs w:val="28"/>
        </w:rPr>
        <w:t>1.</w:t>
      </w:r>
      <w:r w:rsidR="003353FD" w:rsidRPr="00B50742">
        <w:rPr>
          <w:sz w:val="28"/>
          <w:szCs w:val="28"/>
        </w:rPr>
        <w:t>8</w:t>
      </w:r>
      <w:r w:rsidRPr="00B50742">
        <w:rPr>
          <w:sz w:val="28"/>
          <w:szCs w:val="28"/>
        </w:rPr>
        <w:t>. Должностное лицо</w:t>
      </w:r>
      <w:r w:rsidRPr="00B50742">
        <w:rPr>
          <w:spacing w:val="2"/>
          <w:sz w:val="28"/>
          <w:szCs w:val="28"/>
        </w:rPr>
        <w:t xml:space="preserve"> </w:t>
      </w:r>
      <w:r w:rsidRPr="00B50742">
        <w:rPr>
          <w:sz w:val="28"/>
          <w:szCs w:val="28"/>
        </w:rPr>
        <w:t>обязано:</w:t>
      </w:r>
    </w:p>
    <w:p w:rsidR="00C13E82" w:rsidRPr="00B50742" w:rsidRDefault="00C13E82" w:rsidP="004833D9">
      <w:pPr>
        <w:pStyle w:val="a5"/>
        <w:tabs>
          <w:tab w:val="left" w:pos="1775"/>
        </w:tabs>
        <w:kinsoku w:val="0"/>
        <w:overflowPunct w:val="0"/>
        <w:ind w:left="0" w:firstLine="709"/>
        <w:rPr>
          <w:sz w:val="28"/>
          <w:szCs w:val="28"/>
        </w:rPr>
      </w:pPr>
      <w:r w:rsidRPr="00B50742">
        <w:rPr>
          <w:sz w:val="28"/>
          <w:szCs w:val="28"/>
        </w:rPr>
        <w:t>1.</w:t>
      </w:r>
      <w:r w:rsidR="003353FD" w:rsidRPr="00B50742">
        <w:rPr>
          <w:sz w:val="28"/>
          <w:szCs w:val="28"/>
        </w:rPr>
        <w:t>8</w:t>
      </w:r>
      <w:r w:rsidRPr="00B50742">
        <w:rPr>
          <w:sz w:val="28"/>
          <w:szCs w:val="28"/>
        </w:rPr>
        <w:t>.1. Соблюдать законодательство Российской Федерации, права и законные интересы контролируемых</w:t>
      </w:r>
      <w:r w:rsidRPr="00B50742">
        <w:rPr>
          <w:spacing w:val="-1"/>
          <w:sz w:val="28"/>
          <w:szCs w:val="28"/>
        </w:rPr>
        <w:t xml:space="preserve"> </w:t>
      </w:r>
      <w:r w:rsidRPr="00B50742">
        <w:rPr>
          <w:sz w:val="28"/>
          <w:szCs w:val="28"/>
        </w:rPr>
        <w:t>лиц.</w:t>
      </w:r>
    </w:p>
    <w:p w:rsidR="00C13E82" w:rsidRPr="00B50742" w:rsidRDefault="00C13E82" w:rsidP="004833D9">
      <w:pPr>
        <w:pStyle w:val="a5"/>
        <w:tabs>
          <w:tab w:val="left" w:pos="1689"/>
        </w:tabs>
        <w:kinsoku w:val="0"/>
        <w:overflowPunct w:val="0"/>
        <w:ind w:left="0" w:firstLine="709"/>
        <w:rPr>
          <w:sz w:val="28"/>
          <w:szCs w:val="28"/>
        </w:rPr>
      </w:pPr>
      <w:r w:rsidRPr="00B50742">
        <w:rPr>
          <w:sz w:val="28"/>
          <w:szCs w:val="28"/>
        </w:rPr>
        <w:t>1.</w:t>
      </w:r>
      <w:r w:rsidR="003353FD" w:rsidRPr="00B50742">
        <w:rPr>
          <w:sz w:val="28"/>
          <w:szCs w:val="28"/>
        </w:rPr>
        <w:t>8</w:t>
      </w:r>
      <w:r w:rsidRPr="00B50742">
        <w:rPr>
          <w:sz w:val="28"/>
          <w:szCs w:val="28"/>
        </w:rPr>
        <w:t xml:space="preserve">.2. Своевременно и в полной мере осуществлять предоставленные в </w:t>
      </w:r>
      <w:r w:rsidRPr="00B50742">
        <w:rPr>
          <w:sz w:val="28"/>
          <w:szCs w:val="28"/>
        </w:rPr>
        <w:lastRenderedPageBreak/>
        <w:t>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органов вплоть до подготовки предложений об обращении в суд с требованием о принудительном исполнении предписания, если такая мера предусмотрена</w:t>
      </w:r>
      <w:r w:rsidRPr="00B50742">
        <w:rPr>
          <w:spacing w:val="1"/>
          <w:sz w:val="28"/>
          <w:szCs w:val="28"/>
        </w:rPr>
        <w:t xml:space="preserve"> </w:t>
      </w:r>
      <w:r w:rsidRPr="00B50742">
        <w:rPr>
          <w:sz w:val="28"/>
          <w:szCs w:val="28"/>
        </w:rPr>
        <w:t>законодательством.</w:t>
      </w:r>
    </w:p>
    <w:p w:rsidR="00C13E82" w:rsidRPr="00B50742" w:rsidRDefault="00C13E82" w:rsidP="004833D9">
      <w:pPr>
        <w:pStyle w:val="a5"/>
        <w:tabs>
          <w:tab w:val="left" w:pos="1722"/>
        </w:tabs>
        <w:kinsoku w:val="0"/>
        <w:overflowPunct w:val="0"/>
        <w:ind w:left="0" w:firstLine="709"/>
        <w:rPr>
          <w:sz w:val="28"/>
          <w:szCs w:val="28"/>
        </w:rPr>
      </w:pPr>
      <w:r w:rsidRPr="00B50742">
        <w:rPr>
          <w:sz w:val="28"/>
          <w:szCs w:val="28"/>
        </w:rPr>
        <w:t>1.</w:t>
      </w:r>
      <w:r w:rsidR="003353FD" w:rsidRPr="00B50742">
        <w:rPr>
          <w:sz w:val="28"/>
          <w:szCs w:val="28"/>
        </w:rPr>
        <w:t>8</w:t>
      </w:r>
      <w:r w:rsidRPr="00B50742">
        <w:rPr>
          <w:sz w:val="28"/>
          <w:szCs w:val="28"/>
        </w:rPr>
        <w:t xml:space="preserve">.3. </w:t>
      </w:r>
      <w:r w:rsidR="00DA3B42" w:rsidRPr="00B50742">
        <w:rPr>
          <w:sz w:val="28"/>
          <w:szCs w:val="28"/>
        </w:rPr>
        <w:t xml:space="preserve">В соответствии с </w:t>
      </w:r>
      <w:r w:rsidR="00E55142" w:rsidRPr="00B50742">
        <w:rPr>
          <w:sz w:val="28"/>
          <w:szCs w:val="28"/>
        </w:rPr>
        <w:t>пунктом</w:t>
      </w:r>
      <w:r w:rsidR="00DA3B42" w:rsidRPr="00B50742">
        <w:rPr>
          <w:sz w:val="28"/>
          <w:szCs w:val="28"/>
        </w:rPr>
        <w:t xml:space="preserve"> 3 </w:t>
      </w:r>
      <w:r w:rsidR="00E55142" w:rsidRPr="00B50742">
        <w:rPr>
          <w:sz w:val="28"/>
          <w:szCs w:val="28"/>
        </w:rPr>
        <w:t>части</w:t>
      </w:r>
      <w:r w:rsidR="00DA3B42" w:rsidRPr="00B50742">
        <w:rPr>
          <w:sz w:val="28"/>
          <w:szCs w:val="28"/>
        </w:rPr>
        <w:t xml:space="preserve"> 1 статьи 29 Закона № 248-ФЗ п</w:t>
      </w:r>
      <w:r w:rsidRPr="00B50742">
        <w:rPr>
          <w:sz w:val="28"/>
          <w:szCs w:val="28"/>
        </w:rPr>
        <w:t>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w:t>
      </w:r>
      <w:r w:rsidR="00A27749" w:rsidRPr="00B50742">
        <w:rPr>
          <w:sz w:val="28"/>
          <w:szCs w:val="28"/>
        </w:rPr>
        <w:t>и</w:t>
      </w:r>
      <w:r w:rsidRPr="00B50742">
        <w:rPr>
          <w:sz w:val="28"/>
          <w:szCs w:val="28"/>
        </w:rPr>
        <w:t>, а в случае взаимодействия с контролируемыми лицами проводить такие мероприятия и совершать такие действия только по предъявлении служебного удостоверения, иных документов, предусмотренных федеральными законами.</w:t>
      </w:r>
    </w:p>
    <w:p w:rsidR="00C13E82" w:rsidRPr="00B50742" w:rsidRDefault="00C13E82" w:rsidP="004833D9">
      <w:pPr>
        <w:pStyle w:val="a5"/>
        <w:tabs>
          <w:tab w:val="left" w:pos="1862"/>
        </w:tabs>
        <w:kinsoku w:val="0"/>
        <w:overflowPunct w:val="0"/>
        <w:ind w:left="0" w:firstLine="709"/>
        <w:rPr>
          <w:sz w:val="28"/>
          <w:szCs w:val="28"/>
        </w:rPr>
      </w:pPr>
      <w:r w:rsidRPr="00B50742">
        <w:rPr>
          <w:spacing w:val="-3"/>
          <w:sz w:val="28"/>
          <w:szCs w:val="28"/>
        </w:rPr>
        <w:t>1.</w:t>
      </w:r>
      <w:r w:rsidR="003353FD" w:rsidRPr="00B50742">
        <w:rPr>
          <w:spacing w:val="-3"/>
          <w:sz w:val="28"/>
          <w:szCs w:val="28"/>
        </w:rPr>
        <w:t>8</w:t>
      </w:r>
      <w:r w:rsidRPr="00B50742">
        <w:rPr>
          <w:spacing w:val="-3"/>
          <w:sz w:val="28"/>
          <w:szCs w:val="28"/>
        </w:rPr>
        <w:t xml:space="preserve">.4. Не </w:t>
      </w:r>
      <w:r w:rsidRPr="00B50742">
        <w:rPr>
          <w:sz w:val="28"/>
          <w:szCs w:val="28"/>
        </w:rPr>
        <w:t>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w:t>
      </w:r>
      <w:r w:rsidRPr="00B50742">
        <w:rPr>
          <w:spacing w:val="3"/>
          <w:sz w:val="28"/>
          <w:szCs w:val="28"/>
        </w:rPr>
        <w:t xml:space="preserve"> </w:t>
      </w:r>
      <w:r w:rsidRPr="00B50742">
        <w:rPr>
          <w:sz w:val="28"/>
          <w:szCs w:val="28"/>
        </w:rPr>
        <w:t>организаций;</w:t>
      </w:r>
    </w:p>
    <w:p w:rsidR="00C13E82" w:rsidRPr="00B50742" w:rsidRDefault="00C13E82" w:rsidP="004833D9">
      <w:pPr>
        <w:pStyle w:val="a5"/>
        <w:tabs>
          <w:tab w:val="left" w:pos="1857"/>
        </w:tabs>
        <w:kinsoku w:val="0"/>
        <w:overflowPunct w:val="0"/>
        <w:ind w:left="0" w:firstLine="709"/>
        <w:rPr>
          <w:sz w:val="28"/>
          <w:szCs w:val="28"/>
        </w:rPr>
      </w:pPr>
      <w:r w:rsidRPr="00B50742">
        <w:rPr>
          <w:spacing w:val="-3"/>
          <w:sz w:val="28"/>
          <w:szCs w:val="28"/>
        </w:rPr>
        <w:t>1.</w:t>
      </w:r>
      <w:r w:rsidR="003353FD" w:rsidRPr="00B50742">
        <w:rPr>
          <w:spacing w:val="-3"/>
          <w:sz w:val="28"/>
          <w:szCs w:val="28"/>
        </w:rPr>
        <w:t>8</w:t>
      </w:r>
      <w:r w:rsidRPr="00B50742">
        <w:rPr>
          <w:spacing w:val="-3"/>
          <w:sz w:val="28"/>
          <w:szCs w:val="28"/>
        </w:rPr>
        <w:t xml:space="preserve">.5. </w:t>
      </w:r>
      <w:r w:rsidR="00CA3AE7" w:rsidRPr="00B50742">
        <w:rPr>
          <w:spacing w:val="-3"/>
          <w:sz w:val="28"/>
          <w:szCs w:val="28"/>
        </w:rPr>
        <w:t xml:space="preserve">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w:t>
      </w:r>
      <w:r w:rsidR="002F27E0" w:rsidRPr="00B50742">
        <w:rPr>
          <w:spacing w:val="-3"/>
          <w:sz w:val="28"/>
          <w:szCs w:val="28"/>
        </w:rPr>
        <w:t>Законом № 248-ФЗ</w:t>
      </w:r>
      <w:r w:rsidR="00CA3AE7" w:rsidRPr="00B50742">
        <w:rPr>
          <w:spacing w:val="-3"/>
          <w:sz w:val="28"/>
          <w:szCs w:val="28"/>
        </w:rPr>
        <w:t>, осуществлять консультирование</w:t>
      </w:r>
      <w:r w:rsidRPr="00B50742">
        <w:rPr>
          <w:sz w:val="28"/>
          <w:szCs w:val="28"/>
        </w:rPr>
        <w:t>.</w:t>
      </w:r>
    </w:p>
    <w:p w:rsidR="00C13E82" w:rsidRPr="00B50742" w:rsidRDefault="00C13E82" w:rsidP="004833D9">
      <w:pPr>
        <w:pStyle w:val="a5"/>
        <w:tabs>
          <w:tab w:val="left" w:pos="1842"/>
        </w:tabs>
        <w:kinsoku w:val="0"/>
        <w:overflowPunct w:val="0"/>
        <w:ind w:left="0" w:firstLine="709"/>
        <w:rPr>
          <w:sz w:val="28"/>
          <w:szCs w:val="28"/>
        </w:rPr>
      </w:pPr>
      <w:r w:rsidRPr="00B50742">
        <w:rPr>
          <w:sz w:val="28"/>
          <w:szCs w:val="28"/>
        </w:rPr>
        <w:t>1.</w:t>
      </w:r>
      <w:r w:rsidR="003353FD" w:rsidRPr="00B50742">
        <w:rPr>
          <w:sz w:val="28"/>
          <w:szCs w:val="28"/>
        </w:rPr>
        <w:t>8</w:t>
      </w:r>
      <w:r w:rsidRPr="00B50742">
        <w:rPr>
          <w:sz w:val="28"/>
          <w:szCs w:val="28"/>
        </w:rPr>
        <w:t>.6. Предоставлять контролируемым лицам, их представителям, присутствующим при проведении контрольных мероприятий, информацию</w:t>
      </w:r>
      <w:r w:rsidRPr="00B50742">
        <w:rPr>
          <w:spacing w:val="21"/>
          <w:sz w:val="28"/>
          <w:szCs w:val="28"/>
        </w:rPr>
        <w:t xml:space="preserve"> </w:t>
      </w:r>
      <w:r w:rsidRPr="00B50742">
        <w:rPr>
          <w:sz w:val="28"/>
          <w:szCs w:val="28"/>
        </w:rPr>
        <w:t>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Законом № 248- ФЗ.</w:t>
      </w:r>
    </w:p>
    <w:p w:rsidR="00C13E82" w:rsidRPr="00B50742" w:rsidRDefault="00C13E82" w:rsidP="004833D9">
      <w:pPr>
        <w:pStyle w:val="a5"/>
        <w:tabs>
          <w:tab w:val="left" w:pos="1650"/>
        </w:tabs>
        <w:kinsoku w:val="0"/>
        <w:overflowPunct w:val="0"/>
        <w:ind w:left="0" w:firstLine="709"/>
        <w:rPr>
          <w:sz w:val="28"/>
          <w:szCs w:val="28"/>
        </w:rPr>
      </w:pPr>
      <w:r w:rsidRPr="00B50742">
        <w:rPr>
          <w:sz w:val="28"/>
          <w:szCs w:val="28"/>
        </w:rPr>
        <w:t>1.</w:t>
      </w:r>
      <w:r w:rsidR="003353FD" w:rsidRPr="00B50742">
        <w:rPr>
          <w:sz w:val="28"/>
          <w:szCs w:val="28"/>
        </w:rPr>
        <w:t>8</w:t>
      </w:r>
      <w:r w:rsidRPr="00B50742">
        <w:rPr>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C13E82" w:rsidRPr="00B50742" w:rsidRDefault="00C13E82" w:rsidP="004833D9">
      <w:pPr>
        <w:pStyle w:val="a5"/>
        <w:tabs>
          <w:tab w:val="left" w:pos="1645"/>
        </w:tabs>
        <w:kinsoku w:val="0"/>
        <w:overflowPunct w:val="0"/>
        <w:ind w:left="0" w:firstLine="709"/>
        <w:rPr>
          <w:sz w:val="28"/>
          <w:szCs w:val="28"/>
        </w:rPr>
      </w:pPr>
      <w:r w:rsidRPr="00B50742">
        <w:rPr>
          <w:sz w:val="28"/>
          <w:szCs w:val="28"/>
        </w:rPr>
        <w:t>1.</w:t>
      </w:r>
      <w:r w:rsidR="004F1447" w:rsidRPr="00B50742">
        <w:rPr>
          <w:sz w:val="28"/>
          <w:szCs w:val="28"/>
        </w:rPr>
        <w:t>8</w:t>
      </w:r>
      <w:r w:rsidRPr="00B50742">
        <w:rPr>
          <w:sz w:val="28"/>
          <w:szCs w:val="28"/>
        </w:rPr>
        <w:t xml:space="preserve">.8. Знакомить контролируемых лиц, </w:t>
      </w:r>
      <w:r w:rsidRPr="00B50742">
        <w:rPr>
          <w:spacing w:val="-3"/>
          <w:sz w:val="28"/>
          <w:szCs w:val="28"/>
        </w:rPr>
        <w:t xml:space="preserve">их </w:t>
      </w:r>
      <w:r w:rsidRPr="00B50742">
        <w:rPr>
          <w:sz w:val="28"/>
          <w:szCs w:val="28"/>
        </w:rPr>
        <w:t>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C13E82" w:rsidRPr="00B50742" w:rsidRDefault="00C13E82" w:rsidP="004833D9">
      <w:pPr>
        <w:pStyle w:val="a5"/>
        <w:tabs>
          <w:tab w:val="left" w:pos="1804"/>
        </w:tabs>
        <w:kinsoku w:val="0"/>
        <w:overflowPunct w:val="0"/>
        <w:ind w:left="0" w:firstLine="709"/>
        <w:rPr>
          <w:sz w:val="28"/>
          <w:szCs w:val="28"/>
        </w:rPr>
      </w:pPr>
      <w:r w:rsidRPr="00B50742">
        <w:rPr>
          <w:sz w:val="28"/>
          <w:szCs w:val="28"/>
        </w:rPr>
        <w:t>1.</w:t>
      </w:r>
      <w:r w:rsidR="004F1447" w:rsidRPr="00B50742">
        <w:rPr>
          <w:sz w:val="28"/>
          <w:szCs w:val="28"/>
        </w:rPr>
        <w:t>8</w:t>
      </w:r>
      <w:r w:rsidRPr="00B50742">
        <w:rPr>
          <w:sz w:val="28"/>
          <w:szCs w:val="28"/>
        </w:rPr>
        <w:t>.9. Учитывать при определении мер, принимаемых по фактам выявленных нарушений, соответствие указанных мер тяжести,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w:t>
      </w:r>
      <w:r w:rsidRPr="00B50742">
        <w:rPr>
          <w:spacing w:val="-7"/>
          <w:sz w:val="28"/>
          <w:szCs w:val="28"/>
        </w:rPr>
        <w:t xml:space="preserve"> </w:t>
      </w:r>
      <w:r w:rsidRPr="00B50742">
        <w:rPr>
          <w:sz w:val="28"/>
          <w:szCs w:val="28"/>
        </w:rPr>
        <w:t>имуществу.</w:t>
      </w:r>
    </w:p>
    <w:p w:rsidR="00C13E82" w:rsidRPr="00B50742" w:rsidRDefault="00C13E82" w:rsidP="004833D9">
      <w:pPr>
        <w:pStyle w:val="a5"/>
        <w:tabs>
          <w:tab w:val="left" w:pos="1780"/>
        </w:tabs>
        <w:kinsoku w:val="0"/>
        <w:overflowPunct w:val="0"/>
        <w:ind w:left="0" w:firstLine="709"/>
        <w:rPr>
          <w:sz w:val="28"/>
          <w:szCs w:val="28"/>
        </w:rPr>
      </w:pPr>
      <w:r w:rsidRPr="00B50742">
        <w:rPr>
          <w:sz w:val="28"/>
          <w:szCs w:val="28"/>
        </w:rPr>
        <w:t>1.</w:t>
      </w:r>
      <w:r w:rsidR="004F1447" w:rsidRPr="00B50742">
        <w:rPr>
          <w:sz w:val="28"/>
          <w:szCs w:val="28"/>
        </w:rPr>
        <w:t>8</w:t>
      </w:r>
      <w:r w:rsidRPr="00B50742">
        <w:rPr>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C13E82" w:rsidRPr="00B50742" w:rsidRDefault="00C13E82" w:rsidP="004833D9">
      <w:pPr>
        <w:pStyle w:val="a5"/>
        <w:tabs>
          <w:tab w:val="left" w:pos="2039"/>
        </w:tabs>
        <w:kinsoku w:val="0"/>
        <w:overflowPunct w:val="0"/>
        <w:ind w:left="0" w:firstLine="709"/>
        <w:rPr>
          <w:sz w:val="28"/>
          <w:szCs w:val="28"/>
        </w:rPr>
      </w:pPr>
      <w:r w:rsidRPr="00B50742">
        <w:rPr>
          <w:sz w:val="28"/>
          <w:szCs w:val="28"/>
        </w:rPr>
        <w:lastRenderedPageBreak/>
        <w:t>1.</w:t>
      </w:r>
      <w:r w:rsidR="004F1447" w:rsidRPr="00B50742">
        <w:rPr>
          <w:sz w:val="28"/>
          <w:szCs w:val="28"/>
        </w:rPr>
        <w:t>8</w:t>
      </w:r>
      <w:r w:rsidRPr="00B50742">
        <w:rPr>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w:t>
      </w:r>
      <w:r w:rsidRPr="00B50742">
        <w:rPr>
          <w:spacing w:val="-4"/>
          <w:sz w:val="28"/>
          <w:szCs w:val="28"/>
        </w:rPr>
        <w:t xml:space="preserve"> </w:t>
      </w:r>
      <w:r w:rsidRPr="00B50742">
        <w:rPr>
          <w:sz w:val="28"/>
          <w:szCs w:val="28"/>
        </w:rPr>
        <w:t>действий.</w:t>
      </w:r>
    </w:p>
    <w:p w:rsidR="00C13E82" w:rsidRPr="00B50742" w:rsidRDefault="00C13E82" w:rsidP="004833D9">
      <w:pPr>
        <w:pStyle w:val="a5"/>
        <w:tabs>
          <w:tab w:val="left" w:pos="1785"/>
        </w:tabs>
        <w:kinsoku w:val="0"/>
        <w:overflowPunct w:val="0"/>
        <w:ind w:left="0" w:firstLine="709"/>
        <w:rPr>
          <w:sz w:val="28"/>
          <w:szCs w:val="28"/>
        </w:rPr>
      </w:pPr>
      <w:r w:rsidRPr="00B50742">
        <w:rPr>
          <w:spacing w:val="-3"/>
          <w:sz w:val="28"/>
          <w:szCs w:val="28"/>
        </w:rPr>
        <w:t>1.</w:t>
      </w:r>
      <w:r w:rsidR="004F1447" w:rsidRPr="00B50742">
        <w:rPr>
          <w:spacing w:val="-3"/>
          <w:sz w:val="28"/>
          <w:szCs w:val="28"/>
        </w:rPr>
        <w:t>8</w:t>
      </w:r>
      <w:r w:rsidRPr="00B50742">
        <w:rPr>
          <w:spacing w:val="-3"/>
          <w:sz w:val="28"/>
          <w:szCs w:val="28"/>
        </w:rPr>
        <w:t xml:space="preserve">.12. Не </w:t>
      </w:r>
      <w:r w:rsidRPr="00B50742">
        <w:rPr>
          <w:sz w:val="28"/>
          <w:szCs w:val="28"/>
        </w:rPr>
        <w:t>требовать от контролируемых лиц документы и иные сведения, представление которых находятся в распоряжении государственных органов и органов местного</w:t>
      </w:r>
      <w:r w:rsidRPr="00B50742">
        <w:rPr>
          <w:spacing w:val="-1"/>
          <w:sz w:val="28"/>
          <w:szCs w:val="28"/>
        </w:rPr>
        <w:t xml:space="preserve"> </w:t>
      </w:r>
      <w:r w:rsidRPr="00B50742">
        <w:rPr>
          <w:sz w:val="28"/>
          <w:szCs w:val="28"/>
        </w:rPr>
        <w:t>самоуправления.</w:t>
      </w:r>
    </w:p>
    <w:p w:rsidR="00C13E82" w:rsidRPr="00B50742" w:rsidRDefault="00C13E82" w:rsidP="004833D9">
      <w:pPr>
        <w:pStyle w:val="a5"/>
        <w:tabs>
          <w:tab w:val="left" w:pos="1789"/>
        </w:tabs>
        <w:kinsoku w:val="0"/>
        <w:overflowPunct w:val="0"/>
        <w:ind w:left="0" w:firstLine="709"/>
        <w:rPr>
          <w:sz w:val="28"/>
          <w:szCs w:val="28"/>
        </w:rPr>
      </w:pPr>
      <w:r w:rsidRPr="00B50742">
        <w:rPr>
          <w:sz w:val="28"/>
          <w:szCs w:val="28"/>
        </w:rPr>
        <w:t>1.</w:t>
      </w:r>
      <w:r w:rsidR="004F1447" w:rsidRPr="00B50742">
        <w:rPr>
          <w:sz w:val="28"/>
          <w:szCs w:val="28"/>
        </w:rPr>
        <w:t>8</w:t>
      </w:r>
      <w:r w:rsidRPr="00B50742">
        <w:rPr>
          <w:sz w:val="28"/>
          <w:szCs w:val="28"/>
        </w:rPr>
        <w:t>.13. Исполнять иные требования, предусмотренные законодательством Российской Федерации.</w:t>
      </w:r>
    </w:p>
    <w:p w:rsidR="00C13E82" w:rsidRPr="00B50742" w:rsidRDefault="00C13E82" w:rsidP="004833D9">
      <w:pPr>
        <w:pStyle w:val="a5"/>
        <w:tabs>
          <w:tab w:val="left" w:pos="1425"/>
        </w:tabs>
        <w:kinsoku w:val="0"/>
        <w:overflowPunct w:val="0"/>
        <w:ind w:left="0" w:firstLine="709"/>
        <w:rPr>
          <w:sz w:val="28"/>
          <w:szCs w:val="28"/>
        </w:rPr>
      </w:pPr>
      <w:r w:rsidRPr="00B50742">
        <w:rPr>
          <w:sz w:val="28"/>
          <w:szCs w:val="28"/>
        </w:rPr>
        <w:t>1.</w:t>
      </w:r>
      <w:r w:rsidR="004F1447" w:rsidRPr="00B50742">
        <w:rPr>
          <w:sz w:val="28"/>
          <w:szCs w:val="28"/>
        </w:rPr>
        <w:t>9</w:t>
      </w:r>
      <w:r w:rsidRPr="00B50742">
        <w:rPr>
          <w:sz w:val="28"/>
          <w:szCs w:val="28"/>
        </w:rPr>
        <w:t>. Должностное лицо не</w:t>
      </w:r>
      <w:r w:rsidRPr="00B50742">
        <w:rPr>
          <w:spacing w:val="3"/>
          <w:sz w:val="28"/>
          <w:szCs w:val="28"/>
        </w:rPr>
        <w:t xml:space="preserve"> </w:t>
      </w:r>
      <w:r w:rsidRPr="00B50742">
        <w:rPr>
          <w:sz w:val="28"/>
          <w:szCs w:val="28"/>
        </w:rPr>
        <w:t>вправе:</w:t>
      </w:r>
    </w:p>
    <w:p w:rsidR="00C13E82" w:rsidRPr="00B50742" w:rsidRDefault="00C13E82" w:rsidP="004833D9">
      <w:pPr>
        <w:pStyle w:val="a5"/>
        <w:tabs>
          <w:tab w:val="left" w:pos="1751"/>
        </w:tabs>
        <w:kinsoku w:val="0"/>
        <w:overflowPunct w:val="0"/>
        <w:ind w:left="0" w:firstLine="709"/>
        <w:rPr>
          <w:sz w:val="28"/>
          <w:szCs w:val="28"/>
        </w:rPr>
      </w:pPr>
      <w:r w:rsidRPr="00B50742">
        <w:rPr>
          <w:sz w:val="28"/>
          <w:szCs w:val="28"/>
        </w:rPr>
        <w:t>1.</w:t>
      </w:r>
      <w:r w:rsidR="004F1447" w:rsidRPr="00B50742">
        <w:rPr>
          <w:sz w:val="28"/>
          <w:szCs w:val="28"/>
        </w:rPr>
        <w:t>9</w:t>
      </w:r>
      <w:r w:rsidRPr="00B50742">
        <w:rPr>
          <w:sz w:val="28"/>
          <w:szCs w:val="28"/>
        </w:rPr>
        <w:t>.1. Оценивать соблюдение обязательных требований, если оценка соблюдения таких требований не относится к полномочиям контрольного органа.</w:t>
      </w:r>
    </w:p>
    <w:p w:rsidR="00C13E82" w:rsidRPr="00B50742" w:rsidRDefault="00C13E82" w:rsidP="004833D9">
      <w:pPr>
        <w:pStyle w:val="a5"/>
        <w:tabs>
          <w:tab w:val="left" w:pos="1732"/>
        </w:tabs>
        <w:kinsoku w:val="0"/>
        <w:overflowPunct w:val="0"/>
        <w:ind w:left="0" w:firstLine="709"/>
        <w:rPr>
          <w:sz w:val="28"/>
          <w:szCs w:val="28"/>
        </w:rPr>
      </w:pPr>
      <w:r w:rsidRPr="00B50742">
        <w:rPr>
          <w:sz w:val="28"/>
          <w:szCs w:val="28"/>
        </w:rPr>
        <w:t>1.</w:t>
      </w:r>
      <w:r w:rsidR="004F1447" w:rsidRPr="00B50742">
        <w:rPr>
          <w:sz w:val="28"/>
          <w:szCs w:val="28"/>
        </w:rPr>
        <w:t>9</w:t>
      </w:r>
      <w:r w:rsidRPr="00B50742">
        <w:rPr>
          <w:sz w:val="28"/>
          <w:szCs w:val="28"/>
        </w:rPr>
        <w:t>.2. Проводить контрольные мероприятия, совершать контрольные действия, не предусмотренные решением контрольного</w:t>
      </w:r>
      <w:r w:rsidRPr="00B50742">
        <w:rPr>
          <w:spacing w:val="3"/>
          <w:sz w:val="28"/>
          <w:szCs w:val="28"/>
        </w:rPr>
        <w:t xml:space="preserve"> </w:t>
      </w:r>
      <w:r w:rsidRPr="00B50742">
        <w:rPr>
          <w:sz w:val="28"/>
          <w:szCs w:val="28"/>
        </w:rPr>
        <w:t>органа.</w:t>
      </w:r>
    </w:p>
    <w:p w:rsidR="00C13E82" w:rsidRPr="00B50742" w:rsidRDefault="00C13E82" w:rsidP="004833D9">
      <w:pPr>
        <w:pStyle w:val="a5"/>
        <w:tabs>
          <w:tab w:val="left" w:pos="1770"/>
        </w:tabs>
        <w:kinsoku w:val="0"/>
        <w:overflowPunct w:val="0"/>
        <w:ind w:left="0" w:firstLine="709"/>
        <w:rPr>
          <w:sz w:val="28"/>
          <w:szCs w:val="28"/>
        </w:rPr>
      </w:pPr>
      <w:r w:rsidRPr="00B50742">
        <w:rPr>
          <w:sz w:val="28"/>
          <w:szCs w:val="28"/>
        </w:rPr>
        <w:t>1.</w:t>
      </w:r>
      <w:r w:rsidR="004F1447" w:rsidRPr="00B50742">
        <w:rPr>
          <w:sz w:val="28"/>
          <w:szCs w:val="28"/>
        </w:rPr>
        <w:t>9</w:t>
      </w:r>
      <w:r w:rsidRPr="00B50742">
        <w:rPr>
          <w:sz w:val="28"/>
          <w:szCs w:val="28"/>
        </w:rPr>
        <w:t>.3. Проводить контрольные мероприятия, совершать контрольные действия в случае отсутствия при проведении указанных мероприятий (действий) контролируемого лица, за исключением контрольных мероприятий, контрольных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мероприятия может быть проведена, а контролируемое лицо было надлежащим образом уведомлено о проведении контрольного мероприятия.</w:t>
      </w:r>
    </w:p>
    <w:p w:rsidR="00CD6B62" w:rsidRPr="00B50742" w:rsidRDefault="00CD6B62" w:rsidP="004833D9">
      <w:pPr>
        <w:pStyle w:val="a5"/>
        <w:tabs>
          <w:tab w:val="left" w:pos="1770"/>
        </w:tabs>
        <w:kinsoku w:val="0"/>
        <w:overflowPunct w:val="0"/>
        <w:ind w:left="0" w:firstLine="709"/>
        <w:rPr>
          <w:sz w:val="28"/>
          <w:szCs w:val="28"/>
        </w:rPr>
      </w:pPr>
      <w:r w:rsidRPr="00B50742">
        <w:rPr>
          <w:sz w:val="28"/>
          <w:szCs w:val="28"/>
        </w:rPr>
        <w:t>1.</w:t>
      </w:r>
      <w:r w:rsidR="004F1447" w:rsidRPr="00B50742">
        <w:rPr>
          <w:sz w:val="28"/>
          <w:szCs w:val="28"/>
        </w:rPr>
        <w:t>9</w:t>
      </w:r>
      <w:r w:rsidRPr="00B50742">
        <w:rPr>
          <w:sz w:val="28"/>
          <w:szCs w:val="28"/>
        </w:rPr>
        <w:t>.4.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r w:rsidR="0095448A" w:rsidRPr="00B50742">
        <w:rPr>
          <w:sz w:val="28"/>
          <w:szCs w:val="28"/>
        </w:rPr>
        <w:t>.</w:t>
      </w:r>
    </w:p>
    <w:p w:rsidR="00C13E82" w:rsidRPr="00B50742" w:rsidRDefault="00C13E82" w:rsidP="004833D9">
      <w:pPr>
        <w:pStyle w:val="a5"/>
        <w:tabs>
          <w:tab w:val="left" w:pos="1708"/>
        </w:tabs>
        <w:kinsoku w:val="0"/>
        <w:overflowPunct w:val="0"/>
        <w:ind w:left="0" w:firstLine="709"/>
        <w:rPr>
          <w:sz w:val="28"/>
          <w:szCs w:val="28"/>
        </w:rPr>
      </w:pPr>
      <w:r w:rsidRPr="00B50742">
        <w:rPr>
          <w:sz w:val="28"/>
          <w:szCs w:val="28"/>
        </w:rPr>
        <w:t>1.</w:t>
      </w:r>
      <w:r w:rsidR="004F1447" w:rsidRPr="00B50742">
        <w:rPr>
          <w:sz w:val="28"/>
          <w:szCs w:val="28"/>
        </w:rPr>
        <w:t>9</w:t>
      </w:r>
      <w:r w:rsidRPr="00B50742">
        <w:rPr>
          <w:sz w:val="28"/>
          <w:szCs w:val="28"/>
        </w:rPr>
        <w:t>.</w:t>
      </w:r>
      <w:r w:rsidR="00CD6B62" w:rsidRPr="00B50742">
        <w:rPr>
          <w:sz w:val="28"/>
          <w:szCs w:val="28"/>
        </w:rPr>
        <w:t>5</w:t>
      </w:r>
      <w:r w:rsidRPr="00B50742">
        <w:rPr>
          <w:sz w:val="28"/>
          <w:szCs w:val="28"/>
        </w:rPr>
        <w:t xml:space="preserve">. </w:t>
      </w:r>
      <w:r w:rsidR="00CD6B62" w:rsidRPr="00B50742">
        <w:rPr>
          <w:sz w:val="28"/>
          <w:szCs w:val="28"/>
        </w:rPr>
        <w:t>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r w:rsidRPr="00B50742">
        <w:rPr>
          <w:sz w:val="28"/>
          <w:szCs w:val="28"/>
        </w:rPr>
        <w:t>.</w:t>
      </w:r>
    </w:p>
    <w:p w:rsidR="00C13E82" w:rsidRPr="00B50742" w:rsidRDefault="00C13E82" w:rsidP="004833D9">
      <w:pPr>
        <w:pStyle w:val="a5"/>
        <w:tabs>
          <w:tab w:val="left" w:pos="1684"/>
        </w:tabs>
        <w:kinsoku w:val="0"/>
        <w:overflowPunct w:val="0"/>
        <w:ind w:left="0" w:firstLine="709"/>
        <w:rPr>
          <w:sz w:val="28"/>
          <w:szCs w:val="28"/>
        </w:rPr>
      </w:pPr>
      <w:r w:rsidRPr="00B50742">
        <w:rPr>
          <w:sz w:val="28"/>
          <w:szCs w:val="28"/>
        </w:rPr>
        <w:t>1.</w:t>
      </w:r>
      <w:r w:rsidR="004F1447" w:rsidRPr="00B50742">
        <w:rPr>
          <w:sz w:val="28"/>
          <w:szCs w:val="28"/>
        </w:rPr>
        <w:t>9</w:t>
      </w:r>
      <w:r w:rsidRPr="00B50742">
        <w:rPr>
          <w:sz w:val="28"/>
          <w:szCs w:val="28"/>
        </w:rPr>
        <w:t>.</w:t>
      </w:r>
      <w:r w:rsidR="00CD6B62" w:rsidRPr="00B50742">
        <w:rPr>
          <w:sz w:val="28"/>
          <w:szCs w:val="28"/>
        </w:rPr>
        <w:t>6</w:t>
      </w:r>
      <w:r w:rsidRPr="00B50742">
        <w:rPr>
          <w:sz w:val="28"/>
          <w:szCs w:val="28"/>
        </w:rPr>
        <w:t>.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органом или органами местного самоуправления</w:t>
      </w:r>
      <w:r w:rsidRPr="00B50742">
        <w:rPr>
          <w:spacing w:val="1"/>
          <w:sz w:val="28"/>
          <w:szCs w:val="28"/>
        </w:rPr>
        <w:t xml:space="preserve"> </w:t>
      </w:r>
      <w:r w:rsidRPr="00B50742">
        <w:rPr>
          <w:sz w:val="28"/>
          <w:szCs w:val="28"/>
        </w:rPr>
        <w:t>организаций.</w:t>
      </w:r>
    </w:p>
    <w:p w:rsidR="00C13E82" w:rsidRPr="00B50742" w:rsidRDefault="00C13E82" w:rsidP="004833D9">
      <w:pPr>
        <w:pStyle w:val="a5"/>
        <w:tabs>
          <w:tab w:val="left" w:pos="1665"/>
        </w:tabs>
        <w:kinsoku w:val="0"/>
        <w:overflowPunct w:val="0"/>
        <w:ind w:left="0" w:firstLine="709"/>
        <w:rPr>
          <w:sz w:val="28"/>
          <w:szCs w:val="28"/>
        </w:rPr>
      </w:pPr>
      <w:r w:rsidRPr="00B50742">
        <w:rPr>
          <w:sz w:val="28"/>
          <w:szCs w:val="28"/>
        </w:rPr>
        <w:t>1.</w:t>
      </w:r>
      <w:r w:rsidR="004F1447" w:rsidRPr="00B50742">
        <w:rPr>
          <w:sz w:val="28"/>
          <w:szCs w:val="28"/>
        </w:rPr>
        <w:t>9</w:t>
      </w:r>
      <w:r w:rsidRPr="00B50742">
        <w:rPr>
          <w:sz w:val="28"/>
          <w:szCs w:val="28"/>
        </w:rPr>
        <w:t>.</w:t>
      </w:r>
      <w:r w:rsidR="00CD6B62" w:rsidRPr="00B50742">
        <w:rPr>
          <w:sz w:val="28"/>
          <w:szCs w:val="28"/>
        </w:rPr>
        <w:t>7</w:t>
      </w:r>
      <w:r w:rsidRPr="00B50742">
        <w:rPr>
          <w:sz w:val="28"/>
          <w:szCs w:val="28"/>
        </w:rPr>
        <w:t>. Распространять информацию и сведения, полученные в результате осуществления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C13E82" w:rsidRPr="00B50742" w:rsidRDefault="00C13E82" w:rsidP="004833D9">
      <w:pPr>
        <w:pStyle w:val="a5"/>
        <w:tabs>
          <w:tab w:val="left" w:pos="1718"/>
        </w:tabs>
        <w:kinsoku w:val="0"/>
        <w:overflowPunct w:val="0"/>
        <w:ind w:left="0" w:firstLine="709"/>
        <w:rPr>
          <w:sz w:val="28"/>
          <w:szCs w:val="28"/>
        </w:rPr>
      </w:pPr>
      <w:r w:rsidRPr="00B50742">
        <w:rPr>
          <w:sz w:val="28"/>
          <w:szCs w:val="28"/>
        </w:rPr>
        <w:t>1.</w:t>
      </w:r>
      <w:r w:rsidR="004F1447" w:rsidRPr="00B50742">
        <w:rPr>
          <w:sz w:val="28"/>
          <w:szCs w:val="28"/>
        </w:rPr>
        <w:t>9</w:t>
      </w:r>
      <w:r w:rsidRPr="00B50742">
        <w:rPr>
          <w:sz w:val="28"/>
          <w:szCs w:val="28"/>
        </w:rPr>
        <w:t>.</w:t>
      </w:r>
      <w:r w:rsidR="00CD6B62" w:rsidRPr="00B50742">
        <w:rPr>
          <w:sz w:val="28"/>
          <w:szCs w:val="28"/>
        </w:rPr>
        <w:t>8</w:t>
      </w:r>
      <w:r w:rsidRPr="00B50742">
        <w:rPr>
          <w:sz w:val="28"/>
          <w:szCs w:val="28"/>
        </w:rPr>
        <w:t>. Требовать от контролируемого лица представления документов, информации ранее даты начала проведения контрольного</w:t>
      </w:r>
      <w:r w:rsidRPr="00B50742">
        <w:rPr>
          <w:spacing w:val="-6"/>
          <w:sz w:val="28"/>
          <w:szCs w:val="28"/>
        </w:rPr>
        <w:t xml:space="preserve"> </w:t>
      </w:r>
      <w:r w:rsidRPr="00B50742">
        <w:rPr>
          <w:sz w:val="28"/>
          <w:szCs w:val="28"/>
        </w:rPr>
        <w:t>мероприятия.</w:t>
      </w:r>
    </w:p>
    <w:p w:rsidR="00C13E82" w:rsidRPr="00B50742" w:rsidRDefault="00C13E82" w:rsidP="004833D9">
      <w:pPr>
        <w:pStyle w:val="a5"/>
        <w:tabs>
          <w:tab w:val="left" w:pos="1718"/>
        </w:tabs>
        <w:kinsoku w:val="0"/>
        <w:overflowPunct w:val="0"/>
        <w:ind w:left="0" w:firstLine="709"/>
        <w:rPr>
          <w:sz w:val="28"/>
          <w:szCs w:val="28"/>
        </w:rPr>
      </w:pPr>
      <w:r w:rsidRPr="00B50742">
        <w:rPr>
          <w:sz w:val="28"/>
          <w:szCs w:val="28"/>
        </w:rPr>
        <w:t>1.</w:t>
      </w:r>
      <w:r w:rsidR="004F1447" w:rsidRPr="00B50742">
        <w:rPr>
          <w:sz w:val="28"/>
          <w:szCs w:val="28"/>
        </w:rPr>
        <w:t>9</w:t>
      </w:r>
      <w:r w:rsidRPr="00B50742">
        <w:rPr>
          <w:sz w:val="28"/>
          <w:szCs w:val="28"/>
        </w:rPr>
        <w:t>.</w:t>
      </w:r>
      <w:r w:rsidR="00CD6B62" w:rsidRPr="00B50742">
        <w:rPr>
          <w:sz w:val="28"/>
          <w:szCs w:val="28"/>
        </w:rPr>
        <w:t>9</w:t>
      </w:r>
      <w:r w:rsidRPr="00B50742">
        <w:rPr>
          <w:sz w:val="28"/>
          <w:szCs w:val="28"/>
        </w:rPr>
        <w:t>. Осуществлять выдачу контролируемым лицам предписаний или предложений о проведении за их счет контролируемых мероприятий и совер</w:t>
      </w:r>
      <w:r w:rsidRPr="00B50742">
        <w:rPr>
          <w:sz w:val="28"/>
          <w:szCs w:val="28"/>
        </w:rPr>
        <w:lastRenderedPageBreak/>
        <w:t>шении контрольных</w:t>
      </w:r>
      <w:r w:rsidRPr="00B50742">
        <w:rPr>
          <w:spacing w:val="-3"/>
          <w:sz w:val="28"/>
          <w:szCs w:val="28"/>
        </w:rPr>
        <w:t xml:space="preserve"> </w:t>
      </w:r>
      <w:r w:rsidRPr="00B50742">
        <w:rPr>
          <w:sz w:val="28"/>
          <w:szCs w:val="28"/>
        </w:rPr>
        <w:t>действий.</w:t>
      </w:r>
    </w:p>
    <w:p w:rsidR="00C13E82" w:rsidRPr="00B50742" w:rsidRDefault="00C13E82" w:rsidP="004833D9">
      <w:pPr>
        <w:pStyle w:val="a5"/>
        <w:tabs>
          <w:tab w:val="left" w:pos="1972"/>
        </w:tabs>
        <w:kinsoku w:val="0"/>
        <w:overflowPunct w:val="0"/>
        <w:ind w:left="0" w:firstLine="709"/>
        <w:rPr>
          <w:sz w:val="28"/>
          <w:szCs w:val="28"/>
        </w:rPr>
      </w:pPr>
      <w:r w:rsidRPr="00B50742">
        <w:rPr>
          <w:sz w:val="28"/>
          <w:szCs w:val="28"/>
        </w:rPr>
        <w:t>1.</w:t>
      </w:r>
      <w:r w:rsidR="004F1447" w:rsidRPr="00B50742">
        <w:rPr>
          <w:sz w:val="28"/>
          <w:szCs w:val="28"/>
        </w:rPr>
        <w:t>9</w:t>
      </w:r>
      <w:r w:rsidRPr="00B50742">
        <w:rPr>
          <w:sz w:val="28"/>
          <w:szCs w:val="28"/>
        </w:rPr>
        <w:t>.</w:t>
      </w:r>
      <w:r w:rsidR="006B3F0B" w:rsidRPr="00B50742">
        <w:rPr>
          <w:sz w:val="28"/>
          <w:szCs w:val="28"/>
        </w:rPr>
        <w:t>10</w:t>
      </w:r>
      <w:r w:rsidRPr="00B50742">
        <w:rPr>
          <w:sz w:val="28"/>
          <w:szCs w:val="28"/>
        </w:rPr>
        <w:t>. Превышать установленные сроки проведения контрольных мероприятий.</w:t>
      </w:r>
    </w:p>
    <w:p w:rsidR="00C13E82" w:rsidRPr="00B50742" w:rsidRDefault="00C13E82" w:rsidP="004833D9">
      <w:pPr>
        <w:pStyle w:val="a5"/>
        <w:tabs>
          <w:tab w:val="left" w:pos="2073"/>
        </w:tabs>
        <w:kinsoku w:val="0"/>
        <w:overflowPunct w:val="0"/>
        <w:ind w:left="0" w:firstLine="709"/>
        <w:rPr>
          <w:sz w:val="28"/>
          <w:szCs w:val="28"/>
        </w:rPr>
      </w:pPr>
      <w:r w:rsidRPr="00B50742">
        <w:rPr>
          <w:sz w:val="28"/>
          <w:szCs w:val="28"/>
        </w:rPr>
        <w:t>1.</w:t>
      </w:r>
      <w:r w:rsidR="004F1447" w:rsidRPr="00B50742">
        <w:rPr>
          <w:sz w:val="28"/>
          <w:szCs w:val="28"/>
        </w:rPr>
        <w:t>9</w:t>
      </w:r>
      <w:r w:rsidRPr="00B50742">
        <w:rPr>
          <w:sz w:val="28"/>
          <w:szCs w:val="28"/>
        </w:rPr>
        <w:t>.1</w:t>
      </w:r>
      <w:r w:rsidR="006B3F0B" w:rsidRPr="00B50742">
        <w:rPr>
          <w:sz w:val="28"/>
          <w:szCs w:val="28"/>
        </w:rPr>
        <w:t>1</w:t>
      </w:r>
      <w:r w:rsidRPr="00B50742">
        <w:rPr>
          <w:sz w:val="28"/>
          <w:szCs w:val="28"/>
        </w:rPr>
        <w:t>. Препятствовать осуществлению контролируемым лицом, присутствующим при проведении профилактического мероприятия, контрольного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w:t>
      </w:r>
      <w:r w:rsidRPr="00B50742">
        <w:rPr>
          <w:spacing w:val="-25"/>
          <w:sz w:val="28"/>
          <w:szCs w:val="28"/>
        </w:rPr>
        <w:t xml:space="preserve"> </w:t>
      </w:r>
      <w:r w:rsidRPr="00B50742">
        <w:rPr>
          <w:sz w:val="28"/>
          <w:szCs w:val="28"/>
        </w:rPr>
        <w:t>мероприятий.</w:t>
      </w:r>
    </w:p>
    <w:p w:rsidR="00C13E82" w:rsidRPr="00B50742" w:rsidRDefault="00C13E82" w:rsidP="004833D9">
      <w:pPr>
        <w:pStyle w:val="a5"/>
        <w:tabs>
          <w:tab w:val="left" w:pos="1473"/>
        </w:tabs>
        <w:kinsoku w:val="0"/>
        <w:overflowPunct w:val="0"/>
        <w:ind w:left="0" w:firstLine="709"/>
        <w:rPr>
          <w:sz w:val="28"/>
          <w:szCs w:val="28"/>
        </w:rPr>
      </w:pPr>
      <w:r w:rsidRPr="00B50742">
        <w:rPr>
          <w:sz w:val="28"/>
          <w:szCs w:val="28"/>
        </w:rPr>
        <w:t>1.</w:t>
      </w:r>
      <w:r w:rsidR="004F1447" w:rsidRPr="00B50742">
        <w:rPr>
          <w:sz w:val="28"/>
          <w:szCs w:val="28"/>
        </w:rPr>
        <w:t>10</w:t>
      </w:r>
      <w:r w:rsidRPr="00B50742">
        <w:rPr>
          <w:sz w:val="28"/>
          <w:szCs w:val="28"/>
        </w:rPr>
        <w:t>. Муниципальный контроль осуществляется в отношении граждан, в том числе осуществляющих деятельность в качестве индивидуальных предпринимателей, организаций, в том числе коммерческих и некоммерческих организаций любых форм собственности и организационно-правовых форм, органов государственной власти и органов местного самоуправления.</w:t>
      </w:r>
    </w:p>
    <w:p w:rsidR="00C13E82" w:rsidRPr="00B50742" w:rsidRDefault="00C13E82" w:rsidP="004833D9">
      <w:pPr>
        <w:pStyle w:val="a5"/>
        <w:tabs>
          <w:tab w:val="left" w:pos="1593"/>
        </w:tabs>
        <w:kinsoku w:val="0"/>
        <w:overflowPunct w:val="0"/>
        <w:ind w:left="0" w:firstLine="709"/>
        <w:rPr>
          <w:sz w:val="28"/>
          <w:szCs w:val="28"/>
        </w:rPr>
      </w:pPr>
      <w:r w:rsidRPr="00B50742">
        <w:rPr>
          <w:sz w:val="28"/>
          <w:szCs w:val="28"/>
        </w:rPr>
        <w:t>1.1</w:t>
      </w:r>
      <w:r w:rsidR="005C394B" w:rsidRPr="00B50742">
        <w:rPr>
          <w:sz w:val="28"/>
          <w:szCs w:val="28"/>
        </w:rPr>
        <w:t>1</w:t>
      </w:r>
      <w:r w:rsidRPr="00B50742">
        <w:rPr>
          <w:sz w:val="28"/>
          <w:szCs w:val="28"/>
        </w:rPr>
        <w:t>. Контрольный орган обеспечивает учет объектов контроля в рамках осуществления муниципального контроля посредством ведения журнала учета объектов контроля в электронном</w:t>
      </w:r>
      <w:r w:rsidRPr="00B50742">
        <w:rPr>
          <w:spacing w:val="3"/>
          <w:sz w:val="28"/>
          <w:szCs w:val="28"/>
        </w:rPr>
        <w:t xml:space="preserve"> </w:t>
      </w:r>
      <w:r w:rsidRPr="00B50742">
        <w:rPr>
          <w:sz w:val="28"/>
          <w:szCs w:val="28"/>
        </w:rPr>
        <w:t>виде.</w:t>
      </w:r>
    </w:p>
    <w:p w:rsidR="00C13E82" w:rsidRPr="00B50742" w:rsidRDefault="00C13E82" w:rsidP="004833D9">
      <w:pPr>
        <w:pStyle w:val="a5"/>
        <w:tabs>
          <w:tab w:val="left" w:pos="1679"/>
        </w:tabs>
        <w:kinsoku w:val="0"/>
        <w:overflowPunct w:val="0"/>
        <w:ind w:left="0" w:firstLine="709"/>
        <w:rPr>
          <w:sz w:val="28"/>
          <w:szCs w:val="28"/>
        </w:rPr>
      </w:pPr>
      <w:r w:rsidRPr="00B50742">
        <w:rPr>
          <w:sz w:val="28"/>
          <w:szCs w:val="28"/>
        </w:rPr>
        <w:t>1.1</w:t>
      </w:r>
      <w:r w:rsidR="005C394B" w:rsidRPr="00B50742">
        <w:rPr>
          <w:sz w:val="28"/>
          <w:szCs w:val="28"/>
        </w:rPr>
        <w:t>2</w:t>
      </w:r>
      <w:r w:rsidRPr="00B50742">
        <w:rPr>
          <w:sz w:val="28"/>
          <w:szCs w:val="28"/>
        </w:rPr>
        <w:t>. При сборе, обработке, анализе и учете сведений об объектах контроля для целей их учета контрольный орган использует информацию, представляемую в соответствии с нормативными правовыми актами, информацию, получаемую в рамках межведомственного взаимодействия, а также общедоступную</w:t>
      </w:r>
      <w:r w:rsidRPr="00B50742">
        <w:rPr>
          <w:spacing w:val="1"/>
          <w:sz w:val="28"/>
          <w:szCs w:val="28"/>
        </w:rPr>
        <w:t xml:space="preserve"> </w:t>
      </w:r>
      <w:r w:rsidRPr="00B50742">
        <w:rPr>
          <w:sz w:val="28"/>
          <w:szCs w:val="28"/>
        </w:rPr>
        <w:t>информацию.</w:t>
      </w:r>
    </w:p>
    <w:p w:rsidR="00C13E82" w:rsidRPr="00B50742" w:rsidRDefault="00C13E82" w:rsidP="004833D9">
      <w:pPr>
        <w:pStyle w:val="a3"/>
        <w:kinsoku w:val="0"/>
        <w:overflowPunct w:val="0"/>
        <w:ind w:left="0" w:firstLine="709"/>
      </w:pPr>
      <w:r w:rsidRPr="00B50742">
        <w:t xml:space="preserve">При осуществлении учета объектов контроля, на контролируемых лиц не может возлагаться обязанность по предоставлению сведений, документов, если иное не предусмотрено федеральными законами, а также </w:t>
      </w:r>
      <w:r w:rsidR="00B50742" w:rsidRPr="00B50742">
        <w:t>если соответствующие</w:t>
      </w:r>
      <w:r w:rsidRPr="00B50742">
        <w:t xml:space="preserve"> сведения, документы содержаться в государственных или муниципальных информационных</w:t>
      </w:r>
      <w:r w:rsidRPr="00B50742">
        <w:rPr>
          <w:spacing w:val="-7"/>
        </w:rPr>
        <w:t xml:space="preserve"> </w:t>
      </w:r>
      <w:r w:rsidRPr="00B50742">
        <w:t>ресурсах.</w:t>
      </w:r>
    </w:p>
    <w:p w:rsidR="00C13E82" w:rsidRPr="00B50742" w:rsidRDefault="00C13E82" w:rsidP="004833D9">
      <w:pPr>
        <w:pStyle w:val="a3"/>
        <w:kinsoku w:val="0"/>
        <w:overflowPunct w:val="0"/>
        <w:ind w:left="0" w:firstLine="709"/>
        <w:jc w:val="left"/>
      </w:pPr>
    </w:p>
    <w:p w:rsidR="00C13E82" w:rsidRPr="00B50742" w:rsidRDefault="00C13E82" w:rsidP="004833D9">
      <w:pPr>
        <w:pStyle w:val="a5"/>
        <w:tabs>
          <w:tab w:val="left" w:pos="1238"/>
        </w:tabs>
        <w:kinsoku w:val="0"/>
        <w:overflowPunct w:val="0"/>
        <w:ind w:left="0" w:firstLine="709"/>
        <w:jc w:val="center"/>
        <w:rPr>
          <w:sz w:val="28"/>
          <w:szCs w:val="28"/>
        </w:rPr>
      </w:pPr>
      <w:r w:rsidRPr="00B50742">
        <w:rPr>
          <w:sz w:val="28"/>
          <w:szCs w:val="28"/>
        </w:rPr>
        <w:t>2. Управление рисками причинения вреда (ущерба) охраняемым законом ценностям при осуществлении муниципального</w:t>
      </w:r>
      <w:r w:rsidRPr="00B50742">
        <w:rPr>
          <w:spacing w:val="2"/>
          <w:sz w:val="28"/>
          <w:szCs w:val="28"/>
        </w:rPr>
        <w:t xml:space="preserve"> </w:t>
      </w:r>
      <w:r w:rsidRPr="00B50742">
        <w:rPr>
          <w:sz w:val="28"/>
          <w:szCs w:val="28"/>
        </w:rPr>
        <w:t>контроля</w:t>
      </w:r>
    </w:p>
    <w:p w:rsidR="00C13E82" w:rsidRPr="00B50742" w:rsidRDefault="00C13E82" w:rsidP="004833D9">
      <w:pPr>
        <w:pStyle w:val="a5"/>
        <w:tabs>
          <w:tab w:val="left" w:pos="1238"/>
        </w:tabs>
        <w:kinsoku w:val="0"/>
        <w:overflowPunct w:val="0"/>
        <w:ind w:left="0" w:firstLine="709"/>
        <w:jc w:val="center"/>
        <w:rPr>
          <w:sz w:val="28"/>
          <w:szCs w:val="28"/>
        </w:rPr>
      </w:pPr>
    </w:p>
    <w:p w:rsidR="00C13E82" w:rsidRPr="00B50742" w:rsidRDefault="00C13E82" w:rsidP="004833D9">
      <w:pPr>
        <w:pStyle w:val="a5"/>
        <w:tabs>
          <w:tab w:val="left" w:pos="1617"/>
        </w:tabs>
        <w:kinsoku w:val="0"/>
        <w:overflowPunct w:val="0"/>
        <w:ind w:left="0" w:firstLine="709"/>
        <w:rPr>
          <w:sz w:val="28"/>
          <w:szCs w:val="28"/>
        </w:rPr>
      </w:pPr>
      <w:r w:rsidRPr="00B50742">
        <w:rPr>
          <w:sz w:val="28"/>
          <w:szCs w:val="28"/>
        </w:rPr>
        <w:t>2.1.</w:t>
      </w:r>
      <w:r w:rsidR="003807DC" w:rsidRPr="00B50742">
        <w:rPr>
          <w:sz w:val="28"/>
          <w:szCs w:val="28"/>
        </w:rPr>
        <w:t xml:space="preserve">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rsidR="00A101D1" w:rsidRPr="00B50742" w:rsidRDefault="003807DC" w:rsidP="00A101D1">
      <w:pPr>
        <w:pStyle w:val="a5"/>
        <w:tabs>
          <w:tab w:val="left" w:pos="1617"/>
        </w:tabs>
        <w:kinsoku w:val="0"/>
        <w:overflowPunct w:val="0"/>
        <w:ind w:left="0" w:firstLine="709"/>
        <w:rPr>
          <w:rFonts w:eastAsia="Times New Roman"/>
          <w:color w:val="22272F"/>
          <w:sz w:val="23"/>
          <w:szCs w:val="23"/>
        </w:rPr>
      </w:pPr>
      <w:r w:rsidRPr="00B50742">
        <w:rPr>
          <w:sz w:val="28"/>
          <w:szCs w:val="28"/>
        </w:rPr>
        <w:t xml:space="preserve">2.2. </w:t>
      </w:r>
      <w:r w:rsidR="00B22FF8" w:rsidRPr="00B50742">
        <w:rPr>
          <w:sz w:val="28"/>
          <w:szCs w:val="28"/>
        </w:rPr>
        <w:t xml:space="preserve">Для целей управления рисками причинения вреда (ущерба) охраняемым законом ценностям при осуществлении муниципального контроля </w:t>
      </w:r>
      <w:r w:rsidR="00FE1073" w:rsidRPr="00B50742">
        <w:rPr>
          <w:sz w:val="28"/>
          <w:szCs w:val="28"/>
        </w:rPr>
        <w:t xml:space="preserve">объекты контроля </w:t>
      </w:r>
      <w:r w:rsidR="00B22FF8" w:rsidRPr="00B50742">
        <w:rPr>
          <w:sz w:val="28"/>
          <w:szCs w:val="28"/>
        </w:rPr>
        <w:t xml:space="preserve">подлежат отнесению к </w:t>
      </w:r>
      <w:r w:rsidR="00FE1073" w:rsidRPr="00B50742">
        <w:rPr>
          <w:sz w:val="28"/>
          <w:szCs w:val="28"/>
        </w:rPr>
        <w:t xml:space="preserve">одной из следующих </w:t>
      </w:r>
      <w:r w:rsidR="00B22FF8" w:rsidRPr="00B50742">
        <w:rPr>
          <w:sz w:val="28"/>
          <w:szCs w:val="28"/>
        </w:rPr>
        <w:t>категори</w:t>
      </w:r>
      <w:r w:rsidR="00A101D1" w:rsidRPr="00B50742">
        <w:rPr>
          <w:sz w:val="28"/>
          <w:szCs w:val="28"/>
        </w:rPr>
        <w:t>й</w:t>
      </w:r>
      <w:r w:rsidR="00B22FF8" w:rsidRPr="00B50742">
        <w:rPr>
          <w:sz w:val="28"/>
          <w:szCs w:val="28"/>
        </w:rPr>
        <w:t xml:space="preserve"> риска </w:t>
      </w:r>
      <w:r w:rsidR="00A101D1" w:rsidRPr="00B50742">
        <w:rPr>
          <w:sz w:val="28"/>
          <w:szCs w:val="28"/>
        </w:rPr>
        <w:t>причинения вреда (ущерба):</w:t>
      </w:r>
    </w:p>
    <w:p w:rsidR="005F7A0C" w:rsidRPr="00B50742" w:rsidRDefault="00A101D1" w:rsidP="00A101D1">
      <w:pPr>
        <w:pStyle w:val="a5"/>
        <w:tabs>
          <w:tab w:val="left" w:pos="1617"/>
        </w:tabs>
        <w:kinsoku w:val="0"/>
        <w:overflowPunct w:val="0"/>
        <w:ind w:left="0" w:firstLine="709"/>
        <w:rPr>
          <w:sz w:val="28"/>
          <w:szCs w:val="28"/>
        </w:rPr>
      </w:pPr>
      <w:r w:rsidRPr="00B50742">
        <w:rPr>
          <w:rFonts w:eastAsia="Times New Roman"/>
          <w:color w:val="22272F"/>
          <w:sz w:val="28"/>
          <w:szCs w:val="28"/>
        </w:rPr>
        <w:t xml:space="preserve">1) </w:t>
      </w:r>
      <w:r w:rsidR="00377967" w:rsidRPr="00B50742">
        <w:rPr>
          <w:sz w:val="28"/>
          <w:szCs w:val="28"/>
        </w:rPr>
        <w:t>средний</w:t>
      </w:r>
      <w:r w:rsidRPr="00B50742">
        <w:rPr>
          <w:sz w:val="28"/>
          <w:szCs w:val="28"/>
        </w:rPr>
        <w:t xml:space="preserve"> риск;</w:t>
      </w:r>
    </w:p>
    <w:p w:rsidR="00A101D1" w:rsidRPr="00B50742" w:rsidRDefault="00A101D1" w:rsidP="00A101D1">
      <w:pPr>
        <w:pStyle w:val="a5"/>
        <w:tabs>
          <w:tab w:val="left" w:pos="1617"/>
        </w:tabs>
        <w:kinsoku w:val="0"/>
        <w:overflowPunct w:val="0"/>
        <w:ind w:left="0" w:firstLine="709"/>
        <w:rPr>
          <w:sz w:val="28"/>
          <w:szCs w:val="28"/>
        </w:rPr>
      </w:pPr>
      <w:r w:rsidRPr="00B50742">
        <w:rPr>
          <w:sz w:val="28"/>
          <w:szCs w:val="28"/>
        </w:rPr>
        <w:t xml:space="preserve">2) </w:t>
      </w:r>
      <w:r w:rsidR="00377967" w:rsidRPr="00B50742">
        <w:rPr>
          <w:sz w:val="28"/>
          <w:szCs w:val="28"/>
        </w:rPr>
        <w:t>умеренный</w:t>
      </w:r>
      <w:r w:rsidRPr="00B50742">
        <w:rPr>
          <w:sz w:val="28"/>
          <w:szCs w:val="28"/>
        </w:rPr>
        <w:t xml:space="preserve"> риск;</w:t>
      </w:r>
    </w:p>
    <w:p w:rsidR="005F7A0C" w:rsidRPr="00B50742" w:rsidRDefault="00A101D1" w:rsidP="004833D9">
      <w:pPr>
        <w:pStyle w:val="a5"/>
        <w:tabs>
          <w:tab w:val="left" w:pos="1617"/>
        </w:tabs>
        <w:kinsoku w:val="0"/>
        <w:overflowPunct w:val="0"/>
        <w:ind w:left="0" w:firstLine="709"/>
        <w:rPr>
          <w:sz w:val="28"/>
          <w:szCs w:val="28"/>
        </w:rPr>
      </w:pPr>
      <w:r w:rsidRPr="00B50742">
        <w:rPr>
          <w:sz w:val="28"/>
          <w:szCs w:val="28"/>
        </w:rPr>
        <w:t>3) низкий риск.</w:t>
      </w:r>
      <w:r w:rsidR="00FA371F" w:rsidRPr="00B50742">
        <w:rPr>
          <w:sz w:val="28"/>
          <w:szCs w:val="28"/>
        </w:rPr>
        <w:t xml:space="preserve"> </w:t>
      </w:r>
    </w:p>
    <w:p w:rsidR="003D5F02" w:rsidRPr="00B50742" w:rsidRDefault="003C3F07" w:rsidP="004833D9">
      <w:pPr>
        <w:pStyle w:val="a5"/>
        <w:tabs>
          <w:tab w:val="left" w:pos="1617"/>
        </w:tabs>
        <w:kinsoku w:val="0"/>
        <w:overflowPunct w:val="0"/>
        <w:ind w:left="0" w:firstLine="709"/>
        <w:rPr>
          <w:sz w:val="28"/>
          <w:szCs w:val="28"/>
        </w:rPr>
      </w:pPr>
      <w:r w:rsidRPr="00B50742">
        <w:rPr>
          <w:sz w:val="28"/>
          <w:szCs w:val="28"/>
        </w:rPr>
        <w:t xml:space="preserve">2.3. Отнесение контрольным органом </w:t>
      </w:r>
      <w:r w:rsidR="00CF7429" w:rsidRPr="00B50742">
        <w:rPr>
          <w:sz w:val="28"/>
          <w:szCs w:val="28"/>
        </w:rPr>
        <w:t>объектов контроля</w:t>
      </w:r>
      <w:r w:rsidRPr="00B50742">
        <w:rPr>
          <w:sz w:val="28"/>
          <w:szCs w:val="28"/>
        </w:rPr>
        <w:t xml:space="preserve"> к определенной категории риска осуществляется в соответствии с критериями согласно приложению № 1 к </w:t>
      </w:r>
      <w:r w:rsidR="00BA599A" w:rsidRPr="00B50742">
        <w:rPr>
          <w:sz w:val="28"/>
          <w:szCs w:val="28"/>
        </w:rPr>
        <w:t xml:space="preserve">настоящему </w:t>
      </w:r>
      <w:r w:rsidRPr="00B50742">
        <w:rPr>
          <w:sz w:val="28"/>
          <w:szCs w:val="28"/>
        </w:rPr>
        <w:t>Положению</w:t>
      </w:r>
      <w:r w:rsidR="00BA599A" w:rsidRPr="00B50742">
        <w:rPr>
          <w:sz w:val="28"/>
          <w:szCs w:val="28"/>
        </w:rPr>
        <w:t>.</w:t>
      </w:r>
    </w:p>
    <w:p w:rsidR="006730C2" w:rsidRPr="00B50742" w:rsidRDefault="006730C2" w:rsidP="004833D9">
      <w:pPr>
        <w:pStyle w:val="a5"/>
        <w:tabs>
          <w:tab w:val="left" w:pos="1617"/>
        </w:tabs>
        <w:kinsoku w:val="0"/>
        <w:overflowPunct w:val="0"/>
        <w:ind w:left="0" w:firstLine="709"/>
        <w:rPr>
          <w:sz w:val="28"/>
          <w:szCs w:val="28"/>
        </w:rPr>
      </w:pPr>
      <w:r w:rsidRPr="00B50742">
        <w:rPr>
          <w:sz w:val="28"/>
          <w:szCs w:val="28"/>
        </w:rPr>
        <w:t>2.4. В целях оценки риска причинения вреда (ущерба) при принятии ре</w:t>
      </w:r>
      <w:r w:rsidRPr="00B50742">
        <w:rPr>
          <w:sz w:val="28"/>
          <w:szCs w:val="28"/>
        </w:rPr>
        <w:lastRenderedPageBreak/>
        <w:t xml:space="preserve">шения о проведении и выборе вида </w:t>
      </w:r>
      <w:r w:rsidR="00023045" w:rsidRPr="00B50742">
        <w:rPr>
          <w:sz w:val="28"/>
          <w:szCs w:val="28"/>
        </w:rPr>
        <w:t xml:space="preserve">внепланового </w:t>
      </w:r>
      <w:r w:rsidRPr="00B50742">
        <w:rPr>
          <w:sz w:val="28"/>
          <w:szCs w:val="28"/>
        </w:rPr>
        <w:t xml:space="preserve">контрольного мероприятия контрольный орган </w:t>
      </w:r>
      <w:r w:rsidR="00E522C0" w:rsidRPr="00B50742">
        <w:rPr>
          <w:sz w:val="28"/>
          <w:szCs w:val="28"/>
        </w:rPr>
        <w:t>использует</w:t>
      </w:r>
      <w:r w:rsidRPr="00B50742">
        <w:rPr>
          <w:sz w:val="28"/>
          <w:szCs w:val="28"/>
        </w:rPr>
        <w:t xml:space="preserve"> индикаторы риска нарушения обязательных требований</w:t>
      </w:r>
      <w:r w:rsidR="00E522C0" w:rsidRPr="00B50742">
        <w:rPr>
          <w:sz w:val="28"/>
          <w:szCs w:val="28"/>
        </w:rPr>
        <w:t xml:space="preserve"> согласно приложению № 2 к настоящему Положению.</w:t>
      </w:r>
    </w:p>
    <w:p w:rsidR="001A59AF" w:rsidRPr="00B50742" w:rsidRDefault="001A59AF" w:rsidP="001A59AF">
      <w:pPr>
        <w:pStyle w:val="ConsPlusTitle"/>
        <w:ind w:firstLine="708"/>
        <w:contextualSpacing/>
        <w:jc w:val="both"/>
        <w:rPr>
          <w:rFonts w:ascii="Times New Roman" w:hAnsi="Times New Roman" w:cs="Times New Roman"/>
          <w:b w:val="0"/>
          <w:sz w:val="28"/>
          <w:szCs w:val="28"/>
        </w:rPr>
      </w:pPr>
      <w:r w:rsidRPr="00B50742">
        <w:rPr>
          <w:rFonts w:ascii="Times New Roman" w:hAnsi="Times New Roman" w:cs="Times New Roman"/>
          <w:b w:val="0"/>
          <w:sz w:val="28"/>
          <w:szCs w:val="28"/>
        </w:rPr>
        <w:t>2.</w:t>
      </w:r>
      <w:r w:rsidR="00E522C0" w:rsidRPr="00B50742">
        <w:rPr>
          <w:rFonts w:ascii="Times New Roman" w:hAnsi="Times New Roman" w:cs="Times New Roman"/>
          <w:b w:val="0"/>
          <w:sz w:val="28"/>
          <w:szCs w:val="28"/>
        </w:rPr>
        <w:t>5</w:t>
      </w:r>
      <w:r w:rsidRPr="00B50742">
        <w:rPr>
          <w:rFonts w:ascii="Times New Roman" w:hAnsi="Times New Roman" w:cs="Times New Roman"/>
          <w:b w:val="0"/>
          <w:sz w:val="28"/>
          <w:szCs w:val="28"/>
        </w:rPr>
        <w:t xml:space="preserve">. Отнесение </w:t>
      </w:r>
      <w:r w:rsidR="00CF7429" w:rsidRPr="00B50742">
        <w:rPr>
          <w:rFonts w:ascii="Times New Roman" w:hAnsi="Times New Roman" w:cs="Times New Roman"/>
          <w:b w:val="0"/>
          <w:sz w:val="28"/>
          <w:szCs w:val="28"/>
        </w:rPr>
        <w:t xml:space="preserve">объектов контроля </w:t>
      </w:r>
      <w:r w:rsidRPr="00B50742">
        <w:rPr>
          <w:rFonts w:ascii="Times New Roman" w:hAnsi="Times New Roman" w:cs="Times New Roman"/>
          <w:b w:val="0"/>
          <w:sz w:val="28"/>
          <w:szCs w:val="28"/>
        </w:rPr>
        <w:t>к категориям риска и изменение присвоенных категорий риска осуществляется решениями контрольного органа.</w:t>
      </w:r>
    </w:p>
    <w:p w:rsidR="001A59AF" w:rsidRPr="00B50742" w:rsidRDefault="001A59AF" w:rsidP="001A59AF">
      <w:pPr>
        <w:pStyle w:val="ConsPlusTitle"/>
        <w:ind w:firstLine="708"/>
        <w:contextualSpacing/>
        <w:jc w:val="both"/>
        <w:rPr>
          <w:rFonts w:ascii="Times New Roman" w:hAnsi="Times New Roman" w:cs="Times New Roman"/>
          <w:b w:val="0"/>
          <w:sz w:val="28"/>
          <w:szCs w:val="28"/>
        </w:rPr>
      </w:pPr>
      <w:r w:rsidRPr="00B50742">
        <w:rPr>
          <w:rFonts w:ascii="Times New Roman" w:hAnsi="Times New Roman" w:cs="Times New Roman"/>
          <w:b w:val="0"/>
          <w:sz w:val="28"/>
          <w:szCs w:val="28"/>
        </w:rPr>
        <w:t xml:space="preserve">При отсутствии решения об отнесении </w:t>
      </w:r>
      <w:r w:rsidR="00CF7429" w:rsidRPr="00B50742">
        <w:rPr>
          <w:rFonts w:ascii="Times New Roman" w:hAnsi="Times New Roman" w:cs="Times New Roman"/>
          <w:b w:val="0"/>
          <w:sz w:val="28"/>
          <w:szCs w:val="28"/>
        </w:rPr>
        <w:t>объектов контроля</w:t>
      </w:r>
      <w:r w:rsidR="00312E5E" w:rsidRPr="00B50742">
        <w:rPr>
          <w:rFonts w:ascii="Times New Roman" w:hAnsi="Times New Roman" w:cs="Times New Roman"/>
          <w:b w:val="0"/>
          <w:sz w:val="28"/>
          <w:szCs w:val="28"/>
        </w:rPr>
        <w:t xml:space="preserve"> </w:t>
      </w:r>
      <w:r w:rsidRPr="00B50742">
        <w:rPr>
          <w:rFonts w:ascii="Times New Roman" w:hAnsi="Times New Roman" w:cs="Times New Roman"/>
          <w:b w:val="0"/>
          <w:sz w:val="28"/>
          <w:szCs w:val="28"/>
        </w:rPr>
        <w:t xml:space="preserve">к категориям риска такие </w:t>
      </w:r>
      <w:r w:rsidR="00CF7429" w:rsidRPr="00B50742">
        <w:rPr>
          <w:rFonts w:ascii="Times New Roman" w:hAnsi="Times New Roman" w:cs="Times New Roman"/>
          <w:b w:val="0"/>
          <w:sz w:val="28"/>
          <w:szCs w:val="28"/>
        </w:rPr>
        <w:t>объекты контроля</w:t>
      </w:r>
      <w:r w:rsidRPr="00B50742">
        <w:rPr>
          <w:rFonts w:ascii="Times New Roman" w:hAnsi="Times New Roman" w:cs="Times New Roman"/>
          <w:b w:val="0"/>
          <w:sz w:val="28"/>
          <w:szCs w:val="28"/>
        </w:rPr>
        <w:t xml:space="preserve"> считаются отнесенными к низкой категории риска.</w:t>
      </w:r>
    </w:p>
    <w:p w:rsidR="001A59AF" w:rsidRPr="00B50742" w:rsidRDefault="001A59AF" w:rsidP="001A59AF">
      <w:pPr>
        <w:pStyle w:val="ConsPlusNormal"/>
        <w:ind w:firstLine="709"/>
        <w:contextualSpacing/>
        <w:jc w:val="both"/>
        <w:rPr>
          <w:rFonts w:ascii="Times New Roman" w:hAnsi="Times New Roman" w:cs="Times New Roman"/>
          <w:sz w:val="28"/>
          <w:szCs w:val="28"/>
        </w:rPr>
      </w:pPr>
      <w:r w:rsidRPr="00B50742">
        <w:rPr>
          <w:rFonts w:ascii="Times New Roman" w:hAnsi="Times New Roman" w:cs="Times New Roman"/>
          <w:sz w:val="28"/>
          <w:szCs w:val="28"/>
        </w:rPr>
        <w:t xml:space="preserve">Принятие решения об отнесении </w:t>
      </w:r>
      <w:r w:rsidR="00CF7429" w:rsidRPr="00B50742">
        <w:rPr>
          <w:rFonts w:ascii="Times New Roman" w:hAnsi="Times New Roman" w:cs="Times New Roman"/>
          <w:sz w:val="28"/>
          <w:szCs w:val="28"/>
        </w:rPr>
        <w:t>объектов контроля</w:t>
      </w:r>
      <w:r w:rsidR="00B4281D" w:rsidRPr="00B50742">
        <w:rPr>
          <w:rFonts w:ascii="Times New Roman" w:hAnsi="Times New Roman" w:cs="Times New Roman"/>
          <w:sz w:val="28"/>
          <w:szCs w:val="28"/>
        </w:rPr>
        <w:t xml:space="preserve"> </w:t>
      </w:r>
      <w:r w:rsidRPr="00B50742">
        <w:rPr>
          <w:rFonts w:ascii="Times New Roman" w:hAnsi="Times New Roman" w:cs="Times New Roman"/>
          <w:sz w:val="28"/>
          <w:szCs w:val="28"/>
        </w:rPr>
        <w:t>к категории низкого риска не требуется.</w:t>
      </w:r>
      <w:r w:rsidR="00B4281D" w:rsidRPr="00B50742">
        <w:rPr>
          <w:rFonts w:ascii="Times New Roman" w:hAnsi="Times New Roman" w:cs="Times New Roman"/>
          <w:sz w:val="28"/>
          <w:szCs w:val="28"/>
        </w:rPr>
        <w:t xml:space="preserve"> </w:t>
      </w:r>
    </w:p>
    <w:p w:rsidR="00216E86" w:rsidRPr="00B50742" w:rsidRDefault="00216E86" w:rsidP="001A59AF">
      <w:pPr>
        <w:pStyle w:val="ConsPlusTitle"/>
        <w:ind w:firstLine="708"/>
        <w:contextualSpacing/>
        <w:jc w:val="both"/>
        <w:rPr>
          <w:rFonts w:ascii="Times New Roman" w:eastAsiaTheme="minorEastAsia" w:hAnsi="Times New Roman" w:cs="Times New Roman"/>
          <w:b w:val="0"/>
          <w:bCs w:val="0"/>
          <w:sz w:val="28"/>
          <w:szCs w:val="28"/>
        </w:rPr>
      </w:pPr>
      <w:r w:rsidRPr="00B50742">
        <w:rPr>
          <w:rFonts w:ascii="Times New Roman" w:eastAsiaTheme="minorEastAsia" w:hAnsi="Times New Roman" w:cs="Times New Roman"/>
          <w:b w:val="0"/>
          <w:bCs w:val="0"/>
          <w:sz w:val="28"/>
          <w:szCs w:val="28"/>
        </w:rPr>
        <w:t>При отнесении объектов контроля к категориям риска, применении критериев риска и выявлении индикаторов риска нарушения обязательных требований контрольным органом могут использоваться сведения, характеризующие уровень рисков причинения вреда (ущерба), полученные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мероприятий, контрольных мероприятий, от государственных органов, органов местного самоуправления и организаций в рамках межведомственного информационного взаимодействия, из отчетности, представление которой предусмотрено нормативными правовыми актами Российской Федерации, по результатам предоставления гражданам и организациям муниципальных услуг,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 в том числе обеспечивающих маркировку, прослеживаемость, учет, автоматическую фиксацию информации, и иные сведения об объектах контроля.</w:t>
      </w:r>
    </w:p>
    <w:p w:rsidR="001A59AF" w:rsidRPr="00B50742" w:rsidRDefault="001A59AF" w:rsidP="001A59AF">
      <w:pPr>
        <w:pStyle w:val="ConsPlusNormal"/>
        <w:ind w:firstLine="709"/>
        <w:contextualSpacing/>
        <w:jc w:val="both"/>
        <w:rPr>
          <w:rFonts w:ascii="Times New Roman" w:hAnsi="Times New Roman" w:cs="Times New Roman"/>
          <w:sz w:val="28"/>
          <w:szCs w:val="28"/>
        </w:rPr>
      </w:pPr>
      <w:r w:rsidRPr="00B50742">
        <w:rPr>
          <w:rFonts w:ascii="Times New Roman" w:hAnsi="Times New Roman" w:cs="Times New Roman"/>
          <w:sz w:val="28"/>
          <w:szCs w:val="28"/>
        </w:rPr>
        <w:t>2.</w:t>
      </w:r>
      <w:r w:rsidR="00BE77D6" w:rsidRPr="00B50742">
        <w:rPr>
          <w:rFonts w:ascii="Times New Roman" w:hAnsi="Times New Roman" w:cs="Times New Roman"/>
          <w:sz w:val="28"/>
          <w:szCs w:val="28"/>
        </w:rPr>
        <w:t>6</w:t>
      </w:r>
      <w:r w:rsidRPr="00B50742">
        <w:rPr>
          <w:rFonts w:ascii="Times New Roman" w:hAnsi="Times New Roman" w:cs="Times New Roman"/>
          <w:sz w:val="28"/>
          <w:szCs w:val="28"/>
        </w:rPr>
        <w:t xml:space="preserve">. Контрольный орган ведет перечень </w:t>
      </w:r>
      <w:r w:rsidR="00163F6B" w:rsidRPr="00B50742">
        <w:rPr>
          <w:rFonts w:ascii="Times New Roman" w:hAnsi="Times New Roman" w:cs="Times New Roman"/>
          <w:sz w:val="28"/>
          <w:szCs w:val="28"/>
        </w:rPr>
        <w:t>объектов контроля</w:t>
      </w:r>
      <w:r w:rsidRPr="00B50742">
        <w:rPr>
          <w:rFonts w:ascii="Times New Roman" w:hAnsi="Times New Roman" w:cs="Times New Roman"/>
          <w:sz w:val="28"/>
          <w:szCs w:val="28"/>
        </w:rPr>
        <w:t>, которым присвоены категории риска (далее - перечень</w:t>
      </w:r>
      <w:r w:rsidR="005321B6" w:rsidRPr="00B50742">
        <w:rPr>
          <w:rFonts w:ascii="Times New Roman" w:hAnsi="Times New Roman" w:cs="Times New Roman"/>
          <w:sz w:val="28"/>
          <w:szCs w:val="28"/>
        </w:rPr>
        <w:t>)</w:t>
      </w:r>
      <w:r w:rsidRPr="00B50742">
        <w:rPr>
          <w:rFonts w:ascii="Times New Roman" w:hAnsi="Times New Roman" w:cs="Times New Roman"/>
          <w:sz w:val="28"/>
          <w:szCs w:val="28"/>
        </w:rPr>
        <w:t>.</w:t>
      </w:r>
    </w:p>
    <w:p w:rsidR="001A59AF" w:rsidRPr="00B50742" w:rsidRDefault="001A59AF" w:rsidP="001A59AF">
      <w:pPr>
        <w:pStyle w:val="ConsPlusNormal"/>
        <w:spacing w:before="220"/>
        <w:ind w:firstLine="709"/>
        <w:contextualSpacing/>
        <w:jc w:val="both"/>
        <w:rPr>
          <w:rFonts w:ascii="Times New Roman" w:hAnsi="Times New Roman" w:cs="Times New Roman"/>
          <w:sz w:val="28"/>
          <w:szCs w:val="28"/>
        </w:rPr>
      </w:pPr>
      <w:r w:rsidRPr="00B50742">
        <w:rPr>
          <w:rFonts w:ascii="Times New Roman" w:hAnsi="Times New Roman" w:cs="Times New Roman"/>
          <w:sz w:val="28"/>
          <w:szCs w:val="28"/>
        </w:rPr>
        <w:t xml:space="preserve">Перечень с указанием категорий риска размещается на официальном сайте </w:t>
      </w:r>
      <w:r w:rsidR="00887C1F" w:rsidRPr="00B50742">
        <w:rPr>
          <w:rFonts w:ascii="Times New Roman" w:hAnsi="Times New Roman" w:cs="Times New Roman"/>
          <w:sz w:val="28"/>
          <w:szCs w:val="28"/>
        </w:rPr>
        <w:t>а</w:t>
      </w:r>
      <w:r w:rsidRPr="00B50742">
        <w:rPr>
          <w:rFonts w:ascii="Times New Roman" w:hAnsi="Times New Roman" w:cs="Times New Roman"/>
          <w:sz w:val="28"/>
          <w:szCs w:val="28"/>
        </w:rPr>
        <w:t>дминистрации муниципального образования Славянский район в сети «Интернет» в</w:t>
      </w:r>
      <w:r w:rsidRPr="00B50742">
        <w:rPr>
          <w:rFonts w:ascii="Times New Roman" w:hAnsi="Times New Roman"/>
          <w:sz w:val="28"/>
          <w:szCs w:val="28"/>
        </w:rPr>
        <w:t xml:space="preserve"> специальном разделе.</w:t>
      </w:r>
    </w:p>
    <w:p w:rsidR="001A59AF" w:rsidRPr="00B50742" w:rsidRDefault="001A59AF" w:rsidP="001A59AF">
      <w:pPr>
        <w:pStyle w:val="ConsPlusNormal"/>
        <w:spacing w:before="220"/>
        <w:ind w:firstLine="709"/>
        <w:contextualSpacing/>
        <w:jc w:val="both"/>
        <w:rPr>
          <w:rFonts w:ascii="Times New Roman" w:hAnsi="Times New Roman" w:cs="Times New Roman"/>
          <w:sz w:val="28"/>
          <w:szCs w:val="28"/>
        </w:rPr>
      </w:pPr>
      <w:r w:rsidRPr="00B50742">
        <w:rPr>
          <w:rFonts w:ascii="Times New Roman" w:hAnsi="Times New Roman" w:cs="Times New Roman"/>
          <w:sz w:val="28"/>
          <w:szCs w:val="28"/>
        </w:rPr>
        <w:t>2.</w:t>
      </w:r>
      <w:r w:rsidR="00E522C0" w:rsidRPr="00B50742">
        <w:rPr>
          <w:rFonts w:ascii="Times New Roman" w:hAnsi="Times New Roman" w:cs="Times New Roman"/>
          <w:sz w:val="28"/>
          <w:szCs w:val="28"/>
        </w:rPr>
        <w:t>8</w:t>
      </w:r>
      <w:r w:rsidRPr="00B50742">
        <w:rPr>
          <w:rFonts w:ascii="Times New Roman" w:hAnsi="Times New Roman" w:cs="Times New Roman"/>
          <w:sz w:val="28"/>
          <w:szCs w:val="28"/>
        </w:rPr>
        <w:t>. Перечень содержит следующую информацию:</w:t>
      </w:r>
    </w:p>
    <w:p w:rsidR="001A59AF" w:rsidRPr="00B50742" w:rsidRDefault="00163F6B" w:rsidP="001A59AF">
      <w:pPr>
        <w:pStyle w:val="ConsPlusNormal"/>
        <w:spacing w:before="220"/>
        <w:ind w:firstLine="709"/>
        <w:contextualSpacing/>
        <w:jc w:val="both"/>
        <w:rPr>
          <w:rFonts w:ascii="Times New Roman" w:hAnsi="Times New Roman" w:cs="Times New Roman"/>
          <w:sz w:val="28"/>
          <w:szCs w:val="28"/>
        </w:rPr>
      </w:pPr>
      <w:r w:rsidRPr="00B50742">
        <w:rPr>
          <w:rFonts w:ascii="Times New Roman" w:hAnsi="Times New Roman" w:cs="Times New Roman"/>
          <w:sz w:val="28"/>
          <w:szCs w:val="28"/>
        </w:rPr>
        <w:t>а</w:t>
      </w:r>
      <w:r w:rsidR="00276699" w:rsidRPr="00B50742">
        <w:rPr>
          <w:rFonts w:ascii="Times New Roman" w:hAnsi="Times New Roman" w:cs="Times New Roman"/>
          <w:sz w:val="28"/>
          <w:szCs w:val="28"/>
        </w:rPr>
        <w:t xml:space="preserve">) </w:t>
      </w:r>
      <w:r w:rsidRPr="00B50742">
        <w:rPr>
          <w:rFonts w:ascii="Times New Roman" w:hAnsi="Times New Roman" w:cs="Times New Roman"/>
          <w:sz w:val="28"/>
          <w:szCs w:val="28"/>
        </w:rPr>
        <w:t>расположение объектов контроля</w:t>
      </w:r>
      <w:r w:rsidR="001A59AF" w:rsidRPr="00B50742">
        <w:rPr>
          <w:rFonts w:ascii="Times New Roman" w:hAnsi="Times New Roman" w:cs="Times New Roman"/>
          <w:sz w:val="28"/>
          <w:szCs w:val="28"/>
        </w:rPr>
        <w:t>;</w:t>
      </w:r>
    </w:p>
    <w:p w:rsidR="001A59AF" w:rsidRPr="00B50742" w:rsidRDefault="00C71D6D" w:rsidP="001A59AF">
      <w:pPr>
        <w:pStyle w:val="ConsPlusNormal"/>
        <w:spacing w:before="220"/>
        <w:ind w:firstLine="709"/>
        <w:contextualSpacing/>
        <w:jc w:val="both"/>
        <w:rPr>
          <w:rFonts w:ascii="Times New Roman" w:hAnsi="Times New Roman" w:cs="Times New Roman"/>
          <w:sz w:val="28"/>
          <w:szCs w:val="28"/>
        </w:rPr>
      </w:pPr>
      <w:r w:rsidRPr="00B50742">
        <w:rPr>
          <w:rFonts w:ascii="Times New Roman" w:hAnsi="Times New Roman" w:cs="Times New Roman"/>
          <w:sz w:val="28"/>
          <w:szCs w:val="28"/>
        </w:rPr>
        <w:t>в</w:t>
      </w:r>
      <w:r w:rsidR="001A59AF" w:rsidRPr="00B50742">
        <w:rPr>
          <w:rFonts w:ascii="Times New Roman" w:hAnsi="Times New Roman" w:cs="Times New Roman"/>
          <w:sz w:val="28"/>
          <w:szCs w:val="28"/>
        </w:rPr>
        <w:t>) присвоенн</w:t>
      </w:r>
      <w:r w:rsidRPr="00B50742">
        <w:rPr>
          <w:rFonts w:ascii="Times New Roman" w:hAnsi="Times New Roman" w:cs="Times New Roman"/>
          <w:sz w:val="28"/>
          <w:szCs w:val="28"/>
        </w:rPr>
        <w:t>ые</w:t>
      </w:r>
      <w:r w:rsidR="001A59AF" w:rsidRPr="00B50742">
        <w:rPr>
          <w:rFonts w:ascii="Times New Roman" w:hAnsi="Times New Roman" w:cs="Times New Roman"/>
          <w:sz w:val="28"/>
          <w:szCs w:val="28"/>
        </w:rPr>
        <w:t xml:space="preserve"> категори</w:t>
      </w:r>
      <w:r w:rsidRPr="00B50742">
        <w:rPr>
          <w:rFonts w:ascii="Times New Roman" w:hAnsi="Times New Roman" w:cs="Times New Roman"/>
          <w:sz w:val="28"/>
          <w:szCs w:val="28"/>
        </w:rPr>
        <w:t>и</w:t>
      </w:r>
      <w:r w:rsidR="001A59AF" w:rsidRPr="00B50742">
        <w:rPr>
          <w:rFonts w:ascii="Times New Roman" w:hAnsi="Times New Roman" w:cs="Times New Roman"/>
          <w:sz w:val="28"/>
          <w:szCs w:val="28"/>
        </w:rPr>
        <w:t xml:space="preserve"> риска;</w:t>
      </w:r>
    </w:p>
    <w:p w:rsidR="001A59AF" w:rsidRPr="00B50742" w:rsidRDefault="00C71D6D" w:rsidP="001A59AF">
      <w:pPr>
        <w:pStyle w:val="ConsPlusNormal"/>
        <w:spacing w:before="220"/>
        <w:ind w:firstLine="709"/>
        <w:contextualSpacing/>
        <w:jc w:val="both"/>
        <w:rPr>
          <w:rFonts w:ascii="Times New Roman" w:hAnsi="Times New Roman" w:cs="Times New Roman"/>
          <w:sz w:val="28"/>
          <w:szCs w:val="28"/>
        </w:rPr>
      </w:pPr>
      <w:r w:rsidRPr="00B50742">
        <w:rPr>
          <w:rFonts w:ascii="Times New Roman" w:hAnsi="Times New Roman" w:cs="Times New Roman"/>
          <w:sz w:val="28"/>
          <w:szCs w:val="28"/>
        </w:rPr>
        <w:t>г</w:t>
      </w:r>
      <w:r w:rsidR="001A59AF" w:rsidRPr="00B50742">
        <w:rPr>
          <w:rFonts w:ascii="Times New Roman" w:hAnsi="Times New Roman" w:cs="Times New Roman"/>
          <w:sz w:val="28"/>
          <w:szCs w:val="28"/>
        </w:rPr>
        <w:t>) реквизиты решения о присвоении объекту контроля категории риска.</w:t>
      </w:r>
    </w:p>
    <w:p w:rsidR="00C13E82" w:rsidRPr="00B50742" w:rsidRDefault="00C13E82" w:rsidP="004833D9">
      <w:pPr>
        <w:pStyle w:val="a3"/>
        <w:kinsoku w:val="0"/>
        <w:overflowPunct w:val="0"/>
        <w:ind w:left="0" w:firstLine="709"/>
        <w:jc w:val="left"/>
      </w:pPr>
    </w:p>
    <w:p w:rsidR="00C13E82" w:rsidRPr="00B50742" w:rsidRDefault="00C13E82" w:rsidP="004833D9">
      <w:pPr>
        <w:pStyle w:val="a5"/>
        <w:tabs>
          <w:tab w:val="left" w:pos="1219"/>
        </w:tabs>
        <w:kinsoku w:val="0"/>
        <w:overflowPunct w:val="0"/>
        <w:ind w:left="0" w:firstLine="709"/>
        <w:jc w:val="center"/>
        <w:rPr>
          <w:sz w:val="28"/>
          <w:szCs w:val="28"/>
        </w:rPr>
      </w:pPr>
      <w:r w:rsidRPr="00B50742">
        <w:rPr>
          <w:sz w:val="28"/>
          <w:szCs w:val="28"/>
        </w:rPr>
        <w:t>3. Профилактика рисков причинения вреда (ущерба) охраняемым законом ценностям при осуществлении муниципального</w:t>
      </w:r>
      <w:r w:rsidRPr="00B50742">
        <w:rPr>
          <w:spacing w:val="2"/>
          <w:sz w:val="28"/>
          <w:szCs w:val="28"/>
        </w:rPr>
        <w:t xml:space="preserve"> </w:t>
      </w:r>
      <w:r w:rsidRPr="00B50742">
        <w:rPr>
          <w:sz w:val="28"/>
          <w:szCs w:val="28"/>
        </w:rPr>
        <w:t>контроля</w:t>
      </w:r>
    </w:p>
    <w:p w:rsidR="00C13E82" w:rsidRPr="00B50742" w:rsidRDefault="00C13E82" w:rsidP="004833D9">
      <w:pPr>
        <w:pStyle w:val="a5"/>
        <w:tabs>
          <w:tab w:val="left" w:pos="1219"/>
        </w:tabs>
        <w:kinsoku w:val="0"/>
        <w:overflowPunct w:val="0"/>
        <w:ind w:left="0" w:firstLine="709"/>
        <w:rPr>
          <w:sz w:val="28"/>
          <w:szCs w:val="28"/>
        </w:rPr>
      </w:pPr>
    </w:p>
    <w:p w:rsidR="00C13E82" w:rsidRPr="00B50742" w:rsidRDefault="00C13E82" w:rsidP="004833D9">
      <w:pPr>
        <w:pStyle w:val="a5"/>
        <w:tabs>
          <w:tab w:val="left" w:pos="1454"/>
        </w:tabs>
        <w:kinsoku w:val="0"/>
        <w:overflowPunct w:val="0"/>
        <w:ind w:left="0" w:firstLine="709"/>
        <w:rPr>
          <w:sz w:val="28"/>
          <w:szCs w:val="28"/>
        </w:rPr>
      </w:pPr>
      <w:r w:rsidRPr="00B50742">
        <w:rPr>
          <w:sz w:val="28"/>
          <w:szCs w:val="28"/>
        </w:rPr>
        <w:t>3.1. Профилактические мероприятия проводятся контрольным органом в целях стимулирования добросовестного соблюдения обязательных требований контролируемыми лицами и направлены на снижение риска причинения вреда (ущерба), а также являются приоритетными по отношению к проведению контрольных</w:t>
      </w:r>
      <w:r w:rsidRPr="00B50742">
        <w:rPr>
          <w:spacing w:val="-4"/>
          <w:sz w:val="28"/>
          <w:szCs w:val="28"/>
        </w:rPr>
        <w:t xml:space="preserve"> </w:t>
      </w:r>
      <w:r w:rsidRPr="00B50742">
        <w:rPr>
          <w:sz w:val="28"/>
          <w:szCs w:val="28"/>
        </w:rPr>
        <w:t>мероприятий.</w:t>
      </w:r>
    </w:p>
    <w:p w:rsidR="00C13E82" w:rsidRPr="00B50742" w:rsidRDefault="00C13E82" w:rsidP="004833D9">
      <w:pPr>
        <w:pStyle w:val="a3"/>
        <w:ind w:left="0" w:firstLine="709"/>
      </w:pPr>
      <w:r w:rsidRPr="00B50742">
        <w:t>3.2. Профилактические мероприятия осуществляются на основании еже</w:t>
      </w:r>
      <w:r w:rsidRPr="00B50742">
        <w:lastRenderedPageBreak/>
        <w:t>годной Программы профилактики рисков причинения вреда (ущерба) охраняемым законом ценностям (далее – Программа профилактики), утверждаемой решением контрольного органа не позднее 20 декабря предшествующего</w:t>
      </w:r>
      <w:r w:rsidRPr="00B50742">
        <w:rPr>
          <w:spacing w:val="38"/>
        </w:rPr>
        <w:t xml:space="preserve"> </w:t>
      </w:r>
      <w:r w:rsidRPr="00B50742">
        <w:t>года</w:t>
      </w:r>
      <w:r w:rsidRPr="00B50742">
        <w:rPr>
          <w:spacing w:val="39"/>
        </w:rPr>
        <w:t xml:space="preserve"> </w:t>
      </w:r>
      <w:r w:rsidRPr="00B50742">
        <w:t>и</w:t>
      </w:r>
      <w:r w:rsidRPr="00B50742">
        <w:rPr>
          <w:spacing w:val="38"/>
        </w:rPr>
        <w:t xml:space="preserve"> </w:t>
      </w:r>
      <w:r w:rsidRPr="00B50742">
        <w:t>размещается</w:t>
      </w:r>
      <w:r w:rsidRPr="00B50742">
        <w:rPr>
          <w:spacing w:val="39"/>
        </w:rPr>
        <w:t xml:space="preserve"> </w:t>
      </w:r>
      <w:r w:rsidRPr="00B50742">
        <w:t>на</w:t>
      </w:r>
      <w:r w:rsidRPr="00B50742">
        <w:rPr>
          <w:spacing w:val="38"/>
        </w:rPr>
        <w:t xml:space="preserve"> </w:t>
      </w:r>
      <w:r w:rsidRPr="00B50742">
        <w:t>официальном</w:t>
      </w:r>
      <w:r w:rsidRPr="00B50742">
        <w:rPr>
          <w:spacing w:val="39"/>
        </w:rPr>
        <w:t xml:space="preserve"> </w:t>
      </w:r>
      <w:r w:rsidRPr="00B50742">
        <w:t>сайте</w:t>
      </w:r>
      <w:r w:rsidRPr="00B50742">
        <w:rPr>
          <w:spacing w:val="40"/>
        </w:rPr>
        <w:t xml:space="preserve"> </w:t>
      </w:r>
      <w:r w:rsidRPr="00B50742">
        <w:t>в информационно-телекоммуникационной сети</w:t>
      </w:r>
      <w:r w:rsidRPr="00B50742">
        <w:rPr>
          <w:spacing w:val="36"/>
        </w:rPr>
        <w:t xml:space="preserve"> </w:t>
      </w:r>
      <w:r w:rsidRPr="00B50742">
        <w:t>«Интернет» в течение 5 дней со дня утверждения.</w:t>
      </w:r>
    </w:p>
    <w:p w:rsidR="00C13E82" w:rsidRPr="00B50742" w:rsidRDefault="00C13E82" w:rsidP="004833D9">
      <w:pPr>
        <w:pStyle w:val="a3"/>
        <w:ind w:left="0" w:firstLine="709"/>
      </w:pPr>
      <w:r w:rsidRPr="00B50742">
        <w:t>Контрольный орган может проводить профилактические мероприятия, не предусмотренные Программой профилактики.</w:t>
      </w:r>
    </w:p>
    <w:p w:rsidR="00C13E82" w:rsidRPr="00B50742" w:rsidRDefault="00C13E82" w:rsidP="004833D9">
      <w:pPr>
        <w:pStyle w:val="a5"/>
        <w:tabs>
          <w:tab w:val="left" w:pos="1502"/>
        </w:tabs>
        <w:kinsoku w:val="0"/>
        <w:overflowPunct w:val="0"/>
        <w:ind w:left="0" w:firstLine="709"/>
        <w:rPr>
          <w:sz w:val="28"/>
          <w:szCs w:val="28"/>
        </w:rPr>
      </w:pPr>
      <w:r w:rsidRPr="00B50742">
        <w:rPr>
          <w:sz w:val="28"/>
          <w:szCs w:val="28"/>
        </w:rPr>
        <w:t>3.3. При осуществлении муниципального контроля могут проводиться следующие профилактические</w:t>
      </w:r>
      <w:r w:rsidRPr="00B50742">
        <w:rPr>
          <w:spacing w:val="3"/>
          <w:sz w:val="28"/>
          <w:szCs w:val="28"/>
        </w:rPr>
        <w:t xml:space="preserve"> </w:t>
      </w:r>
      <w:r w:rsidRPr="00B50742">
        <w:rPr>
          <w:sz w:val="28"/>
          <w:szCs w:val="28"/>
        </w:rPr>
        <w:t>мероприятия:</w:t>
      </w:r>
    </w:p>
    <w:p w:rsidR="00C13E82" w:rsidRPr="00B50742" w:rsidRDefault="00C13E82" w:rsidP="004833D9">
      <w:pPr>
        <w:pStyle w:val="a5"/>
        <w:numPr>
          <w:ilvl w:val="0"/>
          <w:numId w:val="19"/>
        </w:numPr>
        <w:tabs>
          <w:tab w:val="left" w:pos="1233"/>
        </w:tabs>
        <w:kinsoku w:val="0"/>
        <w:overflowPunct w:val="0"/>
        <w:ind w:left="0" w:firstLine="709"/>
        <w:rPr>
          <w:sz w:val="28"/>
          <w:szCs w:val="28"/>
        </w:rPr>
      </w:pPr>
      <w:r w:rsidRPr="00B50742">
        <w:rPr>
          <w:sz w:val="28"/>
          <w:szCs w:val="28"/>
        </w:rPr>
        <w:t>информирование;</w:t>
      </w:r>
    </w:p>
    <w:p w:rsidR="00C13E82" w:rsidRPr="00B50742" w:rsidRDefault="00C13E82" w:rsidP="004833D9">
      <w:pPr>
        <w:pStyle w:val="a5"/>
        <w:numPr>
          <w:ilvl w:val="0"/>
          <w:numId w:val="19"/>
        </w:numPr>
        <w:tabs>
          <w:tab w:val="left" w:pos="1233"/>
        </w:tabs>
        <w:kinsoku w:val="0"/>
        <w:overflowPunct w:val="0"/>
        <w:ind w:left="0" w:firstLine="709"/>
        <w:rPr>
          <w:sz w:val="28"/>
          <w:szCs w:val="28"/>
        </w:rPr>
      </w:pPr>
      <w:r w:rsidRPr="00B50742">
        <w:rPr>
          <w:sz w:val="28"/>
          <w:szCs w:val="28"/>
        </w:rPr>
        <w:t>консультирование;</w:t>
      </w:r>
    </w:p>
    <w:p w:rsidR="00C13E82" w:rsidRPr="00B50742" w:rsidRDefault="00C13E82" w:rsidP="004833D9">
      <w:pPr>
        <w:pStyle w:val="a5"/>
        <w:numPr>
          <w:ilvl w:val="0"/>
          <w:numId w:val="19"/>
        </w:numPr>
        <w:tabs>
          <w:tab w:val="left" w:pos="1233"/>
        </w:tabs>
        <w:kinsoku w:val="0"/>
        <w:overflowPunct w:val="0"/>
        <w:ind w:left="0" w:firstLine="709"/>
        <w:rPr>
          <w:sz w:val="28"/>
          <w:szCs w:val="28"/>
        </w:rPr>
      </w:pPr>
      <w:r w:rsidRPr="00B50742">
        <w:rPr>
          <w:sz w:val="28"/>
          <w:szCs w:val="28"/>
        </w:rPr>
        <w:t>объявление</w:t>
      </w:r>
      <w:r w:rsidRPr="00B50742">
        <w:rPr>
          <w:spacing w:val="1"/>
          <w:sz w:val="28"/>
          <w:szCs w:val="28"/>
        </w:rPr>
        <w:t xml:space="preserve"> </w:t>
      </w:r>
      <w:r w:rsidRPr="00B50742">
        <w:rPr>
          <w:sz w:val="28"/>
          <w:szCs w:val="28"/>
        </w:rPr>
        <w:t>предостережения;</w:t>
      </w:r>
    </w:p>
    <w:p w:rsidR="00C13E82" w:rsidRPr="00B50742" w:rsidRDefault="00C13E82" w:rsidP="004833D9">
      <w:pPr>
        <w:pStyle w:val="a5"/>
        <w:numPr>
          <w:ilvl w:val="0"/>
          <w:numId w:val="19"/>
        </w:numPr>
        <w:tabs>
          <w:tab w:val="left" w:pos="1233"/>
        </w:tabs>
        <w:kinsoku w:val="0"/>
        <w:overflowPunct w:val="0"/>
        <w:ind w:left="0" w:firstLine="709"/>
        <w:rPr>
          <w:sz w:val="28"/>
          <w:szCs w:val="28"/>
        </w:rPr>
      </w:pPr>
      <w:r w:rsidRPr="00B50742">
        <w:rPr>
          <w:sz w:val="28"/>
          <w:szCs w:val="28"/>
        </w:rPr>
        <w:t>профилактический визит.</w:t>
      </w:r>
    </w:p>
    <w:p w:rsidR="00C13E82" w:rsidRPr="00B50742" w:rsidRDefault="00C13E82" w:rsidP="00F97EF1">
      <w:pPr>
        <w:pStyle w:val="a5"/>
        <w:tabs>
          <w:tab w:val="left" w:pos="1434"/>
        </w:tabs>
        <w:ind w:firstLine="490"/>
        <w:rPr>
          <w:sz w:val="28"/>
          <w:szCs w:val="28"/>
        </w:rPr>
      </w:pPr>
      <w:r w:rsidRPr="00B50742">
        <w:rPr>
          <w:sz w:val="28"/>
          <w:szCs w:val="28"/>
        </w:rPr>
        <w:t>3.4. Информирование осуществляется посредством размещения сведений, предусмотренных частью 3 статьи 46 Закона № 248-ФЗ</w:t>
      </w:r>
      <w:r w:rsidR="0095265D" w:rsidRPr="00B50742">
        <w:rPr>
          <w:bCs/>
          <w:sz w:val="28"/>
          <w:szCs w:val="28"/>
        </w:rPr>
        <w:t xml:space="preserve">, </w:t>
      </w:r>
      <w:r w:rsidRPr="00B50742">
        <w:rPr>
          <w:sz w:val="28"/>
          <w:szCs w:val="28"/>
        </w:rPr>
        <w:t>на официальном сайте администрации муниципального образования Славянский район в</w:t>
      </w:r>
      <w:r w:rsidRPr="00B50742">
        <w:rPr>
          <w:spacing w:val="4"/>
          <w:sz w:val="28"/>
          <w:szCs w:val="28"/>
        </w:rPr>
        <w:t xml:space="preserve"> информационно-телекоммуникационной </w:t>
      </w:r>
      <w:r w:rsidRPr="00B50742">
        <w:rPr>
          <w:sz w:val="28"/>
          <w:szCs w:val="28"/>
        </w:rPr>
        <w:t>сети «Интернет», в средствах массовой информации, через личные</w:t>
      </w:r>
      <w:r w:rsidRPr="00B50742">
        <w:rPr>
          <w:spacing w:val="54"/>
          <w:sz w:val="28"/>
          <w:szCs w:val="28"/>
        </w:rPr>
        <w:t xml:space="preserve"> </w:t>
      </w:r>
      <w:r w:rsidRPr="00B50742">
        <w:rPr>
          <w:sz w:val="28"/>
          <w:szCs w:val="28"/>
        </w:rPr>
        <w:t>кабинеты контролируемых лиц в государственных информационных системах (при их наличии) и в иных формах.</w:t>
      </w:r>
    </w:p>
    <w:p w:rsidR="00C13E82" w:rsidRPr="00B50742" w:rsidRDefault="00C13E82" w:rsidP="004833D9">
      <w:pPr>
        <w:pStyle w:val="a3"/>
        <w:kinsoku w:val="0"/>
        <w:overflowPunct w:val="0"/>
        <w:ind w:left="0" w:firstLine="709"/>
      </w:pPr>
      <w:r w:rsidRPr="00B50742">
        <w:t>Размещенные сведения на официальном сайте поддерживаются в актуальном состоянии и обновляются в срок не позднее 5 рабочих дней с момента их изменения.</w:t>
      </w:r>
    </w:p>
    <w:p w:rsidR="00C13E82" w:rsidRPr="00B50742" w:rsidRDefault="00C13E82" w:rsidP="004833D9">
      <w:pPr>
        <w:pStyle w:val="a5"/>
        <w:tabs>
          <w:tab w:val="left" w:pos="1703"/>
        </w:tabs>
        <w:kinsoku w:val="0"/>
        <w:overflowPunct w:val="0"/>
        <w:ind w:left="0" w:firstLine="709"/>
        <w:rPr>
          <w:sz w:val="28"/>
          <w:szCs w:val="28"/>
        </w:rPr>
      </w:pPr>
      <w:r w:rsidRPr="00B50742">
        <w:rPr>
          <w:sz w:val="28"/>
          <w:szCs w:val="28"/>
        </w:rPr>
        <w:t>3.5. Должностное лицо контрольного органа по обращениям контролируемых лиц и их представителей осуществляет консультирование (разъяснение по вопросам, связанным с организацией и осуществлением муниципального контроля). Консультирование осуществляется без взимания платы.</w:t>
      </w:r>
    </w:p>
    <w:p w:rsidR="00C13E82" w:rsidRPr="00B50742" w:rsidRDefault="00C13E82" w:rsidP="004833D9">
      <w:pPr>
        <w:pStyle w:val="a3"/>
        <w:kinsoku w:val="0"/>
        <w:overflowPunct w:val="0"/>
        <w:ind w:left="0" w:firstLine="709"/>
      </w:pPr>
      <w:r w:rsidRPr="00B50742">
        <w:t>Консультирование может осуществляться должностным лицом контрольного органа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C13E82" w:rsidRPr="00B50742" w:rsidRDefault="00C13E82" w:rsidP="004833D9">
      <w:pPr>
        <w:pStyle w:val="a3"/>
        <w:kinsoku w:val="0"/>
        <w:overflowPunct w:val="0"/>
        <w:ind w:left="0" w:firstLine="709"/>
      </w:pPr>
      <w:r w:rsidRPr="00B50742">
        <w:t>Консультирование осуществляется по следующим вопросам:</w:t>
      </w:r>
    </w:p>
    <w:p w:rsidR="00C13E82" w:rsidRPr="00B50742" w:rsidRDefault="00C13E82" w:rsidP="004833D9">
      <w:pPr>
        <w:pStyle w:val="a5"/>
        <w:numPr>
          <w:ilvl w:val="0"/>
          <w:numId w:val="18"/>
        </w:numPr>
        <w:tabs>
          <w:tab w:val="left" w:pos="1233"/>
        </w:tabs>
        <w:kinsoku w:val="0"/>
        <w:overflowPunct w:val="0"/>
        <w:ind w:left="0" w:firstLine="709"/>
        <w:rPr>
          <w:sz w:val="28"/>
          <w:szCs w:val="28"/>
        </w:rPr>
      </w:pPr>
      <w:r w:rsidRPr="00B50742">
        <w:rPr>
          <w:sz w:val="28"/>
          <w:szCs w:val="28"/>
        </w:rPr>
        <w:t>компетенция контрольного</w:t>
      </w:r>
      <w:r w:rsidRPr="00B50742">
        <w:rPr>
          <w:spacing w:val="2"/>
          <w:sz w:val="28"/>
          <w:szCs w:val="28"/>
        </w:rPr>
        <w:t xml:space="preserve"> </w:t>
      </w:r>
      <w:r w:rsidRPr="00B50742">
        <w:rPr>
          <w:sz w:val="28"/>
          <w:szCs w:val="28"/>
        </w:rPr>
        <w:t>органа;</w:t>
      </w:r>
    </w:p>
    <w:p w:rsidR="00C13E82" w:rsidRPr="00B50742" w:rsidRDefault="00C13E82" w:rsidP="004833D9">
      <w:pPr>
        <w:pStyle w:val="a5"/>
        <w:numPr>
          <w:ilvl w:val="0"/>
          <w:numId w:val="18"/>
        </w:numPr>
        <w:tabs>
          <w:tab w:val="left" w:pos="1233"/>
        </w:tabs>
        <w:kinsoku w:val="0"/>
        <w:overflowPunct w:val="0"/>
        <w:ind w:left="0" w:firstLine="709"/>
        <w:rPr>
          <w:sz w:val="28"/>
          <w:szCs w:val="28"/>
        </w:rPr>
      </w:pPr>
      <w:r w:rsidRPr="00B50742">
        <w:rPr>
          <w:sz w:val="28"/>
          <w:szCs w:val="28"/>
        </w:rPr>
        <w:t>организация и осуществление муниципального</w:t>
      </w:r>
      <w:r w:rsidRPr="00B50742">
        <w:rPr>
          <w:spacing w:val="1"/>
          <w:sz w:val="28"/>
          <w:szCs w:val="28"/>
        </w:rPr>
        <w:t xml:space="preserve"> </w:t>
      </w:r>
      <w:r w:rsidRPr="00B50742">
        <w:rPr>
          <w:sz w:val="28"/>
          <w:szCs w:val="28"/>
        </w:rPr>
        <w:t>контроля;</w:t>
      </w:r>
    </w:p>
    <w:p w:rsidR="00C13E82" w:rsidRPr="00B50742" w:rsidRDefault="00C13E82" w:rsidP="004833D9">
      <w:pPr>
        <w:pStyle w:val="a5"/>
        <w:numPr>
          <w:ilvl w:val="0"/>
          <w:numId w:val="18"/>
        </w:numPr>
        <w:tabs>
          <w:tab w:val="left" w:pos="1238"/>
        </w:tabs>
        <w:kinsoku w:val="0"/>
        <w:overflowPunct w:val="0"/>
        <w:ind w:left="0" w:firstLine="709"/>
        <w:rPr>
          <w:sz w:val="28"/>
          <w:szCs w:val="28"/>
        </w:rPr>
      </w:pPr>
      <w:r w:rsidRPr="00B50742">
        <w:rPr>
          <w:sz w:val="28"/>
          <w:szCs w:val="28"/>
        </w:rPr>
        <w:t>порядок осуществления профилактических, контрольных мероприятий, установленных Положением;</w:t>
      </w:r>
    </w:p>
    <w:p w:rsidR="00C13E82" w:rsidRPr="00B50742" w:rsidRDefault="00C13E82" w:rsidP="004833D9">
      <w:pPr>
        <w:pStyle w:val="a5"/>
        <w:numPr>
          <w:ilvl w:val="0"/>
          <w:numId w:val="18"/>
        </w:numPr>
        <w:tabs>
          <w:tab w:val="left" w:pos="1406"/>
        </w:tabs>
        <w:kinsoku w:val="0"/>
        <w:overflowPunct w:val="0"/>
        <w:ind w:left="0" w:firstLine="709"/>
        <w:rPr>
          <w:sz w:val="28"/>
          <w:szCs w:val="28"/>
        </w:rPr>
      </w:pPr>
      <w:r w:rsidRPr="00B50742">
        <w:rPr>
          <w:sz w:val="28"/>
          <w:szCs w:val="28"/>
        </w:rPr>
        <w:t>применением мер ответственности за нарушение обязательных требований в области охраны и использования особо охраняемых природных территорий.</w:t>
      </w:r>
    </w:p>
    <w:p w:rsidR="00C13E82" w:rsidRPr="00B50742" w:rsidRDefault="00C13E82" w:rsidP="004833D9">
      <w:pPr>
        <w:pStyle w:val="a3"/>
        <w:kinsoku w:val="0"/>
        <w:overflowPunct w:val="0"/>
        <w:ind w:left="0" w:firstLine="709"/>
      </w:pPr>
      <w:r w:rsidRPr="00B50742">
        <w:t>По итогам консультирования информация в письменной форме контролируемым лицам и их представителям не предоставляется, за исключением случаев поступления от контролируемого лица (его представителя) запроса о предоставлении письменного ответа в порядке и сроки, установленные Федеральным законом от 02.05.2006 № 59-ФЗ «О порядке рассмотрения обращений граждан Российской Федерации».</w:t>
      </w:r>
    </w:p>
    <w:p w:rsidR="00C13E82" w:rsidRPr="00B50742" w:rsidRDefault="00236EC2" w:rsidP="004833D9">
      <w:pPr>
        <w:pStyle w:val="a3"/>
        <w:kinsoku w:val="0"/>
        <w:overflowPunct w:val="0"/>
        <w:ind w:left="0" w:firstLine="709"/>
      </w:pPr>
      <w:r w:rsidRPr="00B50742">
        <w:t>В ходе консультирования не может предоставляться информация, содер</w:t>
      </w:r>
      <w:r w:rsidRPr="00B50742">
        <w:lastRenderedPageBreak/>
        <w:t>жащая оценку конкретного контрольного (надзорного) мероприятия, решений и (или) действий должностных лиц контрольного (надзорного) органа,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w:t>
      </w:r>
    </w:p>
    <w:p w:rsidR="00C13E82" w:rsidRPr="00B50742" w:rsidRDefault="00C13E82" w:rsidP="004833D9">
      <w:pPr>
        <w:pStyle w:val="a3"/>
        <w:kinsoku w:val="0"/>
        <w:overflowPunct w:val="0"/>
        <w:ind w:left="0" w:firstLine="709"/>
      </w:pPr>
      <w:r w:rsidRPr="00B50742">
        <w:t>Контрольный орган осуществляет учет консультирований в рамках осуществления муниципального контроля посредством ведения журнала учета консультаций в электронном виде.</w:t>
      </w:r>
    </w:p>
    <w:p w:rsidR="00C13E82" w:rsidRPr="00B50742" w:rsidRDefault="00C13E82" w:rsidP="004833D9">
      <w:pPr>
        <w:pStyle w:val="a3"/>
        <w:kinsoku w:val="0"/>
        <w:overflowPunct w:val="0"/>
        <w:ind w:left="0" w:firstLine="709"/>
      </w:pPr>
      <w:r w:rsidRPr="00B50742">
        <w:t>В случае, если в течение календарного года поступило пять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письменного разъяснения, подписанного уполномоченным должностным лицом, без указания в таком разъяснении сведений, отнесенных к категории ограниченного доступа.</w:t>
      </w:r>
    </w:p>
    <w:p w:rsidR="00C13E82" w:rsidRPr="00B50742" w:rsidRDefault="00C13E82" w:rsidP="004833D9">
      <w:pPr>
        <w:pStyle w:val="a5"/>
        <w:tabs>
          <w:tab w:val="left" w:pos="1487"/>
        </w:tabs>
        <w:kinsoku w:val="0"/>
        <w:overflowPunct w:val="0"/>
        <w:ind w:left="0" w:firstLine="709"/>
        <w:rPr>
          <w:sz w:val="28"/>
          <w:szCs w:val="28"/>
        </w:rPr>
      </w:pPr>
      <w:r w:rsidRPr="00B50742">
        <w:rPr>
          <w:sz w:val="28"/>
          <w:szCs w:val="28"/>
        </w:rPr>
        <w:t xml:space="preserve">3.6. </w:t>
      </w:r>
      <w:r w:rsidR="0058491B" w:rsidRPr="00B50742">
        <w:rPr>
          <w:sz w:val="28"/>
          <w:szCs w:val="28"/>
        </w:rPr>
        <w:t>В соответствии со статьей 49 Закона № 248-ФЗ, в</w:t>
      </w:r>
      <w:r w:rsidRPr="00B50742">
        <w:rPr>
          <w:sz w:val="28"/>
          <w:szCs w:val="28"/>
        </w:rPr>
        <w:t xml:space="preserve">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w:t>
      </w:r>
      <w:r w:rsidRPr="00B50742">
        <w:rPr>
          <w:spacing w:val="37"/>
          <w:sz w:val="28"/>
          <w:szCs w:val="28"/>
        </w:rPr>
        <w:t xml:space="preserve"> </w:t>
      </w:r>
      <w:r w:rsidRPr="00B50742">
        <w:rPr>
          <w:sz w:val="28"/>
          <w:szCs w:val="28"/>
        </w:rPr>
        <w:t>объявляет контролируемому лицу предостережение о недопустимости нарушения обязательных требований (далее – предостережение) и предлагает принять меры по обеспечению соблюдения обязательных</w:t>
      </w:r>
      <w:r w:rsidRPr="00B50742">
        <w:rPr>
          <w:spacing w:val="-1"/>
          <w:sz w:val="28"/>
          <w:szCs w:val="28"/>
        </w:rPr>
        <w:t xml:space="preserve"> </w:t>
      </w:r>
      <w:r w:rsidRPr="00B50742">
        <w:rPr>
          <w:sz w:val="28"/>
          <w:szCs w:val="28"/>
        </w:rPr>
        <w:t>требований.</w:t>
      </w:r>
    </w:p>
    <w:p w:rsidR="00696FA2" w:rsidRPr="00B50742" w:rsidRDefault="00696FA2" w:rsidP="004833D9">
      <w:pPr>
        <w:pStyle w:val="a3"/>
        <w:kinsoku w:val="0"/>
        <w:overflowPunct w:val="0"/>
        <w:ind w:left="0" w:firstLine="709"/>
      </w:pPr>
      <w:r w:rsidRPr="00B50742">
        <w:rPr>
          <w:color w:val="22272F"/>
          <w:shd w:val="clear" w:color="auto" w:fill="FFFFFF"/>
        </w:rPr>
        <w:t xml:space="preserve">Предостережение о недопустимости нарушения обязательных требований объявляется и направляется контролируемому лицу в порядке, </w:t>
      </w:r>
      <w:r w:rsidRPr="00B50742">
        <w:t xml:space="preserve">предусмотренном </w:t>
      </w:r>
      <w:r w:rsidR="00811346" w:rsidRPr="00B50742">
        <w:t>Законом</w:t>
      </w:r>
      <w:r w:rsidRPr="00B50742">
        <w:t xml:space="preserve"> № 248-ФЗ</w:t>
      </w:r>
      <w:r w:rsidRPr="00B50742">
        <w:rPr>
          <w:color w:val="22272F"/>
          <w:shd w:val="clear" w:color="auto" w:fill="FFFFFF"/>
        </w:rPr>
        <w:t>,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rsidR="00C13E82" w:rsidRPr="00B50742" w:rsidRDefault="00C13E82" w:rsidP="004833D9">
      <w:pPr>
        <w:pStyle w:val="a3"/>
        <w:kinsoku w:val="0"/>
        <w:overflowPunct w:val="0"/>
        <w:ind w:left="0" w:firstLine="709"/>
      </w:pPr>
      <w:r w:rsidRPr="00B50742">
        <w:t>В предостережении о недопустимости нарушения обязательных требований в том числе указывается наименование юридического лица, адрес его места нахождения, либо фамилия, имя, отчество (при наличии) индивидуального предпринимателя или физического лица, адрес места жительства.</w:t>
      </w:r>
    </w:p>
    <w:p w:rsidR="00C13E82" w:rsidRPr="00B50742" w:rsidRDefault="00C13E82" w:rsidP="004833D9">
      <w:pPr>
        <w:pStyle w:val="a3"/>
        <w:kinsoku w:val="0"/>
        <w:overflowPunct w:val="0"/>
        <w:ind w:left="0" w:firstLine="709"/>
      </w:pPr>
      <w:r w:rsidRPr="00B50742">
        <w:t>Контрольный орган осуществляет учет объявленных в рамках осуществления муниципального контроля предостережений посредством ведения журнала учета выдачи предостережений, в том числе, в электронном виде с присвоением регистрационного номера и использует соответствующие данные для проведения иных профилактических мероприятий и контрольных мероприятий.</w:t>
      </w:r>
    </w:p>
    <w:p w:rsidR="00C13E82" w:rsidRPr="00B50742" w:rsidRDefault="00C13E82" w:rsidP="004833D9">
      <w:pPr>
        <w:pStyle w:val="a3"/>
        <w:kinsoku w:val="0"/>
        <w:overflowPunct w:val="0"/>
        <w:ind w:left="0" w:firstLine="709"/>
      </w:pPr>
      <w:r w:rsidRPr="00B50742">
        <w:t xml:space="preserve">Контролируемое лицо вправе после получения предостережения подать в контрольный орган возражение в отношении указанного предостережения. </w:t>
      </w:r>
      <w:r w:rsidRPr="00B50742">
        <w:lastRenderedPageBreak/>
        <w:t>Возражение направляется должностному лицу, объявившему предостережение, не позднее 15 календарных дней с момента получения предостережения через личные кабинеты контролируемых лиц в государственных информационных системах или почтовым отправлением (в случае направления на бумажном носителе).</w:t>
      </w:r>
    </w:p>
    <w:p w:rsidR="00C13E82" w:rsidRPr="00B50742" w:rsidRDefault="00C13E82" w:rsidP="004833D9">
      <w:pPr>
        <w:pStyle w:val="a3"/>
        <w:tabs>
          <w:tab w:val="left" w:pos="2288"/>
          <w:tab w:val="left" w:pos="5285"/>
          <w:tab w:val="left" w:pos="8365"/>
        </w:tabs>
        <w:kinsoku w:val="0"/>
        <w:overflowPunct w:val="0"/>
        <w:ind w:left="0" w:firstLine="709"/>
      </w:pPr>
      <w:r w:rsidRPr="00B50742">
        <w:t>Возражения составляются контролируемым лицом в произвольной форме с указанием наименования юридического лица, фамилии, имени, отчества (при наличии), индивидуального предпринимателя, гражданина; идентификационного номера налогоплательщика – юридического лица, индивидуального предпринимателя, гражданина; даты и номера предостережения, направленного в адрес юридического лица, индивидуального предпринимателя, гражданина; обоснования позиции в отношении указанных в предостережении действий (бездействия) юридического лица, гражданина, индивидуального предпринимателя, которые приводят или могут привести к нарушению обязательных</w:t>
      </w:r>
      <w:r w:rsidRPr="00B50742">
        <w:rPr>
          <w:spacing w:val="-4"/>
        </w:rPr>
        <w:t xml:space="preserve"> </w:t>
      </w:r>
      <w:r w:rsidRPr="00B50742">
        <w:t>требований.</w:t>
      </w:r>
    </w:p>
    <w:p w:rsidR="00C13E82" w:rsidRPr="00B50742" w:rsidRDefault="00C13E82" w:rsidP="004833D9">
      <w:pPr>
        <w:pStyle w:val="a3"/>
        <w:kinsoku w:val="0"/>
        <w:overflowPunct w:val="0"/>
        <w:ind w:left="0" w:firstLine="709"/>
      </w:pPr>
      <w:r w:rsidRPr="00B50742">
        <w:t>Возражения рассматриваются должностным лицом, объявившим предостережение не позднее 20 календарных дней с момента получения таких возражений.</w:t>
      </w:r>
    </w:p>
    <w:p w:rsidR="00C13E82" w:rsidRPr="00B50742" w:rsidRDefault="00C13E82" w:rsidP="004833D9">
      <w:pPr>
        <w:pStyle w:val="a3"/>
        <w:kinsoku w:val="0"/>
        <w:overflowPunct w:val="0"/>
        <w:ind w:left="0" w:firstLine="709"/>
      </w:pPr>
      <w:r w:rsidRPr="00B50742">
        <w:t>По результатам рассмотрения возражения принимается одно из следующих решений:</w:t>
      </w:r>
    </w:p>
    <w:p w:rsidR="00C13E82" w:rsidRPr="00B50742" w:rsidRDefault="00C13E82" w:rsidP="004833D9">
      <w:pPr>
        <w:pStyle w:val="a5"/>
        <w:numPr>
          <w:ilvl w:val="0"/>
          <w:numId w:val="17"/>
        </w:numPr>
        <w:tabs>
          <w:tab w:val="left" w:pos="1517"/>
        </w:tabs>
        <w:kinsoku w:val="0"/>
        <w:overflowPunct w:val="0"/>
        <w:ind w:left="0" w:firstLine="709"/>
        <w:rPr>
          <w:sz w:val="28"/>
          <w:szCs w:val="28"/>
        </w:rPr>
      </w:pPr>
      <w:r w:rsidRPr="00B50742">
        <w:rPr>
          <w:sz w:val="28"/>
          <w:szCs w:val="28"/>
        </w:rPr>
        <w:t>удовлетворить возражение в форме отмены объявленного предостережения с внесением информации в журнал учета выдачи предостережений;</w:t>
      </w:r>
    </w:p>
    <w:p w:rsidR="00C13E82" w:rsidRPr="00B50742" w:rsidRDefault="00C13E82" w:rsidP="004833D9">
      <w:pPr>
        <w:pStyle w:val="a5"/>
        <w:numPr>
          <w:ilvl w:val="0"/>
          <w:numId w:val="17"/>
        </w:numPr>
        <w:tabs>
          <w:tab w:val="left" w:pos="1233"/>
        </w:tabs>
        <w:kinsoku w:val="0"/>
        <w:overflowPunct w:val="0"/>
        <w:ind w:left="0" w:firstLine="709"/>
        <w:rPr>
          <w:sz w:val="28"/>
          <w:szCs w:val="28"/>
        </w:rPr>
      </w:pPr>
      <w:r w:rsidRPr="00B50742">
        <w:rPr>
          <w:sz w:val="28"/>
          <w:szCs w:val="28"/>
        </w:rPr>
        <w:t>отказать в удовлетворении</w:t>
      </w:r>
      <w:r w:rsidRPr="00B50742">
        <w:rPr>
          <w:spacing w:val="3"/>
          <w:sz w:val="28"/>
          <w:szCs w:val="28"/>
        </w:rPr>
        <w:t xml:space="preserve"> </w:t>
      </w:r>
      <w:r w:rsidRPr="00B50742">
        <w:rPr>
          <w:sz w:val="28"/>
          <w:szCs w:val="28"/>
        </w:rPr>
        <w:t>возражения.</w:t>
      </w:r>
    </w:p>
    <w:p w:rsidR="00C13E82" w:rsidRPr="00B50742" w:rsidRDefault="00C13E82" w:rsidP="004833D9">
      <w:pPr>
        <w:pStyle w:val="a3"/>
        <w:kinsoku w:val="0"/>
        <w:overflowPunct w:val="0"/>
        <w:ind w:left="0" w:firstLine="709"/>
      </w:pPr>
      <w:r w:rsidRPr="00B50742">
        <w:t>Повторное направление возражения по тем же основаниям не допускается. Поступившее в контрольный орган возражение по тем же основаниям подлежит оставлению без рассмотрения, о чем контролируемое лицо уведомляется посредством направления соответствующего уведомления на адрес электронной почты или иным доступным и соответствующим требованиям законодательства</w:t>
      </w:r>
      <w:r w:rsidRPr="00B50742">
        <w:rPr>
          <w:spacing w:val="4"/>
        </w:rPr>
        <w:t xml:space="preserve"> </w:t>
      </w:r>
      <w:r w:rsidRPr="00B50742">
        <w:t>способом.</w:t>
      </w:r>
    </w:p>
    <w:p w:rsidR="0030414F" w:rsidRPr="00B50742" w:rsidRDefault="00C13E82" w:rsidP="004833D9">
      <w:pPr>
        <w:pStyle w:val="a5"/>
        <w:tabs>
          <w:tab w:val="left" w:pos="1703"/>
        </w:tabs>
        <w:kinsoku w:val="0"/>
        <w:overflowPunct w:val="0"/>
        <w:ind w:left="0" w:firstLine="709"/>
        <w:rPr>
          <w:sz w:val="28"/>
          <w:szCs w:val="28"/>
        </w:rPr>
      </w:pPr>
      <w:r w:rsidRPr="00B50742">
        <w:rPr>
          <w:sz w:val="28"/>
          <w:szCs w:val="28"/>
        </w:rPr>
        <w:t xml:space="preserve">3.7. Профилактический визит проводится должностным лицом контрольного органа </w:t>
      </w:r>
      <w:r w:rsidR="0069665D" w:rsidRPr="00B50742">
        <w:rPr>
          <w:sz w:val="28"/>
          <w:szCs w:val="28"/>
        </w:rPr>
        <w:t xml:space="preserve">в соответствии со статьей 52 Закона № 248-ФЗ </w:t>
      </w:r>
      <w:r w:rsidRPr="00B50742">
        <w:rPr>
          <w:sz w:val="28"/>
          <w:szCs w:val="28"/>
        </w:rPr>
        <w:t xml:space="preserve">в форме профилактической беседы по месту осуществления деятельности контролируемого лица либо путем использования видео-конференц-связи. </w:t>
      </w:r>
    </w:p>
    <w:p w:rsidR="0030414F" w:rsidRPr="00B50742" w:rsidRDefault="0030414F" w:rsidP="004833D9">
      <w:pPr>
        <w:pStyle w:val="a5"/>
        <w:tabs>
          <w:tab w:val="left" w:pos="1703"/>
        </w:tabs>
        <w:kinsoku w:val="0"/>
        <w:overflowPunct w:val="0"/>
        <w:ind w:left="0" w:firstLine="709"/>
        <w:rPr>
          <w:sz w:val="28"/>
          <w:szCs w:val="28"/>
        </w:rPr>
      </w:pPr>
      <w:r w:rsidRPr="00B50742">
        <w:rPr>
          <w:sz w:val="28"/>
          <w:szCs w:val="28"/>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w:t>
      </w:r>
      <w:r w:rsidR="00A35D20" w:rsidRPr="00B50742">
        <w:rPr>
          <w:sz w:val="28"/>
          <w:szCs w:val="28"/>
        </w:rPr>
        <w:t>должностное лицо</w:t>
      </w:r>
      <w:r w:rsidRPr="00B50742">
        <w:rPr>
          <w:sz w:val="28"/>
          <w:szCs w:val="28"/>
        </w:rPr>
        <w:t xml:space="preserve">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A34F6D" w:rsidRPr="00B50742" w:rsidRDefault="00A34F6D" w:rsidP="00A34F6D">
      <w:pPr>
        <w:pStyle w:val="a5"/>
        <w:tabs>
          <w:tab w:val="left" w:pos="1703"/>
        </w:tabs>
        <w:kinsoku w:val="0"/>
        <w:overflowPunct w:val="0"/>
        <w:ind w:firstLine="709"/>
        <w:rPr>
          <w:sz w:val="28"/>
          <w:szCs w:val="28"/>
        </w:rPr>
      </w:pPr>
      <w:r w:rsidRPr="00B50742">
        <w:rPr>
          <w:sz w:val="28"/>
          <w:szCs w:val="28"/>
        </w:rPr>
        <w:t>Профилактический визит проводи</w:t>
      </w:r>
      <w:r w:rsidR="00C122C5" w:rsidRPr="00B50742">
        <w:rPr>
          <w:sz w:val="28"/>
          <w:szCs w:val="28"/>
        </w:rPr>
        <w:t xml:space="preserve">тся по инициативе контрольного </w:t>
      </w:r>
      <w:r w:rsidRPr="00B50742">
        <w:rPr>
          <w:sz w:val="28"/>
          <w:szCs w:val="28"/>
        </w:rPr>
        <w:t>органа (обязательный профилактический визит) или по инициативе контролируемого лица.</w:t>
      </w:r>
    </w:p>
    <w:p w:rsidR="00A34F6D" w:rsidRPr="00B50742" w:rsidRDefault="00A34F6D" w:rsidP="00A34F6D">
      <w:pPr>
        <w:pStyle w:val="a5"/>
        <w:tabs>
          <w:tab w:val="left" w:pos="1703"/>
        </w:tabs>
        <w:kinsoku w:val="0"/>
        <w:overflowPunct w:val="0"/>
        <w:ind w:firstLine="709"/>
        <w:rPr>
          <w:sz w:val="28"/>
          <w:szCs w:val="28"/>
        </w:rPr>
      </w:pPr>
      <w:r w:rsidRPr="00B50742">
        <w:rPr>
          <w:sz w:val="28"/>
          <w:szCs w:val="28"/>
        </w:rPr>
        <w:lastRenderedPageBreak/>
        <w:t>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частями 6 и 7 статьи 48 Закона № 248-ФЗ.</w:t>
      </w:r>
    </w:p>
    <w:p w:rsidR="00E36038" w:rsidRPr="00B50742" w:rsidRDefault="00A26472" w:rsidP="00E36038">
      <w:pPr>
        <w:pStyle w:val="a5"/>
        <w:tabs>
          <w:tab w:val="left" w:pos="1703"/>
        </w:tabs>
        <w:kinsoku w:val="0"/>
        <w:overflowPunct w:val="0"/>
        <w:ind w:firstLine="709"/>
        <w:rPr>
          <w:sz w:val="28"/>
          <w:szCs w:val="28"/>
        </w:rPr>
      </w:pPr>
      <w:r w:rsidRPr="00B50742">
        <w:rPr>
          <w:sz w:val="28"/>
          <w:szCs w:val="28"/>
        </w:rPr>
        <w:t xml:space="preserve">3.8. </w:t>
      </w:r>
      <w:r w:rsidR="0058491B" w:rsidRPr="00B50742">
        <w:rPr>
          <w:sz w:val="28"/>
          <w:szCs w:val="28"/>
        </w:rPr>
        <w:t>В соответствии со статьей 52.1 Закона № 248-ФЗ о</w:t>
      </w:r>
      <w:r w:rsidR="00E36038" w:rsidRPr="00B50742">
        <w:rPr>
          <w:sz w:val="28"/>
          <w:szCs w:val="28"/>
        </w:rPr>
        <w:t>бязательный профилактический визит проводится:</w:t>
      </w:r>
    </w:p>
    <w:p w:rsidR="00E36038" w:rsidRPr="00B50742" w:rsidRDefault="00E36038" w:rsidP="00E36038">
      <w:pPr>
        <w:pStyle w:val="a5"/>
        <w:tabs>
          <w:tab w:val="left" w:pos="1703"/>
        </w:tabs>
        <w:kinsoku w:val="0"/>
        <w:overflowPunct w:val="0"/>
        <w:ind w:firstLine="709"/>
        <w:rPr>
          <w:sz w:val="28"/>
          <w:szCs w:val="28"/>
        </w:rPr>
      </w:pPr>
      <w:r w:rsidRPr="00B50742">
        <w:rPr>
          <w:sz w:val="28"/>
          <w:szCs w:val="28"/>
        </w:rPr>
        <w:t>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w:t>
      </w:r>
      <w:r w:rsidR="00FA14B5" w:rsidRPr="00B50742">
        <w:rPr>
          <w:sz w:val="28"/>
          <w:szCs w:val="28"/>
        </w:rPr>
        <w:t xml:space="preserve"> </w:t>
      </w:r>
      <w:r w:rsidRPr="00B50742">
        <w:rPr>
          <w:sz w:val="28"/>
          <w:szCs w:val="28"/>
        </w:rPr>
        <w:t>частью 2 статьи 25</w:t>
      </w:r>
      <w:r w:rsidR="00FA14B5" w:rsidRPr="00B50742">
        <w:rPr>
          <w:sz w:val="28"/>
          <w:szCs w:val="28"/>
        </w:rPr>
        <w:t xml:space="preserve"> Закона № 248-ФЗ</w:t>
      </w:r>
      <w:r w:rsidRPr="00B50742">
        <w:rPr>
          <w:sz w:val="28"/>
          <w:szCs w:val="28"/>
        </w:rPr>
        <w:t>;</w:t>
      </w:r>
    </w:p>
    <w:p w:rsidR="00E36038" w:rsidRPr="00B50742" w:rsidRDefault="00E36038" w:rsidP="00E36038">
      <w:pPr>
        <w:pStyle w:val="a5"/>
        <w:tabs>
          <w:tab w:val="left" w:pos="1703"/>
        </w:tabs>
        <w:kinsoku w:val="0"/>
        <w:overflowPunct w:val="0"/>
        <w:ind w:firstLine="709"/>
        <w:rPr>
          <w:sz w:val="28"/>
          <w:szCs w:val="28"/>
        </w:rPr>
      </w:pPr>
      <w:r w:rsidRPr="00B50742">
        <w:rPr>
          <w:sz w:val="28"/>
          <w:szCs w:val="28"/>
        </w:rPr>
        <w:t>2) в отношении контролируемых лиц, представивших уведомление о начале осуществления отдельных видов предпринимательской деятельности в соответствии со</w:t>
      </w:r>
      <w:r w:rsidR="00FA14B5" w:rsidRPr="00B50742">
        <w:rPr>
          <w:sz w:val="28"/>
          <w:szCs w:val="28"/>
        </w:rPr>
        <w:t xml:space="preserve"> </w:t>
      </w:r>
      <w:r w:rsidRPr="00B50742">
        <w:rPr>
          <w:sz w:val="28"/>
          <w:szCs w:val="28"/>
        </w:rPr>
        <w:t>статьей 8</w:t>
      </w:r>
      <w:r w:rsidR="00FA14B5" w:rsidRPr="00B50742">
        <w:rPr>
          <w:sz w:val="28"/>
          <w:szCs w:val="28"/>
        </w:rPr>
        <w:t xml:space="preserve"> </w:t>
      </w:r>
      <w:r w:rsidRPr="00B50742">
        <w:rPr>
          <w:sz w:val="28"/>
          <w:szCs w:val="28"/>
        </w:rPr>
        <w:t>Федерального закона от 26</w:t>
      </w:r>
      <w:r w:rsidR="0052553B" w:rsidRPr="00B50742">
        <w:rPr>
          <w:sz w:val="28"/>
          <w:szCs w:val="28"/>
        </w:rPr>
        <w:t>.12.</w:t>
      </w:r>
      <w:r w:rsidRPr="00B50742">
        <w:rPr>
          <w:sz w:val="28"/>
          <w:szCs w:val="28"/>
        </w:rPr>
        <w:t>2008</w:t>
      </w:r>
      <w:r w:rsidR="00FA14B5" w:rsidRPr="00B50742">
        <w:rPr>
          <w:sz w:val="28"/>
          <w:szCs w:val="28"/>
        </w:rPr>
        <w:t xml:space="preserve"> № </w:t>
      </w:r>
      <w:r w:rsidRPr="00B50742">
        <w:rPr>
          <w:sz w:val="28"/>
          <w:szCs w:val="28"/>
        </w:rPr>
        <w:t xml:space="preserve">294-ФЗ </w:t>
      </w:r>
      <w:r w:rsidR="00FA14B5" w:rsidRPr="00B50742">
        <w:rPr>
          <w:sz w:val="28"/>
          <w:szCs w:val="28"/>
        </w:rPr>
        <w:t>«</w:t>
      </w:r>
      <w:r w:rsidRPr="00B50742">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1A2AA0" w:rsidRPr="00B50742">
        <w:rPr>
          <w:sz w:val="28"/>
          <w:szCs w:val="28"/>
        </w:rPr>
        <w:t>»</w:t>
      </w:r>
      <w:r w:rsidRPr="00B50742">
        <w:rPr>
          <w:sz w:val="28"/>
          <w:szCs w:val="28"/>
        </w:rPr>
        <w:t>. Перечень видов предпринимательской деятельности, в отношении которых представляются такие уведомления, утверждается положением о виде контроля. Обязательный профилактический визит в указанном случае проводится не позднее шести месяцев с даты представления такого уведомления;</w:t>
      </w:r>
    </w:p>
    <w:p w:rsidR="00E36038" w:rsidRPr="00B50742" w:rsidRDefault="00E36038" w:rsidP="00E36038">
      <w:pPr>
        <w:pStyle w:val="a5"/>
        <w:tabs>
          <w:tab w:val="left" w:pos="1703"/>
        </w:tabs>
        <w:kinsoku w:val="0"/>
        <w:overflowPunct w:val="0"/>
        <w:ind w:firstLine="709"/>
        <w:rPr>
          <w:sz w:val="28"/>
          <w:szCs w:val="28"/>
        </w:rPr>
      </w:pPr>
      <w:r w:rsidRPr="00B50742">
        <w:rPr>
          <w:sz w:val="28"/>
          <w:szCs w:val="28"/>
        </w:rPr>
        <w:t>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r w:rsidR="00280F69" w:rsidRPr="00B50742">
        <w:rPr>
          <w:sz w:val="28"/>
          <w:szCs w:val="28"/>
        </w:rPr>
        <w:t>.</w:t>
      </w:r>
    </w:p>
    <w:p w:rsidR="007136C9" w:rsidRPr="00B50742" w:rsidRDefault="007136C9" w:rsidP="007136C9">
      <w:pPr>
        <w:pStyle w:val="a5"/>
        <w:tabs>
          <w:tab w:val="left" w:pos="1703"/>
        </w:tabs>
        <w:kinsoku w:val="0"/>
        <w:overflowPunct w:val="0"/>
        <w:ind w:firstLine="709"/>
        <w:rPr>
          <w:sz w:val="28"/>
          <w:szCs w:val="28"/>
        </w:rPr>
      </w:pPr>
      <w:r w:rsidRPr="00B50742">
        <w:rPr>
          <w:sz w:val="28"/>
          <w:szCs w:val="28"/>
        </w:rPr>
        <w:t>Обязательный профилактический визит не предусматривает отказ контролируемого лица от его проведения.</w:t>
      </w:r>
    </w:p>
    <w:p w:rsidR="007136C9" w:rsidRPr="00B50742" w:rsidRDefault="007136C9" w:rsidP="007136C9">
      <w:pPr>
        <w:pStyle w:val="a5"/>
        <w:tabs>
          <w:tab w:val="left" w:pos="1703"/>
        </w:tabs>
        <w:kinsoku w:val="0"/>
        <w:overflowPunct w:val="0"/>
        <w:ind w:firstLine="709"/>
        <w:rPr>
          <w:sz w:val="28"/>
          <w:szCs w:val="28"/>
        </w:rPr>
      </w:pPr>
      <w:r w:rsidRPr="00B50742">
        <w:rPr>
          <w:sz w:val="28"/>
          <w:szCs w:val="28"/>
        </w:rPr>
        <w:t xml:space="preserve">В рамках обязательного профилактического визита </w:t>
      </w:r>
      <w:r w:rsidR="00C10525" w:rsidRPr="00B50742">
        <w:rPr>
          <w:sz w:val="28"/>
          <w:szCs w:val="28"/>
        </w:rPr>
        <w:t>должностное лицо</w:t>
      </w:r>
      <w:r w:rsidRPr="00B50742">
        <w:rPr>
          <w:sz w:val="28"/>
          <w:szCs w:val="28"/>
        </w:rPr>
        <w:t xml:space="preserve">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rsidR="007136C9" w:rsidRPr="00B50742" w:rsidRDefault="007136C9" w:rsidP="007136C9">
      <w:pPr>
        <w:pStyle w:val="a5"/>
        <w:tabs>
          <w:tab w:val="left" w:pos="1703"/>
        </w:tabs>
        <w:kinsoku w:val="0"/>
        <w:overflowPunct w:val="0"/>
        <w:ind w:firstLine="709"/>
        <w:rPr>
          <w:sz w:val="28"/>
          <w:szCs w:val="28"/>
        </w:rPr>
      </w:pPr>
      <w:r w:rsidRPr="00B50742">
        <w:rPr>
          <w:sz w:val="28"/>
          <w:szCs w:val="28"/>
        </w:rPr>
        <w:t>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rsidR="007136C9" w:rsidRPr="00B50742" w:rsidRDefault="007136C9" w:rsidP="007136C9">
      <w:pPr>
        <w:pStyle w:val="a5"/>
        <w:tabs>
          <w:tab w:val="left" w:pos="1703"/>
        </w:tabs>
        <w:kinsoku w:val="0"/>
        <w:overflowPunct w:val="0"/>
        <w:ind w:firstLine="709"/>
        <w:rPr>
          <w:sz w:val="28"/>
          <w:szCs w:val="28"/>
        </w:rPr>
      </w:pPr>
      <w:r w:rsidRPr="00B50742">
        <w:rPr>
          <w:sz w:val="28"/>
          <w:szCs w:val="28"/>
        </w:rPr>
        <w:t>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w:t>
      </w:r>
      <w:r w:rsidR="00E80D36" w:rsidRPr="00B50742">
        <w:rPr>
          <w:sz w:val="28"/>
          <w:szCs w:val="28"/>
        </w:rPr>
        <w:t xml:space="preserve"> </w:t>
      </w:r>
      <w:r w:rsidRPr="00B50742">
        <w:rPr>
          <w:sz w:val="28"/>
          <w:szCs w:val="28"/>
        </w:rPr>
        <w:t>статьей 90</w:t>
      </w:r>
      <w:r w:rsidR="00E80D36" w:rsidRPr="00B50742">
        <w:rPr>
          <w:sz w:val="28"/>
          <w:szCs w:val="28"/>
        </w:rPr>
        <w:t xml:space="preserve"> </w:t>
      </w:r>
      <w:r w:rsidR="00681372" w:rsidRPr="00B50742">
        <w:rPr>
          <w:sz w:val="28"/>
          <w:szCs w:val="28"/>
        </w:rPr>
        <w:t xml:space="preserve">Закона № 248-ФЗ </w:t>
      </w:r>
      <w:r w:rsidRPr="00B50742">
        <w:rPr>
          <w:sz w:val="28"/>
          <w:szCs w:val="28"/>
        </w:rPr>
        <w:t>для контрольных мероприятий.</w:t>
      </w:r>
    </w:p>
    <w:p w:rsidR="007136C9" w:rsidRPr="00B50742" w:rsidRDefault="007136C9" w:rsidP="007136C9">
      <w:pPr>
        <w:pStyle w:val="a5"/>
        <w:tabs>
          <w:tab w:val="left" w:pos="1703"/>
        </w:tabs>
        <w:kinsoku w:val="0"/>
        <w:overflowPunct w:val="0"/>
        <w:ind w:firstLine="709"/>
        <w:rPr>
          <w:sz w:val="28"/>
          <w:szCs w:val="28"/>
        </w:rPr>
      </w:pPr>
      <w:r w:rsidRPr="00B50742">
        <w:rPr>
          <w:sz w:val="28"/>
          <w:szCs w:val="28"/>
        </w:rPr>
        <w:t>Контролируемое лицо или его представитель знакомится с содержанием акта обязательного профилактического визита в порядке, предусмотренном</w:t>
      </w:r>
      <w:r w:rsidR="00681372" w:rsidRPr="00B50742">
        <w:rPr>
          <w:sz w:val="28"/>
          <w:szCs w:val="28"/>
        </w:rPr>
        <w:t xml:space="preserve"> </w:t>
      </w:r>
      <w:r w:rsidRPr="00B50742">
        <w:rPr>
          <w:sz w:val="28"/>
          <w:szCs w:val="28"/>
        </w:rPr>
        <w:t>статьей 88</w:t>
      </w:r>
      <w:r w:rsidR="00681372" w:rsidRPr="00B50742">
        <w:rPr>
          <w:sz w:val="28"/>
          <w:szCs w:val="28"/>
        </w:rPr>
        <w:t xml:space="preserve"> Закона № 248-ФЗ </w:t>
      </w:r>
      <w:r w:rsidRPr="00B50742">
        <w:rPr>
          <w:sz w:val="28"/>
          <w:szCs w:val="28"/>
        </w:rPr>
        <w:t>для контрольных мероприятий.</w:t>
      </w:r>
    </w:p>
    <w:p w:rsidR="007136C9" w:rsidRPr="00B50742" w:rsidRDefault="007136C9" w:rsidP="007136C9">
      <w:pPr>
        <w:pStyle w:val="a5"/>
        <w:tabs>
          <w:tab w:val="left" w:pos="1703"/>
        </w:tabs>
        <w:kinsoku w:val="0"/>
        <w:overflowPunct w:val="0"/>
        <w:ind w:firstLine="709"/>
        <w:rPr>
          <w:sz w:val="28"/>
          <w:szCs w:val="28"/>
        </w:rPr>
      </w:pPr>
      <w:r w:rsidRPr="00B50742">
        <w:rPr>
          <w:sz w:val="28"/>
          <w:szCs w:val="28"/>
        </w:rPr>
        <w:t xml:space="preserve">В случае невозможности проведения обязательного профилактического визита и (или) уклонения контролируемого лица от его проведения </w:t>
      </w:r>
      <w:r w:rsidR="009245B7" w:rsidRPr="00B50742">
        <w:rPr>
          <w:sz w:val="28"/>
          <w:szCs w:val="28"/>
        </w:rPr>
        <w:t>должностным лицом</w:t>
      </w:r>
      <w:r w:rsidRPr="00B50742">
        <w:rPr>
          <w:sz w:val="28"/>
          <w:szCs w:val="28"/>
        </w:rPr>
        <w:t xml:space="preserve"> составляется акт о невозможности проведения обязательного профилактического визита в порядке, предусмотренном</w:t>
      </w:r>
      <w:r w:rsidR="00681372" w:rsidRPr="00B50742">
        <w:rPr>
          <w:sz w:val="28"/>
          <w:szCs w:val="28"/>
        </w:rPr>
        <w:t xml:space="preserve"> </w:t>
      </w:r>
      <w:r w:rsidRPr="00B50742">
        <w:rPr>
          <w:sz w:val="28"/>
          <w:szCs w:val="28"/>
        </w:rPr>
        <w:t>частью 10 статьи 65</w:t>
      </w:r>
      <w:r w:rsidR="00681372" w:rsidRPr="00B50742">
        <w:rPr>
          <w:sz w:val="28"/>
          <w:szCs w:val="28"/>
        </w:rPr>
        <w:t xml:space="preserve"> Закона</w:t>
      </w:r>
      <w:r w:rsidR="00085094" w:rsidRPr="00B50742">
        <w:rPr>
          <w:sz w:val="28"/>
          <w:szCs w:val="28"/>
        </w:rPr>
        <w:t xml:space="preserve"> </w:t>
      </w:r>
      <w:r w:rsidR="00681372" w:rsidRPr="00B50742">
        <w:rPr>
          <w:sz w:val="28"/>
          <w:szCs w:val="28"/>
        </w:rPr>
        <w:t>№ 248-ФЗ</w:t>
      </w:r>
      <w:r w:rsidRPr="00B50742">
        <w:rPr>
          <w:sz w:val="28"/>
          <w:szCs w:val="28"/>
        </w:rPr>
        <w:t xml:space="preserve"> для контрольных мероприятий.</w:t>
      </w:r>
    </w:p>
    <w:p w:rsidR="007136C9" w:rsidRPr="00B50742" w:rsidRDefault="007136C9" w:rsidP="007136C9">
      <w:pPr>
        <w:pStyle w:val="a5"/>
        <w:tabs>
          <w:tab w:val="left" w:pos="1703"/>
        </w:tabs>
        <w:kinsoku w:val="0"/>
        <w:overflowPunct w:val="0"/>
        <w:ind w:firstLine="709"/>
        <w:rPr>
          <w:sz w:val="28"/>
          <w:szCs w:val="28"/>
        </w:rPr>
      </w:pPr>
      <w:r w:rsidRPr="00B50742">
        <w:rPr>
          <w:sz w:val="28"/>
          <w:szCs w:val="28"/>
        </w:rPr>
        <w:t>В случае невозможности проведения обязательного профилактического визита должностное лицо</w:t>
      </w:r>
      <w:r w:rsidR="00643C2C" w:rsidRPr="00B50742">
        <w:rPr>
          <w:sz w:val="28"/>
          <w:szCs w:val="28"/>
        </w:rPr>
        <w:t xml:space="preserve">, уполномоченное осуществлять деятельность по </w:t>
      </w:r>
      <w:r w:rsidR="00643C2C" w:rsidRPr="00B50742">
        <w:rPr>
          <w:sz w:val="28"/>
          <w:szCs w:val="28"/>
        </w:rPr>
        <w:lastRenderedPageBreak/>
        <w:t xml:space="preserve">муниципальному контролю, </w:t>
      </w:r>
      <w:r w:rsidRPr="00B50742">
        <w:rPr>
          <w:sz w:val="28"/>
          <w:szCs w:val="28"/>
        </w:rPr>
        <w:t>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7136C9" w:rsidRPr="00B50742" w:rsidRDefault="007136C9" w:rsidP="007136C9">
      <w:pPr>
        <w:pStyle w:val="a5"/>
        <w:tabs>
          <w:tab w:val="left" w:pos="1703"/>
        </w:tabs>
        <w:kinsoku w:val="0"/>
        <w:overflowPunct w:val="0"/>
        <w:ind w:firstLine="709"/>
        <w:rPr>
          <w:sz w:val="28"/>
          <w:szCs w:val="28"/>
        </w:rPr>
      </w:pPr>
      <w:r w:rsidRPr="00B50742">
        <w:rPr>
          <w:sz w:val="28"/>
          <w:szCs w:val="28"/>
        </w:rPr>
        <w:t>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w:t>
      </w:r>
      <w:r w:rsidR="0045521F" w:rsidRPr="00B50742">
        <w:rPr>
          <w:sz w:val="28"/>
          <w:szCs w:val="28"/>
        </w:rPr>
        <w:t xml:space="preserve"> </w:t>
      </w:r>
      <w:r w:rsidRPr="00B50742">
        <w:rPr>
          <w:sz w:val="28"/>
          <w:szCs w:val="28"/>
        </w:rPr>
        <w:t>статьей 90.1</w:t>
      </w:r>
      <w:r w:rsidR="0045521F" w:rsidRPr="00B50742">
        <w:rPr>
          <w:sz w:val="28"/>
          <w:szCs w:val="28"/>
        </w:rPr>
        <w:t xml:space="preserve"> </w:t>
      </w:r>
      <w:r w:rsidR="00A26472" w:rsidRPr="00B50742">
        <w:rPr>
          <w:sz w:val="28"/>
          <w:szCs w:val="28"/>
        </w:rPr>
        <w:t>Закона № 248-ФЗ</w:t>
      </w:r>
      <w:r w:rsidRPr="00B50742">
        <w:rPr>
          <w:sz w:val="28"/>
          <w:szCs w:val="28"/>
        </w:rPr>
        <w:t>.</w:t>
      </w:r>
    </w:p>
    <w:p w:rsidR="007C7971" w:rsidRPr="00B50742" w:rsidRDefault="007C7971" w:rsidP="007C7971">
      <w:pPr>
        <w:pStyle w:val="a5"/>
        <w:tabs>
          <w:tab w:val="left" w:pos="1703"/>
        </w:tabs>
        <w:kinsoku w:val="0"/>
        <w:overflowPunct w:val="0"/>
        <w:ind w:firstLine="709"/>
        <w:rPr>
          <w:sz w:val="28"/>
          <w:szCs w:val="28"/>
        </w:rPr>
      </w:pPr>
      <w:r w:rsidRPr="00B50742">
        <w:rPr>
          <w:sz w:val="28"/>
          <w:szCs w:val="28"/>
        </w:rPr>
        <w:t>3.9. Профилактический визит по инициативе контролируемого лица</w:t>
      </w:r>
      <w:r w:rsidR="0009711A" w:rsidRPr="00B50742">
        <w:rPr>
          <w:sz w:val="28"/>
          <w:szCs w:val="28"/>
        </w:rPr>
        <w:t xml:space="preserve">, в соответствии со статьей 52.2 Закона № 248-ФЗ, </w:t>
      </w:r>
      <w:r w:rsidRPr="00B50742">
        <w:rPr>
          <w:sz w:val="28"/>
          <w:szCs w:val="28"/>
        </w:rPr>
        <w:t xml:space="preserve">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7C7971" w:rsidRPr="00B50742" w:rsidRDefault="007C7971" w:rsidP="007C7971">
      <w:pPr>
        <w:pStyle w:val="a5"/>
        <w:tabs>
          <w:tab w:val="left" w:pos="1703"/>
        </w:tabs>
        <w:kinsoku w:val="0"/>
        <w:overflowPunct w:val="0"/>
        <w:ind w:firstLine="709"/>
        <w:rPr>
          <w:sz w:val="28"/>
          <w:szCs w:val="28"/>
        </w:rPr>
      </w:pPr>
      <w:r w:rsidRPr="00B50742">
        <w:rPr>
          <w:sz w:val="28"/>
          <w:szCs w:val="28"/>
        </w:rPr>
        <w:t xml:space="preserve">Контролируемое лицо подает заявление о проведении профилактического визита (далее </w:t>
      </w:r>
      <w:r w:rsidR="0037283A" w:rsidRPr="00B50742">
        <w:rPr>
          <w:sz w:val="28"/>
          <w:szCs w:val="28"/>
        </w:rPr>
        <w:t xml:space="preserve">в настоящем пункте </w:t>
      </w:r>
      <w:r w:rsidRPr="00B50742">
        <w:rPr>
          <w:sz w:val="28"/>
          <w:szCs w:val="28"/>
        </w:rPr>
        <w:t xml:space="preserve">- заявление) </w:t>
      </w:r>
      <w:r w:rsidR="0037283A" w:rsidRPr="00B50742">
        <w:rPr>
          <w:sz w:val="28"/>
          <w:szCs w:val="28"/>
        </w:rPr>
        <w:t xml:space="preserve">в адрес </w:t>
      </w:r>
      <w:r w:rsidR="00C122C5" w:rsidRPr="00B50742">
        <w:rPr>
          <w:sz w:val="28"/>
          <w:szCs w:val="28"/>
        </w:rPr>
        <w:t>контрольного</w:t>
      </w:r>
      <w:r w:rsidR="0037283A" w:rsidRPr="00B50742">
        <w:rPr>
          <w:sz w:val="28"/>
          <w:szCs w:val="28"/>
        </w:rPr>
        <w:t xml:space="preserve"> органа</w:t>
      </w:r>
      <w:r w:rsidRPr="00B50742">
        <w:rPr>
          <w:sz w:val="28"/>
          <w:szCs w:val="28"/>
        </w:rPr>
        <w:t>.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7C7971" w:rsidRPr="00B50742" w:rsidRDefault="007C7971" w:rsidP="007C7971">
      <w:pPr>
        <w:pStyle w:val="a5"/>
        <w:tabs>
          <w:tab w:val="left" w:pos="1703"/>
        </w:tabs>
        <w:kinsoku w:val="0"/>
        <w:overflowPunct w:val="0"/>
        <w:ind w:firstLine="709"/>
        <w:rPr>
          <w:sz w:val="28"/>
          <w:szCs w:val="28"/>
        </w:rPr>
      </w:pPr>
      <w:r w:rsidRPr="00B50742">
        <w:rPr>
          <w:sz w:val="28"/>
          <w:szCs w:val="28"/>
        </w:rPr>
        <w:t>В случае принятия решения о проведении профил</w:t>
      </w:r>
      <w:r w:rsidR="00B07500" w:rsidRPr="00B50742">
        <w:rPr>
          <w:sz w:val="28"/>
          <w:szCs w:val="28"/>
        </w:rPr>
        <w:t xml:space="preserve">актического визита контрольный </w:t>
      </w:r>
      <w:r w:rsidRPr="00B50742">
        <w:rPr>
          <w:sz w:val="28"/>
          <w:szCs w:val="28"/>
        </w:rPr>
        <w:t>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7C7971" w:rsidRPr="00B50742" w:rsidRDefault="007C7971" w:rsidP="007C7971">
      <w:pPr>
        <w:pStyle w:val="a5"/>
        <w:tabs>
          <w:tab w:val="left" w:pos="1703"/>
        </w:tabs>
        <w:kinsoku w:val="0"/>
        <w:overflowPunct w:val="0"/>
        <w:ind w:firstLine="709"/>
        <w:rPr>
          <w:sz w:val="28"/>
          <w:szCs w:val="28"/>
        </w:rPr>
      </w:pPr>
      <w:r w:rsidRPr="00B50742">
        <w:rPr>
          <w:sz w:val="28"/>
          <w:szCs w:val="28"/>
        </w:rPr>
        <w:t>Решение об отказе в проведении профилактического визита принимается в следующих случаях:</w:t>
      </w:r>
    </w:p>
    <w:p w:rsidR="007C7971" w:rsidRPr="00B50742" w:rsidRDefault="007C7971" w:rsidP="007C7971">
      <w:pPr>
        <w:pStyle w:val="a5"/>
        <w:tabs>
          <w:tab w:val="left" w:pos="1703"/>
        </w:tabs>
        <w:kinsoku w:val="0"/>
        <w:overflowPunct w:val="0"/>
        <w:ind w:firstLine="709"/>
        <w:rPr>
          <w:sz w:val="28"/>
          <w:szCs w:val="28"/>
        </w:rPr>
      </w:pPr>
      <w:r w:rsidRPr="00B50742">
        <w:rPr>
          <w:sz w:val="28"/>
          <w:szCs w:val="28"/>
        </w:rPr>
        <w:t>1) от контролируемого лица поступило уведомление об отзыве заявления;</w:t>
      </w:r>
    </w:p>
    <w:p w:rsidR="007C7971" w:rsidRPr="00B50742" w:rsidRDefault="007C7971" w:rsidP="007C7971">
      <w:pPr>
        <w:pStyle w:val="a5"/>
        <w:tabs>
          <w:tab w:val="left" w:pos="1703"/>
        </w:tabs>
        <w:kinsoku w:val="0"/>
        <w:overflowPunct w:val="0"/>
        <w:ind w:firstLine="709"/>
        <w:rPr>
          <w:sz w:val="28"/>
          <w:szCs w:val="28"/>
        </w:rPr>
      </w:pPr>
      <w:r w:rsidRPr="00B50742">
        <w:rPr>
          <w:sz w:val="28"/>
          <w:szCs w:val="28"/>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7C7971" w:rsidRPr="00B50742" w:rsidRDefault="007C7971" w:rsidP="007C7971">
      <w:pPr>
        <w:pStyle w:val="a5"/>
        <w:tabs>
          <w:tab w:val="left" w:pos="1703"/>
        </w:tabs>
        <w:kinsoku w:val="0"/>
        <w:overflowPunct w:val="0"/>
        <w:ind w:firstLine="709"/>
        <w:rPr>
          <w:sz w:val="28"/>
          <w:szCs w:val="28"/>
        </w:rPr>
      </w:pPr>
      <w:r w:rsidRPr="00B50742">
        <w:rPr>
          <w:sz w:val="28"/>
          <w:szCs w:val="28"/>
        </w:rPr>
        <w:t>3) в течение года до даты подачи заявления контрольным органом проведен профилактический визит по ранее поданному заявлению;</w:t>
      </w:r>
    </w:p>
    <w:p w:rsidR="007C7971" w:rsidRPr="00B50742" w:rsidRDefault="007C7971" w:rsidP="007C7971">
      <w:pPr>
        <w:pStyle w:val="a5"/>
        <w:tabs>
          <w:tab w:val="left" w:pos="1703"/>
        </w:tabs>
        <w:kinsoku w:val="0"/>
        <w:overflowPunct w:val="0"/>
        <w:ind w:firstLine="709"/>
        <w:rPr>
          <w:sz w:val="28"/>
          <w:szCs w:val="28"/>
        </w:rPr>
      </w:pPr>
      <w:r w:rsidRPr="00B50742">
        <w:rPr>
          <w:sz w:val="28"/>
          <w:szCs w:val="28"/>
        </w:rPr>
        <w:t>4) заявление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7C7971" w:rsidRPr="00B50742" w:rsidRDefault="007C7971" w:rsidP="007C7971">
      <w:pPr>
        <w:pStyle w:val="a5"/>
        <w:tabs>
          <w:tab w:val="left" w:pos="1703"/>
        </w:tabs>
        <w:kinsoku w:val="0"/>
        <w:overflowPunct w:val="0"/>
        <w:ind w:firstLine="709"/>
        <w:rPr>
          <w:sz w:val="28"/>
          <w:szCs w:val="28"/>
        </w:rPr>
      </w:pPr>
      <w:r w:rsidRPr="00B50742">
        <w:rPr>
          <w:sz w:val="28"/>
          <w:szCs w:val="28"/>
        </w:rPr>
        <w:t xml:space="preserve">Решение об отказе в проведении профилактического визита может быть обжаловано контролируемым лицом в порядке, установленном </w:t>
      </w:r>
      <w:r w:rsidR="00AE7E9C" w:rsidRPr="00B50742">
        <w:rPr>
          <w:sz w:val="28"/>
          <w:szCs w:val="28"/>
        </w:rPr>
        <w:t>Законом        № 248-ФЗ</w:t>
      </w:r>
      <w:r w:rsidRPr="00B50742">
        <w:rPr>
          <w:sz w:val="28"/>
          <w:szCs w:val="28"/>
        </w:rPr>
        <w:t>.</w:t>
      </w:r>
    </w:p>
    <w:p w:rsidR="007C7971" w:rsidRPr="00B50742" w:rsidRDefault="007C7971" w:rsidP="007C7971">
      <w:pPr>
        <w:pStyle w:val="a5"/>
        <w:tabs>
          <w:tab w:val="left" w:pos="1703"/>
        </w:tabs>
        <w:kinsoku w:val="0"/>
        <w:overflowPunct w:val="0"/>
        <w:ind w:firstLine="709"/>
        <w:rPr>
          <w:sz w:val="28"/>
          <w:szCs w:val="28"/>
        </w:rPr>
      </w:pPr>
      <w:r w:rsidRPr="00B50742">
        <w:rPr>
          <w:sz w:val="28"/>
          <w:szCs w:val="28"/>
        </w:rPr>
        <w:t>Контролируемое лицо вправе отозвать заявление либо направить отказ от проведения профилактического визита, уведомив об этом контрольный орган не позднее чем за пять рабочих дней до даты его проведения.</w:t>
      </w:r>
    </w:p>
    <w:p w:rsidR="007C7971" w:rsidRPr="00B50742" w:rsidRDefault="007C7971" w:rsidP="007C7971">
      <w:pPr>
        <w:pStyle w:val="a5"/>
        <w:tabs>
          <w:tab w:val="left" w:pos="1703"/>
        </w:tabs>
        <w:kinsoku w:val="0"/>
        <w:overflowPunct w:val="0"/>
        <w:ind w:firstLine="709"/>
        <w:rPr>
          <w:sz w:val="28"/>
          <w:szCs w:val="28"/>
        </w:rPr>
      </w:pPr>
      <w:r w:rsidRPr="00B50742">
        <w:rPr>
          <w:sz w:val="28"/>
          <w:szCs w:val="28"/>
        </w:rPr>
        <w:t xml:space="preserve">В рамках профилактического визита при согласии контролируемого лица </w:t>
      </w:r>
      <w:r w:rsidR="00974EB5" w:rsidRPr="00B50742">
        <w:rPr>
          <w:sz w:val="28"/>
          <w:szCs w:val="28"/>
        </w:rPr>
        <w:t>должностное лицо</w:t>
      </w:r>
      <w:r w:rsidRPr="00B50742">
        <w:rPr>
          <w:sz w:val="28"/>
          <w:szCs w:val="28"/>
        </w:rPr>
        <w:t xml:space="preserve"> проводит отбор проб (образцов), инструментальное обследование, испытание.</w:t>
      </w:r>
    </w:p>
    <w:p w:rsidR="007C7971" w:rsidRPr="00B50742" w:rsidRDefault="007C7971" w:rsidP="007C7971">
      <w:pPr>
        <w:pStyle w:val="a5"/>
        <w:tabs>
          <w:tab w:val="left" w:pos="1703"/>
        </w:tabs>
        <w:kinsoku w:val="0"/>
        <w:overflowPunct w:val="0"/>
        <w:ind w:firstLine="709"/>
        <w:rPr>
          <w:sz w:val="28"/>
          <w:szCs w:val="28"/>
        </w:rPr>
      </w:pPr>
      <w:r w:rsidRPr="00B50742">
        <w:rPr>
          <w:sz w:val="28"/>
          <w:szCs w:val="28"/>
        </w:rPr>
        <w:lastRenderedPageBreak/>
        <w:t>Разъяснения и рекомендации, полученные контролируемым лицом в ходе профилактического визита, носят рекомендательный характер.</w:t>
      </w:r>
    </w:p>
    <w:p w:rsidR="007C7971" w:rsidRPr="00B50742" w:rsidRDefault="007C7971" w:rsidP="007C7971">
      <w:pPr>
        <w:pStyle w:val="a5"/>
        <w:tabs>
          <w:tab w:val="left" w:pos="1703"/>
        </w:tabs>
        <w:kinsoku w:val="0"/>
        <w:overflowPunct w:val="0"/>
        <w:ind w:firstLine="709"/>
        <w:rPr>
          <w:sz w:val="28"/>
          <w:szCs w:val="28"/>
        </w:rPr>
      </w:pPr>
      <w:r w:rsidRPr="00B50742">
        <w:rPr>
          <w:sz w:val="28"/>
          <w:szCs w:val="28"/>
        </w:rPr>
        <w:t>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7C7971" w:rsidRPr="00B50742" w:rsidRDefault="007C7971" w:rsidP="007C7971">
      <w:pPr>
        <w:pStyle w:val="a5"/>
        <w:tabs>
          <w:tab w:val="left" w:pos="1703"/>
        </w:tabs>
        <w:kinsoku w:val="0"/>
        <w:overflowPunct w:val="0"/>
        <w:ind w:firstLine="709"/>
        <w:rPr>
          <w:sz w:val="28"/>
          <w:szCs w:val="28"/>
        </w:rPr>
      </w:pPr>
      <w:r w:rsidRPr="00B50742">
        <w:rPr>
          <w:sz w:val="28"/>
          <w:szCs w:val="28"/>
        </w:rPr>
        <w:t xml:space="preserve">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974EB5" w:rsidRPr="00B50742">
        <w:rPr>
          <w:sz w:val="28"/>
          <w:szCs w:val="28"/>
        </w:rPr>
        <w:t>должностное лицо</w:t>
      </w:r>
      <w:r w:rsidRPr="00B50742">
        <w:rPr>
          <w:sz w:val="28"/>
          <w:szCs w:val="28"/>
        </w:rPr>
        <w:t xml:space="preserve"> незамедлительно направляет информацию об этом уполномоченному должностному лицу контрольного органа для принятия решения о проведении контрольных мероприятий.</w:t>
      </w:r>
    </w:p>
    <w:p w:rsidR="00C13E82" w:rsidRPr="00B50742" w:rsidRDefault="00C13E82" w:rsidP="004833D9">
      <w:pPr>
        <w:pStyle w:val="a5"/>
        <w:tabs>
          <w:tab w:val="left" w:pos="1703"/>
        </w:tabs>
        <w:kinsoku w:val="0"/>
        <w:overflowPunct w:val="0"/>
        <w:ind w:left="0" w:firstLine="709"/>
        <w:rPr>
          <w:sz w:val="28"/>
          <w:szCs w:val="28"/>
        </w:rPr>
      </w:pPr>
    </w:p>
    <w:p w:rsidR="00C13E82" w:rsidRPr="00B50742" w:rsidRDefault="00C13E82" w:rsidP="004833D9">
      <w:pPr>
        <w:pStyle w:val="a5"/>
        <w:tabs>
          <w:tab w:val="left" w:pos="1214"/>
        </w:tabs>
        <w:kinsoku w:val="0"/>
        <w:overflowPunct w:val="0"/>
        <w:ind w:left="0" w:firstLine="709"/>
        <w:jc w:val="center"/>
        <w:rPr>
          <w:sz w:val="28"/>
          <w:szCs w:val="28"/>
        </w:rPr>
      </w:pPr>
      <w:r w:rsidRPr="00B50742">
        <w:rPr>
          <w:sz w:val="28"/>
          <w:szCs w:val="28"/>
        </w:rPr>
        <w:t>4. Порядок организации муниципального контроля</w:t>
      </w:r>
    </w:p>
    <w:p w:rsidR="00C13E82" w:rsidRPr="00B50742" w:rsidRDefault="00C13E82" w:rsidP="004833D9">
      <w:pPr>
        <w:pStyle w:val="a5"/>
        <w:tabs>
          <w:tab w:val="left" w:pos="1214"/>
        </w:tabs>
        <w:kinsoku w:val="0"/>
        <w:overflowPunct w:val="0"/>
        <w:ind w:left="0" w:firstLine="709"/>
        <w:rPr>
          <w:sz w:val="28"/>
          <w:szCs w:val="28"/>
        </w:rPr>
      </w:pPr>
    </w:p>
    <w:p w:rsidR="00C13E82" w:rsidRPr="00B50742" w:rsidRDefault="00C13E82" w:rsidP="00F836DE">
      <w:pPr>
        <w:pStyle w:val="a5"/>
        <w:tabs>
          <w:tab w:val="left" w:pos="1708"/>
        </w:tabs>
        <w:kinsoku w:val="0"/>
        <w:overflowPunct w:val="0"/>
        <w:ind w:left="0" w:firstLine="709"/>
        <w:rPr>
          <w:sz w:val="28"/>
          <w:szCs w:val="28"/>
        </w:rPr>
      </w:pPr>
      <w:r w:rsidRPr="00B50742">
        <w:rPr>
          <w:sz w:val="28"/>
          <w:szCs w:val="28"/>
        </w:rPr>
        <w:t>4.1. В рамках осуществления муниципального контроля при взаимодействии с контролируемым лицом проводятся следующие виды контрольных</w:t>
      </w:r>
      <w:r w:rsidRPr="00B50742">
        <w:rPr>
          <w:spacing w:val="-4"/>
          <w:sz w:val="28"/>
          <w:szCs w:val="28"/>
        </w:rPr>
        <w:t xml:space="preserve"> </w:t>
      </w:r>
      <w:r w:rsidRPr="00B50742">
        <w:rPr>
          <w:sz w:val="28"/>
          <w:szCs w:val="28"/>
        </w:rPr>
        <w:t>мероприятий:</w:t>
      </w:r>
    </w:p>
    <w:p w:rsidR="00C13E82" w:rsidRPr="00B50742" w:rsidRDefault="00C13E82" w:rsidP="00F836DE">
      <w:pPr>
        <w:pStyle w:val="a5"/>
        <w:numPr>
          <w:ilvl w:val="0"/>
          <w:numId w:val="16"/>
        </w:numPr>
        <w:tabs>
          <w:tab w:val="left" w:pos="1233"/>
        </w:tabs>
        <w:kinsoku w:val="0"/>
        <w:overflowPunct w:val="0"/>
        <w:ind w:left="0" w:firstLine="709"/>
        <w:jc w:val="left"/>
        <w:rPr>
          <w:sz w:val="28"/>
          <w:szCs w:val="28"/>
        </w:rPr>
      </w:pPr>
      <w:r w:rsidRPr="00B50742">
        <w:rPr>
          <w:sz w:val="28"/>
          <w:szCs w:val="28"/>
        </w:rPr>
        <w:t>инспекционный визит;</w:t>
      </w:r>
    </w:p>
    <w:p w:rsidR="00C13E82" w:rsidRPr="00B50742" w:rsidRDefault="00C13E82" w:rsidP="00F836DE">
      <w:pPr>
        <w:pStyle w:val="a5"/>
        <w:numPr>
          <w:ilvl w:val="0"/>
          <w:numId w:val="16"/>
        </w:numPr>
        <w:tabs>
          <w:tab w:val="left" w:pos="1233"/>
        </w:tabs>
        <w:kinsoku w:val="0"/>
        <w:overflowPunct w:val="0"/>
        <w:ind w:left="0" w:firstLine="709"/>
        <w:jc w:val="left"/>
        <w:rPr>
          <w:sz w:val="28"/>
          <w:szCs w:val="28"/>
        </w:rPr>
      </w:pPr>
      <w:r w:rsidRPr="00B50742">
        <w:rPr>
          <w:sz w:val="28"/>
          <w:szCs w:val="28"/>
        </w:rPr>
        <w:t>документарная</w:t>
      </w:r>
      <w:r w:rsidRPr="00B50742">
        <w:rPr>
          <w:spacing w:val="2"/>
          <w:sz w:val="28"/>
          <w:szCs w:val="28"/>
        </w:rPr>
        <w:t xml:space="preserve"> </w:t>
      </w:r>
      <w:r w:rsidRPr="00B50742">
        <w:rPr>
          <w:sz w:val="28"/>
          <w:szCs w:val="28"/>
        </w:rPr>
        <w:t>проверка;</w:t>
      </w:r>
    </w:p>
    <w:p w:rsidR="00C13E82" w:rsidRPr="00B50742" w:rsidRDefault="00C13E82" w:rsidP="00F836DE">
      <w:pPr>
        <w:pStyle w:val="a5"/>
        <w:numPr>
          <w:ilvl w:val="0"/>
          <w:numId w:val="16"/>
        </w:numPr>
        <w:tabs>
          <w:tab w:val="left" w:pos="1233"/>
        </w:tabs>
        <w:kinsoku w:val="0"/>
        <w:overflowPunct w:val="0"/>
        <w:ind w:left="0" w:firstLine="709"/>
        <w:jc w:val="left"/>
        <w:rPr>
          <w:sz w:val="28"/>
          <w:szCs w:val="28"/>
        </w:rPr>
      </w:pPr>
      <w:r w:rsidRPr="00B50742">
        <w:rPr>
          <w:sz w:val="28"/>
          <w:szCs w:val="28"/>
        </w:rPr>
        <w:t>выездная</w:t>
      </w:r>
      <w:r w:rsidRPr="00B50742">
        <w:rPr>
          <w:spacing w:val="2"/>
          <w:sz w:val="28"/>
          <w:szCs w:val="28"/>
        </w:rPr>
        <w:t xml:space="preserve"> </w:t>
      </w:r>
      <w:r w:rsidRPr="00B50742">
        <w:rPr>
          <w:sz w:val="28"/>
          <w:szCs w:val="28"/>
        </w:rPr>
        <w:t>проверка;</w:t>
      </w:r>
    </w:p>
    <w:p w:rsidR="00C13E82" w:rsidRPr="00B50742" w:rsidRDefault="00C13E82" w:rsidP="00F836DE">
      <w:pPr>
        <w:pStyle w:val="a5"/>
        <w:numPr>
          <w:ilvl w:val="0"/>
          <w:numId w:val="16"/>
        </w:numPr>
        <w:tabs>
          <w:tab w:val="left" w:pos="1233"/>
        </w:tabs>
        <w:kinsoku w:val="0"/>
        <w:overflowPunct w:val="0"/>
        <w:ind w:left="0" w:firstLine="709"/>
        <w:rPr>
          <w:sz w:val="28"/>
          <w:szCs w:val="28"/>
        </w:rPr>
      </w:pPr>
      <w:r w:rsidRPr="00B50742">
        <w:rPr>
          <w:sz w:val="28"/>
          <w:szCs w:val="28"/>
        </w:rPr>
        <w:t>рейдовый осмотр.</w:t>
      </w:r>
    </w:p>
    <w:p w:rsidR="00C13E82" w:rsidRPr="00B50742" w:rsidRDefault="00C13E82" w:rsidP="00F836DE">
      <w:pPr>
        <w:pStyle w:val="a5"/>
        <w:tabs>
          <w:tab w:val="left" w:pos="1434"/>
        </w:tabs>
        <w:kinsoku w:val="0"/>
        <w:overflowPunct w:val="0"/>
        <w:ind w:left="0" w:firstLine="709"/>
        <w:rPr>
          <w:sz w:val="28"/>
          <w:szCs w:val="28"/>
        </w:rPr>
      </w:pPr>
      <w:r w:rsidRPr="00B50742">
        <w:rPr>
          <w:sz w:val="28"/>
          <w:szCs w:val="28"/>
        </w:rPr>
        <w:t>4.2. Без взаимодействия с контролируемым лицом проводятся следующие контрольные мероприятия (далее – контрольные мероприятия без взаимодействия):</w:t>
      </w:r>
    </w:p>
    <w:p w:rsidR="00C13E82" w:rsidRPr="00B50742" w:rsidRDefault="00C13E82" w:rsidP="00F836DE">
      <w:pPr>
        <w:pStyle w:val="a5"/>
        <w:numPr>
          <w:ilvl w:val="0"/>
          <w:numId w:val="15"/>
        </w:numPr>
        <w:tabs>
          <w:tab w:val="left" w:pos="1305"/>
        </w:tabs>
        <w:kinsoku w:val="0"/>
        <w:overflowPunct w:val="0"/>
        <w:ind w:left="0" w:firstLine="709"/>
        <w:rPr>
          <w:sz w:val="28"/>
          <w:szCs w:val="28"/>
        </w:rPr>
      </w:pPr>
      <w:r w:rsidRPr="00B50742">
        <w:rPr>
          <w:sz w:val="28"/>
          <w:szCs w:val="28"/>
        </w:rPr>
        <w:t>наблюдение за соблюдением обязательных требований (мониторинг безопасности);</w:t>
      </w:r>
    </w:p>
    <w:p w:rsidR="00C13E82" w:rsidRPr="00B50742" w:rsidRDefault="00C13E82" w:rsidP="00F836DE">
      <w:pPr>
        <w:pStyle w:val="a5"/>
        <w:numPr>
          <w:ilvl w:val="0"/>
          <w:numId w:val="15"/>
        </w:numPr>
        <w:tabs>
          <w:tab w:val="left" w:pos="1233"/>
        </w:tabs>
        <w:kinsoku w:val="0"/>
        <w:overflowPunct w:val="0"/>
        <w:ind w:left="0" w:firstLine="709"/>
        <w:rPr>
          <w:sz w:val="28"/>
          <w:szCs w:val="28"/>
        </w:rPr>
      </w:pPr>
      <w:r w:rsidRPr="00B50742">
        <w:rPr>
          <w:sz w:val="28"/>
          <w:szCs w:val="28"/>
        </w:rPr>
        <w:t>выездное</w:t>
      </w:r>
      <w:r w:rsidRPr="00B50742">
        <w:rPr>
          <w:spacing w:val="1"/>
          <w:sz w:val="28"/>
          <w:szCs w:val="28"/>
        </w:rPr>
        <w:t xml:space="preserve"> </w:t>
      </w:r>
      <w:r w:rsidRPr="00B50742">
        <w:rPr>
          <w:sz w:val="28"/>
          <w:szCs w:val="28"/>
        </w:rPr>
        <w:t>обследование.</w:t>
      </w:r>
    </w:p>
    <w:p w:rsidR="00C13E82" w:rsidRPr="00B50742" w:rsidRDefault="00C13E82" w:rsidP="00F836DE">
      <w:pPr>
        <w:pStyle w:val="a3"/>
        <w:kinsoku w:val="0"/>
        <w:overflowPunct w:val="0"/>
        <w:ind w:left="0" w:firstLine="709"/>
      </w:pPr>
      <w:r w:rsidRPr="00B50742">
        <w:t>Контрольные мероприятия без взаимодействия проводятся должностными лицами на основании задания заместителя главы муниципального образования Славянский район, начальника управления сельского хозяйства администрации муниципального образования</w:t>
      </w:r>
      <w:r w:rsidRPr="00B50742">
        <w:rPr>
          <w:spacing w:val="23"/>
        </w:rPr>
        <w:t xml:space="preserve"> </w:t>
      </w:r>
      <w:r w:rsidRPr="00B50742">
        <w:t>Славянский</w:t>
      </w:r>
      <w:r w:rsidRPr="00B50742">
        <w:rPr>
          <w:spacing w:val="22"/>
        </w:rPr>
        <w:t xml:space="preserve"> </w:t>
      </w:r>
      <w:r w:rsidRPr="00B50742">
        <w:t>район</w:t>
      </w:r>
      <w:r w:rsidRPr="00B50742">
        <w:rPr>
          <w:spacing w:val="23"/>
        </w:rPr>
        <w:t xml:space="preserve"> </w:t>
      </w:r>
      <w:r w:rsidRPr="00B50742">
        <w:t>или</w:t>
      </w:r>
      <w:r w:rsidRPr="00B50742">
        <w:rPr>
          <w:spacing w:val="27"/>
        </w:rPr>
        <w:t xml:space="preserve"> </w:t>
      </w:r>
      <w:r w:rsidRPr="00B50742">
        <w:t>его</w:t>
      </w:r>
      <w:r w:rsidRPr="00B50742">
        <w:rPr>
          <w:spacing w:val="23"/>
        </w:rPr>
        <w:t xml:space="preserve"> </w:t>
      </w:r>
      <w:r w:rsidRPr="00B50742">
        <w:t>заместителя,</w:t>
      </w:r>
      <w:r w:rsidRPr="00B50742">
        <w:rPr>
          <w:spacing w:val="24"/>
        </w:rPr>
        <w:t xml:space="preserve"> </w:t>
      </w:r>
      <w:r w:rsidRPr="00B50742">
        <w:t>включая</w:t>
      </w:r>
      <w:r w:rsidRPr="00B50742">
        <w:rPr>
          <w:spacing w:val="25"/>
        </w:rPr>
        <w:t xml:space="preserve"> </w:t>
      </w:r>
      <w:r w:rsidRPr="00B50742">
        <w:t>задания, содержащиеся в планах работы контрольного органа, в том числе в случаях, установленных Законом № 248-ФЗ.</w:t>
      </w:r>
    </w:p>
    <w:p w:rsidR="00C13E82" w:rsidRPr="00B50742" w:rsidRDefault="00C13E82" w:rsidP="00F836DE">
      <w:pPr>
        <w:pStyle w:val="a5"/>
        <w:tabs>
          <w:tab w:val="left" w:pos="1674"/>
        </w:tabs>
        <w:kinsoku w:val="0"/>
        <w:overflowPunct w:val="0"/>
        <w:ind w:left="0" w:firstLine="709"/>
        <w:rPr>
          <w:sz w:val="28"/>
          <w:szCs w:val="28"/>
        </w:rPr>
      </w:pPr>
      <w:r w:rsidRPr="00B50742">
        <w:rPr>
          <w:sz w:val="28"/>
          <w:szCs w:val="28"/>
        </w:rPr>
        <w:t>4.3. Плановые контрольные мероприятия при осуществлении муниципального контроля не</w:t>
      </w:r>
      <w:r w:rsidRPr="00B50742">
        <w:rPr>
          <w:spacing w:val="7"/>
          <w:sz w:val="28"/>
          <w:szCs w:val="28"/>
        </w:rPr>
        <w:t xml:space="preserve"> </w:t>
      </w:r>
      <w:r w:rsidRPr="00B50742">
        <w:rPr>
          <w:sz w:val="28"/>
          <w:szCs w:val="28"/>
        </w:rPr>
        <w:t>проводятся.</w:t>
      </w:r>
    </w:p>
    <w:p w:rsidR="00C13E82" w:rsidRPr="00B50742" w:rsidRDefault="00C13E82" w:rsidP="00F836DE">
      <w:pPr>
        <w:pStyle w:val="a5"/>
        <w:tabs>
          <w:tab w:val="left" w:pos="1737"/>
        </w:tabs>
        <w:kinsoku w:val="0"/>
        <w:overflowPunct w:val="0"/>
        <w:ind w:left="0" w:firstLine="709"/>
        <w:rPr>
          <w:sz w:val="28"/>
          <w:szCs w:val="28"/>
        </w:rPr>
      </w:pPr>
      <w:r w:rsidRPr="00B50742">
        <w:rPr>
          <w:sz w:val="28"/>
          <w:szCs w:val="28"/>
        </w:rPr>
        <w:t xml:space="preserve">4.4. Контрольные мероприятия </w:t>
      </w:r>
      <w:r w:rsidRPr="00B50742">
        <w:rPr>
          <w:spacing w:val="2"/>
          <w:sz w:val="28"/>
          <w:szCs w:val="28"/>
        </w:rPr>
        <w:t xml:space="preserve">за </w:t>
      </w:r>
      <w:r w:rsidRPr="00B50742">
        <w:rPr>
          <w:sz w:val="28"/>
          <w:szCs w:val="28"/>
        </w:rPr>
        <w:t>исключением контрольных мероприятий без взаимодействия, могут проводиться на внеплановой</w:t>
      </w:r>
      <w:r w:rsidRPr="00B50742">
        <w:rPr>
          <w:spacing w:val="-19"/>
          <w:sz w:val="28"/>
          <w:szCs w:val="28"/>
        </w:rPr>
        <w:t xml:space="preserve"> </w:t>
      </w:r>
      <w:r w:rsidRPr="00B50742">
        <w:rPr>
          <w:sz w:val="28"/>
          <w:szCs w:val="28"/>
        </w:rPr>
        <w:t>основе.</w:t>
      </w:r>
    </w:p>
    <w:p w:rsidR="00C13E82" w:rsidRPr="00B50742" w:rsidRDefault="00C13E82" w:rsidP="00F836DE">
      <w:pPr>
        <w:pStyle w:val="a3"/>
        <w:kinsoku w:val="0"/>
        <w:overflowPunct w:val="0"/>
        <w:ind w:left="0" w:firstLine="709"/>
      </w:pPr>
      <w:r w:rsidRPr="00B50742">
        <w:t>Для проведения контрольного мероприятия, предусматривающего взаимодействие с контролируемым лицом, а также документарной проверки, принимается распоряжение администрации муниципального образования Славянский район, в котором указываются сведения, предусмотренные частью 1 статьи 64 Закона</w:t>
      </w:r>
      <w:r w:rsidRPr="00B50742">
        <w:rPr>
          <w:spacing w:val="4"/>
        </w:rPr>
        <w:t xml:space="preserve"> </w:t>
      </w:r>
      <w:r w:rsidRPr="00B50742">
        <w:t>248-ФЗ.</w:t>
      </w:r>
    </w:p>
    <w:p w:rsidR="0077055A" w:rsidRPr="00B50742" w:rsidRDefault="0077055A" w:rsidP="00F836DE">
      <w:pPr>
        <w:pStyle w:val="a5"/>
        <w:tabs>
          <w:tab w:val="left" w:pos="1521"/>
        </w:tabs>
        <w:kinsoku w:val="0"/>
        <w:overflowPunct w:val="0"/>
        <w:ind w:left="0" w:firstLine="709"/>
        <w:rPr>
          <w:sz w:val="28"/>
          <w:szCs w:val="28"/>
        </w:rPr>
      </w:pPr>
      <w:r w:rsidRPr="00B50742">
        <w:rPr>
          <w:sz w:val="28"/>
          <w:szCs w:val="28"/>
        </w:rPr>
        <w:t xml:space="preserve">В отношении проведения контрольных мероприятий без взаимодействия не требуется принятие решения о проведении данного контрольного мероприятия, предусмотренного настоящим пунктом. </w:t>
      </w:r>
    </w:p>
    <w:p w:rsidR="00C13E82" w:rsidRPr="00B50742" w:rsidRDefault="00C13E82" w:rsidP="00F836DE">
      <w:pPr>
        <w:pStyle w:val="a5"/>
        <w:tabs>
          <w:tab w:val="left" w:pos="1521"/>
        </w:tabs>
        <w:kinsoku w:val="0"/>
        <w:overflowPunct w:val="0"/>
        <w:ind w:left="0" w:firstLine="709"/>
        <w:rPr>
          <w:sz w:val="28"/>
          <w:szCs w:val="28"/>
        </w:rPr>
      </w:pPr>
      <w:r w:rsidRPr="00B50742">
        <w:rPr>
          <w:sz w:val="28"/>
          <w:szCs w:val="28"/>
        </w:rPr>
        <w:lastRenderedPageBreak/>
        <w:t xml:space="preserve">4.5. </w:t>
      </w:r>
      <w:r w:rsidR="0073256D" w:rsidRPr="00B50742">
        <w:rPr>
          <w:sz w:val="28"/>
          <w:szCs w:val="28"/>
        </w:rPr>
        <w:t>Внеплановые контрольные мероприятия, за исключением внеплановых контрольных мероприятий без взаимодействия, проводятся по основаниям, предусмотренным</w:t>
      </w:r>
      <w:r w:rsidR="00CE64F9" w:rsidRPr="00B50742">
        <w:rPr>
          <w:sz w:val="28"/>
          <w:szCs w:val="28"/>
        </w:rPr>
        <w:t xml:space="preserve"> </w:t>
      </w:r>
      <w:r w:rsidR="0073256D" w:rsidRPr="00B50742">
        <w:rPr>
          <w:sz w:val="28"/>
          <w:szCs w:val="28"/>
        </w:rPr>
        <w:t>пунктами 1,</w:t>
      </w:r>
      <w:r w:rsidR="00CE64F9" w:rsidRPr="00B50742">
        <w:rPr>
          <w:sz w:val="28"/>
          <w:szCs w:val="28"/>
        </w:rPr>
        <w:t xml:space="preserve"> </w:t>
      </w:r>
      <w:r w:rsidR="0073256D" w:rsidRPr="00B50742">
        <w:rPr>
          <w:sz w:val="28"/>
          <w:szCs w:val="28"/>
        </w:rPr>
        <w:t>3 - 9 части 1</w:t>
      </w:r>
      <w:r w:rsidR="00CE64F9" w:rsidRPr="00B50742">
        <w:rPr>
          <w:sz w:val="28"/>
          <w:szCs w:val="28"/>
        </w:rPr>
        <w:t xml:space="preserve"> </w:t>
      </w:r>
      <w:r w:rsidR="0073256D" w:rsidRPr="00B50742">
        <w:rPr>
          <w:sz w:val="28"/>
          <w:szCs w:val="28"/>
        </w:rPr>
        <w:t>статьи 57</w:t>
      </w:r>
      <w:r w:rsidR="00CE64F9" w:rsidRPr="00B50742">
        <w:rPr>
          <w:sz w:val="28"/>
          <w:szCs w:val="28"/>
        </w:rPr>
        <w:t xml:space="preserve"> </w:t>
      </w:r>
      <w:r w:rsidRPr="00B50742">
        <w:rPr>
          <w:sz w:val="28"/>
          <w:szCs w:val="28"/>
        </w:rPr>
        <w:t>Закона № 248-ФЗ.</w:t>
      </w:r>
    </w:p>
    <w:p w:rsidR="00C13E82" w:rsidRPr="00B50742" w:rsidRDefault="00C13E82" w:rsidP="00F836DE">
      <w:pPr>
        <w:pStyle w:val="a5"/>
        <w:tabs>
          <w:tab w:val="left" w:pos="1502"/>
        </w:tabs>
        <w:kinsoku w:val="0"/>
        <w:overflowPunct w:val="0"/>
        <w:ind w:left="0" w:firstLine="709"/>
        <w:rPr>
          <w:sz w:val="28"/>
          <w:szCs w:val="28"/>
        </w:rPr>
      </w:pPr>
      <w:r w:rsidRPr="00B50742">
        <w:rPr>
          <w:sz w:val="28"/>
          <w:szCs w:val="28"/>
        </w:rPr>
        <w:t>4.6. При проведении контрольных мероприятий контрольным органом осуществляются следующие контрольные действия в соответствии с требованиями, предусмотренными статьями 76-80 Закона №</w:t>
      </w:r>
      <w:r w:rsidRPr="00B50742">
        <w:rPr>
          <w:spacing w:val="2"/>
          <w:sz w:val="28"/>
          <w:szCs w:val="28"/>
        </w:rPr>
        <w:t xml:space="preserve"> </w:t>
      </w:r>
      <w:r w:rsidRPr="00B50742">
        <w:rPr>
          <w:sz w:val="28"/>
          <w:szCs w:val="28"/>
        </w:rPr>
        <w:t>248-ФЗ:</w:t>
      </w:r>
    </w:p>
    <w:p w:rsidR="00C13E82" w:rsidRPr="00B50742" w:rsidRDefault="00C13E82" w:rsidP="00F836DE">
      <w:pPr>
        <w:pStyle w:val="a5"/>
        <w:numPr>
          <w:ilvl w:val="0"/>
          <w:numId w:val="14"/>
        </w:numPr>
        <w:tabs>
          <w:tab w:val="left" w:pos="1233"/>
        </w:tabs>
        <w:kinsoku w:val="0"/>
        <w:overflowPunct w:val="0"/>
        <w:ind w:left="0" w:firstLine="709"/>
        <w:rPr>
          <w:sz w:val="28"/>
          <w:szCs w:val="28"/>
        </w:rPr>
      </w:pPr>
      <w:r w:rsidRPr="00B50742">
        <w:rPr>
          <w:sz w:val="28"/>
          <w:szCs w:val="28"/>
        </w:rPr>
        <w:t>осмотр;</w:t>
      </w:r>
    </w:p>
    <w:p w:rsidR="00C13E82" w:rsidRPr="00B50742" w:rsidRDefault="00C13E82" w:rsidP="00F836DE">
      <w:pPr>
        <w:pStyle w:val="a5"/>
        <w:numPr>
          <w:ilvl w:val="0"/>
          <w:numId w:val="14"/>
        </w:numPr>
        <w:tabs>
          <w:tab w:val="left" w:pos="1233"/>
        </w:tabs>
        <w:kinsoku w:val="0"/>
        <w:overflowPunct w:val="0"/>
        <w:ind w:left="0" w:firstLine="709"/>
        <w:rPr>
          <w:sz w:val="28"/>
          <w:szCs w:val="28"/>
        </w:rPr>
      </w:pPr>
      <w:r w:rsidRPr="00B50742">
        <w:rPr>
          <w:sz w:val="28"/>
          <w:szCs w:val="28"/>
        </w:rPr>
        <w:t>опрос;</w:t>
      </w:r>
    </w:p>
    <w:p w:rsidR="00C13E82" w:rsidRPr="00B50742" w:rsidRDefault="00C13E82" w:rsidP="00F836DE">
      <w:pPr>
        <w:pStyle w:val="a5"/>
        <w:numPr>
          <w:ilvl w:val="0"/>
          <w:numId w:val="14"/>
        </w:numPr>
        <w:tabs>
          <w:tab w:val="left" w:pos="1233"/>
        </w:tabs>
        <w:kinsoku w:val="0"/>
        <w:overflowPunct w:val="0"/>
        <w:ind w:left="0" w:firstLine="709"/>
        <w:rPr>
          <w:sz w:val="28"/>
          <w:szCs w:val="28"/>
        </w:rPr>
      </w:pPr>
      <w:r w:rsidRPr="00B50742">
        <w:rPr>
          <w:sz w:val="28"/>
          <w:szCs w:val="28"/>
        </w:rPr>
        <w:t>получение письменных</w:t>
      </w:r>
      <w:r w:rsidRPr="00B50742">
        <w:rPr>
          <w:spacing w:val="-2"/>
          <w:sz w:val="28"/>
          <w:szCs w:val="28"/>
        </w:rPr>
        <w:t xml:space="preserve"> </w:t>
      </w:r>
      <w:r w:rsidRPr="00B50742">
        <w:rPr>
          <w:sz w:val="28"/>
          <w:szCs w:val="28"/>
        </w:rPr>
        <w:t>объяснений;</w:t>
      </w:r>
    </w:p>
    <w:p w:rsidR="00C13E82" w:rsidRPr="00B50742" w:rsidRDefault="00C13E82" w:rsidP="00F836DE">
      <w:pPr>
        <w:pStyle w:val="a5"/>
        <w:numPr>
          <w:ilvl w:val="0"/>
          <w:numId w:val="14"/>
        </w:numPr>
        <w:tabs>
          <w:tab w:val="left" w:pos="1296"/>
        </w:tabs>
        <w:kinsoku w:val="0"/>
        <w:overflowPunct w:val="0"/>
        <w:ind w:left="0" w:firstLine="709"/>
        <w:rPr>
          <w:sz w:val="28"/>
          <w:szCs w:val="28"/>
        </w:rPr>
      </w:pPr>
      <w:r w:rsidRPr="00B50742">
        <w:rPr>
          <w:sz w:val="28"/>
          <w:szCs w:val="28"/>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w:t>
      </w:r>
      <w:r w:rsidRPr="00B50742">
        <w:rPr>
          <w:spacing w:val="-9"/>
          <w:sz w:val="28"/>
          <w:szCs w:val="28"/>
        </w:rPr>
        <w:t xml:space="preserve"> </w:t>
      </w:r>
      <w:r w:rsidRPr="00B50742">
        <w:rPr>
          <w:sz w:val="28"/>
          <w:szCs w:val="28"/>
        </w:rPr>
        <w:t>контроля;</w:t>
      </w:r>
    </w:p>
    <w:p w:rsidR="00C13E82" w:rsidRPr="00B50742" w:rsidRDefault="00C13E82" w:rsidP="00F836DE">
      <w:pPr>
        <w:pStyle w:val="a5"/>
        <w:numPr>
          <w:ilvl w:val="0"/>
          <w:numId w:val="14"/>
        </w:numPr>
        <w:tabs>
          <w:tab w:val="left" w:pos="1233"/>
        </w:tabs>
        <w:kinsoku w:val="0"/>
        <w:overflowPunct w:val="0"/>
        <w:ind w:left="0" w:firstLine="709"/>
        <w:rPr>
          <w:sz w:val="28"/>
          <w:szCs w:val="28"/>
        </w:rPr>
      </w:pPr>
      <w:r w:rsidRPr="00B50742">
        <w:rPr>
          <w:sz w:val="28"/>
          <w:szCs w:val="28"/>
        </w:rPr>
        <w:t>инструментальное</w:t>
      </w:r>
      <w:r w:rsidRPr="00B50742">
        <w:rPr>
          <w:spacing w:val="1"/>
          <w:sz w:val="28"/>
          <w:szCs w:val="28"/>
        </w:rPr>
        <w:t xml:space="preserve"> </w:t>
      </w:r>
      <w:r w:rsidRPr="00B50742">
        <w:rPr>
          <w:sz w:val="28"/>
          <w:szCs w:val="28"/>
        </w:rPr>
        <w:t>обследование;</w:t>
      </w:r>
    </w:p>
    <w:p w:rsidR="001054CA" w:rsidRPr="00B50742" w:rsidRDefault="001054CA" w:rsidP="00F836DE">
      <w:pPr>
        <w:pStyle w:val="a5"/>
        <w:numPr>
          <w:ilvl w:val="0"/>
          <w:numId w:val="14"/>
        </w:numPr>
        <w:tabs>
          <w:tab w:val="left" w:pos="1233"/>
        </w:tabs>
        <w:kinsoku w:val="0"/>
        <w:overflowPunct w:val="0"/>
        <w:ind w:left="0" w:firstLine="709"/>
        <w:rPr>
          <w:sz w:val="28"/>
          <w:szCs w:val="28"/>
        </w:rPr>
      </w:pPr>
      <w:r w:rsidRPr="00B50742">
        <w:rPr>
          <w:sz w:val="28"/>
          <w:szCs w:val="28"/>
        </w:rPr>
        <w:t>отбор проб (образцов);</w:t>
      </w:r>
    </w:p>
    <w:p w:rsidR="00C13E82" w:rsidRPr="00B50742" w:rsidRDefault="00C13E82" w:rsidP="00F836DE">
      <w:pPr>
        <w:pStyle w:val="a5"/>
        <w:numPr>
          <w:ilvl w:val="0"/>
          <w:numId w:val="14"/>
        </w:numPr>
        <w:tabs>
          <w:tab w:val="left" w:pos="1233"/>
        </w:tabs>
        <w:kinsoku w:val="0"/>
        <w:overflowPunct w:val="0"/>
        <w:ind w:left="0" w:firstLine="709"/>
        <w:rPr>
          <w:sz w:val="28"/>
          <w:szCs w:val="28"/>
        </w:rPr>
      </w:pPr>
      <w:r w:rsidRPr="00B50742">
        <w:rPr>
          <w:sz w:val="28"/>
          <w:szCs w:val="28"/>
        </w:rPr>
        <w:t>испытание;</w:t>
      </w:r>
    </w:p>
    <w:p w:rsidR="00C13E82" w:rsidRPr="00B50742" w:rsidRDefault="00C13E82" w:rsidP="00F836DE">
      <w:pPr>
        <w:pStyle w:val="a5"/>
        <w:numPr>
          <w:ilvl w:val="0"/>
          <w:numId w:val="14"/>
        </w:numPr>
        <w:tabs>
          <w:tab w:val="left" w:pos="1233"/>
        </w:tabs>
        <w:kinsoku w:val="0"/>
        <w:overflowPunct w:val="0"/>
        <w:ind w:left="0" w:firstLine="709"/>
        <w:rPr>
          <w:sz w:val="28"/>
          <w:szCs w:val="28"/>
        </w:rPr>
      </w:pPr>
      <w:r w:rsidRPr="00B50742">
        <w:rPr>
          <w:sz w:val="28"/>
          <w:szCs w:val="28"/>
        </w:rPr>
        <w:t>экспертиза.</w:t>
      </w:r>
    </w:p>
    <w:p w:rsidR="00BD31C8" w:rsidRPr="00B50742" w:rsidRDefault="00C13E82" w:rsidP="00F836DE">
      <w:pPr>
        <w:pStyle w:val="a5"/>
        <w:tabs>
          <w:tab w:val="left" w:pos="1804"/>
        </w:tabs>
        <w:kinsoku w:val="0"/>
        <w:overflowPunct w:val="0"/>
        <w:ind w:left="0" w:firstLine="709"/>
        <w:rPr>
          <w:sz w:val="28"/>
          <w:szCs w:val="28"/>
        </w:rPr>
      </w:pPr>
      <w:r w:rsidRPr="00B50742">
        <w:rPr>
          <w:sz w:val="28"/>
          <w:szCs w:val="28"/>
        </w:rPr>
        <w:t xml:space="preserve">4.6.1. </w:t>
      </w:r>
      <w:r w:rsidR="00BD31C8" w:rsidRPr="00B50742">
        <w:rPr>
          <w:sz w:val="28"/>
          <w:szCs w:val="28"/>
        </w:rPr>
        <w:t>Под осмотром в целях настоящего Положения понимается контрольное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обследуемых объектов и их частей иными способами.</w:t>
      </w:r>
    </w:p>
    <w:p w:rsidR="00BD31C8" w:rsidRPr="00B50742" w:rsidRDefault="00BD31C8" w:rsidP="00F836DE">
      <w:pPr>
        <w:pStyle w:val="a5"/>
        <w:tabs>
          <w:tab w:val="left" w:pos="1804"/>
        </w:tabs>
        <w:kinsoku w:val="0"/>
        <w:overflowPunct w:val="0"/>
        <w:ind w:left="0" w:firstLine="709"/>
        <w:rPr>
          <w:sz w:val="28"/>
          <w:szCs w:val="28"/>
        </w:rPr>
      </w:pPr>
      <w:r w:rsidRPr="00B50742">
        <w:rPr>
          <w:sz w:val="28"/>
          <w:szCs w:val="28"/>
        </w:rPr>
        <w:t xml:space="preserve">Осмотр осуществляется </w:t>
      </w:r>
      <w:r w:rsidR="00C31164" w:rsidRPr="00B50742">
        <w:rPr>
          <w:sz w:val="28"/>
          <w:szCs w:val="28"/>
        </w:rPr>
        <w:t xml:space="preserve">должностным лицом </w:t>
      </w:r>
      <w:r w:rsidRPr="00B50742">
        <w:rPr>
          <w:sz w:val="28"/>
          <w:szCs w:val="28"/>
        </w:rPr>
        <w:t>в присутствии контролируемого лица или его представителя (за исключением проведения выездного обследования) и (или) с применением фотосъемки или видеозаписи.</w:t>
      </w:r>
    </w:p>
    <w:p w:rsidR="00BD31C8" w:rsidRPr="00B50742" w:rsidRDefault="00BD31C8" w:rsidP="00F836DE">
      <w:pPr>
        <w:pStyle w:val="a5"/>
        <w:tabs>
          <w:tab w:val="left" w:pos="1804"/>
        </w:tabs>
        <w:kinsoku w:val="0"/>
        <w:overflowPunct w:val="0"/>
        <w:ind w:left="0" w:firstLine="709"/>
        <w:rPr>
          <w:sz w:val="28"/>
          <w:szCs w:val="28"/>
        </w:rPr>
      </w:pPr>
      <w:r w:rsidRPr="00B50742">
        <w:rPr>
          <w:sz w:val="28"/>
          <w:szCs w:val="28"/>
        </w:rPr>
        <w:t xml:space="preserve">По результатам осмотра </w:t>
      </w:r>
      <w:r w:rsidR="00C31164" w:rsidRPr="00B50742">
        <w:rPr>
          <w:sz w:val="28"/>
          <w:szCs w:val="28"/>
        </w:rPr>
        <w:t>должностным лицом</w:t>
      </w:r>
      <w:r w:rsidRPr="00B50742">
        <w:rPr>
          <w:sz w:val="28"/>
          <w:szCs w:val="28"/>
        </w:rPr>
        <w:t xml:space="preserve">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w:t>
      </w:r>
      <w:r w:rsidR="00C31164" w:rsidRPr="00B50742">
        <w:rPr>
          <w:sz w:val="28"/>
          <w:szCs w:val="28"/>
        </w:rPr>
        <w:t xml:space="preserve">ющие значение для контрольного </w:t>
      </w:r>
      <w:r w:rsidRPr="00B50742">
        <w:rPr>
          <w:sz w:val="28"/>
          <w:szCs w:val="28"/>
        </w:rPr>
        <w:t>мероприятия.</w:t>
      </w:r>
    </w:p>
    <w:p w:rsidR="00BD31C8" w:rsidRPr="00B50742" w:rsidRDefault="00BD31C8" w:rsidP="00F836DE">
      <w:pPr>
        <w:pStyle w:val="a5"/>
        <w:tabs>
          <w:tab w:val="left" w:pos="1804"/>
        </w:tabs>
        <w:kinsoku w:val="0"/>
        <w:overflowPunct w:val="0"/>
        <w:ind w:left="0" w:firstLine="709"/>
        <w:rPr>
          <w:sz w:val="28"/>
          <w:szCs w:val="28"/>
        </w:rPr>
      </w:pPr>
      <w:r w:rsidRPr="00B50742">
        <w:rPr>
          <w:sz w:val="28"/>
          <w:szCs w:val="28"/>
        </w:rPr>
        <w:t>Если иное не предусмотрено федеральным законом о виде контроля, осмотр не может проводиться в отношении жилого помещения.</w:t>
      </w:r>
    </w:p>
    <w:p w:rsidR="00BD31C8" w:rsidRPr="00B50742" w:rsidRDefault="00BD31C8" w:rsidP="00F836DE">
      <w:pPr>
        <w:pStyle w:val="a5"/>
        <w:tabs>
          <w:tab w:val="left" w:pos="1804"/>
        </w:tabs>
        <w:kinsoku w:val="0"/>
        <w:overflowPunct w:val="0"/>
        <w:ind w:left="0" w:firstLine="709"/>
        <w:rPr>
          <w:sz w:val="28"/>
          <w:szCs w:val="28"/>
        </w:rPr>
      </w:pPr>
      <w:r w:rsidRPr="00B50742">
        <w:rPr>
          <w:sz w:val="28"/>
          <w:szCs w:val="28"/>
        </w:rPr>
        <w:t>Осмотр может осуществляться с использованием средств дистанционного взаимодействия, в том числе посредством видео-конференц-связи</w:t>
      </w:r>
      <w:r w:rsidR="00196BFD" w:rsidRPr="00B50742">
        <w:rPr>
          <w:sz w:val="28"/>
          <w:szCs w:val="28"/>
        </w:rPr>
        <w:t>.</w:t>
      </w:r>
    </w:p>
    <w:p w:rsidR="00641228" w:rsidRPr="00B50742" w:rsidRDefault="00C13E82" w:rsidP="00F836DE">
      <w:pPr>
        <w:pStyle w:val="a5"/>
        <w:tabs>
          <w:tab w:val="left" w:pos="1669"/>
        </w:tabs>
        <w:kinsoku w:val="0"/>
        <w:overflowPunct w:val="0"/>
        <w:ind w:left="0" w:firstLine="709"/>
        <w:rPr>
          <w:sz w:val="28"/>
          <w:szCs w:val="28"/>
        </w:rPr>
      </w:pPr>
      <w:r w:rsidRPr="00B50742">
        <w:rPr>
          <w:sz w:val="28"/>
          <w:szCs w:val="28"/>
        </w:rPr>
        <w:t>4.6.2.</w:t>
      </w:r>
      <w:r w:rsidR="00641228" w:rsidRPr="00B50742">
        <w:rPr>
          <w:sz w:val="28"/>
          <w:szCs w:val="28"/>
        </w:rPr>
        <w:t xml:space="preserve"> Под опросом в целях настоящего </w:t>
      </w:r>
      <w:r w:rsidR="00196BFD" w:rsidRPr="00B50742">
        <w:rPr>
          <w:sz w:val="28"/>
          <w:szCs w:val="28"/>
        </w:rPr>
        <w:t>Положения</w:t>
      </w:r>
      <w:r w:rsidR="00641228" w:rsidRPr="00B50742">
        <w:rPr>
          <w:sz w:val="28"/>
          <w:szCs w:val="28"/>
        </w:rPr>
        <w:t xml:space="preserve"> понимается контроль</w:t>
      </w:r>
      <w:r w:rsidR="00196BFD" w:rsidRPr="00B50742">
        <w:rPr>
          <w:sz w:val="28"/>
          <w:szCs w:val="28"/>
        </w:rPr>
        <w:t xml:space="preserve">ное </w:t>
      </w:r>
      <w:r w:rsidR="00641228" w:rsidRPr="00B50742">
        <w:rPr>
          <w:sz w:val="28"/>
          <w:szCs w:val="28"/>
        </w:rPr>
        <w:t xml:space="preserve">действие, заключающееся в получении </w:t>
      </w:r>
      <w:r w:rsidR="00196BFD" w:rsidRPr="00B50742">
        <w:rPr>
          <w:sz w:val="28"/>
          <w:szCs w:val="28"/>
        </w:rPr>
        <w:t>должностным лицом</w:t>
      </w:r>
      <w:r w:rsidR="00641228" w:rsidRPr="00B50742">
        <w:rPr>
          <w:sz w:val="28"/>
          <w:szCs w:val="28"/>
        </w:rPr>
        <w:t xml:space="preserve">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641228" w:rsidRPr="00B50742" w:rsidRDefault="00641228" w:rsidP="00F836DE">
      <w:pPr>
        <w:pStyle w:val="a5"/>
        <w:tabs>
          <w:tab w:val="left" w:pos="1669"/>
        </w:tabs>
        <w:kinsoku w:val="0"/>
        <w:overflowPunct w:val="0"/>
        <w:ind w:left="0" w:firstLine="709"/>
        <w:rPr>
          <w:sz w:val="28"/>
          <w:szCs w:val="28"/>
        </w:rPr>
      </w:pPr>
      <w:r w:rsidRPr="00B50742">
        <w:rPr>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641228" w:rsidRPr="00B50742" w:rsidRDefault="00641228" w:rsidP="00F836DE">
      <w:pPr>
        <w:pStyle w:val="a5"/>
        <w:tabs>
          <w:tab w:val="left" w:pos="1669"/>
        </w:tabs>
        <w:kinsoku w:val="0"/>
        <w:overflowPunct w:val="0"/>
        <w:ind w:left="0" w:firstLine="709"/>
        <w:rPr>
          <w:sz w:val="28"/>
          <w:szCs w:val="28"/>
        </w:rPr>
      </w:pPr>
      <w:r w:rsidRPr="00B50742">
        <w:rPr>
          <w:sz w:val="28"/>
          <w:szCs w:val="28"/>
        </w:rPr>
        <w:t>Опрос может осуществляться с использованием средств дистанционного взаимодействия, в том числе посредством видео-конференц-связи.</w:t>
      </w:r>
    </w:p>
    <w:p w:rsidR="006732D8" w:rsidRPr="00B50742" w:rsidRDefault="00C13E82" w:rsidP="00F836DE">
      <w:pPr>
        <w:pStyle w:val="a5"/>
        <w:tabs>
          <w:tab w:val="left" w:pos="1665"/>
        </w:tabs>
        <w:kinsoku w:val="0"/>
        <w:overflowPunct w:val="0"/>
        <w:ind w:left="0" w:firstLine="709"/>
        <w:rPr>
          <w:sz w:val="28"/>
          <w:szCs w:val="28"/>
        </w:rPr>
      </w:pPr>
      <w:r w:rsidRPr="00B50742">
        <w:rPr>
          <w:sz w:val="28"/>
          <w:szCs w:val="28"/>
        </w:rPr>
        <w:lastRenderedPageBreak/>
        <w:t xml:space="preserve">4.6.3. </w:t>
      </w:r>
      <w:r w:rsidR="006732D8" w:rsidRPr="00B50742">
        <w:rPr>
          <w:sz w:val="28"/>
          <w:szCs w:val="28"/>
        </w:rPr>
        <w:t xml:space="preserve">Под получением письменных объяснений в целях настоящего Положения понимается контрольное действие, заключающееся в запросе </w:t>
      </w:r>
      <w:r w:rsidR="0048235E" w:rsidRPr="00B50742">
        <w:rPr>
          <w:sz w:val="28"/>
          <w:szCs w:val="28"/>
        </w:rPr>
        <w:t>должностным лицом</w:t>
      </w:r>
      <w:r w:rsidR="006732D8" w:rsidRPr="00B50742">
        <w:rPr>
          <w:sz w:val="28"/>
          <w:szCs w:val="28"/>
        </w:rPr>
        <w:t xml:space="preserve"> письменных свидетельств,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(далее - объяснения).</w:t>
      </w:r>
    </w:p>
    <w:p w:rsidR="006732D8" w:rsidRPr="00B50742" w:rsidRDefault="006732D8" w:rsidP="00F836DE">
      <w:pPr>
        <w:pStyle w:val="a5"/>
        <w:tabs>
          <w:tab w:val="left" w:pos="1665"/>
        </w:tabs>
        <w:kinsoku w:val="0"/>
        <w:overflowPunct w:val="0"/>
        <w:ind w:left="0" w:firstLine="709"/>
        <w:rPr>
          <w:sz w:val="28"/>
          <w:szCs w:val="28"/>
        </w:rPr>
      </w:pPr>
      <w:r w:rsidRPr="00B50742">
        <w:rPr>
          <w:sz w:val="28"/>
          <w:szCs w:val="28"/>
        </w:rPr>
        <w:t>Объяснения оформляются путем составления письменного документа в свободной форме.</w:t>
      </w:r>
    </w:p>
    <w:p w:rsidR="006732D8" w:rsidRPr="00B50742" w:rsidRDefault="0048235E" w:rsidP="00F836DE">
      <w:pPr>
        <w:pStyle w:val="a5"/>
        <w:tabs>
          <w:tab w:val="left" w:pos="1665"/>
        </w:tabs>
        <w:kinsoku w:val="0"/>
        <w:overflowPunct w:val="0"/>
        <w:ind w:left="0" w:firstLine="709"/>
        <w:rPr>
          <w:sz w:val="28"/>
          <w:szCs w:val="28"/>
        </w:rPr>
      </w:pPr>
      <w:r w:rsidRPr="00B50742">
        <w:rPr>
          <w:sz w:val="28"/>
          <w:szCs w:val="28"/>
        </w:rPr>
        <w:t>Должностное лицо</w:t>
      </w:r>
      <w:r w:rsidR="006732D8" w:rsidRPr="00B50742">
        <w:rPr>
          <w:sz w:val="28"/>
          <w:szCs w:val="28"/>
        </w:rPr>
        <w:t xml:space="preserve"> вправе собственноручно составить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w:t>
      </w:r>
      <w:r w:rsidRPr="00B50742">
        <w:rPr>
          <w:sz w:val="28"/>
          <w:szCs w:val="28"/>
        </w:rPr>
        <w:t>должностное лицо</w:t>
      </w:r>
      <w:r w:rsidR="006732D8" w:rsidRPr="00B50742">
        <w:rPr>
          <w:sz w:val="28"/>
          <w:szCs w:val="28"/>
        </w:rPr>
        <w:t xml:space="preserve"> с их слов записал верно, и подписывают документ, указывая дату и место его составления.</w:t>
      </w:r>
    </w:p>
    <w:p w:rsidR="000D0B2E" w:rsidRPr="00B50742" w:rsidRDefault="00C13E82" w:rsidP="00F836DE">
      <w:pPr>
        <w:pStyle w:val="a5"/>
        <w:tabs>
          <w:tab w:val="left" w:pos="1660"/>
        </w:tabs>
        <w:kinsoku w:val="0"/>
        <w:overflowPunct w:val="0"/>
        <w:ind w:left="0" w:firstLine="709"/>
        <w:rPr>
          <w:sz w:val="28"/>
          <w:szCs w:val="28"/>
        </w:rPr>
      </w:pPr>
      <w:r w:rsidRPr="00B50742">
        <w:rPr>
          <w:sz w:val="28"/>
          <w:szCs w:val="28"/>
        </w:rPr>
        <w:t xml:space="preserve">4.6.4. </w:t>
      </w:r>
      <w:r w:rsidR="000D0B2E" w:rsidRPr="00B50742">
        <w:rPr>
          <w:sz w:val="28"/>
          <w:szCs w:val="28"/>
        </w:rPr>
        <w:t xml:space="preserve">Под истребованием документов в целях настоящего Положения понимается контрольное действие, заключающееся в предъявлении (направлении) </w:t>
      </w:r>
      <w:r w:rsidR="009F5E17" w:rsidRPr="00B50742">
        <w:rPr>
          <w:sz w:val="28"/>
          <w:szCs w:val="28"/>
        </w:rPr>
        <w:t>должностным лицом</w:t>
      </w:r>
      <w:r w:rsidR="000D0B2E" w:rsidRPr="00B50742">
        <w:rPr>
          <w:sz w:val="28"/>
          <w:szCs w:val="28"/>
        </w:rPr>
        <w:t xml:space="preserve"> контролируемому лицу требования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0D0B2E" w:rsidRPr="00B50742" w:rsidRDefault="000D0B2E" w:rsidP="00F836DE">
      <w:pPr>
        <w:pStyle w:val="a5"/>
        <w:tabs>
          <w:tab w:val="left" w:pos="1660"/>
        </w:tabs>
        <w:kinsoku w:val="0"/>
        <w:overflowPunct w:val="0"/>
        <w:ind w:left="0" w:firstLine="709"/>
        <w:rPr>
          <w:sz w:val="28"/>
          <w:szCs w:val="28"/>
        </w:rPr>
      </w:pPr>
      <w:r w:rsidRPr="00B50742">
        <w:rPr>
          <w:sz w:val="28"/>
          <w:szCs w:val="28"/>
        </w:rPr>
        <w:t>Истребуемые документы направляются в контрольный орган в форме электронного документа в порядке, предусмотренном</w:t>
      </w:r>
      <w:r w:rsidR="009F5E17" w:rsidRPr="00B50742">
        <w:rPr>
          <w:sz w:val="28"/>
          <w:szCs w:val="28"/>
        </w:rPr>
        <w:t xml:space="preserve"> </w:t>
      </w:r>
      <w:r w:rsidRPr="00B50742">
        <w:rPr>
          <w:sz w:val="28"/>
          <w:szCs w:val="28"/>
        </w:rPr>
        <w:t>статьей 21</w:t>
      </w:r>
      <w:r w:rsidR="009F5E17" w:rsidRPr="00B50742">
        <w:rPr>
          <w:sz w:val="28"/>
          <w:szCs w:val="28"/>
        </w:rPr>
        <w:t xml:space="preserve"> Закона </w:t>
      </w:r>
      <w:r w:rsidR="00DA59DD" w:rsidRPr="00B50742">
        <w:rPr>
          <w:sz w:val="28"/>
          <w:szCs w:val="28"/>
        </w:rPr>
        <w:t xml:space="preserve">          </w:t>
      </w:r>
      <w:r w:rsidR="009F5E17" w:rsidRPr="00B50742">
        <w:rPr>
          <w:sz w:val="28"/>
          <w:szCs w:val="28"/>
        </w:rPr>
        <w:t>№ 248-ФЗ</w:t>
      </w:r>
      <w:r w:rsidRPr="00B50742">
        <w:rPr>
          <w:sz w:val="28"/>
          <w:szCs w:val="28"/>
        </w:rPr>
        <w:t>, за исключением случаев, если контрольным органом установлена необходимость представления документов на бумажном носителе. 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Не допускается требование нотариального удостоверения копий документов, представляемых в контрольный орган. Тиражирование копий документов на бумажном носителе и их доставка в контрольный орган осуществляются за счет контролируемого лица. По завершении контрольного мероприятия подлинники документов возвращаются контролируемому лицу.</w:t>
      </w:r>
    </w:p>
    <w:p w:rsidR="000D0B2E" w:rsidRPr="00B50742" w:rsidRDefault="000D0B2E" w:rsidP="00F836DE">
      <w:pPr>
        <w:pStyle w:val="a5"/>
        <w:tabs>
          <w:tab w:val="left" w:pos="1660"/>
        </w:tabs>
        <w:kinsoku w:val="0"/>
        <w:overflowPunct w:val="0"/>
        <w:ind w:left="0" w:firstLine="709"/>
        <w:rPr>
          <w:sz w:val="28"/>
          <w:szCs w:val="28"/>
        </w:rPr>
      </w:pPr>
      <w:r w:rsidRPr="00B50742">
        <w:rPr>
          <w:sz w:val="28"/>
          <w:szCs w:val="28"/>
        </w:rPr>
        <w:t xml:space="preserve">В случае представления заверенных копий истребуемых документов </w:t>
      </w:r>
      <w:r w:rsidR="00D52D6B" w:rsidRPr="00B50742">
        <w:rPr>
          <w:sz w:val="28"/>
          <w:szCs w:val="28"/>
        </w:rPr>
        <w:t>должностное лицо</w:t>
      </w:r>
      <w:r w:rsidRPr="00B50742">
        <w:rPr>
          <w:sz w:val="28"/>
          <w:szCs w:val="28"/>
        </w:rPr>
        <w:t xml:space="preserve"> вправе ознакомиться с подлинниками документов.</w:t>
      </w:r>
    </w:p>
    <w:p w:rsidR="000D0B2E" w:rsidRPr="00B50742" w:rsidRDefault="000D0B2E" w:rsidP="00F836DE">
      <w:pPr>
        <w:pStyle w:val="a5"/>
        <w:tabs>
          <w:tab w:val="left" w:pos="1660"/>
        </w:tabs>
        <w:kinsoku w:val="0"/>
        <w:overflowPunct w:val="0"/>
        <w:ind w:left="0" w:firstLine="709"/>
        <w:rPr>
          <w:sz w:val="28"/>
          <w:szCs w:val="28"/>
        </w:rPr>
      </w:pPr>
      <w:r w:rsidRPr="00B50742">
        <w:rPr>
          <w:sz w:val="28"/>
          <w:szCs w:val="28"/>
        </w:rPr>
        <w:t xml:space="preserve">Документы, которые истребуются в ходе контрольного мероприятия, должны быть представлены контролируемым лицом </w:t>
      </w:r>
      <w:r w:rsidR="00271F00" w:rsidRPr="00B50742">
        <w:rPr>
          <w:sz w:val="28"/>
          <w:szCs w:val="28"/>
        </w:rPr>
        <w:t>должностному лицу</w:t>
      </w:r>
      <w:r w:rsidRPr="00B50742">
        <w:rPr>
          <w:sz w:val="28"/>
          <w:szCs w:val="28"/>
        </w:rPr>
        <w:t xml:space="preserve"> в срок, указанный в требовании о представлении документов. В случае, если контролируемое лицо не имеет возможности представить истребуемые документы в течение установленного в указанном требовании срока, оно обязано незамедлительно ходатайством в письменной форме уведомить </w:t>
      </w:r>
      <w:r w:rsidR="00271F00" w:rsidRPr="00B50742">
        <w:rPr>
          <w:sz w:val="28"/>
          <w:szCs w:val="28"/>
        </w:rPr>
        <w:t>должностное лицо</w:t>
      </w:r>
      <w:r w:rsidRPr="00B50742">
        <w:rPr>
          <w:sz w:val="28"/>
          <w:szCs w:val="28"/>
        </w:rPr>
        <w:t xml:space="preserve"> о невозможности представления документов в установленный срок с указанием причин, по которым истребуемые документы не могут быть представлены в установленный срок, и срока, в течение которого контролируемое лицо может </w:t>
      </w:r>
      <w:r w:rsidRPr="00B50742">
        <w:rPr>
          <w:sz w:val="28"/>
          <w:szCs w:val="28"/>
        </w:rPr>
        <w:lastRenderedPageBreak/>
        <w:t xml:space="preserve">представить истребуемые документы. В течение двадцати четырех часов со дня получения такого ходатайства </w:t>
      </w:r>
      <w:r w:rsidR="00271F00" w:rsidRPr="00B50742">
        <w:rPr>
          <w:sz w:val="28"/>
          <w:szCs w:val="28"/>
        </w:rPr>
        <w:t>должностное лицо</w:t>
      </w:r>
      <w:r w:rsidRPr="00B50742">
        <w:rPr>
          <w:sz w:val="28"/>
          <w:szCs w:val="28"/>
        </w:rPr>
        <w:t xml:space="preserve"> продлевает срок представления документов или отказывает в продлении срока, о чем составляется соответствующий электронный документ и информируется контролируемое лицо любым доступным способом в соответствии со</w:t>
      </w:r>
      <w:r w:rsidR="006846A0" w:rsidRPr="00B50742">
        <w:rPr>
          <w:sz w:val="28"/>
          <w:szCs w:val="28"/>
        </w:rPr>
        <w:t xml:space="preserve"> </w:t>
      </w:r>
      <w:r w:rsidRPr="00B50742">
        <w:rPr>
          <w:sz w:val="28"/>
          <w:szCs w:val="28"/>
        </w:rPr>
        <w:t>статьей 21</w:t>
      </w:r>
      <w:r w:rsidR="006846A0" w:rsidRPr="00B50742">
        <w:rPr>
          <w:sz w:val="28"/>
          <w:szCs w:val="28"/>
        </w:rPr>
        <w:t xml:space="preserve"> Закона № 248-ФЗ</w:t>
      </w:r>
      <w:r w:rsidRPr="00B50742">
        <w:rPr>
          <w:sz w:val="28"/>
          <w:szCs w:val="28"/>
        </w:rPr>
        <w:t>.</w:t>
      </w:r>
    </w:p>
    <w:p w:rsidR="000D0B2E" w:rsidRPr="00B50742" w:rsidRDefault="000D0B2E" w:rsidP="00F836DE">
      <w:pPr>
        <w:pStyle w:val="a5"/>
        <w:tabs>
          <w:tab w:val="left" w:pos="1660"/>
        </w:tabs>
        <w:kinsoku w:val="0"/>
        <w:overflowPunct w:val="0"/>
        <w:ind w:left="0" w:firstLine="709"/>
        <w:rPr>
          <w:sz w:val="28"/>
          <w:szCs w:val="28"/>
        </w:rPr>
      </w:pPr>
      <w:r w:rsidRPr="00B50742">
        <w:rPr>
          <w:sz w:val="28"/>
          <w:szCs w:val="28"/>
        </w:rPr>
        <w:t>Документы (копии документов), ранее представленные контролируемым лицом в контрольный орган, независимо от оснований их представления могут не представляться повторно при условии уведомления контрольного органа о том, что истребуемые документы (копии документов) были представлены ранее, с указанием реквизитов документа, которым (приложением к которому) они были представлены.</w:t>
      </w:r>
    </w:p>
    <w:p w:rsidR="00BF35A8" w:rsidRPr="00B50742" w:rsidRDefault="00C13E82" w:rsidP="00F836DE">
      <w:pPr>
        <w:pStyle w:val="a5"/>
        <w:tabs>
          <w:tab w:val="left" w:pos="1660"/>
        </w:tabs>
        <w:kinsoku w:val="0"/>
        <w:overflowPunct w:val="0"/>
        <w:ind w:left="0" w:firstLine="709"/>
        <w:rPr>
          <w:sz w:val="28"/>
          <w:szCs w:val="28"/>
        </w:rPr>
      </w:pPr>
      <w:r w:rsidRPr="00B50742">
        <w:rPr>
          <w:sz w:val="28"/>
          <w:szCs w:val="28"/>
        </w:rPr>
        <w:t>4.</w:t>
      </w:r>
      <w:r w:rsidR="00D43E72" w:rsidRPr="00B50742">
        <w:rPr>
          <w:sz w:val="28"/>
          <w:szCs w:val="28"/>
        </w:rPr>
        <w:t>6</w:t>
      </w:r>
      <w:r w:rsidRPr="00B50742">
        <w:rPr>
          <w:sz w:val="28"/>
          <w:szCs w:val="28"/>
        </w:rPr>
        <w:t>.5.</w:t>
      </w:r>
      <w:r w:rsidR="00BF35A8" w:rsidRPr="00B50742">
        <w:rPr>
          <w:rFonts w:eastAsia="Times New Roman"/>
          <w:color w:val="22272F"/>
          <w:sz w:val="23"/>
          <w:szCs w:val="23"/>
        </w:rPr>
        <w:t xml:space="preserve"> </w:t>
      </w:r>
      <w:r w:rsidR="00BF35A8" w:rsidRPr="00B50742">
        <w:rPr>
          <w:sz w:val="28"/>
          <w:szCs w:val="28"/>
        </w:rPr>
        <w:t>Под отбором проб (образцов) в целях настоящего Положения понимается совершаемое должностным лицом, экспертом или специалистом контрольное действие по изъятию (выборке)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в соответствии с утвержденными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 и иными документами для направления указанных проб (образцов) на испытания и (или) экспертизу в контрольный орган и (или) экспертную организацию в целях проведения оценки соблюдения контролируемым лицом обязательных требований.</w:t>
      </w:r>
    </w:p>
    <w:p w:rsidR="00BF35A8" w:rsidRPr="00B50742" w:rsidRDefault="00BF35A8" w:rsidP="00F836DE">
      <w:pPr>
        <w:pStyle w:val="a5"/>
        <w:tabs>
          <w:tab w:val="left" w:pos="1660"/>
        </w:tabs>
        <w:kinsoku w:val="0"/>
        <w:overflowPunct w:val="0"/>
        <w:ind w:left="0" w:firstLine="709"/>
        <w:rPr>
          <w:sz w:val="28"/>
          <w:szCs w:val="28"/>
        </w:rPr>
      </w:pPr>
      <w:r w:rsidRPr="00B50742">
        <w:rPr>
          <w:sz w:val="28"/>
          <w:szCs w:val="28"/>
        </w:rPr>
        <w:t>Отбор проб (образцов) осуществляется в присутствии контролируемого лица или его представителя и (или) с применением видеозаписи.</w:t>
      </w:r>
    </w:p>
    <w:p w:rsidR="00BF35A8" w:rsidRPr="00B50742" w:rsidRDefault="00BF35A8" w:rsidP="00F836DE">
      <w:pPr>
        <w:pStyle w:val="a5"/>
        <w:tabs>
          <w:tab w:val="left" w:pos="1660"/>
        </w:tabs>
        <w:kinsoku w:val="0"/>
        <w:overflowPunct w:val="0"/>
        <w:ind w:left="0" w:firstLine="709"/>
        <w:rPr>
          <w:sz w:val="28"/>
          <w:szCs w:val="28"/>
        </w:rPr>
      </w:pPr>
      <w:r w:rsidRPr="00B50742">
        <w:rPr>
          <w:sz w:val="28"/>
          <w:szCs w:val="28"/>
        </w:rPr>
        <w:t>Отбор проб (образцов) осуществляется в количестве, необходимом и достаточном для проведения инструментального обследования, испытания, экспертизы.</w:t>
      </w:r>
    </w:p>
    <w:p w:rsidR="00BF35A8" w:rsidRPr="00B50742" w:rsidRDefault="00BF35A8" w:rsidP="00F836DE">
      <w:pPr>
        <w:pStyle w:val="a5"/>
        <w:tabs>
          <w:tab w:val="left" w:pos="1660"/>
        </w:tabs>
        <w:kinsoku w:val="0"/>
        <w:overflowPunct w:val="0"/>
        <w:ind w:left="0" w:firstLine="709"/>
        <w:rPr>
          <w:sz w:val="28"/>
          <w:szCs w:val="28"/>
        </w:rPr>
      </w:pPr>
      <w:r w:rsidRPr="00B50742">
        <w:rPr>
          <w:sz w:val="28"/>
          <w:szCs w:val="28"/>
        </w:rPr>
        <w:t xml:space="preserve">По результатам отбора проб (образцов) </w:t>
      </w:r>
      <w:r w:rsidR="00891CFF" w:rsidRPr="00B50742">
        <w:rPr>
          <w:sz w:val="28"/>
          <w:szCs w:val="28"/>
        </w:rPr>
        <w:t>должностным лицом</w:t>
      </w:r>
      <w:r w:rsidRPr="00B50742">
        <w:rPr>
          <w:sz w:val="28"/>
          <w:szCs w:val="28"/>
        </w:rPr>
        <w:t xml:space="preserve"> или привлеченным им ли</w:t>
      </w:r>
      <w:r w:rsidR="00891CFF" w:rsidRPr="00B50742">
        <w:rPr>
          <w:sz w:val="28"/>
          <w:szCs w:val="28"/>
        </w:rPr>
        <w:t xml:space="preserve">цом составляется </w:t>
      </w:r>
      <w:r w:rsidRPr="00B50742">
        <w:rPr>
          <w:sz w:val="28"/>
          <w:szCs w:val="28"/>
        </w:rPr>
        <w:t>протокол отбора проб</w:t>
      </w:r>
      <w:r w:rsidR="00891CFF" w:rsidRPr="00B50742">
        <w:rPr>
          <w:sz w:val="28"/>
          <w:szCs w:val="28"/>
        </w:rPr>
        <w:t xml:space="preserve"> </w:t>
      </w:r>
      <w:r w:rsidRPr="00B50742">
        <w:rPr>
          <w:sz w:val="28"/>
          <w:szCs w:val="28"/>
        </w:rPr>
        <w:t xml:space="preserve">(образцов), в котором указываются дата и место его составления, должность, фамилия и инициалы </w:t>
      </w:r>
      <w:r w:rsidR="00891CFF" w:rsidRPr="00B50742">
        <w:rPr>
          <w:sz w:val="28"/>
          <w:szCs w:val="28"/>
        </w:rPr>
        <w:t>должностного лица</w:t>
      </w:r>
      <w:r w:rsidRPr="00B50742">
        <w:rPr>
          <w:sz w:val="28"/>
          <w:szCs w:val="28"/>
        </w:rPr>
        <w:t>, эксперта или специалиста, составивших протокол, сведения о контролируемом лице или его представителе, присутствовавших при отборе проб (образцов), использованные методики отбора проб (образцов), иные сведения, имеющие значение для идентификации проб (образцов).</w:t>
      </w:r>
    </w:p>
    <w:p w:rsidR="00BF35A8" w:rsidRPr="00B50742" w:rsidRDefault="00BF35A8" w:rsidP="00F836DE">
      <w:pPr>
        <w:pStyle w:val="a5"/>
        <w:tabs>
          <w:tab w:val="left" w:pos="1660"/>
        </w:tabs>
        <w:kinsoku w:val="0"/>
        <w:overflowPunct w:val="0"/>
        <w:ind w:left="0" w:firstLine="709"/>
        <w:rPr>
          <w:sz w:val="28"/>
          <w:szCs w:val="28"/>
        </w:rPr>
      </w:pPr>
      <w:r w:rsidRPr="00B50742">
        <w:rPr>
          <w:sz w:val="28"/>
          <w:szCs w:val="28"/>
        </w:rPr>
        <w:t xml:space="preserve">В случае отказа контролируемого лица или его представителя от подписания протокола отбора образцов </w:t>
      </w:r>
      <w:r w:rsidR="007B5CFF" w:rsidRPr="00B50742">
        <w:rPr>
          <w:sz w:val="28"/>
          <w:szCs w:val="28"/>
        </w:rPr>
        <w:t>должностное лицо</w:t>
      </w:r>
      <w:r w:rsidRPr="00B50742">
        <w:rPr>
          <w:sz w:val="28"/>
          <w:szCs w:val="28"/>
        </w:rPr>
        <w:t>, эксперт или специалист делает соответствующую отметку.</w:t>
      </w:r>
    </w:p>
    <w:p w:rsidR="00367C70" w:rsidRPr="00B50742" w:rsidRDefault="007B5CFF" w:rsidP="00F836DE">
      <w:pPr>
        <w:pStyle w:val="a5"/>
        <w:tabs>
          <w:tab w:val="left" w:pos="1660"/>
        </w:tabs>
        <w:kinsoku w:val="0"/>
        <w:overflowPunct w:val="0"/>
        <w:ind w:left="0" w:firstLine="709"/>
        <w:rPr>
          <w:sz w:val="28"/>
          <w:szCs w:val="28"/>
        </w:rPr>
      </w:pPr>
      <w:r w:rsidRPr="00B50742">
        <w:rPr>
          <w:sz w:val="28"/>
          <w:szCs w:val="28"/>
        </w:rPr>
        <w:t>4.6.6.</w:t>
      </w:r>
      <w:r w:rsidR="00C13E82" w:rsidRPr="00B50742">
        <w:rPr>
          <w:sz w:val="28"/>
          <w:szCs w:val="28"/>
        </w:rPr>
        <w:t xml:space="preserve"> </w:t>
      </w:r>
      <w:r w:rsidR="00367C70" w:rsidRPr="00B50742">
        <w:rPr>
          <w:sz w:val="28"/>
          <w:szCs w:val="28"/>
        </w:rPr>
        <w:t xml:space="preserve">Под инструментальным обследованием в целях настоящего </w:t>
      </w:r>
      <w:r w:rsidR="007F1C9A" w:rsidRPr="00B50742">
        <w:rPr>
          <w:sz w:val="28"/>
          <w:szCs w:val="28"/>
        </w:rPr>
        <w:t>Положения</w:t>
      </w:r>
      <w:r w:rsidR="00367C70" w:rsidRPr="00B50742">
        <w:rPr>
          <w:sz w:val="28"/>
          <w:szCs w:val="28"/>
        </w:rPr>
        <w:t xml:space="preserve"> понимается контрольное действие, совершаемое </w:t>
      </w:r>
      <w:r w:rsidR="007F1C9A" w:rsidRPr="00B50742">
        <w:rPr>
          <w:sz w:val="28"/>
          <w:szCs w:val="28"/>
        </w:rPr>
        <w:t>должностным лицом</w:t>
      </w:r>
      <w:r w:rsidR="00367C70" w:rsidRPr="00B50742">
        <w:rPr>
          <w:sz w:val="28"/>
          <w:szCs w:val="28"/>
        </w:rPr>
        <w:t xml:space="preserve"> или специалистом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производственного объекта с использованием специального оборудования и (или) технических приборов для </w:t>
      </w:r>
      <w:r w:rsidR="00367C70" w:rsidRPr="00B50742">
        <w:rPr>
          <w:sz w:val="28"/>
          <w:szCs w:val="28"/>
        </w:rPr>
        <w:lastRenderedPageBreak/>
        <w:t>определения фактических значений, показателей, действий (событий), имеющих значение для оценки соблюдения контролируемым лицом обязательных требований.</w:t>
      </w:r>
    </w:p>
    <w:p w:rsidR="00367C70" w:rsidRPr="00B50742" w:rsidRDefault="00367C70" w:rsidP="00F836DE">
      <w:pPr>
        <w:pStyle w:val="a5"/>
        <w:tabs>
          <w:tab w:val="left" w:pos="1660"/>
        </w:tabs>
        <w:kinsoku w:val="0"/>
        <w:overflowPunct w:val="0"/>
        <w:ind w:left="0" w:firstLine="709"/>
        <w:rPr>
          <w:sz w:val="28"/>
          <w:szCs w:val="28"/>
        </w:rPr>
      </w:pPr>
      <w:r w:rsidRPr="00B50742">
        <w:rPr>
          <w:sz w:val="28"/>
          <w:szCs w:val="28"/>
        </w:rPr>
        <w:t xml:space="preserve">Под специальным оборудованием и (или) техническими приборами в настоящем </w:t>
      </w:r>
      <w:r w:rsidR="00140560" w:rsidRPr="00B50742">
        <w:rPr>
          <w:sz w:val="28"/>
          <w:szCs w:val="28"/>
        </w:rPr>
        <w:t>Положении</w:t>
      </w:r>
      <w:r w:rsidRPr="00B50742">
        <w:rPr>
          <w:sz w:val="28"/>
          <w:szCs w:val="28"/>
        </w:rPr>
        <w:t xml:space="preserve"> понимаются все измерительные, испытательные приборы и инструменты, мини-лаборатории и переносные аппараты, утвержденные в установленном порядке в качестве применяемого испытательного оборудования, имеющие соответствующие сертификаты и прошедшие в случае необходимости метрологическую поверку, а также государственные и иные информационные системы, программные средства, созданные в соответствии с законодательством Российской Федерации. В случаях, установленных положением о виде контроля, для определения фактических значений, показателей, действий (событий), имеющих значение для проведения оценки соблюдения контролируемым лицом обязательных требований, в ходе инструментального обследования могут применяться оборудование, государственные и иные информационные системы, программные средства, созданные в соответствии с законодательством Российской Федерации, обязательные к использованию контролируемым лицом, а также иные средства доступа к информации. Под средствами доступа к информации в настоящем </w:t>
      </w:r>
      <w:r w:rsidR="00CD26F3" w:rsidRPr="00B50742">
        <w:rPr>
          <w:sz w:val="28"/>
          <w:szCs w:val="28"/>
        </w:rPr>
        <w:t>Положении</w:t>
      </w:r>
      <w:r w:rsidRPr="00B50742">
        <w:rPr>
          <w:sz w:val="28"/>
          <w:szCs w:val="28"/>
        </w:rPr>
        <w:t xml:space="preserve"> понимаются аппаратно-программные средства, обеспечивающие в установленном законодательством порядке доступ к информации, содержащейся в государственных информационных системах.</w:t>
      </w:r>
    </w:p>
    <w:p w:rsidR="00367C70" w:rsidRPr="00B50742" w:rsidRDefault="00367C70" w:rsidP="00F836DE">
      <w:pPr>
        <w:pStyle w:val="a5"/>
        <w:tabs>
          <w:tab w:val="left" w:pos="1660"/>
        </w:tabs>
        <w:kinsoku w:val="0"/>
        <w:overflowPunct w:val="0"/>
        <w:ind w:left="0" w:firstLine="709"/>
        <w:rPr>
          <w:sz w:val="28"/>
          <w:szCs w:val="28"/>
        </w:rPr>
      </w:pPr>
      <w:r w:rsidRPr="00B50742">
        <w:rPr>
          <w:sz w:val="28"/>
          <w:szCs w:val="28"/>
        </w:rPr>
        <w:t xml:space="preserve">Инструментальное обследование осуществляется </w:t>
      </w:r>
      <w:r w:rsidR="00F92674" w:rsidRPr="00B50742">
        <w:rPr>
          <w:sz w:val="28"/>
          <w:szCs w:val="28"/>
        </w:rPr>
        <w:t>должностным лицом</w:t>
      </w:r>
      <w:r w:rsidRPr="00B50742">
        <w:rPr>
          <w:sz w:val="28"/>
          <w:szCs w:val="28"/>
        </w:rPr>
        <w:t xml:space="preserve"> или специалистом, имеющими допуск к работе на специальном оборудовании, использованию технических приборов.</w:t>
      </w:r>
    </w:p>
    <w:p w:rsidR="00367C70" w:rsidRPr="00B50742" w:rsidRDefault="00367C70" w:rsidP="00F836DE">
      <w:pPr>
        <w:pStyle w:val="a5"/>
        <w:tabs>
          <w:tab w:val="left" w:pos="1660"/>
        </w:tabs>
        <w:kinsoku w:val="0"/>
        <w:overflowPunct w:val="0"/>
        <w:ind w:left="0" w:firstLine="709"/>
        <w:rPr>
          <w:sz w:val="28"/>
          <w:szCs w:val="28"/>
        </w:rPr>
      </w:pPr>
      <w:r w:rsidRPr="00B50742">
        <w:rPr>
          <w:sz w:val="28"/>
          <w:szCs w:val="28"/>
        </w:rPr>
        <w:t xml:space="preserve">По результатам инструментального обследования </w:t>
      </w:r>
      <w:r w:rsidR="005C43E5" w:rsidRPr="00B50742">
        <w:rPr>
          <w:sz w:val="28"/>
          <w:szCs w:val="28"/>
        </w:rPr>
        <w:t>должностным лицом</w:t>
      </w:r>
      <w:r w:rsidRPr="00B50742">
        <w:rPr>
          <w:sz w:val="28"/>
          <w:szCs w:val="28"/>
        </w:rPr>
        <w:t xml:space="preserve">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w:t>
      </w:r>
      <w:r w:rsidR="005A1A84" w:rsidRPr="00B50742">
        <w:rPr>
          <w:sz w:val="28"/>
          <w:szCs w:val="28"/>
        </w:rPr>
        <w:t>должностного лица</w:t>
      </w:r>
      <w:r w:rsidRPr="00B50742">
        <w:rPr>
          <w:sz w:val="28"/>
          <w:szCs w:val="28"/>
        </w:rPr>
        <w:t xml:space="preserve">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установленным нормам, иные сведения, имеющие значение для оценки результатов инструментального обследования.</w:t>
      </w:r>
    </w:p>
    <w:p w:rsidR="00775C23" w:rsidRPr="00B50742" w:rsidRDefault="00775C23" w:rsidP="00F836DE">
      <w:pPr>
        <w:pStyle w:val="a5"/>
        <w:tabs>
          <w:tab w:val="left" w:pos="1660"/>
        </w:tabs>
        <w:kinsoku w:val="0"/>
        <w:overflowPunct w:val="0"/>
        <w:ind w:left="0" w:firstLine="709"/>
        <w:rPr>
          <w:sz w:val="28"/>
          <w:szCs w:val="28"/>
        </w:rPr>
      </w:pPr>
      <w:r w:rsidRPr="00B50742">
        <w:rPr>
          <w:sz w:val="28"/>
          <w:szCs w:val="28"/>
        </w:rPr>
        <w:t>4.6.</w:t>
      </w:r>
      <w:r w:rsidR="007B5CFF" w:rsidRPr="00B50742">
        <w:rPr>
          <w:sz w:val="28"/>
          <w:szCs w:val="28"/>
        </w:rPr>
        <w:t>7</w:t>
      </w:r>
      <w:r w:rsidRPr="00B50742">
        <w:rPr>
          <w:sz w:val="28"/>
          <w:szCs w:val="28"/>
        </w:rPr>
        <w:t xml:space="preserve">. Под испытанием в целях настоящего </w:t>
      </w:r>
      <w:r w:rsidR="00C31919" w:rsidRPr="00B50742">
        <w:rPr>
          <w:sz w:val="28"/>
          <w:szCs w:val="28"/>
        </w:rPr>
        <w:t>Положения</w:t>
      </w:r>
      <w:r w:rsidRPr="00B50742">
        <w:rPr>
          <w:sz w:val="28"/>
          <w:szCs w:val="28"/>
        </w:rPr>
        <w:t xml:space="preserve"> понимается контрольное действие, совершаемое </w:t>
      </w:r>
      <w:r w:rsidR="00C31919" w:rsidRPr="00B50742">
        <w:rPr>
          <w:sz w:val="28"/>
          <w:szCs w:val="28"/>
        </w:rPr>
        <w:t>должностным лицом</w:t>
      </w:r>
      <w:r w:rsidRPr="00B50742">
        <w:rPr>
          <w:sz w:val="28"/>
          <w:szCs w:val="28"/>
        </w:rPr>
        <w:t xml:space="preserve"> или специалистом по месту нахождения контрольного органа, его структурного подразделения с использованием специального оборудования и (или) технических приборов, предусмотренных</w:t>
      </w:r>
      <w:r w:rsidR="00C31919" w:rsidRPr="00B50742">
        <w:rPr>
          <w:sz w:val="28"/>
          <w:szCs w:val="28"/>
        </w:rPr>
        <w:t xml:space="preserve"> </w:t>
      </w:r>
      <w:r w:rsidRPr="00B50742">
        <w:rPr>
          <w:sz w:val="28"/>
          <w:szCs w:val="28"/>
        </w:rPr>
        <w:t>частью 2 статьи 82</w:t>
      </w:r>
      <w:r w:rsidR="00C31919" w:rsidRPr="00B50742">
        <w:rPr>
          <w:sz w:val="28"/>
          <w:szCs w:val="28"/>
        </w:rPr>
        <w:t xml:space="preserve"> Закона № 248-ФЗ</w:t>
      </w:r>
      <w:r w:rsidRPr="00B50742">
        <w:rPr>
          <w:sz w:val="28"/>
          <w:szCs w:val="28"/>
        </w:rPr>
        <w:t>, для исследования проб (образцов) воды, почвы, воздуха, сточных и (или) дренажных вод, выбросов, сбросов загрязняющих веществ, отходов производства и потребления, продукции (товаров), иных предметов и материалов по вопросам, имеющим значение для проведения оценки соблюдения контролируемым лицом обязательных требований.</w:t>
      </w:r>
    </w:p>
    <w:p w:rsidR="00775C23" w:rsidRPr="00B50742" w:rsidRDefault="00775C23" w:rsidP="00F836DE">
      <w:pPr>
        <w:pStyle w:val="a5"/>
        <w:tabs>
          <w:tab w:val="left" w:pos="1660"/>
        </w:tabs>
        <w:kinsoku w:val="0"/>
        <w:overflowPunct w:val="0"/>
        <w:ind w:left="0" w:firstLine="709"/>
        <w:rPr>
          <w:sz w:val="28"/>
          <w:szCs w:val="28"/>
        </w:rPr>
      </w:pPr>
      <w:r w:rsidRPr="00B50742">
        <w:rPr>
          <w:sz w:val="28"/>
          <w:szCs w:val="28"/>
        </w:rPr>
        <w:lastRenderedPageBreak/>
        <w:t xml:space="preserve">Испытание осуществляется </w:t>
      </w:r>
      <w:r w:rsidR="00057BD3" w:rsidRPr="00B50742">
        <w:rPr>
          <w:sz w:val="28"/>
          <w:szCs w:val="28"/>
        </w:rPr>
        <w:t>должностным лицом</w:t>
      </w:r>
      <w:r w:rsidRPr="00B50742">
        <w:rPr>
          <w:sz w:val="28"/>
          <w:szCs w:val="28"/>
        </w:rPr>
        <w:t xml:space="preserve"> или специалистом, имеющими допуск к работе на специальном оборудовании, использованию технических приборов.</w:t>
      </w:r>
    </w:p>
    <w:p w:rsidR="00775C23" w:rsidRPr="00B50742" w:rsidRDefault="00775C23" w:rsidP="00F836DE">
      <w:pPr>
        <w:pStyle w:val="a5"/>
        <w:tabs>
          <w:tab w:val="left" w:pos="1660"/>
        </w:tabs>
        <w:kinsoku w:val="0"/>
        <w:overflowPunct w:val="0"/>
        <w:ind w:left="0" w:firstLine="709"/>
        <w:rPr>
          <w:sz w:val="28"/>
          <w:szCs w:val="28"/>
        </w:rPr>
      </w:pPr>
      <w:r w:rsidRPr="00B50742">
        <w:rPr>
          <w:sz w:val="28"/>
          <w:szCs w:val="28"/>
        </w:rPr>
        <w:t xml:space="preserve">По результатам испытания </w:t>
      </w:r>
      <w:r w:rsidR="00057BD3" w:rsidRPr="00B50742">
        <w:rPr>
          <w:sz w:val="28"/>
          <w:szCs w:val="28"/>
        </w:rPr>
        <w:t>должностным лицом</w:t>
      </w:r>
      <w:r w:rsidRPr="00B50742">
        <w:rPr>
          <w:sz w:val="28"/>
          <w:szCs w:val="28"/>
        </w:rPr>
        <w:t xml:space="preserve"> или специалистом составляется протокол испытания, в котором указываются дата и место его составления, должность, фамилия и инициалы </w:t>
      </w:r>
      <w:r w:rsidR="00057BD3" w:rsidRPr="00B50742">
        <w:rPr>
          <w:sz w:val="28"/>
          <w:szCs w:val="28"/>
        </w:rPr>
        <w:t>должностного лица</w:t>
      </w:r>
      <w:r w:rsidRPr="00B50742">
        <w:rPr>
          <w:sz w:val="28"/>
          <w:szCs w:val="28"/>
        </w:rPr>
        <w:t xml:space="preserve"> или специалиста, составивших протокол, сведения о контролируемом лице, предмет испытания, используемое специальное оборудование и (или) технические приборы, применяемые методики испытания, результат испытания, нормируемое значение показателей, подлежащих контролю при проведении испытания, и выводы о соответствии этих показателей установленным нормам, иные сведения, имеющие значение для проведения оценки результатов испытаний.</w:t>
      </w:r>
    </w:p>
    <w:p w:rsidR="0068792C" w:rsidRPr="00B50742" w:rsidRDefault="00FB305C" w:rsidP="00F836DE">
      <w:pPr>
        <w:pStyle w:val="a5"/>
        <w:tabs>
          <w:tab w:val="left" w:pos="1660"/>
        </w:tabs>
        <w:kinsoku w:val="0"/>
        <w:overflowPunct w:val="0"/>
        <w:ind w:left="0" w:firstLine="709"/>
        <w:rPr>
          <w:sz w:val="28"/>
          <w:szCs w:val="28"/>
        </w:rPr>
      </w:pPr>
      <w:r w:rsidRPr="00B50742">
        <w:rPr>
          <w:sz w:val="28"/>
          <w:szCs w:val="28"/>
        </w:rPr>
        <w:t>4.6.</w:t>
      </w:r>
      <w:r w:rsidR="007B5CFF" w:rsidRPr="00B50742">
        <w:rPr>
          <w:sz w:val="28"/>
          <w:szCs w:val="28"/>
        </w:rPr>
        <w:t>8</w:t>
      </w:r>
      <w:r w:rsidRPr="00B50742">
        <w:rPr>
          <w:sz w:val="28"/>
          <w:szCs w:val="28"/>
        </w:rPr>
        <w:t xml:space="preserve">. </w:t>
      </w:r>
      <w:r w:rsidR="0068792C" w:rsidRPr="00B50742">
        <w:rPr>
          <w:sz w:val="28"/>
          <w:szCs w:val="28"/>
        </w:rPr>
        <w:t xml:space="preserve">Под экспертизой в целях настоящего Положения понимается контрольное действие, заключающееся в проведении исследований по вопросам, разрешение которых требует специальных знаний в различных областях науки, техники, искусства или ремесла и которые поставлены перед экспертом или экспертной организацией </w:t>
      </w:r>
      <w:r w:rsidR="004D1F25" w:rsidRPr="00B50742">
        <w:rPr>
          <w:sz w:val="28"/>
          <w:szCs w:val="28"/>
        </w:rPr>
        <w:t>должностным лицом</w:t>
      </w:r>
      <w:r w:rsidR="0068792C" w:rsidRPr="00B50742">
        <w:rPr>
          <w:sz w:val="28"/>
          <w:szCs w:val="28"/>
        </w:rPr>
        <w:t xml:space="preserve"> в рамках контрольного мероприятия в целях оценки соблюдения контролируемым лицом обязательных требований.</w:t>
      </w:r>
    </w:p>
    <w:p w:rsidR="0068792C" w:rsidRPr="00B50742" w:rsidRDefault="0068792C" w:rsidP="00F836DE">
      <w:pPr>
        <w:pStyle w:val="a5"/>
        <w:tabs>
          <w:tab w:val="left" w:pos="1660"/>
        </w:tabs>
        <w:kinsoku w:val="0"/>
        <w:overflowPunct w:val="0"/>
        <w:ind w:left="0" w:firstLine="709"/>
        <w:rPr>
          <w:sz w:val="28"/>
          <w:szCs w:val="28"/>
        </w:rPr>
      </w:pPr>
      <w:r w:rsidRPr="00B50742">
        <w:rPr>
          <w:sz w:val="28"/>
          <w:szCs w:val="28"/>
        </w:rPr>
        <w:t>Конкретное экспертное задание может включать одну или несколько задач экспертизы</w:t>
      </w:r>
      <w:r w:rsidR="00B32F7F" w:rsidRPr="00B50742">
        <w:rPr>
          <w:sz w:val="28"/>
          <w:szCs w:val="28"/>
        </w:rPr>
        <w:t xml:space="preserve"> согласно части 2 статьи 84 Закона</w:t>
      </w:r>
      <w:r w:rsidR="009B3FF0" w:rsidRPr="00B50742">
        <w:rPr>
          <w:sz w:val="28"/>
          <w:szCs w:val="28"/>
        </w:rPr>
        <w:t xml:space="preserve"> № 248-ФЗ</w:t>
      </w:r>
      <w:r w:rsidRPr="00B50742">
        <w:rPr>
          <w:sz w:val="28"/>
          <w:szCs w:val="28"/>
        </w:rPr>
        <w:t>:</w:t>
      </w:r>
    </w:p>
    <w:p w:rsidR="0068792C" w:rsidRPr="00B50742" w:rsidRDefault="0068792C" w:rsidP="00F836DE">
      <w:pPr>
        <w:pStyle w:val="a5"/>
        <w:tabs>
          <w:tab w:val="left" w:pos="1660"/>
        </w:tabs>
        <w:kinsoku w:val="0"/>
        <w:overflowPunct w:val="0"/>
        <w:ind w:left="0" w:firstLine="709"/>
        <w:rPr>
          <w:sz w:val="28"/>
          <w:szCs w:val="28"/>
        </w:rPr>
      </w:pPr>
      <w:r w:rsidRPr="00B50742">
        <w:rPr>
          <w:sz w:val="28"/>
          <w:szCs w:val="28"/>
        </w:rPr>
        <w:t>Экспертиза осуществляется экспертом или экспертной организацией по поручению контрольного органа.</w:t>
      </w:r>
    </w:p>
    <w:p w:rsidR="0068792C" w:rsidRPr="00B50742" w:rsidRDefault="0068792C" w:rsidP="00F836DE">
      <w:pPr>
        <w:pStyle w:val="a5"/>
        <w:tabs>
          <w:tab w:val="left" w:pos="1660"/>
        </w:tabs>
        <w:kinsoku w:val="0"/>
        <w:overflowPunct w:val="0"/>
        <w:ind w:left="0" w:firstLine="709"/>
        <w:rPr>
          <w:sz w:val="28"/>
          <w:szCs w:val="28"/>
        </w:rPr>
      </w:pPr>
      <w:r w:rsidRPr="00B50742">
        <w:rPr>
          <w:sz w:val="28"/>
          <w:szCs w:val="28"/>
        </w:rPr>
        <w:t>Обязанность отбора, удостоверения и представления на экспертизу образцов лежит на контрольном органе.</w:t>
      </w:r>
    </w:p>
    <w:p w:rsidR="0068792C" w:rsidRPr="00B50742" w:rsidRDefault="0068792C" w:rsidP="00F836DE">
      <w:pPr>
        <w:pStyle w:val="a5"/>
        <w:tabs>
          <w:tab w:val="left" w:pos="1660"/>
        </w:tabs>
        <w:kinsoku w:val="0"/>
        <w:overflowPunct w:val="0"/>
        <w:ind w:left="0" w:firstLine="709"/>
        <w:rPr>
          <w:sz w:val="28"/>
          <w:szCs w:val="28"/>
        </w:rPr>
      </w:pPr>
      <w:r w:rsidRPr="00B50742">
        <w:rPr>
          <w:sz w:val="28"/>
          <w:szCs w:val="28"/>
        </w:rPr>
        <w:t>При назначении и осуществлении экспертизы контролируемые лица имеют право:</w:t>
      </w:r>
    </w:p>
    <w:p w:rsidR="0068792C" w:rsidRPr="00B50742" w:rsidRDefault="0068792C" w:rsidP="00F836DE">
      <w:pPr>
        <w:pStyle w:val="a5"/>
        <w:tabs>
          <w:tab w:val="left" w:pos="1660"/>
        </w:tabs>
        <w:kinsoku w:val="0"/>
        <w:overflowPunct w:val="0"/>
        <w:ind w:left="0" w:firstLine="709"/>
        <w:rPr>
          <w:sz w:val="28"/>
          <w:szCs w:val="28"/>
        </w:rPr>
      </w:pPr>
      <w:r w:rsidRPr="00B50742">
        <w:rPr>
          <w:sz w:val="28"/>
          <w:szCs w:val="28"/>
        </w:rPr>
        <w:t>1) информировать контрольный орган о наличии конфликта интересов у эксперта, экспертной организации;</w:t>
      </w:r>
    </w:p>
    <w:p w:rsidR="0068792C" w:rsidRPr="00B50742" w:rsidRDefault="0068792C" w:rsidP="00F836DE">
      <w:pPr>
        <w:pStyle w:val="a5"/>
        <w:tabs>
          <w:tab w:val="left" w:pos="1660"/>
        </w:tabs>
        <w:kinsoku w:val="0"/>
        <w:overflowPunct w:val="0"/>
        <w:ind w:left="0" w:firstLine="709"/>
        <w:rPr>
          <w:sz w:val="28"/>
          <w:szCs w:val="28"/>
        </w:rPr>
      </w:pPr>
      <w:r w:rsidRPr="00B50742">
        <w:rPr>
          <w:sz w:val="28"/>
          <w:szCs w:val="28"/>
        </w:rPr>
        <w:t>2) предлагать дополнительные вопросы для получения по ним заключения эксперта, экспертной организации, а также уточнять формулировки поставленных вопросов;</w:t>
      </w:r>
    </w:p>
    <w:p w:rsidR="0068792C" w:rsidRPr="00B50742" w:rsidRDefault="0068792C" w:rsidP="00F836DE">
      <w:pPr>
        <w:pStyle w:val="a5"/>
        <w:tabs>
          <w:tab w:val="left" w:pos="1660"/>
        </w:tabs>
        <w:kinsoku w:val="0"/>
        <w:overflowPunct w:val="0"/>
        <w:ind w:left="0" w:firstLine="709"/>
        <w:rPr>
          <w:sz w:val="28"/>
          <w:szCs w:val="28"/>
        </w:rPr>
      </w:pPr>
      <w:r w:rsidRPr="00B50742">
        <w:rPr>
          <w:sz w:val="28"/>
          <w:szCs w:val="28"/>
        </w:rPr>
        <w:t>3) присутствовать с разрешения должностного лица контрольного органа при осуществлении экспертизы и давать объяснения эксперту;</w:t>
      </w:r>
    </w:p>
    <w:p w:rsidR="0068792C" w:rsidRPr="00B50742" w:rsidRDefault="0068792C" w:rsidP="00F836DE">
      <w:pPr>
        <w:pStyle w:val="a5"/>
        <w:tabs>
          <w:tab w:val="left" w:pos="1660"/>
        </w:tabs>
        <w:kinsoku w:val="0"/>
        <w:overflowPunct w:val="0"/>
        <w:ind w:left="0" w:firstLine="709"/>
        <w:rPr>
          <w:sz w:val="28"/>
          <w:szCs w:val="28"/>
        </w:rPr>
      </w:pPr>
      <w:r w:rsidRPr="00B50742">
        <w:rPr>
          <w:sz w:val="28"/>
          <w:szCs w:val="28"/>
        </w:rPr>
        <w:t>4) знакомиться с заключением эксперта или экспертной организации.</w:t>
      </w:r>
    </w:p>
    <w:p w:rsidR="0068792C" w:rsidRPr="00B50742" w:rsidRDefault="0068792C" w:rsidP="00F836DE">
      <w:pPr>
        <w:pStyle w:val="a5"/>
        <w:tabs>
          <w:tab w:val="left" w:pos="1660"/>
        </w:tabs>
        <w:kinsoku w:val="0"/>
        <w:overflowPunct w:val="0"/>
        <w:ind w:left="0" w:firstLine="709"/>
        <w:rPr>
          <w:sz w:val="28"/>
          <w:szCs w:val="28"/>
        </w:rPr>
      </w:pPr>
      <w:r w:rsidRPr="00B50742">
        <w:rPr>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68792C" w:rsidRPr="00B50742" w:rsidRDefault="0068792C" w:rsidP="00F836DE">
      <w:pPr>
        <w:pStyle w:val="a5"/>
        <w:tabs>
          <w:tab w:val="left" w:pos="1660"/>
        </w:tabs>
        <w:kinsoku w:val="0"/>
        <w:overflowPunct w:val="0"/>
        <w:ind w:left="0" w:firstLine="709"/>
        <w:rPr>
          <w:sz w:val="28"/>
          <w:szCs w:val="28"/>
        </w:rPr>
      </w:pPr>
      <w:r w:rsidRPr="00B50742">
        <w:rPr>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68792C" w:rsidRPr="00B50742" w:rsidRDefault="004B3E41" w:rsidP="00F836DE">
      <w:pPr>
        <w:pStyle w:val="a5"/>
        <w:tabs>
          <w:tab w:val="left" w:pos="1660"/>
        </w:tabs>
        <w:kinsoku w:val="0"/>
        <w:overflowPunct w:val="0"/>
        <w:ind w:left="0" w:firstLine="709"/>
        <w:rPr>
          <w:sz w:val="28"/>
          <w:szCs w:val="28"/>
        </w:rPr>
      </w:pPr>
      <w:r w:rsidRPr="00B50742">
        <w:rPr>
          <w:sz w:val="28"/>
          <w:szCs w:val="28"/>
        </w:rPr>
        <w:t>П</w:t>
      </w:r>
      <w:r w:rsidR="0068792C" w:rsidRPr="00B50742">
        <w:rPr>
          <w:sz w:val="28"/>
          <w:szCs w:val="28"/>
        </w:rPr>
        <w:t xml:space="preserve">ри невозможности транспортировки образца исследования к месту работы эксперта контрольный орган обеспечивает ему беспрепятственный доступ </w:t>
      </w:r>
      <w:r w:rsidR="0068792C" w:rsidRPr="00B50742">
        <w:rPr>
          <w:sz w:val="28"/>
          <w:szCs w:val="28"/>
        </w:rPr>
        <w:lastRenderedPageBreak/>
        <w:t>к образцу и необходимые условия для исследования.</w:t>
      </w:r>
    </w:p>
    <w:p w:rsidR="0068792C" w:rsidRPr="00B50742" w:rsidRDefault="0068792C" w:rsidP="00F836DE">
      <w:pPr>
        <w:pStyle w:val="a5"/>
        <w:tabs>
          <w:tab w:val="left" w:pos="1660"/>
        </w:tabs>
        <w:kinsoku w:val="0"/>
        <w:overflowPunct w:val="0"/>
        <w:ind w:left="0" w:firstLine="709"/>
        <w:rPr>
          <w:sz w:val="28"/>
          <w:szCs w:val="28"/>
        </w:rPr>
      </w:pPr>
      <w:r w:rsidRPr="00B50742">
        <w:rPr>
          <w:sz w:val="28"/>
          <w:szCs w:val="28"/>
        </w:rPr>
        <w:t>Результаты экспертизы оформляются экспертным заключением.</w:t>
      </w:r>
    </w:p>
    <w:p w:rsidR="001C253A" w:rsidRPr="00B50742" w:rsidRDefault="001C253A" w:rsidP="00F836DE">
      <w:pPr>
        <w:pStyle w:val="a5"/>
        <w:tabs>
          <w:tab w:val="left" w:pos="1660"/>
        </w:tabs>
        <w:kinsoku w:val="0"/>
        <w:overflowPunct w:val="0"/>
        <w:ind w:left="0" w:firstLine="709"/>
        <w:rPr>
          <w:sz w:val="28"/>
          <w:szCs w:val="28"/>
        </w:rPr>
      </w:pPr>
      <w:r w:rsidRPr="00B50742">
        <w:rPr>
          <w:sz w:val="28"/>
          <w:szCs w:val="28"/>
        </w:rPr>
        <w:t>Экспертиза может осуществляться с использованием средств дистанционного взаимодействия, в том числе посредством видео-конференц-связи</w:t>
      </w:r>
      <w:r w:rsidR="00B82F97" w:rsidRPr="00B50742">
        <w:rPr>
          <w:sz w:val="28"/>
          <w:szCs w:val="28"/>
        </w:rPr>
        <w:t>.</w:t>
      </w:r>
    </w:p>
    <w:p w:rsidR="009B393C" w:rsidRPr="00B50742" w:rsidRDefault="009B393C" w:rsidP="004833D9">
      <w:pPr>
        <w:pStyle w:val="a5"/>
        <w:tabs>
          <w:tab w:val="left" w:pos="1214"/>
        </w:tabs>
        <w:kinsoku w:val="0"/>
        <w:overflowPunct w:val="0"/>
        <w:ind w:left="0" w:firstLine="709"/>
        <w:jc w:val="center"/>
        <w:rPr>
          <w:sz w:val="28"/>
          <w:szCs w:val="28"/>
        </w:rPr>
      </w:pPr>
    </w:p>
    <w:p w:rsidR="00C13E82" w:rsidRPr="00B50742" w:rsidRDefault="00C13E82" w:rsidP="004833D9">
      <w:pPr>
        <w:pStyle w:val="a5"/>
        <w:tabs>
          <w:tab w:val="left" w:pos="1214"/>
        </w:tabs>
        <w:kinsoku w:val="0"/>
        <w:overflowPunct w:val="0"/>
        <w:ind w:left="0" w:firstLine="709"/>
        <w:jc w:val="center"/>
        <w:rPr>
          <w:sz w:val="28"/>
          <w:szCs w:val="28"/>
        </w:rPr>
      </w:pPr>
      <w:r w:rsidRPr="00B50742">
        <w:rPr>
          <w:sz w:val="28"/>
          <w:szCs w:val="28"/>
        </w:rPr>
        <w:t>5. Контрольные</w:t>
      </w:r>
      <w:r w:rsidRPr="00B50742">
        <w:rPr>
          <w:spacing w:val="1"/>
          <w:sz w:val="28"/>
          <w:szCs w:val="28"/>
        </w:rPr>
        <w:t xml:space="preserve"> </w:t>
      </w:r>
      <w:r w:rsidRPr="00B50742">
        <w:rPr>
          <w:sz w:val="28"/>
          <w:szCs w:val="28"/>
        </w:rPr>
        <w:t>мероприятия</w:t>
      </w:r>
    </w:p>
    <w:p w:rsidR="00C13E82" w:rsidRPr="00B50742" w:rsidRDefault="00C13E82" w:rsidP="004833D9">
      <w:pPr>
        <w:pStyle w:val="a5"/>
        <w:tabs>
          <w:tab w:val="left" w:pos="1214"/>
        </w:tabs>
        <w:kinsoku w:val="0"/>
        <w:overflowPunct w:val="0"/>
        <w:ind w:left="0" w:firstLine="709"/>
        <w:jc w:val="center"/>
        <w:rPr>
          <w:sz w:val="28"/>
          <w:szCs w:val="28"/>
        </w:rPr>
      </w:pPr>
    </w:p>
    <w:p w:rsidR="000946EA" w:rsidRPr="00B50742" w:rsidRDefault="00C13E82" w:rsidP="00F836DE">
      <w:pPr>
        <w:pStyle w:val="a5"/>
        <w:tabs>
          <w:tab w:val="left" w:pos="1454"/>
        </w:tabs>
        <w:kinsoku w:val="0"/>
        <w:overflowPunct w:val="0"/>
        <w:ind w:left="0" w:firstLine="709"/>
        <w:rPr>
          <w:sz w:val="28"/>
          <w:szCs w:val="28"/>
        </w:rPr>
      </w:pPr>
      <w:r w:rsidRPr="00B50742">
        <w:rPr>
          <w:sz w:val="28"/>
          <w:szCs w:val="28"/>
        </w:rPr>
        <w:t xml:space="preserve">5.1. </w:t>
      </w:r>
      <w:r w:rsidR="000946EA" w:rsidRPr="00B50742">
        <w:rPr>
          <w:sz w:val="28"/>
          <w:szCs w:val="28"/>
        </w:rPr>
        <w:t>Под инспекционным визитом понимается контрольное мероприятие, проводимое путем взаимодействия с конкретным контролируемым лицом и (или) владельцем (пользователем) производственного объекта.</w:t>
      </w:r>
    </w:p>
    <w:p w:rsidR="000946EA" w:rsidRPr="00B50742" w:rsidRDefault="000946EA" w:rsidP="00F836DE">
      <w:pPr>
        <w:pStyle w:val="a5"/>
        <w:tabs>
          <w:tab w:val="left" w:pos="1454"/>
        </w:tabs>
        <w:kinsoku w:val="0"/>
        <w:overflowPunct w:val="0"/>
        <w:ind w:left="0" w:firstLine="709"/>
        <w:rPr>
          <w:sz w:val="28"/>
          <w:szCs w:val="28"/>
        </w:rPr>
      </w:pPr>
      <w:r w:rsidRPr="00B50742">
        <w:rPr>
          <w:sz w:val="28"/>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946EA" w:rsidRPr="00B50742" w:rsidRDefault="000946EA" w:rsidP="00F836DE">
      <w:pPr>
        <w:pStyle w:val="a5"/>
        <w:tabs>
          <w:tab w:val="left" w:pos="1454"/>
        </w:tabs>
        <w:kinsoku w:val="0"/>
        <w:overflowPunct w:val="0"/>
        <w:ind w:left="0" w:firstLine="709"/>
        <w:rPr>
          <w:sz w:val="28"/>
          <w:szCs w:val="28"/>
        </w:rPr>
      </w:pPr>
      <w:r w:rsidRPr="00B50742">
        <w:rPr>
          <w:sz w:val="28"/>
          <w:szCs w:val="28"/>
        </w:rPr>
        <w:t>Инспекционный визит может быть проведен с использованием средств дистанционного взаимодействия, в том числе посредством видео-конференц-связи</w:t>
      </w:r>
      <w:r w:rsidR="00785D39" w:rsidRPr="00B50742">
        <w:rPr>
          <w:sz w:val="28"/>
          <w:szCs w:val="28"/>
        </w:rPr>
        <w:t>.</w:t>
      </w:r>
    </w:p>
    <w:p w:rsidR="000946EA" w:rsidRPr="00B50742" w:rsidRDefault="000946EA" w:rsidP="00F836DE">
      <w:pPr>
        <w:pStyle w:val="a5"/>
        <w:tabs>
          <w:tab w:val="left" w:pos="1454"/>
        </w:tabs>
        <w:kinsoku w:val="0"/>
        <w:overflowPunct w:val="0"/>
        <w:ind w:left="0" w:firstLine="709"/>
        <w:rPr>
          <w:sz w:val="28"/>
          <w:szCs w:val="28"/>
        </w:rPr>
      </w:pPr>
      <w:r w:rsidRPr="00B50742">
        <w:rPr>
          <w:sz w:val="28"/>
          <w:szCs w:val="28"/>
        </w:rPr>
        <w:t>В ходе инспекционного визита могут совершаться следующие контрольные действия:</w:t>
      </w:r>
    </w:p>
    <w:p w:rsidR="000946EA" w:rsidRPr="00B50742" w:rsidRDefault="000946EA" w:rsidP="00F836DE">
      <w:pPr>
        <w:pStyle w:val="a5"/>
        <w:tabs>
          <w:tab w:val="left" w:pos="1454"/>
        </w:tabs>
        <w:kinsoku w:val="0"/>
        <w:overflowPunct w:val="0"/>
        <w:ind w:left="0" w:firstLine="709"/>
        <w:rPr>
          <w:sz w:val="28"/>
          <w:szCs w:val="28"/>
        </w:rPr>
      </w:pPr>
      <w:r w:rsidRPr="00B50742">
        <w:rPr>
          <w:sz w:val="28"/>
          <w:szCs w:val="28"/>
        </w:rPr>
        <w:t>1) осмотр;</w:t>
      </w:r>
    </w:p>
    <w:p w:rsidR="000946EA" w:rsidRPr="00B50742" w:rsidRDefault="000946EA" w:rsidP="00F836DE">
      <w:pPr>
        <w:pStyle w:val="a5"/>
        <w:tabs>
          <w:tab w:val="left" w:pos="1454"/>
        </w:tabs>
        <w:kinsoku w:val="0"/>
        <w:overflowPunct w:val="0"/>
        <w:ind w:left="0" w:firstLine="709"/>
        <w:rPr>
          <w:sz w:val="28"/>
          <w:szCs w:val="28"/>
        </w:rPr>
      </w:pPr>
      <w:r w:rsidRPr="00B50742">
        <w:rPr>
          <w:sz w:val="28"/>
          <w:szCs w:val="28"/>
        </w:rPr>
        <w:t>2) опрос;</w:t>
      </w:r>
    </w:p>
    <w:p w:rsidR="000946EA" w:rsidRPr="00B50742" w:rsidRDefault="000946EA" w:rsidP="00F836DE">
      <w:pPr>
        <w:pStyle w:val="a5"/>
        <w:tabs>
          <w:tab w:val="left" w:pos="1454"/>
        </w:tabs>
        <w:kinsoku w:val="0"/>
        <w:overflowPunct w:val="0"/>
        <w:ind w:left="0" w:firstLine="709"/>
        <w:rPr>
          <w:sz w:val="28"/>
          <w:szCs w:val="28"/>
        </w:rPr>
      </w:pPr>
      <w:r w:rsidRPr="00B50742">
        <w:rPr>
          <w:sz w:val="28"/>
          <w:szCs w:val="28"/>
        </w:rPr>
        <w:t>3) получение письменных объяснений;</w:t>
      </w:r>
    </w:p>
    <w:p w:rsidR="000946EA" w:rsidRPr="00B50742" w:rsidRDefault="000946EA" w:rsidP="00F836DE">
      <w:pPr>
        <w:pStyle w:val="a5"/>
        <w:tabs>
          <w:tab w:val="left" w:pos="1454"/>
        </w:tabs>
        <w:kinsoku w:val="0"/>
        <w:overflowPunct w:val="0"/>
        <w:ind w:left="0" w:firstLine="709"/>
        <w:rPr>
          <w:sz w:val="28"/>
          <w:szCs w:val="28"/>
        </w:rPr>
      </w:pPr>
      <w:r w:rsidRPr="00B50742">
        <w:rPr>
          <w:sz w:val="28"/>
          <w:szCs w:val="28"/>
        </w:rPr>
        <w:t>4) инструментальное обследование;</w:t>
      </w:r>
    </w:p>
    <w:p w:rsidR="000946EA" w:rsidRPr="00B50742" w:rsidRDefault="000946EA" w:rsidP="00F836DE">
      <w:pPr>
        <w:pStyle w:val="a5"/>
        <w:tabs>
          <w:tab w:val="left" w:pos="1454"/>
        </w:tabs>
        <w:kinsoku w:val="0"/>
        <w:overflowPunct w:val="0"/>
        <w:ind w:left="0" w:firstLine="709"/>
        <w:rPr>
          <w:sz w:val="28"/>
          <w:szCs w:val="28"/>
        </w:rPr>
      </w:pPr>
      <w:r w:rsidRPr="00B50742">
        <w:rPr>
          <w:sz w:val="28"/>
          <w:szCs w:val="28"/>
        </w:rPr>
        <w:t>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946EA" w:rsidRPr="00B50742" w:rsidRDefault="000946EA" w:rsidP="00F836DE">
      <w:pPr>
        <w:pStyle w:val="a5"/>
        <w:tabs>
          <w:tab w:val="left" w:pos="1454"/>
        </w:tabs>
        <w:kinsoku w:val="0"/>
        <w:overflowPunct w:val="0"/>
        <w:ind w:left="0" w:firstLine="709"/>
        <w:rPr>
          <w:sz w:val="28"/>
          <w:szCs w:val="28"/>
        </w:rPr>
      </w:pPr>
      <w:r w:rsidRPr="00B50742">
        <w:rPr>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0946EA" w:rsidRPr="00B50742" w:rsidRDefault="000946EA" w:rsidP="00F836DE">
      <w:pPr>
        <w:pStyle w:val="a5"/>
        <w:tabs>
          <w:tab w:val="left" w:pos="1454"/>
        </w:tabs>
        <w:kinsoku w:val="0"/>
        <w:overflowPunct w:val="0"/>
        <w:ind w:left="0" w:firstLine="709"/>
        <w:rPr>
          <w:sz w:val="28"/>
          <w:szCs w:val="28"/>
        </w:rPr>
      </w:pPr>
      <w:r w:rsidRPr="00B50742">
        <w:rPr>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0946EA" w:rsidRPr="00B50742" w:rsidRDefault="000946EA" w:rsidP="00F836DE">
      <w:pPr>
        <w:pStyle w:val="a5"/>
        <w:tabs>
          <w:tab w:val="left" w:pos="1454"/>
        </w:tabs>
        <w:kinsoku w:val="0"/>
        <w:overflowPunct w:val="0"/>
        <w:ind w:left="0" w:firstLine="709"/>
        <w:rPr>
          <w:sz w:val="28"/>
          <w:szCs w:val="28"/>
        </w:rPr>
      </w:pPr>
      <w:r w:rsidRPr="00B50742">
        <w:rPr>
          <w:sz w:val="28"/>
          <w:szCs w:val="28"/>
        </w:rPr>
        <w:t xml:space="preserve">Контролируемые лица или их представители обязаны обеспечить беспрепятственный доступ </w:t>
      </w:r>
      <w:r w:rsidR="00142525" w:rsidRPr="00B50742">
        <w:rPr>
          <w:sz w:val="28"/>
          <w:szCs w:val="28"/>
        </w:rPr>
        <w:t>должностного лица</w:t>
      </w:r>
      <w:r w:rsidRPr="00B50742">
        <w:rPr>
          <w:sz w:val="28"/>
          <w:szCs w:val="28"/>
        </w:rPr>
        <w:t xml:space="preserve"> в здания, сооружения, помещения.</w:t>
      </w:r>
    </w:p>
    <w:p w:rsidR="0083129C" w:rsidRPr="00B50742" w:rsidRDefault="0083129C" w:rsidP="00F836DE">
      <w:pPr>
        <w:pStyle w:val="a5"/>
        <w:tabs>
          <w:tab w:val="left" w:pos="1454"/>
        </w:tabs>
        <w:kinsoku w:val="0"/>
        <w:overflowPunct w:val="0"/>
        <w:ind w:left="0" w:firstLine="709"/>
        <w:rPr>
          <w:sz w:val="28"/>
          <w:szCs w:val="28"/>
        </w:rPr>
      </w:pPr>
      <w:r w:rsidRPr="00B50742">
        <w:rPr>
          <w:sz w:val="28"/>
          <w:szCs w:val="28"/>
        </w:rPr>
        <w:t>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w:t>
      </w:r>
      <w:r w:rsidR="00CB3094" w:rsidRPr="00B50742">
        <w:rPr>
          <w:sz w:val="28"/>
          <w:szCs w:val="28"/>
        </w:rPr>
        <w:t xml:space="preserve"> </w:t>
      </w:r>
      <w:r w:rsidRPr="00B50742">
        <w:rPr>
          <w:sz w:val="28"/>
          <w:szCs w:val="28"/>
        </w:rPr>
        <w:t>4,</w:t>
      </w:r>
      <w:r w:rsidR="00CB3094" w:rsidRPr="00B50742">
        <w:rPr>
          <w:sz w:val="28"/>
          <w:szCs w:val="28"/>
        </w:rPr>
        <w:t xml:space="preserve"> </w:t>
      </w:r>
      <w:r w:rsidRPr="00B50742">
        <w:rPr>
          <w:sz w:val="28"/>
          <w:szCs w:val="28"/>
        </w:rPr>
        <w:t>6,</w:t>
      </w:r>
      <w:r w:rsidR="00CB3094" w:rsidRPr="00B50742">
        <w:rPr>
          <w:sz w:val="28"/>
          <w:szCs w:val="28"/>
        </w:rPr>
        <w:t xml:space="preserve"> </w:t>
      </w:r>
      <w:r w:rsidRPr="00B50742">
        <w:rPr>
          <w:sz w:val="28"/>
          <w:szCs w:val="28"/>
        </w:rPr>
        <w:t>8 части 1</w:t>
      </w:r>
      <w:r w:rsidR="00CB3094" w:rsidRPr="00B50742">
        <w:rPr>
          <w:sz w:val="28"/>
          <w:szCs w:val="28"/>
        </w:rPr>
        <w:t xml:space="preserve"> </w:t>
      </w:r>
      <w:r w:rsidRPr="00B50742">
        <w:rPr>
          <w:sz w:val="28"/>
          <w:szCs w:val="28"/>
        </w:rPr>
        <w:t>и</w:t>
      </w:r>
      <w:r w:rsidR="00CB3094" w:rsidRPr="00B50742">
        <w:rPr>
          <w:sz w:val="28"/>
          <w:szCs w:val="28"/>
        </w:rPr>
        <w:t xml:space="preserve"> </w:t>
      </w:r>
      <w:r w:rsidRPr="00B50742">
        <w:rPr>
          <w:sz w:val="28"/>
          <w:szCs w:val="28"/>
        </w:rPr>
        <w:t>частью 12 статьи 66</w:t>
      </w:r>
      <w:r w:rsidR="00CB3094" w:rsidRPr="00B50742">
        <w:rPr>
          <w:sz w:val="28"/>
          <w:szCs w:val="28"/>
        </w:rPr>
        <w:t xml:space="preserve"> Закона </w:t>
      </w:r>
      <w:r w:rsidR="003B3785" w:rsidRPr="00B50742">
        <w:rPr>
          <w:sz w:val="28"/>
          <w:szCs w:val="28"/>
        </w:rPr>
        <w:t xml:space="preserve">      </w:t>
      </w:r>
      <w:r w:rsidR="00CB3094" w:rsidRPr="00B50742">
        <w:rPr>
          <w:sz w:val="28"/>
          <w:szCs w:val="28"/>
        </w:rPr>
        <w:t>№ 248-ФЗ</w:t>
      </w:r>
      <w:r w:rsidRPr="00B50742">
        <w:rPr>
          <w:sz w:val="28"/>
          <w:szCs w:val="28"/>
        </w:rPr>
        <w:t>.</w:t>
      </w:r>
    </w:p>
    <w:p w:rsidR="002F22EB" w:rsidRPr="00B50742" w:rsidRDefault="00C13E82" w:rsidP="00F836DE">
      <w:pPr>
        <w:pStyle w:val="a5"/>
        <w:tabs>
          <w:tab w:val="left" w:pos="1454"/>
        </w:tabs>
        <w:kinsoku w:val="0"/>
        <w:overflowPunct w:val="0"/>
        <w:ind w:left="0" w:firstLine="709"/>
        <w:rPr>
          <w:sz w:val="28"/>
          <w:szCs w:val="28"/>
        </w:rPr>
      </w:pPr>
      <w:r w:rsidRPr="00B50742">
        <w:rPr>
          <w:sz w:val="28"/>
          <w:szCs w:val="28"/>
        </w:rPr>
        <w:t xml:space="preserve">5.2. </w:t>
      </w:r>
      <w:r w:rsidR="002F22EB" w:rsidRPr="00B50742">
        <w:rPr>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2F22EB" w:rsidRPr="00B50742" w:rsidRDefault="002F22EB" w:rsidP="00F836DE">
      <w:pPr>
        <w:pStyle w:val="a5"/>
        <w:tabs>
          <w:tab w:val="left" w:pos="1454"/>
        </w:tabs>
        <w:kinsoku w:val="0"/>
        <w:overflowPunct w:val="0"/>
        <w:ind w:left="0" w:firstLine="709"/>
        <w:rPr>
          <w:sz w:val="28"/>
          <w:szCs w:val="28"/>
        </w:rPr>
      </w:pPr>
      <w:r w:rsidRPr="00B50742">
        <w:rPr>
          <w:sz w:val="28"/>
          <w:szCs w:val="28"/>
        </w:rPr>
        <w:t>В ходе документарной проверки рассматриваются документы контроли</w:t>
      </w:r>
      <w:r w:rsidRPr="00B50742">
        <w:rPr>
          <w:sz w:val="28"/>
          <w:szCs w:val="28"/>
        </w:rPr>
        <w:lastRenderedPageBreak/>
        <w:t>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государственного контроля (надзора), муниципального контроля.</w:t>
      </w:r>
    </w:p>
    <w:p w:rsidR="002F22EB" w:rsidRPr="00B50742" w:rsidRDefault="002F22EB" w:rsidP="00F836DE">
      <w:pPr>
        <w:pStyle w:val="a5"/>
        <w:tabs>
          <w:tab w:val="left" w:pos="1454"/>
        </w:tabs>
        <w:kinsoku w:val="0"/>
        <w:overflowPunct w:val="0"/>
        <w:ind w:left="0" w:firstLine="709"/>
        <w:rPr>
          <w:sz w:val="28"/>
          <w:szCs w:val="28"/>
        </w:rPr>
      </w:pPr>
      <w:r w:rsidRPr="00B50742">
        <w:rPr>
          <w:sz w:val="28"/>
          <w:szCs w:val="28"/>
        </w:rPr>
        <w:t>В ходе документарной проверки могут совершаться следующие контрольные действия:</w:t>
      </w:r>
    </w:p>
    <w:p w:rsidR="002F22EB" w:rsidRPr="00B50742" w:rsidRDefault="002F22EB" w:rsidP="00F836DE">
      <w:pPr>
        <w:pStyle w:val="a5"/>
        <w:tabs>
          <w:tab w:val="left" w:pos="1454"/>
        </w:tabs>
        <w:kinsoku w:val="0"/>
        <w:overflowPunct w:val="0"/>
        <w:ind w:left="0" w:firstLine="709"/>
        <w:rPr>
          <w:sz w:val="28"/>
          <w:szCs w:val="28"/>
        </w:rPr>
      </w:pPr>
      <w:r w:rsidRPr="00B50742">
        <w:rPr>
          <w:sz w:val="28"/>
          <w:szCs w:val="28"/>
        </w:rPr>
        <w:t>1) получение письменных объяснений;</w:t>
      </w:r>
    </w:p>
    <w:p w:rsidR="002F22EB" w:rsidRPr="00B50742" w:rsidRDefault="002F22EB" w:rsidP="00F836DE">
      <w:pPr>
        <w:pStyle w:val="a5"/>
        <w:tabs>
          <w:tab w:val="left" w:pos="1454"/>
        </w:tabs>
        <w:kinsoku w:val="0"/>
        <w:overflowPunct w:val="0"/>
        <w:ind w:left="0" w:firstLine="709"/>
        <w:rPr>
          <w:sz w:val="28"/>
          <w:szCs w:val="28"/>
        </w:rPr>
      </w:pPr>
      <w:r w:rsidRPr="00B50742">
        <w:rPr>
          <w:sz w:val="28"/>
          <w:szCs w:val="28"/>
        </w:rPr>
        <w:t>2) истребование документов;</w:t>
      </w:r>
    </w:p>
    <w:p w:rsidR="002F22EB" w:rsidRPr="00B50742" w:rsidRDefault="002F22EB" w:rsidP="00F836DE">
      <w:pPr>
        <w:pStyle w:val="a5"/>
        <w:tabs>
          <w:tab w:val="left" w:pos="1454"/>
        </w:tabs>
        <w:kinsoku w:val="0"/>
        <w:overflowPunct w:val="0"/>
        <w:ind w:left="0" w:firstLine="709"/>
        <w:rPr>
          <w:sz w:val="28"/>
          <w:szCs w:val="28"/>
        </w:rPr>
      </w:pPr>
      <w:r w:rsidRPr="00B50742">
        <w:rPr>
          <w:sz w:val="28"/>
          <w:szCs w:val="28"/>
        </w:rPr>
        <w:t>3) экспертиза.</w:t>
      </w:r>
    </w:p>
    <w:p w:rsidR="002F22EB" w:rsidRPr="00B50742" w:rsidRDefault="002F22EB" w:rsidP="00F836DE">
      <w:pPr>
        <w:pStyle w:val="a5"/>
        <w:tabs>
          <w:tab w:val="left" w:pos="1454"/>
        </w:tabs>
        <w:kinsoku w:val="0"/>
        <w:overflowPunct w:val="0"/>
        <w:ind w:left="0" w:firstLine="709"/>
        <w:rPr>
          <w:sz w:val="28"/>
          <w:szCs w:val="28"/>
        </w:rPr>
      </w:pPr>
      <w:r w:rsidRPr="00B50742">
        <w:rPr>
          <w:sz w:val="28"/>
          <w:szCs w:val="28"/>
        </w:rPr>
        <w:t>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2F22EB" w:rsidRPr="00B50742" w:rsidRDefault="002F22EB" w:rsidP="00F836DE">
      <w:pPr>
        <w:pStyle w:val="a5"/>
        <w:tabs>
          <w:tab w:val="left" w:pos="1454"/>
        </w:tabs>
        <w:kinsoku w:val="0"/>
        <w:overflowPunct w:val="0"/>
        <w:ind w:left="0" w:firstLine="709"/>
        <w:rPr>
          <w:sz w:val="28"/>
          <w:szCs w:val="28"/>
        </w:rPr>
      </w:pPr>
      <w:r w:rsidRPr="00B50742">
        <w:rPr>
          <w:sz w:val="28"/>
          <w:szCs w:val="28"/>
        </w:rPr>
        <w:t>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письменные объяснения. Контролируемое лицо, представляющее в контрольный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вправе дополнительно представить в контрольный орган документы, подтверждающие достоверность ранее представленных документов.</w:t>
      </w:r>
    </w:p>
    <w:p w:rsidR="002F22EB" w:rsidRPr="00B50742" w:rsidRDefault="002F22EB" w:rsidP="00F836DE">
      <w:pPr>
        <w:pStyle w:val="a5"/>
        <w:tabs>
          <w:tab w:val="left" w:pos="1454"/>
        </w:tabs>
        <w:kinsoku w:val="0"/>
        <w:overflowPunct w:val="0"/>
        <w:ind w:left="0" w:firstLine="709"/>
        <w:rPr>
          <w:sz w:val="28"/>
          <w:szCs w:val="28"/>
        </w:rPr>
      </w:pPr>
      <w:r w:rsidRPr="00B50742">
        <w:rPr>
          <w:sz w:val="28"/>
          <w:szCs w:val="28"/>
        </w:rPr>
        <w:t>При проведении документарной проверки контрольный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2F22EB" w:rsidRPr="00B50742" w:rsidRDefault="002F22EB" w:rsidP="00F836DE">
      <w:pPr>
        <w:pStyle w:val="a5"/>
        <w:tabs>
          <w:tab w:val="left" w:pos="1454"/>
        </w:tabs>
        <w:kinsoku w:val="0"/>
        <w:overflowPunct w:val="0"/>
        <w:ind w:left="0" w:firstLine="709"/>
        <w:rPr>
          <w:sz w:val="28"/>
          <w:szCs w:val="28"/>
        </w:rPr>
      </w:pPr>
      <w:r w:rsidRPr="00B50742">
        <w:rPr>
          <w:sz w:val="28"/>
          <w:szCs w:val="28"/>
        </w:rPr>
        <w:t xml:space="preserve">Срок проведения документарной проверки не может превышать десять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w:t>
      </w:r>
      <w:r w:rsidRPr="00B50742">
        <w:rPr>
          <w:sz w:val="28"/>
          <w:szCs w:val="28"/>
        </w:rPr>
        <w:lastRenderedPageBreak/>
        <w:t>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rsidR="002F22EB" w:rsidRPr="00B50742" w:rsidRDefault="002F22EB" w:rsidP="00F836DE">
      <w:pPr>
        <w:pStyle w:val="a5"/>
        <w:tabs>
          <w:tab w:val="left" w:pos="1454"/>
        </w:tabs>
        <w:kinsoku w:val="0"/>
        <w:overflowPunct w:val="0"/>
        <w:ind w:left="0" w:firstLine="709"/>
        <w:rPr>
          <w:sz w:val="28"/>
          <w:szCs w:val="28"/>
        </w:rPr>
      </w:pPr>
      <w:r w:rsidRPr="00B50742">
        <w:rPr>
          <w:sz w:val="28"/>
          <w:szCs w:val="28"/>
        </w:rPr>
        <w:t>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w:t>
      </w:r>
      <w:r w:rsidR="005851C1" w:rsidRPr="00B50742">
        <w:rPr>
          <w:sz w:val="28"/>
          <w:szCs w:val="28"/>
        </w:rPr>
        <w:t xml:space="preserve"> </w:t>
      </w:r>
      <w:r w:rsidRPr="00B50742">
        <w:rPr>
          <w:sz w:val="28"/>
          <w:szCs w:val="28"/>
        </w:rPr>
        <w:t>пунктами 3,</w:t>
      </w:r>
      <w:r w:rsidR="005851C1" w:rsidRPr="00B50742">
        <w:rPr>
          <w:sz w:val="28"/>
          <w:szCs w:val="28"/>
        </w:rPr>
        <w:t xml:space="preserve"> </w:t>
      </w:r>
      <w:r w:rsidRPr="00B50742">
        <w:rPr>
          <w:sz w:val="28"/>
          <w:szCs w:val="28"/>
        </w:rPr>
        <w:t>4</w:t>
      </w:r>
      <w:r w:rsidR="005851C1" w:rsidRPr="00B50742">
        <w:rPr>
          <w:sz w:val="28"/>
          <w:szCs w:val="28"/>
        </w:rPr>
        <w:t xml:space="preserve">, </w:t>
      </w:r>
      <w:r w:rsidRPr="00B50742">
        <w:rPr>
          <w:sz w:val="28"/>
          <w:szCs w:val="28"/>
        </w:rPr>
        <w:t>6</w:t>
      </w:r>
      <w:r w:rsidR="005851C1" w:rsidRPr="00B50742">
        <w:rPr>
          <w:sz w:val="28"/>
          <w:szCs w:val="28"/>
        </w:rPr>
        <w:t xml:space="preserve">, </w:t>
      </w:r>
      <w:r w:rsidRPr="00B50742">
        <w:rPr>
          <w:sz w:val="28"/>
          <w:szCs w:val="28"/>
        </w:rPr>
        <w:t>8 части 1 статьи 57</w:t>
      </w:r>
      <w:r w:rsidR="005851C1" w:rsidRPr="00B50742">
        <w:rPr>
          <w:sz w:val="28"/>
          <w:szCs w:val="28"/>
        </w:rPr>
        <w:t xml:space="preserve"> Закона № 248-ФЗ</w:t>
      </w:r>
      <w:r w:rsidRPr="00B50742">
        <w:rPr>
          <w:sz w:val="28"/>
          <w:szCs w:val="28"/>
        </w:rPr>
        <w:t>.</w:t>
      </w:r>
    </w:p>
    <w:p w:rsidR="00153D16" w:rsidRPr="00B50742" w:rsidRDefault="00C13E82" w:rsidP="00F836DE">
      <w:pPr>
        <w:pStyle w:val="a5"/>
        <w:tabs>
          <w:tab w:val="left" w:pos="1454"/>
        </w:tabs>
        <w:kinsoku w:val="0"/>
        <w:overflowPunct w:val="0"/>
        <w:ind w:left="0" w:firstLine="709"/>
        <w:rPr>
          <w:sz w:val="28"/>
          <w:szCs w:val="28"/>
        </w:rPr>
      </w:pPr>
      <w:r w:rsidRPr="00B50742">
        <w:rPr>
          <w:sz w:val="28"/>
          <w:szCs w:val="28"/>
        </w:rPr>
        <w:t xml:space="preserve">5.3. </w:t>
      </w:r>
      <w:r w:rsidR="00153D16" w:rsidRPr="00B50742">
        <w:rPr>
          <w:sz w:val="28"/>
          <w:szCs w:val="28"/>
        </w:rPr>
        <w:t>Под выездной проверкой понимается комплексное контрольное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153D16" w:rsidRPr="00B50742" w:rsidRDefault="00153D16" w:rsidP="00F836DE">
      <w:pPr>
        <w:pStyle w:val="a5"/>
        <w:tabs>
          <w:tab w:val="left" w:pos="1454"/>
        </w:tabs>
        <w:kinsoku w:val="0"/>
        <w:overflowPunct w:val="0"/>
        <w:ind w:left="0" w:firstLine="709"/>
        <w:rPr>
          <w:sz w:val="28"/>
          <w:szCs w:val="28"/>
        </w:rPr>
      </w:pPr>
      <w:r w:rsidRPr="00B50742">
        <w:rPr>
          <w:sz w:val="28"/>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153D16" w:rsidRPr="00B50742" w:rsidRDefault="008E3408" w:rsidP="00F836DE">
      <w:pPr>
        <w:pStyle w:val="a5"/>
        <w:tabs>
          <w:tab w:val="left" w:pos="1454"/>
        </w:tabs>
        <w:kinsoku w:val="0"/>
        <w:overflowPunct w:val="0"/>
        <w:ind w:left="0" w:firstLine="709"/>
        <w:rPr>
          <w:sz w:val="28"/>
          <w:szCs w:val="28"/>
        </w:rPr>
      </w:pPr>
      <w:r w:rsidRPr="00B50742">
        <w:rPr>
          <w:sz w:val="28"/>
          <w:szCs w:val="28"/>
        </w:rPr>
        <w:t>Выездная проверка</w:t>
      </w:r>
      <w:r w:rsidR="00153D16" w:rsidRPr="00B50742">
        <w:rPr>
          <w:sz w:val="28"/>
          <w:szCs w:val="28"/>
        </w:rPr>
        <w:t xml:space="preserve"> может быть проведена с использованием средств дистанционного взаимодействия, в том числе посредством видео-конференц-связи</w:t>
      </w:r>
      <w:r w:rsidRPr="00B50742">
        <w:rPr>
          <w:sz w:val="28"/>
          <w:szCs w:val="28"/>
        </w:rPr>
        <w:t>.</w:t>
      </w:r>
    </w:p>
    <w:p w:rsidR="00153D16" w:rsidRPr="00B50742" w:rsidRDefault="00153D16" w:rsidP="00F836DE">
      <w:pPr>
        <w:pStyle w:val="a5"/>
        <w:tabs>
          <w:tab w:val="left" w:pos="1454"/>
        </w:tabs>
        <w:kinsoku w:val="0"/>
        <w:overflowPunct w:val="0"/>
        <w:ind w:left="0" w:firstLine="709"/>
        <w:rPr>
          <w:sz w:val="28"/>
          <w:szCs w:val="28"/>
        </w:rPr>
      </w:pPr>
      <w:r w:rsidRPr="00B50742">
        <w:rPr>
          <w:sz w:val="28"/>
          <w:szCs w:val="28"/>
        </w:rPr>
        <w:t>Выездная проверка проводится в случае, если не представляется возможным:</w:t>
      </w:r>
    </w:p>
    <w:p w:rsidR="00153D16" w:rsidRPr="00B50742" w:rsidRDefault="00153D16" w:rsidP="00F836DE">
      <w:pPr>
        <w:pStyle w:val="a5"/>
        <w:tabs>
          <w:tab w:val="left" w:pos="1454"/>
        </w:tabs>
        <w:kinsoku w:val="0"/>
        <w:overflowPunct w:val="0"/>
        <w:ind w:left="0" w:firstLine="709"/>
        <w:rPr>
          <w:sz w:val="28"/>
          <w:szCs w:val="28"/>
        </w:rPr>
      </w:pPr>
      <w:r w:rsidRPr="00B50742">
        <w:rPr>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153D16" w:rsidRPr="00B50742" w:rsidRDefault="00153D16" w:rsidP="00F836DE">
      <w:pPr>
        <w:pStyle w:val="a5"/>
        <w:tabs>
          <w:tab w:val="left" w:pos="1454"/>
        </w:tabs>
        <w:kinsoku w:val="0"/>
        <w:overflowPunct w:val="0"/>
        <w:ind w:left="0" w:firstLine="709"/>
        <w:rPr>
          <w:sz w:val="28"/>
          <w:szCs w:val="28"/>
        </w:rPr>
      </w:pPr>
      <w:r w:rsidRPr="00B50742">
        <w:rPr>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w:t>
      </w:r>
      <w:r w:rsidR="00782862" w:rsidRPr="00B50742">
        <w:rPr>
          <w:sz w:val="28"/>
          <w:szCs w:val="28"/>
        </w:rPr>
        <w:t xml:space="preserve"> </w:t>
      </w:r>
      <w:r w:rsidR="00A739BD" w:rsidRPr="00B50742">
        <w:rPr>
          <w:sz w:val="28"/>
          <w:szCs w:val="28"/>
        </w:rPr>
        <w:t>абзаце</w:t>
      </w:r>
      <w:r w:rsidRPr="00B50742">
        <w:rPr>
          <w:sz w:val="28"/>
          <w:szCs w:val="28"/>
        </w:rPr>
        <w:t xml:space="preserve"> 2</w:t>
      </w:r>
      <w:r w:rsidR="00782862" w:rsidRPr="00B50742">
        <w:rPr>
          <w:sz w:val="28"/>
          <w:szCs w:val="28"/>
        </w:rPr>
        <w:t xml:space="preserve"> </w:t>
      </w:r>
      <w:r w:rsidR="00A739BD" w:rsidRPr="00B50742">
        <w:rPr>
          <w:sz w:val="28"/>
          <w:szCs w:val="28"/>
        </w:rPr>
        <w:t>настоящего пункта</w:t>
      </w:r>
      <w:r w:rsidRPr="00B50742">
        <w:rPr>
          <w:sz w:val="28"/>
          <w:szCs w:val="28"/>
        </w:rPr>
        <w:t xml:space="preserve"> место и совершения необходимых контрольных действий, предусмотренных в рамках иного вида контрольных мероприятий.</w:t>
      </w:r>
    </w:p>
    <w:p w:rsidR="00153D16" w:rsidRPr="00B50742" w:rsidRDefault="00153D16" w:rsidP="00F836DE">
      <w:pPr>
        <w:pStyle w:val="a5"/>
        <w:tabs>
          <w:tab w:val="left" w:pos="1454"/>
        </w:tabs>
        <w:kinsoku w:val="0"/>
        <w:overflowPunct w:val="0"/>
        <w:ind w:left="0" w:firstLine="709"/>
        <w:rPr>
          <w:sz w:val="28"/>
          <w:szCs w:val="28"/>
        </w:rPr>
      </w:pPr>
      <w:r w:rsidRPr="00B50742">
        <w:rPr>
          <w:sz w:val="28"/>
          <w:szCs w:val="28"/>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w:t>
      </w:r>
      <w:r w:rsidR="0076392B" w:rsidRPr="00B50742">
        <w:rPr>
          <w:sz w:val="28"/>
          <w:szCs w:val="28"/>
        </w:rPr>
        <w:t xml:space="preserve"> </w:t>
      </w:r>
      <w:r w:rsidRPr="00B50742">
        <w:rPr>
          <w:sz w:val="28"/>
          <w:szCs w:val="28"/>
        </w:rPr>
        <w:t>пунктами 3,</w:t>
      </w:r>
      <w:r w:rsidR="0076392B" w:rsidRPr="00B50742">
        <w:rPr>
          <w:sz w:val="28"/>
          <w:szCs w:val="28"/>
        </w:rPr>
        <w:t xml:space="preserve"> </w:t>
      </w:r>
      <w:r w:rsidRPr="00B50742">
        <w:rPr>
          <w:sz w:val="28"/>
          <w:szCs w:val="28"/>
        </w:rPr>
        <w:t>4,</w:t>
      </w:r>
      <w:r w:rsidR="0076392B" w:rsidRPr="00B50742">
        <w:rPr>
          <w:sz w:val="28"/>
          <w:szCs w:val="28"/>
        </w:rPr>
        <w:t xml:space="preserve"> </w:t>
      </w:r>
      <w:r w:rsidRPr="00B50742">
        <w:rPr>
          <w:sz w:val="28"/>
          <w:szCs w:val="28"/>
        </w:rPr>
        <w:t>6,</w:t>
      </w:r>
      <w:r w:rsidR="0076392B" w:rsidRPr="00B50742">
        <w:rPr>
          <w:sz w:val="28"/>
          <w:szCs w:val="28"/>
        </w:rPr>
        <w:t xml:space="preserve"> </w:t>
      </w:r>
      <w:r w:rsidRPr="00B50742">
        <w:rPr>
          <w:sz w:val="28"/>
          <w:szCs w:val="28"/>
        </w:rPr>
        <w:t>8 части 1</w:t>
      </w:r>
      <w:r w:rsidR="006015C5" w:rsidRPr="00B50742">
        <w:rPr>
          <w:sz w:val="28"/>
          <w:szCs w:val="28"/>
        </w:rPr>
        <w:t xml:space="preserve"> </w:t>
      </w:r>
      <w:r w:rsidRPr="00B50742">
        <w:rPr>
          <w:sz w:val="28"/>
          <w:szCs w:val="28"/>
        </w:rPr>
        <w:t>статьи 57</w:t>
      </w:r>
      <w:r w:rsidR="0076392B" w:rsidRPr="00B50742">
        <w:rPr>
          <w:sz w:val="28"/>
          <w:szCs w:val="28"/>
        </w:rPr>
        <w:t xml:space="preserve"> </w:t>
      </w:r>
      <w:r w:rsidRPr="00B50742">
        <w:rPr>
          <w:sz w:val="28"/>
          <w:szCs w:val="28"/>
        </w:rPr>
        <w:t>и</w:t>
      </w:r>
      <w:r w:rsidR="0076392B" w:rsidRPr="00B50742">
        <w:rPr>
          <w:sz w:val="28"/>
          <w:szCs w:val="28"/>
        </w:rPr>
        <w:t xml:space="preserve"> </w:t>
      </w:r>
      <w:r w:rsidRPr="00B50742">
        <w:rPr>
          <w:sz w:val="28"/>
          <w:szCs w:val="28"/>
        </w:rPr>
        <w:t>част</w:t>
      </w:r>
      <w:r w:rsidR="00C429E0" w:rsidRPr="00B50742">
        <w:rPr>
          <w:sz w:val="28"/>
          <w:szCs w:val="28"/>
        </w:rPr>
        <w:t>ью</w:t>
      </w:r>
      <w:r w:rsidRPr="00B50742">
        <w:rPr>
          <w:sz w:val="28"/>
          <w:szCs w:val="28"/>
        </w:rPr>
        <w:t xml:space="preserve"> 12</w:t>
      </w:r>
      <w:r w:rsidR="00C429E0" w:rsidRPr="00B50742">
        <w:rPr>
          <w:sz w:val="28"/>
          <w:szCs w:val="28"/>
        </w:rPr>
        <w:t xml:space="preserve"> статьи 66</w:t>
      </w:r>
      <w:r w:rsidR="0076392B" w:rsidRPr="00B50742">
        <w:rPr>
          <w:sz w:val="28"/>
          <w:szCs w:val="28"/>
        </w:rPr>
        <w:t xml:space="preserve"> Закона № 248-ФЗ</w:t>
      </w:r>
      <w:r w:rsidRPr="00B50742">
        <w:rPr>
          <w:sz w:val="28"/>
          <w:szCs w:val="28"/>
        </w:rPr>
        <w:t>.</w:t>
      </w:r>
    </w:p>
    <w:p w:rsidR="00153D16" w:rsidRPr="00B50742" w:rsidRDefault="00153D16" w:rsidP="00F836DE">
      <w:pPr>
        <w:pStyle w:val="a5"/>
        <w:tabs>
          <w:tab w:val="left" w:pos="1454"/>
        </w:tabs>
        <w:kinsoku w:val="0"/>
        <w:overflowPunct w:val="0"/>
        <w:ind w:left="0" w:firstLine="709"/>
        <w:rPr>
          <w:sz w:val="28"/>
          <w:szCs w:val="28"/>
        </w:rPr>
      </w:pPr>
      <w:r w:rsidRPr="00B50742">
        <w:rPr>
          <w:sz w:val="28"/>
          <w:szCs w:val="28"/>
        </w:rPr>
        <w:t>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w:t>
      </w:r>
      <w:r w:rsidR="00AA113E" w:rsidRPr="00B50742">
        <w:rPr>
          <w:sz w:val="28"/>
          <w:szCs w:val="28"/>
        </w:rPr>
        <w:t xml:space="preserve"> </w:t>
      </w:r>
      <w:r w:rsidRPr="00B50742">
        <w:rPr>
          <w:sz w:val="28"/>
          <w:szCs w:val="28"/>
        </w:rPr>
        <w:t>статьей 21</w:t>
      </w:r>
      <w:r w:rsidR="00AA113E" w:rsidRPr="00B50742">
        <w:rPr>
          <w:sz w:val="28"/>
          <w:szCs w:val="28"/>
        </w:rPr>
        <w:t xml:space="preserve"> Закона № 248-ФЗ</w:t>
      </w:r>
      <w:r w:rsidRPr="00B50742">
        <w:rPr>
          <w:sz w:val="28"/>
          <w:szCs w:val="28"/>
        </w:rPr>
        <w:t>, если иное не предусмотрено</w:t>
      </w:r>
      <w:r w:rsidR="00AA113E" w:rsidRPr="00B50742">
        <w:rPr>
          <w:sz w:val="28"/>
          <w:szCs w:val="28"/>
        </w:rPr>
        <w:t xml:space="preserve"> </w:t>
      </w:r>
      <w:r w:rsidRPr="00B50742">
        <w:rPr>
          <w:sz w:val="28"/>
          <w:szCs w:val="28"/>
        </w:rPr>
        <w:t>федеральным законом</w:t>
      </w:r>
      <w:r w:rsidR="00AA113E" w:rsidRPr="00B50742">
        <w:rPr>
          <w:sz w:val="28"/>
          <w:szCs w:val="28"/>
        </w:rPr>
        <w:t xml:space="preserve"> </w:t>
      </w:r>
      <w:r w:rsidRPr="00B50742">
        <w:rPr>
          <w:sz w:val="28"/>
          <w:szCs w:val="28"/>
        </w:rPr>
        <w:t>о виде контроля.</w:t>
      </w:r>
    </w:p>
    <w:p w:rsidR="00B10C0C" w:rsidRPr="00B50742" w:rsidRDefault="00153D16" w:rsidP="00F836DE">
      <w:pPr>
        <w:pStyle w:val="a5"/>
        <w:tabs>
          <w:tab w:val="left" w:pos="1454"/>
        </w:tabs>
        <w:kinsoku w:val="0"/>
        <w:overflowPunct w:val="0"/>
        <w:ind w:left="0" w:firstLine="709"/>
        <w:rPr>
          <w:sz w:val="28"/>
          <w:szCs w:val="28"/>
        </w:rPr>
      </w:pPr>
      <w:r w:rsidRPr="00B50742">
        <w:rPr>
          <w:sz w:val="28"/>
          <w:szCs w:val="28"/>
        </w:rPr>
        <w:t>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w:t>
      </w:r>
      <w:r w:rsidR="007C3FD4" w:rsidRPr="00B50742">
        <w:rPr>
          <w:sz w:val="28"/>
          <w:szCs w:val="28"/>
        </w:rPr>
        <w:t xml:space="preserve"> </w:t>
      </w:r>
      <w:r w:rsidRPr="00B50742">
        <w:rPr>
          <w:sz w:val="28"/>
          <w:szCs w:val="28"/>
        </w:rPr>
        <w:t>пункт 6 части 1 статьи 57</w:t>
      </w:r>
      <w:r w:rsidR="007C3FD4" w:rsidRPr="00B50742">
        <w:rPr>
          <w:sz w:val="28"/>
          <w:szCs w:val="28"/>
        </w:rPr>
        <w:t xml:space="preserve"> Закона № 248-ФЗ</w:t>
      </w:r>
      <w:r w:rsidRPr="00B50742">
        <w:rPr>
          <w:sz w:val="28"/>
          <w:szCs w:val="28"/>
        </w:rPr>
        <w:t xml:space="preserve"> и которая для микропредприятия не может продолжаться более сорока часов. </w:t>
      </w:r>
    </w:p>
    <w:p w:rsidR="00153D16" w:rsidRPr="00B50742" w:rsidRDefault="00153D16" w:rsidP="00F836DE">
      <w:pPr>
        <w:pStyle w:val="a5"/>
        <w:tabs>
          <w:tab w:val="left" w:pos="1454"/>
        </w:tabs>
        <w:kinsoku w:val="0"/>
        <w:overflowPunct w:val="0"/>
        <w:ind w:left="0" w:firstLine="709"/>
        <w:rPr>
          <w:sz w:val="28"/>
          <w:szCs w:val="28"/>
        </w:rPr>
      </w:pPr>
      <w:r w:rsidRPr="00B50742">
        <w:rPr>
          <w:sz w:val="28"/>
          <w:szCs w:val="28"/>
        </w:rPr>
        <w:lastRenderedPageBreak/>
        <w:t>В ходе выездной проверки могут совершаться следующие контрольные действия:</w:t>
      </w:r>
    </w:p>
    <w:p w:rsidR="00153D16" w:rsidRPr="00B50742" w:rsidRDefault="00153D16" w:rsidP="00F836DE">
      <w:pPr>
        <w:pStyle w:val="a5"/>
        <w:tabs>
          <w:tab w:val="left" w:pos="1454"/>
        </w:tabs>
        <w:kinsoku w:val="0"/>
        <w:overflowPunct w:val="0"/>
        <w:ind w:left="0" w:firstLine="709"/>
        <w:rPr>
          <w:sz w:val="28"/>
          <w:szCs w:val="28"/>
        </w:rPr>
      </w:pPr>
      <w:r w:rsidRPr="00B50742">
        <w:rPr>
          <w:sz w:val="28"/>
          <w:szCs w:val="28"/>
        </w:rPr>
        <w:t>1) осмотр;</w:t>
      </w:r>
    </w:p>
    <w:p w:rsidR="00153D16" w:rsidRPr="00B50742" w:rsidRDefault="00E779E3" w:rsidP="00F836DE">
      <w:pPr>
        <w:pStyle w:val="a5"/>
        <w:tabs>
          <w:tab w:val="left" w:pos="1454"/>
        </w:tabs>
        <w:kinsoku w:val="0"/>
        <w:overflowPunct w:val="0"/>
        <w:ind w:left="0" w:firstLine="709"/>
        <w:rPr>
          <w:sz w:val="28"/>
          <w:szCs w:val="28"/>
        </w:rPr>
      </w:pPr>
      <w:r w:rsidRPr="00B50742">
        <w:rPr>
          <w:sz w:val="28"/>
          <w:szCs w:val="28"/>
        </w:rPr>
        <w:t>2</w:t>
      </w:r>
      <w:r w:rsidR="00153D16" w:rsidRPr="00B50742">
        <w:rPr>
          <w:sz w:val="28"/>
          <w:szCs w:val="28"/>
        </w:rPr>
        <w:t>) опрос;</w:t>
      </w:r>
    </w:p>
    <w:p w:rsidR="00153D16" w:rsidRPr="00B50742" w:rsidRDefault="00E779E3" w:rsidP="00F836DE">
      <w:pPr>
        <w:pStyle w:val="a5"/>
        <w:tabs>
          <w:tab w:val="left" w:pos="1454"/>
        </w:tabs>
        <w:kinsoku w:val="0"/>
        <w:overflowPunct w:val="0"/>
        <w:ind w:left="0" w:firstLine="709"/>
        <w:rPr>
          <w:sz w:val="28"/>
          <w:szCs w:val="28"/>
        </w:rPr>
      </w:pPr>
      <w:r w:rsidRPr="00B50742">
        <w:rPr>
          <w:sz w:val="28"/>
          <w:szCs w:val="28"/>
        </w:rPr>
        <w:t>3</w:t>
      </w:r>
      <w:r w:rsidR="00153D16" w:rsidRPr="00B50742">
        <w:rPr>
          <w:sz w:val="28"/>
          <w:szCs w:val="28"/>
        </w:rPr>
        <w:t>) получение письменных объяснений;</w:t>
      </w:r>
    </w:p>
    <w:p w:rsidR="00153D16" w:rsidRPr="00B50742" w:rsidRDefault="00E779E3" w:rsidP="00F836DE">
      <w:pPr>
        <w:pStyle w:val="a5"/>
        <w:tabs>
          <w:tab w:val="left" w:pos="1454"/>
        </w:tabs>
        <w:kinsoku w:val="0"/>
        <w:overflowPunct w:val="0"/>
        <w:ind w:left="0" w:firstLine="709"/>
        <w:rPr>
          <w:sz w:val="28"/>
          <w:szCs w:val="28"/>
        </w:rPr>
      </w:pPr>
      <w:r w:rsidRPr="00B50742">
        <w:rPr>
          <w:sz w:val="28"/>
          <w:szCs w:val="28"/>
        </w:rPr>
        <w:t>4</w:t>
      </w:r>
      <w:r w:rsidR="00153D16" w:rsidRPr="00B50742">
        <w:rPr>
          <w:sz w:val="28"/>
          <w:szCs w:val="28"/>
        </w:rPr>
        <w:t>) истребование документов;</w:t>
      </w:r>
    </w:p>
    <w:p w:rsidR="00153D16" w:rsidRPr="00B50742" w:rsidRDefault="00E779E3" w:rsidP="00F836DE">
      <w:pPr>
        <w:pStyle w:val="a5"/>
        <w:tabs>
          <w:tab w:val="left" w:pos="1454"/>
        </w:tabs>
        <w:kinsoku w:val="0"/>
        <w:overflowPunct w:val="0"/>
        <w:ind w:left="0" w:firstLine="709"/>
        <w:rPr>
          <w:sz w:val="28"/>
          <w:szCs w:val="28"/>
        </w:rPr>
      </w:pPr>
      <w:r w:rsidRPr="00B50742">
        <w:rPr>
          <w:sz w:val="28"/>
          <w:szCs w:val="28"/>
        </w:rPr>
        <w:t>5</w:t>
      </w:r>
      <w:r w:rsidR="00153D16" w:rsidRPr="00B50742">
        <w:rPr>
          <w:sz w:val="28"/>
          <w:szCs w:val="28"/>
        </w:rPr>
        <w:t>) отбор проб (образцов);</w:t>
      </w:r>
    </w:p>
    <w:p w:rsidR="00153D16" w:rsidRPr="00B50742" w:rsidRDefault="00E779E3" w:rsidP="00F836DE">
      <w:pPr>
        <w:pStyle w:val="a5"/>
        <w:tabs>
          <w:tab w:val="left" w:pos="1454"/>
        </w:tabs>
        <w:kinsoku w:val="0"/>
        <w:overflowPunct w:val="0"/>
        <w:ind w:left="0" w:firstLine="709"/>
        <w:rPr>
          <w:sz w:val="28"/>
          <w:szCs w:val="28"/>
        </w:rPr>
      </w:pPr>
      <w:r w:rsidRPr="00B50742">
        <w:rPr>
          <w:sz w:val="28"/>
          <w:szCs w:val="28"/>
        </w:rPr>
        <w:t>6</w:t>
      </w:r>
      <w:r w:rsidR="00153D16" w:rsidRPr="00B50742">
        <w:rPr>
          <w:sz w:val="28"/>
          <w:szCs w:val="28"/>
        </w:rPr>
        <w:t>) инструментальное обследование;</w:t>
      </w:r>
    </w:p>
    <w:p w:rsidR="00153D16" w:rsidRPr="00B50742" w:rsidRDefault="00E779E3" w:rsidP="00F836DE">
      <w:pPr>
        <w:pStyle w:val="a5"/>
        <w:tabs>
          <w:tab w:val="left" w:pos="1454"/>
        </w:tabs>
        <w:kinsoku w:val="0"/>
        <w:overflowPunct w:val="0"/>
        <w:ind w:left="0" w:firstLine="709"/>
        <w:rPr>
          <w:sz w:val="28"/>
          <w:szCs w:val="28"/>
        </w:rPr>
      </w:pPr>
      <w:r w:rsidRPr="00B50742">
        <w:rPr>
          <w:sz w:val="28"/>
          <w:szCs w:val="28"/>
        </w:rPr>
        <w:t>7</w:t>
      </w:r>
      <w:r w:rsidR="00153D16" w:rsidRPr="00B50742">
        <w:rPr>
          <w:sz w:val="28"/>
          <w:szCs w:val="28"/>
        </w:rPr>
        <w:t>) испытание;</w:t>
      </w:r>
    </w:p>
    <w:p w:rsidR="00153D16" w:rsidRPr="00B50742" w:rsidRDefault="00E779E3" w:rsidP="00F836DE">
      <w:pPr>
        <w:pStyle w:val="a5"/>
        <w:tabs>
          <w:tab w:val="left" w:pos="1454"/>
        </w:tabs>
        <w:kinsoku w:val="0"/>
        <w:overflowPunct w:val="0"/>
        <w:ind w:left="0" w:firstLine="709"/>
        <w:rPr>
          <w:sz w:val="28"/>
          <w:szCs w:val="28"/>
        </w:rPr>
      </w:pPr>
      <w:r w:rsidRPr="00B50742">
        <w:rPr>
          <w:sz w:val="28"/>
          <w:szCs w:val="28"/>
        </w:rPr>
        <w:t>8</w:t>
      </w:r>
      <w:r w:rsidR="00153D16" w:rsidRPr="00B50742">
        <w:rPr>
          <w:sz w:val="28"/>
          <w:szCs w:val="28"/>
        </w:rPr>
        <w:t>) экспертиза</w:t>
      </w:r>
      <w:r w:rsidR="00B10C0C" w:rsidRPr="00B50742">
        <w:rPr>
          <w:sz w:val="28"/>
          <w:szCs w:val="28"/>
        </w:rPr>
        <w:t>.</w:t>
      </w:r>
    </w:p>
    <w:p w:rsidR="00153D16" w:rsidRPr="00B50742" w:rsidRDefault="00153D16" w:rsidP="00F836DE">
      <w:pPr>
        <w:pStyle w:val="a5"/>
        <w:tabs>
          <w:tab w:val="left" w:pos="1454"/>
        </w:tabs>
        <w:kinsoku w:val="0"/>
        <w:overflowPunct w:val="0"/>
        <w:ind w:left="0" w:firstLine="709"/>
        <w:rPr>
          <w:sz w:val="28"/>
          <w:szCs w:val="28"/>
        </w:rPr>
      </w:pPr>
      <w:r w:rsidRPr="00B50742">
        <w:rPr>
          <w:sz w:val="28"/>
          <w:szCs w:val="28"/>
        </w:rPr>
        <w:t>Отбор проб (образцов) продукции (товаров), результатов выполненной работы или оказанной услуги в ходе выездной проверки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 результатов выполненной работы или оказанной услуги.</w:t>
      </w:r>
    </w:p>
    <w:p w:rsidR="00F310AA" w:rsidRPr="00B50742" w:rsidRDefault="00C13E82" w:rsidP="00F836DE">
      <w:pPr>
        <w:pStyle w:val="a5"/>
        <w:tabs>
          <w:tab w:val="left" w:pos="1454"/>
        </w:tabs>
        <w:kinsoku w:val="0"/>
        <w:overflowPunct w:val="0"/>
        <w:ind w:left="0" w:firstLine="709"/>
        <w:rPr>
          <w:sz w:val="28"/>
          <w:szCs w:val="28"/>
        </w:rPr>
      </w:pPr>
      <w:r w:rsidRPr="00B50742">
        <w:rPr>
          <w:sz w:val="28"/>
          <w:szCs w:val="28"/>
        </w:rPr>
        <w:t xml:space="preserve">5.4. </w:t>
      </w:r>
      <w:r w:rsidR="00F310AA" w:rsidRPr="00B50742">
        <w:rPr>
          <w:sz w:val="28"/>
          <w:szCs w:val="28"/>
        </w:rPr>
        <w:t>Под рейдовым осмотром понимается контрольное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rsidR="00F310AA" w:rsidRPr="00B50742" w:rsidRDefault="00F310AA" w:rsidP="00F836DE">
      <w:pPr>
        <w:pStyle w:val="a5"/>
        <w:tabs>
          <w:tab w:val="left" w:pos="1454"/>
        </w:tabs>
        <w:kinsoku w:val="0"/>
        <w:overflowPunct w:val="0"/>
        <w:ind w:left="0" w:firstLine="709"/>
        <w:rPr>
          <w:sz w:val="28"/>
          <w:szCs w:val="28"/>
        </w:rPr>
      </w:pPr>
      <w:r w:rsidRPr="00B50742">
        <w:rPr>
          <w:sz w:val="28"/>
          <w:szCs w:val="28"/>
        </w:rPr>
        <w:t>Рейдовый осмотр может быть проведен с использованием средств дистанционного взаимодействия, в том числе посредством видео-конференц-связи.</w:t>
      </w:r>
    </w:p>
    <w:p w:rsidR="00F310AA" w:rsidRPr="00B50742" w:rsidRDefault="00F310AA" w:rsidP="00F836DE">
      <w:pPr>
        <w:pStyle w:val="a5"/>
        <w:tabs>
          <w:tab w:val="left" w:pos="1454"/>
        </w:tabs>
        <w:kinsoku w:val="0"/>
        <w:overflowPunct w:val="0"/>
        <w:ind w:left="0" w:firstLine="709"/>
        <w:rPr>
          <w:sz w:val="28"/>
          <w:szCs w:val="28"/>
        </w:rPr>
      </w:pPr>
      <w:r w:rsidRPr="00B50742">
        <w:rPr>
          <w:sz w:val="28"/>
          <w:szCs w:val="28"/>
        </w:rPr>
        <w:t>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F310AA" w:rsidRPr="00B50742" w:rsidRDefault="00F310AA" w:rsidP="00F836DE">
      <w:pPr>
        <w:pStyle w:val="a5"/>
        <w:tabs>
          <w:tab w:val="left" w:pos="1454"/>
        </w:tabs>
        <w:kinsoku w:val="0"/>
        <w:overflowPunct w:val="0"/>
        <w:ind w:left="0" w:firstLine="709"/>
        <w:rPr>
          <w:sz w:val="28"/>
          <w:szCs w:val="28"/>
        </w:rPr>
      </w:pPr>
      <w:r w:rsidRPr="00B50742">
        <w:rPr>
          <w:sz w:val="28"/>
          <w:szCs w:val="28"/>
        </w:rPr>
        <w:t>Рейдовый осмотр может проводиться в форме совместного (межведомственного) контрольного мероприятия.</w:t>
      </w:r>
    </w:p>
    <w:p w:rsidR="00F310AA" w:rsidRPr="00B50742" w:rsidRDefault="00F310AA" w:rsidP="00F836DE">
      <w:pPr>
        <w:pStyle w:val="a5"/>
        <w:tabs>
          <w:tab w:val="left" w:pos="1454"/>
        </w:tabs>
        <w:kinsoku w:val="0"/>
        <w:overflowPunct w:val="0"/>
        <w:ind w:left="0" w:firstLine="709"/>
        <w:rPr>
          <w:sz w:val="28"/>
          <w:szCs w:val="28"/>
        </w:rPr>
      </w:pPr>
      <w:r w:rsidRPr="00B50742">
        <w:rPr>
          <w:sz w:val="28"/>
          <w:szCs w:val="28"/>
        </w:rPr>
        <w:t>В ходе рейдового осмотра могут совершаться следующие контрольные действия:</w:t>
      </w:r>
    </w:p>
    <w:p w:rsidR="00F310AA" w:rsidRPr="00B50742" w:rsidRDefault="00F310AA" w:rsidP="00F836DE">
      <w:pPr>
        <w:pStyle w:val="a5"/>
        <w:tabs>
          <w:tab w:val="left" w:pos="1454"/>
        </w:tabs>
        <w:kinsoku w:val="0"/>
        <w:overflowPunct w:val="0"/>
        <w:ind w:left="0" w:firstLine="709"/>
        <w:rPr>
          <w:sz w:val="28"/>
          <w:szCs w:val="28"/>
        </w:rPr>
      </w:pPr>
      <w:r w:rsidRPr="00B50742">
        <w:rPr>
          <w:sz w:val="28"/>
          <w:szCs w:val="28"/>
        </w:rPr>
        <w:t>1) осмотр;</w:t>
      </w:r>
    </w:p>
    <w:p w:rsidR="00F310AA" w:rsidRPr="00B50742" w:rsidRDefault="006636F2" w:rsidP="00F836DE">
      <w:pPr>
        <w:pStyle w:val="a5"/>
        <w:tabs>
          <w:tab w:val="left" w:pos="1454"/>
        </w:tabs>
        <w:kinsoku w:val="0"/>
        <w:overflowPunct w:val="0"/>
        <w:ind w:left="0" w:firstLine="709"/>
        <w:rPr>
          <w:sz w:val="28"/>
          <w:szCs w:val="28"/>
        </w:rPr>
      </w:pPr>
      <w:r w:rsidRPr="00B50742">
        <w:rPr>
          <w:sz w:val="28"/>
          <w:szCs w:val="28"/>
        </w:rPr>
        <w:t>2</w:t>
      </w:r>
      <w:r w:rsidR="00F310AA" w:rsidRPr="00B50742">
        <w:rPr>
          <w:sz w:val="28"/>
          <w:szCs w:val="28"/>
        </w:rPr>
        <w:t>) опрос;</w:t>
      </w:r>
    </w:p>
    <w:p w:rsidR="00F310AA" w:rsidRPr="00B50742" w:rsidRDefault="006636F2" w:rsidP="00F836DE">
      <w:pPr>
        <w:pStyle w:val="a5"/>
        <w:tabs>
          <w:tab w:val="left" w:pos="1454"/>
        </w:tabs>
        <w:kinsoku w:val="0"/>
        <w:overflowPunct w:val="0"/>
        <w:ind w:left="0" w:firstLine="709"/>
        <w:rPr>
          <w:sz w:val="28"/>
          <w:szCs w:val="28"/>
        </w:rPr>
      </w:pPr>
      <w:r w:rsidRPr="00B50742">
        <w:rPr>
          <w:sz w:val="28"/>
          <w:szCs w:val="28"/>
        </w:rPr>
        <w:t>3</w:t>
      </w:r>
      <w:r w:rsidR="00F310AA" w:rsidRPr="00B50742">
        <w:rPr>
          <w:sz w:val="28"/>
          <w:szCs w:val="28"/>
        </w:rPr>
        <w:t>) получение письменных объяснений;</w:t>
      </w:r>
    </w:p>
    <w:p w:rsidR="00F310AA" w:rsidRPr="00B50742" w:rsidRDefault="006636F2" w:rsidP="00F836DE">
      <w:pPr>
        <w:pStyle w:val="a5"/>
        <w:tabs>
          <w:tab w:val="left" w:pos="1454"/>
        </w:tabs>
        <w:kinsoku w:val="0"/>
        <w:overflowPunct w:val="0"/>
        <w:ind w:left="0" w:firstLine="709"/>
        <w:rPr>
          <w:sz w:val="28"/>
          <w:szCs w:val="28"/>
        </w:rPr>
      </w:pPr>
      <w:r w:rsidRPr="00B50742">
        <w:rPr>
          <w:sz w:val="28"/>
          <w:szCs w:val="28"/>
        </w:rPr>
        <w:t>4</w:t>
      </w:r>
      <w:r w:rsidR="00F310AA" w:rsidRPr="00B50742">
        <w:rPr>
          <w:sz w:val="28"/>
          <w:szCs w:val="28"/>
        </w:rPr>
        <w:t>) истребование документов;</w:t>
      </w:r>
    </w:p>
    <w:p w:rsidR="00F310AA" w:rsidRPr="00B50742" w:rsidRDefault="006636F2" w:rsidP="00F836DE">
      <w:pPr>
        <w:pStyle w:val="a5"/>
        <w:tabs>
          <w:tab w:val="left" w:pos="1454"/>
        </w:tabs>
        <w:kinsoku w:val="0"/>
        <w:overflowPunct w:val="0"/>
        <w:ind w:left="0" w:firstLine="709"/>
        <w:rPr>
          <w:sz w:val="28"/>
          <w:szCs w:val="28"/>
        </w:rPr>
      </w:pPr>
      <w:r w:rsidRPr="00B50742">
        <w:rPr>
          <w:sz w:val="28"/>
          <w:szCs w:val="28"/>
        </w:rPr>
        <w:t>5</w:t>
      </w:r>
      <w:r w:rsidR="00F310AA" w:rsidRPr="00B50742">
        <w:rPr>
          <w:sz w:val="28"/>
          <w:szCs w:val="28"/>
        </w:rPr>
        <w:t>) отбор проб (образцов);</w:t>
      </w:r>
    </w:p>
    <w:p w:rsidR="00F310AA" w:rsidRPr="00B50742" w:rsidRDefault="006636F2" w:rsidP="00F836DE">
      <w:pPr>
        <w:pStyle w:val="a5"/>
        <w:tabs>
          <w:tab w:val="left" w:pos="1454"/>
        </w:tabs>
        <w:kinsoku w:val="0"/>
        <w:overflowPunct w:val="0"/>
        <w:ind w:left="0" w:firstLine="709"/>
        <w:rPr>
          <w:sz w:val="28"/>
          <w:szCs w:val="28"/>
        </w:rPr>
      </w:pPr>
      <w:r w:rsidRPr="00B50742">
        <w:rPr>
          <w:sz w:val="28"/>
          <w:szCs w:val="28"/>
        </w:rPr>
        <w:t>6</w:t>
      </w:r>
      <w:r w:rsidR="00F310AA" w:rsidRPr="00B50742">
        <w:rPr>
          <w:sz w:val="28"/>
          <w:szCs w:val="28"/>
        </w:rPr>
        <w:t>) инструментальное обследование;</w:t>
      </w:r>
    </w:p>
    <w:p w:rsidR="00F310AA" w:rsidRPr="00B50742" w:rsidRDefault="006636F2" w:rsidP="00F836DE">
      <w:pPr>
        <w:pStyle w:val="a5"/>
        <w:tabs>
          <w:tab w:val="left" w:pos="1454"/>
        </w:tabs>
        <w:kinsoku w:val="0"/>
        <w:overflowPunct w:val="0"/>
        <w:ind w:left="0" w:firstLine="709"/>
        <w:rPr>
          <w:sz w:val="28"/>
          <w:szCs w:val="28"/>
        </w:rPr>
      </w:pPr>
      <w:r w:rsidRPr="00B50742">
        <w:rPr>
          <w:sz w:val="28"/>
          <w:szCs w:val="28"/>
        </w:rPr>
        <w:t>7</w:t>
      </w:r>
      <w:r w:rsidR="00F310AA" w:rsidRPr="00B50742">
        <w:rPr>
          <w:sz w:val="28"/>
          <w:szCs w:val="28"/>
        </w:rPr>
        <w:t>) испытание;</w:t>
      </w:r>
    </w:p>
    <w:p w:rsidR="00F310AA" w:rsidRPr="00B50742" w:rsidRDefault="006636F2" w:rsidP="00F836DE">
      <w:pPr>
        <w:pStyle w:val="a5"/>
        <w:tabs>
          <w:tab w:val="left" w:pos="1454"/>
        </w:tabs>
        <w:kinsoku w:val="0"/>
        <w:overflowPunct w:val="0"/>
        <w:ind w:left="0" w:firstLine="709"/>
        <w:rPr>
          <w:sz w:val="28"/>
          <w:szCs w:val="28"/>
        </w:rPr>
      </w:pPr>
      <w:r w:rsidRPr="00B50742">
        <w:rPr>
          <w:sz w:val="28"/>
          <w:szCs w:val="28"/>
        </w:rPr>
        <w:t>8</w:t>
      </w:r>
      <w:r w:rsidR="00F310AA" w:rsidRPr="00B50742">
        <w:rPr>
          <w:sz w:val="28"/>
          <w:szCs w:val="28"/>
        </w:rPr>
        <w:t>) экспертиза;</w:t>
      </w:r>
    </w:p>
    <w:p w:rsidR="00F310AA" w:rsidRPr="00B50742" w:rsidRDefault="00F310AA" w:rsidP="00F836DE">
      <w:pPr>
        <w:pStyle w:val="a5"/>
        <w:tabs>
          <w:tab w:val="left" w:pos="1454"/>
        </w:tabs>
        <w:kinsoku w:val="0"/>
        <w:overflowPunct w:val="0"/>
        <w:ind w:left="0" w:firstLine="709"/>
        <w:rPr>
          <w:sz w:val="28"/>
          <w:szCs w:val="28"/>
        </w:rPr>
      </w:pPr>
      <w:r w:rsidRPr="00B50742">
        <w:rPr>
          <w:sz w:val="28"/>
          <w:szCs w:val="28"/>
        </w:rPr>
        <w:t>Отбор проб (образцов) продукции (товаров) в ходе рейдового осмотра может осуществляться исключительно при отсутствии возможности оценки соблюдения обязательных требований иными способами, без отбора проб (образцов) продукции (товаров).</w:t>
      </w:r>
    </w:p>
    <w:p w:rsidR="00F310AA" w:rsidRPr="00B50742" w:rsidRDefault="00F310AA" w:rsidP="00F836DE">
      <w:pPr>
        <w:pStyle w:val="a5"/>
        <w:tabs>
          <w:tab w:val="left" w:pos="1454"/>
        </w:tabs>
        <w:kinsoku w:val="0"/>
        <w:overflowPunct w:val="0"/>
        <w:ind w:left="0" w:firstLine="709"/>
        <w:rPr>
          <w:sz w:val="28"/>
          <w:szCs w:val="28"/>
        </w:rPr>
      </w:pPr>
      <w:r w:rsidRPr="00B50742">
        <w:rPr>
          <w:sz w:val="28"/>
          <w:szCs w:val="28"/>
        </w:rPr>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F310AA" w:rsidRPr="00B50742" w:rsidRDefault="00F310AA" w:rsidP="00F836DE">
      <w:pPr>
        <w:pStyle w:val="a5"/>
        <w:tabs>
          <w:tab w:val="left" w:pos="1454"/>
        </w:tabs>
        <w:kinsoku w:val="0"/>
        <w:overflowPunct w:val="0"/>
        <w:ind w:left="0" w:firstLine="709"/>
        <w:rPr>
          <w:sz w:val="28"/>
          <w:szCs w:val="28"/>
        </w:rPr>
      </w:pPr>
      <w:r w:rsidRPr="00B50742">
        <w:rPr>
          <w:sz w:val="28"/>
          <w:szCs w:val="28"/>
        </w:rPr>
        <w:lastRenderedPageBreak/>
        <w:t xml:space="preserve">При проведении рейдового осмотра </w:t>
      </w:r>
      <w:r w:rsidR="00DF5371" w:rsidRPr="00B50742">
        <w:rPr>
          <w:sz w:val="28"/>
          <w:szCs w:val="28"/>
        </w:rPr>
        <w:t>должностное лицо</w:t>
      </w:r>
      <w:r w:rsidRPr="00B50742">
        <w:rPr>
          <w:sz w:val="28"/>
          <w:szCs w:val="28"/>
        </w:rPr>
        <w:t xml:space="preserve"> вправе взаимодействовать с находящимися на производственных объектах лицами.</w:t>
      </w:r>
    </w:p>
    <w:p w:rsidR="00F310AA" w:rsidRPr="00B50742" w:rsidRDefault="00F310AA" w:rsidP="00F836DE">
      <w:pPr>
        <w:pStyle w:val="a5"/>
        <w:tabs>
          <w:tab w:val="left" w:pos="1454"/>
        </w:tabs>
        <w:kinsoku w:val="0"/>
        <w:overflowPunct w:val="0"/>
        <w:ind w:left="0" w:firstLine="709"/>
        <w:rPr>
          <w:sz w:val="28"/>
          <w:szCs w:val="28"/>
        </w:rPr>
      </w:pPr>
      <w:r w:rsidRPr="00B50742">
        <w:rPr>
          <w:sz w:val="28"/>
          <w:szCs w:val="28"/>
        </w:rPr>
        <w:t>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w:t>
      </w:r>
      <w:r w:rsidR="00DF5371" w:rsidRPr="00B50742">
        <w:rPr>
          <w:sz w:val="28"/>
          <w:szCs w:val="28"/>
        </w:rPr>
        <w:t xml:space="preserve"> должностного лица </w:t>
      </w:r>
      <w:r w:rsidRPr="00B50742">
        <w:rPr>
          <w:sz w:val="28"/>
          <w:szCs w:val="28"/>
        </w:rPr>
        <w:t>к производственным объектам, указанным в решении о проведении рейдового осмотра, а также во все помещения (за исключением жилых помещений).</w:t>
      </w:r>
    </w:p>
    <w:p w:rsidR="00F310AA" w:rsidRPr="00B50742" w:rsidRDefault="00F310AA" w:rsidP="00F836DE">
      <w:pPr>
        <w:pStyle w:val="a5"/>
        <w:tabs>
          <w:tab w:val="left" w:pos="1454"/>
        </w:tabs>
        <w:kinsoku w:val="0"/>
        <w:overflowPunct w:val="0"/>
        <w:ind w:left="0" w:firstLine="709"/>
        <w:rPr>
          <w:sz w:val="28"/>
          <w:szCs w:val="28"/>
        </w:rPr>
      </w:pPr>
      <w:r w:rsidRPr="00B50742">
        <w:rPr>
          <w:sz w:val="28"/>
          <w:szCs w:val="28"/>
        </w:rPr>
        <w:t xml:space="preserve">В случае, если в результате рейдового осмотра были выявлены нарушения обязательных требований, </w:t>
      </w:r>
      <w:r w:rsidR="00DC24FB" w:rsidRPr="00B50742">
        <w:rPr>
          <w:sz w:val="28"/>
          <w:szCs w:val="28"/>
        </w:rPr>
        <w:t>должностное лицо</w:t>
      </w:r>
      <w:r w:rsidRPr="00B50742">
        <w:rPr>
          <w:sz w:val="28"/>
          <w:szCs w:val="28"/>
        </w:rPr>
        <w:t xml:space="preserve">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F310AA" w:rsidRPr="00B50742" w:rsidRDefault="00F310AA" w:rsidP="00F836DE">
      <w:pPr>
        <w:pStyle w:val="a5"/>
        <w:tabs>
          <w:tab w:val="left" w:pos="1454"/>
        </w:tabs>
        <w:kinsoku w:val="0"/>
        <w:overflowPunct w:val="0"/>
        <w:ind w:left="0" w:firstLine="709"/>
        <w:rPr>
          <w:sz w:val="28"/>
          <w:szCs w:val="28"/>
        </w:rPr>
      </w:pPr>
      <w:r w:rsidRPr="00B50742">
        <w:rPr>
          <w:sz w:val="28"/>
          <w:szCs w:val="28"/>
        </w:rPr>
        <w:t>Рейдовый осмотр может проводиться только по согласованию с органами прокуратуры, за исключением случаев его проведения в соответствии с</w:t>
      </w:r>
      <w:r w:rsidR="00604201" w:rsidRPr="00B50742">
        <w:rPr>
          <w:sz w:val="28"/>
          <w:szCs w:val="28"/>
        </w:rPr>
        <w:t xml:space="preserve"> </w:t>
      </w:r>
      <w:r w:rsidRPr="00B50742">
        <w:rPr>
          <w:sz w:val="28"/>
          <w:szCs w:val="28"/>
        </w:rPr>
        <w:t>пунктами 3,</w:t>
      </w:r>
      <w:r w:rsidR="00604201" w:rsidRPr="00B50742">
        <w:rPr>
          <w:sz w:val="28"/>
          <w:szCs w:val="28"/>
        </w:rPr>
        <w:t xml:space="preserve"> </w:t>
      </w:r>
      <w:r w:rsidRPr="00B50742">
        <w:rPr>
          <w:sz w:val="28"/>
          <w:szCs w:val="28"/>
        </w:rPr>
        <w:t>4,</w:t>
      </w:r>
      <w:r w:rsidR="00604201" w:rsidRPr="00B50742">
        <w:rPr>
          <w:sz w:val="28"/>
          <w:szCs w:val="28"/>
        </w:rPr>
        <w:t xml:space="preserve"> </w:t>
      </w:r>
      <w:r w:rsidRPr="00B50742">
        <w:rPr>
          <w:sz w:val="28"/>
          <w:szCs w:val="28"/>
        </w:rPr>
        <w:t>6,</w:t>
      </w:r>
      <w:r w:rsidR="00604201" w:rsidRPr="00B50742">
        <w:rPr>
          <w:sz w:val="28"/>
          <w:szCs w:val="28"/>
        </w:rPr>
        <w:t xml:space="preserve"> </w:t>
      </w:r>
      <w:r w:rsidRPr="00B50742">
        <w:rPr>
          <w:sz w:val="28"/>
          <w:szCs w:val="28"/>
        </w:rPr>
        <w:t>8 части 1,</w:t>
      </w:r>
      <w:r w:rsidR="00604201" w:rsidRPr="00B50742">
        <w:rPr>
          <w:sz w:val="28"/>
          <w:szCs w:val="28"/>
        </w:rPr>
        <w:t xml:space="preserve"> </w:t>
      </w:r>
      <w:r w:rsidRPr="00B50742">
        <w:rPr>
          <w:sz w:val="28"/>
          <w:szCs w:val="28"/>
        </w:rPr>
        <w:t>частью 3 статьи 57</w:t>
      </w:r>
      <w:r w:rsidR="00604201" w:rsidRPr="00B50742">
        <w:rPr>
          <w:sz w:val="28"/>
          <w:szCs w:val="28"/>
        </w:rPr>
        <w:t xml:space="preserve"> </w:t>
      </w:r>
      <w:r w:rsidRPr="00B50742">
        <w:rPr>
          <w:sz w:val="28"/>
          <w:szCs w:val="28"/>
        </w:rPr>
        <w:t>и</w:t>
      </w:r>
      <w:r w:rsidR="00604201" w:rsidRPr="00B50742">
        <w:rPr>
          <w:sz w:val="28"/>
          <w:szCs w:val="28"/>
        </w:rPr>
        <w:t xml:space="preserve"> </w:t>
      </w:r>
      <w:r w:rsidRPr="00B50742">
        <w:rPr>
          <w:sz w:val="28"/>
          <w:szCs w:val="28"/>
        </w:rPr>
        <w:t>частью 12 статьи 66</w:t>
      </w:r>
      <w:r w:rsidR="00604201" w:rsidRPr="00B50742">
        <w:rPr>
          <w:sz w:val="28"/>
          <w:szCs w:val="28"/>
        </w:rPr>
        <w:t xml:space="preserve"> Закона № 248-ФЗ</w:t>
      </w:r>
      <w:r w:rsidRPr="00B50742">
        <w:rPr>
          <w:sz w:val="28"/>
          <w:szCs w:val="28"/>
        </w:rPr>
        <w:t>.</w:t>
      </w:r>
    </w:p>
    <w:p w:rsidR="002020FA" w:rsidRPr="00B50742" w:rsidRDefault="00C13E82" w:rsidP="00F836DE">
      <w:pPr>
        <w:pStyle w:val="a5"/>
        <w:tabs>
          <w:tab w:val="left" w:pos="1454"/>
        </w:tabs>
        <w:kinsoku w:val="0"/>
        <w:overflowPunct w:val="0"/>
        <w:ind w:left="0" w:firstLine="709"/>
        <w:rPr>
          <w:sz w:val="28"/>
          <w:szCs w:val="28"/>
        </w:rPr>
      </w:pPr>
      <w:r w:rsidRPr="00B50742">
        <w:rPr>
          <w:sz w:val="28"/>
          <w:szCs w:val="28"/>
        </w:rPr>
        <w:t xml:space="preserve">5.5. </w:t>
      </w:r>
      <w:r w:rsidR="002020FA" w:rsidRPr="00B50742">
        <w:rPr>
          <w:sz w:val="28"/>
          <w:szCs w:val="28"/>
        </w:rPr>
        <w:t>Под наблюдением за соблюдением обязательных требований (мониторингом безопасности) понимается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2020FA" w:rsidRPr="00B50742" w:rsidRDefault="002020FA" w:rsidP="00F836DE">
      <w:pPr>
        <w:pStyle w:val="a5"/>
        <w:tabs>
          <w:tab w:val="left" w:pos="1454"/>
        </w:tabs>
        <w:kinsoku w:val="0"/>
        <w:overflowPunct w:val="0"/>
        <w:ind w:left="0" w:firstLine="709"/>
        <w:rPr>
          <w:sz w:val="28"/>
          <w:szCs w:val="28"/>
        </w:rPr>
      </w:pPr>
      <w:r w:rsidRPr="00B50742">
        <w:rPr>
          <w:sz w:val="28"/>
          <w:szCs w:val="28"/>
        </w:rPr>
        <w:t>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rsidR="002020FA" w:rsidRPr="00B50742" w:rsidRDefault="002020FA" w:rsidP="00F836DE">
      <w:pPr>
        <w:pStyle w:val="a5"/>
        <w:tabs>
          <w:tab w:val="left" w:pos="1454"/>
        </w:tabs>
        <w:kinsoku w:val="0"/>
        <w:overflowPunct w:val="0"/>
        <w:ind w:left="0" w:firstLine="709"/>
        <w:rPr>
          <w:sz w:val="28"/>
          <w:szCs w:val="28"/>
        </w:rPr>
      </w:pPr>
      <w:r w:rsidRPr="00B50742">
        <w:rPr>
          <w:sz w:val="28"/>
          <w:szCs w:val="28"/>
        </w:rPr>
        <w:t>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2020FA" w:rsidRPr="00B50742" w:rsidRDefault="002020FA" w:rsidP="00F836DE">
      <w:pPr>
        <w:pStyle w:val="a5"/>
        <w:tabs>
          <w:tab w:val="left" w:pos="1454"/>
        </w:tabs>
        <w:kinsoku w:val="0"/>
        <w:overflowPunct w:val="0"/>
        <w:ind w:left="0" w:firstLine="709"/>
        <w:rPr>
          <w:sz w:val="28"/>
          <w:szCs w:val="28"/>
        </w:rPr>
      </w:pPr>
      <w:r w:rsidRPr="00B50742">
        <w:rPr>
          <w:sz w:val="28"/>
          <w:szCs w:val="28"/>
        </w:rPr>
        <w:t>1) решение о проведении внепланового контрольного мероприятия в соответствии со</w:t>
      </w:r>
      <w:r w:rsidR="00901CFC" w:rsidRPr="00B50742">
        <w:rPr>
          <w:sz w:val="28"/>
          <w:szCs w:val="28"/>
        </w:rPr>
        <w:t xml:space="preserve"> </w:t>
      </w:r>
      <w:r w:rsidRPr="00B50742">
        <w:rPr>
          <w:sz w:val="28"/>
          <w:szCs w:val="28"/>
        </w:rPr>
        <w:t>статьей 60</w:t>
      </w:r>
      <w:r w:rsidR="00901CFC" w:rsidRPr="00B50742">
        <w:rPr>
          <w:sz w:val="28"/>
          <w:szCs w:val="28"/>
        </w:rPr>
        <w:t xml:space="preserve"> Закона № 248-ФЗ</w:t>
      </w:r>
      <w:r w:rsidRPr="00B50742">
        <w:rPr>
          <w:sz w:val="28"/>
          <w:szCs w:val="28"/>
        </w:rPr>
        <w:t>;</w:t>
      </w:r>
    </w:p>
    <w:p w:rsidR="002020FA" w:rsidRPr="00B50742" w:rsidRDefault="002020FA" w:rsidP="00F836DE">
      <w:pPr>
        <w:pStyle w:val="a5"/>
        <w:tabs>
          <w:tab w:val="left" w:pos="1454"/>
        </w:tabs>
        <w:kinsoku w:val="0"/>
        <w:overflowPunct w:val="0"/>
        <w:ind w:left="0" w:firstLine="709"/>
        <w:rPr>
          <w:sz w:val="28"/>
          <w:szCs w:val="28"/>
        </w:rPr>
      </w:pPr>
      <w:r w:rsidRPr="00B50742">
        <w:rPr>
          <w:sz w:val="28"/>
          <w:szCs w:val="28"/>
        </w:rPr>
        <w:t>2) решение об объявлении предостережения</w:t>
      </w:r>
      <w:r w:rsidR="00664807" w:rsidRPr="00B50742">
        <w:rPr>
          <w:sz w:val="28"/>
          <w:szCs w:val="28"/>
        </w:rPr>
        <w:t>.</w:t>
      </w:r>
    </w:p>
    <w:p w:rsidR="005C7BA2" w:rsidRPr="00B50742" w:rsidRDefault="00C13E82" w:rsidP="00F836DE">
      <w:pPr>
        <w:pStyle w:val="a5"/>
        <w:tabs>
          <w:tab w:val="left" w:pos="1454"/>
        </w:tabs>
        <w:kinsoku w:val="0"/>
        <w:overflowPunct w:val="0"/>
        <w:ind w:left="0" w:firstLine="709"/>
        <w:rPr>
          <w:sz w:val="28"/>
          <w:szCs w:val="28"/>
        </w:rPr>
      </w:pPr>
      <w:r w:rsidRPr="00B50742">
        <w:rPr>
          <w:sz w:val="28"/>
          <w:szCs w:val="28"/>
        </w:rPr>
        <w:t xml:space="preserve">5.6. </w:t>
      </w:r>
      <w:r w:rsidR="005C7BA2" w:rsidRPr="00B50742">
        <w:rPr>
          <w:sz w:val="28"/>
          <w:szCs w:val="28"/>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rsidR="005C7BA2" w:rsidRPr="00B50742" w:rsidRDefault="005C7BA2" w:rsidP="00F836DE">
      <w:pPr>
        <w:pStyle w:val="a5"/>
        <w:tabs>
          <w:tab w:val="left" w:pos="1454"/>
        </w:tabs>
        <w:kinsoku w:val="0"/>
        <w:overflowPunct w:val="0"/>
        <w:ind w:left="0" w:firstLine="709"/>
        <w:rPr>
          <w:sz w:val="28"/>
          <w:szCs w:val="28"/>
        </w:rPr>
      </w:pPr>
      <w:r w:rsidRPr="00B50742">
        <w:rPr>
          <w:sz w:val="28"/>
          <w:szCs w:val="28"/>
        </w:rPr>
        <w:t>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5C7BA2" w:rsidRPr="00B50742" w:rsidRDefault="005C7BA2" w:rsidP="00F836DE">
      <w:pPr>
        <w:pStyle w:val="a5"/>
        <w:tabs>
          <w:tab w:val="left" w:pos="1454"/>
        </w:tabs>
        <w:kinsoku w:val="0"/>
        <w:overflowPunct w:val="0"/>
        <w:ind w:left="0" w:firstLine="709"/>
        <w:rPr>
          <w:sz w:val="28"/>
          <w:szCs w:val="28"/>
        </w:rPr>
      </w:pPr>
      <w:r w:rsidRPr="00B50742">
        <w:rPr>
          <w:sz w:val="28"/>
          <w:szCs w:val="28"/>
        </w:rPr>
        <w:lastRenderedPageBreak/>
        <w:t>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действия:</w:t>
      </w:r>
    </w:p>
    <w:p w:rsidR="005C7BA2" w:rsidRPr="00B50742" w:rsidRDefault="005C7BA2" w:rsidP="00F836DE">
      <w:pPr>
        <w:pStyle w:val="a5"/>
        <w:tabs>
          <w:tab w:val="left" w:pos="1454"/>
        </w:tabs>
        <w:kinsoku w:val="0"/>
        <w:overflowPunct w:val="0"/>
        <w:ind w:left="0" w:firstLine="709"/>
        <w:rPr>
          <w:sz w:val="28"/>
          <w:szCs w:val="28"/>
        </w:rPr>
      </w:pPr>
      <w:r w:rsidRPr="00B50742">
        <w:rPr>
          <w:sz w:val="28"/>
          <w:szCs w:val="28"/>
        </w:rPr>
        <w:t>1) осмотр;</w:t>
      </w:r>
    </w:p>
    <w:p w:rsidR="005C7BA2" w:rsidRPr="00B50742" w:rsidRDefault="005C7BA2" w:rsidP="00F836DE">
      <w:pPr>
        <w:pStyle w:val="a5"/>
        <w:tabs>
          <w:tab w:val="left" w:pos="1454"/>
        </w:tabs>
        <w:kinsoku w:val="0"/>
        <w:overflowPunct w:val="0"/>
        <w:ind w:left="0" w:firstLine="709"/>
        <w:rPr>
          <w:sz w:val="28"/>
          <w:szCs w:val="28"/>
        </w:rPr>
      </w:pPr>
      <w:r w:rsidRPr="00B50742">
        <w:rPr>
          <w:sz w:val="28"/>
          <w:szCs w:val="28"/>
        </w:rPr>
        <w:t>2) отбор проб (образцов);</w:t>
      </w:r>
    </w:p>
    <w:p w:rsidR="005C7BA2" w:rsidRPr="00B50742" w:rsidRDefault="005C7BA2" w:rsidP="00F836DE">
      <w:pPr>
        <w:pStyle w:val="a5"/>
        <w:tabs>
          <w:tab w:val="left" w:pos="1454"/>
        </w:tabs>
        <w:kinsoku w:val="0"/>
        <w:overflowPunct w:val="0"/>
        <w:ind w:left="0" w:firstLine="709"/>
        <w:rPr>
          <w:sz w:val="28"/>
          <w:szCs w:val="28"/>
        </w:rPr>
      </w:pPr>
      <w:r w:rsidRPr="00B50742">
        <w:rPr>
          <w:sz w:val="28"/>
          <w:szCs w:val="28"/>
        </w:rPr>
        <w:t>3) инструментальное обследование (с применением видеозаписи);</w:t>
      </w:r>
    </w:p>
    <w:p w:rsidR="005C7BA2" w:rsidRPr="00B50742" w:rsidRDefault="005C7BA2" w:rsidP="00F836DE">
      <w:pPr>
        <w:pStyle w:val="a5"/>
        <w:tabs>
          <w:tab w:val="left" w:pos="1454"/>
        </w:tabs>
        <w:kinsoku w:val="0"/>
        <w:overflowPunct w:val="0"/>
        <w:ind w:left="0" w:firstLine="709"/>
        <w:rPr>
          <w:sz w:val="28"/>
          <w:szCs w:val="28"/>
        </w:rPr>
      </w:pPr>
      <w:r w:rsidRPr="00B50742">
        <w:rPr>
          <w:sz w:val="28"/>
          <w:szCs w:val="28"/>
        </w:rPr>
        <w:t>4) испытание;</w:t>
      </w:r>
    </w:p>
    <w:p w:rsidR="005C7BA2" w:rsidRPr="00B50742" w:rsidRDefault="005C7BA2" w:rsidP="00F836DE">
      <w:pPr>
        <w:pStyle w:val="a5"/>
        <w:tabs>
          <w:tab w:val="left" w:pos="1454"/>
        </w:tabs>
        <w:kinsoku w:val="0"/>
        <w:overflowPunct w:val="0"/>
        <w:ind w:left="0" w:firstLine="709"/>
        <w:rPr>
          <w:sz w:val="28"/>
          <w:szCs w:val="28"/>
        </w:rPr>
      </w:pPr>
      <w:r w:rsidRPr="00B50742">
        <w:rPr>
          <w:sz w:val="28"/>
          <w:szCs w:val="28"/>
        </w:rPr>
        <w:t>5) экспертиза.</w:t>
      </w:r>
    </w:p>
    <w:p w:rsidR="005C7BA2" w:rsidRPr="00B50742" w:rsidRDefault="005C7BA2" w:rsidP="00F836DE">
      <w:pPr>
        <w:pStyle w:val="a5"/>
        <w:tabs>
          <w:tab w:val="left" w:pos="1454"/>
        </w:tabs>
        <w:kinsoku w:val="0"/>
        <w:overflowPunct w:val="0"/>
        <w:ind w:left="0" w:firstLine="709"/>
        <w:rPr>
          <w:sz w:val="28"/>
          <w:szCs w:val="28"/>
        </w:rPr>
      </w:pPr>
      <w:r w:rsidRPr="00B50742">
        <w:rPr>
          <w:sz w:val="28"/>
          <w:szCs w:val="28"/>
        </w:rPr>
        <w:t>Выездное обследование проводится без информирования контролируемого лица.</w:t>
      </w:r>
    </w:p>
    <w:p w:rsidR="005C7BA2" w:rsidRPr="00B50742" w:rsidRDefault="005C7BA2" w:rsidP="00F836DE">
      <w:pPr>
        <w:pStyle w:val="a5"/>
        <w:tabs>
          <w:tab w:val="left" w:pos="1454"/>
        </w:tabs>
        <w:kinsoku w:val="0"/>
        <w:overflowPunct w:val="0"/>
        <w:ind w:left="0" w:firstLine="709"/>
        <w:rPr>
          <w:sz w:val="28"/>
          <w:szCs w:val="28"/>
        </w:rPr>
      </w:pPr>
      <w:r w:rsidRPr="00B50742">
        <w:rPr>
          <w:sz w:val="28"/>
          <w:szCs w:val="28"/>
        </w:rPr>
        <w:t>По результатам проведения выездного обследования не может быть принято решение, предусмотренное</w:t>
      </w:r>
      <w:r w:rsidR="00244003" w:rsidRPr="00B50742">
        <w:rPr>
          <w:sz w:val="28"/>
          <w:szCs w:val="28"/>
        </w:rPr>
        <w:t xml:space="preserve"> </w:t>
      </w:r>
      <w:r w:rsidRPr="00B50742">
        <w:rPr>
          <w:sz w:val="28"/>
          <w:szCs w:val="28"/>
        </w:rPr>
        <w:t>пунктом 2 части 2 статьи 90</w:t>
      </w:r>
      <w:r w:rsidR="00244003" w:rsidRPr="00B50742">
        <w:rPr>
          <w:sz w:val="28"/>
          <w:szCs w:val="28"/>
        </w:rPr>
        <w:t xml:space="preserve"> </w:t>
      </w:r>
      <w:r w:rsidR="001A4A19" w:rsidRPr="00B50742">
        <w:rPr>
          <w:sz w:val="28"/>
          <w:szCs w:val="28"/>
        </w:rPr>
        <w:t xml:space="preserve">Закона </w:t>
      </w:r>
      <w:r w:rsidR="000265B4" w:rsidRPr="00B50742">
        <w:rPr>
          <w:sz w:val="28"/>
          <w:szCs w:val="28"/>
        </w:rPr>
        <w:t xml:space="preserve">   </w:t>
      </w:r>
      <w:r w:rsidR="00E81CD4" w:rsidRPr="00B50742">
        <w:rPr>
          <w:sz w:val="28"/>
          <w:szCs w:val="28"/>
        </w:rPr>
        <w:t xml:space="preserve">        </w:t>
      </w:r>
      <w:r w:rsidR="000265B4" w:rsidRPr="00B50742">
        <w:rPr>
          <w:sz w:val="28"/>
          <w:szCs w:val="28"/>
        </w:rPr>
        <w:t xml:space="preserve">      </w:t>
      </w:r>
      <w:r w:rsidR="001A4A19" w:rsidRPr="00B50742">
        <w:rPr>
          <w:sz w:val="28"/>
          <w:szCs w:val="28"/>
        </w:rPr>
        <w:t>№ 248-ФЗ</w:t>
      </w:r>
      <w:r w:rsidRPr="00B50742">
        <w:rPr>
          <w:sz w:val="28"/>
          <w:szCs w:val="28"/>
        </w:rPr>
        <w:t>.</w:t>
      </w:r>
    </w:p>
    <w:p w:rsidR="00C13E82" w:rsidRPr="00B50742" w:rsidRDefault="00C13E82" w:rsidP="00F836DE">
      <w:pPr>
        <w:pStyle w:val="a5"/>
        <w:tabs>
          <w:tab w:val="left" w:pos="1454"/>
        </w:tabs>
        <w:kinsoku w:val="0"/>
        <w:overflowPunct w:val="0"/>
        <w:ind w:left="0" w:firstLine="709"/>
        <w:rPr>
          <w:sz w:val="28"/>
          <w:szCs w:val="28"/>
        </w:rPr>
      </w:pPr>
      <w:r w:rsidRPr="00B50742">
        <w:rPr>
          <w:sz w:val="28"/>
          <w:szCs w:val="28"/>
        </w:rPr>
        <w:t>5.7. Случаями, при наступлении которых индивидуальный предприниматель, гражданин, являющиеся контролируемыми лицами, вправе в соответствии с частью 8 статьи 31 Закона № 248-ФЗ представить в контрольный орган информацию о невозможности присутствия при проведении контрольного мероприятия</w:t>
      </w:r>
      <w:r w:rsidRPr="00B50742">
        <w:rPr>
          <w:spacing w:val="2"/>
          <w:sz w:val="28"/>
          <w:szCs w:val="28"/>
        </w:rPr>
        <w:t xml:space="preserve"> </w:t>
      </w:r>
      <w:r w:rsidRPr="00B50742">
        <w:rPr>
          <w:sz w:val="28"/>
          <w:szCs w:val="28"/>
        </w:rPr>
        <w:t>являются:</w:t>
      </w:r>
    </w:p>
    <w:p w:rsidR="00C13E82" w:rsidRPr="00B50742" w:rsidRDefault="00C13E82" w:rsidP="00F836DE">
      <w:pPr>
        <w:pStyle w:val="a5"/>
        <w:numPr>
          <w:ilvl w:val="0"/>
          <w:numId w:val="5"/>
        </w:numPr>
        <w:tabs>
          <w:tab w:val="left" w:pos="1233"/>
        </w:tabs>
        <w:kinsoku w:val="0"/>
        <w:overflowPunct w:val="0"/>
        <w:ind w:left="0" w:firstLine="709"/>
        <w:rPr>
          <w:sz w:val="28"/>
          <w:szCs w:val="28"/>
        </w:rPr>
      </w:pPr>
      <w:r w:rsidRPr="00B50742">
        <w:rPr>
          <w:sz w:val="28"/>
          <w:szCs w:val="28"/>
        </w:rPr>
        <w:t>нахождения на стационарном лечении в медицинском</w:t>
      </w:r>
      <w:r w:rsidRPr="00B50742">
        <w:rPr>
          <w:spacing w:val="-9"/>
          <w:sz w:val="28"/>
          <w:szCs w:val="28"/>
        </w:rPr>
        <w:t xml:space="preserve"> </w:t>
      </w:r>
      <w:r w:rsidRPr="00B50742">
        <w:rPr>
          <w:sz w:val="28"/>
          <w:szCs w:val="28"/>
        </w:rPr>
        <w:t>учреждении;</w:t>
      </w:r>
    </w:p>
    <w:p w:rsidR="00C13E82" w:rsidRPr="00B50742" w:rsidRDefault="00C13E82" w:rsidP="00F836DE">
      <w:pPr>
        <w:pStyle w:val="a5"/>
        <w:numPr>
          <w:ilvl w:val="0"/>
          <w:numId w:val="5"/>
        </w:numPr>
        <w:tabs>
          <w:tab w:val="left" w:pos="1233"/>
        </w:tabs>
        <w:kinsoku w:val="0"/>
        <w:overflowPunct w:val="0"/>
        <w:ind w:left="0" w:firstLine="709"/>
        <w:rPr>
          <w:sz w:val="28"/>
          <w:szCs w:val="28"/>
        </w:rPr>
      </w:pPr>
      <w:r w:rsidRPr="00B50742">
        <w:rPr>
          <w:sz w:val="28"/>
          <w:szCs w:val="28"/>
        </w:rPr>
        <w:t>нахождение за пределами Российской</w:t>
      </w:r>
      <w:r w:rsidRPr="00B50742">
        <w:rPr>
          <w:spacing w:val="9"/>
          <w:sz w:val="28"/>
          <w:szCs w:val="28"/>
        </w:rPr>
        <w:t xml:space="preserve"> </w:t>
      </w:r>
      <w:r w:rsidRPr="00B50742">
        <w:rPr>
          <w:sz w:val="28"/>
          <w:szCs w:val="28"/>
        </w:rPr>
        <w:t>Федерации;</w:t>
      </w:r>
    </w:p>
    <w:p w:rsidR="00C13E82" w:rsidRPr="00B50742" w:rsidRDefault="00C13E82" w:rsidP="00F836DE">
      <w:pPr>
        <w:pStyle w:val="a5"/>
        <w:numPr>
          <w:ilvl w:val="0"/>
          <w:numId w:val="5"/>
        </w:numPr>
        <w:tabs>
          <w:tab w:val="left" w:pos="1233"/>
        </w:tabs>
        <w:kinsoku w:val="0"/>
        <w:overflowPunct w:val="0"/>
        <w:ind w:left="0" w:firstLine="709"/>
        <w:rPr>
          <w:sz w:val="28"/>
          <w:szCs w:val="28"/>
        </w:rPr>
      </w:pPr>
      <w:r w:rsidRPr="00B50742">
        <w:rPr>
          <w:sz w:val="28"/>
          <w:szCs w:val="28"/>
        </w:rPr>
        <w:t>административный арест;</w:t>
      </w:r>
    </w:p>
    <w:p w:rsidR="00C13E82" w:rsidRPr="00B50742" w:rsidRDefault="00C13E82" w:rsidP="00F836DE">
      <w:pPr>
        <w:pStyle w:val="a5"/>
        <w:numPr>
          <w:ilvl w:val="0"/>
          <w:numId w:val="5"/>
        </w:numPr>
        <w:tabs>
          <w:tab w:val="left" w:pos="1305"/>
        </w:tabs>
        <w:kinsoku w:val="0"/>
        <w:overflowPunct w:val="0"/>
        <w:ind w:left="0" w:firstLine="709"/>
        <w:rPr>
          <w:sz w:val="28"/>
          <w:szCs w:val="28"/>
        </w:rPr>
      </w:pPr>
      <w:r w:rsidRPr="00B50742">
        <w:rPr>
          <w:sz w:val="28"/>
          <w:szCs w:val="28"/>
        </w:rPr>
        <w:t>избрания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rsidR="00C13E82" w:rsidRPr="00B50742" w:rsidRDefault="00C13E82" w:rsidP="00F836DE">
      <w:pPr>
        <w:pStyle w:val="a5"/>
        <w:numPr>
          <w:ilvl w:val="0"/>
          <w:numId w:val="5"/>
        </w:numPr>
        <w:tabs>
          <w:tab w:val="left" w:pos="1253"/>
        </w:tabs>
        <w:kinsoku w:val="0"/>
        <w:overflowPunct w:val="0"/>
        <w:ind w:left="0" w:firstLine="709"/>
        <w:jc w:val="left"/>
        <w:rPr>
          <w:sz w:val="28"/>
          <w:szCs w:val="28"/>
        </w:rPr>
      </w:pPr>
      <w:r w:rsidRPr="00B50742">
        <w:rPr>
          <w:sz w:val="28"/>
          <w:szCs w:val="28"/>
        </w:rPr>
        <w:t>признания недееспособным или ограниченно дееспособным решением суда, вступившим в законную</w:t>
      </w:r>
      <w:r w:rsidRPr="00B50742">
        <w:rPr>
          <w:spacing w:val="4"/>
          <w:sz w:val="28"/>
          <w:szCs w:val="28"/>
        </w:rPr>
        <w:t xml:space="preserve"> </w:t>
      </w:r>
      <w:r w:rsidRPr="00B50742">
        <w:rPr>
          <w:sz w:val="28"/>
          <w:szCs w:val="28"/>
        </w:rPr>
        <w:t>силу.</w:t>
      </w:r>
    </w:p>
    <w:p w:rsidR="00C13E82" w:rsidRPr="00B50742" w:rsidRDefault="00C13E82" w:rsidP="00F836DE">
      <w:pPr>
        <w:pStyle w:val="a5"/>
        <w:numPr>
          <w:ilvl w:val="0"/>
          <w:numId w:val="5"/>
        </w:numPr>
        <w:tabs>
          <w:tab w:val="left" w:pos="1348"/>
        </w:tabs>
        <w:kinsoku w:val="0"/>
        <w:overflowPunct w:val="0"/>
        <w:ind w:left="0" w:firstLine="709"/>
        <w:rPr>
          <w:sz w:val="28"/>
          <w:szCs w:val="28"/>
        </w:rPr>
      </w:pPr>
      <w:r w:rsidRPr="00B50742">
        <w:rPr>
          <w:sz w:val="28"/>
          <w:szCs w:val="28"/>
        </w:rPr>
        <w:t>наступление обстоятельств непреодолимой силы, препятствующих присутствию лица при проведении контрольного мероприятия.</w:t>
      </w:r>
    </w:p>
    <w:p w:rsidR="00C13E82" w:rsidRPr="00B50742" w:rsidRDefault="00C13E82" w:rsidP="00F836DE">
      <w:pPr>
        <w:pStyle w:val="a5"/>
        <w:tabs>
          <w:tab w:val="left" w:pos="1631"/>
          <w:tab w:val="left" w:pos="3443"/>
          <w:tab w:val="left" w:pos="3860"/>
          <w:tab w:val="left" w:pos="5991"/>
          <w:tab w:val="left" w:pos="7741"/>
          <w:tab w:val="left" w:pos="8456"/>
        </w:tabs>
        <w:kinsoku w:val="0"/>
        <w:overflowPunct w:val="0"/>
        <w:ind w:left="0" w:firstLine="709"/>
        <w:rPr>
          <w:sz w:val="28"/>
          <w:szCs w:val="28"/>
        </w:rPr>
      </w:pPr>
      <w:r w:rsidRPr="00B50742">
        <w:rPr>
          <w:sz w:val="28"/>
          <w:szCs w:val="28"/>
        </w:rPr>
        <w:t>5.8. Информация о невозможности присутствия при проведении контрольного мероприятия должна</w:t>
      </w:r>
      <w:r w:rsidRPr="00B50742">
        <w:rPr>
          <w:spacing w:val="3"/>
          <w:sz w:val="28"/>
          <w:szCs w:val="28"/>
        </w:rPr>
        <w:t xml:space="preserve"> </w:t>
      </w:r>
      <w:r w:rsidRPr="00B50742">
        <w:rPr>
          <w:sz w:val="28"/>
          <w:szCs w:val="28"/>
        </w:rPr>
        <w:t>содержать:</w:t>
      </w:r>
    </w:p>
    <w:p w:rsidR="00C13E82" w:rsidRPr="00B50742" w:rsidRDefault="00C13E82" w:rsidP="00F836DE">
      <w:pPr>
        <w:pStyle w:val="a5"/>
        <w:numPr>
          <w:ilvl w:val="0"/>
          <w:numId w:val="4"/>
        </w:numPr>
        <w:tabs>
          <w:tab w:val="left" w:pos="1517"/>
          <w:tab w:val="left" w:pos="2978"/>
          <w:tab w:val="left" w:pos="5092"/>
          <w:tab w:val="left" w:pos="7490"/>
          <w:tab w:val="left" w:pos="9409"/>
        </w:tabs>
        <w:kinsoku w:val="0"/>
        <w:overflowPunct w:val="0"/>
        <w:ind w:left="0" w:firstLine="709"/>
        <w:rPr>
          <w:sz w:val="28"/>
          <w:szCs w:val="28"/>
        </w:rPr>
      </w:pPr>
      <w:r w:rsidRPr="00B50742">
        <w:rPr>
          <w:sz w:val="28"/>
          <w:szCs w:val="28"/>
        </w:rPr>
        <w:t xml:space="preserve">описание обстоятельств, препятствующих присутствию </w:t>
      </w:r>
      <w:r w:rsidRPr="00B50742">
        <w:rPr>
          <w:spacing w:val="-6"/>
          <w:sz w:val="28"/>
          <w:szCs w:val="28"/>
        </w:rPr>
        <w:t xml:space="preserve">при </w:t>
      </w:r>
      <w:r w:rsidRPr="00B50742">
        <w:rPr>
          <w:sz w:val="28"/>
          <w:szCs w:val="28"/>
        </w:rPr>
        <w:t>проведении контрольных мероприятий и их</w:t>
      </w:r>
      <w:r w:rsidRPr="00B50742">
        <w:rPr>
          <w:spacing w:val="-10"/>
          <w:sz w:val="28"/>
          <w:szCs w:val="28"/>
        </w:rPr>
        <w:t xml:space="preserve"> </w:t>
      </w:r>
      <w:r w:rsidRPr="00B50742">
        <w:rPr>
          <w:sz w:val="28"/>
          <w:szCs w:val="28"/>
        </w:rPr>
        <w:t>продолжительность;</w:t>
      </w:r>
    </w:p>
    <w:p w:rsidR="00C13E82" w:rsidRPr="00B50742" w:rsidRDefault="00C13E82" w:rsidP="00F836DE">
      <w:pPr>
        <w:pStyle w:val="a5"/>
        <w:numPr>
          <w:ilvl w:val="0"/>
          <w:numId w:val="4"/>
        </w:numPr>
        <w:tabs>
          <w:tab w:val="left" w:pos="1310"/>
        </w:tabs>
        <w:kinsoku w:val="0"/>
        <w:overflowPunct w:val="0"/>
        <w:ind w:left="0" w:firstLine="709"/>
        <w:rPr>
          <w:sz w:val="28"/>
          <w:szCs w:val="28"/>
        </w:rPr>
      </w:pPr>
      <w:r w:rsidRPr="00B50742">
        <w:rPr>
          <w:sz w:val="28"/>
          <w:szCs w:val="28"/>
        </w:rPr>
        <w:t>срок, необходимый для устранения обстоятельств, препятствующих присутствию при проведении контрольного</w:t>
      </w:r>
      <w:r w:rsidRPr="00B50742">
        <w:rPr>
          <w:spacing w:val="-1"/>
          <w:sz w:val="28"/>
          <w:szCs w:val="28"/>
        </w:rPr>
        <w:t xml:space="preserve"> </w:t>
      </w:r>
      <w:r w:rsidRPr="00B50742">
        <w:rPr>
          <w:sz w:val="28"/>
          <w:szCs w:val="28"/>
        </w:rPr>
        <w:t>мероприятия.</w:t>
      </w:r>
    </w:p>
    <w:p w:rsidR="00C13E82" w:rsidRPr="00B50742" w:rsidRDefault="00C13E82" w:rsidP="00F836DE">
      <w:pPr>
        <w:pStyle w:val="a3"/>
        <w:kinsoku w:val="0"/>
        <w:overflowPunct w:val="0"/>
        <w:ind w:left="0" w:firstLine="709"/>
      </w:pPr>
      <w:r w:rsidRPr="00B50742">
        <w:t>При предоставлении указанной информации проведение контрольного мероприятия переносится на срок, необходимый для устранения обстоятельств, послужившим поводом для данного обращения контролируемого лица.</w:t>
      </w:r>
    </w:p>
    <w:p w:rsidR="00C13E82" w:rsidRPr="00B50742" w:rsidRDefault="00C13E82" w:rsidP="00F836DE">
      <w:pPr>
        <w:pStyle w:val="a5"/>
        <w:tabs>
          <w:tab w:val="left" w:pos="1492"/>
        </w:tabs>
        <w:kinsoku w:val="0"/>
        <w:overflowPunct w:val="0"/>
        <w:ind w:left="0" w:firstLine="709"/>
        <w:rPr>
          <w:sz w:val="28"/>
          <w:szCs w:val="28"/>
        </w:rPr>
      </w:pPr>
      <w:r w:rsidRPr="00B50742">
        <w:rPr>
          <w:sz w:val="28"/>
          <w:szCs w:val="28"/>
        </w:rPr>
        <w:t>5.9. При проведении контрольных мероприятий может осуществляться фотосъемка, аудио- и видеозапись, иные способы фиксации</w:t>
      </w:r>
      <w:r w:rsidRPr="00B50742">
        <w:rPr>
          <w:spacing w:val="-5"/>
          <w:sz w:val="28"/>
          <w:szCs w:val="28"/>
        </w:rPr>
        <w:t xml:space="preserve"> </w:t>
      </w:r>
      <w:r w:rsidRPr="00B50742">
        <w:rPr>
          <w:sz w:val="28"/>
          <w:szCs w:val="28"/>
        </w:rPr>
        <w:t>доказательств.</w:t>
      </w:r>
    </w:p>
    <w:p w:rsidR="00C13E82" w:rsidRPr="00B50742" w:rsidRDefault="00C13E82" w:rsidP="00F836DE">
      <w:pPr>
        <w:pStyle w:val="a3"/>
        <w:kinsoku w:val="0"/>
        <w:overflowPunct w:val="0"/>
        <w:ind w:left="0" w:firstLine="709"/>
      </w:pPr>
      <w:r w:rsidRPr="00B50742">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приобщаются к акту контрольного мероприятия.</w:t>
      </w:r>
    </w:p>
    <w:p w:rsidR="00C13E82" w:rsidRPr="00B50742" w:rsidRDefault="00C13E82" w:rsidP="00F836DE">
      <w:pPr>
        <w:pStyle w:val="a5"/>
        <w:tabs>
          <w:tab w:val="left" w:pos="1665"/>
        </w:tabs>
        <w:kinsoku w:val="0"/>
        <w:overflowPunct w:val="0"/>
        <w:ind w:left="0" w:firstLine="709"/>
        <w:rPr>
          <w:sz w:val="28"/>
          <w:szCs w:val="28"/>
        </w:rPr>
      </w:pPr>
      <w:r w:rsidRPr="00B50742">
        <w:rPr>
          <w:sz w:val="28"/>
          <w:szCs w:val="28"/>
        </w:rPr>
        <w:lastRenderedPageBreak/>
        <w:t>5.10. Результаты контрольного мероприятия оформляются в порядке, установленном статьей 87 Закона №</w:t>
      </w:r>
      <w:r w:rsidRPr="00B50742">
        <w:rPr>
          <w:spacing w:val="3"/>
          <w:sz w:val="28"/>
          <w:szCs w:val="28"/>
        </w:rPr>
        <w:t xml:space="preserve"> </w:t>
      </w:r>
      <w:r w:rsidRPr="00B50742">
        <w:rPr>
          <w:sz w:val="28"/>
          <w:szCs w:val="28"/>
        </w:rPr>
        <w:t>248-ФЗ.</w:t>
      </w:r>
    </w:p>
    <w:p w:rsidR="00923DF1" w:rsidRPr="00B50742" w:rsidRDefault="00C97D3D" w:rsidP="00F836DE">
      <w:pPr>
        <w:pStyle w:val="a3"/>
        <w:kinsoku w:val="0"/>
        <w:overflowPunct w:val="0"/>
        <w:ind w:left="0" w:firstLine="709"/>
        <w:rPr>
          <w:spacing w:val="-3"/>
        </w:rPr>
      </w:pPr>
      <w:r w:rsidRPr="00B50742">
        <w:rPr>
          <w:spacing w:val="-3"/>
        </w:rPr>
        <w:t>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мероприятия (далее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должны быть приобщены к акту. По результатам проведения контрольного мероприятия без взаимодействия акт составляется в случае выявления нарушений обязательных требований</w:t>
      </w:r>
      <w:r w:rsidR="00ED0BDA" w:rsidRPr="00B50742">
        <w:rPr>
          <w:spacing w:val="-3"/>
        </w:rPr>
        <w:t>.</w:t>
      </w:r>
      <w:r w:rsidR="00923DF1" w:rsidRPr="00B50742">
        <w:rPr>
          <w:spacing w:val="-3"/>
        </w:rPr>
        <w:t xml:space="preserve"> </w:t>
      </w:r>
    </w:p>
    <w:p w:rsidR="00923DF1" w:rsidRPr="00B50742" w:rsidRDefault="00923DF1" w:rsidP="00F836DE">
      <w:pPr>
        <w:pStyle w:val="a3"/>
        <w:kinsoku w:val="0"/>
        <w:overflowPunct w:val="0"/>
        <w:ind w:left="0" w:firstLine="709"/>
        <w:rPr>
          <w:spacing w:val="-3"/>
        </w:rPr>
      </w:pPr>
      <w:r w:rsidRPr="00B50742">
        <w:rPr>
          <w:spacing w:val="-3"/>
        </w:rPr>
        <w:t>Оформление акта производится на месте проведения контрольного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Законом № 248-ФЗ, если иной порядок оформления акта не установлен Законом № 248-ФЗ или Правительством Российской Федерации.</w:t>
      </w:r>
    </w:p>
    <w:p w:rsidR="00C13E82" w:rsidRPr="00B50742" w:rsidRDefault="00AB3110" w:rsidP="00F836DE">
      <w:pPr>
        <w:pStyle w:val="a3"/>
        <w:kinsoku w:val="0"/>
        <w:overflowPunct w:val="0"/>
        <w:ind w:left="0" w:firstLine="709"/>
      </w:pPr>
      <w:r w:rsidRPr="00B50742">
        <w:t>Контролируемое лицо или его представитель знакомится с содержанием акта на месте проведения контрольного (надзорного) мероприятия, за исключением случа</w:t>
      </w:r>
      <w:r w:rsidR="00C95CB7" w:rsidRPr="00B50742">
        <w:t>я</w:t>
      </w:r>
      <w:r w:rsidR="00DB4AD6" w:rsidRPr="00B50742">
        <w:t xml:space="preserve"> составления акта контрольного мероприятия без взаимодействия, а также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предусмотренных</w:t>
      </w:r>
      <w:r w:rsidR="008F5738" w:rsidRPr="00B50742">
        <w:t xml:space="preserve"> </w:t>
      </w:r>
      <w:r w:rsidR="00DB4AD6" w:rsidRPr="00B50742">
        <w:t>пунктами 6 - 9 части 1 статьи 65</w:t>
      </w:r>
      <w:r w:rsidR="008F5738" w:rsidRPr="00B50742">
        <w:t xml:space="preserve"> Закона № 248-ФЗ</w:t>
      </w:r>
      <w:r w:rsidR="00DB4AD6" w:rsidRPr="00B50742">
        <w:t xml:space="preserve">, или в иных случаях, установленных </w:t>
      </w:r>
      <w:r w:rsidR="008F5738" w:rsidRPr="00B50742">
        <w:t>Законом № 248-ФЗ</w:t>
      </w:r>
      <w:r w:rsidR="00FA3342" w:rsidRPr="00B50742">
        <w:t>. В таких случаях</w:t>
      </w:r>
      <w:r w:rsidR="00DB4AD6" w:rsidRPr="00B50742">
        <w:t xml:space="preserve"> контрольный орган направляет акт контролируемому лицу в порядке, установленном</w:t>
      </w:r>
      <w:r w:rsidR="005D66AE" w:rsidRPr="00B50742">
        <w:t xml:space="preserve"> </w:t>
      </w:r>
      <w:r w:rsidR="00DB4AD6" w:rsidRPr="00B50742">
        <w:t>статьей 21</w:t>
      </w:r>
      <w:r w:rsidR="005D66AE" w:rsidRPr="00B50742">
        <w:t xml:space="preserve"> вышеуказанного Закона.</w:t>
      </w:r>
    </w:p>
    <w:p w:rsidR="00C13E82" w:rsidRPr="00B50742" w:rsidRDefault="00C13E82" w:rsidP="00F836DE">
      <w:pPr>
        <w:pStyle w:val="a3"/>
        <w:kinsoku w:val="0"/>
        <w:overflowPunct w:val="0"/>
        <w:ind w:left="0" w:firstLine="709"/>
      </w:pPr>
      <w:r w:rsidRPr="00B50742">
        <w:t>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C13E82" w:rsidRPr="00B50742" w:rsidRDefault="007128C5" w:rsidP="00F836DE">
      <w:pPr>
        <w:pStyle w:val="a3"/>
        <w:kinsoku w:val="0"/>
        <w:overflowPunct w:val="0"/>
        <w:ind w:left="0" w:firstLine="709"/>
      </w:pPr>
      <w:r w:rsidRPr="00B50742">
        <w:t xml:space="preserve">5.11. </w:t>
      </w:r>
      <w:r w:rsidR="00C13E82" w:rsidRPr="00B50742">
        <w:t>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мероприятий. Должностное лицо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охраняемых законом</w:t>
      </w:r>
      <w:r w:rsidR="00C13E82" w:rsidRPr="00B50742">
        <w:rPr>
          <w:spacing w:val="-2"/>
        </w:rPr>
        <w:t xml:space="preserve"> </w:t>
      </w:r>
      <w:r w:rsidR="00C13E82" w:rsidRPr="00B50742">
        <w:t>ценностям.</w:t>
      </w:r>
    </w:p>
    <w:p w:rsidR="00C13E82" w:rsidRPr="00B50742" w:rsidRDefault="00C13E82" w:rsidP="00F836DE">
      <w:pPr>
        <w:pStyle w:val="a3"/>
        <w:kinsoku w:val="0"/>
        <w:overflowPunct w:val="0"/>
        <w:ind w:left="0" w:firstLine="709"/>
      </w:pPr>
      <w:r w:rsidRPr="00B50742">
        <w:t>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 принять меры в соответствии со статьей 90 Закона №</w:t>
      </w:r>
      <w:r w:rsidRPr="00B50742">
        <w:rPr>
          <w:spacing w:val="1"/>
        </w:rPr>
        <w:t xml:space="preserve"> </w:t>
      </w:r>
      <w:r w:rsidRPr="00B50742">
        <w:t>248-ФЗ.</w:t>
      </w:r>
    </w:p>
    <w:p w:rsidR="0034374D" w:rsidRPr="00B50742" w:rsidRDefault="0045315C" w:rsidP="00F836DE">
      <w:pPr>
        <w:pStyle w:val="a3"/>
        <w:kinsoku w:val="0"/>
        <w:overflowPunct w:val="0"/>
        <w:ind w:left="0" w:firstLine="709"/>
      </w:pPr>
      <w:r w:rsidRPr="00B50742">
        <w:lastRenderedPageBreak/>
        <w:t xml:space="preserve">5.12. </w:t>
      </w:r>
      <w:r w:rsidR="0034374D" w:rsidRPr="00B50742">
        <w:t>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мероприятия, обязател</w:t>
      </w:r>
      <w:r w:rsidR="00217661" w:rsidRPr="00B50742">
        <w:t>ьного профилактического визита.</w:t>
      </w:r>
    </w:p>
    <w:p w:rsidR="0034374D" w:rsidRPr="00B50742" w:rsidRDefault="0034374D" w:rsidP="00F836DE">
      <w:pPr>
        <w:pStyle w:val="a3"/>
        <w:kinsoku w:val="0"/>
        <w:overflowPunct w:val="0"/>
        <w:ind w:left="0" w:firstLine="709"/>
      </w:pPr>
      <w:r w:rsidRPr="00B50742">
        <w:t>Предписание об устранении выявленных нарушений обязательных требований должно содержать в том числе следующие сведения по каждому из нарушений:</w:t>
      </w:r>
    </w:p>
    <w:p w:rsidR="0034374D" w:rsidRPr="00B50742" w:rsidRDefault="0034374D" w:rsidP="00F836DE">
      <w:pPr>
        <w:pStyle w:val="a3"/>
        <w:kinsoku w:val="0"/>
        <w:overflowPunct w:val="0"/>
        <w:ind w:left="0" w:firstLine="709"/>
      </w:pPr>
      <w:r w:rsidRPr="00B50742">
        <w:t>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rsidR="0034374D" w:rsidRPr="00B50742" w:rsidRDefault="0034374D" w:rsidP="00F836DE">
      <w:pPr>
        <w:pStyle w:val="a3"/>
        <w:kinsoku w:val="0"/>
        <w:overflowPunct w:val="0"/>
        <w:ind w:left="0" w:firstLine="709"/>
      </w:pPr>
      <w:r w:rsidRPr="00B50742">
        <w:t>2) срок устранения выявленного нарушения обязательных требований с указанием конкретной даты;</w:t>
      </w:r>
    </w:p>
    <w:p w:rsidR="0034374D" w:rsidRPr="00B50742" w:rsidRDefault="0034374D" w:rsidP="00F836DE">
      <w:pPr>
        <w:pStyle w:val="a3"/>
        <w:kinsoku w:val="0"/>
        <w:overflowPunct w:val="0"/>
        <w:ind w:left="0" w:firstLine="709"/>
      </w:pPr>
      <w:r w:rsidRPr="00B50742">
        <w:t>3) перечень рекомендованных мероприятий по устранению выявленного нарушения обязательных требований;</w:t>
      </w:r>
    </w:p>
    <w:p w:rsidR="0034374D" w:rsidRPr="00B50742" w:rsidRDefault="0034374D" w:rsidP="00F836DE">
      <w:pPr>
        <w:pStyle w:val="a3"/>
        <w:kinsoku w:val="0"/>
        <w:overflowPunct w:val="0"/>
        <w:ind w:left="0" w:firstLine="709"/>
      </w:pPr>
      <w:r w:rsidRPr="00B50742">
        <w:t>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rsidR="0034374D" w:rsidRPr="00B50742" w:rsidRDefault="0034374D" w:rsidP="00F836DE">
      <w:pPr>
        <w:pStyle w:val="a3"/>
        <w:kinsoku w:val="0"/>
        <w:overflowPunct w:val="0"/>
        <w:ind w:left="0" w:firstLine="709"/>
      </w:pPr>
      <w:r w:rsidRPr="00B50742">
        <w:t>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rsidR="00C13E82" w:rsidRPr="00B50742" w:rsidRDefault="0034374D" w:rsidP="00F836DE">
      <w:pPr>
        <w:pStyle w:val="a3"/>
        <w:kinsoku w:val="0"/>
        <w:overflowPunct w:val="0"/>
        <w:ind w:left="0" w:firstLine="709"/>
      </w:pPr>
      <w:r w:rsidRPr="00B50742">
        <w:t>Контрольный орган может отменить предписание об устранении выявленных нарушений обязательных требований в случаях, установленных</w:t>
      </w:r>
      <w:r w:rsidR="00513FF2" w:rsidRPr="00B50742">
        <w:t xml:space="preserve"> Законом № 248-ФЗ</w:t>
      </w:r>
      <w:r w:rsidRPr="00B50742">
        <w:t>.</w:t>
      </w:r>
    </w:p>
    <w:p w:rsidR="00413EE5" w:rsidRPr="00B50742" w:rsidRDefault="00C13E82" w:rsidP="00F836DE">
      <w:pPr>
        <w:pStyle w:val="a5"/>
        <w:tabs>
          <w:tab w:val="left" w:pos="1713"/>
        </w:tabs>
        <w:kinsoku w:val="0"/>
        <w:overflowPunct w:val="0"/>
        <w:ind w:left="0" w:firstLine="709"/>
        <w:rPr>
          <w:sz w:val="28"/>
          <w:szCs w:val="28"/>
        </w:rPr>
      </w:pPr>
      <w:r w:rsidRPr="00B50742">
        <w:rPr>
          <w:sz w:val="28"/>
          <w:szCs w:val="28"/>
        </w:rPr>
        <w:t>5.1</w:t>
      </w:r>
      <w:r w:rsidR="00061146" w:rsidRPr="00B50742">
        <w:rPr>
          <w:sz w:val="28"/>
          <w:szCs w:val="28"/>
        </w:rPr>
        <w:t>3</w:t>
      </w:r>
      <w:r w:rsidRPr="00B50742">
        <w:rPr>
          <w:sz w:val="28"/>
          <w:szCs w:val="28"/>
        </w:rPr>
        <w:t xml:space="preserve">. </w:t>
      </w:r>
      <w:r w:rsidR="00413EE5" w:rsidRPr="00B50742">
        <w:rPr>
          <w:sz w:val="28"/>
          <w:szCs w:val="28"/>
        </w:rPr>
        <w:t>Решения, принятые по результатам контрольного мероприятия, проведенного с грубым нарушением требований к организации и осуществлению муниципального контроля, предусмотренным</w:t>
      </w:r>
      <w:r w:rsidR="00361F3D" w:rsidRPr="00B50742">
        <w:rPr>
          <w:sz w:val="28"/>
          <w:szCs w:val="28"/>
        </w:rPr>
        <w:t xml:space="preserve"> </w:t>
      </w:r>
      <w:r w:rsidR="00413EE5" w:rsidRPr="00B50742">
        <w:rPr>
          <w:sz w:val="28"/>
          <w:szCs w:val="28"/>
        </w:rPr>
        <w:t>частью 2</w:t>
      </w:r>
      <w:r w:rsidR="00361F3D" w:rsidRPr="00B50742">
        <w:rPr>
          <w:sz w:val="28"/>
          <w:szCs w:val="28"/>
        </w:rPr>
        <w:t xml:space="preserve"> </w:t>
      </w:r>
      <w:r w:rsidR="00413EE5" w:rsidRPr="00B50742">
        <w:rPr>
          <w:sz w:val="28"/>
          <w:szCs w:val="28"/>
        </w:rPr>
        <w:t>статьи</w:t>
      </w:r>
      <w:r w:rsidR="00361F3D" w:rsidRPr="00B50742">
        <w:rPr>
          <w:sz w:val="28"/>
          <w:szCs w:val="28"/>
        </w:rPr>
        <w:t xml:space="preserve"> 91 Закона № 248-ФЗ</w:t>
      </w:r>
      <w:r w:rsidR="00413EE5" w:rsidRPr="00B50742">
        <w:rPr>
          <w:sz w:val="28"/>
          <w:szCs w:val="28"/>
        </w:rPr>
        <w:t>, подлежат отмене контрольным органом, проводившим контрольное мероприятие, вышестоящим контрольным (надзорным) органом или судом, в том числе по представлению (заявлению) прокурора. В случае самостоятельного выявления грубых нарушений требований к организации и осуществлению муниципального контроля уполномоченное должностное лицо контрольного органа, проводившего контрольное мероприятие, принимает решение о признании результатов такого мероприятия недействительными.</w:t>
      </w:r>
    </w:p>
    <w:p w:rsidR="003C27E7" w:rsidRPr="00B50742" w:rsidRDefault="00DC3F16" w:rsidP="00F836DE">
      <w:pPr>
        <w:pStyle w:val="a5"/>
        <w:tabs>
          <w:tab w:val="left" w:pos="1607"/>
        </w:tabs>
        <w:kinsoku w:val="0"/>
        <w:overflowPunct w:val="0"/>
        <w:ind w:left="0" w:firstLine="709"/>
        <w:rPr>
          <w:sz w:val="28"/>
          <w:szCs w:val="28"/>
        </w:rPr>
      </w:pPr>
      <w:r w:rsidRPr="00B50742">
        <w:rPr>
          <w:sz w:val="28"/>
          <w:szCs w:val="28"/>
        </w:rPr>
        <w:t>После признания недействительными результатов контрольного мероприятия, проведенного с грубым нарушением требований к организации и осуществлению муниципального контроля, повторное внеплановое контрольное мероприятие в отношении данного контролируемого лица может быть проведено только по согласованию с органами прокуратуры вне зависимости от вида контрольного мероприятия и основания для его проведения</w:t>
      </w:r>
      <w:r w:rsidR="00D03A55" w:rsidRPr="00B50742">
        <w:rPr>
          <w:sz w:val="28"/>
          <w:szCs w:val="28"/>
        </w:rPr>
        <w:t>.</w:t>
      </w:r>
      <w:r w:rsidRPr="00B50742">
        <w:rPr>
          <w:sz w:val="28"/>
          <w:szCs w:val="28"/>
        </w:rPr>
        <w:t xml:space="preserve"> </w:t>
      </w:r>
    </w:p>
    <w:p w:rsidR="00C13E82" w:rsidRPr="00B50742" w:rsidRDefault="00C13E82" w:rsidP="00F836DE">
      <w:pPr>
        <w:pStyle w:val="a5"/>
        <w:tabs>
          <w:tab w:val="left" w:pos="1607"/>
        </w:tabs>
        <w:kinsoku w:val="0"/>
        <w:overflowPunct w:val="0"/>
        <w:ind w:left="0" w:firstLine="709"/>
        <w:rPr>
          <w:sz w:val="28"/>
          <w:szCs w:val="28"/>
        </w:rPr>
      </w:pPr>
      <w:r w:rsidRPr="00B50742">
        <w:rPr>
          <w:sz w:val="28"/>
          <w:szCs w:val="28"/>
        </w:rPr>
        <w:t xml:space="preserve">5.14. </w:t>
      </w:r>
      <w:r w:rsidR="00353207" w:rsidRPr="00B50742">
        <w:rPr>
          <w:sz w:val="28"/>
          <w:szCs w:val="28"/>
        </w:rPr>
        <w:t>П</w:t>
      </w:r>
      <w:r w:rsidRPr="00B50742">
        <w:rPr>
          <w:sz w:val="28"/>
          <w:szCs w:val="28"/>
        </w:rPr>
        <w:t>одготовка контрольным органом в ходе осуществления муници</w:t>
      </w:r>
      <w:r w:rsidRPr="00B50742">
        <w:rPr>
          <w:sz w:val="28"/>
          <w:szCs w:val="28"/>
        </w:rPr>
        <w:lastRenderedPageBreak/>
        <w:t xml:space="preserve">пального контроля документов, информирование контролируемых лиц о совершаемых должностным лицом контрольного органа действиях и принимаемых решениях, обмен документами и сведениями с контролируемыми лицами осуществляется </w:t>
      </w:r>
      <w:r w:rsidR="00353207" w:rsidRPr="00B50742">
        <w:rPr>
          <w:sz w:val="28"/>
          <w:szCs w:val="28"/>
        </w:rPr>
        <w:t>в соответствии с требованиями Закона № 248-ФЗ</w:t>
      </w:r>
      <w:r w:rsidRPr="00B50742">
        <w:rPr>
          <w:sz w:val="28"/>
          <w:szCs w:val="28"/>
        </w:rPr>
        <w:t>.</w:t>
      </w:r>
    </w:p>
    <w:p w:rsidR="00CA0609" w:rsidRPr="00B50742" w:rsidRDefault="00CA0609" w:rsidP="00F836DE">
      <w:pPr>
        <w:pStyle w:val="a5"/>
        <w:tabs>
          <w:tab w:val="left" w:pos="1607"/>
        </w:tabs>
        <w:kinsoku w:val="0"/>
        <w:overflowPunct w:val="0"/>
        <w:ind w:left="0" w:firstLine="709"/>
        <w:rPr>
          <w:sz w:val="28"/>
          <w:szCs w:val="28"/>
        </w:rPr>
      </w:pPr>
    </w:p>
    <w:p w:rsidR="00CA0609" w:rsidRPr="00B50742" w:rsidRDefault="00CA0609" w:rsidP="00CA0609">
      <w:pPr>
        <w:pStyle w:val="a5"/>
        <w:tabs>
          <w:tab w:val="left" w:pos="1607"/>
        </w:tabs>
        <w:kinsoku w:val="0"/>
        <w:overflowPunct w:val="0"/>
        <w:ind w:firstLine="709"/>
        <w:jc w:val="center"/>
        <w:rPr>
          <w:sz w:val="28"/>
          <w:szCs w:val="28"/>
        </w:rPr>
      </w:pPr>
      <w:r w:rsidRPr="00B50742">
        <w:rPr>
          <w:sz w:val="28"/>
          <w:szCs w:val="28"/>
        </w:rPr>
        <w:t>6. Досудебное обжалование</w:t>
      </w:r>
    </w:p>
    <w:p w:rsidR="00CA0609" w:rsidRPr="00B50742" w:rsidRDefault="00CA0609" w:rsidP="00CA0609">
      <w:pPr>
        <w:pStyle w:val="a5"/>
        <w:tabs>
          <w:tab w:val="left" w:pos="1607"/>
        </w:tabs>
        <w:kinsoku w:val="0"/>
        <w:overflowPunct w:val="0"/>
        <w:ind w:firstLine="709"/>
        <w:jc w:val="center"/>
        <w:rPr>
          <w:sz w:val="28"/>
          <w:szCs w:val="28"/>
        </w:rPr>
      </w:pPr>
    </w:p>
    <w:p w:rsidR="00CA0609" w:rsidRPr="00B50742" w:rsidRDefault="00CA0609" w:rsidP="00CA0609">
      <w:pPr>
        <w:pStyle w:val="a5"/>
        <w:tabs>
          <w:tab w:val="left" w:pos="1607"/>
        </w:tabs>
        <w:kinsoku w:val="0"/>
        <w:overflowPunct w:val="0"/>
        <w:ind w:left="0" w:firstLine="709"/>
        <w:rPr>
          <w:sz w:val="28"/>
          <w:szCs w:val="28"/>
        </w:rPr>
      </w:pPr>
      <w:r w:rsidRPr="00B50742">
        <w:rPr>
          <w:sz w:val="28"/>
          <w:szCs w:val="28"/>
        </w:rPr>
        <w:t xml:space="preserve">6.1. Согласно ч. 4 ст. 39 Закона № 248-ФЗ досудебный порядок подачи жалоб при осуществлении муниципального контроля </w:t>
      </w:r>
      <w:r w:rsidR="003D03DE" w:rsidRPr="00B50742">
        <w:rPr>
          <w:sz w:val="28"/>
          <w:szCs w:val="28"/>
        </w:rPr>
        <w:t xml:space="preserve">в области </w:t>
      </w:r>
      <w:r w:rsidR="003D03DE" w:rsidRPr="00B50742">
        <w:rPr>
          <w:bCs/>
          <w:sz w:val="28"/>
          <w:szCs w:val="28"/>
        </w:rPr>
        <w:t>охраны и использования особо охраняемых природных территорий местного значения в границах муниципального образования Славянский район</w:t>
      </w:r>
      <w:r w:rsidRPr="00B50742">
        <w:rPr>
          <w:sz w:val="28"/>
          <w:szCs w:val="28"/>
        </w:rPr>
        <w:t xml:space="preserve"> не применяется</w:t>
      </w:r>
      <w:r w:rsidR="003D03DE" w:rsidRPr="00B50742">
        <w:rPr>
          <w:sz w:val="28"/>
          <w:szCs w:val="28"/>
        </w:rPr>
        <w:t>.</w:t>
      </w:r>
    </w:p>
    <w:p w:rsidR="00C13E82" w:rsidRPr="00B50742" w:rsidRDefault="00C13E82" w:rsidP="00F836DE">
      <w:pPr>
        <w:pStyle w:val="a3"/>
        <w:kinsoku w:val="0"/>
        <w:overflowPunct w:val="0"/>
        <w:ind w:left="0" w:firstLine="709"/>
        <w:jc w:val="left"/>
      </w:pPr>
    </w:p>
    <w:p w:rsidR="00C13E82" w:rsidRPr="00B50742" w:rsidRDefault="003D03DE" w:rsidP="004833D9">
      <w:pPr>
        <w:pStyle w:val="a5"/>
        <w:tabs>
          <w:tab w:val="left" w:pos="1229"/>
        </w:tabs>
        <w:kinsoku w:val="0"/>
        <w:overflowPunct w:val="0"/>
        <w:ind w:left="0" w:firstLine="709"/>
        <w:jc w:val="center"/>
        <w:rPr>
          <w:sz w:val="28"/>
          <w:szCs w:val="28"/>
        </w:rPr>
      </w:pPr>
      <w:r w:rsidRPr="00B50742">
        <w:rPr>
          <w:sz w:val="28"/>
          <w:szCs w:val="28"/>
        </w:rPr>
        <w:t>7</w:t>
      </w:r>
      <w:r w:rsidR="00C13E82" w:rsidRPr="00B50742">
        <w:rPr>
          <w:sz w:val="28"/>
          <w:szCs w:val="28"/>
        </w:rPr>
        <w:t xml:space="preserve">. Оценка результативности и эффективности </w:t>
      </w:r>
    </w:p>
    <w:p w:rsidR="00C13E82" w:rsidRPr="00B50742" w:rsidRDefault="00C13E82" w:rsidP="004833D9">
      <w:pPr>
        <w:pStyle w:val="a5"/>
        <w:tabs>
          <w:tab w:val="left" w:pos="1229"/>
        </w:tabs>
        <w:kinsoku w:val="0"/>
        <w:overflowPunct w:val="0"/>
        <w:ind w:left="0" w:firstLine="709"/>
        <w:jc w:val="center"/>
        <w:rPr>
          <w:sz w:val="28"/>
          <w:szCs w:val="28"/>
        </w:rPr>
      </w:pPr>
      <w:r w:rsidRPr="00B50742">
        <w:rPr>
          <w:sz w:val="28"/>
          <w:szCs w:val="28"/>
        </w:rPr>
        <w:t>деятельности контрольного органа</w:t>
      </w:r>
    </w:p>
    <w:p w:rsidR="00C13E82" w:rsidRPr="00B50742" w:rsidRDefault="00C13E82" w:rsidP="004833D9">
      <w:pPr>
        <w:pStyle w:val="a5"/>
        <w:tabs>
          <w:tab w:val="left" w:pos="1229"/>
        </w:tabs>
        <w:kinsoku w:val="0"/>
        <w:overflowPunct w:val="0"/>
        <w:ind w:left="0" w:firstLine="709"/>
        <w:jc w:val="center"/>
        <w:rPr>
          <w:sz w:val="28"/>
          <w:szCs w:val="28"/>
        </w:rPr>
      </w:pPr>
    </w:p>
    <w:p w:rsidR="00C13E82" w:rsidRPr="00B50742" w:rsidRDefault="003D03DE" w:rsidP="004833D9">
      <w:pPr>
        <w:pStyle w:val="a5"/>
        <w:tabs>
          <w:tab w:val="left" w:pos="1742"/>
        </w:tabs>
        <w:kinsoku w:val="0"/>
        <w:overflowPunct w:val="0"/>
        <w:ind w:left="0" w:firstLine="709"/>
        <w:rPr>
          <w:bCs/>
          <w:sz w:val="28"/>
          <w:szCs w:val="28"/>
        </w:rPr>
      </w:pPr>
      <w:r w:rsidRPr="00B50742">
        <w:rPr>
          <w:sz w:val="28"/>
          <w:szCs w:val="28"/>
        </w:rPr>
        <w:t>7</w:t>
      </w:r>
      <w:r w:rsidR="00C13E82" w:rsidRPr="00B50742">
        <w:rPr>
          <w:sz w:val="28"/>
          <w:szCs w:val="28"/>
        </w:rPr>
        <w:t xml:space="preserve">.1 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контроля в сфере муниципального контроля в </w:t>
      </w:r>
      <w:r w:rsidR="00C13E82" w:rsidRPr="00B50742">
        <w:rPr>
          <w:bCs/>
          <w:sz w:val="28"/>
          <w:szCs w:val="28"/>
        </w:rPr>
        <w:t>области охраны и использования особо охраняемых природных территорий.</w:t>
      </w:r>
    </w:p>
    <w:p w:rsidR="00C13E82" w:rsidRPr="00B50742" w:rsidRDefault="003D03DE" w:rsidP="004833D9">
      <w:pPr>
        <w:pStyle w:val="a5"/>
        <w:tabs>
          <w:tab w:val="left" w:pos="1742"/>
        </w:tabs>
        <w:kinsoku w:val="0"/>
        <w:overflowPunct w:val="0"/>
        <w:ind w:left="0" w:firstLine="709"/>
        <w:rPr>
          <w:sz w:val="28"/>
          <w:szCs w:val="28"/>
        </w:rPr>
      </w:pPr>
      <w:r w:rsidRPr="00B50742">
        <w:rPr>
          <w:sz w:val="28"/>
          <w:szCs w:val="28"/>
        </w:rPr>
        <w:t>7</w:t>
      </w:r>
      <w:r w:rsidR="00C13E82" w:rsidRPr="00B50742">
        <w:rPr>
          <w:sz w:val="28"/>
          <w:szCs w:val="28"/>
        </w:rPr>
        <w:t xml:space="preserve">.2. В систему показателей результативности и эффективности деятельности по осуществлению муниципального контроля в соответствии с приложением </w:t>
      </w:r>
      <w:r w:rsidR="003104AD" w:rsidRPr="00B50742">
        <w:rPr>
          <w:sz w:val="28"/>
          <w:szCs w:val="28"/>
        </w:rPr>
        <w:t>3</w:t>
      </w:r>
      <w:r w:rsidR="00C13E82" w:rsidRPr="00B50742">
        <w:rPr>
          <w:sz w:val="28"/>
          <w:szCs w:val="28"/>
        </w:rPr>
        <w:t xml:space="preserve"> к настоящему </w:t>
      </w:r>
      <w:r w:rsidR="004B3F6E" w:rsidRPr="00B50742">
        <w:rPr>
          <w:sz w:val="28"/>
          <w:szCs w:val="28"/>
        </w:rPr>
        <w:t>П</w:t>
      </w:r>
      <w:r w:rsidR="00C13E82" w:rsidRPr="00B50742">
        <w:rPr>
          <w:sz w:val="28"/>
          <w:szCs w:val="28"/>
        </w:rPr>
        <w:t>оложению</w:t>
      </w:r>
      <w:r w:rsidR="00C13E82" w:rsidRPr="00B50742">
        <w:rPr>
          <w:spacing w:val="-1"/>
          <w:sz w:val="28"/>
          <w:szCs w:val="28"/>
        </w:rPr>
        <w:t xml:space="preserve"> </w:t>
      </w:r>
      <w:r w:rsidR="00C13E82" w:rsidRPr="00B50742">
        <w:rPr>
          <w:sz w:val="28"/>
          <w:szCs w:val="28"/>
        </w:rPr>
        <w:t>входят:</w:t>
      </w:r>
    </w:p>
    <w:p w:rsidR="00C13E82" w:rsidRPr="00B50742" w:rsidRDefault="00C13E82" w:rsidP="004833D9">
      <w:pPr>
        <w:pStyle w:val="a5"/>
        <w:numPr>
          <w:ilvl w:val="0"/>
          <w:numId w:val="1"/>
        </w:numPr>
        <w:tabs>
          <w:tab w:val="left" w:pos="1233"/>
        </w:tabs>
        <w:kinsoku w:val="0"/>
        <w:overflowPunct w:val="0"/>
        <w:ind w:left="0" w:firstLine="709"/>
        <w:rPr>
          <w:sz w:val="28"/>
          <w:szCs w:val="28"/>
        </w:rPr>
      </w:pPr>
      <w:r w:rsidRPr="00B50742">
        <w:rPr>
          <w:sz w:val="28"/>
          <w:szCs w:val="28"/>
        </w:rPr>
        <w:t>ключевые показатели муниципального</w:t>
      </w:r>
      <w:r w:rsidRPr="00B50742">
        <w:rPr>
          <w:spacing w:val="7"/>
          <w:sz w:val="28"/>
          <w:szCs w:val="28"/>
        </w:rPr>
        <w:t xml:space="preserve"> </w:t>
      </w:r>
      <w:r w:rsidRPr="00B50742">
        <w:rPr>
          <w:sz w:val="28"/>
          <w:szCs w:val="28"/>
        </w:rPr>
        <w:t>контроля;</w:t>
      </w:r>
    </w:p>
    <w:p w:rsidR="00C13E82" w:rsidRPr="00B50742" w:rsidRDefault="00C13E82" w:rsidP="004833D9">
      <w:pPr>
        <w:pStyle w:val="a5"/>
        <w:numPr>
          <w:ilvl w:val="0"/>
          <w:numId w:val="1"/>
        </w:numPr>
        <w:tabs>
          <w:tab w:val="left" w:pos="1233"/>
        </w:tabs>
        <w:kinsoku w:val="0"/>
        <w:overflowPunct w:val="0"/>
        <w:ind w:left="0" w:firstLine="709"/>
        <w:rPr>
          <w:sz w:val="28"/>
          <w:szCs w:val="28"/>
        </w:rPr>
      </w:pPr>
      <w:r w:rsidRPr="00B50742">
        <w:rPr>
          <w:sz w:val="28"/>
          <w:szCs w:val="28"/>
        </w:rPr>
        <w:t>индикативные показатели муниципального контроля.</w:t>
      </w:r>
    </w:p>
    <w:p w:rsidR="00C13E82" w:rsidRPr="00B50742" w:rsidRDefault="003D03DE" w:rsidP="004833D9">
      <w:pPr>
        <w:pStyle w:val="a5"/>
        <w:tabs>
          <w:tab w:val="left" w:pos="1497"/>
        </w:tabs>
        <w:kinsoku w:val="0"/>
        <w:overflowPunct w:val="0"/>
        <w:ind w:left="0" w:firstLine="709"/>
        <w:rPr>
          <w:sz w:val="28"/>
          <w:szCs w:val="28"/>
        </w:rPr>
      </w:pPr>
      <w:r w:rsidRPr="00B50742">
        <w:rPr>
          <w:sz w:val="28"/>
          <w:szCs w:val="28"/>
        </w:rPr>
        <w:t>7</w:t>
      </w:r>
      <w:r w:rsidR="00C13E82" w:rsidRPr="00B50742">
        <w:rPr>
          <w:sz w:val="28"/>
          <w:szCs w:val="28"/>
        </w:rPr>
        <w:t xml:space="preserve">.3. Контрольный орган ежегодно осуществляет подготовку доклада о муниципальном контроле с учетом требований, установленных </w:t>
      </w:r>
      <w:r w:rsidR="00A92EA6" w:rsidRPr="00B50742">
        <w:rPr>
          <w:sz w:val="28"/>
          <w:szCs w:val="28"/>
        </w:rPr>
        <w:t>Законом</w:t>
      </w:r>
      <w:r w:rsidR="00C13E82" w:rsidRPr="00B50742">
        <w:rPr>
          <w:sz w:val="28"/>
          <w:szCs w:val="28"/>
        </w:rPr>
        <w:t xml:space="preserve"> </w:t>
      </w:r>
      <w:r w:rsidR="00A92EA6" w:rsidRPr="00B50742">
        <w:rPr>
          <w:sz w:val="28"/>
          <w:szCs w:val="28"/>
        </w:rPr>
        <w:t xml:space="preserve">         </w:t>
      </w:r>
      <w:r w:rsidR="00C13E82" w:rsidRPr="00B50742">
        <w:rPr>
          <w:sz w:val="28"/>
          <w:szCs w:val="28"/>
        </w:rPr>
        <w:t>№ 248-ФЗ</w:t>
      </w:r>
      <w:r w:rsidR="00A92EA6" w:rsidRPr="00B50742">
        <w:rPr>
          <w:spacing w:val="-3"/>
          <w:sz w:val="28"/>
          <w:szCs w:val="28"/>
        </w:rPr>
        <w:t>.</w:t>
      </w:r>
    </w:p>
    <w:p w:rsidR="00A92EA6" w:rsidRPr="00B50742" w:rsidRDefault="00A92EA6" w:rsidP="004833D9">
      <w:pPr>
        <w:pStyle w:val="a3"/>
        <w:kinsoku w:val="0"/>
        <w:overflowPunct w:val="0"/>
        <w:ind w:left="0" w:firstLine="709"/>
        <w:jc w:val="left"/>
      </w:pPr>
    </w:p>
    <w:p w:rsidR="00F836DE" w:rsidRPr="00B50742" w:rsidRDefault="00F836DE" w:rsidP="004833D9">
      <w:pPr>
        <w:pStyle w:val="a3"/>
        <w:kinsoku w:val="0"/>
        <w:overflowPunct w:val="0"/>
        <w:ind w:left="0" w:firstLine="709"/>
        <w:jc w:val="left"/>
      </w:pPr>
    </w:p>
    <w:p w:rsidR="00387EE7" w:rsidRPr="00B50742" w:rsidRDefault="00C13E82" w:rsidP="00A92EA6">
      <w:pPr>
        <w:pStyle w:val="a3"/>
        <w:kinsoku w:val="0"/>
        <w:overflowPunct w:val="0"/>
        <w:ind w:left="0" w:firstLine="0"/>
        <w:jc w:val="left"/>
      </w:pPr>
      <w:r w:rsidRPr="00B50742">
        <w:t xml:space="preserve">Заместитель главы муниципального </w:t>
      </w:r>
    </w:p>
    <w:p w:rsidR="00C13E82" w:rsidRPr="00B50742" w:rsidRDefault="00C13E82" w:rsidP="00A92EA6">
      <w:pPr>
        <w:pStyle w:val="a3"/>
        <w:kinsoku w:val="0"/>
        <w:overflowPunct w:val="0"/>
        <w:ind w:left="0" w:firstLine="0"/>
        <w:jc w:val="left"/>
      </w:pPr>
      <w:r w:rsidRPr="00B50742">
        <w:t xml:space="preserve">образования Славянский район, </w:t>
      </w:r>
    </w:p>
    <w:p w:rsidR="00C13E82" w:rsidRPr="00B50742" w:rsidRDefault="00C13E82" w:rsidP="00A92EA6">
      <w:pPr>
        <w:pStyle w:val="a3"/>
        <w:kinsoku w:val="0"/>
        <w:overflowPunct w:val="0"/>
        <w:ind w:left="0" w:firstLine="0"/>
        <w:jc w:val="left"/>
        <w:rPr>
          <w:spacing w:val="-20"/>
        </w:rPr>
      </w:pPr>
      <w:r w:rsidRPr="00B50742">
        <w:t>начальник управления</w:t>
      </w:r>
      <w:r w:rsidRPr="00B50742">
        <w:rPr>
          <w:spacing w:val="-20"/>
        </w:rPr>
        <w:t xml:space="preserve"> </w:t>
      </w:r>
    </w:p>
    <w:p w:rsidR="00C13E82" w:rsidRPr="00B50742" w:rsidRDefault="00C13E82" w:rsidP="00A92EA6">
      <w:pPr>
        <w:pStyle w:val="a3"/>
        <w:kinsoku w:val="0"/>
        <w:overflowPunct w:val="0"/>
        <w:ind w:left="0" w:firstLine="0"/>
        <w:jc w:val="left"/>
        <w:sectPr w:rsidR="00C13E82" w:rsidRPr="00B50742" w:rsidSect="008F7F4F">
          <w:headerReference w:type="default" r:id="rId8"/>
          <w:pgSz w:w="11910" w:h="16840"/>
          <w:pgMar w:top="1134" w:right="567" w:bottom="1134" w:left="1701" w:header="430" w:footer="0" w:gutter="0"/>
          <w:cols w:space="720"/>
          <w:noEndnote/>
          <w:titlePg/>
          <w:docGrid w:linePitch="299"/>
        </w:sectPr>
      </w:pPr>
      <w:r w:rsidRPr="00B50742">
        <w:t>сельского хозяйства                                                                             А.В. Лысенков</w:t>
      </w:r>
    </w:p>
    <w:p w:rsidR="00C13E82" w:rsidRPr="00B50742" w:rsidRDefault="00C13E82" w:rsidP="006C05D8">
      <w:pPr>
        <w:pStyle w:val="a3"/>
        <w:kinsoku w:val="0"/>
        <w:overflowPunct w:val="0"/>
        <w:ind w:left="5387" w:firstLine="0"/>
        <w:jc w:val="left"/>
      </w:pPr>
      <w:r w:rsidRPr="00B50742">
        <w:lastRenderedPageBreak/>
        <w:t>Приложение 1</w:t>
      </w:r>
    </w:p>
    <w:p w:rsidR="006C05D8" w:rsidRPr="00B50742" w:rsidRDefault="00C13E82" w:rsidP="006C05D8">
      <w:pPr>
        <w:pStyle w:val="a3"/>
        <w:kinsoku w:val="0"/>
        <w:overflowPunct w:val="0"/>
        <w:ind w:left="5387" w:firstLine="0"/>
        <w:jc w:val="left"/>
        <w:rPr>
          <w:bCs/>
        </w:rPr>
      </w:pPr>
      <w:r w:rsidRPr="00B50742">
        <w:t xml:space="preserve">к Положению о муниципальном контроле в </w:t>
      </w:r>
      <w:r w:rsidRPr="00B50742">
        <w:rPr>
          <w:bCs/>
        </w:rPr>
        <w:t xml:space="preserve">области охраны </w:t>
      </w:r>
    </w:p>
    <w:p w:rsidR="006C05D8" w:rsidRPr="00B50742" w:rsidRDefault="00C13E82" w:rsidP="006C05D8">
      <w:pPr>
        <w:pStyle w:val="a3"/>
        <w:kinsoku w:val="0"/>
        <w:overflowPunct w:val="0"/>
        <w:ind w:left="5387" w:firstLine="0"/>
        <w:jc w:val="left"/>
        <w:rPr>
          <w:bCs/>
        </w:rPr>
      </w:pPr>
      <w:r w:rsidRPr="00B50742">
        <w:rPr>
          <w:bCs/>
        </w:rPr>
        <w:t xml:space="preserve">и использования особо </w:t>
      </w:r>
    </w:p>
    <w:p w:rsidR="006C05D8" w:rsidRPr="00B50742" w:rsidRDefault="00C13E82" w:rsidP="006C05D8">
      <w:pPr>
        <w:pStyle w:val="a3"/>
        <w:kinsoku w:val="0"/>
        <w:overflowPunct w:val="0"/>
        <w:ind w:left="5387" w:firstLine="0"/>
        <w:jc w:val="left"/>
        <w:rPr>
          <w:bCs/>
        </w:rPr>
      </w:pPr>
      <w:r w:rsidRPr="00B50742">
        <w:rPr>
          <w:bCs/>
        </w:rPr>
        <w:t xml:space="preserve">охраняемых природных </w:t>
      </w:r>
    </w:p>
    <w:p w:rsidR="006C05D8" w:rsidRPr="00B50742" w:rsidRDefault="00C13E82" w:rsidP="006C05D8">
      <w:pPr>
        <w:pStyle w:val="a3"/>
        <w:kinsoku w:val="0"/>
        <w:overflowPunct w:val="0"/>
        <w:ind w:left="5387" w:firstLine="0"/>
        <w:jc w:val="left"/>
      </w:pPr>
      <w:r w:rsidRPr="00B50742">
        <w:rPr>
          <w:bCs/>
        </w:rPr>
        <w:t>территорий</w:t>
      </w:r>
      <w:r w:rsidRPr="00B50742">
        <w:t xml:space="preserve"> в границах </w:t>
      </w:r>
      <w:r w:rsidR="006C05D8" w:rsidRPr="00B50742">
        <w:t>сельских поселений</w:t>
      </w:r>
      <w:r w:rsidRPr="00B50742">
        <w:t xml:space="preserve"> муниципального </w:t>
      </w:r>
    </w:p>
    <w:p w:rsidR="00C13E82" w:rsidRPr="00B50742" w:rsidRDefault="00C13E82" w:rsidP="006C05D8">
      <w:pPr>
        <w:pStyle w:val="a3"/>
        <w:kinsoku w:val="0"/>
        <w:overflowPunct w:val="0"/>
        <w:ind w:left="5387" w:firstLine="0"/>
        <w:jc w:val="left"/>
      </w:pPr>
      <w:r w:rsidRPr="00B50742">
        <w:t>образования Славянский район</w:t>
      </w:r>
    </w:p>
    <w:p w:rsidR="00C13E82" w:rsidRPr="00B50742" w:rsidRDefault="00C13E82" w:rsidP="004833D9">
      <w:pPr>
        <w:pStyle w:val="a3"/>
        <w:kinsoku w:val="0"/>
        <w:overflowPunct w:val="0"/>
        <w:ind w:left="0" w:firstLine="709"/>
        <w:jc w:val="left"/>
        <w:rPr>
          <w:sz w:val="16"/>
          <w:szCs w:val="16"/>
        </w:rPr>
      </w:pPr>
    </w:p>
    <w:p w:rsidR="00C3459C" w:rsidRPr="00B50742" w:rsidRDefault="00C3459C" w:rsidP="004833D9">
      <w:pPr>
        <w:pStyle w:val="1"/>
        <w:kinsoku w:val="0"/>
        <w:overflowPunct w:val="0"/>
        <w:ind w:left="0" w:firstLine="709"/>
        <w:rPr>
          <w:b w:val="0"/>
        </w:rPr>
      </w:pPr>
    </w:p>
    <w:p w:rsidR="00784A65" w:rsidRPr="00B50742" w:rsidRDefault="00784A65" w:rsidP="00784A65"/>
    <w:p w:rsidR="00CA7700" w:rsidRPr="00B50742" w:rsidRDefault="00CA7700" w:rsidP="00700926">
      <w:pPr>
        <w:pStyle w:val="1"/>
        <w:kinsoku w:val="0"/>
        <w:overflowPunct w:val="0"/>
        <w:ind w:left="0"/>
        <w:rPr>
          <w:b w:val="0"/>
        </w:rPr>
      </w:pPr>
      <w:r w:rsidRPr="00B50742">
        <w:rPr>
          <w:b w:val="0"/>
        </w:rPr>
        <w:t>КРИТЕРИИ</w:t>
      </w:r>
    </w:p>
    <w:p w:rsidR="001779A4" w:rsidRPr="00B50742" w:rsidRDefault="00CA7700" w:rsidP="00700926">
      <w:pPr>
        <w:pStyle w:val="1"/>
        <w:kinsoku w:val="0"/>
        <w:overflowPunct w:val="0"/>
        <w:ind w:left="0"/>
        <w:rPr>
          <w:b w:val="0"/>
        </w:rPr>
      </w:pPr>
      <w:r w:rsidRPr="00B50742">
        <w:rPr>
          <w:b w:val="0"/>
        </w:rPr>
        <w:t xml:space="preserve">отнесения </w:t>
      </w:r>
      <w:r w:rsidR="00784A65" w:rsidRPr="00B50742">
        <w:rPr>
          <w:b w:val="0"/>
        </w:rPr>
        <w:t>объектов контроля</w:t>
      </w:r>
      <w:r w:rsidRPr="00B50742">
        <w:rPr>
          <w:b w:val="0"/>
        </w:rPr>
        <w:t xml:space="preserve"> к определённой категории риска при </w:t>
      </w:r>
    </w:p>
    <w:p w:rsidR="00C3459C" w:rsidRPr="00B50742" w:rsidRDefault="00CA7700" w:rsidP="00700926">
      <w:pPr>
        <w:pStyle w:val="1"/>
        <w:kinsoku w:val="0"/>
        <w:overflowPunct w:val="0"/>
        <w:ind w:left="0"/>
        <w:rPr>
          <w:b w:val="0"/>
        </w:rPr>
      </w:pPr>
      <w:r w:rsidRPr="00B50742">
        <w:rPr>
          <w:b w:val="0"/>
        </w:rPr>
        <w:t xml:space="preserve">осуществлении </w:t>
      </w:r>
      <w:r w:rsidR="00762259" w:rsidRPr="00B50742">
        <w:rPr>
          <w:b w:val="0"/>
        </w:rPr>
        <w:t>муниципального контроля в сфере охраны и использования особо охраняемых природных территорий</w:t>
      </w:r>
    </w:p>
    <w:p w:rsidR="00C3459C" w:rsidRPr="00B50742" w:rsidRDefault="00C3459C" w:rsidP="004833D9">
      <w:pPr>
        <w:pStyle w:val="1"/>
        <w:kinsoku w:val="0"/>
        <w:overflowPunct w:val="0"/>
        <w:ind w:left="0" w:firstLine="709"/>
        <w:rPr>
          <w:b w:val="0"/>
        </w:rPr>
      </w:pPr>
    </w:p>
    <w:p w:rsidR="00784A65" w:rsidRPr="00B50742" w:rsidRDefault="00784A65" w:rsidP="00784A65"/>
    <w:p w:rsidR="00632FF7" w:rsidRPr="00B50742" w:rsidRDefault="00784A65" w:rsidP="00784A65">
      <w:pPr>
        <w:ind w:firstLine="709"/>
        <w:jc w:val="both"/>
        <w:rPr>
          <w:sz w:val="28"/>
          <w:szCs w:val="28"/>
        </w:rPr>
      </w:pPr>
      <w:r w:rsidRPr="00B50742">
        <w:rPr>
          <w:sz w:val="28"/>
          <w:szCs w:val="28"/>
        </w:rPr>
        <w:t xml:space="preserve">1. </w:t>
      </w:r>
      <w:r w:rsidR="00632FF7" w:rsidRPr="00B50742">
        <w:rPr>
          <w:sz w:val="28"/>
          <w:szCs w:val="28"/>
        </w:rPr>
        <w:t xml:space="preserve">К категории среднего риска относятся </w:t>
      </w:r>
      <w:r w:rsidR="007006EA" w:rsidRPr="00B50742">
        <w:rPr>
          <w:sz w:val="28"/>
          <w:szCs w:val="28"/>
        </w:rPr>
        <w:t>объекты контроля</w:t>
      </w:r>
      <w:r w:rsidR="00632FF7" w:rsidRPr="00B50742">
        <w:rPr>
          <w:sz w:val="28"/>
          <w:szCs w:val="28"/>
        </w:rPr>
        <w:t xml:space="preserve"> при наличии в течение последних </w:t>
      </w:r>
      <w:r w:rsidR="007006EA" w:rsidRPr="00B50742">
        <w:rPr>
          <w:sz w:val="28"/>
          <w:szCs w:val="28"/>
        </w:rPr>
        <w:t>двух</w:t>
      </w:r>
      <w:r w:rsidR="00632FF7" w:rsidRPr="00B50742">
        <w:rPr>
          <w:sz w:val="28"/>
          <w:szCs w:val="28"/>
        </w:rPr>
        <w:t xml:space="preserve"> лет на дату принятия решения об отнесении деятельности </w:t>
      </w:r>
      <w:r w:rsidR="00050282" w:rsidRPr="00B50742">
        <w:rPr>
          <w:sz w:val="28"/>
          <w:szCs w:val="28"/>
        </w:rPr>
        <w:t>контролируемого лица</w:t>
      </w:r>
      <w:r w:rsidR="00632FF7" w:rsidRPr="00B50742">
        <w:rPr>
          <w:sz w:val="28"/>
          <w:szCs w:val="28"/>
        </w:rPr>
        <w:t xml:space="preserve"> к категории риска предписания, не исполненного в срок, установленный предписанием, выданным по факту несоблюдения обязательных требований.</w:t>
      </w:r>
    </w:p>
    <w:p w:rsidR="00632FF7" w:rsidRPr="00B50742" w:rsidRDefault="00632FF7" w:rsidP="00784A65">
      <w:pPr>
        <w:ind w:firstLine="709"/>
        <w:jc w:val="both"/>
        <w:rPr>
          <w:sz w:val="28"/>
          <w:szCs w:val="28"/>
        </w:rPr>
      </w:pPr>
    </w:p>
    <w:p w:rsidR="00632FF7" w:rsidRPr="00B50742" w:rsidRDefault="00784A65" w:rsidP="00784A65">
      <w:pPr>
        <w:ind w:firstLine="709"/>
        <w:jc w:val="both"/>
        <w:rPr>
          <w:sz w:val="28"/>
          <w:szCs w:val="28"/>
        </w:rPr>
      </w:pPr>
      <w:r w:rsidRPr="00B50742">
        <w:rPr>
          <w:sz w:val="28"/>
          <w:szCs w:val="28"/>
        </w:rPr>
        <w:t xml:space="preserve">2. </w:t>
      </w:r>
      <w:r w:rsidR="00632FF7" w:rsidRPr="00B50742">
        <w:rPr>
          <w:sz w:val="28"/>
          <w:szCs w:val="28"/>
        </w:rPr>
        <w:t xml:space="preserve"> К категории умеренного риска относятся </w:t>
      </w:r>
      <w:r w:rsidR="007006EA" w:rsidRPr="00B50742">
        <w:rPr>
          <w:sz w:val="28"/>
          <w:szCs w:val="28"/>
        </w:rPr>
        <w:t>объекты контроля</w:t>
      </w:r>
      <w:r w:rsidR="00632FF7" w:rsidRPr="00B50742">
        <w:rPr>
          <w:sz w:val="28"/>
          <w:szCs w:val="28"/>
        </w:rPr>
        <w:t xml:space="preserve"> при наличии в течение </w:t>
      </w:r>
      <w:r w:rsidR="005763B1" w:rsidRPr="00B50742">
        <w:rPr>
          <w:sz w:val="28"/>
          <w:szCs w:val="28"/>
        </w:rPr>
        <w:t>одного года</w:t>
      </w:r>
      <w:r w:rsidR="00632FF7" w:rsidRPr="00B50742">
        <w:rPr>
          <w:sz w:val="28"/>
          <w:szCs w:val="28"/>
        </w:rPr>
        <w:t xml:space="preserve"> на дату принятия решения об отнесении деятельности </w:t>
      </w:r>
      <w:r w:rsidR="005763B1" w:rsidRPr="00B50742">
        <w:rPr>
          <w:sz w:val="28"/>
          <w:szCs w:val="28"/>
        </w:rPr>
        <w:t>контролируемого лица</w:t>
      </w:r>
      <w:r w:rsidR="00632FF7" w:rsidRPr="00B50742">
        <w:rPr>
          <w:sz w:val="28"/>
          <w:szCs w:val="28"/>
        </w:rPr>
        <w:t xml:space="preserve">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w:t>
      </w:r>
    </w:p>
    <w:p w:rsidR="00632FF7" w:rsidRPr="00B50742" w:rsidRDefault="00632FF7" w:rsidP="00784A65">
      <w:pPr>
        <w:ind w:firstLine="709"/>
        <w:jc w:val="both"/>
        <w:rPr>
          <w:sz w:val="28"/>
          <w:szCs w:val="28"/>
        </w:rPr>
      </w:pPr>
    </w:p>
    <w:p w:rsidR="00632FF7" w:rsidRPr="00B50742" w:rsidRDefault="00784A65" w:rsidP="00784A65">
      <w:pPr>
        <w:ind w:firstLine="709"/>
        <w:jc w:val="both"/>
        <w:rPr>
          <w:sz w:val="28"/>
          <w:szCs w:val="28"/>
        </w:rPr>
      </w:pPr>
      <w:r w:rsidRPr="00B50742">
        <w:rPr>
          <w:sz w:val="28"/>
          <w:szCs w:val="28"/>
        </w:rPr>
        <w:t>3.</w:t>
      </w:r>
      <w:r w:rsidR="00632FF7" w:rsidRPr="00B50742">
        <w:rPr>
          <w:sz w:val="28"/>
          <w:szCs w:val="28"/>
        </w:rPr>
        <w:t xml:space="preserve"> К категории низкого риска относятся </w:t>
      </w:r>
      <w:r w:rsidR="005763B1" w:rsidRPr="00B50742">
        <w:rPr>
          <w:sz w:val="28"/>
          <w:szCs w:val="28"/>
        </w:rPr>
        <w:t>объекты контроля</w:t>
      </w:r>
      <w:r w:rsidR="00632FF7" w:rsidRPr="00B50742">
        <w:rPr>
          <w:sz w:val="28"/>
          <w:szCs w:val="28"/>
        </w:rPr>
        <w:t xml:space="preserve"> при отсутствии обстоятельств, ука</w:t>
      </w:r>
      <w:r w:rsidRPr="00B50742">
        <w:rPr>
          <w:sz w:val="28"/>
          <w:szCs w:val="28"/>
        </w:rPr>
        <w:t xml:space="preserve">занных в </w:t>
      </w:r>
      <w:r w:rsidR="00632FF7" w:rsidRPr="00B50742">
        <w:rPr>
          <w:sz w:val="28"/>
          <w:szCs w:val="28"/>
        </w:rPr>
        <w:t xml:space="preserve">пунктах </w:t>
      </w:r>
      <w:r w:rsidRPr="00B50742">
        <w:rPr>
          <w:sz w:val="28"/>
          <w:szCs w:val="28"/>
        </w:rPr>
        <w:t>1 и 2 настоящего приложения к Положению.</w:t>
      </w:r>
    </w:p>
    <w:p w:rsidR="00784A65" w:rsidRPr="00B50742" w:rsidRDefault="00784A65" w:rsidP="00784A65">
      <w:pPr>
        <w:ind w:firstLine="709"/>
        <w:jc w:val="both"/>
        <w:rPr>
          <w:sz w:val="28"/>
          <w:szCs w:val="28"/>
        </w:rPr>
      </w:pPr>
    </w:p>
    <w:p w:rsidR="00C3459C" w:rsidRPr="00B50742" w:rsidRDefault="00C3459C" w:rsidP="004833D9">
      <w:pPr>
        <w:pStyle w:val="1"/>
        <w:kinsoku w:val="0"/>
        <w:overflowPunct w:val="0"/>
        <w:ind w:left="0" w:firstLine="709"/>
        <w:rPr>
          <w:b w:val="0"/>
        </w:rPr>
      </w:pPr>
    </w:p>
    <w:p w:rsidR="00700926" w:rsidRPr="00B50742" w:rsidRDefault="00700926" w:rsidP="00700926">
      <w:pPr>
        <w:pStyle w:val="a3"/>
        <w:kinsoku w:val="0"/>
        <w:overflowPunct w:val="0"/>
        <w:ind w:left="0" w:firstLine="0"/>
        <w:jc w:val="left"/>
      </w:pPr>
      <w:r w:rsidRPr="00B50742">
        <w:t xml:space="preserve">Заместитель главы </w:t>
      </w:r>
    </w:p>
    <w:p w:rsidR="00700926" w:rsidRPr="00B50742" w:rsidRDefault="00700926" w:rsidP="00700926">
      <w:pPr>
        <w:pStyle w:val="a3"/>
        <w:kinsoku w:val="0"/>
        <w:overflowPunct w:val="0"/>
        <w:ind w:left="0" w:firstLine="0"/>
        <w:jc w:val="left"/>
      </w:pPr>
      <w:r w:rsidRPr="00B50742">
        <w:t xml:space="preserve">муниципального образования </w:t>
      </w:r>
    </w:p>
    <w:p w:rsidR="00700926" w:rsidRPr="00B50742" w:rsidRDefault="00700926" w:rsidP="00700926">
      <w:pPr>
        <w:pStyle w:val="a3"/>
        <w:kinsoku w:val="0"/>
        <w:overflowPunct w:val="0"/>
        <w:ind w:left="0" w:firstLine="0"/>
        <w:jc w:val="left"/>
      </w:pPr>
      <w:r w:rsidRPr="00B50742">
        <w:t xml:space="preserve">Славянский район, </w:t>
      </w:r>
    </w:p>
    <w:p w:rsidR="00700926" w:rsidRPr="00B50742" w:rsidRDefault="00700926" w:rsidP="00700926">
      <w:pPr>
        <w:pStyle w:val="a3"/>
        <w:kinsoku w:val="0"/>
        <w:overflowPunct w:val="0"/>
        <w:ind w:left="0" w:firstLine="0"/>
        <w:jc w:val="left"/>
        <w:rPr>
          <w:spacing w:val="-20"/>
        </w:rPr>
      </w:pPr>
      <w:r w:rsidRPr="00B50742">
        <w:t>начальник управления</w:t>
      </w:r>
      <w:r w:rsidRPr="00B50742">
        <w:rPr>
          <w:spacing w:val="-20"/>
        </w:rPr>
        <w:t xml:space="preserve"> </w:t>
      </w:r>
    </w:p>
    <w:p w:rsidR="00700926" w:rsidRPr="00B50742" w:rsidRDefault="00700926" w:rsidP="00700926">
      <w:pPr>
        <w:pStyle w:val="a3"/>
        <w:kinsoku w:val="0"/>
        <w:overflowPunct w:val="0"/>
        <w:ind w:left="0" w:firstLine="0"/>
        <w:jc w:val="left"/>
      </w:pPr>
      <w:r w:rsidRPr="00B50742">
        <w:t>сельского хозяйства                                                                             А.В. Лысенков</w:t>
      </w:r>
    </w:p>
    <w:p w:rsidR="00C3459C" w:rsidRPr="00B50742" w:rsidRDefault="00C3459C" w:rsidP="004833D9">
      <w:pPr>
        <w:pStyle w:val="1"/>
        <w:kinsoku w:val="0"/>
        <w:overflowPunct w:val="0"/>
        <w:ind w:left="0" w:firstLine="709"/>
        <w:rPr>
          <w:b w:val="0"/>
        </w:rPr>
      </w:pPr>
    </w:p>
    <w:p w:rsidR="00C3459C" w:rsidRPr="00B50742" w:rsidRDefault="00C3459C" w:rsidP="004833D9">
      <w:pPr>
        <w:pStyle w:val="1"/>
        <w:kinsoku w:val="0"/>
        <w:overflowPunct w:val="0"/>
        <w:ind w:left="0" w:firstLine="709"/>
        <w:rPr>
          <w:b w:val="0"/>
        </w:rPr>
      </w:pPr>
    </w:p>
    <w:p w:rsidR="00C3459C" w:rsidRPr="00B50742" w:rsidRDefault="00C3459C" w:rsidP="004833D9">
      <w:pPr>
        <w:pStyle w:val="1"/>
        <w:kinsoku w:val="0"/>
        <w:overflowPunct w:val="0"/>
        <w:ind w:left="0" w:firstLine="709"/>
        <w:rPr>
          <w:b w:val="0"/>
        </w:rPr>
      </w:pPr>
    </w:p>
    <w:p w:rsidR="00C3459C" w:rsidRPr="00B50742" w:rsidRDefault="00C3459C" w:rsidP="004833D9">
      <w:pPr>
        <w:pStyle w:val="1"/>
        <w:kinsoku w:val="0"/>
        <w:overflowPunct w:val="0"/>
        <w:ind w:left="0" w:firstLine="709"/>
        <w:rPr>
          <w:b w:val="0"/>
        </w:rPr>
      </w:pPr>
    </w:p>
    <w:p w:rsidR="00C3459C" w:rsidRPr="00B50742" w:rsidRDefault="00C3459C" w:rsidP="004833D9">
      <w:pPr>
        <w:pStyle w:val="1"/>
        <w:kinsoku w:val="0"/>
        <w:overflowPunct w:val="0"/>
        <w:ind w:left="0" w:firstLine="709"/>
        <w:rPr>
          <w:b w:val="0"/>
        </w:rPr>
      </w:pPr>
    </w:p>
    <w:p w:rsidR="005763B1" w:rsidRPr="00B50742" w:rsidRDefault="005763B1" w:rsidP="005763B1"/>
    <w:p w:rsidR="005763B1" w:rsidRPr="00B50742" w:rsidRDefault="005763B1" w:rsidP="005763B1"/>
    <w:p w:rsidR="005D12D4" w:rsidRPr="00B50742" w:rsidRDefault="005D12D4" w:rsidP="005D12D4">
      <w:pPr>
        <w:pStyle w:val="a3"/>
        <w:kinsoku w:val="0"/>
        <w:overflowPunct w:val="0"/>
        <w:ind w:left="5387" w:firstLine="0"/>
        <w:jc w:val="left"/>
      </w:pPr>
      <w:r w:rsidRPr="00B50742">
        <w:lastRenderedPageBreak/>
        <w:t>Приложение 2</w:t>
      </w:r>
    </w:p>
    <w:p w:rsidR="005D12D4" w:rsidRPr="00B50742" w:rsidRDefault="005D12D4" w:rsidP="005D12D4">
      <w:pPr>
        <w:pStyle w:val="a3"/>
        <w:kinsoku w:val="0"/>
        <w:overflowPunct w:val="0"/>
        <w:ind w:left="5387" w:firstLine="0"/>
        <w:jc w:val="left"/>
        <w:rPr>
          <w:bCs/>
        </w:rPr>
      </w:pPr>
      <w:r w:rsidRPr="00B50742">
        <w:t xml:space="preserve">к Положению о муниципальном контроле в </w:t>
      </w:r>
      <w:r w:rsidRPr="00B50742">
        <w:rPr>
          <w:bCs/>
        </w:rPr>
        <w:t xml:space="preserve">области охраны </w:t>
      </w:r>
    </w:p>
    <w:p w:rsidR="005D12D4" w:rsidRPr="00B50742" w:rsidRDefault="005D12D4" w:rsidP="005D12D4">
      <w:pPr>
        <w:pStyle w:val="a3"/>
        <w:kinsoku w:val="0"/>
        <w:overflowPunct w:val="0"/>
        <w:ind w:left="5387" w:firstLine="0"/>
        <w:jc w:val="left"/>
        <w:rPr>
          <w:bCs/>
        </w:rPr>
      </w:pPr>
      <w:r w:rsidRPr="00B50742">
        <w:rPr>
          <w:bCs/>
        </w:rPr>
        <w:t xml:space="preserve">и использования особо </w:t>
      </w:r>
    </w:p>
    <w:p w:rsidR="005D12D4" w:rsidRPr="00B50742" w:rsidRDefault="005D12D4" w:rsidP="005D12D4">
      <w:pPr>
        <w:pStyle w:val="a3"/>
        <w:kinsoku w:val="0"/>
        <w:overflowPunct w:val="0"/>
        <w:ind w:left="5387" w:firstLine="0"/>
        <w:jc w:val="left"/>
        <w:rPr>
          <w:bCs/>
        </w:rPr>
      </w:pPr>
      <w:r w:rsidRPr="00B50742">
        <w:rPr>
          <w:bCs/>
        </w:rPr>
        <w:t xml:space="preserve">охраняемых природных </w:t>
      </w:r>
    </w:p>
    <w:p w:rsidR="005D12D4" w:rsidRPr="00B50742" w:rsidRDefault="005D12D4" w:rsidP="005D12D4">
      <w:pPr>
        <w:pStyle w:val="a3"/>
        <w:kinsoku w:val="0"/>
        <w:overflowPunct w:val="0"/>
        <w:ind w:left="5387" w:firstLine="0"/>
        <w:jc w:val="left"/>
      </w:pPr>
      <w:r w:rsidRPr="00B50742">
        <w:rPr>
          <w:bCs/>
        </w:rPr>
        <w:t>территорий</w:t>
      </w:r>
      <w:r w:rsidRPr="00B50742">
        <w:t xml:space="preserve"> в границах сельских поселений муниципального </w:t>
      </w:r>
    </w:p>
    <w:p w:rsidR="005D12D4" w:rsidRPr="00B50742" w:rsidRDefault="005D12D4" w:rsidP="005D12D4">
      <w:pPr>
        <w:pStyle w:val="a3"/>
        <w:kinsoku w:val="0"/>
        <w:overflowPunct w:val="0"/>
        <w:ind w:left="5387" w:firstLine="0"/>
        <w:jc w:val="left"/>
      </w:pPr>
      <w:r w:rsidRPr="00B50742">
        <w:t>образования Славянский район</w:t>
      </w:r>
    </w:p>
    <w:p w:rsidR="00C3459C" w:rsidRPr="00B50742" w:rsidRDefault="00C3459C" w:rsidP="004833D9">
      <w:pPr>
        <w:pStyle w:val="1"/>
        <w:kinsoku w:val="0"/>
        <w:overflowPunct w:val="0"/>
        <w:ind w:left="0" w:firstLine="709"/>
        <w:rPr>
          <w:b w:val="0"/>
        </w:rPr>
      </w:pPr>
    </w:p>
    <w:p w:rsidR="00C13E82" w:rsidRPr="00B50742" w:rsidRDefault="00C13E82" w:rsidP="004833D9">
      <w:pPr>
        <w:pStyle w:val="1"/>
        <w:kinsoku w:val="0"/>
        <w:overflowPunct w:val="0"/>
        <w:ind w:left="0" w:firstLine="709"/>
        <w:rPr>
          <w:b w:val="0"/>
        </w:rPr>
      </w:pPr>
      <w:r w:rsidRPr="00B50742">
        <w:rPr>
          <w:b w:val="0"/>
        </w:rPr>
        <w:t>Перечень индикаторов</w:t>
      </w:r>
      <w:r w:rsidRPr="00B50742">
        <w:rPr>
          <w:b w:val="0"/>
          <w:spacing w:val="-15"/>
        </w:rPr>
        <w:t xml:space="preserve"> </w:t>
      </w:r>
      <w:r w:rsidRPr="00B50742">
        <w:rPr>
          <w:b w:val="0"/>
        </w:rPr>
        <w:t>риска</w:t>
      </w:r>
    </w:p>
    <w:p w:rsidR="00DF6D56" w:rsidRPr="00B50742" w:rsidRDefault="00C13E82" w:rsidP="004833D9">
      <w:pPr>
        <w:pStyle w:val="a3"/>
        <w:kinsoku w:val="0"/>
        <w:overflowPunct w:val="0"/>
        <w:ind w:left="0" w:firstLine="709"/>
        <w:jc w:val="center"/>
        <w:rPr>
          <w:bCs/>
        </w:rPr>
      </w:pPr>
      <w:r w:rsidRPr="00B50742">
        <w:rPr>
          <w:bCs/>
        </w:rPr>
        <w:t xml:space="preserve">нарушения обязательных требований, проверяемых </w:t>
      </w:r>
    </w:p>
    <w:p w:rsidR="00DF6D56" w:rsidRPr="00B50742" w:rsidRDefault="00C13E82" w:rsidP="004833D9">
      <w:pPr>
        <w:pStyle w:val="a3"/>
        <w:kinsoku w:val="0"/>
        <w:overflowPunct w:val="0"/>
        <w:ind w:left="0" w:firstLine="709"/>
        <w:jc w:val="center"/>
        <w:rPr>
          <w:bCs/>
        </w:rPr>
      </w:pPr>
      <w:r w:rsidRPr="00B50742">
        <w:rPr>
          <w:bCs/>
        </w:rPr>
        <w:t xml:space="preserve">в рамках осуществления муниципального контроля в области </w:t>
      </w:r>
    </w:p>
    <w:p w:rsidR="00C13E82" w:rsidRPr="00B50742" w:rsidRDefault="00C13E82" w:rsidP="004833D9">
      <w:pPr>
        <w:pStyle w:val="a3"/>
        <w:kinsoku w:val="0"/>
        <w:overflowPunct w:val="0"/>
        <w:ind w:left="0" w:firstLine="709"/>
        <w:jc w:val="center"/>
        <w:rPr>
          <w:bCs/>
        </w:rPr>
      </w:pPr>
      <w:r w:rsidRPr="00B50742">
        <w:rPr>
          <w:bCs/>
        </w:rPr>
        <w:t xml:space="preserve">охраны и использования особо охраняемых природных территорий </w:t>
      </w:r>
    </w:p>
    <w:p w:rsidR="00C13E82" w:rsidRPr="00B50742" w:rsidRDefault="00C13E82" w:rsidP="004833D9">
      <w:pPr>
        <w:pStyle w:val="a3"/>
        <w:kinsoku w:val="0"/>
        <w:overflowPunct w:val="0"/>
        <w:ind w:left="0" w:firstLine="709"/>
        <w:jc w:val="left"/>
        <w:rPr>
          <w:bCs/>
          <w:sz w:val="16"/>
          <w:szCs w:val="16"/>
        </w:rPr>
      </w:pPr>
    </w:p>
    <w:p w:rsidR="00C13E82" w:rsidRPr="00B50742" w:rsidRDefault="00C13E82" w:rsidP="004833D9">
      <w:pPr>
        <w:pStyle w:val="a3"/>
        <w:kinsoku w:val="0"/>
        <w:overflowPunct w:val="0"/>
        <w:ind w:left="0" w:firstLine="709"/>
      </w:pPr>
      <w:r w:rsidRPr="00B50742">
        <w:t xml:space="preserve">1. Поступление информации об отсутствии у контролируемого лица документов, подтверждающих согласование деятельности, осуществляемой на </w:t>
      </w:r>
      <w:r w:rsidR="0007472F" w:rsidRPr="00B50742">
        <w:t>ООПТ местного значения (далее - ООПТ)</w:t>
      </w:r>
      <w:r w:rsidRPr="00B50742">
        <w:t>.</w:t>
      </w:r>
    </w:p>
    <w:p w:rsidR="00C13E82" w:rsidRPr="00B50742" w:rsidRDefault="00C13E82" w:rsidP="004833D9">
      <w:pPr>
        <w:pStyle w:val="a3"/>
        <w:kinsoku w:val="0"/>
        <w:overflowPunct w:val="0"/>
        <w:ind w:left="0" w:firstLine="709"/>
      </w:pPr>
      <w:r w:rsidRPr="00B50742">
        <w:t>2. Поступление информации об отсутствии у контролируемого лица документов, подтверждающих право пользования земельным участком, природными ресурсами на ООПТ.</w:t>
      </w:r>
    </w:p>
    <w:p w:rsidR="00C13E82" w:rsidRPr="00B50742" w:rsidRDefault="00C13E82" w:rsidP="004833D9">
      <w:pPr>
        <w:pStyle w:val="a3"/>
        <w:kinsoku w:val="0"/>
        <w:overflowPunct w:val="0"/>
        <w:ind w:left="0" w:firstLine="709"/>
      </w:pPr>
      <w:r w:rsidRPr="00B50742">
        <w:t>3. Поступление информации об отсутствии у контролируемого лица документов на право пользования водным объектом на ООПТ.</w:t>
      </w:r>
    </w:p>
    <w:p w:rsidR="00C13E82" w:rsidRPr="00B50742" w:rsidRDefault="00C13E82" w:rsidP="004833D9">
      <w:pPr>
        <w:pStyle w:val="a3"/>
        <w:kinsoku w:val="0"/>
        <w:overflowPunct w:val="0"/>
        <w:ind w:left="0" w:firstLine="709"/>
      </w:pPr>
      <w:r w:rsidRPr="00B50742">
        <w:t>4. Получение информации, указывающей на то, что контролируемым лицом представлена недостоверная информация о</w:t>
      </w:r>
      <w:r w:rsidR="000C1E05" w:rsidRPr="00B50742">
        <w:t xml:space="preserve"> </w:t>
      </w:r>
      <w:r w:rsidRPr="00B50742">
        <w:t>деятельности на ООПТ.</w:t>
      </w:r>
    </w:p>
    <w:p w:rsidR="00C13E82" w:rsidRPr="00B50742" w:rsidRDefault="00C13E82" w:rsidP="004833D9">
      <w:pPr>
        <w:pStyle w:val="a3"/>
        <w:kinsoku w:val="0"/>
        <w:overflowPunct w:val="0"/>
        <w:ind w:left="0" w:firstLine="709"/>
      </w:pPr>
      <w:r w:rsidRPr="00B50742">
        <w:t>5. Получение информации, указывающей на нарушение условий согласования осуществления деятельности контролируемого лица на ООПТ.</w:t>
      </w:r>
    </w:p>
    <w:p w:rsidR="00C13E82" w:rsidRPr="00B50742" w:rsidRDefault="00C13E82" w:rsidP="004833D9">
      <w:pPr>
        <w:pStyle w:val="a3"/>
        <w:kinsoku w:val="0"/>
        <w:overflowPunct w:val="0"/>
        <w:ind w:left="0" w:firstLine="709"/>
      </w:pPr>
      <w:r w:rsidRPr="00B50742">
        <w:t>6. Непредставление контролируемым лицом информации в срок, установленный в предписании об устранении выявленных нарушений.</w:t>
      </w:r>
    </w:p>
    <w:p w:rsidR="00C13E82" w:rsidRPr="00B50742" w:rsidRDefault="00C13E82" w:rsidP="004833D9">
      <w:pPr>
        <w:pStyle w:val="a3"/>
        <w:kinsoku w:val="0"/>
        <w:overflowPunct w:val="0"/>
        <w:ind w:left="0" w:firstLine="709"/>
      </w:pPr>
      <w:r w:rsidRPr="00B50742">
        <w:t>7. Получение информации о причинении контролируемым лицом вреда (об угрозе причинения вреда)</w:t>
      </w:r>
      <w:r w:rsidR="000C1E05" w:rsidRPr="00B50742">
        <w:t xml:space="preserve"> </w:t>
      </w:r>
      <w:r w:rsidRPr="00B50742">
        <w:t>ООПТ.</w:t>
      </w:r>
    </w:p>
    <w:p w:rsidR="00C13E82" w:rsidRPr="00B50742" w:rsidRDefault="00C13E82" w:rsidP="004833D9">
      <w:pPr>
        <w:pStyle w:val="a3"/>
        <w:kinsoku w:val="0"/>
        <w:overflowPunct w:val="0"/>
        <w:ind w:left="0" w:firstLine="709"/>
      </w:pPr>
      <w:r w:rsidRPr="00B50742">
        <w:t>8. Получение информации, указывающей на осуществление на</w:t>
      </w:r>
      <w:r w:rsidR="000C1E05" w:rsidRPr="00B50742">
        <w:t xml:space="preserve"> </w:t>
      </w:r>
      <w:r w:rsidRPr="00B50742">
        <w:t>ООПТ</w:t>
      </w:r>
      <w:r w:rsidR="000C1E05" w:rsidRPr="00B50742">
        <w:t xml:space="preserve"> </w:t>
      </w:r>
      <w:r w:rsidRPr="00B50742">
        <w:t>запрещенных видов деятельности.</w:t>
      </w:r>
    </w:p>
    <w:p w:rsidR="00C13E82" w:rsidRPr="00B50742" w:rsidRDefault="00C13E82" w:rsidP="004833D9">
      <w:pPr>
        <w:pStyle w:val="a3"/>
        <w:kinsoku w:val="0"/>
        <w:overflowPunct w:val="0"/>
        <w:ind w:left="0" w:firstLine="709"/>
      </w:pPr>
      <w:r w:rsidRPr="00B50742">
        <w:t>Выявление</w:t>
      </w:r>
      <w:r w:rsidR="000C1E05" w:rsidRPr="00B50742">
        <w:t xml:space="preserve"> </w:t>
      </w:r>
      <w:r w:rsidRPr="00B50742">
        <w:t>индикаторов</w:t>
      </w:r>
      <w:r w:rsidR="000C1E05" w:rsidRPr="00B50742">
        <w:t xml:space="preserve"> </w:t>
      </w:r>
      <w:r w:rsidRPr="00B50742">
        <w:t>риска</w:t>
      </w:r>
      <w:r w:rsidR="000C1E05" w:rsidRPr="00B50742">
        <w:t xml:space="preserve"> </w:t>
      </w:r>
      <w:r w:rsidRPr="00B50742">
        <w:t xml:space="preserve">нарушения обязательных требований осуществляется без взаимодействия с контролируемыми лицами на основе сведений о вышеуказанных лицах, полученных из любых доступных достоверных источников, в том числе при проведении профилактических мероприятий, контрольных мероприятий, обращений юридических и физических лиц, а также из </w:t>
      </w:r>
      <w:r w:rsidR="00417B6A" w:rsidRPr="00B50742">
        <w:t xml:space="preserve">общедоступных </w:t>
      </w:r>
      <w:r w:rsidRPr="00B50742">
        <w:t>информационных систем.</w:t>
      </w:r>
    </w:p>
    <w:p w:rsidR="002679F2" w:rsidRPr="00B50742" w:rsidRDefault="002679F2" w:rsidP="004833D9">
      <w:pPr>
        <w:pStyle w:val="a3"/>
        <w:kinsoku w:val="0"/>
        <w:overflowPunct w:val="0"/>
        <w:ind w:left="0" w:firstLine="709"/>
        <w:rPr>
          <w:w w:val="105"/>
          <w:sz w:val="16"/>
          <w:szCs w:val="16"/>
        </w:rPr>
      </w:pPr>
    </w:p>
    <w:p w:rsidR="006B655E" w:rsidRPr="00B50742" w:rsidRDefault="006B655E" w:rsidP="004833D9">
      <w:pPr>
        <w:pStyle w:val="a3"/>
        <w:kinsoku w:val="0"/>
        <w:overflowPunct w:val="0"/>
        <w:ind w:left="0" w:firstLine="709"/>
        <w:rPr>
          <w:w w:val="105"/>
          <w:sz w:val="16"/>
          <w:szCs w:val="16"/>
        </w:rPr>
      </w:pPr>
    </w:p>
    <w:p w:rsidR="00C13E82" w:rsidRPr="00B50742" w:rsidRDefault="00C13E82" w:rsidP="00DF6D56">
      <w:pPr>
        <w:pStyle w:val="a3"/>
        <w:kinsoku w:val="0"/>
        <w:overflowPunct w:val="0"/>
        <w:ind w:left="0" w:firstLine="0"/>
        <w:jc w:val="left"/>
      </w:pPr>
      <w:r w:rsidRPr="00B50742">
        <w:t xml:space="preserve">Заместитель главы </w:t>
      </w:r>
    </w:p>
    <w:p w:rsidR="00C13E82" w:rsidRPr="00B50742" w:rsidRDefault="00C13E82" w:rsidP="00DF6D56">
      <w:pPr>
        <w:pStyle w:val="a3"/>
        <w:kinsoku w:val="0"/>
        <w:overflowPunct w:val="0"/>
        <w:ind w:left="0" w:firstLine="0"/>
        <w:jc w:val="left"/>
      </w:pPr>
      <w:r w:rsidRPr="00B50742">
        <w:t xml:space="preserve">муниципального образования </w:t>
      </w:r>
    </w:p>
    <w:p w:rsidR="00C13E82" w:rsidRPr="00B50742" w:rsidRDefault="00C13E82" w:rsidP="00DF6D56">
      <w:pPr>
        <w:pStyle w:val="a3"/>
        <w:kinsoku w:val="0"/>
        <w:overflowPunct w:val="0"/>
        <w:ind w:left="0" w:firstLine="0"/>
        <w:jc w:val="left"/>
      </w:pPr>
      <w:r w:rsidRPr="00B50742">
        <w:t xml:space="preserve">Славянский район, </w:t>
      </w:r>
    </w:p>
    <w:p w:rsidR="00C13E82" w:rsidRPr="00B50742" w:rsidRDefault="00C13E82" w:rsidP="00DF6D56">
      <w:pPr>
        <w:pStyle w:val="a3"/>
        <w:kinsoku w:val="0"/>
        <w:overflowPunct w:val="0"/>
        <w:ind w:left="0" w:firstLine="0"/>
        <w:jc w:val="left"/>
        <w:rPr>
          <w:spacing w:val="-20"/>
        </w:rPr>
      </w:pPr>
      <w:r w:rsidRPr="00B50742">
        <w:t>начальник управления</w:t>
      </w:r>
      <w:r w:rsidRPr="00B50742">
        <w:rPr>
          <w:spacing w:val="-20"/>
        </w:rPr>
        <w:t xml:space="preserve"> </w:t>
      </w:r>
    </w:p>
    <w:p w:rsidR="000C1E05" w:rsidRPr="00B50742" w:rsidRDefault="00C13E82" w:rsidP="000C1E05">
      <w:pPr>
        <w:pStyle w:val="a3"/>
        <w:kinsoku w:val="0"/>
        <w:overflowPunct w:val="0"/>
        <w:ind w:left="0" w:firstLine="0"/>
        <w:jc w:val="left"/>
      </w:pPr>
      <w:r w:rsidRPr="00B50742">
        <w:t xml:space="preserve">сельского хозяйства                                                  </w:t>
      </w:r>
      <w:r w:rsidR="000C1E05" w:rsidRPr="00B50742">
        <w:t xml:space="preserve">          </w:t>
      </w:r>
      <w:r w:rsidRPr="00B50742">
        <w:t xml:space="preserve">                 А.В. Лысенков</w:t>
      </w:r>
    </w:p>
    <w:p w:rsidR="000C1E05" w:rsidRPr="00B50742" w:rsidRDefault="000C1E05" w:rsidP="000C1E05">
      <w:pPr>
        <w:pStyle w:val="a3"/>
        <w:kinsoku w:val="0"/>
        <w:overflowPunct w:val="0"/>
        <w:ind w:left="0" w:firstLine="0"/>
        <w:jc w:val="left"/>
        <w:sectPr w:rsidR="000C1E05" w:rsidRPr="00B50742" w:rsidSect="00AF7765">
          <w:headerReference w:type="default" r:id="rId9"/>
          <w:pgSz w:w="11910" w:h="16840"/>
          <w:pgMar w:top="1134" w:right="567" w:bottom="1134" w:left="1701" w:header="430" w:footer="0" w:gutter="0"/>
          <w:cols w:space="720"/>
          <w:noEndnote/>
        </w:sectPr>
      </w:pPr>
    </w:p>
    <w:p w:rsidR="00D37EE5" w:rsidRPr="00B50742" w:rsidRDefault="00D37EE5" w:rsidP="00D37EE5">
      <w:pPr>
        <w:pStyle w:val="a3"/>
        <w:kinsoku w:val="0"/>
        <w:overflowPunct w:val="0"/>
        <w:ind w:left="5387" w:firstLine="0"/>
        <w:jc w:val="left"/>
      </w:pPr>
      <w:r w:rsidRPr="00B50742">
        <w:lastRenderedPageBreak/>
        <w:t xml:space="preserve">Приложение </w:t>
      </w:r>
      <w:r w:rsidR="005D12D4" w:rsidRPr="00B50742">
        <w:t>3</w:t>
      </w:r>
    </w:p>
    <w:p w:rsidR="00D37EE5" w:rsidRPr="00B50742" w:rsidRDefault="00D37EE5" w:rsidP="00D37EE5">
      <w:pPr>
        <w:pStyle w:val="a3"/>
        <w:kinsoku w:val="0"/>
        <w:overflowPunct w:val="0"/>
        <w:ind w:left="5387" w:firstLine="0"/>
        <w:jc w:val="left"/>
        <w:rPr>
          <w:bCs/>
        </w:rPr>
      </w:pPr>
      <w:r w:rsidRPr="00B50742">
        <w:t xml:space="preserve">к Положению о муниципальном контроле в </w:t>
      </w:r>
      <w:r w:rsidRPr="00B50742">
        <w:rPr>
          <w:bCs/>
        </w:rPr>
        <w:t xml:space="preserve">области охраны </w:t>
      </w:r>
    </w:p>
    <w:p w:rsidR="00D37EE5" w:rsidRPr="00B50742" w:rsidRDefault="00D37EE5" w:rsidP="00D37EE5">
      <w:pPr>
        <w:pStyle w:val="a3"/>
        <w:kinsoku w:val="0"/>
        <w:overflowPunct w:val="0"/>
        <w:ind w:left="5387" w:firstLine="0"/>
        <w:jc w:val="left"/>
        <w:rPr>
          <w:bCs/>
        </w:rPr>
      </w:pPr>
      <w:r w:rsidRPr="00B50742">
        <w:rPr>
          <w:bCs/>
        </w:rPr>
        <w:t xml:space="preserve">и использования особо </w:t>
      </w:r>
    </w:p>
    <w:p w:rsidR="00D37EE5" w:rsidRPr="00B50742" w:rsidRDefault="00D37EE5" w:rsidP="00D37EE5">
      <w:pPr>
        <w:pStyle w:val="a3"/>
        <w:kinsoku w:val="0"/>
        <w:overflowPunct w:val="0"/>
        <w:ind w:left="5387" w:firstLine="0"/>
        <w:jc w:val="left"/>
        <w:rPr>
          <w:bCs/>
        </w:rPr>
      </w:pPr>
      <w:r w:rsidRPr="00B50742">
        <w:rPr>
          <w:bCs/>
        </w:rPr>
        <w:t xml:space="preserve">охраняемых природных </w:t>
      </w:r>
    </w:p>
    <w:p w:rsidR="00D37EE5" w:rsidRPr="00B50742" w:rsidRDefault="00D37EE5" w:rsidP="00D37EE5">
      <w:pPr>
        <w:pStyle w:val="a3"/>
        <w:kinsoku w:val="0"/>
        <w:overflowPunct w:val="0"/>
        <w:ind w:left="5387" w:firstLine="0"/>
        <w:jc w:val="left"/>
      </w:pPr>
      <w:r w:rsidRPr="00B50742">
        <w:rPr>
          <w:bCs/>
        </w:rPr>
        <w:t>территорий</w:t>
      </w:r>
      <w:r w:rsidRPr="00B50742">
        <w:t xml:space="preserve"> в границах сельских поселений муниципального </w:t>
      </w:r>
    </w:p>
    <w:p w:rsidR="00D37EE5" w:rsidRPr="00B50742" w:rsidRDefault="00D37EE5" w:rsidP="00D37EE5">
      <w:pPr>
        <w:pStyle w:val="a3"/>
        <w:kinsoku w:val="0"/>
        <w:overflowPunct w:val="0"/>
        <w:ind w:left="5387" w:firstLine="0"/>
        <w:jc w:val="left"/>
      </w:pPr>
      <w:r w:rsidRPr="00B50742">
        <w:t>образования Славянский район</w:t>
      </w:r>
    </w:p>
    <w:p w:rsidR="00C13E82" w:rsidRPr="00B50742" w:rsidRDefault="00C13E82" w:rsidP="004833D9">
      <w:pPr>
        <w:pStyle w:val="a3"/>
        <w:kinsoku w:val="0"/>
        <w:overflowPunct w:val="0"/>
        <w:ind w:left="0" w:firstLine="709"/>
        <w:jc w:val="left"/>
      </w:pPr>
    </w:p>
    <w:p w:rsidR="008A0165" w:rsidRPr="00B50742" w:rsidRDefault="008A0165" w:rsidP="004833D9">
      <w:pPr>
        <w:pStyle w:val="a3"/>
        <w:kinsoku w:val="0"/>
        <w:overflowPunct w:val="0"/>
        <w:ind w:left="0" w:firstLine="709"/>
        <w:jc w:val="left"/>
      </w:pPr>
    </w:p>
    <w:p w:rsidR="008A0165" w:rsidRPr="00B50742" w:rsidRDefault="008A0165" w:rsidP="004833D9">
      <w:pPr>
        <w:pStyle w:val="a3"/>
        <w:kinsoku w:val="0"/>
        <w:overflowPunct w:val="0"/>
        <w:ind w:left="0" w:firstLine="709"/>
        <w:jc w:val="left"/>
      </w:pPr>
    </w:p>
    <w:p w:rsidR="00C13E82" w:rsidRPr="00B50742" w:rsidRDefault="00C13E82" w:rsidP="004833D9">
      <w:pPr>
        <w:pStyle w:val="a3"/>
        <w:kinsoku w:val="0"/>
        <w:overflowPunct w:val="0"/>
        <w:ind w:left="0" w:firstLine="709"/>
        <w:jc w:val="center"/>
        <w:rPr>
          <w:bCs/>
        </w:rPr>
      </w:pPr>
      <w:r w:rsidRPr="00B50742">
        <w:t xml:space="preserve">Ключевые показатели вида контроля и их целевые значения, индикативные показатели для муниципального контроля </w:t>
      </w:r>
      <w:r w:rsidRPr="00B50742">
        <w:rPr>
          <w:bCs/>
        </w:rPr>
        <w:t xml:space="preserve">в области охраны и использования особо охраняемых природных территорий </w:t>
      </w:r>
    </w:p>
    <w:p w:rsidR="00C13E82" w:rsidRPr="00B50742" w:rsidRDefault="00C13E82" w:rsidP="004833D9">
      <w:pPr>
        <w:pStyle w:val="a3"/>
        <w:kinsoku w:val="0"/>
        <w:overflowPunct w:val="0"/>
        <w:ind w:left="0" w:firstLine="709"/>
        <w:jc w:val="left"/>
        <w:rPr>
          <w:bCs/>
        </w:rPr>
      </w:pPr>
    </w:p>
    <w:p w:rsidR="008A0165" w:rsidRPr="00B50742" w:rsidRDefault="008A0165" w:rsidP="004833D9">
      <w:pPr>
        <w:pStyle w:val="a3"/>
        <w:kinsoku w:val="0"/>
        <w:overflowPunct w:val="0"/>
        <w:ind w:left="0" w:firstLine="709"/>
        <w:jc w:val="left"/>
        <w:rPr>
          <w:bCs/>
        </w:rPr>
      </w:pPr>
    </w:p>
    <w:p w:rsidR="00C13E82" w:rsidRPr="00B50742" w:rsidRDefault="00C13E82" w:rsidP="004833D9">
      <w:pPr>
        <w:pStyle w:val="a3"/>
        <w:kinsoku w:val="0"/>
        <w:overflowPunct w:val="0"/>
        <w:ind w:left="0" w:firstLine="709"/>
      </w:pPr>
      <w:r w:rsidRPr="00B50742">
        <w:t>1. Ключевые</w:t>
      </w:r>
      <w:r w:rsidRPr="00B50742">
        <w:rPr>
          <w:spacing w:val="-16"/>
        </w:rPr>
        <w:t xml:space="preserve"> </w:t>
      </w:r>
      <w:r w:rsidRPr="00B50742">
        <w:t>показатели</w:t>
      </w:r>
      <w:r w:rsidRPr="00B50742">
        <w:rPr>
          <w:spacing w:val="-15"/>
        </w:rPr>
        <w:t xml:space="preserve">  и их цел</w:t>
      </w:r>
      <w:bookmarkStart w:id="0" w:name="_GoBack"/>
      <w:bookmarkEnd w:id="0"/>
      <w:r w:rsidRPr="00B50742">
        <w:rPr>
          <w:spacing w:val="-15"/>
        </w:rPr>
        <w:t xml:space="preserve">евые значения </w:t>
      </w:r>
      <w:r w:rsidRPr="00B50742">
        <w:t>по</w:t>
      </w:r>
      <w:r w:rsidRPr="00B50742">
        <w:rPr>
          <w:spacing w:val="-16"/>
        </w:rPr>
        <w:t xml:space="preserve"> </w:t>
      </w:r>
      <w:r w:rsidRPr="00B50742">
        <w:t>муниципальному</w:t>
      </w:r>
      <w:r w:rsidRPr="00B50742">
        <w:rPr>
          <w:spacing w:val="-19"/>
        </w:rPr>
        <w:t xml:space="preserve"> </w:t>
      </w:r>
      <w:r w:rsidRPr="00B50742">
        <w:t>контролю</w:t>
      </w:r>
      <w:r w:rsidRPr="00B50742">
        <w:rPr>
          <w:spacing w:val="-11"/>
        </w:rPr>
        <w:t xml:space="preserve"> </w:t>
      </w:r>
      <w:r w:rsidRPr="00B50742">
        <w:rPr>
          <w:bCs/>
        </w:rPr>
        <w:t>в области охраны и использования особо охраняемых природных территорий в границах  муниципального образования Славянский район</w:t>
      </w:r>
      <w:r w:rsidRPr="00B50742">
        <w:t xml:space="preserve"> и их целевые значения:</w:t>
      </w:r>
    </w:p>
    <w:p w:rsidR="00C13E82" w:rsidRPr="00B50742" w:rsidRDefault="00C13E82" w:rsidP="004833D9">
      <w:pPr>
        <w:pStyle w:val="a3"/>
        <w:kinsoku w:val="0"/>
        <w:overflowPunct w:val="0"/>
        <w:ind w:left="0" w:firstLine="709"/>
        <w:jc w:val="left"/>
      </w:pPr>
    </w:p>
    <w:p w:rsidR="00C13E82" w:rsidRPr="00B50742" w:rsidRDefault="00C13E82" w:rsidP="004833D9">
      <w:pPr>
        <w:pStyle w:val="a3"/>
        <w:kinsoku w:val="0"/>
        <w:overflowPunct w:val="0"/>
        <w:ind w:left="0" w:firstLine="709"/>
        <w:jc w:val="left"/>
      </w:pPr>
    </w:p>
    <w:tbl>
      <w:tblPr>
        <w:tblW w:w="9714"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253"/>
        <w:gridCol w:w="3461"/>
      </w:tblGrid>
      <w:tr w:rsidR="00C13E82" w:rsidRPr="00B50742" w:rsidTr="008A0165">
        <w:trPr>
          <w:trHeight w:val="301"/>
        </w:trPr>
        <w:tc>
          <w:tcPr>
            <w:tcW w:w="6253" w:type="dxa"/>
          </w:tcPr>
          <w:p w:rsidR="00C13E82" w:rsidRPr="00B50742" w:rsidRDefault="00C13E82" w:rsidP="004833D9">
            <w:pPr>
              <w:pStyle w:val="TableParagraph"/>
              <w:kinsoku w:val="0"/>
              <w:overflowPunct w:val="0"/>
              <w:ind w:left="0" w:firstLine="709"/>
              <w:rPr>
                <w:w w:val="105"/>
                <w:sz w:val="28"/>
                <w:szCs w:val="28"/>
              </w:rPr>
            </w:pPr>
            <w:r w:rsidRPr="00B50742">
              <w:rPr>
                <w:w w:val="105"/>
                <w:sz w:val="28"/>
                <w:szCs w:val="28"/>
              </w:rPr>
              <w:t>Ключевые показатели</w:t>
            </w:r>
          </w:p>
        </w:tc>
        <w:tc>
          <w:tcPr>
            <w:tcW w:w="3461" w:type="dxa"/>
          </w:tcPr>
          <w:p w:rsidR="00C13E82" w:rsidRPr="00B50742" w:rsidRDefault="00C13E82" w:rsidP="002725E4">
            <w:pPr>
              <w:pStyle w:val="TableParagraph"/>
              <w:kinsoku w:val="0"/>
              <w:overflowPunct w:val="0"/>
              <w:ind w:left="0"/>
              <w:rPr>
                <w:w w:val="105"/>
                <w:sz w:val="28"/>
                <w:szCs w:val="28"/>
              </w:rPr>
            </w:pPr>
            <w:r w:rsidRPr="00B50742">
              <w:rPr>
                <w:w w:val="105"/>
                <w:sz w:val="28"/>
                <w:szCs w:val="28"/>
              </w:rPr>
              <w:t>Целевые значения, %</w:t>
            </w:r>
          </w:p>
        </w:tc>
      </w:tr>
      <w:tr w:rsidR="00C13E82" w:rsidRPr="00B50742" w:rsidTr="006B655E">
        <w:trPr>
          <w:trHeight w:val="532"/>
        </w:trPr>
        <w:tc>
          <w:tcPr>
            <w:tcW w:w="6253" w:type="dxa"/>
            <w:vAlign w:val="center"/>
          </w:tcPr>
          <w:p w:rsidR="00C13E82" w:rsidRPr="00B50742" w:rsidRDefault="00C13E82" w:rsidP="006B655E">
            <w:pPr>
              <w:pStyle w:val="TableParagraph"/>
              <w:kinsoku w:val="0"/>
              <w:overflowPunct w:val="0"/>
              <w:ind w:left="158" w:right="142" w:firstLine="158"/>
              <w:jc w:val="both"/>
              <w:rPr>
                <w:w w:val="105"/>
                <w:sz w:val="28"/>
                <w:szCs w:val="28"/>
              </w:rPr>
            </w:pPr>
            <w:r w:rsidRPr="00B50742">
              <w:rPr>
                <w:w w:val="105"/>
                <w:sz w:val="28"/>
                <w:szCs w:val="28"/>
              </w:rPr>
              <w:t>Процент устраненных нарушений из числа выявленных нарушений обязательных требований</w:t>
            </w:r>
          </w:p>
          <w:p w:rsidR="008A0165" w:rsidRPr="00B50742" w:rsidRDefault="008A0165" w:rsidP="006B655E">
            <w:pPr>
              <w:pStyle w:val="TableParagraph"/>
              <w:kinsoku w:val="0"/>
              <w:overflowPunct w:val="0"/>
              <w:ind w:left="158" w:right="142" w:firstLine="158"/>
              <w:jc w:val="both"/>
              <w:rPr>
                <w:w w:val="105"/>
                <w:sz w:val="28"/>
                <w:szCs w:val="28"/>
              </w:rPr>
            </w:pPr>
          </w:p>
        </w:tc>
        <w:tc>
          <w:tcPr>
            <w:tcW w:w="3461" w:type="dxa"/>
            <w:vAlign w:val="center"/>
          </w:tcPr>
          <w:p w:rsidR="00C13E82" w:rsidRPr="00B50742" w:rsidRDefault="00A67EFD" w:rsidP="000265B4">
            <w:pPr>
              <w:pStyle w:val="TableParagraph"/>
              <w:tabs>
                <w:tab w:val="left" w:pos="2835"/>
              </w:tabs>
              <w:kinsoku w:val="0"/>
              <w:overflowPunct w:val="0"/>
              <w:ind w:left="0"/>
              <w:rPr>
                <w:w w:val="105"/>
                <w:sz w:val="28"/>
                <w:szCs w:val="28"/>
              </w:rPr>
            </w:pPr>
            <w:r w:rsidRPr="00B50742">
              <w:rPr>
                <w:w w:val="105"/>
                <w:sz w:val="28"/>
                <w:szCs w:val="28"/>
              </w:rPr>
              <w:t xml:space="preserve">не менее </w:t>
            </w:r>
            <w:r w:rsidR="00C13E82" w:rsidRPr="00B50742">
              <w:rPr>
                <w:w w:val="105"/>
                <w:sz w:val="28"/>
                <w:szCs w:val="28"/>
              </w:rPr>
              <w:t>70%</w:t>
            </w:r>
          </w:p>
        </w:tc>
      </w:tr>
      <w:tr w:rsidR="00C13E82" w:rsidRPr="00B50742" w:rsidTr="006B655E">
        <w:trPr>
          <w:trHeight w:val="1031"/>
        </w:trPr>
        <w:tc>
          <w:tcPr>
            <w:tcW w:w="6253" w:type="dxa"/>
            <w:vAlign w:val="center"/>
          </w:tcPr>
          <w:p w:rsidR="00C13E82" w:rsidRPr="00B50742" w:rsidRDefault="00C13E82" w:rsidP="006B655E">
            <w:pPr>
              <w:pStyle w:val="TableParagraph"/>
              <w:kinsoku w:val="0"/>
              <w:overflowPunct w:val="0"/>
              <w:ind w:left="158" w:right="142" w:firstLine="158"/>
              <w:jc w:val="both"/>
              <w:rPr>
                <w:w w:val="105"/>
                <w:sz w:val="28"/>
                <w:szCs w:val="28"/>
              </w:rPr>
            </w:pPr>
            <w:r w:rsidRPr="00B50742">
              <w:rPr>
                <w:w w:val="105"/>
                <w:sz w:val="28"/>
                <w:szCs w:val="28"/>
              </w:rPr>
              <w:t xml:space="preserve">Процент обоснованных жалоб на действия (бездействие) </w:t>
            </w:r>
            <w:r w:rsidRPr="00B50742">
              <w:rPr>
                <w:w w:val="105"/>
                <w:position w:val="1"/>
                <w:sz w:val="28"/>
                <w:szCs w:val="28"/>
              </w:rPr>
              <w:t xml:space="preserve">органа муниципального </w:t>
            </w:r>
            <w:r w:rsidRPr="00B50742">
              <w:rPr>
                <w:w w:val="105"/>
                <w:position w:val="3"/>
                <w:sz w:val="28"/>
                <w:szCs w:val="28"/>
              </w:rPr>
              <w:t xml:space="preserve">контроля и (или) </w:t>
            </w:r>
            <w:r w:rsidRPr="00B50742">
              <w:rPr>
                <w:w w:val="105"/>
                <w:position w:val="4"/>
                <w:sz w:val="28"/>
                <w:szCs w:val="28"/>
              </w:rPr>
              <w:t xml:space="preserve">его </w:t>
            </w:r>
            <w:r w:rsidRPr="00B50742">
              <w:rPr>
                <w:w w:val="105"/>
                <w:sz w:val="28"/>
                <w:szCs w:val="28"/>
              </w:rPr>
              <w:t>должностного лица при проведении контрольных мероприятий</w:t>
            </w:r>
          </w:p>
          <w:p w:rsidR="008A0165" w:rsidRPr="00B50742" w:rsidRDefault="008A0165" w:rsidP="006B655E">
            <w:pPr>
              <w:pStyle w:val="TableParagraph"/>
              <w:kinsoku w:val="0"/>
              <w:overflowPunct w:val="0"/>
              <w:ind w:left="158" w:right="142" w:firstLine="158"/>
              <w:jc w:val="both"/>
              <w:rPr>
                <w:bCs/>
                <w:w w:val="105"/>
                <w:sz w:val="28"/>
                <w:szCs w:val="28"/>
              </w:rPr>
            </w:pPr>
          </w:p>
        </w:tc>
        <w:tc>
          <w:tcPr>
            <w:tcW w:w="3461" w:type="dxa"/>
            <w:vAlign w:val="center"/>
          </w:tcPr>
          <w:p w:rsidR="00C13E82" w:rsidRPr="00B50742" w:rsidRDefault="00C13E82" w:rsidP="000265B4">
            <w:pPr>
              <w:pStyle w:val="TableParagraph"/>
              <w:tabs>
                <w:tab w:val="left" w:pos="2835"/>
              </w:tabs>
              <w:kinsoku w:val="0"/>
              <w:overflowPunct w:val="0"/>
              <w:ind w:left="0"/>
              <w:rPr>
                <w:w w:val="110"/>
                <w:sz w:val="28"/>
                <w:szCs w:val="28"/>
              </w:rPr>
            </w:pPr>
            <w:r w:rsidRPr="00B50742">
              <w:rPr>
                <w:w w:val="110"/>
                <w:sz w:val="28"/>
                <w:szCs w:val="28"/>
              </w:rPr>
              <w:t>0%</w:t>
            </w:r>
          </w:p>
        </w:tc>
      </w:tr>
      <w:tr w:rsidR="00C13E82" w:rsidRPr="00B50742" w:rsidTr="006B655E">
        <w:trPr>
          <w:trHeight w:val="532"/>
        </w:trPr>
        <w:tc>
          <w:tcPr>
            <w:tcW w:w="6253" w:type="dxa"/>
            <w:vAlign w:val="center"/>
          </w:tcPr>
          <w:p w:rsidR="00C13E82" w:rsidRPr="00B50742" w:rsidRDefault="00C13E82" w:rsidP="006B655E">
            <w:pPr>
              <w:pStyle w:val="TableParagraph"/>
              <w:kinsoku w:val="0"/>
              <w:overflowPunct w:val="0"/>
              <w:ind w:left="158" w:right="142" w:firstLine="158"/>
              <w:jc w:val="both"/>
              <w:rPr>
                <w:w w:val="105"/>
                <w:sz w:val="28"/>
                <w:szCs w:val="28"/>
              </w:rPr>
            </w:pPr>
            <w:r w:rsidRPr="00B50742">
              <w:rPr>
                <w:w w:val="105"/>
                <w:sz w:val="28"/>
                <w:szCs w:val="28"/>
              </w:rPr>
              <w:t>Процент отмененных результатов контрольных мероприятий</w:t>
            </w:r>
          </w:p>
          <w:p w:rsidR="008A0165" w:rsidRPr="00B50742" w:rsidRDefault="008A0165" w:rsidP="006B655E">
            <w:pPr>
              <w:pStyle w:val="TableParagraph"/>
              <w:kinsoku w:val="0"/>
              <w:overflowPunct w:val="0"/>
              <w:ind w:left="158" w:right="142" w:firstLine="158"/>
              <w:jc w:val="both"/>
              <w:rPr>
                <w:bCs/>
                <w:w w:val="105"/>
                <w:sz w:val="28"/>
                <w:szCs w:val="28"/>
              </w:rPr>
            </w:pPr>
          </w:p>
        </w:tc>
        <w:tc>
          <w:tcPr>
            <w:tcW w:w="3461" w:type="dxa"/>
            <w:vAlign w:val="center"/>
          </w:tcPr>
          <w:p w:rsidR="00C13E82" w:rsidRPr="00B50742" w:rsidRDefault="00C13E82" w:rsidP="000265B4">
            <w:pPr>
              <w:pStyle w:val="TableParagraph"/>
              <w:tabs>
                <w:tab w:val="left" w:pos="2835"/>
              </w:tabs>
              <w:kinsoku w:val="0"/>
              <w:overflowPunct w:val="0"/>
              <w:ind w:left="0"/>
              <w:rPr>
                <w:w w:val="105"/>
                <w:sz w:val="28"/>
                <w:szCs w:val="28"/>
              </w:rPr>
            </w:pPr>
            <w:r w:rsidRPr="00B50742">
              <w:rPr>
                <w:w w:val="105"/>
                <w:sz w:val="28"/>
                <w:szCs w:val="28"/>
              </w:rPr>
              <w:t>0%</w:t>
            </w:r>
          </w:p>
        </w:tc>
      </w:tr>
    </w:tbl>
    <w:p w:rsidR="00C13E82" w:rsidRPr="00B50742" w:rsidRDefault="00C13E82" w:rsidP="004833D9">
      <w:pPr>
        <w:pStyle w:val="a3"/>
        <w:kinsoku w:val="0"/>
        <w:overflowPunct w:val="0"/>
        <w:ind w:left="0" w:firstLine="709"/>
        <w:jc w:val="left"/>
      </w:pPr>
    </w:p>
    <w:p w:rsidR="00C13E82" w:rsidRPr="00B50742" w:rsidRDefault="00C13E82" w:rsidP="004833D9">
      <w:pPr>
        <w:pStyle w:val="a5"/>
        <w:tabs>
          <w:tab w:val="left" w:pos="1070"/>
        </w:tabs>
        <w:kinsoku w:val="0"/>
        <w:overflowPunct w:val="0"/>
        <w:ind w:left="0" w:firstLine="709"/>
        <w:jc w:val="left"/>
        <w:rPr>
          <w:sz w:val="28"/>
          <w:szCs w:val="28"/>
        </w:rPr>
      </w:pPr>
      <w:r w:rsidRPr="00B50742">
        <w:rPr>
          <w:sz w:val="28"/>
          <w:szCs w:val="28"/>
        </w:rPr>
        <w:t>2. Индикативные</w:t>
      </w:r>
      <w:r w:rsidRPr="00B50742">
        <w:rPr>
          <w:spacing w:val="1"/>
          <w:sz w:val="28"/>
          <w:szCs w:val="28"/>
        </w:rPr>
        <w:t xml:space="preserve"> </w:t>
      </w:r>
      <w:r w:rsidRPr="00B50742">
        <w:rPr>
          <w:sz w:val="28"/>
          <w:szCs w:val="28"/>
        </w:rPr>
        <w:t>показатели:</w:t>
      </w:r>
    </w:p>
    <w:p w:rsidR="00C13E82" w:rsidRPr="00B50742" w:rsidRDefault="00A67EFD" w:rsidP="004833D9">
      <w:pPr>
        <w:pStyle w:val="a3"/>
        <w:kinsoku w:val="0"/>
        <w:overflowPunct w:val="0"/>
        <w:ind w:left="0" w:firstLine="709"/>
        <w:rPr>
          <w:bCs/>
        </w:rPr>
      </w:pPr>
      <w:r w:rsidRPr="00B50742">
        <w:rPr>
          <w:bCs/>
        </w:rPr>
        <w:t>1</w:t>
      </w:r>
      <w:r w:rsidR="00C13E82" w:rsidRPr="00B50742">
        <w:rPr>
          <w:bCs/>
        </w:rPr>
        <w:t>. Общее количество контрольных мероприятий с взаимодействием с контролируемым лицом, проведенных за отчетный период.</w:t>
      </w:r>
    </w:p>
    <w:p w:rsidR="00C13E82" w:rsidRPr="00B50742" w:rsidRDefault="00A67EFD" w:rsidP="004833D9">
      <w:pPr>
        <w:pStyle w:val="a3"/>
        <w:kinsoku w:val="0"/>
        <w:overflowPunct w:val="0"/>
        <w:ind w:left="0" w:firstLine="709"/>
        <w:rPr>
          <w:w w:val="105"/>
        </w:rPr>
      </w:pPr>
      <w:r w:rsidRPr="00B50742">
        <w:rPr>
          <w:bCs/>
        </w:rPr>
        <w:t>2</w:t>
      </w:r>
      <w:r w:rsidR="00C13E82" w:rsidRPr="00B50742">
        <w:rPr>
          <w:bCs/>
        </w:rPr>
        <w:t xml:space="preserve">. </w:t>
      </w:r>
      <w:r w:rsidR="00C13E82" w:rsidRPr="00B50742">
        <w:rPr>
          <w:w w:val="105"/>
        </w:rPr>
        <w:t>Количество предостережений о недопустимости нарушения обязательных требований, объявленных за отчетный</w:t>
      </w:r>
      <w:r w:rsidR="00C13E82" w:rsidRPr="00B50742">
        <w:rPr>
          <w:spacing w:val="-10"/>
          <w:w w:val="105"/>
        </w:rPr>
        <w:t xml:space="preserve"> </w:t>
      </w:r>
      <w:r w:rsidR="00C13E82" w:rsidRPr="00B50742">
        <w:rPr>
          <w:w w:val="105"/>
        </w:rPr>
        <w:t>период.</w:t>
      </w:r>
    </w:p>
    <w:p w:rsidR="00C13E82" w:rsidRPr="00B50742" w:rsidRDefault="00C3027B" w:rsidP="004833D9">
      <w:pPr>
        <w:pStyle w:val="a3"/>
        <w:kinsoku w:val="0"/>
        <w:overflowPunct w:val="0"/>
        <w:ind w:left="0" w:firstLine="709"/>
        <w:rPr>
          <w:w w:val="105"/>
        </w:rPr>
      </w:pPr>
      <w:r w:rsidRPr="00B50742">
        <w:rPr>
          <w:w w:val="105"/>
        </w:rPr>
        <w:t>3</w:t>
      </w:r>
      <w:r w:rsidR="00C13E82" w:rsidRPr="00B50742">
        <w:rPr>
          <w:w w:val="105"/>
        </w:rPr>
        <w:t>. Количество контрольных мероприятий, по результатам которых выявлены нарушения обязательных требований за отчетный</w:t>
      </w:r>
      <w:r w:rsidR="00C13E82" w:rsidRPr="00B50742">
        <w:rPr>
          <w:spacing w:val="7"/>
          <w:w w:val="105"/>
        </w:rPr>
        <w:t xml:space="preserve"> </w:t>
      </w:r>
      <w:r w:rsidR="00C13E82" w:rsidRPr="00B50742">
        <w:rPr>
          <w:w w:val="105"/>
        </w:rPr>
        <w:t>период.</w:t>
      </w:r>
    </w:p>
    <w:p w:rsidR="00C13E82" w:rsidRPr="00B50742" w:rsidRDefault="008A0165" w:rsidP="004833D9">
      <w:pPr>
        <w:pStyle w:val="a3"/>
        <w:kinsoku w:val="0"/>
        <w:overflowPunct w:val="0"/>
        <w:ind w:left="0" w:firstLine="709"/>
        <w:rPr>
          <w:w w:val="105"/>
        </w:rPr>
      </w:pPr>
      <w:r w:rsidRPr="00B50742">
        <w:rPr>
          <w:w w:val="105"/>
        </w:rPr>
        <w:t>4</w:t>
      </w:r>
      <w:r w:rsidR="00C13E82" w:rsidRPr="00B50742">
        <w:rPr>
          <w:w w:val="105"/>
        </w:rPr>
        <w:t xml:space="preserve">. Количество исковых заявлений об оспаривании решений, действий </w:t>
      </w:r>
      <w:r w:rsidR="00C13E82" w:rsidRPr="00B50742">
        <w:rPr>
          <w:w w:val="105"/>
        </w:rPr>
        <w:lastRenderedPageBreak/>
        <w:t>(бездействий) должностных лиц органа муниципального контроля, направленных контролируемыми лицами в судебном порядке, за отчетный период.</w:t>
      </w:r>
    </w:p>
    <w:p w:rsidR="00C13E82" w:rsidRPr="00B50742" w:rsidRDefault="008A0165" w:rsidP="004833D9">
      <w:pPr>
        <w:pStyle w:val="a5"/>
        <w:tabs>
          <w:tab w:val="left" w:pos="1333"/>
        </w:tabs>
        <w:kinsoku w:val="0"/>
        <w:overflowPunct w:val="0"/>
        <w:ind w:left="0" w:firstLine="709"/>
        <w:rPr>
          <w:w w:val="105"/>
          <w:sz w:val="28"/>
          <w:szCs w:val="28"/>
        </w:rPr>
      </w:pPr>
      <w:r w:rsidRPr="00B50742">
        <w:rPr>
          <w:w w:val="105"/>
          <w:sz w:val="28"/>
          <w:szCs w:val="28"/>
        </w:rPr>
        <w:t>5</w:t>
      </w:r>
      <w:r w:rsidR="00C13E82" w:rsidRPr="00B50742">
        <w:rPr>
          <w:w w:val="105"/>
          <w:sz w:val="28"/>
          <w:szCs w:val="28"/>
        </w:rPr>
        <w:t>. Количество исковых заявлений об оспаривании решений, действий (бездействий) должностных лиц органа муниципального контроля, направленных контролируемыми лицами в судебном порядке, по которым принято решение об удовлетворении заявленных требований, за отчетный</w:t>
      </w:r>
      <w:r w:rsidR="00C13E82" w:rsidRPr="00B50742">
        <w:rPr>
          <w:spacing w:val="-49"/>
          <w:w w:val="105"/>
          <w:sz w:val="28"/>
          <w:szCs w:val="28"/>
        </w:rPr>
        <w:t xml:space="preserve"> </w:t>
      </w:r>
      <w:r w:rsidR="00C13E82" w:rsidRPr="00B50742">
        <w:rPr>
          <w:w w:val="105"/>
          <w:sz w:val="28"/>
          <w:szCs w:val="28"/>
        </w:rPr>
        <w:t>период.</w:t>
      </w:r>
    </w:p>
    <w:p w:rsidR="00C13E82" w:rsidRPr="00B50742" w:rsidRDefault="00C13E82" w:rsidP="004833D9">
      <w:pPr>
        <w:pStyle w:val="a3"/>
        <w:kinsoku w:val="0"/>
        <w:overflowPunct w:val="0"/>
        <w:ind w:left="0" w:firstLine="709"/>
        <w:jc w:val="left"/>
      </w:pPr>
    </w:p>
    <w:p w:rsidR="00C13E82" w:rsidRPr="00B50742" w:rsidRDefault="00C13E82" w:rsidP="004833D9">
      <w:pPr>
        <w:pStyle w:val="a3"/>
        <w:kinsoku w:val="0"/>
        <w:overflowPunct w:val="0"/>
        <w:ind w:left="0" w:firstLine="709"/>
        <w:jc w:val="left"/>
      </w:pPr>
    </w:p>
    <w:p w:rsidR="00C13E82" w:rsidRPr="00B50742" w:rsidRDefault="00C13E82" w:rsidP="00D37EE5">
      <w:pPr>
        <w:pStyle w:val="a3"/>
        <w:kinsoku w:val="0"/>
        <w:overflowPunct w:val="0"/>
        <w:ind w:left="0" w:firstLine="0"/>
        <w:jc w:val="left"/>
      </w:pPr>
      <w:r w:rsidRPr="00B50742">
        <w:t xml:space="preserve">Заместитель главы </w:t>
      </w:r>
    </w:p>
    <w:p w:rsidR="00C13E82" w:rsidRPr="00B50742" w:rsidRDefault="00C13E82" w:rsidP="00D37EE5">
      <w:pPr>
        <w:pStyle w:val="a3"/>
        <w:kinsoku w:val="0"/>
        <w:overflowPunct w:val="0"/>
        <w:ind w:left="0" w:firstLine="0"/>
        <w:jc w:val="left"/>
      </w:pPr>
      <w:r w:rsidRPr="00B50742">
        <w:t xml:space="preserve">муниципального образования </w:t>
      </w:r>
    </w:p>
    <w:p w:rsidR="00C13E82" w:rsidRPr="00B50742" w:rsidRDefault="00C13E82" w:rsidP="00D37EE5">
      <w:pPr>
        <w:pStyle w:val="a3"/>
        <w:kinsoku w:val="0"/>
        <w:overflowPunct w:val="0"/>
        <w:ind w:left="0" w:firstLine="0"/>
        <w:jc w:val="left"/>
      </w:pPr>
      <w:r w:rsidRPr="00B50742">
        <w:t xml:space="preserve">Славянский район, </w:t>
      </w:r>
    </w:p>
    <w:p w:rsidR="00C13E82" w:rsidRPr="00B50742" w:rsidRDefault="00C13E82" w:rsidP="00D37EE5">
      <w:pPr>
        <w:pStyle w:val="a3"/>
        <w:kinsoku w:val="0"/>
        <w:overflowPunct w:val="0"/>
        <w:ind w:left="0" w:firstLine="0"/>
        <w:jc w:val="left"/>
        <w:rPr>
          <w:spacing w:val="-20"/>
        </w:rPr>
      </w:pPr>
      <w:r w:rsidRPr="00B50742">
        <w:t>начальник управления</w:t>
      </w:r>
      <w:r w:rsidRPr="00B50742">
        <w:rPr>
          <w:spacing w:val="-20"/>
        </w:rPr>
        <w:t xml:space="preserve"> </w:t>
      </w:r>
    </w:p>
    <w:p w:rsidR="00C13E82" w:rsidRPr="00B50742" w:rsidRDefault="00C13E82" w:rsidP="00D37EE5">
      <w:pPr>
        <w:pStyle w:val="a3"/>
        <w:kinsoku w:val="0"/>
        <w:overflowPunct w:val="0"/>
        <w:ind w:left="0" w:firstLine="0"/>
        <w:jc w:val="left"/>
      </w:pPr>
      <w:r w:rsidRPr="00B50742">
        <w:t>сельского хозяйства                                                                             А.В. Лысенков</w:t>
      </w:r>
    </w:p>
    <w:p w:rsidR="003A6AD4" w:rsidRPr="00B50742" w:rsidRDefault="003A6AD4" w:rsidP="004833D9">
      <w:pPr>
        <w:ind w:firstLine="709"/>
        <w:jc w:val="both"/>
        <w:rPr>
          <w:sz w:val="28"/>
          <w:szCs w:val="28"/>
        </w:rPr>
      </w:pPr>
    </w:p>
    <w:p w:rsidR="00F9444C" w:rsidRPr="00B50742" w:rsidRDefault="00F9444C" w:rsidP="004833D9">
      <w:pPr>
        <w:ind w:firstLine="709"/>
        <w:jc w:val="both"/>
        <w:rPr>
          <w:sz w:val="28"/>
          <w:szCs w:val="28"/>
        </w:rPr>
      </w:pPr>
    </w:p>
    <w:p w:rsidR="00F9444C" w:rsidRPr="00B50742" w:rsidRDefault="00F9444C" w:rsidP="004833D9">
      <w:pPr>
        <w:ind w:firstLine="709"/>
        <w:jc w:val="both"/>
        <w:rPr>
          <w:sz w:val="28"/>
          <w:szCs w:val="28"/>
        </w:rPr>
      </w:pPr>
    </w:p>
    <w:p w:rsidR="00F9444C" w:rsidRPr="00B50742" w:rsidRDefault="00F9444C" w:rsidP="004833D9">
      <w:pPr>
        <w:ind w:firstLine="709"/>
        <w:jc w:val="both"/>
        <w:rPr>
          <w:sz w:val="28"/>
          <w:szCs w:val="28"/>
        </w:rPr>
      </w:pPr>
    </w:p>
    <w:sectPr w:rsidR="00F9444C" w:rsidRPr="00B50742" w:rsidSect="00AF7765">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58BA" w:rsidRDefault="004D58BA">
      <w:r>
        <w:separator/>
      </w:r>
    </w:p>
  </w:endnote>
  <w:endnote w:type="continuationSeparator" w:id="0">
    <w:p w:rsidR="004D58BA" w:rsidRDefault="004D5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58BA" w:rsidRDefault="004D58BA">
      <w:r>
        <w:separator/>
      </w:r>
    </w:p>
  </w:footnote>
  <w:footnote w:type="continuationSeparator" w:id="0">
    <w:p w:rsidR="004D58BA" w:rsidRDefault="004D58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5142" w:rsidRDefault="00E55142">
    <w:pPr>
      <w:pStyle w:val="a3"/>
      <w:kinsoku w:val="0"/>
      <w:overflowPunct w:val="0"/>
      <w:spacing w:line="14" w:lineRule="auto"/>
      <w:ind w:left="0" w:firstLine="0"/>
      <w:jc w:val="left"/>
      <w:rPr>
        <w:sz w:val="20"/>
        <w:szCs w:val="20"/>
      </w:rPr>
    </w:pPr>
    <w:r>
      <w:rPr>
        <w:noProof/>
      </w:rPr>
      <mc:AlternateContent>
        <mc:Choice Requires="wps">
          <w:drawing>
            <wp:anchor distT="0" distB="0" distL="114300" distR="114300" simplePos="0" relativeHeight="251657216" behindDoc="1" locked="0" layoutInCell="0" allowOverlap="1" wp14:anchorId="42EEED80" wp14:editId="631A1AE5">
              <wp:simplePos x="0" y="0"/>
              <wp:positionH relativeFrom="page">
                <wp:posOffset>4038600</wp:posOffset>
              </wp:positionH>
              <wp:positionV relativeFrom="page">
                <wp:posOffset>260350</wp:posOffset>
              </wp:positionV>
              <wp:extent cx="204470" cy="16764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5142" w:rsidRDefault="00E55142">
                          <w:pPr>
                            <w:pStyle w:val="a3"/>
                            <w:kinsoku w:val="0"/>
                            <w:overflowPunct w:val="0"/>
                            <w:spacing w:before="13"/>
                            <w:ind w:left="60" w:firstLine="0"/>
                            <w:jc w:val="left"/>
                            <w:rPr>
                              <w:sz w:val="20"/>
                              <w:szCs w:val="20"/>
                            </w:rPr>
                          </w:pPr>
                          <w:r>
                            <w:rPr>
                              <w:sz w:val="20"/>
                              <w:szCs w:val="20"/>
                            </w:rPr>
                            <w:fldChar w:fldCharType="begin"/>
                          </w:r>
                          <w:r>
                            <w:rPr>
                              <w:sz w:val="20"/>
                              <w:szCs w:val="20"/>
                            </w:rPr>
                            <w:instrText xml:space="preserve"> PAGE </w:instrText>
                          </w:r>
                          <w:r>
                            <w:rPr>
                              <w:sz w:val="20"/>
                              <w:szCs w:val="20"/>
                            </w:rPr>
                            <w:fldChar w:fldCharType="separate"/>
                          </w:r>
                          <w:r w:rsidR="00B50742">
                            <w:rPr>
                              <w:noProof/>
                              <w:sz w:val="20"/>
                              <w:szCs w:val="20"/>
                            </w:rPr>
                            <w:t>27</w:t>
                          </w:r>
                          <w:r>
                            <w:rPr>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EEED80" id="_x0000_t202" coordsize="21600,21600" o:spt="202" path="m,l,21600r21600,l21600,xe">
              <v:stroke joinstyle="miter"/>
              <v:path gradientshapeok="t" o:connecttype="rect"/>
            </v:shapetype>
            <v:shape id="Поле 2" o:spid="_x0000_s1026" type="#_x0000_t202" style="position:absolute;margin-left:318pt;margin-top:20.5pt;width:16.1pt;height:1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" o:allowincell="f" filled="f" stroked="f">
              <v:textbox inset="0,0,0,0">
                <w:txbxContent>
                  <w:p w:rsidR="00E55142" w:rsidRDefault="00E55142">
                    <w:pPr>
                      <w:pStyle w:val="a3"/>
                      <w:kinsoku w:val="0"/>
                      <w:overflowPunct w:val="0"/>
                      <w:spacing w:before="13"/>
                      <w:ind w:left="60" w:firstLine="0"/>
                      <w:jc w:val="left"/>
                      <w:rPr>
                        <w:sz w:val="20"/>
                        <w:szCs w:val="20"/>
                      </w:rPr>
                    </w:pPr>
                    <w:r>
                      <w:rPr>
                        <w:sz w:val="20"/>
                        <w:szCs w:val="20"/>
                      </w:rPr>
                      <w:fldChar w:fldCharType="begin"/>
                    </w:r>
                    <w:r>
                      <w:rPr>
                        <w:sz w:val="20"/>
                        <w:szCs w:val="20"/>
                      </w:rPr>
                      <w:instrText xml:space="preserve"> PAGE </w:instrText>
                    </w:r>
                    <w:r>
                      <w:rPr>
                        <w:sz w:val="20"/>
                        <w:szCs w:val="20"/>
                      </w:rPr>
                      <w:fldChar w:fldCharType="separate"/>
                    </w:r>
                    <w:r w:rsidR="00B50742">
                      <w:rPr>
                        <w:noProof/>
                        <w:sz w:val="20"/>
                        <w:szCs w:val="20"/>
                      </w:rPr>
                      <w:t>27</w:t>
                    </w:r>
                    <w:r>
                      <w:rPr>
                        <w:sz w:val="20"/>
                        <w:szCs w:val="20"/>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5142" w:rsidRDefault="00E55142">
    <w:pPr>
      <w:pStyle w:val="a3"/>
      <w:kinsoku w:val="0"/>
      <w:overflowPunct w:val="0"/>
      <w:spacing w:line="14" w:lineRule="auto"/>
      <w:ind w:left="0" w:firstLine="0"/>
      <w:jc w:val="left"/>
      <w:rPr>
        <w:sz w:val="20"/>
        <w:szCs w:val="20"/>
      </w:rPr>
    </w:pPr>
    <w:r>
      <w:rPr>
        <w:noProof/>
      </w:rPr>
      <mc:AlternateContent>
        <mc:Choice Requires="wps">
          <w:drawing>
            <wp:anchor distT="0" distB="0" distL="114300" distR="114300" simplePos="0" relativeHeight="251659264" behindDoc="1" locked="0" layoutInCell="0" allowOverlap="1" wp14:anchorId="1B38067C" wp14:editId="4F5D7446">
              <wp:simplePos x="0" y="0"/>
              <wp:positionH relativeFrom="page">
                <wp:posOffset>4038600</wp:posOffset>
              </wp:positionH>
              <wp:positionV relativeFrom="page">
                <wp:posOffset>260350</wp:posOffset>
              </wp:positionV>
              <wp:extent cx="204470" cy="16764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5142" w:rsidRDefault="00E55142">
                          <w:pPr>
                            <w:pStyle w:val="a3"/>
                            <w:kinsoku w:val="0"/>
                            <w:overflowPunct w:val="0"/>
                            <w:spacing w:before="13"/>
                            <w:ind w:left="60" w:firstLine="0"/>
                            <w:jc w:val="left"/>
                            <w:rPr>
                              <w:sz w:val="20"/>
                              <w:szCs w:val="20"/>
                            </w:rPr>
                          </w:pPr>
                          <w:r>
                            <w:rPr>
                              <w:sz w:val="20"/>
                              <w:szCs w:val="20"/>
                            </w:rPr>
                            <w:fldChar w:fldCharType="begin"/>
                          </w:r>
                          <w:r>
                            <w:rPr>
                              <w:sz w:val="20"/>
                              <w:szCs w:val="20"/>
                            </w:rPr>
                            <w:instrText xml:space="preserve"> PAGE </w:instrText>
                          </w:r>
                          <w:r>
                            <w:rPr>
                              <w:sz w:val="20"/>
                              <w:szCs w:val="20"/>
                            </w:rPr>
                            <w:fldChar w:fldCharType="separate"/>
                          </w:r>
                          <w:r w:rsidR="00B50742">
                            <w:rPr>
                              <w:noProof/>
                              <w:sz w:val="20"/>
                              <w:szCs w:val="20"/>
                            </w:rPr>
                            <w:t>31</w:t>
                          </w:r>
                          <w:r>
                            <w:rPr>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38067C" id="_x0000_t202" coordsize="21600,21600" o:spt="202" path="m,l,21600r21600,l21600,xe">
              <v:stroke joinstyle="miter"/>
              <v:path gradientshapeok="t" o:connecttype="rect"/>
            </v:shapetype>
            <v:shape id="Поле 1" o:spid="_x0000_s1027" type="#_x0000_t202" style="position:absolute;margin-left:318pt;margin-top:20.5pt;width:16.1pt;height:13.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" o:allowincell="f" filled="f" stroked="f">
              <v:textbox inset="0,0,0,0">
                <w:txbxContent>
                  <w:p w:rsidR="00E55142" w:rsidRDefault="00E55142">
                    <w:pPr>
                      <w:pStyle w:val="a3"/>
                      <w:kinsoku w:val="0"/>
                      <w:overflowPunct w:val="0"/>
                      <w:spacing w:before="13"/>
                      <w:ind w:left="60" w:firstLine="0"/>
                      <w:jc w:val="left"/>
                      <w:rPr>
                        <w:sz w:val="20"/>
                        <w:szCs w:val="20"/>
                      </w:rPr>
                    </w:pPr>
                    <w:r>
                      <w:rPr>
                        <w:sz w:val="20"/>
                        <w:szCs w:val="20"/>
                      </w:rPr>
                      <w:fldChar w:fldCharType="begin"/>
                    </w:r>
                    <w:r>
                      <w:rPr>
                        <w:sz w:val="20"/>
                        <w:szCs w:val="20"/>
                      </w:rPr>
                      <w:instrText xml:space="preserve"> PAGE </w:instrText>
                    </w:r>
                    <w:r>
                      <w:rPr>
                        <w:sz w:val="20"/>
                        <w:szCs w:val="20"/>
                      </w:rPr>
                      <w:fldChar w:fldCharType="separate"/>
                    </w:r>
                    <w:r w:rsidR="00B50742">
                      <w:rPr>
                        <w:noProof/>
                        <w:sz w:val="20"/>
                        <w:szCs w:val="20"/>
                      </w:rPr>
                      <w:t>31</w:t>
                    </w:r>
                    <w:r>
                      <w:rPr>
                        <w:sz w:val="20"/>
                        <w:szCs w:val="20"/>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4E6409E"/>
    <w:lvl w:ilvl="0">
      <w:start w:val="1"/>
      <w:numFmt w:val="decimal"/>
      <w:lvlText w:val="%1."/>
      <w:lvlJc w:val="left"/>
      <w:pPr>
        <w:ind w:left="102" w:hanging="389"/>
      </w:pPr>
      <w:rPr>
        <w:rFonts w:cs="Times New Roman"/>
        <w:b w:val="0"/>
        <w:bCs w:val="0"/>
        <w:w w:val="107"/>
      </w:rPr>
    </w:lvl>
    <w:lvl w:ilvl="1">
      <w:start w:val="1"/>
      <w:numFmt w:val="decimal"/>
      <w:lvlText w:val="%2."/>
      <w:lvlJc w:val="left"/>
      <w:pPr>
        <w:ind w:left="3969" w:hanging="212"/>
      </w:pPr>
      <w:rPr>
        <w:rFonts w:cs="Times New Roman"/>
        <w:b w:val="0"/>
        <w:bCs/>
        <w:w w:val="99"/>
      </w:rPr>
    </w:lvl>
    <w:lvl w:ilvl="2">
      <w:start w:val="1"/>
      <w:numFmt w:val="decimal"/>
      <w:lvlText w:val="%2.%3."/>
      <w:lvlJc w:val="left"/>
      <w:pPr>
        <w:ind w:left="219" w:hanging="686"/>
      </w:pPr>
      <w:rPr>
        <w:rFonts w:ascii="Times New Roman" w:hAnsi="Times New Roman" w:cs="Times New Roman"/>
        <w:b w:val="0"/>
        <w:bCs w:val="0"/>
        <w:w w:val="99"/>
        <w:sz w:val="28"/>
        <w:szCs w:val="28"/>
      </w:rPr>
    </w:lvl>
    <w:lvl w:ilvl="3">
      <w:numFmt w:val="bullet"/>
      <w:lvlText w:val="•"/>
      <w:lvlJc w:val="left"/>
      <w:pPr>
        <w:ind w:left="4718" w:hanging="686"/>
      </w:pPr>
    </w:lvl>
    <w:lvl w:ilvl="4">
      <w:numFmt w:val="bullet"/>
      <w:lvlText w:val="•"/>
      <w:lvlJc w:val="left"/>
      <w:pPr>
        <w:ind w:left="5476" w:hanging="686"/>
      </w:pPr>
    </w:lvl>
    <w:lvl w:ilvl="5">
      <w:numFmt w:val="bullet"/>
      <w:lvlText w:val="•"/>
      <w:lvlJc w:val="left"/>
      <w:pPr>
        <w:ind w:left="6234" w:hanging="686"/>
      </w:pPr>
    </w:lvl>
    <w:lvl w:ilvl="6">
      <w:numFmt w:val="bullet"/>
      <w:lvlText w:val="•"/>
      <w:lvlJc w:val="left"/>
      <w:pPr>
        <w:ind w:left="6992" w:hanging="686"/>
      </w:pPr>
    </w:lvl>
    <w:lvl w:ilvl="7">
      <w:numFmt w:val="bullet"/>
      <w:lvlText w:val="•"/>
      <w:lvlJc w:val="left"/>
      <w:pPr>
        <w:ind w:left="7750" w:hanging="686"/>
      </w:pPr>
    </w:lvl>
    <w:lvl w:ilvl="8">
      <w:numFmt w:val="bullet"/>
      <w:lvlText w:val="•"/>
      <w:lvlJc w:val="left"/>
      <w:pPr>
        <w:ind w:left="8508" w:hanging="686"/>
      </w:pPr>
    </w:lvl>
  </w:abstractNum>
  <w:abstractNum w:abstractNumId="1" w15:restartNumberingAfterBreak="0">
    <w:nsid w:val="00000408"/>
    <w:multiLevelType w:val="multilevel"/>
    <w:tmpl w:val="0000088B"/>
    <w:lvl w:ilvl="0">
      <w:start w:val="1"/>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abstractNum w:abstractNumId="2" w15:restartNumberingAfterBreak="0">
    <w:nsid w:val="00000409"/>
    <w:multiLevelType w:val="multilevel"/>
    <w:tmpl w:val="0000088C"/>
    <w:lvl w:ilvl="0">
      <w:start w:val="1"/>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abstractNum w:abstractNumId="3" w15:restartNumberingAfterBreak="0">
    <w:nsid w:val="0000040A"/>
    <w:multiLevelType w:val="multilevel"/>
    <w:tmpl w:val="0000088D"/>
    <w:lvl w:ilvl="0">
      <w:start w:val="1"/>
      <w:numFmt w:val="decimal"/>
      <w:lvlText w:val="%1)"/>
      <w:lvlJc w:val="left"/>
      <w:pPr>
        <w:ind w:left="219" w:hanging="586"/>
      </w:pPr>
      <w:rPr>
        <w:rFonts w:ascii="Times New Roman" w:hAnsi="Times New Roman" w:cs="Times New Roman"/>
        <w:b w:val="0"/>
        <w:bCs w:val="0"/>
        <w:w w:val="99"/>
        <w:sz w:val="28"/>
        <w:szCs w:val="28"/>
      </w:rPr>
    </w:lvl>
    <w:lvl w:ilvl="1">
      <w:numFmt w:val="bullet"/>
      <w:lvlText w:val="•"/>
      <w:lvlJc w:val="left"/>
      <w:pPr>
        <w:ind w:left="1200" w:hanging="586"/>
      </w:pPr>
    </w:lvl>
    <w:lvl w:ilvl="2">
      <w:numFmt w:val="bullet"/>
      <w:lvlText w:val="•"/>
      <w:lvlJc w:val="left"/>
      <w:pPr>
        <w:ind w:left="2180" w:hanging="586"/>
      </w:pPr>
    </w:lvl>
    <w:lvl w:ilvl="3">
      <w:numFmt w:val="bullet"/>
      <w:lvlText w:val="•"/>
      <w:lvlJc w:val="left"/>
      <w:pPr>
        <w:ind w:left="3161" w:hanging="586"/>
      </w:pPr>
    </w:lvl>
    <w:lvl w:ilvl="4">
      <w:numFmt w:val="bullet"/>
      <w:lvlText w:val="•"/>
      <w:lvlJc w:val="left"/>
      <w:pPr>
        <w:ind w:left="4141" w:hanging="586"/>
      </w:pPr>
    </w:lvl>
    <w:lvl w:ilvl="5">
      <w:numFmt w:val="bullet"/>
      <w:lvlText w:val="•"/>
      <w:lvlJc w:val="left"/>
      <w:pPr>
        <w:ind w:left="5122" w:hanging="586"/>
      </w:pPr>
    </w:lvl>
    <w:lvl w:ilvl="6">
      <w:numFmt w:val="bullet"/>
      <w:lvlText w:val="•"/>
      <w:lvlJc w:val="left"/>
      <w:pPr>
        <w:ind w:left="6102" w:hanging="586"/>
      </w:pPr>
    </w:lvl>
    <w:lvl w:ilvl="7">
      <w:numFmt w:val="bullet"/>
      <w:lvlText w:val="•"/>
      <w:lvlJc w:val="left"/>
      <w:pPr>
        <w:ind w:left="7082" w:hanging="586"/>
      </w:pPr>
    </w:lvl>
    <w:lvl w:ilvl="8">
      <w:numFmt w:val="bullet"/>
      <w:lvlText w:val="•"/>
      <w:lvlJc w:val="left"/>
      <w:pPr>
        <w:ind w:left="8063" w:hanging="586"/>
      </w:pPr>
    </w:lvl>
  </w:abstractNum>
  <w:abstractNum w:abstractNumId="4" w15:restartNumberingAfterBreak="0">
    <w:nsid w:val="0000040B"/>
    <w:multiLevelType w:val="multilevel"/>
    <w:tmpl w:val="0000088E"/>
    <w:lvl w:ilvl="0">
      <w:start w:val="1"/>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abstractNum w:abstractNumId="5" w15:restartNumberingAfterBreak="0">
    <w:nsid w:val="0000040C"/>
    <w:multiLevelType w:val="multilevel"/>
    <w:tmpl w:val="0000088F"/>
    <w:lvl w:ilvl="0">
      <w:start w:val="1"/>
      <w:numFmt w:val="decimal"/>
      <w:lvlText w:val="%1)"/>
      <w:lvlJc w:val="left"/>
      <w:pPr>
        <w:ind w:left="219" w:hanging="375"/>
      </w:pPr>
      <w:rPr>
        <w:rFonts w:ascii="Times New Roman" w:hAnsi="Times New Roman" w:cs="Times New Roman"/>
        <w:b w:val="0"/>
        <w:bCs w:val="0"/>
        <w:w w:val="99"/>
        <w:sz w:val="28"/>
        <w:szCs w:val="28"/>
      </w:rPr>
    </w:lvl>
    <w:lvl w:ilvl="1">
      <w:numFmt w:val="bullet"/>
      <w:lvlText w:val="•"/>
      <w:lvlJc w:val="left"/>
      <w:pPr>
        <w:ind w:left="1200" w:hanging="375"/>
      </w:pPr>
    </w:lvl>
    <w:lvl w:ilvl="2">
      <w:numFmt w:val="bullet"/>
      <w:lvlText w:val="•"/>
      <w:lvlJc w:val="left"/>
      <w:pPr>
        <w:ind w:left="2180" w:hanging="375"/>
      </w:pPr>
    </w:lvl>
    <w:lvl w:ilvl="3">
      <w:numFmt w:val="bullet"/>
      <w:lvlText w:val="•"/>
      <w:lvlJc w:val="left"/>
      <w:pPr>
        <w:ind w:left="3161" w:hanging="375"/>
      </w:pPr>
    </w:lvl>
    <w:lvl w:ilvl="4">
      <w:numFmt w:val="bullet"/>
      <w:lvlText w:val="•"/>
      <w:lvlJc w:val="left"/>
      <w:pPr>
        <w:ind w:left="4141" w:hanging="375"/>
      </w:pPr>
    </w:lvl>
    <w:lvl w:ilvl="5">
      <w:numFmt w:val="bullet"/>
      <w:lvlText w:val="•"/>
      <w:lvlJc w:val="left"/>
      <w:pPr>
        <w:ind w:left="5122" w:hanging="375"/>
      </w:pPr>
    </w:lvl>
    <w:lvl w:ilvl="6">
      <w:numFmt w:val="bullet"/>
      <w:lvlText w:val="•"/>
      <w:lvlJc w:val="left"/>
      <w:pPr>
        <w:ind w:left="6102" w:hanging="375"/>
      </w:pPr>
    </w:lvl>
    <w:lvl w:ilvl="7">
      <w:numFmt w:val="bullet"/>
      <w:lvlText w:val="•"/>
      <w:lvlJc w:val="left"/>
      <w:pPr>
        <w:ind w:left="7082" w:hanging="375"/>
      </w:pPr>
    </w:lvl>
    <w:lvl w:ilvl="8">
      <w:numFmt w:val="bullet"/>
      <w:lvlText w:val="•"/>
      <w:lvlJc w:val="left"/>
      <w:pPr>
        <w:ind w:left="8063" w:hanging="375"/>
      </w:pPr>
    </w:lvl>
  </w:abstractNum>
  <w:abstractNum w:abstractNumId="6" w15:restartNumberingAfterBreak="0">
    <w:nsid w:val="0000040E"/>
    <w:multiLevelType w:val="multilevel"/>
    <w:tmpl w:val="00000891"/>
    <w:lvl w:ilvl="0">
      <w:start w:val="1"/>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abstractNum w:abstractNumId="7" w15:restartNumberingAfterBreak="0">
    <w:nsid w:val="0000040F"/>
    <w:multiLevelType w:val="multilevel"/>
    <w:tmpl w:val="00000892"/>
    <w:lvl w:ilvl="0">
      <w:start w:val="1"/>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abstractNum w:abstractNumId="8" w15:restartNumberingAfterBreak="0">
    <w:nsid w:val="00000410"/>
    <w:multiLevelType w:val="multilevel"/>
    <w:tmpl w:val="00000893"/>
    <w:lvl w:ilvl="0">
      <w:start w:val="1"/>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abstractNum w:abstractNumId="9" w15:restartNumberingAfterBreak="0">
    <w:nsid w:val="00000411"/>
    <w:multiLevelType w:val="multilevel"/>
    <w:tmpl w:val="00000894"/>
    <w:lvl w:ilvl="0">
      <w:start w:val="1"/>
      <w:numFmt w:val="decimal"/>
      <w:lvlText w:val="%1)"/>
      <w:lvlJc w:val="left"/>
      <w:pPr>
        <w:ind w:left="219" w:hanging="475"/>
      </w:pPr>
      <w:rPr>
        <w:rFonts w:ascii="Times New Roman" w:hAnsi="Times New Roman" w:cs="Times New Roman"/>
        <w:b w:val="0"/>
        <w:bCs w:val="0"/>
        <w:w w:val="99"/>
        <w:sz w:val="28"/>
        <w:szCs w:val="28"/>
      </w:rPr>
    </w:lvl>
    <w:lvl w:ilvl="1">
      <w:numFmt w:val="bullet"/>
      <w:lvlText w:val="•"/>
      <w:lvlJc w:val="left"/>
      <w:pPr>
        <w:ind w:left="1200" w:hanging="475"/>
      </w:pPr>
    </w:lvl>
    <w:lvl w:ilvl="2">
      <w:numFmt w:val="bullet"/>
      <w:lvlText w:val="•"/>
      <w:lvlJc w:val="left"/>
      <w:pPr>
        <w:ind w:left="2180" w:hanging="475"/>
      </w:pPr>
    </w:lvl>
    <w:lvl w:ilvl="3">
      <w:numFmt w:val="bullet"/>
      <w:lvlText w:val="•"/>
      <w:lvlJc w:val="left"/>
      <w:pPr>
        <w:ind w:left="3161" w:hanging="475"/>
      </w:pPr>
    </w:lvl>
    <w:lvl w:ilvl="4">
      <w:numFmt w:val="bullet"/>
      <w:lvlText w:val="•"/>
      <w:lvlJc w:val="left"/>
      <w:pPr>
        <w:ind w:left="4141" w:hanging="475"/>
      </w:pPr>
    </w:lvl>
    <w:lvl w:ilvl="5">
      <w:numFmt w:val="bullet"/>
      <w:lvlText w:val="•"/>
      <w:lvlJc w:val="left"/>
      <w:pPr>
        <w:ind w:left="5122" w:hanging="475"/>
      </w:pPr>
    </w:lvl>
    <w:lvl w:ilvl="6">
      <w:numFmt w:val="bullet"/>
      <w:lvlText w:val="•"/>
      <w:lvlJc w:val="left"/>
      <w:pPr>
        <w:ind w:left="6102" w:hanging="475"/>
      </w:pPr>
    </w:lvl>
    <w:lvl w:ilvl="7">
      <w:numFmt w:val="bullet"/>
      <w:lvlText w:val="•"/>
      <w:lvlJc w:val="left"/>
      <w:pPr>
        <w:ind w:left="7082" w:hanging="475"/>
      </w:pPr>
    </w:lvl>
    <w:lvl w:ilvl="8">
      <w:numFmt w:val="bullet"/>
      <w:lvlText w:val="•"/>
      <w:lvlJc w:val="left"/>
      <w:pPr>
        <w:ind w:left="8063" w:hanging="475"/>
      </w:pPr>
    </w:lvl>
  </w:abstractNum>
  <w:abstractNum w:abstractNumId="10" w15:restartNumberingAfterBreak="0">
    <w:nsid w:val="00000412"/>
    <w:multiLevelType w:val="multilevel"/>
    <w:tmpl w:val="00000895"/>
    <w:lvl w:ilvl="0">
      <w:start w:val="1"/>
      <w:numFmt w:val="decimal"/>
      <w:lvlText w:val="%1)"/>
      <w:lvlJc w:val="left"/>
      <w:pPr>
        <w:ind w:left="219" w:hanging="312"/>
      </w:pPr>
      <w:rPr>
        <w:rFonts w:ascii="Times New Roman" w:hAnsi="Times New Roman" w:cs="Times New Roman"/>
        <w:b w:val="0"/>
        <w:bCs w:val="0"/>
        <w:w w:val="99"/>
        <w:sz w:val="28"/>
        <w:szCs w:val="28"/>
      </w:rPr>
    </w:lvl>
    <w:lvl w:ilvl="1">
      <w:numFmt w:val="bullet"/>
      <w:lvlText w:val="•"/>
      <w:lvlJc w:val="left"/>
      <w:pPr>
        <w:ind w:left="1200" w:hanging="312"/>
      </w:pPr>
    </w:lvl>
    <w:lvl w:ilvl="2">
      <w:numFmt w:val="bullet"/>
      <w:lvlText w:val="•"/>
      <w:lvlJc w:val="left"/>
      <w:pPr>
        <w:ind w:left="2180" w:hanging="312"/>
      </w:pPr>
    </w:lvl>
    <w:lvl w:ilvl="3">
      <w:numFmt w:val="bullet"/>
      <w:lvlText w:val="•"/>
      <w:lvlJc w:val="left"/>
      <w:pPr>
        <w:ind w:left="3161" w:hanging="312"/>
      </w:pPr>
    </w:lvl>
    <w:lvl w:ilvl="4">
      <w:numFmt w:val="bullet"/>
      <w:lvlText w:val="•"/>
      <w:lvlJc w:val="left"/>
      <w:pPr>
        <w:ind w:left="4141" w:hanging="312"/>
      </w:pPr>
    </w:lvl>
    <w:lvl w:ilvl="5">
      <w:numFmt w:val="bullet"/>
      <w:lvlText w:val="•"/>
      <w:lvlJc w:val="left"/>
      <w:pPr>
        <w:ind w:left="5122" w:hanging="312"/>
      </w:pPr>
    </w:lvl>
    <w:lvl w:ilvl="6">
      <w:numFmt w:val="bullet"/>
      <w:lvlText w:val="•"/>
      <w:lvlJc w:val="left"/>
      <w:pPr>
        <w:ind w:left="6102" w:hanging="312"/>
      </w:pPr>
    </w:lvl>
    <w:lvl w:ilvl="7">
      <w:numFmt w:val="bullet"/>
      <w:lvlText w:val="•"/>
      <w:lvlJc w:val="left"/>
      <w:pPr>
        <w:ind w:left="7082" w:hanging="312"/>
      </w:pPr>
    </w:lvl>
    <w:lvl w:ilvl="8">
      <w:numFmt w:val="bullet"/>
      <w:lvlText w:val="•"/>
      <w:lvlJc w:val="left"/>
      <w:pPr>
        <w:ind w:left="8063" w:hanging="312"/>
      </w:pPr>
    </w:lvl>
  </w:abstractNum>
  <w:abstractNum w:abstractNumId="11" w15:restartNumberingAfterBreak="0">
    <w:nsid w:val="00000413"/>
    <w:multiLevelType w:val="multilevel"/>
    <w:tmpl w:val="00000896"/>
    <w:lvl w:ilvl="0">
      <w:start w:val="1"/>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abstractNum w:abstractNumId="12" w15:restartNumberingAfterBreak="0">
    <w:nsid w:val="00000414"/>
    <w:multiLevelType w:val="multilevel"/>
    <w:tmpl w:val="00000897"/>
    <w:lvl w:ilvl="0">
      <w:start w:val="1"/>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abstractNum w:abstractNumId="13" w15:restartNumberingAfterBreak="0">
    <w:nsid w:val="00000415"/>
    <w:multiLevelType w:val="multilevel"/>
    <w:tmpl w:val="00000898"/>
    <w:lvl w:ilvl="0">
      <w:start w:val="1"/>
      <w:numFmt w:val="decimal"/>
      <w:lvlText w:val="%1)"/>
      <w:lvlJc w:val="left"/>
      <w:pPr>
        <w:ind w:left="219" w:hanging="399"/>
      </w:pPr>
      <w:rPr>
        <w:rFonts w:ascii="Times New Roman" w:hAnsi="Times New Roman" w:cs="Times New Roman"/>
        <w:b w:val="0"/>
        <w:bCs w:val="0"/>
        <w:w w:val="99"/>
        <w:sz w:val="28"/>
        <w:szCs w:val="28"/>
      </w:rPr>
    </w:lvl>
    <w:lvl w:ilvl="1">
      <w:numFmt w:val="bullet"/>
      <w:lvlText w:val="•"/>
      <w:lvlJc w:val="left"/>
      <w:pPr>
        <w:ind w:left="1200" w:hanging="399"/>
      </w:pPr>
    </w:lvl>
    <w:lvl w:ilvl="2">
      <w:numFmt w:val="bullet"/>
      <w:lvlText w:val="•"/>
      <w:lvlJc w:val="left"/>
      <w:pPr>
        <w:ind w:left="2180" w:hanging="399"/>
      </w:pPr>
    </w:lvl>
    <w:lvl w:ilvl="3">
      <w:numFmt w:val="bullet"/>
      <w:lvlText w:val="•"/>
      <w:lvlJc w:val="left"/>
      <w:pPr>
        <w:ind w:left="3161" w:hanging="399"/>
      </w:pPr>
    </w:lvl>
    <w:lvl w:ilvl="4">
      <w:numFmt w:val="bullet"/>
      <w:lvlText w:val="•"/>
      <w:lvlJc w:val="left"/>
      <w:pPr>
        <w:ind w:left="4141" w:hanging="399"/>
      </w:pPr>
    </w:lvl>
    <w:lvl w:ilvl="5">
      <w:numFmt w:val="bullet"/>
      <w:lvlText w:val="•"/>
      <w:lvlJc w:val="left"/>
      <w:pPr>
        <w:ind w:left="5122" w:hanging="399"/>
      </w:pPr>
    </w:lvl>
    <w:lvl w:ilvl="6">
      <w:numFmt w:val="bullet"/>
      <w:lvlText w:val="•"/>
      <w:lvlJc w:val="left"/>
      <w:pPr>
        <w:ind w:left="6102" w:hanging="399"/>
      </w:pPr>
    </w:lvl>
    <w:lvl w:ilvl="7">
      <w:numFmt w:val="bullet"/>
      <w:lvlText w:val="•"/>
      <w:lvlJc w:val="left"/>
      <w:pPr>
        <w:ind w:left="7082" w:hanging="399"/>
      </w:pPr>
    </w:lvl>
    <w:lvl w:ilvl="8">
      <w:numFmt w:val="bullet"/>
      <w:lvlText w:val="•"/>
      <w:lvlJc w:val="left"/>
      <w:pPr>
        <w:ind w:left="8063" w:hanging="399"/>
      </w:pPr>
    </w:lvl>
  </w:abstractNum>
  <w:abstractNum w:abstractNumId="14" w15:restartNumberingAfterBreak="0">
    <w:nsid w:val="00000416"/>
    <w:multiLevelType w:val="multilevel"/>
    <w:tmpl w:val="00000899"/>
    <w:lvl w:ilvl="0">
      <w:start w:val="1"/>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abstractNum w:abstractNumId="15" w15:restartNumberingAfterBreak="0">
    <w:nsid w:val="00000417"/>
    <w:multiLevelType w:val="multilevel"/>
    <w:tmpl w:val="0000089A"/>
    <w:lvl w:ilvl="0">
      <w:start w:val="1"/>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abstractNum w:abstractNumId="16" w15:restartNumberingAfterBreak="0">
    <w:nsid w:val="00000418"/>
    <w:multiLevelType w:val="multilevel"/>
    <w:tmpl w:val="0000089B"/>
    <w:lvl w:ilvl="0">
      <w:start w:val="1"/>
      <w:numFmt w:val="decimal"/>
      <w:lvlText w:val="%1)"/>
      <w:lvlJc w:val="left"/>
      <w:pPr>
        <w:ind w:left="219" w:hanging="586"/>
      </w:pPr>
      <w:rPr>
        <w:rFonts w:ascii="Times New Roman" w:hAnsi="Times New Roman" w:cs="Times New Roman"/>
        <w:b w:val="0"/>
        <w:bCs w:val="0"/>
        <w:w w:val="99"/>
        <w:sz w:val="28"/>
        <w:szCs w:val="28"/>
      </w:rPr>
    </w:lvl>
    <w:lvl w:ilvl="1">
      <w:numFmt w:val="bullet"/>
      <w:lvlText w:val="•"/>
      <w:lvlJc w:val="left"/>
      <w:pPr>
        <w:ind w:left="1200" w:hanging="586"/>
      </w:pPr>
    </w:lvl>
    <w:lvl w:ilvl="2">
      <w:numFmt w:val="bullet"/>
      <w:lvlText w:val="•"/>
      <w:lvlJc w:val="left"/>
      <w:pPr>
        <w:ind w:left="2180" w:hanging="586"/>
      </w:pPr>
    </w:lvl>
    <w:lvl w:ilvl="3">
      <w:numFmt w:val="bullet"/>
      <w:lvlText w:val="•"/>
      <w:lvlJc w:val="left"/>
      <w:pPr>
        <w:ind w:left="3161" w:hanging="586"/>
      </w:pPr>
    </w:lvl>
    <w:lvl w:ilvl="4">
      <w:numFmt w:val="bullet"/>
      <w:lvlText w:val="•"/>
      <w:lvlJc w:val="left"/>
      <w:pPr>
        <w:ind w:left="4141" w:hanging="586"/>
      </w:pPr>
    </w:lvl>
    <w:lvl w:ilvl="5">
      <w:numFmt w:val="bullet"/>
      <w:lvlText w:val="•"/>
      <w:lvlJc w:val="left"/>
      <w:pPr>
        <w:ind w:left="5122" w:hanging="586"/>
      </w:pPr>
    </w:lvl>
    <w:lvl w:ilvl="6">
      <w:numFmt w:val="bullet"/>
      <w:lvlText w:val="•"/>
      <w:lvlJc w:val="left"/>
      <w:pPr>
        <w:ind w:left="6102" w:hanging="586"/>
      </w:pPr>
    </w:lvl>
    <w:lvl w:ilvl="7">
      <w:numFmt w:val="bullet"/>
      <w:lvlText w:val="•"/>
      <w:lvlJc w:val="left"/>
      <w:pPr>
        <w:ind w:left="7082" w:hanging="586"/>
      </w:pPr>
    </w:lvl>
    <w:lvl w:ilvl="8">
      <w:numFmt w:val="bullet"/>
      <w:lvlText w:val="•"/>
      <w:lvlJc w:val="left"/>
      <w:pPr>
        <w:ind w:left="8063" w:hanging="586"/>
      </w:pPr>
    </w:lvl>
  </w:abstractNum>
  <w:abstractNum w:abstractNumId="17" w15:restartNumberingAfterBreak="0">
    <w:nsid w:val="00000419"/>
    <w:multiLevelType w:val="multilevel"/>
    <w:tmpl w:val="0000089C"/>
    <w:lvl w:ilvl="0">
      <w:start w:val="1"/>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abstractNum w:abstractNumId="18" w15:restartNumberingAfterBreak="0">
    <w:nsid w:val="0000041A"/>
    <w:multiLevelType w:val="multilevel"/>
    <w:tmpl w:val="0000089D"/>
    <w:lvl w:ilvl="0">
      <w:start w:val="7"/>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abstractNum w:abstractNumId="19" w15:restartNumberingAfterBreak="0">
    <w:nsid w:val="0000041B"/>
    <w:multiLevelType w:val="multilevel"/>
    <w:tmpl w:val="0000089E"/>
    <w:lvl w:ilvl="0">
      <w:start w:val="1"/>
      <w:numFmt w:val="decimal"/>
      <w:lvlText w:val="%1)"/>
      <w:lvlJc w:val="left"/>
      <w:pPr>
        <w:ind w:left="1232" w:hanging="303"/>
      </w:pPr>
      <w:rPr>
        <w:rFonts w:ascii="Times New Roman" w:hAnsi="Times New Roman" w:cs="Times New Roman"/>
        <w:b w:val="0"/>
        <w:bCs w:val="0"/>
        <w:w w:val="99"/>
        <w:sz w:val="28"/>
        <w:szCs w:val="28"/>
      </w:rPr>
    </w:lvl>
    <w:lvl w:ilvl="1">
      <w:numFmt w:val="bullet"/>
      <w:lvlText w:val="•"/>
      <w:lvlJc w:val="left"/>
      <w:pPr>
        <w:ind w:left="2118" w:hanging="303"/>
      </w:pPr>
    </w:lvl>
    <w:lvl w:ilvl="2">
      <w:numFmt w:val="bullet"/>
      <w:lvlText w:val="•"/>
      <w:lvlJc w:val="left"/>
      <w:pPr>
        <w:ind w:left="2996" w:hanging="303"/>
      </w:pPr>
    </w:lvl>
    <w:lvl w:ilvl="3">
      <w:numFmt w:val="bullet"/>
      <w:lvlText w:val="•"/>
      <w:lvlJc w:val="left"/>
      <w:pPr>
        <w:ind w:left="3875" w:hanging="303"/>
      </w:pPr>
    </w:lvl>
    <w:lvl w:ilvl="4">
      <w:numFmt w:val="bullet"/>
      <w:lvlText w:val="•"/>
      <w:lvlJc w:val="left"/>
      <w:pPr>
        <w:ind w:left="4753" w:hanging="303"/>
      </w:pPr>
    </w:lvl>
    <w:lvl w:ilvl="5">
      <w:numFmt w:val="bullet"/>
      <w:lvlText w:val="•"/>
      <w:lvlJc w:val="left"/>
      <w:pPr>
        <w:ind w:left="5632" w:hanging="303"/>
      </w:pPr>
    </w:lvl>
    <w:lvl w:ilvl="6">
      <w:numFmt w:val="bullet"/>
      <w:lvlText w:val="•"/>
      <w:lvlJc w:val="left"/>
      <w:pPr>
        <w:ind w:left="6510" w:hanging="303"/>
      </w:pPr>
    </w:lvl>
    <w:lvl w:ilvl="7">
      <w:numFmt w:val="bullet"/>
      <w:lvlText w:val="•"/>
      <w:lvlJc w:val="left"/>
      <w:pPr>
        <w:ind w:left="7388" w:hanging="303"/>
      </w:pPr>
    </w:lvl>
    <w:lvl w:ilvl="8">
      <w:numFmt w:val="bullet"/>
      <w:lvlText w:val="•"/>
      <w:lvlJc w:val="left"/>
      <w:pPr>
        <w:ind w:left="8267" w:hanging="303"/>
      </w:pPr>
    </w:lvl>
  </w:abstractNum>
  <w:num w:numId="1">
    <w:abstractNumId w:val="19"/>
  </w:num>
  <w:num w:numId="2">
    <w:abstractNumId w:val="18"/>
  </w:num>
  <w:num w:numId="3">
    <w:abstractNumId w:val="17"/>
  </w:num>
  <w:num w:numId="4">
    <w:abstractNumId w:val="16"/>
  </w:num>
  <w:num w:numId="5">
    <w:abstractNumId w:val="15"/>
  </w:num>
  <w:num w:numId="6">
    <w:abstractNumId w:val="14"/>
  </w:num>
  <w:num w:numId="7">
    <w:abstractNumId w:val="13"/>
  </w:num>
  <w:num w:numId="8">
    <w:abstractNumId w:val="12"/>
  </w:num>
  <w:num w:numId="9">
    <w:abstractNumId w:val="11"/>
  </w:num>
  <w:num w:numId="10">
    <w:abstractNumId w:val="10"/>
  </w:num>
  <w:num w:numId="11">
    <w:abstractNumId w:val="9"/>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E82"/>
    <w:rsid w:val="00013C67"/>
    <w:rsid w:val="000151C8"/>
    <w:rsid w:val="00023045"/>
    <w:rsid w:val="00023617"/>
    <w:rsid w:val="000265B4"/>
    <w:rsid w:val="00033258"/>
    <w:rsid w:val="0004293C"/>
    <w:rsid w:val="00042F87"/>
    <w:rsid w:val="00050282"/>
    <w:rsid w:val="0005451B"/>
    <w:rsid w:val="00057BD3"/>
    <w:rsid w:val="00061146"/>
    <w:rsid w:val="0007472F"/>
    <w:rsid w:val="000775E4"/>
    <w:rsid w:val="00085094"/>
    <w:rsid w:val="000946EA"/>
    <w:rsid w:val="0009711A"/>
    <w:rsid w:val="00097F57"/>
    <w:rsid w:val="000C1449"/>
    <w:rsid w:val="000C1E05"/>
    <w:rsid w:val="000D0B2E"/>
    <w:rsid w:val="000D1BDF"/>
    <w:rsid w:val="000F2CFB"/>
    <w:rsid w:val="001054CA"/>
    <w:rsid w:val="0011453A"/>
    <w:rsid w:val="0011635D"/>
    <w:rsid w:val="001217D8"/>
    <w:rsid w:val="00122569"/>
    <w:rsid w:val="001227CB"/>
    <w:rsid w:val="00124D90"/>
    <w:rsid w:val="00126608"/>
    <w:rsid w:val="00136853"/>
    <w:rsid w:val="00140560"/>
    <w:rsid w:val="00142525"/>
    <w:rsid w:val="00153D16"/>
    <w:rsid w:val="00163F6B"/>
    <w:rsid w:val="00165E57"/>
    <w:rsid w:val="001779A4"/>
    <w:rsid w:val="00196BFD"/>
    <w:rsid w:val="001A2AA0"/>
    <w:rsid w:val="001A4A19"/>
    <w:rsid w:val="001A59AF"/>
    <w:rsid w:val="001C253A"/>
    <w:rsid w:val="001C5749"/>
    <w:rsid w:val="001D44F3"/>
    <w:rsid w:val="001F4BF8"/>
    <w:rsid w:val="001F67A5"/>
    <w:rsid w:val="001F6E1A"/>
    <w:rsid w:val="002020FA"/>
    <w:rsid w:val="00211933"/>
    <w:rsid w:val="002167EA"/>
    <w:rsid w:val="00216E86"/>
    <w:rsid w:val="00217661"/>
    <w:rsid w:val="00223FFF"/>
    <w:rsid w:val="0022665F"/>
    <w:rsid w:val="00235984"/>
    <w:rsid w:val="00236601"/>
    <w:rsid w:val="00236EC2"/>
    <w:rsid w:val="00241B9A"/>
    <w:rsid w:val="00244003"/>
    <w:rsid w:val="00252538"/>
    <w:rsid w:val="00257AB5"/>
    <w:rsid w:val="0026760F"/>
    <w:rsid w:val="002679F2"/>
    <w:rsid w:val="00271F00"/>
    <w:rsid w:val="002725E4"/>
    <w:rsid w:val="00276699"/>
    <w:rsid w:val="00280F69"/>
    <w:rsid w:val="00284FEC"/>
    <w:rsid w:val="00287794"/>
    <w:rsid w:val="00291F35"/>
    <w:rsid w:val="002B3328"/>
    <w:rsid w:val="002C2288"/>
    <w:rsid w:val="002D2AB2"/>
    <w:rsid w:val="002F22EB"/>
    <w:rsid w:val="002F27E0"/>
    <w:rsid w:val="002F417E"/>
    <w:rsid w:val="002F65C2"/>
    <w:rsid w:val="003034A2"/>
    <w:rsid w:val="0030414F"/>
    <w:rsid w:val="003104AD"/>
    <w:rsid w:val="00312E5E"/>
    <w:rsid w:val="003212EC"/>
    <w:rsid w:val="0032243C"/>
    <w:rsid w:val="003353FD"/>
    <w:rsid w:val="0033752E"/>
    <w:rsid w:val="0034374D"/>
    <w:rsid w:val="00346435"/>
    <w:rsid w:val="00353207"/>
    <w:rsid w:val="00360146"/>
    <w:rsid w:val="00361F3D"/>
    <w:rsid w:val="00367C70"/>
    <w:rsid w:val="0037283A"/>
    <w:rsid w:val="00377967"/>
    <w:rsid w:val="003807DC"/>
    <w:rsid w:val="00386D7D"/>
    <w:rsid w:val="00387EE7"/>
    <w:rsid w:val="003946EA"/>
    <w:rsid w:val="003959F1"/>
    <w:rsid w:val="00395F8C"/>
    <w:rsid w:val="003A6AD4"/>
    <w:rsid w:val="003B3785"/>
    <w:rsid w:val="003C2540"/>
    <w:rsid w:val="003C27E7"/>
    <w:rsid w:val="003C3419"/>
    <w:rsid w:val="003C3F07"/>
    <w:rsid w:val="003D03DE"/>
    <w:rsid w:val="003D5F02"/>
    <w:rsid w:val="003E6989"/>
    <w:rsid w:val="00413EE5"/>
    <w:rsid w:val="00417B6A"/>
    <w:rsid w:val="0042396C"/>
    <w:rsid w:val="00432B76"/>
    <w:rsid w:val="0045315C"/>
    <w:rsid w:val="0045521F"/>
    <w:rsid w:val="0048235E"/>
    <w:rsid w:val="004833D9"/>
    <w:rsid w:val="0048481B"/>
    <w:rsid w:val="004B3E41"/>
    <w:rsid w:val="004B3F6E"/>
    <w:rsid w:val="004C29C3"/>
    <w:rsid w:val="004C5F80"/>
    <w:rsid w:val="004D1F25"/>
    <w:rsid w:val="004D58BA"/>
    <w:rsid w:val="004F1447"/>
    <w:rsid w:val="00504CF9"/>
    <w:rsid w:val="00504FDB"/>
    <w:rsid w:val="00513FF2"/>
    <w:rsid w:val="00517B1F"/>
    <w:rsid w:val="0052229B"/>
    <w:rsid w:val="00522658"/>
    <w:rsid w:val="0052553B"/>
    <w:rsid w:val="005321B6"/>
    <w:rsid w:val="0056247C"/>
    <w:rsid w:val="005647D8"/>
    <w:rsid w:val="00570481"/>
    <w:rsid w:val="005763B1"/>
    <w:rsid w:val="0058491B"/>
    <w:rsid w:val="005851C1"/>
    <w:rsid w:val="00597329"/>
    <w:rsid w:val="0059741B"/>
    <w:rsid w:val="005A1A84"/>
    <w:rsid w:val="005B10AF"/>
    <w:rsid w:val="005B62FD"/>
    <w:rsid w:val="005C1EF9"/>
    <w:rsid w:val="005C394B"/>
    <w:rsid w:val="005C43E5"/>
    <w:rsid w:val="005C7BA2"/>
    <w:rsid w:val="005D12D4"/>
    <w:rsid w:val="005D66AE"/>
    <w:rsid w:val="005F7A0C"/>
    <w:rsid w:val="006015C5"/>
    <w:rsid w:val="00604201"/>
    <w:rsid w:val="00632FF7"/>
    <w:rsid w:val="00633A6C"/>
    <w:rsid w:val="00641228"/>
    <w:rsid w:val="006439A3"/>
    <w:rsid w:val="00643C2C"/>
    <w:rsid w:val="006600DE"/>
    <w:rsid w:val="00661E3A"/>
    <w:rsid w:val="006636F2"/>
    <w:rsid w:val="00664807"/>
    <w:rsid w:val="006730C2"/>
    <w:rsid w:val="006732D8"/>
    <w:rsid w:val="00681372"/>
    <w:rsid w:val="006846A0"/>
    <w:rsid w:val="00685179"/>
    <w:rsid w:val="0068792C"/>
    <w:rsid w:val="006957F2"/>
    <w:rsid w:val="0069665D"/>
    <w:rsid w:val="00696FA2"/>
    <w:rsid w:val="006B3F0B"/>
    <w:rsid w:val="006B655E"/>
    <w:rsid w:val="006C05D8"/>
    <w:rsid w:val="006E4DA9"/>
    <w:rsid w:val="006F66BF"/>
    <w:rsid w:val="007006EA"/>
    <w:rsid w:val="00700926"/>
    <w:rsid w:val="00710B3B"/>
    <w:rsid w:val="007128C5"/>
    <w:rsid w:val="007136C9"/>
    <w:rsid w:val="00713BC0"/>
    <w:rsid w:val="0073256D"/>
    <w:rsid w:val="0073637D"/>
    <w:rsid w:val="007370B5"/>
    <w:rsid w:val="00752D41"/>
    <w:rsid w:val="00757B8C"/>
    <w:rsid w:val="00762259"/>
    <w:rsid w:val="0076392B"/>
    <w:rsid w:val="0077055A"/>
    <w:rsid w:val="00775C23"/>
    <w:rsid w:val="00776368"/>
    <w:rsid w:val="00782862"/>
    <w:rsid w:val="00784A65"/>
    <w:rsid w:val="00785D39"/>
    <w:rsid w:val="00786CB3"/>
    <w:rsid w:val="007B5CFF"/>
    <w:rsid w:val="007B7551"/>
    <w:rsid w:val="007C3FD4"/>
    <w:rsid w:val="007C7971"/>
    <w:rsid w:val="007E199C"/>
    <w:rsid w:val="007F1C9A"/>
    <w:rsid w:val="007F68DF"/>
    <w:rsid w:val="00804761"/>
    <w:rsid w:val="00811346"/>
    <w:rsid w:val="00814B43"/>
    <w:rsid w:val="00815038"/>
    <w:rsid w:val="0083129C"/>
    <w:rsid w:val="00832388"/>
    <w:rsid w:val="0084495B"/>
    <w:rsid w:val="00856C07"/>
    <w:rsid w:val="00863FAA"/>
    <w:rsid w:val="00887C1F"/>
    <w:rsid w:val="00891CFF"/>
    <w:rsid w:val="008A0165"/>
    <w:rsid w:val="008A6CB0"/>
    <w:rsid w:val="008B438D"/>
    <w:rsid w:val="008C57C4"/>
    <w:rsid w:val="008D4C16"/>
    <w:rsid w:val="008E3408"/>
    <w:rsid w:val="008F3DBC"/>
    <w:rsid w:val="008F5738"/>
    <w:rsid w:val="008F7F4F"/>
    <w:rsid w:val="00901CFC"/>
    <w:rsid w:val="00923DF1"/>
    <w:rsid w:val="009245B7"/>
    <w:rsid w:val="0093412B"/>
    <w:rsid w:val="00941992"/>
    <w:rsid w:val="00943E07"/>
    <w:rsid w:val="00943E7F"/>
    <w:rsid w:val="0095265D"/>
    <w:rsid w:val="00953C07"/>
    <w:rsid w:val="0095448A"/>
    <w:rsid w:val="0095507C"/>
    <w:rsid w:val="00974EB5"/>
    <w:rsid w:val="009779C4"/>
    <w:rsid w:val="00986125"/>
    <w:rsid w:val="0099292B"/>
    <w:rsid w:val="009B393C"/>
    <w:rsid w:val="009B3FF0"/>
    <w:rsid w:val="009B5A99"/>
    <w:rsid w:val="009C13AE"/>
    <w:rsid w:val="009C3173"/>
    <w:rsid w:val="009C65AD"/>
    <w:rsid w:val="009D2689"/>
    <w:rsid w:val="009E10E5"/>
    <w:rsid w:val="009E2D2A"/>
    <w:rsid w:val="009F5E01"/>
    <w:rsid w:val="009F5E17"/>
    <w:rsid w:val="00A01A8D"/>
    <w:rsid w:val="00A101D1"/>
    <w:rsid w:val="00A1306E"/>
    <w:rsid w:val="00A13098"/>
    <w:rsid w:val="00A1422D"/>
    <w:rsid w:val="00A22A37"/>
    <w:rsid w:val="00A26472"/>
    <w:rsid w:val="00A27749"/>
    <w:rsid w:val="00A347DD"/>
    <w:rsid w:val="00A34F6D"/>
    <w:rsid w:val="00A35D20"/>
    <w:rsid w:val="00A434C0"/>
    <w:rsid w:val="00A67EFD"/>
    <w:rsid w:val="00A739BD"/>
    <w:rsid w:val="00A776AC"/>
    <w:rsid w:val="00A87342"/>
    <w:rsid w:val="00A92EA6"/>
    <w:rsid w:val="00AA113E"/>
    <w:rsid w:val="00AA78FD"/>
    <w:rsid w:val="00AB3110"/>
    <w:rsid w:val="00AE7E9C"/>
    <w:rsid w:val="00AF7765"/>
    <w:rsid w:val="00B02052"/>
    <w:rsid w:val="00B021E2"/>
    <w:rsid w:val="00B07500"/>
    <w:rsid w:val="00B10C0C"/>
    <w:rsid w:val="00B22FF8"/>
    <w:rsid w:val="00B32F7F"/>
    <w:rsid w:val="00B4227C"/>
    <w:rsid w:val="00B4281D"/>
    <w:rsid w:val="00B44DB2"/>
    <w:rsid w:val="00B50742"/>
    <w:rsid w:val="00B5492E"/>
    <w:rsid w:val="00B6462D"/>
    <w:rsid w:val="00B8096A"/>
    <w:rsid w:val="00B82F97"/>
    <w:rsid w:val="00BA4CAD"/>
    <w:rsid w:val="00BA599A"/>
    <w:rsid w:val="00BA5A26"/>
    <w:rsid w:val="00BD31C8"/>
    <w:rsid w:val="00BE1D51"/>
    <w:rsid w:val="00BE77D6"/>
    <w:rsid w:val="00BF35A8"/>
    <w:rsid w:val="00BF4491"/>
    <w:rsid w:val="00C041E8"/>
    <w:rsid w:val="00C10525"/>
    <w:rsid w:val="00C122C5"/>
    <w:rsid w:val="00C13E82"/>
    <w:rsid w:val="00C3027B"/>
    <w:rsid w:val="00C31164"/>
    <w:rsid w:val="00C31919"/>
    <w:rsid w:val="00C322CF"/>
    <w:rsid w:val="00C3459C"/>
    <w:rsid w:val="00C42847"/>
    <w:rsid w:val="00C429E0"/>
    <w:rsid w:val="00C67401"/>
    <w:rsid w:val="00C71D6D"/>
    <w:rsid w:val="00C77A04"/>
    <w:rsid w:val="00C900F7"/>
    <w:rsid w:val="00C92E26"/>
    <w:rsid w:val="00C95CB7"/>
    <w:rsid w:val="00C95CFB"/>
    <w:rsid w:val="00C97D3D"/>
    <w:rsid w:val="00C97EE9"/>
    <w:rsid w:val="00CA0609"/>
    <w:rsid w:val="00CA3AE7"/>
    <w:rsid w:val="00CA7700"/>
    <w:rsid w:val="00CB3094"/>
    <w:rsid w:val="00CD26F3"/>
    <w:rsid w:val="00CD2DCB"/>
    <w:rsid w:val="00CD6B62"/>
    <w:rsid w:val="00CE64F9"/>
    <w:rsid w:val="00CF4CB0"/>
    <w:rsid w:val="00CF5340"/>
    <w:rsid w:val="00CF7429"/>
    <w:rsid w:val="00D03A55"/>
    <w:rsid w:val="00D239AF"/>
    <w:rsid w:val="00D23BB9"/>
    <w:rsid w:val="00D37EE5"/>
    <w:rsid w:val="00D43E72"/>
    <w:rsid w:val="00D52D6B"/>
    <w:rsid w:val="00D544BF"/>
    <w:rsid w:val="00D64406"/>
    <w:rsid w:val="00D64F82"/>
    <w:rsid w:val="00D65384"/>
    <w:rsid w:val="00D67653"/>
    <w:rsid w:val="00D72625"/>
    <w:rsid w:val="00D8042C"/>
    <w:rsid w:val="00D90BF4"/>
    <w:rsid w:val="00DA3638"/>
    <w:rsid w:val="00DA3B42"/>
    <w:rsid w:val="00DA59DD"/>
    <w:rsid w:val="00DA77E3"/>
    <w:rsid w:val="00DB01AD"/>
    <w:rsid w:val="00DB1B30"/>
    <w:rsid w:val="00DB23AE"/>
    <w:rsid w:val="00DB4AD6"/>
    <w:rsid w:val="00DC24FB"/>
    <w:rsid w:val="00DC3F16"/>
    <w:rsid w:val="00DE4A8A"/>
    <w:rsid w:val="00DF5371"/>
    <w:rsid w:val="00DF6D56"/>
    <w:rsid w:val="00E00402"/>
    <w:rsid w:val="00E03963"/>
    <w:rsid w:val="00E26B23"/>
    <w:rsid w:val="00E27A91"/>
    <w:rsid w:val="00E36038"/>
    <w:rsid w:val="00E3733F"/>
    <w:rsid w:val="00E44A2F"/>
    <w:rsid w:val="00E45C70"/>
    <w:rsid w:val="00E45D25"/>
    <w:rsid w:val="00E4731F"/>
    <w:rsid w:val="00E478B4"/>
    <w:rsid w:val="00E50D24"/>
    <w:rsid w:val="00E522C0"/>
    <w:rsid w:val="00E55142"/>
    <w:rsid w:val="00E61252"/>
    <w:rsid w:val="00E64C09"/>
    <w:rsid w:val="00E779E3"/>
    <w:rsid w:val="00E80B7C"/>
    <w:rsid w:val="00E80D36"/>
    <w:rsid w:val="00E81CD4"/>
    <w:rsid w:val="00EB4419"/>
    <w:rsid w:val="00ED0BDA"/>
    <w:rsid w:val="00EF5C7D"/>
    <w:rsid w:val="00F1681D"/>
    <w:rsid w:val="00F310AA"/>
    <w:rsid w:val="00F35349"/>
    <w:rsid w:val="00F47E2D"/>
    <w:rsid w:val="00F70F07"/>
    <w:rsid w:val="00F836DE"/>
    <w:rsid w:val="00F85F36"/>
    <w:rsid w:val="00F92674"/>
    <w:rsid w:val="00F92E1A"/>
    <w:rsid w:val="00F9444C"/>
    <w:rsid w:val="00F953C6"/>
    <w:rsid w:val="00F97EF1"/>
    <w:rsid w:val="00FA14B5"/>
    <w:rsid w:val="00FA19F4"/>
    <w:rsid w:val="00FA3342"/>
    <w:rsid w:val="00FA371F"/>
    <w:rsid w:val="00FB305C"/>
    <w:rsid w:val="00FB6FC3"/>
    <w:rsid w:val="00FE1073"/>
    <w:rsid w:val="00FE4EA3"/>
    <w:rsid w:val="00FE6FA0"/>
    <w:rsid w:val="00FF00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1FA03E"/>
  <w15:docId w15:val="{9E181415-570F-45E5-80A0-F3924D2DB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C13E82"/>
    <w:pPr>
      <w:widowControl w:val="0"/>
      <w:autoSpaceDE w:val="0"/>
      <w:autoSpaceDN w:val="0"/>
      <w:adjustRightInd w:val="0"/>
      <w:spacing w:after="0" w:line="240" w:lineRule="auto"/>
    </w:pPr>
    <w:rPr>
      <w:rFonts w:ascii="Times New Roman" w:eastAsiaTheme="minorEastAsia" w:hAnsi="Times New Roman" w:cs="Times New Roman"/>
      <w:lang w:eastAsia="ru-RU"/>
    </w:rPr>
  </w:style>
  <w:style w:type="paragraph" w:styleId="1">
    <w:name w:val="heading 1"/>
    <w:basedOn w:val="a"/>
    <w:next w:val="a"/>
    <w:link w:val="10"/>
    <w:uiPriority w:val="1"/>
    <w:qFormat/>
    <w:rsid w:val="00C13E82"/>
    <w:pPr>
      <w:ind w:left="50"/>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C13E82"/>
    <w:rPr>
      <w:rFonts w:ascii="Times New Roman" w:eastAsiaTheme="minorEastAsia" w:hAnsi="Times New Roman" w:cs="Times New Roman"/>
      <w:b/>
      <w:bCs/>
      <w:sz w:val="28"/>
      <w:szCs w:val="28"/>
      <w:lang w:eastAsia="ru-RU"/>
    </w:rPr>
  </w:style>
  <w:style w:type="paragraph" w:styleId="a3">
    <w:name w:val="Body Text"/>
    <w:basedOn w:val="a"/>
    <w:link w:val="a4"/>
    <w:uiPriority w:val="1"/>
    <w:qFormat/>
    <w:rsid w:val="00C13E82"/>
    <w:pPr>
      <w:ind w:left="219" w:firstLine="710"/>
      <w:jc w:val="both"/>
    </w:pPr>
    <w:rPr>
      <w:sz w:val="28"/>
      <w:szCs w:val="28"/>
    </w:rPr>
  </w:style>
  <w:style w:type="character" w:customStyle="1" w:styleId="a4">
    <w:name w:val="Основной текст Знак"/>
    <w:basedOn w:val="a0"/>
    <w:link w:val="a3"/>
    <w:uiPriority w:val="1"/>
    <w:rsid w:val="00C13E82"/>
    <w:rPr>
      <w:rFonts w:ascii="Times New Roman" w:eastAsiaTheme="minorEastAsia" w:hAnsi="Times New Roman" w:cs="Times New Roman"/>
      <w:sz w:val="28"/>
      <w:szCs w:val="28"/>
      <w:lang w:eastAsia="ru-RU"/>
    </w:rPr>
  </w:style>
  <w:style w:type="paragraph" w:styleId="a5">
    <w:name w:val="List Paragraph"/>
    <w:basedOn w:val="a"/>
    <w:uiPriority w:val="1"/>
    <w:qFormat/>
    <w:rsid w:val="00C13E82"/>
    <w:pPr>
      <w:ind w:left="219" w:firstLine="710"/>
      <w:jc w:val="both"/>
    </w:pPr>
    <w:rPr>
      <w:sz w:val="24"/>
      <w:szCs w:val="24"/>
    </w:rPr>
  </w:style>
  <w:style w:type="paragraph" w:customStyle="1" w:styleId="TableParagraph">
    <w:name w:val="Table Paragraph"/>
    <w:basedOn w:val="a"/>
    <w:uiPriority w:val="1"/>
    <w:qFormat/>
    <w:rsid w:val="00C13E82"/>
    <w:pPr>
      <w:ind w:left="110"/>
      <w:jc w:val="center"/>
    </w:pPr>
    <w:rPr>
      <w:sz w:val="24"/>
      <w:szCs w:val="24"/>
    </w:rPr>
  </w:style>
  <w:style w:type="paragraph" w:customStyle="1" w:styleId="ConsPlusNormal">
    <w:name w:val="ConsPlusNormal"/>
    <w:rsid w:val="00C13E82"/>
    <w:pPr>
      <w:suppressAutoHyphens/>
      <w:autoSpaceDE w:val="0"/>
      <w:spacing w:after="0" w:line="240" w:lineRule="auto"/>
      <w:ind w:firstLine="720"/>
    </w:pPr>
    <w:rPr>
      <w:rFonts w:ascii="Arial" w:eastAsiaTheme="minorEastAsia" w:hAnsi="Arial" w:cs="Arial"/>
      <w:sz w:val="20"/>
      <w:szCs w:val="20"/>
      <w:lang w:eastAsia="zh-CN"/>
    </w:rPr>
  </w:style>
  <w:style w:type="character" w:styleId="a6">
    <w:name w:val="Hyperlink"/>
    <w:basedOn w:val="a0"/>
    <w:uiPriority w:val="99"/>
    <w:unhideWhenUsed/>
    <w:rsid w:val="00A1422D"/>
    <w:rPr>
      <w:color w:val="0000FF" w:themeColor="hyperlink"/>
      <w:u w:val="single"/>
    </w:rPr>
  </w:style>
  <w:style w:type="character" w:styleId="a7">
    <w:name w:val="annotation reference"/>
    <w:basedOn w:val="a0"/>
    <w:uiPriority w:val="99"/>
    <w:semiHidden/>
    <w:unhideWhenUsed/>
    <w:rsid w:val="00DA3638"/>
    <w:rPr>
      <w:sz w:val="16"/>
      <w:szCs w:val="16"/>
    </w:rPr>
  </w:style>
  <w:style w:type="paragraph" w:styleId="a8">
    <w:name w:val="annotation text"/>
    <w:basedOn w:val="a"/>
    <w:link w:val="a9"/>
    <w:uiPriority w:val="99"/>
    <w:semiHidden/>
    <w:unhideWhenUsed/>
    <w:rsid w:val="00DA3638"/>
    <w:rPr>
      <w:sz w:val="20"/>
      <w:szCs w:val="20"/>
    </w:rPr>
  </w:style>
  <w:style w:type="character" w:customStyle="1" w:styleId="a9">
    <w:name w:val="Текст примечания Знак"/>
    <w:basedOn w:val="a0"/>
    <w:link w:val="a8"/>
    <w:uiPriority w:val="99"/>
    <w:semiHidden/>
    <w:rsid w:val="00DA3638"/>
    <w:rPr>
      <w:rFonts w:ascii="Times New Roman" w:eastAsiaTheme="minorEastAsia" w:hAnsi="Times New Roman" w:cs="Times New Roman"/>
      <w:sz w:val="20"/>
      <w:szCs w:val="20"/>
      <w:lang w:eastAsia="ru-RU"/>
    </w:rPr>
  </w:style>
  <w:style w:type="paragraph" w:styleId="aa">
    <w:name w:val="annotation subject"/>
    <w:basedOn w:val="a8"/>
    <w:next w:val="a8"/>
    <w:link w:val="ab"/>
    <w:uiPriority w:val="99"/>
    <w:semiHidden/>
    <w:unhideWhenUsed/>
    <w:rsid w:val="00DA3638"/>
    <w:rPr>
      <w:b/>
      <w:bCs/>
    </w:rPr>
  </w:style>
  <w:style w:type="character" w:customStyle="1" w:styleId="ab">
    <w:name w:val="Тема примечания Знак"/>
    <w:basedOn w:val="a9"/>
    <w:link w:val="aa"/>
    <w:uiPriority w:val="99"/>
    <w:semiHidden/>
    <w:rsid w:val="00DA3638"/>
    <w:rPr>
      <w:rFonts w:ascii="Times New Roman" w:eastAsiaTheme="minorEastAsia" w:hAnsi="Times New Roman" w:cs="Times New Roman"/>
      <w:b/>
      <w:bCs/>
      <w:sz w:val="20"/>
      <w:szCs w:val="20"/>
      <w:lang w:eastAsia="ru-RU"/>
    </w:rPr>
  </w:style>
  <w:style w:type="paragraph" w:styleId="ac">
    <w:name w:val="Balloon Text"/>
    <w:basedOn w:val="a"/>
    <w:link w:val="ad"/>
    <w:uiPriority w:val="99"/>
    <w:semiHidden/>
    <w:unhideWhenUsed/>
    <w:rsid w:val="00DA3638"/>
    <w:rPr>
      <w:rFonts w:ascii="Tahoma" w:hAnsi="Tahoma" w:cs="Tahoma"/>
      <w:sz w:val="16"/>
      <w:szCs w:val="16"/>
    </w:rPr>
  </w:style>
  <w:style w:type="character" w:customStyle="1" w:styleId="ad">
    <w:name w:val="Текст выноски Знак"/>
    <w:basedOn w:val="a0"/>
    <w:link w:val="ac"/>
    <w:uiPriority w:val="99"/>
    <w:semiHidden/>
    <w:rsid w:val="00DA3638"/>
    <w:rPr>
      <w:rFonts w:ascii="Tahoma" w:eastAsiaTheme="minorEastAsia" w:hAnsi="Tahoma" w:cs="Tahoma"/>
      <w:sz w:val="16"/>
      <w:szCs w:val="16"/>
      <w:lang w:eastAsia="ru-RU"/>
    </w:rPr>
  </w:style>
  <w:style w:type="paragraph" w:customStyle="1" w:styleId="ConsPlusTitle">
    <w:name w:val="ConsPlusTitle"/>
    <w:rsid w:val="001A59AF"/>
    <w:pPr>
      <w:widowControl w:val="0"/>
      <w:suppressAutoHyphens/>
      <w:autoSpaceDE w:val="0"/>
      <w:spacing w:after="0" w:line="240" w:lineRule="auto"/>
    </w:pPr>
    <w:rPr>
      <w:rFonts w:ascii="Arial" w:eastAsia="Times New Roman" w:hAnsi="Arial" w:cs="Arial"/>
      <w:b/>
      <w:bCs/>
      <w:sz w:val="20"/>
      <w:szCs w:val="20"/>
      <w:lang w:eastAsia="zh-CN"/>
    </w:rPr>
  </w:style>
  <w:style w:type="paragraph" w:customStyle="1" w:styleId="s1">
    <w:name w:val="s_1"/>
    <w:basedOn w:val="a"/>
    <w:rsid w:val="005F7A0C"/>
    <w:pPr>
      <w:widowControl/>
      <w:autoSpaceDE/>
      <w:autoSpaceDN/>
      <w:adjustRightInd/>
      <w:spacing w:before="100" w:beforeAutospacing="1" w:after="100" w:afterAutospacing="1"/>
    </w:pPr>
    <w:rPr>
      <w:rFonts w:eastAsia="Times New Roman"/>
      <w:sz w:val="24"/>
      <w:szCs w:val="24"/>
    </w:rPr>
  </w:style>
  <w:style w:type="character" w:styleId="ae">
    <w:name w:val="footnote reference"/>
    <w:uiPriority w:val="99"/>
    <w:rsid w:val="00CA0609"/>
    <w:rPr>
      <w:rFonts w:eastAsia="Times New Roman"/>
      <w:vertAlign w:val="superscript"/>
    </w:rPr>
  </w:style>
  <w:style w:type="paragraph" w:styleId="af">
    <w:name w:val="header"/>
    <w:basedOn w:val="a"/>
    <w:link w:val="af0"/>
    <w:uiPriority w:val="99"/>
    <w:unhideWhenUsed/>
    <w:rsid w:val="008F7F4F"/>
    <w:pPr>
      <w:tabs>
        <w:tab w:val="center" w:pos="4677"/>
        <w:tab w:val="right" w:pos="9355"/>
      </w:tabs>
    </w:pPr>
  </w:style>
  <w:style w:type="character" w:customStyle="1" w:styleId="af0">
    <w:name w:val="Верхний колонтитул Знак"/>
    <w:basedOn w:val="a0"/>
    <w:link w:val="af"/>
    <w:uiPriority w:val="99"/>
    <w:rsid w:val="008F7F4F"/>
    <w:rPr>
      <w:rFonts w:ascii="Times New Roman" w:eastAsiaTheme="minorEastAsia" w:hAnsi="Times New Roman" w:cs="Times New Roman"/>
      <w:lang w:eastAsia="ru-RU"/>
    </w:rPr>
  </w:style>
  <w:style w:type="paragraph" w:styleId="af1">
    <w:name w:val="footer"/>
    <w:basedOn w:val="a"/>
    <w:link w:val="af2"/>
    <w:uiPriority w:val="99"/>
    <w:unhideWhenUsed/>
    <w:rsid w:val="008F7F4F"/>
    <w:pPr>
      <w:tabs>
        <w:tab w:val="center" w:pos="4677"/>
        <w:tab w:val="right" w:pos="9355"/>
      </w:tabs>
    </w:pPr>
  </w:style>
  <w:style w:type="character" w:customStyle="1" w:styleId="af2">
    <w:name w:val="Нижний колонтитул Знак"/>
    <w:basedOn w:val="a0"/>
    <w:link w:val="af1"/>
    <w:uiPriority w:val="99"/>
    <w:rsid w:val="008F7F4F"/>
    <w:rPr>
      <w:rFonts w:ascii="Times New Roman" w:eastAsiaTheme="minorEastAsia"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27796">
      <w:bodyDiv w:val="1"/>
      <w:marLeft w:val="0"/>
      <w:marRight w:val="0"/>
      <w:marTop w:val="0"/>
      <w:marBottom w:val="0"/>
      <w:divBdr>
        <w:top w:val="none" w:sz="0" w:space="0" w:color="auto"/>
        <w:left w:val="none" w:sz="0" w:space="0" w:color="auto"/>
        <w:bottom w:val="none" w:sz="0" w:space="0" w:color="auto"/>
        <w:right w:val="none" w:sz="0" w:space="0" w:color="auto"/>
      </w:divBdr>
      <w:divsChild>
        <w:div w:id="401827844">
          <w:marLeft w:val="0"/>
          <w:marRight w:val="0"/>
          <w:marTop w:val="240"/>
          <w:marBottom w:val="240"/>
          <w:divBdr>
            <w:top w:val="none" w:sz="0" w:space="0" w:color="auto"/>
            <w:left w:val="none" w:sz="0" w:space="0" w:color="auto"/>
            <w:bottom w:val="none" w:sz="0" w:space="0" w:color="auto"/>
            <w:right w:val="none" w:sz="0" w:space="0" w:color="auto"/>
          </w:divBdr>
        </w:div>
        <w:div w:id="366370039">
          <w:marLeft w:val="0"/>
          <w:marRight w:val="0"/>
          <w:marTop w:val="240"/>
          <w:marBottom w:val="240"/>
          <w:divBdr>
            <w:top w:val="none" w:sz="0" w:space="0" w:color="auto"/>
            <w:left w:val="none" w:sz="0" w:space="0" w:color="auto"/>
            <w:bottom w:val="none" w:sz="0" w:space="0" w:color="auto"/>
            <w:right w:val="none" w:sz="0" w:space="0" w:color="auto"/>
          </w:divBdr>
        </w:div>
      </w:divsChild>
    </w:div>
    <w:div w:id="109983575">
      <w:bodyDiv w:val="1"/>
      <w:marLeft w:val="0"/>
      <w:marRight w:val="0"/>
      <w:marTop w:val="0"/>
      <w:marBottom w:val="0"/>
      <w:divBdr>
        <w:top w:val="none" w:sz="0" w:space="0" w:color="auto"/>
        <w:left w:val="none" w:sz="0" w:space="0" w:color="auto"/>
        <w:bottom w:val="none" w:sz="0" w:space="0" w:color="auto"/>
        <w:right w:val="none" w:sz="0" w:space="0" w:color="auto"/>
      </w:divBdr>
    </w:div>
    <w:div w:id="175852345">
      <w:bodyDiv w:val="1"/>
      <w:marLeft w:val="0"/>
      <w:marRight w:val="0"/>
      <w:marTop w:val="0"/>
      <w:marBottom w:val="0"/>
      <w:divBdr>
        <w:top w:val="none" w:sz="0" w:space="0" w:color="auto"/>
        <w:left w:val="none" w:sz="0" w:space="0" w:color="auto"/>
        <w:bottom w:val="none" w:sz="0" w:space="0" w:color="auto"/>
        <w:right w:val="none" w:sz="0" w:space="0" w:color="auto"/>
      </w:divBdr>
      <w:divsChild>
        <w:div w:id="1021903532">
          <w:marLeft w:val="0"/>
          <w:marRight w:val="0"/>
          <w:marTop w:val="0"/>
          <w:marBottom w:val="0"/>
          <w:divBdr>
            <w:top w:val="none" w:sz="0" w:space="0" w:color="auto"/>
            <w:left w:val="none" w:sz="0" w:space="0" w:color="auto"/>
            <w:bottom w:val="none" w:sz="0" w:space="0" w:color="auto"/>
            <w:right w:val="none" w:sz="0" w:space="0" w:color="auto"/>
          </w:divBdr>
        </w:div>
        <w:div w:id="437337020">
          <w:marLeft w:val="0"/>
          <w:marRight w:val="0"/>
          <w:marTop w:val="0"/>
          <w:marBottom w:val="0"/>
          <w:divBdr>
            <w:top w:val="none" w:sz="0" w:space="0" w:color="auto"/>
            <w:left w:val="none" w:sz="0" w:space="0" w:color="auto"/>
            <w:bottom w:val="none" w:sz="0" w:space="0" w:color="auto"/>
            <w:right w:val="none" w:sz="0" w:space="0" w:color="auto"/>
          </w:divBdr>
        </w:div>
        <w:div w:id="1694644650">
          <w:marLeft w:val="0"/>
          <w:marRight w:val="0"/>
          <w:marTop w:val="0"/>
          <w:marBottom w:val="0"/>
          <w:divBdr>
            <w:top w:val="none" w:sz="0" w:space="0" w:color="auto"/>
            <w:left w:val="none" w:sz="0" w:space="0" w:color="auto"/>
            <w:bottom w:val="none" w:sz="0" w:space="0" w:color="auto"/>
            <w:right w:val="none" w:sz="0" w:space="0" w:color="auto"/>
          </w:divBdr>
          <w:divsChild>
            <w:div w:id="1175341707">
              <w:marLeft w:val="0"/>
              <w:marRight w:val="0"/>
              <w:marTop w:val="0"/>
              <w:marBottom w:val="0"/>
              <w:divBdr>
                <w:top w:val="none" w:sz="0" w:space="0" w:color="auto"/>
                <w:left w:val="none" w:sz="0" w:space="0" w:color="auto"/>
                <w:bottom w:val="none" w:sz="0" w:space="0" w:color="auto"/>
                <w:right w:val="none" w:sz="0" w:space="0" w:color="auto"/>
              </w:divBdr>
            </w:div>
            <w:div w:id="1572613347">
              <w:marLeft w:val="0"/>
              <w:marRight w:val="0"/>
              <w:marTop w:val="0"/>
              <w:marBottom w:val="0"/>
              <w:divBdr>
                <w:top w:val="none" w:sz="0" w:space="0" w:color="auto"/>
                <w:left w:val="none" w:sz="0" w:space="0" w:color="auto"/>
                <w:bottom w:val="none" w:sz="0" w:space="0" w:color="auto"/>
                <w:right w:val="none" w:sz="0" w:space="0" w:color="auto"/>
              </w:divBdr>
            </w:div>
            <w:div w:id="283662662">
              <w:marLeft w:val="0"/>
              <w:marRight w:val="0"/>
              <w:marTop w:val="0"/>
              <w:marBottom w:val="0"/>
              <w:divBdr>
                <w:top w:val="none" w:sz="0" w:space="0" w:color="auto"/>
                <w:left w:val="none" w:sz="0" w:space="0" w:color="auto"/>
                <w:bottom w:val="none" w:sz="0" w:space="0" w:color="auto"/>
                <w:right w:val="none" w:sz="0" w:space="0" w:color="auto"/>
              </w:divBdr>
            </w:div>
          </w:divsChild>
        </w:div>
        <w:div w:id="1120538650">
          <w:marLeft w:val="0"/>
          <w:marRight w:val="0"/>
          <w:marTop w:val="0"/>
          <w:marBottom w:val="0"/>
          <w:divBdr>
            <w:top w:val="none" w:sz="0" w:space="0" w:color="auto"/>
            <w:left w:val="none" w:sz="0" w:space="0" w:color="auto"/>
            <w:bottom w:val="none" w:sz="0" w:space="0" w:color="auto"/>
            <w:right w:val="none" w:sz="0" w:space="0" w:color="auto"/>
          </w:divBdr>
        </w:div>
        <w:div w:id="459154037">
          <w:marLeft w:val="0"/>
          <w:marRight w:val="0"/>
          <w:marTop w:val="0"/>
          <w:marBottom w:val="0"/>
          <w:divBdr>
            <w:top w:val="none" w:sz="0" w:space="0" w:color="auto"/>
            <w:left w:val="none" w:sz="0" w:space="0" w:color="auto"/>
            <w:bottom w:val="none" w:sz="0" w:space="0" w:color="auto"/>
            <w:right w:val="none" w:sz="0" w:space="0" w:color="auto"/>
          </w:divBdr>
          <w:divsChild>
            <w:div w:id="1068502948">
              <w:marLeft w:val="0"/>
              <w:marRight w:val="0"/>
              <w:marTop w:val="240"/>
              <w:marBottom w:val="240"/>
              <w:divBdr>
                <w:top w:val="none" w:sz="0" w:space="0" w:color="auto"/>
                <w:left w:val="none" w:sz="0" w:space="0" w:color="auto"/>
                <w:bottom w:val="none" w:sz="0" w:space="0" w:color="auto"/>
                <w:right w:val="none" w:sz="0" w:space="0" w:color="auto"/>
              </w:divBdr>
            </w:div>
          </w:divsChild>
        </w:div>
        <w:div w:id="18239865">
          <w:marLeft w:val="0"/>
          <w:marRight w:val="0"/>
          <w:marTop w:val="0"/>
          <w:marBottom w:val="0"/>
          <w:divBdr>
            <w:top w:val="none" w:sz="0" w:space="0" w:color="auto"/>
            <w:left w:val="none" w:sz="0" w:space="0" w:color="auto"/>
            <w:bottom w:val="none" w:sz="0" w:space="0" w:color="auto"/>
            <w:right w:val="none" w:sz="0" w:space="0" w:color="auto"/>
          </w:divBdr>
        </w:div>
        <w:div w:id="343484415">
          <w:marLeft w:val="0"/>
          <w:marRight w:val="0"/>
          <w:marTop w:val="0"/>
          <w:marBottom w:val="0"/>
          <w:divBdr>
            <w:top w:val="none" w:sz="0" w:space="0" w:color="auto"/>
            <w:left w:val="none" w:sz="0" w:space="0" w:color="auto"/>
            <w:bottom w:val="none" w:sz="0" w:space="0" w:color="auto"/>
            <w:right w:val="none" w:sz="0" w:space="0" w:color="auto"/>
          </w:divBdr>
          <w:divsChild>
            <w:div w:id="517428898">
              <w:marLeft w:val="0"/>
              <w:marRight w:val="0"/>
              <w:marTop w:val="240"/>
              <w:marBottom w:val="240"/>
              <w:divBdr>
                <w:top w:val="none" w:sz="0" w:space="0" w:color="auto"/>
                <w:left w:val="none" w:sz="0" w:space="0" w:color="auto"/>
                <w:bottom w:val="none" w:sz="0" w:space="0" w:color="auto"/>
                <w:right w:val="none" w:sz="0" w:space="0" w:color="auto"/>
              </w:divBdr>
            </w:div>
          </w:divsChild>
        </w:div>
        <w:div w:id="2089304188">
          <w:marLeft w:val="0"/>
          <w:marRight w:val="0"/>
          <w:marTop w:val="0"/>
          <w:marBottom w:val="0"/>
          <w:divBdr>
            <w:top w:val="none" w:sz="0" w:space="0" w:color="auto"/>
            <w:left w:val="none" w:sz="0" w:space="0" w:color="auto"/>
            <w:bottom w:val="none" w:sz="0" w:space="0" w:color="auto"/>
            <w:right w:val="none" w:sz="0" w:space="0" w:color="auto"/>
          </w:divBdr>
        </w:div>
        <w:div w:id="1376077722">
          <w:marLeft w:val="0"/>
          <w:marRight w:val="0"/>
          <w:marTop w:val="0"/>
          <w:marBottom w:val="0"/>
          <w:divBdr>
            <w:top w:val="none" w:sz="0" w:space="0" w:color="auto"/>
            <w:left w:val="none" w:sz="0" w:space="0" w:color="auto"/>
            <w:bottom w:val="none" w:sz="0" w:space="0" w:color="auto"/>
            <w:right w:val="none" w:sz="0" w:space="0" w:color="auto"/>
          </w:divBdr>
          <w:divsChild>
            <w:div w:id="172428208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250816076">
      <w:bodyDiv w:val="1"/>
      <w:marLeft w:val="0"/>
      <w:marRight w:val="0"/>
      <w:marTop w:val="0"/>
      <w:marBottom w:val="0"/>
      <w:divBdr>
        <w:top w:val="none" w:sz="0" w:space="0" w:color="auto"/>
        <w:left w:val="none" w:sz="0" w:space="0" w:color="auto"/>
        <w:bottom w:val="none" w:sz="0" w:space="0" w:color="auto"/>
        <w:right w:val="none" w:sz="0" w:space="0" w:color="auto"/>
      </w:divBdr>
      <w:divsChild>
        <w:div w:id="646208395">
          <w:marLeft w:val="0"/>
          <w:marRight w:val="0"/>
          <w:marTop w:val="240"/>
          <w:marBottom w:val="240"/>
          <w:divBdr>
            <w:top w:val="none" w:sz="0" w:space="0" w:color="auto"/>
            <w:left w:val="none" w:sz="0" w:space="0" w:color="auto"/>
            <w:bottom w:val="none" w:sz="0" w:space="0" w:color="auto"/>
            <w:right w:val="none" w:sz="0" w:space="0" w:color="auto"/>
          </w:divBdr>
        </w:div>
      </w:divsChild>
    </w:div>
    <w:div w:id="291375550">
      <w:bodyDiv w:val="1"/>
      <w:marLeft w:val="0"/>
      <w:marRight w:val="0"/>
      <w:marTop w:val="0"/>
      <w:marBottom w:val="0"/>
      <w:divBdr>
        <w:top w:val="none" w:sz="0" w:space="0" w:color="auto"/>
        <w:left w:val="none" w:sz="0" w:space="0" w:color="auto"/>
        <w:bottom w:val="none" w:sz="0" w:space="0" w:color="auto"/>
        <w:right w:val="none" w:sz="0" w:space="0" w:color="auto"/>
      </w:divBdr>
      <w:divsChild>
        <w:div w:id="1450978382">
          <w:marLeft w:val="0"/>
          <w:marRight w:val="0"/>
          <w:marTop w:val="0"/>
          <w:marBottom w:val="0"/>
          <w:divBdr>
            <w:top w:val="none" w:sz="0" w:space="0" w:color="auto"/>
            <w:left w:val="none" w:sz="0" w:space="0" w:color="auto"/>
            <w:bottom w:val="none" w:sz="0" w:space="0" w:color="auto"/>
            <w:right w:val="none" w:sz="0" w:space="0" w:color="auto"/>
          </w:divBdr>
        </w:div>
        <w:div w:id="947277653">
          <w:marLeft w:val="0"/>
          <w:marRight w:val="0"/>
          <w:marTop w:val="0"/>
          <w:marBottom w:val="0"/>
          <w:divBdr>
            <w:top w:val="none" w:sz="0" w:space="0" w:color="auto"/>
            <w:left w:val="none" w:sz="0" w:space="0" w:color="auto"/>
            <w:bottom w:val="none" w:sz="0" w:space="0" w:color="auto"/>
            <w:right w:val="none" w:sz="0" w:space="0" w:color="auto"/>
          </w:divBdr>
        </w:div>
        <w:div w:id="246303213">
          <w:marLeft w:val="0"/>
          <w:marRight w:val="0"/>
          <w:marTop w:val="0"/>
          <w:marBottom w:val="0"/>
          <w:divBdr>
            <w:top w:val="none" w:sz="0" w:space="0" w:color="auto"/>
            <w:left w:val="none" w:sz="0" w:space="0" w:color="auto"/>
            <w:bottom w:val="none" w:sz="0" w:space="0" w:color="auto"/>
            <w:right w:val="none" w:sz="0" w:space="0" w:color="auto"/>
          </w:divBdr>
        </w:div>
        <w:div w:id="382869623">
          <w:marLeft w:val="0"/>
          <w:marRight w:val="0"/>
          <w:marTop w:val="0"/>
          <w:marBottom w:val="0"/>
          <w:divBdr>
            <w:top w:val="none" w:sz="0" w:space="0" w:color="auto"/>
            <w:left w:val="none" w:sz="0" w:space="0" w:color="auto"/>
            <w:bottom w:val="none" w:sz="0" w:space="0" w:color="auto"/>
            <w:right w:val="none" w:sz="0" w:space="0" w:color="auto"/>
          </w:divBdr>
        </w:div>
      </w:divsChild>
    </w:div>
    <w:div w:id="331876711">
      <w:bodyDiv w:val="1"/>
      <w:marLeft w:val="0"/>
      <w:marRight w:val="0"/>
      <w:marTop w:val="0"/>
      <w:marBottom w:val="0"/>
      <w:divBdr>
        <w:top w:val="none" w:sz="0" w:space="0" w:color="auto"/>
        <w:left w:val="none" w:sz="0" w:space="0" w:color="auto"/>
        <w:bottom w:val="none" w:sz="0" w:space="0" w:color="auto"/>
        <w:right w:val="none" w:sz="0" w:space="0" w:color="auto"/>
      </w:divBdr>
      <w:divsChild>
        <w:div w:id="2081367057">
          <w:marLeft w:val="0"/>
          <w:marRight w:val="0"/>
          <w:marTop w:val="0"/>
          <w:marBottom w:val="0"/>
          <w:divBdr>
            <w:top w:val="none" w:sz="0" w:space="0" w:color="auto"/>
            <w:left w:val="none" w:sz="0" w:space="0" w:color="auto"/>
            <w:bottom w:val="none" w:sz="0" w:space="0" w:color="auto"/>
            <w:right w:val="none" w:sz="0" w:space="0" w:color="auto"/>
          </w:divBdr>
        </w:div>
        <w:div w:id="954365150">
          <w:marLeft w:val="0"/>
          <w:marRight w:val="0"/>
          <w:marTop w:val="0"/>
          <w:marBottom w:val="0"/>
          <w:divBdr>
            <w:top w:val="none" w:sz="0" w:space="0" w:color="auto"/>
            <w:left w:val="none" w:sz="0" w:space="0" w:color="auto"/>
            <w:bottom w:val="none" w:sz="0" w:space="0" w:color="auto"/>
            <w:right w:val="none" w:sz="0" w:space="0" w:color="auto"/>
          </w:divBdr>
        </w:div>
        <w:div w:id="289361939">
          <w:marLeft w:val="0"/>
          <w:marRight w:val="0"/>
          <w:marTop w:val="0"/>
          <w:marBottom w:val="0"/>
          <w:divBdr>
            <w:top w:val="none" w:sz="0" w:space="0" w:color="auto"/>
            <w:left w:val="none" w:sz="0" w:space="0" w:color="auto"/>
            <w:bottom w:val="none" w:sz="0" w:space="0" w:color="auto"/>
            <w:right w:val="none" w:sz="0" w:space="0" w:color="auto"/>
          </w:divBdr>
        </w:div>
        <w:div w:id="272522121">
          <w:marLeft w:val="0"/>
          <w:marRight w:val="0"/>
          <w:marTop w:val="0"/>
          <w:marBottom w:val="0"/>
          <w:divBdr>
            <w:top w:val="none" w:sz="0" w:space="0" w:color="auto"/>
            <w:left w:val="none" w:sz="0" w:space="0" w:color="auto"/>
            <w:bottom w:val="none" w:sz="0" w:space="0" w:color="auto"/>
            <w:right w:val="none" w:sz="0" w:space="0" w:color="auto"/>
          </w:divBdr>
        </w:div>
        <w:div w:id="1188910367">
          <w:marLeft w:val="0"/>
          <w:marRight w:val="0"/>
          <w:marTop w:val="0"/>
          <w:marBottom w:val="0"/>
          <w:divBdr>
            <w:top w:val="none" w:sz="0" w:space="0" w:color="auto"/>
            <w:left w:val="none" w:sz="0" w:space="0" w:color="auto"/>
            <w:bottom w:val="none" w:sz="0" w:space="0" w:color="auto"/>
            <w:right w:val="none" w:sz="0" w:space="0" w:color="auto"/>
          </w:divBdr>
        </w:div>
        <w:div w:id="553199560">
          <w:marLeft w:val="0"/>
          <w:marRight w:val="0"/>
          <w:marTop w:val="0"/>
          <w:marBottom w:val="0"/>
          <w:divBdr>
            <w:top w:val="none" w:sz="0" w:space="0" w:color="auto"/>
            <w:left w:val="none" w:sz="0" w:space="0" w:color="auto"/>
            <w:bottom w:val="none" w:sz="0" w:space="0" w:color="auto"/>
            <w:right w:val="none" w:sz="0" w:space="0" w:color="auto"/>
          </w:divBdr>
        </w:div>
        <w:div w:id="812255846">
          <w:marLeft w:val="0"/>
          <w:marRight w:val="0"/>
          <w:marTop w:val="0"/>
          <w:marBottom w:val="0"/>
          <w:divBdr>
            <w:top w:val="none" w:sz="0" w:space="0" w:color="auto"/>
            <w:left w:val="none" w:sz="0" w:space="0" w:color="auto"/>
            <w:bottom w:val="none" w:sz="0" w:space="0" w:color="auto"/>
            <w:right w:val="none" w:sz="0" w:space="0" w:color="auto"/>
          </w:divBdr>
        </w:div>
        <w:div w:id="1997103088">
          <w:marLeft w:val="0"/>
          <w:marRight w:val="0"/>
          <w:marTop w:val="0"/>
          <w:marBottom w:val="0"/>
          <w:divBdr>
            <w:top w:val="none" w:sz="0" w:space="0" w:color="auto"/>
            <w:left w:val="none" w:sz="0" w:space="0" w:color="auto"/>
            <w:bottom w:val="none" w:sz="0" w:space="0" w:color="auto"/>
            <w:right w:val="none" w:sz="0" w:space="0" w:color="auto"/>
          </w:divBdr>
        </w:div>
        <w:div w:id="318001568">
          <w:marLeft w:val="0"/>
          <w:marRight w:val="0"/>
          <w:marTop w:val="0"/>
          <w:marBottom w:val="0"/>
          <w:divBdr>
            <w:top w:val="none" w:sz="0" w:space="0" w:color="auto"/>
            <w:left w:val="none" w:sz="0" w:space="0" w:color="auto"/>
            <w:bottom w:val="none" w:sz="0" w:space="0" w:color="auto"/>
            <w:right w:val="none" w:sz="0" w:space="0" w:color="auto"/>
          </w:divBdr>
        </w:div>
        <w:div w:id="238173393">
          <w:marLeft w:val="0"/>
          <w:marRight w:val="0"/>
          <w:marTop w:val="0"/>
          <w:marBottom w:val="0"/>
          <w:divBdr>
            <w:top w:val="none" w:sz="0" w:space="0" w:color="auto"/>
            <w:left w:val="none" w:sz="0" w:space="0" w:color="auto"/>
            <w:bottom w:val="none" w:sz="0" w:space="0" w:color="auto"/>
            <w:right w:val="none" w:sz="0" w:space="0" w:color="auto"/>
          </w:divBdr>
        </w:div>
        <w:div w:id="1028798735">
          <w:marLeft w:val="0"/>
          <w:marRight w:val="0"/>
          <w:marTop w:val="0"/>
          <w:marBottom w:val="0"/>
          <w:divBdr>
            <w:top w:val="none" w:sz="0" w:space="0" w:color="auto"/>
            <w:left w:val="none" w:sz="0" w:space="0" w:color="auto"/>
            <w:bottom w:val="none" w:sz="0" w:space="0" w:color="auto"/>
            <w:right w:val="none" w:sz="0" w:space="0" w:color="auto"/>
          </w:divBdr>
        </w:div>
      </w:divsChild>
    </w:div>
    <w:div w:id="335310122">
      <w:bodyDiv w:val="1"/>
      <w:marLeft w:val="0"/>
      <w:marRight w:val="0"/>
      <w:marTop w:val="0"/>
      <w:marBottom w:val="0"/>
      <w:divBdr>
        <w:top w:val="none" w:sz="0" w:space="0" w:color="auto"/>
        <w:left w:val="none" w:sz="0" w:space="0" w:color="auto"/>
        <w:bottom w:val="none" w:sz="0" w:space="0" w:color="auto"/>
        <w:right w:val="none" w:sz="0" w:space="0" w:color="auto"/>
      </w:divBdr>
    </w:div>
    <w:div w:id="366376986">
      <w:bodyDiv w:val="1"/>
      <w:marLeft w:val="0"/>
      <w:marRight w:val="0"/>
      <w:marTop w:val="0"/>
      <w:marBottom w:val="0"/>
      <w:divBdr>
        <w:top w:val="none" w:sz="0" w:space="0" w:color="auto"/>
        <w:left w:val="none" w:sz="0" w:space="0" w:color="auto"/>
        <w:bottom w:val="none" w:sz="0" w:space="0" w:color="auto"/>
        <w:right w:val="none" w:sz="0" w:space="0" w:color="auto"/>
      </w:divBdr>
    </w:div>
    <w:div w:id="390546818">
      <w:bodyDiv w:val="1"/>
      <w:marLeft w:val="0"/>
      <w:marRight w:val="0"/>
      <w:marTop w:val="0"/>
      <w:marBottom w:val="0"/>
      <w:divBdr>
        <w:top w:val="none" w:sz="0" w:space="0" w:color="auto"/>
        <w:left w:val="none" w:sz="0" w:space="0" w:color="auto"/>
        <w:bottom w:val="none" w:sz="0" w:space="0" w:color="auto"/>
        <w:right w:val="none" w:sz="0" w:space="0" w:color="auto"/>
      </w:divBdr>
      <w:divsChild>
        <w:div w:id="878013204">
          <w:marLeft w:val="0"/>
          <w:marRight w:val="0"/>
          <w:marTop w:val="240"/>
          <w:marBottom w:val="240"/>
          <w:divBdr>
            <w:top w:val="none" w:sz="0" w:space="0" w:color="auto"/>
            <w:left w:val="none" w:sz="0" w:space="0" w:color="auto"/>
            <w:bottom w:val="none" w:sz="0" w:space="0" w:color="auto"/>
            <w:right w:val="none" w:sz="0" w:space="0" w:color="auto"/>
          </w:divBdr>
        </w:div>
        <w:div w:id="239481980">
          <w:marLeft w:val="0"/>
          <w:marRight w:val="0"/>
          <w:marTop w:val="0"/>
          <w:marBottom w:val="0"/>
          <w:divBdr>
            <w:top w:val="none" w:sz="0" w:space="0" w:color="auto"/>
            <w:left w:val="none" w:sz="0" w:space="0" w:color="auto"/>
            <w:bottom w:val="none" w:sz="0" w:space="0" w:color="auto"/>
            <w:right w:val="none" w:sz="0" w:space="0" w:color="auto"/>
          </w:divBdr>
        </w:div>
        <w:div w:id="499925632">
          <w:marLeft w:val="0"/>
          <w:marRight w:val="0"/>
          <w:marTop w:val="0"/>
          <w:marBottom w:val="0"/>
          <w:divBdr>
            <w:top w:val="none" w:sz="0" w:space="0" w:color="auto"/>
            <w:left w:val="none" w:sz="0" w:space="0" w:color="auto"/>
            <w:bottom w:val="none" w:sz="0" w:space="0" w:color="auto"/>
            <w:right w:val="none" w:sz="0" w:space="0" w:color="auto"/>
          </w:divBdr>
        </w:div>
        <w:div w:id="1156648550">
          <w:marLeft w:val="0"/>
          <w:marRight w:val="0"/>
          <w:marTop w:val="0"/>
          <w:marBottom w:val="0"/>
          <w:divBdr>
            <w:top w:val="none" w:sz="0" w:space="0" w:color="auto"/>
            <w:left w:val="none" w:sz="0" w:space="0" w:color="auto"/>
            <w:bottom w:val="none" w:sz="0" w:space="0" w:color="auto"/>
            <w:right w:val="none" w:sz="0" w:space="0" w:color="auto"/>
          </w:divBdr>
        </w:div>
        <w:div w:id="2056855265">
          <w:marLeft w:val="0"/>
          <w:marRight w:val="0"/>
          <w:marTop w:val="0"/>
          <w:marBottom w:val="0"/>
          <w:divBdr>
            <w:top w:val="none" w:sz="0" w:space="0" w:color="auto"/>
            <w:left w:val="none" w:sz="0" w:space="0" w:color="auto"/>
            <w:bottom w:val="none" w:sz="0" w:space="0" w:color="auto"/>
            <w:right w:val="none" w:sz="0" w:space="0" w:color="auto"/>
          </w:divBdr>
        </w:div>
        <w:div w:id="1076317397">
          <w:marLeft w:val="0"/>
          <w:marRight w:val="0"/>
          <w:marTop w:val="0"/>
          <w:marBottom w:val="0"/>
          <w:divBdr>
            <w:top w:val="none" w:sz="0" w:space="0" w:color="auto"/>
            <w:left w:val="none" w:sz="0" w:space="0" w:color="auto"/>
            <w:bottom w:val="none" w:sz="0" w:space="0" w:color="auto"/>
            <w:right w:val="none" w:sz="0" w:space="0" w:color="auto"/>
          </w:divBdr>
        </w:div>
      </w:divsChild>
    </w:div>
    <w:div w:id="395323251">
      <w:bodyDiv w:val="1"/>
      <w:marLeft w:val="0"/>
      <w:marRight w:val="0"/>
      <w:marTop w:val="0"/>
      <w:marBottom w:val="0"/>
      <w:divBdr>
        <w:top w:val="none" w:sz="0" w:space="0" w:color="auto"/>
        <w:left w:val="none" w:sz="0" w:space="0" w:color="auto"/>
        <w:bottom w:val="none" w:sz="0" w:space="0" w:color="auto"/>
        <w:right w:val="none" w:sz="0" w:space="0" w:color="auto"/>
      </w:divBdr>
      <w:divsChild>
        <w:div w:id="997617193">
          <w:marLeft w:val="0"/>
          <w:marRight w:val="0"/>
          <w:marTop w:val="240"/>
          <w:marBottom w:val="240"/>
          <w:divBdr>
            <w:top w:val="none" w:sz="0" w:space="0" w:color="auto"/>
            <w:left w:val="none" w:sz="0" w:space="0" w:color="auto"/>
            <w:bottom w:val="none" w:sz="0" w:space="0" w:color="auto"/>
            <w:right w:val="none" w:sz="0" w:space="0" w:color="auto"/>
          </w:divBdr>
        </w:div>
        <w:div w:id="836455436">
          <w:marLeft w:val="0"/>
          <w:marRight w:val="0"/>
          <w:marTop w:val="240"/>
          <w:marBottom w:val="240"/>
          <w:divBdr>
            <w:top w:val="none" w:sz="0" w:space="0" w:color="auto"/>
            <w:left w:val="none" w:sz="0" w:space="0" w:color="auto"/>
            <w:bottom w:val="none" w:sz="0" w:space="0" w:color="auto"/>
            <w:right w:val="none" w:sz="0" w:space="0" w:color="auto"/>
          </w:divBdr>
        </w:div>
      </w:divsChild>
    </w:div>
    <w:div w:id="451824082">
      <w:bodyDiv w:val="1"/>
      <w:marLeft w:val="0"/>
      <w:marRight w:val="0"/>
      <w:marTop w:val="0"/>
      <w:marBottom w:val="0"/>
      <w:divBdr>
        <w:top w:val="none" w:sz="0" w:space="0" w:color="auto"/>
        <w:left w:val="none" w:sz="0" w:space="0" w:color="auto"/>
        <w:bottom w:val="none" w:sz="0" w:space="0" w:color="auto"/>
        <w:right w:val="none" w:sz="0" w:space="0" w:color="auto"/>
      </w:divBdr>
      <w:divsChild>
        <w:div w:id="3896467">
          <w:marLeft w:val="0"/>
          <w:marRight w:val="0"/>
          <w:marTop w:val="0"/>
          <w:marBottom w:val="0"/>
          <w:divBdr>
            <w:top w:val="none" w:sz="0" w:space="0" w:color="auto"/>
            <w:left w:val="none" w:sz="0" w:space="0" w:color="auto"/>
            <w:bottom w:val="none" w:sz="0" w:space="0" w:color="auto"/>
            <w:right w:val="none" w:sz="0" w:space="0" w:color="auto"/>
          </w:divBdr>
        </w:div>
        <w:div w:id="1522401599">
          <w:marLeft w:val="0"/>
          <w:marRight w:val="0"/>
          <w:marTop w:val="0"/>
          <w:marBottom w:val="0"/>
          <w:divBdr>
            <w:top w:val="none" w:sz="0" w:space="0" w:color="auto"/>
            <w:left w:val="none" w:sz="0" w:space="0" w:color="auto"/>
            <w:bottom w:val="none" w:sz="0" w:space="0" w:color="auto"/>
            <w:right w:val="none" w:sz="0" w:space="0" w:color="auto"/>
          </w:divBdr>
        </w:div>
        <w:div w:id="1157067660">
          <w:marLeft w:val="0"/>
          <w:marRight w:val="0"/>
          <w:marTop w:val="0"/>
          <w:marBottom w:val="0"/>
          <w:divBdr>
            <w:top w:val="none" w:sz="0" w:space="0" w:color="auto"/>
            <w:left w:val="none" w:sz="0" w:space="0" w:color="auto"/>
            <w:bottom w:val="none" w:sz="0" w:space="0" w:color="auto"/>
            <w:right w:val="none" w:sz="0" w:space="0" w:color="auto"/>
          </w:divBdr>
        </w:div>
        <w:div w:id="1851287143">
          <w:marLeft w:val="0"/>
          <w:marRight w:val="0"/>
          <w:marTop w:val="0"/>
          <w:marBottom w:val="0"/>
          <w:divBdr>
            <w:top w:val="none" w:sz="0" w:space="0" w:color="auto"/>
            <w:left w:val="none" w:sz="0" w:space="0" w:color="auto"/>
            <w:bottom w:val="none" w:sz="0" w:space="0" w:color="auto"/>
            <w:right w:val="none" w:sz="0" w:space="0" w:color="auto"/>
          </w:divBdr>
        </w:div>
      </w:divsChild>
    </w:div>
    <w:div w:id="453988099">
      <w:bodyDiv w:val="1"/>
      <w:marLeft w:val="0"/>
      <w:marRight w:val="0"/>
      <w:marTop w:val="0"/>
      <w:marBottom w:val="0"/>
      <w:divBdr>
        <w:top w:val="none" w:sz="0" w:space="0" w:color="auto"/>
        <w:left w:val="none" w:sz="0" w:space="0" w:color="auto"/>
        <w:bottom w:val="none" w:sz="0" w:space="0" w:color="auto"/>
        <w:right w:val="none" w:sz="0" w:space="0" w:color="auto"/>
      </w:divBdr>
      <w:divsChild>
        <w:div w:id="1403061031">
          <w:marLeft w:val="0"/>
          <w:marRight w:val="0"/>
          <w:marTop w:val="0"/>
          <w:marBottom w:val="0"/>
          <w:divBdr>
            <w:top w:val="none" w:sz="0" w:space="0" w:color="auto"/>
            <w:left w:val="none" w:sz="0" w:space="0" w:color="auto"/>
            <w:bottom w:val="none" w:sz="0" w:space="0" w:color="auto"/>
            <w:right w:val="none" w:sz="0" w:space="0" w:color="auto"/>
          </w:divBdr>
        </w:div>
        <w:div w:id="122697622">
          <w:marLeft w:val="0"/>
          <w:marRight w:val="0"/>
          <w:marTop w:val="0"/>
          <w:marBottom w:val="0"/>
          <w:divBdr>
            <w:top w:val="none" w:sz="0" w:space="0" w:color="auto"/>
            <w:left w:val="none" w:sz="0" w:space="0" w:color="auto"/>
            <w:bottom w:val="none" w:sz="0" w:space="0" w:color="auto"/>
            <w:right w:val="none" w:sz="0" w:space="0" w:color="auto"/>
          </w:divBdr>
        </w:div>
        <w:div w:id="330524681">
          <w:marLeft w:val="0"/>
          <w:marRight w:val="0"/>
          <w:marTop w:val="0"/>
          <w:marBottom w:val="0"/>
          <w:divBdr>
            <w:top w:val="none" w:sz="0" w:space="0" w:color="auto"/>
            <w:left w:val="none" w:sz="0" w:space="0" w:color="auto"/>
            <w:bottom w:val="none" w:sz="0" w:space="0" w:color="auto"/>
            <w:right w:val="none" w:sz="0" w:space="0" w:color="auto"/>
          </w:divBdr>
        </w:div>
        <w:div w:id="1283072295">
          <w:marLeft w:val="0"/>
          <w:marRight w:val="0"/>
          <w:marTop w:val="0"/>
          <w:marBottom w:val="0"/>
          <w:divBdr>
            <w:top w:val="none" w:sz="0" w:space="0" w:color="auto"/>
            <w:left w:val="none" w:sz="0" w:space="0" w:color="auto"/>
            <w:bottom w:val="none" w:sz="0" w:space="0" w:color="auto"/>
            <w:right w:val="none" w:sz="0" w:space="0" w:color="auto"/>
          </w:divBdr>
        </w:div>
        <w:div w:id="2044405138">
          <w:marLeft w:val="0"/>
          <w:marRight w:val="0"/>
          <w:marTop w:val="0"/>
          <w:marBottom w:val="0"/>
          <w:divBdr>
            <w:top w:val="none" w:sz="0" w:space="0" w:color="auto"/>
            <w:left w:val="none" w:sz="0" w:space="0" w:color="auto"/>
            <w:bottom w:val="none" w:sz="0" w:space="0" w:color="auto"/>
            <w:right w:val="none" w:sz="0" w:space="0" w:color="auto"/>
          </w:divBdr>
        </w:div>
        <w:div w:id="1926569966">
          <w:marLeft w:val="0"/>
          <w:marRight w:val="0"/>
          <w:marTop w:val="0"/>
          <w:marBottom w:val="0"/>
          <w:divBdr>
            <w:top w:val="none" w:sz="0" w:space="0" w:color="auto"/>
            <w:left w:val="none" w:sz="0" w:space="0" w:color="auto"/>
            <w:bottom w:val="none" w:sz="0" w:space="0" w:color="auto"/>
            <w:right w:val="none" w:sz="0" w:space="0" w:color="auto"/>
          </w:divBdr>
        </w:div>
        <w:div w:id="1976638720">
          <w:marLeft w:val="0"/>
          <w:marRight w:val="0"/>
          <w:marTop w:val="0"/>
          <w:marBottom w:val="0"/>
          <w:divBdr>
            <w:top w:val="none" w:sz="0" w:space="0" w:color="auto"/>
            <w:left w:val="none" w:sz="0" w:space="0" w:color="auto"/>
            <w:bottom w:val="none" w:sz="0" w:space="0" w:color="auto"/>
            <w:right w:val="none" w:sz="0" w:space="0" w:color="auto"/>
          </w:divBdr>
        </w:div>
        <w:div w:id="676151496">
          <w:marLeft w:val="0"/>
          <w:marRight w:val="0"/>
          <w:marTop w:val="0"/>
          <w:marBottom w:val="0"/>
          <w:divBdr>
            <w:top w:val="none" w:sz="0" w:space="0" w:color="auto"/>
            <w:left w:val="none" w:sz="0" w:space="0" w:color="auto"/>
            <w:bottom w:val="none" w:sz="0" w:space="0" w:color="auto"/>
            <w:right w:val="none" w:sz="0" w:space="0" w:color="auto"/>
          </w:divBdr>
        </w:div>
        <w:div w:id="1141188158">
          <w:marLeft w:val="0"/>
          <w:marRight w:val="0"/>
          <w:marTop w:val="0"/>
          <w:marBottom w:val="0"/>
          <w:divBdr>
            <w:top w:val="none" w:sz="0" w:space="0" w:color="auto"/>
            <w:left w:val="none" w:sz="0" w:space="0" w:color="auto"/>
            <w:bottom w:val="none" w:sz="0" w:space="0" w:color="auto"/>
            <w:right w:val="none" w:sz="0" w:space="0" w:color="auto"/>
          </w:divBdr>
        </w:div>
        <w:div w:id="645401065">
          <w:marLeft w:val="0"/>
          <w:marRight w:val="0"/>
          <w:marTop w:val="0"/>
          <w:marBottom w:val="0"/>
          <w:divBdr>
            <w:top w:val="none" w:sz="0" w:space="0" w:color="auto"/>
            <w:left w:val="none" w:sz="0" w:space="0" w:color="auto"/>
            <w:bottom w:val="none" w:sz="0" w:space="0" w:color="auto"/>
            <w:right w:val="none" w:sz="0" w:space="0" w:color="auto"/>
          </w:divBdr>
        </w:div>
        <w:div w:id="1189173829">
          <w:marLeft w:val="0"/>
          <w:marRight w:val="0"/>
          <w:marTop w:val="0"/>
          <w:marBottom w:val="0"/>
          <w:divBdr>
            <w:top w:val="none" w:sz="0" w:space="0" w:color="auto"/>
            <w:left w:val="none" w:sz="0" w:space="0" w:color="auto"/>
            <w:bottom w:val="none" w:sz="0" w:space="0" w:color="auto"/>
            <w:right w:val="none" w:sz="0" w:space="0" w:color="auto"/>
          </w:divBdr>
        </w:div>
      </w:divsChild>
    </w:div>
    <w:div w:id="529531898">
      <w:bodyDiv w:val="1"/>
      <w:marLeft w:val="0"/>
      <w:marRight w:val="0"/>
      <w:marTop w:val="0"/>
      <w:marBottom w:val="0"/>
      <w:divBdr>
        <w:top w:val="none" w:sz="0" w:space="0" w:color="auto"/>
        <w:left w:val="none" w:sz="0" w:space="0" w:color="auto"/>
        <w:bottom w:val="none" w:sz="0" w:space="0" w:color="auto"/>
        <w:right w:val="none" w:sz="0" w:space="0" w:color="auto"/>
      </w:divBdr>
      <w:divsChild>
        <w:div w:id="1115517271">
          <w:marLeft w:val="0"/>
          <w:marRight w:val="0"/>
          <w:marTop w:val="0"/>
          <w:marBottom w:val="0"/>
          <w:divBdr>
            <w:top w:val="none" w:sz="0" w:space="0" w:color="auto"/>
            <w:left w:val="none" w:sz="0" w:space="0" w:color="auto"/>
            <w:bottom w:val="none" w:sz="0" w:space="0" w:color="auto"/>
            <w:right w:val="none" w:sz="0" w:space="0" w:color="auto"/>
          </w:divBdr>
        </w:div>
        <w:div w:id="1375083853">
          <w:marLeft w:val="0"/>
          <w:marRight w:val="0"/>
          <w:marTop w:val="0"/>
          <w:marBottom w:val="0"/>
          <w:divBdr>
            <w:top w:val="none" w:sz="0" w:space="0" w:color="auto"/>
            <w:left w:val="none" w:sz="0" w:space="0" w:color="auto"/>
            <w:bottom w:val="none" w:sz="0" w:space="0" w:color="auto"/>
            <w:right w:val="none" w:sz="0" w:space="0" w:color="auto"/>
          </w:divBdr>
        </w:div>
        <w:div w:id="575945034">
          <w:marLeft w:val="0"/>
          <w:marRight w:val="0"/>
          <w:marTop w:val="0"/>
          <w:marBottom w:val="0"/>
          <w:divBdr>
            <w:top w:val="none" w:sz="0" w:space="0" w:color="auto"/>
            <w:left w:val="none" w:sz="0" w:space="0" w:color="auto"/>
            <w:bottom w:val="none" w:sz="0" w:space="0" w:color="auto"/>
            <w:right w:val="none" w:sz="0" w:space="0" w:color="auto"/>
          </w:divBdr>
          <w:divsChild>
            <w:div w:id="606351281">
              <w:marLeft w:val="0"/>
              <w:marRight w:val="0"/>
              <w:marTop w:val="0"/>
              <w:marBottom w:val="0"/>
              <w:divBdr>
                <w:top w:val="none" w:sz="0" w:space="0" w:color="auto"/>
                <w:left w:val="none" w:sz="0" w:space="0" w:color="auto"/>
                <w:bottom w:val="none" w:sz="0" w:space="0" w:color="auto"/>
                <w:right w:val="none" w:sz="0" w:space="0" w:color="auto"/>
              </w:divBdr>
            </w:div>
            <w:div w:id="566838156">
              <w:marLeft w:val="0"/>
              <w:marRight w:val="0"/>
              <w:marTop w:val="0"/>
              <w:marBottom w:val="0"/>
              <w:divBdr>
                <w:top w:val="none" w:sz="0" w:space="0" w:color="auto"/>
                <w:left w:val="none" w:sz="0" w:space="0" w:color="auto"/>
                <w:bottom w:val="none" w:sz="0" w:space="0" w:color="auto"/>
                <w:right w:val="none" w:sz="0" w:space="0" w:color="auto"/>
              </w:divBdr>
            </w:div>
            <w:div w:id="1719238085">
              <w:marLeft w:val="0"/>
              <w:marRight w:val="0"/>
              <w:marTop w:val="0"/>
              <w:marBottom w:val="0"/>
              <w:divBdr>
                <w:top w:val="none" w:sz="0" w:space="0" w:color="auto"/>
                <w:left w:val="none" w:sz="0" w:space="0" w:color="auto"/>
                <w:bottom w:val="none" w:sz="0" w:space="0" w:color="auto"/>
                <w:right w:val="none" w:sz="0" w:space="0" w:color="auto"/>
              </w:divBdr>
            </w:div>
          </w:divsChild>
        </w:div>
        <w:div w:id="1427268597">
          <w:marLeft w:val="0"/>
          <w:marRight w:val="0"/>
          <w:marTop w:val="0"/>
          <w:marBottom w:val="0"/>
          <w:divBdr>
            <w:top w:val="none" w:sz="0" w:space="0" w:color="auto"/>
            <w:left w:val="none" w:sz="0" w:space="0" w:color="auto"/>
            <w:bottom w:val="none" w:sz="0" w:space="0" w:color="auto"/>
            <w:right w:val="none" w:sz="0" w:space="0" w:color="auto"/>
          </w:divBdr>
        </w:div>
        <w:div w:id="1236629039">
          <w:marLeft w:val="0"/>
          <w:marRight w:val="0"/>
          <w:marTop w:val="0"/>
          <w:marBottom w:val="0"/>
          <w:divBdr>
            <w:top w:val="none" w:sz="0" w:space="0" w:color="auto"/>
            <w:left w:val="none" w:sz="0" w:space="0" w:color="auto"/>
            <w:bottom w:val="none" w:sz="0" w:space="0" w:color="auto"/>
            <w:right w:val="none" w:sz="0" w:space="0" w:color="auto"/>
          </w:divBdr>
          <w:divsChild>
            <w:div w:id="1588154762">
              <w:marLeft w:val="0"/>
              <w:marRight w:val="0"/>
              <w:marTop w:val="240"/>
              <w:marBottom w:val="240"/>
              <w:divBdr>
                <w:top w:val="none" w:sz="0" w:space="0" w:color="auto"/>
                <w:left w:val="none" w:sz="0" w:space="0" w:color="auto"/>
                <w:bottom w:val="none" w:sz="0" w:space="0" w:color="auto"/>
                <w:right w:val="none" w:sz="0" w:space="0" w:color="auto"/>
              </w:divBdr>
            </w:div>
          </w:divsChild>
        </w:div>
        <w:div w:id="401686361">
          <w:marLeft w:val="0"/>
          <w:marRight w:val="0"/>
          <w:marTop w:val="0"/>
          <w:marBottom w:val="0"/>
          <w:divBdr>
            <w:top w:val="none" w:sz="0" w:space="0" w:color="auto"/>
            <w:left w:val="none" w:sz="0" w:space="0" w:color="auto"/>
            <w:bottom w:val="none" w:sz="0" w:space="0" w:color="auto"/>
            <w:right w:val="none" w:sz="0" w:space="0" w:color="auto"/>
          </w:divBdr>
        </w:div>
        <w:div w:id="347221025">
          <w:marLeft w:val="0"/>
          <w:marRight w:val="0"/>
          <w:marTop w:val="0"/>
          <w:marBottom w:val="0"/>
          <w:divBdr>
            <w:top w:val="none" w:sz="0" w:space="0" w:color="auto"/>
            <w:left w:val="none" w:sz="0" w:space="0" w:color="auto"/>
            <w:bottom w:val="none" w:sz="0" w:space="0" w:color="auto"/>
            <w:right w:val="none" w:sz="0" w:space="0" w:color="auto"/>
          </w:divBdr>
          <w:divsChild>
            <w:div w:id="1605770005">
              <w:marLeft w:val="0"/>
              <w:marRight w:val="0"/>
              <w:marTop w:val="240"/>
              <w:marBottom w:val="240"/>
              <w:divBdr>
                <w:top w:val="none" w:sz="0" w:space="0" w:color="auto"/>
                <w:left w:val="none" w:sz="0" w:space="0" w:color="auto"/>
                <w:bottom w:val="none" w:sz="0" w:space="0" w:color="auto"/>
                <w:right w:val="none" w:sz="0" w:space="0" w:color="auto"/>
              </w:divBdr>
            </w:div>
          </w:divsChild>
        </w:div>
        <w:div w:id="217011813">
          <w:marLeft w:val="0"/>
          <w:marRight w:val="0"/>
          <w:marTop w:val="0"/>
          <w:marBottom w:val="0"/>
          <w:divBdr>
            <w:top w:val="none" w:sz="0" w:space="0" w:color="auto"/>
            <w:left w:val="none" w:sz="0" w:space="0" w:color="auto"/>
            <w:bottom w:val="none" w:sz="0" w:space="0" w:color="auto"/>
            <w:right w:val="none" w:sz="0" w:space="0" w:color="auto"/>
          </w:divBdr>
        </w:div>
        <w:div w:id="1277177340">
          <w:marLeft w:val="0"/>
          <w:marRight w:val="0"/>
          <w:marTop w:val="0"/>
          <w:marBottom w:val="0"/>
          <w:divBdr>
            <w:top w:val="none" w:sz="0" w:space="0" w:color="auto"/>
            <w:left w:val="none" w:sz="0" w:space="0" w:color="auto"/>
            <w:bottom w:val="none" w:sz="0" w:space="0" w:color="auto"/>
            <w:right w:val="none" w:sz="0" w:space="0" w:color="auto"/>
          </w:divBdr>
          <w:divsChild>
            <w:div w:id="208714113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585384169">
      <w:bodyDiv w:val="1"/>
      <w:marLeft w:val="0"/>
      <w:marRight w:val="0"/>
      <w:marTop w:val="0"/>
      <w:marBottom w:val="0"/>
      <w:divBdr>
        <w:top w:val="none" w:sz="0" w:space="0" w:color="auto"/>
        <w:left w:val="none" w:sz="0" w:space="0" w:color="auto"/>
        <w:bottom w:val="none" w:sz="0" w:space="0" w:color="auto"/>
        <w:right w:val="none" w:sz="0" w:space="0" w:color="auto"/>
      </w:divBdr>
    </w:div>
    <w:div w:id="838272973">
      <w:bodyDiv w:val="1"/>
      <w:marLeft w:val="0"/>
      <w:marRight w:val="0"/>
      <w:marTop w:val="0"/>
      <w:marBottom w:val="0"/>
      <w:divBdr>
        <w:top w:val="none" w:sz="0" w:space="0" w:color="auto"/>
        <w:left w:val="none" w:sz="0" w:space="0" w:color="auto"/>
        <w:bottom w:val="none" w:sz="0" w:space="0" w:color="auto"/>
        <w:right w:val="none" w:sz="0" w:space="0" w:color="auto"/>
      </w:divBdr>
      <w:divsChild>
        <w:div w:id="1940869962">
          <w:marLeft w:val="0"/>
          <w:marRight w:val="0"/>
          <w:marTop w:val="0"/>
          <w:marBottom w:val="0"/>
          <w:divBdr>
            <w:top w:val="none" w:sz="0" w:space="0" w:color="auto"/>
            <w:left w:val="none" w:sz="0" w:space="0" w:color="auto"/>
            <w:bottom w:val="none" w:sz="0" w:space="0" w:color="auto"/>
            <w:right w:val="none" w:sz="0" w:space="0" w:color="auto"/>
          </w:divBdr>
          <w:divsChild>
            <w:div w:id="1114904410">
              <w:marLeft w:val="0"/>
              <w:marRight w:val="0"/>
              <w:marTop w:val="0"/>
              <w:marBottom w:val="0"/>
              <w:divBdr>
                <w:top w:val="none" w:sz="0" w:space="0" w:color="auto"/>
                <w:left w:val="none" w:sz="0" w:space="0" w:color="auto"/>
                <w:bottom w:val="none" w:sz="0" w:space="0" w:color="auto"/>
                <w:right w:val="none" w:sz="0" w:space="0" w:color="auto"/>
              </w:divBdr>
              <w:divsChild>
                <w:div w:id="145244897">
                  <w:marLeft w:val="0"/>
                  <w:marRight w:val="0"/>
                  <w:marTop w:val="0"/>
                  <w:marBottom w:val="0"/>
                  <w:divBdr>
                    <w:top w:val="none" w:sz="0" w:space="0" w:color="auto"/>
                    <w:left w:val="none" w:sz="0" w:space="0" w:color="auto"/>
                    <w:bottom w:val="none" w:sz="0" w:space="0" w:color="auto"/>
                    <w:right w:val="none" w:sz="0" w:space="0" w:color="auto"/>
                  </w:divBdr>
                  <w:divsChild>
                    <w:div w:id="91901953">
                      <w:marLeft w:val="0"/>
                      <w:marRight w:val="0"/>
                      <w:marTop w:val="0"/>
                      <w:marBottom w:val="0"/>
                      <w:divBdr>
                        <w:top w:val="none" w:sz="0" w:space="0" w:color="auto"/>
                        <w:left w:val="none" w:sz="0" w:space="0" w:color="auto"/>
                        <w:bottom w:val="none" w:sz="0" w:space="0" w:color="auto"/>
                        <w:right w:val="none" w:sz="0" w:space="0" w:color="auto"/>
                      </w:divBdr>
                      <w:divsChild>
                        <w:div w:id="1038705606">
                          <w:marLeft w:val="0"/>
                          <w:marRight w:val="0"/>
                          <w:marTop w:val="0"/>
                          <w:marBottom w:val="0"/>
                          <w:divBdr>
                            <w:top w:val="none" w:sz="0" w:space="0" w:color="auto"/>
                            <w:left w:val="none" w:sz="0" w:space="0" w:color="auto"/>
                            <w:bottom w:val="none" w:sz="0" w:space="0" w:color="auto"/>
                            <w:right w:val="none" w:sz="0" w:space="0" w:color="auto"/>
                          </w:divBdr>
                        </w:div>
                        <w:div w:id="1497191661">
                          <w:marLeft w:val="0"/>
                          <w:marRight w:val="0"/>
                          <w:marTop w:val="0"/>
                          <w:marBottom w:val="0"/>
                          <w:divBdr>
                            <w:top w:val="none" w:sz="0" w:space="0" w:color="auto"/>
                            <w:left w:val="none" w:sz="0" w:space="0" w:color="auto"/>
                            <w:bottom w:val="none" w:sz="0" w:space="0" w:color="auto"/>
                            <w:right w:val="none" w:sz="0" w:space="0" w:color="auto"/>
                          </w:divBdr>
                        </w:div>
                        <w:div w:id="1670907461">
                          <w:marLeft w:val="0"/>
                          <w:marRight w:val="0"/>
                          <w:marTop w:val="0"/>
                          <w:marBottom w:val="0"/>
                          <w:divBdr>
                            <w:top w:val="none" w:sz="0" w:space="0" w:color="auto"/>
                            <w:left w:val="none" w:sz="0" w:space="0" w:color="auto"/>
                            <w:bottom w:val="none" w:sz="0" w:space="0" w:color="auto"/>
                            <w:right w:val="none" w:sz="0" w:space="0" w:color="auto"/>
                          </w:divBdr>
                          <w:divsChild>
                            <w:div w:id="56133398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467351717">
                      <w:marLeft w:val="0"/>
                      <w:marRight w:val="0"/>
                      <w:marTop w:val="0"/>
                      <w:marBottom w:val="0"/>
                      <w:divBdr>
                        <w:top w:val="none" w:sz="0" w:space="0" w:color="auto"/>
                        <w:left w:val="none" w:sz="0" w:space="0" w:color="auto"/>
                        <w:bottom w:val="none" w:sz="0" w:space="0" w:color="auto"/>
                        <w:right w:val="none" w:sz="0" w:space="0" w:color="auto"/>
                      </w:divBdr>
                    </w:div>
                    <w:div w:id="48649362">
                      <w:marLeft w:val="0"/>
                      <w:marRight w:val="0"/>
                      <w:marTop w:val="0"/>
                      <w:marBottom w:val="0"/>
                      <w:divBdr>
                        <w:top w:val="none" w:sz="0" w:space="0" w:color="auto"/>
                        <w:left w:val="none" w:sz="0" w:space="0" w:color="auto"/>
                        <w:bottom w:val="none" w:sz="0" w:space="0" w:color="auto"/>
                        <w:right w:val="none" w:sz="0" w:space="0" w:color="auto"/>
                      </w:divBdr>
                    </w:div>
                    <w:div w:id="210779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4598159">
      <w:bodyDiv w:val="1"/>
      <w:marLeft w:val="0"/>
      <w:marRight w:val="0"/>
      <w:marTop w:val="0"/>
      <w:marBottom w:val="0"/>
      <w:divBdr>
        <w:top w:val="none" w:sz="0" w:space="0" w:color="auto"/>
        <w:left w:val="none" w:sz="0" w:space="0" w:color="auto"/>
        <w:bottom w:val="none" w:sz="0" w:space="0" w:color="auto"/>
        <w:right w:val="none" w:sz="0" w:space="0" w:color="auto"/>
      </w:divBdr>
      <w:divsChild>
        <w:div w:id="977416262">
          <w:marLeft w:val="0"/>
          <w:marRight w:val="0"/>
          <w:marTop w:val="0"/>
          <w:marBottom w:val="0"/>
          <w:divBdr>
            <w:top w:val="none" w:sz="0" w:space="0" w:color="auto"/>
            <w:left w:val="none" w:sz="0" w:space="0" w:color="auto"/>
            <w:bottom w:val="none" w:sz="0" w:space="0" w:color="auto"/>
            <w:right w:val="none" w:sz="0" w:space="0" w:color="auto"/>
          </w:divBdr>
        </w:div>
        <w:div w:id="321282004">
          <w:marLeft w:val="0"/>
          <w:marRight w:val="0"/>
          <w:marTop w:val="0"/>
          <w:marBottom w:val="0"/>
          <w:divBdr>
            <w:top w:val="none" w:sz="0" w:space="0" w:color="auto"/>
            <w:left w:val="none" w:sz="0" w:space="0" w:color="auto"/>
            <w:bottom w:val="none" w:sz="0" w:space="0" w:color="auto"/>
            <w:right w:val="none" w:sz="0" w:space="0" w:color="auto"/>
          </w:divBdr>
        </w:div>
        <w:div w:id="1543788092">
          <w:marLeft w:val="0"/>
          <w:marRight w:val="0"/>
          <w:marTop w:val="0"/>
          <w:marBottom w:val="0"/>
          <w:divBdr>
            <w:top w:val="none" w:sz="0" w:space="0" w:color="auto"/>
            <w:left w:val="none" w:sz="0" w:space="0" w:color="auto"/>
            <w:bottom w:val="none" w:sz="0" w:space="0" w:color="auto"/>
            <w:right w:val="none" w:sz="0" w:space="0" w:color="auto"/>
          </w:divBdr>
        </w:div>
        <w:div w:id="1612779209">
          <w:marLeft w:val="0"/>
          <w:marRight w:val="0"/>
          <w:marTop w:val="0"/>
          <w:marBottom w:val="0"/>
          <w:divBdr>
            <w:top w:val="none" w:sz="0" w:space="0" w:color="auto"/>
            <w:left w:val="none" w:sz="0" w:space="0" w:color="auto"/>
            <w:bottom w:val="none" w:sz="0" w:space="0" w:color="auto"/>
            <w:right w:val="none" w:sz="0" w:space="0" w:color="auto"/>
          </w:divBdr>
        </w:div>
      </w:divsChild>
    </w:div>
    <w:div w:id="1027681850">
      <w:bodyDiv w:val="1"/>
      <w:marLeft w:val="0"/>
      <w:marRight w:val="0"/>
      <w:marTop w:val="0"/>
      <w:marBottom w:val="0"/>
      <w:divBdr>
        <w:top w:val="none" w:sz="0" w:space="0" w:color="auto"/>
        <w:left w:val="none" w:sz="0" w:space="0" w:color="auto"/>
        <w:bottom w:val="none" w:sz="0" w:space="0" w:color="auto"/>
        <w:right w:val="none" w:sz="0" w:space="0" w:color="auto"/>
      </w:divBdr>
      <w:divsChild>
        <w:div w:id="2119791877">
          <w:marLeft w:val="0"/>
          <w:marRight w:val="0"/>
          <w:marTop w:val="240"/>
          <w:marBottom w:val="240"/>
          <w:divBdr>
            <w:top w:val="none" w:sz="0" w:space="0" w:color="auto"/>
            <w:left w:val="none" w:sz="0" w:space="0" w:color="auto"/>
            <w:bottom w:val="none" w:sz="0" w:space="0" w:color="auto"/>
            <w:right w:val="none" w:sz="0" w:space="0" w:color="auto"/>
          </w:divBdr>
        </w:div>
        <w:div w:id="2001735048">
          <w:marLeft w:val="0"/>
          <w:marRight w:val="0"/>
          <w:marTop w:val="0"/>
          <w:marBottom w:val="0"/>
          <w:divBdr>
            <w:top w:val="none" w:sz="0" w:space="0" w:color="auto"/>
            <w:left w:val="none" w:sz="0" w:space="0" w:color="auto"/>
            <w:bottom w:val="none" w:sz="0" w:space="0" w:color="auto"/>
            <w:right w:val="none" w:sz="0" w:space="0" w:color="auto"/>
          </w:divBdr>
        </w:div>
        <w:div w:id="827209393">
          <w:marLeft w:val="0"/>
          <w:marRight w:val="0"/>
          <w:marTop w:val="0"/>
          <w:marBottom w:val="0"/>
          <w:divBdr>
            <w:top w:val="none" w:sz="0" w:space="0" w:color="auto"/>
            <w:left w:val="none" w:sz="0" w:space="0" w:color="auto"/>
            <w:bottom w:val="none" w:sz="0" w:space="0" w:color="auto"/>
            <w:right w:val="none" w:sz="0" w:space="0" w:color="auto"/>
          </w:divBdr>
        </w:div>
        <w:div w:id="890656059">
          <w:marLeft w:val="0"/>
          <w:marRight w:val="0"/>
          <w:marTop w:val="0"/>
          <w:marBottom w:val="0"/>
          <w:divBdr>
            <w:top w:val="none" w:sz="0" w:space="0" w:color="auto"/>
            <w:left w:val="none" w:sz="0" w:space="0" w:color="auto"/>
            <w:bottom w:val="none" w:sz="0" w:space="0" w:color="auto"/>
            <w:right w:val="none" w:sz="0" w:space="0" w:color="auto"/>
          </w:divBdr>
        </w:div>
        <w:div w:id="1397706669">
          <w:marLeft w:val="0"/>
          <w:marRight w:val="0"/>
          <w:marTop w:val="0"/>
          <w:marBottom w:val="0"/>
          <w:divBdr>
            <w:top w:val="none" w:sz="0" w:space="0" w:color="auto"/>
            <w:left w:val="none" w:sz="0" w:space="0" w:color="auto"/>
            <w:bottom w:val="none" w:sz="0" w:space="0" w:color="auto"/>
            <w:right w:val="none" w:sz="0" w:space="0" w:color="auto"/>
          </w:divBdr>
        </w:div>
      </w:divsChild>
    </w:div>
    <w:div w:id="1198589231">
      <w:bodyDiv w:val="1"/>
      <w:marLeft w:val="0"/>
      <w:marRight w:val="0"/>
      <w:marTop w:val="0"/>
      <w:marBottom w:val="0"/>
      <w:divBdr>
        <w:top w:val="none" w:sz="0" w:space="0" w:color="auto"/>
        <w:left w:val="none" w:sz="0" w:space="0" w:color="auto"/>
        <w:bottom w:val="none" w:sz="0" w:space="0" w:color="auto"/>
        <w:right w:val="none" w:sz="0" w:space="0" w:color="auto"/>
      </w:divBdr>
    </w:div>
    <w:div w:id="1265268709">
      <w:bodyDiv w:val="1"/>
      <w:marLeft w:val="0"/>
      <w:marRight w:val="0"/>
      <w:marTop w:val="0"/>
      <w:marBottom w:val="0"/>
      <w:divBdr>
        <w:top w:val="none" w:sz="0" w:space="0" w:color="auto"/>
        <w:left w:val="none" w:sz="0" w:space="0" w:color="auto"/>
        <w:bottom w:val="none" w:sz="0" w:space="0" w:color="auto"/>
        <w:right w:val="none" w:sz="0" w:space="0" w:color="auto"/>
      </w:divBdr>
      <w:divsChild>
        <w:div w:id="2104455305">
          <w:marLeft w:val="0"/>
          <w:marRight w:val="0"/>
          <w:marTop w:val="240"/>
          <w:marBottom w:val="240"/>
          <w:divBdr>
            <w:top w:val="none" w:sz="0" w:space="0" w:color="auto"/>
            <w:left w:val="none" w:sz="0" w:space="0" w:color="auto"/>
            <w:bottom w:val="none" w:sz="0" w:space="0" w:color="auto"/>
            <w:right w:val="none" w:sz="0" w:space="0" w:color="auto"/>
          </w:divBdr>
        </w:div>
        <w:div w:id="1735153764">
          <w:marLeft w:val="0"/>
          <w:marRight w:val="0"/>
          <w:marTop w:val="0"/>
          <w:marBottom w:val="0"/>
          <w:divBdr>
            <w:top w:val="none" w:sz="0" w:space="0" w:color="auto"/>
            <w:left w:val="none" w:sz="0" w:space="0" w:color="auto"/>
            <w:bottom w:val="none" w:sz="0" w:space="0" w:color="auto"/>
            <w:right w:val="none" w:sz="0" w:space="0" w:color="auto"/>
          </w:divBdr>
        </w:div>
        <w:div w:id="183637446">
          <w:marLeft w:val="0"/>
          <w:marRight w:val="0"/>
          <w:marTop w:val="0"/>
          <w:marBottom w:val="0"/>
          <w:divBdr>
            <w:top w:val="none" w:sz="0" w:space="0" w:color="auto"/>
            <w:left w:val="none" w:sz="0" w:space="0" w:color="auto"/>
            <w:bottom w:val="none" w:sz="0" w:space="0" w:color="auto"/>
            <w:right w:val="none" w:sz="0" w:space="0" w:color="auto"/>
          </w:divBdr>
        </w:div>
        <w:div w:id="1458986197">
          <w:marLeft w:val="0"/>
          <w:marRight w:val="0"/>
          <w:marTop w:val="240"/>
          <w:marBottom w:val="240"/>
          <w:divBdr>
            <w:top w:val="none" w:sz="0" w:space="0" w:color="auto"/>
            <w:left w:val="none" w:sz="0" w:space="0" w:color="auto"/>
            <w:bottom w:val="none" w:sz="0" w:space="0" w:color="auto"/>
            <w:right w:val="none" w:sz="0" w:space="0" w:color="auto"/>
          </w:divBdr>
        </w:div>
        <w:div w:id="204221555">
          <w:marLeft w:val="0"/>
          <w:marRight w:val="0"/>
          <w:marTop w:val="0"/>
          <w:marBottom w:val="0"/>
          <w:divBdr>
            <w:top w:val="none" w:sz="0" w:space="0" w:color="auto"/>
            <w:left w:val="none" w:sz="0" w:space="0" w:color="auto"/>
            <w:bottom w:val="none" w:sz="0" w:space="0" w:color="auto"/>
            <w:right w:val="none" w:sz="0" w:space="0" w:color="auto"/>
          </w:divBdr>
        </w:div>
        <w:div w:id="974791919">
          <w:marLeft w:val="0"/>
          <w:marRight w:val="0"/>
          <w:marTop w:val="0"/>
          <w:marBottom w:val="0"/>
          <w:divBdr>
            <w:top w:val="none" w:sz="0" w:space="0" w:color="auto"/>
            <w:left w:val="none" w:sz="0" w:space="0" w:color="auto"/>
            <w:bottom w:val="none" w:sz="0" w:space="0" w:color="auto"/>
            <w:right w:val="none" w:sz="0" w:space="0" w:color="auto"/>
          </w:divBdr>
        </w:div>
        <w:div w:id="1797019235">
          <w:marLeft w:val="0"/>
          <w:marRight w:val="0"/>
          <w:marTop w:val="0"/>
          <w:marBottom w:val="0"/>
          <w:divBdr>
            <w:top w:val="none" w:sz="0" w:space="0" w:color="auto"/>
            <w:left w:val="none" w:sz="0" w:space="0" w:color="auto"/>
            <w:bottom w:val="none" w:sz="0" w:space="0" w:color="auto"/>
            <w:right w:val="none" w:sz="0" w:space="0" w:color="auto"/>
          </w:divBdr>
        </w:div>
        <w:div w:id="777145043">
          <w:marLeft w:val="0"/>
          <w:marRight w:val="0"/>
          <w:marTop w:val="0"/>
          <w:marBottom w:val="0"/>
          <w:divBdr>
            <w:top w:val="none" w:sz="0" w:space="0" w:color="auto"/>
            <w:left w:val="none" w:sz="0" w:space="0" w:color="auto"/>
            <w:bottom w:val="none" w:sz="0" w:space="0" w:color="auto"/>
            <w:right w:val="none" w:sz="0" w:space="0" w:color="auto"/>
          </w:divBdr>
        </w:div>
        <w:div w:id="581371694">
          <w:marLeft w:val="0"/>
          <w:marRight w:val="0"/>
          <w:marTop w:val="0"/>
          <w:marBottom w:val="0"/>
          <w:divBdr>
            <w:top w:val="none" w:sz="0" w:space="0" w:color="auto"/>
            <w:left w:val="none" w:sz="0" w:space="0" w:color="auto"/>
            <w:bottom w:val="none" w:sz="0" w:space="0" w:color="auto"/>
            <w:right w:val="none" w:sz="0" w:space="0" w:color="auto"/>
          </w:divBdr>
        </w:div>
        <w:div w:id="52822276">
          <w:marLeft w:val="0"/>
          <w:marRight w:val="0"/>
          <w:marTop w:val="0"/>
          <w:marBottom w:val="0"/>
          <w:divBdr>
            <w:top w:val="none" w:sz="0" w:space="0" w:color="auto"/>
            <w:left w:val="none" w:sz="0" w:space="0" w:color="auto"/>
            <w:bottom w:val="none" w:sz="0" w:space="0" w:color="auto"/>
            <w:right w:val="none" w:sz="0" w:space="0" w:color="auto"/>
          </w:divBdr>
        </w:div>
        <w:div w:id="1968654872">
          <w:marLeft w:val="0"/>
          <w:marRight w:val="0"/>
          <w:marTop w:val="0"/>
          <w:marBottom w:val="0"/>
          <w:divBdr>
            <w:top w:val="none" w:sz="0" w:space="0" w:color="auto"/>
            <w:left w:val="none" w:sz="0" w:space="0" w:color="auto"/>
            <w:bottom w:val="none" w:sz="0" w:space="0" w:color="auto"/>
            <w:right w:val="none" w:sz="0" w:space="0" w:color="auto"/>
          </w:divBdr>
        </w:div>
        <w:div w:id="519395896">
          <w:marLeft w:val="0"/>
          <w:marRight w:val="0"/>
          <w:marTop w:val="0"/>
          <w:marBottom w:val="0"/>
          <w:divBdr>
            <w:top w:val="none" w:sz="0" w:space="0" w:color="auto"/>
            <w:left w:val="none" w:sz="0" w:space="0" w:color="auto"/>
            <w:bottom w:val="none" w:sz="0" w:space="0" w:color="auto"/>
            <w:right w:val="none" w:sz="0" w:space="0" w:color="auto"/>
          </w:divBdr>
        </w:div>
        <w:div w:id="851070897">
          <w:marLeft w:val="0"/>
          <w:marRight w:val="0"/>
          <w:marTop w:val="0"/>
          <w:marBottom w:val="0"/>
          <w:divBdr>
            <w:top w:val="none" w:sz="0" w:space="0" w:color="auto"/>
            <w:left w:val="none" w:sz="0" w:space="0" w:color="auto"/>
            <w:bottom w:val="none" w:sz="0" w:space="0" w:color="auto"/>
            <w:right w:val="none" w:sz="0" w:space="0" w:color="auto"/>
          </w:divBdr>
        </w:div>
        <w:div w:id="1647274000">
          <w:marLeft w:val="0"/>
          <w:marRight w:val="0"/>
          <w:marTop w:val="0"/>
          <w:marBottom w:val="0"/>
          <w:divBdr>
            <w:top w:val="none" w:sz="0" w:space="0" w:color="auto"/>
            <w:left w:val="none" w:sz="0" w:space="0" w:color="auto"/>
            <w:bottom w:val="none" w:sz="0" w:space="0" w:color="auto"/>
            <w:right w:val="none" w:sz="0" w:space="0" w:color="auto"/>
          </w:divBdr>
        </w:div>
      </w:divsChild>
    </w:div>
    <w:div w:id="1307246842">
      <w:bodyDiv w:val="1"/>
      <w:marLeft w:val="0"/>
      <w:marRight w:val="0"/>
      <w:marTop w:val="0"/>
      <w:marBottom w:val="0"/>
      <w:divBdr>
        <w:top w:val="none" w:sz="0" w:space="0" w:color="auto"/>
        <w:left w:val="none" w:sz="0" w:space="0" w:color="auto"/>
        <w:bottom w:val="none" w:sz="0" w:space="0" w:color="auto"/>
        <w:right w:val="none" w:sz="0" w:space="0" w:color="auto"/>
      </w:divBdr>
      <w:divsChild>
        <w:div w:id="387143269">
          <w:marLeft w:val="0"/>
          <w:marRight w:val="0"/>
          <w:marTop w:val="0"/>
          <w:marBottom w:val="0"/>
          <w:divBdr>
            <w:top w:val="none" w:sz="0" w:space="0" w:color="auto"/>
            <w:left w:val="none" w:sz="0" w:space="0" w:color="auto"/>
            <w:bottom w:val="none" w:sz="0" w:space="0" w:color="auto"/>
            <w:right w:val="none" w:sz="0" w:space="0" w:color="auto"/>
          </w:divBdr>
        </w:div>
        <w:div w:id="49307676">
          <w:marLeft w:val="0"/>
          <w:marRight w:val="0"/>
          <w:marTop w:val="0"/>
          <w:marBottom w:val="0"/>
          <w:divBdr>
            <w:top w:val="none" w:sz="0" w:space="0" w:color="auto"/>
            <w:left w:val="none" w:sz="0" w:space="0" w:color="auto"/>
            <w:bottom w:val="none" w:sz="0" w:space="0" w:color="auto"/>
            <w:right w:val="none" w:sz="0" w:space="0" w:color="auto"/>
          </w:divBdr>
        </w:div>
        <w:div w:id="958490127">
          <w:marLeft w:val="0"/>
          <w:marRight w:val="0"/>
          <w:marTop w:val="0"/>
          <w:marBottom w:val="0"/>
          <w:divBdr>
            <w:top w:val="none" w:sz="0" w:space="0" w:color="auto"/>
            <w:left w:val="none" w:sz="0" w:space="0" w:color="auto"/>
            <w:bottom w:val="none" w:sz="0" w:space="0" w:color="auto"/>
            <w:right w:val="none" w:sz="0" w:space="0" w:color="auto"/>
          </w:divBdr>
        </w:div>
        <w:div w:id="1671785168">
          <w:marLeft w:val="0"/>
          <w:marRight w:val="0"/>
          <w:marTop w:val="0"/>
          <w:marBottom w:val="0"/>
          <w:divBdr>
            <w:top w:val="none" w:sz="0" w:space="0" w:color="auto"/>
            <w:left w:val="none" w:sz="0" w:space="0" w:color="auto"/>
            <w:bottom w:val="none" w:sz="0" w:space="0" w:color="auto"/>
            <w:right w:val="none" w:sz="0" w:space="0" w:color="auto"/>
          </w:divBdr>
        </w:div>
      </w:divsChild>
    </w:div>
    <w:div w:id="1312782796">
      <w:bodyDiv w:val="1"/>
      <w:marLeft w:val="0"/>
      <w:marRight w:val="0"/>
      <w:marTop w:val="0"/>
      <w:marBottom w:val="0"/>
      <w:divBdr>
        <w:top w:val="none" w:sz="0" w:space="0" w:color="auto"/>
        <w:left w:val="none" w:sz="0" w:space="0" w:color="auto"/>
        <w:bottom w:val="none" w:sz="0" w:space="0" w:color="auto"/>
        <w:right w:val="none" w:sz="0" w:space="0" w:color="auto"/>
      </w:divBdr>
      <w:divsChild>
        <w:div w:id="1701970504">
          <w:marLeft w:val="0"/>
          <w:marRight w:val="0"/>
          <w:marTop w:val="0"/>
          <w:marBottom w:val="0"/>
          <w:divBdr>
            <w:top w:val="none" w:sz="0" w:space="0" w:color="auto"/>
            <w:left w:val="none" w:sz="0" w:space="0" w:color="auto"/>
            <w:bottom w:val="none" w:sz="0" w:space="0" w:color="auto"/>
            <w:right w:val="none" w:sz="0" w:space="0" w:color="auto"/>
          </w:divBdr>
        </w:div>
        <w:div w:id="245919044">
          <w:marLeft w:val="0"/>
          <w:marRight w:val="0"/>
          <w:marTop w:val="0"/>
          <w:marBottom w:val="0"/>
          <w:divBdr>
            <w:top w:val="none" w:sz="0" w:space="0" w:color="auto"/>
            <w:left w:val="none" w:sz="0" w:space="0" w:color="auto"/>
            <w:bottom w:val="none" w:sz="0" w:space="0" w:color="auto"/>
            <w:right w:val="none" w:sz="0" w:space="0" w:color="auto"/>
          </w:divBdr>
        </w:div>
        <w:div w:id="21781524">
          <w:marLeft w:val="0"/>
          <w:marRight w:val="0"/>
          <w:marTop w:val="0"/>
          <w:marBottom w:val="0"/>
          <w:divBdr>
            <w:top w:val="none" w:sz="0" w:space="0" w:color="auto"/>
            <w:left w:val="none" w:sz="0" w:space="0" w:color="auto"/>
            <w:bottom w:val="none" w:sz="0" w:space="0" w:color="auto"/>
            <w:right w:val="none" w:sz="0" w:space="0" w:color="auto"/>
          </w:divBdr>
          <w:divsChild>
            <w:div w:id="1833135713">
              <w:marLeft w:val="0"/>
              <w:marRight w:val="0"/>
              <w:marTop w:val="0"/>
              <w:marBottom w:val="0"/>
              <w:divBdr>
                <w:top w:val="none" w:sz="0" w:space="0" w:color="auto"/>
                <w:left w:val="none" w:sz="0" w:space="0" w:color="auto"/>
                <w:bottom w:val="none" w:sz="0" w:space="0" w:color="auto"/>
                <w:right w:val="none" w:sz="0" w:space="0" w:color="auto"/>
              </w:divBdr>
            </w:div>
            <w:div w:id="995110510">
              <w:marLeft w:val="0"/>
              <w:marRight w:val="0"/>
              <w:marTop w:val="0"/>
              <w:marBottom w:val="0"/>
              <w:divBdr>
                <w:top w:val="none" w:sz="0" w:space="0" w:color="auto"/>
                <w:left w:val="none" w:sz="0" w:space="0" w:color="auto"/>
                <w:bottom w:val="none" w:sz="0" w:space="0" w:color="auto"/>
                <w:right w:val="none" w:sz="0" w:space="0" w:color="auto"/>
              </w:divBdr>
            </w:div>
            <w:div w:id="989481839">
              <w:marLeft w:val="0"/>
              <w:marRight w:val="0"/>
              <w:marTop w:val="0"/>
              <w:marBottom w:val="0"/>
              <w:divBdr>
                <w:top w:val="none" w:sz="0" w:space="0" w:color="auto"/>
                <w:left w:val="none" w:sz="0" w:space="0" w:color="auto"/>
                <w:bottom w:val="none" w:sz="0" w:space="0" w:color="auto"/>
                <w:right w:val="none" w:sz="0" w:space="0" w:color="auto"/>
              </w:divBdr>
            </w:div>
          </w:divsChild>
        </w:div>
        <w:div w:id="83454153">
          <w:marLeft w:val="0"/>
          <w:marRight w:val="0"/>
          <w:marTop w:val="0"/>
          <w:marBottom w:val="0"/>
          <w:divBdr>
            <w:top w:val="none" w:sz="0" w:space="0" w:color="auto"/>
            <w:left w:val="none" w:sz="0" w:space="0" w:color="auto"/>
            <w:bottom w:val="none" w:sz="0" w:space="0" w:color="auto"/>
            <w:right w:val="none" w:sz="0" w:space="0" w:color="auto"/>
          </w:divBdr>
        </w:div>
        <w:div w:id="1419206978">
          <w:marLeft w:val="0"/>
          <w:marRight w:val="0"/>
          <w:marTop w:val="0"/>
          <w:marBottom w:val="0"/>
          <w:divBdr>
            <w:top w:val="none" w:sz="0" w:space="0" w:color="auto"/>
            <w:left w:val="none" w:sz="0" w:space="0" w:color="auto"/>
            <w:bottom w:val="none" w:sz="0" w:space="0" w:color="auto"/>
            <w:right w:val="none" w:sz="0" w:space="0" w:color="auto"/>
          </w:divBdr>
          <w:divsChild>
            <w:div w:id="2090539699">
              <w:marLeft w:val="0"/>
              <w:marRight w:val="0"/>
              <w:marTop w:val="240"/>
              <w:marBottom w:val="240"/>
              <w:divBdr>
                <w:top w:val="none" w:sz="0" w:space="0" w:color="auto"/>
                <w:left w:val="none" w:sz="0" w:space="0" w:color="auto"/>
                <w:bottom w:val="none" w:sz="0" w:space="0" w:color="auto"/>
                <w:right w:val="none" w:sz="0" w:space="0" w:color="auto"/>
              </w:divBdr>
            </w:div>
          </w:divsChild>
        </w:div>
        <w:div w:id="1016426867">
          <w:marLeft w:val="0"/>
          <w:marRight w:val="0"/>
          <w:marTop w:val="0"/>
          <w:marBottom w:val="0"/>
          <w:divBdr>
            <w:top w:val="none" w:sz="0" w:space="0" w:color="auto"/>
            <w:left w:val="none" w:sz="0" w:space="0" w:color="auto"/>
            <w:bottom w:val="none" w:sz="0" w:space="0" w:color="auto"/>
            <w:right w:val="none" w:sz="0" w:space="0" w:color="auto"/>
          </w:divBdr>
        </w:div>
        <w:div w:id="408816499">
          <w:marLeft w:val="0"/>
          <w:marRight w:val="0"/>
          <w:marTop w:val="0"/>
          <w:marBottom w:val="0"/>
          <w:divBdr>
            <w:top w:val="none" w:sz="0" w:space="0" w:color="auto"/>
            <w:left w:val="none" w:sz="0" w:space="0" w:color="auto"/>
            <w:bottom w:val="none" w:sz="0" w:space="0" w:color="auto"/>
            <w:right w:val="none" w:sz="0" w:space="0" w:color="auto"/>
          </w:divBdr>
          <w:divsChild>
            <w:div w:id="2047947306">
              <w:marLeft w:val="0"/>
              <w:marRight w:val="0"/>
              <w:marTop w:val="240"/>
              <w:marBottom w:val="240"/>
              <w:divBdr>
                <w:top w:val="none" w:sz="0" w:space="0" w:color="auto"/>
                <w:left w:val="none" w:sz="0" w:space="0" w:color="auto"/>
                <w:bottom w:val="none" w:sz="0" w:space="0" w:color="auto"/>
                <w:right w:val="none" w:sz="0" w:space="0" w:color="auto"/>
              </w:divBdr>
            </w:div>
          </w:divsChild>
        </w:div>
        <w:div w:id="1178420894">
          <w:marLeft w:val="0"/>
          <w:marRight w:val="0"/>
          <w:marTop w:val="0"/>
          <w:marBottom w:val="0"/>
          <w:divBdr>
            <w:top w:val="none" w:sz="0" w:space="0" w:color="auto"/>
            <w:left w:val="none" w:sz="0" w:space="0" w:color="auto"/>
            <w:bottom w:val="none" w:sz="0" w:space="0" w:color="auto"/>
            <w:right w:val="none" w:sz="0" w:space="0" w:color="auto"/>
          </w:divBdr>
        </w:div>
        <w:div w:id="905577731">
          <w:marLeft w:val="0"/>
          <w:marRight w:val="0"/>
          <w:marTop w:val="0"/>
          <w:marBottom w:val="0"/>
          <w:divBdr>
            <w:top w:val="none" w:sz="0" w:space="0" w:color="auto"/>
            <w:left w:val="none" w:sz="0" w:space="0" w:color="auto"/>
            <w:bottom w:val="none" w:sz="0" w:space="0" w:color="auto"/>
            <w:right w:val="none" w:sz="0" w:space="0" w:color="auto"/>
          </w:divBdr>
          <w:divsChild>
            <w:div w:id="86016322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349331537">
      <w:bodyDiv w:val="1"/>
      <w:marLeft w:val="0"/>
      <w:marRight w:val="0"/>
      <w:marTop w:val="0"/>
      <w:marBottom w:val="0"/>
      <w:divBdr>
        <w:top w:val="none" w:sz="0" w:space="0" w:color="auto"/>
        <w:left w:val="none" w:sz="0" w:space="0" w:color="auto"/>
        <w:bottom w:val="none" w:sz="0" w:space="0" w:color="auto"/>
        <w:right w:val="none" w:sz="0" w:space="0" w:color="auto"/>
      </w:divBdr>
    </w:div>
    <w:div w:id="1462109442">
      <w:bodyDiv w:val="1"/>
      <w:marLeft w:val="0"/>
      <w:marRight w:val="0"/>
      <w:marTop w:val="0"/>
      <w:marBottom w:val="0"/>
      <w:divBdr>
        <w:top w:val="none" w:sz="0" w:space="0" w:color="auto"/>
        <w:left w:val="none" w:sz="0" w:space="0" w:color="auto"/>
        <w:bottom w:val="none" w:sz="0" w:space="0" w:color="auto"/>
        <w:right w:val="none" w:sz="0" w:space="0" w:color="auto"/>
      </w:divBdr>
      <w:divsChild>
        <w:div w:id="825126449">
          <w:marLeft w:val="0"/>
          <w:marRight w:val="0"/>
          <w:marTop w:val="240"/>
          <w:marBottom w:val="240"/>
          <w:divBdr>
            <w:top w:val="none" w:sz="0" w:space="0" w:color="auto"/>
            <w:left w:val="none" w:sz="0" w:space="0" w:color="auto"/>
            <w:bottom w:val="none" w:sz="0" w:space="0" w:color="auto"/>
            <w:right w:val="none" w:sz="0" w:space="0" w:color="auto"/>
          </w:divBdr>
        </w:div>
        <w:div w:id="94984032">
          <w:marLeft w:val="0"/>
          <w:marRight w:val="0"/>
          <w:marTop w:val="0"/>
          <w:marBottom w:val="0"/>
          <w:divBdr>
            <w:top w:val="none" w:sz="0" w:space="0" w:color="auto"/>
            <w:left w:val="none" w:sz="0" w:space="0" w:color="auto"/>
            <w:bottom w:val="none" w:sz="0" w:space="0" w:color="auto"/>
            <w:right w:val="none" w:sz="0" w:space="0" w:color="auto"/>
          </w:divBdr>
        </w:div>
        <w:div w:id="303045903">
          <w:marLeft w:val="0"/>
          <w:marRight w:val="0"/>
          <w:marTop w:val="0"/>
          <w:marBottom w:val="0"/>
          <w:divBdr>
            <w:top w:val="none" w:sz="0" w:space="0" w:color="auto"/>
            <w:left w:val="none" w:sz="0" w:space="0" w:color="auto"/>
            <w:bottom w:val="none" w:sz="0" w:space="0" w:color="auto"/>
            <w:right w:val="none" w:sz="0" w:space="0" w:color="auto"/>
          </w:divBdr>
        </w:div>
        <w:div w:id="1664746472">
          <w:marLeft w:val="0"/>
          <w:marRight w:val="0"/>
          <w:marTop w:val="0"/>
          <w:marBottom w:val="0"/>
          <w:divBdr>
            <w:top w:val="none" w:sz="0" w:space="0" w:color="auto"/>
            <w:left w:val="none" w:sz="0" w:space="0" w:color="auto"/>
            <w:bottom w:val="none" w:sz="0" w:space="0" w:color="auto"/>
            <w:right w:val="none" w:sz="0" w:space="0" w:color="auto"/>
          </w:divBdr>
        </w:div>
        <w:div w:id="1916207854">
          <w:marLeft w:val="0"/>
          <w:marRight w:val="0"/>
          <w:marTop w:val="0"/>
          <w:marBottom w:val="0"/>
          <w:divBdr>
            <w:top w:val="none" w:sz="0" w:space="0" w:color="auto"/>
            <w:left w:val="none" w:sz="0" w:space="0" w:color="auto"/>
            <w:bottom w:val="none" w:sz="0" w:space="0" w:color="auto"/>
            <w:right w:val="none" w:sz="0" w:space="0" w:color="auto"/>
          </w:divBdr>
        </w:div>
        <w:div w:id="1535658693">
          <w:marLeft w:val="0"/>
          <w:marRight w:val="0"/>
          <w:marTop w:val="0"/>
          <w:marBottom w:val="0"/>
          <w:divBdr>
            <w:top w:val="none" w:sz="0" w:space="0" w:color="auto"/>
            <w:left w:val="none" w:sz="0" w:space="0" w:color="auto"/>
            <w:bottom w:val="none" w:sz="0" w:space="0" w:color="auto"/>
            <w:right w:val="none" w:sz="0" w:space="0" w:color="auto"/>
          </w:divBdr>
        </w:div>
        <w:div w:id="1970746348">
          <w:marLeft w:val="0"/>
          <w:marRight w:val="0"/>
          <w:marTop w:val="0"/>
          <w:marBottom w:val="0"/>
          <w:divBdr>
            <w:top w:val="none" w:sz="0" w:space="0" w:color="auto"/>
            <w:left w:val="none" w:sz="0" w:space="0" w:color="auto"/>
            <w:bottom w:val="none" w:sz="0" w:space="0" w:color="auto"/>
            <w:right w:val="none" w:sz="0" w:space="0" w:color="auto"/>
          </w:divBdr>
        </w:div>
        <w:div w:id="103186065">
          <w:marLeft w:val="0"/>
          <w:marRight w:val="0"/>
          <w:marTop w:val="0"/>
          <w:marBottom w:val="0"/>
          <w:divBdr>
            <w:top w:val="none" w:sz="0" w:space="0" w:color="auto"/>
            <w:left w:val="none" w:sz="0" w:space="0" w:color="auto"/>
            <w:bottom w:val="none" w:sz="0" w:space="0" w:color="auto"/>
            <w:right w:val="none" w:sz="0" w:space="0" w:color="auto"/>
          </w:divBdr>
        </w:div>
        <w:div w:id="818771733">
          <w:marLeft w:val="0"/>
          <w:marRight w:val="0"/>
          <w:marTop w:val="0"/>
          <w:marBottom w:val="0"/>
          <w:divBdr>
            <w:top w:val="none" w:sz="0" w:space="0" w:color="auto"/>
            <w:left w:val="none" w:sz="0" w:space="0" w:color="auto"/>
            <w:bottom w:val="none" w:sz="0" w:space="0" w:color="auto"/>
            <w:right w:val="none" w:sz="0" w:space="0" w:color="auto"/>
          </w:divBdr>
        </w:div>
        <w:div w:id="2106337726">
          <w:marLeft w:val="0"/>
          <w:marRight w:val="0"/>
          <w:marTop w:val="0"/>
          <w:marBottom w:val="0"/>
          <w:divBdr>
            <w:top w:val="none" w:sz="0" w:space="0" w:color="auto"/>
            <w:left w:val="none" w:sz="0" w:space="0" w:color="auto"/>
            <w:bottom w:val="none" w:sz="0" w:space="0" w:color="auto"/>
            <w:right w:val="none" w:sz="0" w:space="0" w:color="auto"/>
          </w:divBdr>
        </w:div>
        <w:div w:id="67266697">
          <w:marLeft w:val="0"/>
          <w:marRight w:val="0"/>
          <w:marTop w:val="0"/>
          <w:marBottom w:val="0"/>
          <w:divBdr>
            <w:top w:val="none" w:sz="0" w:space="0" w:color="auto"/>
            <w:left w:val="none" w:sz="0" w:space="0" w:color="auto"/>
            <w:bottom w:val="none" w:sz="0" w:space="0" w:color="auto"/>
            <w:right w:val="none" w:sz="0" w:space="0" w:color="auto"/>
          </w:divBdr>
        </w:div>
        <w:div w:id="1938824316">
          <w:marLeft w:val="0"/>
          <w:marRight w:val="0"/>
          <w:marTop w:val="240"/>
          <w:marBottom w:val="240"/>
          <w:divBdr>
            <w:top w:val="none" w:sz="0" w:space="0" w:color="auto"/>
            <w:left w:val="none" w:sz="0" w:space="0" w:color="auto"/>
            <w:bottom w:val="none" w:sz="0" w:space="0" w:color="auto"/>
            <w:right w:val="none" w:sz="0" w:space="0" w:color="auto"/>
          </w:divBdr>
        </w:div>
        <w:div w:id="1622491848">
          <w:marLeft w:val="0"/>
          <w:marRight w:val="0"/>
          <w:marTop w:val="240"/>
          <w:marBottom w:val="240"/>
          <w:divBdr>
            <w:top w:val="none" w:sz="0" w:space="0" w:color="auto"/>
            <w:left w:val="none" w:sz="0" w:space="0" w:color="auto"/>
            <w:bottom w:val="none" w:sz="0" w:space="0" w:color="auto"/>
            <w:right w:val="none" w:sz="0" w:space="0" w:color="auto"/>
          </w:divBdr>
        </w:div>
        <w:div w:id="159079386">
          <w:marLeft w:val="0"/>
          <w:marRight w:val="0"/>
          <w:marTop w:val="240"/>
          <w:marBottom w:val="240"/>
          <w:divBdr>
            <w:top w:val="none" w:sz="0" w:space="0" w:color="auto"/>
            <w:left w:val="none" w:sz="0" w:space="0" w:color="auto"/>
            <w:bottom w:val="none" w:sz="0" w:space="0" w:color="auto"/>
            <w:right w:val="none" w:sz="0" w:space="0" w:color="auto"/>
          </w:divBdr>
        </w:div>
      </w:divsChild>
    </w:div>
    <w:div w:id="1512061440">
      <w:bodyDiv w:val="1"/>
      <w:marLeft w:val="0"/>
      <w:marRight w:val="0"/>
      <w:marTop w:val="0"/>
      <w:marBottom w:val="0"/>
      <w:divBdr>
        <w:top w:val="none" w:sz="0" w:space="0" w:color="auto"/>
        <w:left w:val="none" w:sz="0" w:space="0" w:color="auto"/>
        <w:bottom w:val="none" w:sz="0" w:space="0" w:color="auto"/>
        <w:right w:val="none" w:sz="0" w:space="0" w:color="auto"/>
      </w:divBdr>
    </w:div>
    <w:div w:id="1518082153">
      <w:bodyDiv w:val="1"/>
      <w:marLeft w:val="0"/>
      <w:marRight w:val="0"/>
      <w:marTop w:val="0"/>
      <w:marBottom w:val="0"/>
      <w:divBdr>
        <w:top w:val="none" w:sz="0" w:space="0" w:color="auto"/>
        <w:left w:val="none" w:sz="0" w:space="0" w:color="auto"/>
        <w:bottom w:val="none" w:sz="0" w:space="0" w:color="auto"/>
        <w:right w:val="none" w:sz="0" w:space="0" w:color="auto"/>
      </w:divBdr>
    </w:div>
    <w:div w:id="1541627923">
      <w:bodyDiv w:val="1"/>
      <w:marLeft w:val="0"/>
      <w:marRight w:val="0"/>
      <w:marTop w:val="0"/>
      <w:marBottom w:val="0"/>
      <w:divBdr>
        <w:top w:val="none" w:sz="0" w:space="0" w:color="auto"/>
        <w:left w:val="none" w:sz="0" w:space="0" w:color="auto"/>
        <w:bottom w:val="none" w:sz="0" w:space="0" w:color="auto"/>
        <w:right w:val="none" w:sz="0" w:space="0" w:color="auto"/>
      </w:divBdr>
    </w:div>
    <w:div w:id="1554122817">
      <w:bodyDiv w:val="1"/>
      <w:marLeft w:val="0"/>
      <w:marRight w:val="0"/>
      <w:marTop w:val="0"/>
      <w:marBottom w:val="0"/>
      <w:divBdr>
        <w:top w:val="none" w:sz="0" w:space="0" w:color="auto"/>
        <w:left w:val="none" w:sz="0" w:space="0" w:color="auto"/>
        <w:bottom w:val="none" w:sz="0" w:space="0" w:color="auto"/>
        <w:right w:val="none" w:sz="0" w:space="0" w:color="auto"/>
      </w:divBdr>
    </w:div>
    <w:div w:id="1596211632">
      <w:bodyDiv w:val="1"/>
      <w:marLeft w:val="0"/>
      <w:marRight w:val="0"/>
      <w:marTop w:val="0"/>
      <w:marBottom w:val="0"/>
      <w:divBdr>
        <w:top w:val="none" w:sz="0" w:space="0" w:color="auto"/>
        <w:left w:val="none" w:sz="0" w:space="0" w:color="auto"/>
        <w:bottom w:val="none" w:sz="0" w:space="0" w:color="auto"/>
        <w:right w:val="none" w:sz="0" w:space="0" w:color="auto"/>
      </w:divBdr>
      <w:divsChild>
        <w:div w:id="1363557606">
          <w:marLeft w:val="0"/>
          <w:marRight w:val="0"/>
          <w:marTop w:val="0"/>
          <w:marBottom w:val="0"/>
          <w:divBdr>
            <w:top w:val="none" w:sz="0" w:space="0" w:color="auto"/>
            <w:left w:val="none" w:sz="0" w:space="0" w:color="auto"/>
            <w:bottom w:val="none" w:sz="0" w:space="0" w:color="auto"/>
            <w:right w:val="none" w:sz="0" w:space="0" w:color="auto"/>
          </w:divBdr>
        </w:div>
        <w:div w:id="1480072196">
          <w:marLeft w:val="0"/>
          <w:marRight w:val="0"/>
          <w:marTop w:val="0"/>
          <w:marBottom w:val="0"/>
          <w:divBdr>
            <w:top w:val="none" w:sz="0" w:space="0" w:color="auto"/>
            <w:left w:val="none" w:sz="0" w:space="0" w:color="auto"/>
            <w:bottom w:val="none" w:sz="0" w:space="0" w:color="auto"/>
            <w:right w:val="none" w:sz="0" w:space="0" w:color="auto"/>
          </w:divBdr>
        </w:div>
        <w:div w:id="1195998851">
          <w:marLeft w:val="0"/>
          <w:marRight w:val="0"/>
          <w:marTop w:val="0"/>
          <w:marBottom w:val="0"/>
          <w:divBdr>
            <w:top w:val="none" w:sz="0" w:space="0" w:color="auto"/>
            <w:left w:val="none" w:sz="0" w:space="0" w:color="auto"/>
            <w:bottom w:val="none" w:sz="0" w:space="0" w:color="auto"/>
            <w:right w:val="none" w:sz="0" w:space="0" w:color="auto"/>
          </w:divBdr>
        </w:div>
        <w:div w:id="666326214">
          <w:marLeft w:val="0"/>
          <w:marRight w:val="0"/>
          <w:marTop w:val="0"/>
          <w:marBottom w:val="0"/>
          <w:divBdr>
            <w:top w:val="none" w:sz="0" w:space="0" w:color="auto"/>
            <w:left w:val="none" w:sz="0" w:space="0" w:color="auto"/>
            <w:bottom w:val="none" w:sz="0" w:space="0" w:color="auto"/>
            <w:right w:val="none" w:sz="0" w:space="0" w:color="auto"/>
          </w:divBdr>
        </w:div>
      </w:divsChild>
    </w:div>
    <w:div w:id="1614290063">
      <w:bodyDiv w:val="1"/>
      <w:marLeft w:val="0"/>
      <w:marRight w:val="0"/>
      <w:marTop w:val="0"/>
      <w:marBottom w:val="0"/>
      <w:divBdr>
        <w:top w:val="none" w:sz="0" w:space="0" w:color="auto"/>
        <w:left w:val="none" w:sz="0" w:space="0" w:color="auto"/>
        <w:bottom w:val="none" w:sz="0" w:space="0" w:color="auto"/>
        <w:right w:val="none" w:sz="0" w:space="0" w:color="auto"/>
      </w:divBdr>
      <w:divsChild>
        <w:div w:id="1174343733">
          <w:marLeft w:val="0"/>
          <w:marRight w:val="0"/>
          <w:marTop w:val="240"/>
          <w:marBottom w:val="240"/>
          <w:divBdr>
            <w:top w:val="none" w:sz="0" w:space="0" w:color="auto"/>
            <w:left w:val="none" w:sz="0" w:space="0" w:color="auto"/>
            <w:bottom w:val="none" w:sz="0" w:space="0" w:color="auto"/>
            <w:right w:val="none" w:sz="0" w:space="0" w:color="auto"/>
          </w:divBdr>
        </w:div>
        <w:div w:id="995036862">
          <w:marLeft w:val="0"/>
          <w:marRight w:val="0"/>
          <w:marTop w:val="0"/>
          <w:marBottom w:val="0"/>
          <w:divBdr>
            <w:top w:val="none" w:sz="0" w:space="0" w:color="auto"/>
            <w:left w:val="none" w:sz="0" w:space="0" w:color="auto"/>
            <w:bottom w:val="none" w:sz="0" w:space="0" w:color="auto"/>
            <w:right w:val="none" w:sz="0" w:space="0" w:color="auto"/>
          </w:divBdr>
        </w:div>
        <w:div w:id="239993523">
          <w:marLeft w:val="0"/>
          <w:marRight w:val="0"/>
          <w:marTop w:val="0"/>
          <w:marBottom w:val="0"/>
          <w:divBdr>
            <w:top w:val="none" w:sz="0" w:space="0" w:color="auto"/>
            <w:left w:val="none" w:sz="0" w:space="0" w:color="auto"/>
            <w:bottom w:val="none" w:sz="0" w:space="0" w:color="auto"/>
            <w:right w:val="none" w:sz="0" w:space="0" w:color="auto"/>
          </w:divBdr>
        </w:div>
        <w:div w:id="167135516">
          <w:marLeft w:val="0"/>
          <w:marRight w:val="0"/>
          <w:marTop w:val="0"/>
          <w:marBottom w:val="0"/>
          <w:divBdr>
            <w:top w:val="none" w:sz="0" w:space="0" w:color="auto"/>
            <w:left w:val="none" w:sz="0" w:space="0" w:color="auto"/>
            <w:bottom w:val="none" w:sz="0" w:space="0" w:color="auto"/>
            <w:right w:val="none" w:sz="0" w:space="0" w:color="auto"/>
          </w:divBdr>
        </w:div>
        <w:div w:id="1547251078">
          <w:marLeft w:val="0"/>
          <w:marRight w:val="0"/>
          <w:marTop w:val="0"/>
          <w:marBottom w:val="0"/>
          <w:divBdr>
            <w:top w:val="none" w:sz="0" w:space="0" w:color="auto"/>
            <w:left w:val="none" w:sz="0" w:space="0" w:color="auto"/>
            <w:bottom w:val="none" w:sz="0" w:space="0" w:color="auto"/>
            <w:right w:val="none" w:sz="0" w:space="0" w:color="auto"/>
          </w:divBdr>
        </w:div>
        <w:div w:id="2024359957">
          <w:marLeft w:val="0"/>
          <w:marRight w:val="0"/>
          <w:marTop w:val="0"/>
          <w:marBottom w:val="0"/>
          <w:divBdr>
            <w:top w:val="none" w:sz="0" w:space="0" w:color="auto"/>
            <w:left w:val="none" w:sz="0" w:space="0" w:color="auto"/>
            <w:bottom w:val="none" w:sz="0" w:space="0" w:color="auto"/>
            <w:right w:val="none" w:sz="0" w:space="0" w:color="auto"/>
          </w:divBdr>
        </w:div>
      </w:divsChild>
    </w:div>
    <w:div w:id="1665359696">
      <w:bodyDiv w:val="1"/>
      <w:marLeft w:val="0"/>
      <w:marRight w:val="0"/>
      <w:marTop w:val="0"/>
      <w:marBottom w:val="0"/>
      <w:divBdr>
        <w:top w:val="none" w:sz="0" w:space="0" w:color="auto"/>
        <w:left w:val="none" w:sz="0" w:space="0" w:color="auto"/>
        <w:bottom w:val="none" w:sz="0" w:space="0" w:color="auto"/>
        <w:right w:val="none" w:sz="0" w:space="0" w:color="auto"/>
      </w:divBdr>
    </w:div>
    <w:div w:id="1871600028">
      <w:bodyDiv w:val="1"/>
      <w:marLeft w:val="0"/>
      <w:marRight w:val="0"/>
      <w:marTop w:val="0"/>
      <w:marBottom w:val="0"/>
      <w:divBdr>
        <w:top w:val="none" w:sz="0" w:space="0" w:color="auto"/>
        <w:left w:val="none" w:sz="0" w:space="0" w:color="auto"/>
        <w:bottom w:val="none" w:sz="0" w:space="0" w:color="auto"/>
        <w:right w:val="none" w:sz="0" w:space="0" w:color="auto"/>
      </w:divBdr>
    </w:div>
    <w:div w:id="1906912982">
      <w:bodyDiv w:val="1"/>
      <w:marLeft w:val="0"/>
      <w:marRight w:val="0"/>
      <w:marTop w:val="0"/>
      <w:marBottom w:val="0"/>
      <w:divBdr>
        <w:top w:val="none" w:sz="0" w:space="0" w:color="auto"/>
        <w:left w:val="none" w:sz="0" w:space="0" w:color="auto"/>
        <w:bottom w:val="none" w:sz="0" w:space="0" w:color="auto"/>
        <w:right w:val="none" w:sz="0" w:space="0" w:color="auto"/>
      </w:divBdr>
    </w:div>
    <w:div w:id="1947351493">
      <w:bodyDiv w:val="1"/>
      <w:marLeft w:val="0"/>
      <w:marRight w:val="0"/>
      <w:marTop w:val="0"/>
      <w:marBottom w:val="0"/>
      <w:divBdr>
        <w:top w:val="none" w:sz="0" w:space="0" w:color="auto"/>
        <w:left w:val="none" w:sz="0" w:space="0" w:color="auto"/>
        <w:bottom w:val="none" w:sz="0" w:space="0" w:color="auto"/>
        <w:right w:val="none" w:sz="0" w:space="0" w:color="auto"/>
      </w:divBdr>
      <w:divsChild>
        <w:div w:id="564992225">
          <w:marLeft w:val="0"/>
          <w:marRight w:val="0"/>
          <w:marTop w:val="240"/>
          <w:marBottom w:val="240"/>
          <w:divBdr>
            <w:top w:val="none" w:sz="0" w:space="0" w:color="auto"/>
            <w:left w:val="none" w:sz="0" w:space="0" w:color="auto"/>
            <w:bottom w:val="none" w:sz="0" w:space="0" w:color="auto"/>
            <w:right w:val="none" w:sz="0" w:space="0" w:color="auto"/>
          </w:divBdr>
        </w:div>
        <w:div w:id="84151171">
          <w:marLeft w:val="0"/>
          <w:marRight w:val="0"/>
          <w:marTop w:val="0"/>
          <w:marBottom w:val="0"/>
          <w:divBdr>
            <w:top w:val="none" w:sz="0" w:space="0" w:color="auto"/>
            <w:left w:val="none" w:sz="0" w:space="0" w:color="auto"/>
            <w:bottom w:val="none" w:sz="0" w:space="0" w:color="auto"/>
            <w:right w:val="none" w:sz="0" w:space="0" w:color="auto"/>
          </w:divBdr>
        </w:div>
        <w:div w:id="832378061">
          <w:marLeft w:val="0"/>
          <w:marRight w:val="0"/>
          <w:marTop w:val="0"/>
          <w:marBottom w:val="0"/>
          <w:divBdr>
            <w:top w:val="none" w:sz="0" w:space="0" w:color="auto"/>
            <w:left w:val="none" w:sz="0" w:space="0" w:color="auto"/>
            <w:bottom w:val="none" w:sz="0" w:space="0" w:color="auto"/>
            <w:right w:val="none" w:sz="0" w:space="0" w:color="auto"/>
          </w:divBdr>
        </w:div>
        <w:div w:id="182943552">
          <w:marLeft w:val="0"/>
          <w:marRight w:val="0"/>
          <w:marTop w:val="0"/>
          <w:marBottom w:val="0"/>
          <w:divBdr>
            <w:top w:val="none" w:sz="0" w:space="0" w:color="auto"/>
            <w:left w:val="none" w:sz="0" w:space="0" w:color="auto"/>
            <w:bottom w:val="none" w:sz="0" w:space="0" w:color="auto"/>
            <w:right w:val="none" w:sz="0" w:space="0" w:color="auto"/>
          </w:divBdr>
        </w:div>
        <w:div w:id="1782651141">
          <w:marLeft w:val="0"/>
          <w:marRight w:val="0"/>
          <w:marTop w:val="0"/>
          <w:marBottom w:val="0"/>
          <w:divBdr>
            <w:top w:val="none" w:sz="0" w:space="0" w:color="auto"/>
            <w:left w:val="none" w:sz="0" w:space="0" w:color="auto"/>
            <w:bottom w:val="none" w:sz="0" w:space="0" w:color="auto"/>
            <w:right w:val="none" w:sz="0" w:space="0" w:color="auto"/>
          </w:divBdr>
        </w:div>
        <w:div w:id="2001342970">
          <w:marLeft w:val="0"/>
          <w:marRight w:val="0"/>
          <w:marTop w:val="0"/>
          <w:marBottom w:val="0"/>
          <w:divBdr>
            <w:top w:val="none" w:sz="0" w:space="0" w:color="auto"/>
            <w:left w:val="none" w:sz="0" w:space="0" w:color="auto"/>
            <w:bottom w:val="none" w:sz="0" w:space="0" w:color="auto"/>
            <w:right w:val="none" w:sz="0" w:space="0" w:color="auto"/>
          </w:divBdr>
        </w:div>
        <w:div w:id="1009866403">
          <w:marLeft w:val="0"/>
          <w:marRight w:val="0"/>
          <w:marTop w:val="240"/>
          <w:marBottom w:val="240"/>
          <w:divBdr>
            <w:top w:val="none" w:sz="0" w:space="0" w:color="auto"/>
            <w:left w:val="none" w:sz="0" w:space="0" w:color="auto"/>
            <w:bottom w:val="none" w:sz="0" w:space="0" w:color="auto"/>
            <w:right w:val="none" w:sz="0" w:space="0" w:color="auto"/>
          </w:divBdr>
        </w:div>
        <w:div w:id="1549150706">
          <w:marLeft w:val="0"/>
          <w:marRight w:val="0"/>
          <w:marTop w:val="240"/>
          <w:marBottom w:val="240"/>
          <w:divBdr>
            <w:top w:val="none" w:sz="0" w:space="0" w:color="auto"/>
            <w:left w:val="none" w:sz="0" w:space="0" w:color="auto"/>
            <w:bottom w:val="none" w:sz="0" w:space="0" w:color="auto"/>
            <w:right w:val="none" w:sz="0" w:space="0" w:color="auto"/>
          </w:divBdr>
        </w:div>
        <w:div w:id="899286202">
          <w:marLeft w:val="0"/>
          <w:marRight w:val="0"/>
          <w:marTop w:val="240"/>
          <w:marBottom w:val="240"/>
          <w:divBdr>
            <w:top w:val="none" w:sz="0" w:space="0" w:color="auto"/>
            <w:left w:val="none" w:sz="0" w:space="0" w:color="auto"/>
            <w:bottom w:val="none" w:sz="0" w:space="0" w:color="auto"/>
            <w:right w:val="none" w:sz="0" w:space="0" w:color="auto"/>
          </w:divBdr>
        </w:div>
        <w:div w:id="1640263480">
          <w:marLeft w:val="0"/>
          <w:marRight w:val="0"/>
          <w:marTop w:val="240"/>
          <w:marBottom w:val="240"/>
          <w:divBdr>
            <w:top w:val="none" w:sz="0" w:space="0" w:color="auto"/>
            <w:left w:val="none" w:sz="0" w:space="0" w:color="auto"/>
            <w:bottom w:val="none" w:sz="0" w:space="0" w:color="auto"/>
            <w:right w:val="none" w:sz="0" w:space="0" w:color="auto"/>
          </w:divBdr>
        </w:div>
        <w:div w:id="1765566723">
          <w:marLeft w:val="0"/>
          <w:marRight w:val="0"/>
          <w:marTop w:val="240"/>
          <w:marBottom w:val="240"/>
          <w:divBdr>
            <w:top w:val="none" w:sz="0" w:space="0" w:color="auto"/>
            <w:left w:val="none" w:sz="0" w:space="0" w:color="auto"/>
            <w:bottom w:val="none" w:sz="0" w:space="0" w:color="auto"/>
            <w:right w:val="none" w:sz="0" w:space="0" w:color="auto"/>
          </w:divBdr>
        </w:div>
        <w:div w:id="1357660997">
          <w:marLeft w:val="0"/>
          <w:marRight w:val="0"/>
          <w:marTop w:val="0"/>
          <w:marBottom w:val="0"/>
          <w:divBdr>
            <w:top w:val="none" w:sz="0" w:space="0" w:color="auto"/>
            <w:left w:val="none" w:sz="0" w:space="0" w:color="auto"/>
            <w:bottom w:val="none" w:sz="0" w:space="0" w:color="auto"/>
            <w:right w:val="none" w:sz="0" w:space="0" w:color="auto"/>
          </w:divBdr>
        </w:div>
        <w:div w:id="1302807363">
          <w:marLeft w:val="0"/>
          <w:marRight w:val="0"/>
          <w:marTop w:val="0"/>
          <w:marBottom w:val="0"/>
          <w:divBdr>
            <w:top w:val="none" w:sz="0" w:space="0" w:color="auto"/>
            <w:left w:val="none" w:sz="0" w:space="0" w:color="auto"/>
            <w:bottom w:val="none" w:sz="0" w:space="0" w:color="auto"/>
            <w:right w:val="none" w:sz="0" w:space="0" w:color="auto"/>
          </w:divBdr>
        </w:div>
      </w:divsChild>
    </w:div>
    <w:div w:id="2137066265">
      <w:bodyDiv w:val="1"/>
      <w:marLeft w:val="0"/>
      <w:marRight w:val="0"/>
      <w:marTop w:val="0"/>
      <w:marBottom w:val="0"/>
      <w:divBdr>
        <w:top w:val="none" w:sz="0" w:space="0" w:color="auto"/>
        <w:left w:val="none" w:sz="0" w:space="0" w:color="auto"/>
        <w:bottom w:val="none" w:sz="0" w:space="0" w:color="auto"/>
        <w:right w:val="none" w:sz="0" w:space="0" w:color="auto"/>
      </w:divBdr>
      <w:divsChild>
        <w:div w:id="1623343672">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7E9EC-7F1B-4A45-BD78-3ECFD1828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31</Pages>
  <Words>11504</Words>
  <Characters>65574</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Кравченко Сергей Станиславович</dc:creator>
  <cp:lastModifiedBy>Слюсаренко Анна Александровна</cp:lastModifiedBy>
  <cp:revision>6</cp:revision>
  <cp:lastPrinted>2025-10-20T05:55:00Z</cp:lastPrinted>
  <dcterms:created xsi:type="dcterms:W3CDTF">2025-12-02T08:54:00Z</dcterms:created>
  <dcterms:modified xsi:type="dcterms:W3CDTF">2025-12-19T08:45:00Z</dcterms:modified>
</cp:coreProperties>
</file>