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D6" w:rsidRPr="00DC7B40" w:rsidRDefault="00DC7B40" w:rsidP="008918D6">
      <w:pPr>
        <w:pStyle w:val="ConsPlusTitle"/>
        <w:widowControl/>
        <w:ind w:left="142" w:right="140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30.01.2025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 165</w:t>
      </w:r>
      <w:bookmarkStart w:id="0" w:name="_GoBack"/>
      <w:bookmarkEnd w:id="0"/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tabs>
          <w:tab w:val="left" w:pos="7410"/>
        </w:tabs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4011B1" w:rsidRDefault="008918D6" w:rsidP="008918D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918D6" w:rsidRPr="00552F0B" w:rsidRDefault="008918D6" w:rsidP="008918D6">
      <w:pPr>
        <w:pStyle w:val="ConsPlusNormal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552F0B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утверждении Положения </w:t>
      </w:r>
    </w:p>
    <w:p w:rsidR="008918D6" w:rsidRPr="00552F0B" w:rsidRDefault="008918D6" w:rsidP="008918D6">
      <w:pPr>
        <w:pStyle w:val="ConsPlusNormal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2F0B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создания, реорганизации и ликвидации </w:t>
      </w:r>
    </w:p>
    <w:p w:rsidR="008918D6" w:rsidRDefault="008918D6" w:rsidP="008918D6">
      <w:pPr>
        <w:pStyle w:val="ConsPlusNormal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1E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учреждений, подведомственных </w:t>
      </w:r>
    </w:p>
    <w:p w:rsidR="008918D6" w:rsidRPr="00E961ED" w:rsidRDefault="008918D6" w:rsidP="008918D6">
      <w:pPr>
        <w:pStyle w:val="ConsPlusNormal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1E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управлению образования администрации </w:t>
      </w:r>
    </w:p>
    <w:p w:rsidR="008918D6" w:rsidRDefault="008918D6" w:rsidP="008918D6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61E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Славянский район</w:t>
      </w:r>
    </w:p>
    <w:p w:rsidR="008918D6" w:rsidRPr="004011B1" w:rsidRDefault="008918D6" w:rsidP="008918D6">
      <w:pPr>
        <w:pStyle w:val="ConsPlusNormal"/>
        <w:widowControl/>
        <w:ind w:right="-142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918D6" w:rsidRPr="00B26461" w:rsidRDefault="008918D6" w:rsidP="008918D6">
      <w:pPr>
        <w:ind w:firstLine="851"/>
        <w:jc w:val="both"/>
        <w:rPr>
          <w:sz w:val="28"/>
          <w:szCs w:val="28"/>
        </w:rPr>
      </w:pPr>
      <w:r w:rsidRPr="00B26461">
        <w:rPr>
          <w:sz w:val="28"/>
          <w:szCs w:val="28"/>
        </w:rPr>
        <w:t xml:space="preserve">В соответствии </w:t>
      </w:r>
      <w:r w:rsidRPr="0097511B">
        <w:rPr>
          <w:sz w:val="28"/>
          <w:szCs w:val="28"/>
        </w:rPr>
        <w:t>с Гражданским кодексом Российской Федерации, Федеральным законом от 08 августа 2001</w:t>
      </w:r>
      <w:r>
        <w:rPr>
          <w:sz w:val="28"/>
          <w:szCs w:val="28"/>
        </w:rPr>
        <w:t xml:space="preserve"> г. </w:t>
      </w:r>
      <w:r w:rsidRPr="0097511B">
        <w:rPr>
          <w:sz w:val="28"/>
          <w:szCs w:val="28"/>
        </w:rPr>
        <w:t>№ 129-ФЗ "О государственной регистрации юридических лиц и индивидуальных предпринимателей", Федеральным законом от 12 января 1996 г</w:t>
      </w:r>
      <w:r>
        <w:rPr>
          <w:sz w:val="28"/>
          <w:szCs w:val="28"/>
        </w:rPr>
        <w:t>.</w:t>
      </w:r>
      <w:r w:rsidRPr="0097511B">
        <w:rPr>
          <w:sz w:val="28"/>
          <w:szCs w:val="28"/>
        </w:rPr>
        <w:t xml:space="preserve"> № 7-ФЗ «О некоммерческих организациях», Федеральным законом от 06 октября 2003</w:t>
      </w:r>
      <w:r>
        <w:rPr>
          <w:sz w:val="28"/>
          <w:szCs w:val="28"/>
        </w:rPr>
        <w:t xml:space="preserve"> г.</w:t>
      </w:r>
      <w:r w:rsidRPr="0097511B">
        <w:rPr>
          <w:sz w:val="28"/>
          <w:szCs w:val="28"/>
        </w:rPr>
        <w:t xml:space="preserve"> № 131-ФЗ "Об общих принципах организации местного самоуправления в Российской Федерации", Федеральным законом Российской Фе</w:t>
      </w:r>
      <w:r>
        <w:rPr>
          <w:sz w:val="28"/>
          <w:szCs w:val="28"/>
        </w:rPr>
        <w:t xml:space="preserve">дерации от 29 декабря 2012 г. </w:t>
      </w:r>
      <w:r w:rsidRPr="0097511B">
        <w:rPr>
          <w:sz w:val="28"/>
          <w:szCs w:val="28"/>
        </w:rPr>
        <w:t>№ 273-ФЗ "Об образовании в Российской Федерации", Уставом муниципального образования Сл</w:t>
      </w:r>
      <w:r>
        <w:rPr>
          <w:sz w:val="28"/>
          <w:szCs w:val="28"/>
        </w:rPr>
        <w:t xml:space="preserve">авянский район </w:t>
      </w:r>
      <w:r w:rsidRPr="00B26461">
        <w:rPr>
          <w:sz w:val="28"/>
          <w:szCs w:val="28"/>
        </w:rPr>
        <w:t>п о с т а н о в л я ю:</w:t>
      </w:r>
    </w:p>
    <w:p w:rsidR="008918D6" w:rsidRDefault="008918D6" w:rsidP="008918D6">
      <w:pPr>
        <w:pStyle w:val="ConsPlusNormal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1C3D94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Pr="00E91A54">
        <w:rPr>
          <w:rFonts w:ascii="Times New Roman" w:hAnsi="Times New Roman" w:cs="Times New Roman"/>
          <w:sz w:val="28"/>
          <w:szCs w:val="28"/>
        </w:rPr>
        <w:t>о порядке создания, реорганизации и ликвидации муниципальных учреждений, подведомственных управлению образования администрации 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1C3D9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ложению к настоящему постановлению</w:t>
      </w:r>
      <w:r w:rsidRPr="001C3D94">
        <w:rPr>
          <w:rFonts w:ascii="Times New Roman" w:hAnsi="Times New Roman" w:cs="Times New Roman"/>
          <w:sz w:val="28"/>
          <w:szCs w:val="28"/>
        </w:rPr>
        <w:t>.</w:t>
      </w:r>
    </w:p>
    <w:p w:rsidR="008918D6" w:rsidRDefault="008918D6" w:rsidP="008918D6">
      <w:pPr>
        <w:ind w:firstLine="840"/>
        <w:jc w:val="both"/>
        <w:rPr>
          <w:sz w:val="28"/>
          <w:szCs w:val="28"/>
        </w:rPr>
      </w:pPr>
      <w:r w:rsidRPr="00560C84">
        <w:rPr>
          <w:sz w:val="28"/>
          <w:szCs w:val="28"/>
        </w:rPr>
        <w:t xml:space="preserve">2. </w:t>
      </w:r>
      <w:r>
        <w:rPr>
          <w:sz w:val="28"/>
          <w:szCs w:val="28"/>
        </w:rPr>
        <w:t>У</w:t>
      </w:r>
      <w:r w:rsidRPr="002D499E">
        <w:rPr>
          <w:sz w:val="28"/>
          <w:szCs w:val="28"/>
        </w:rPr>
        <w:t>полномочить</w:t>
      </w:r>
      <w:r w:rsidRPr="00560C84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60C84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Pr="00560C84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560C84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Славянский</w:t>
      </w:r>
      <w:r w:rsidRPr="00560C84">
        <w:rPr>
          <w:sz w:val="28"/>
          <w:szCs w:val="28"/>
        </w:rPr>
        <w:t xml:space="preserve"> рай</w:t>
      </w:r>
      <w:r>
        <w:rPr>
          <w:sz w:val="28"/>
          <w:szCs w:val="28"/>
        </w:rPr>
        <w:t>он</w:t>
      </w:r>
      <w:r w:rsidRPr="00560C84">
        <w:rPr>
          <w:sz w:val="28"/>
          <w:szCs w:val="28"/>
        </w:rPr>
        <w:t xml:space="preserve"> (</w:t>
      </w:r>
      <w:r>
        <w:rPr>
          <w:sz w:val="28"/>
          <w:szCs w:val="28"/>
        </w:rPr>
        <w:t>Щурова Е.А.)</w:t>
      </w:r>
      <w:r w:rsidRPr="00560C84">
        <w:rPr>
          <w:sz w:val="28"/>
          <w:szCs w:val="28"/>
        </w:rPr>
        <w:t xml:space="preserve"> </w:t>
      </w:r>
      <w:r w:rsidRPr="002D499E">
        <w:rPr>
          <w:sz w:val="28"/>
          <w:szCs w:val="28"/>
        </w:rPr>
        <w:t>на исполнение требований Положения</w:t>
      </w:r>
      <w:r w:rsidRPr="002D499E">
        <w:t xml:space="preserve"> </w:t>
      </w:r>
      <w:r w:rsidRPr="002D499E">
        <w:rPr>
          <w:sz w:val="28"/>
          <w:szCs w:val="28"/>
        </w:rPr>
        <w:t xml:space="preserve">о порядке создания, реорганизации и ликвидации </w:t>
      </w:r>
      <w:r w:rsidRPr="00560C84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учреждений, </w:t>
      </w:r>
      <w:r w:rsidRPr="00161779">
        <w:rPr>
          <w:sz w:val="28"/>
          <w:szCs w:val="28"/>
        </w:rPr>
        <w:t>подведомственных управлению образования администрации муниципальн</w:t>
      </w:r>
      <w:r>
        <w:rPr>
          <w:sz w:val="28"/>
          <w:szCs w:val="28"/>
        </w:rPr>
        <w:t>ого образования Славянский район.</w:t>
      </w:r>
    </w:p>
    <w:p w:rsidR="008918D6" w:rsidRDefault="008918D6" w:rsidP="008918D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135F1">
        <w:rPr>
          <w:sz w:val="28"/>
          <w:szCs w:val="28"/>
        </w:rPr>
        <w:t>Управлению по взаимодействию со сред</w:t>
      </w:r>
      <w:r>
        <w:rPr>
          <w:sz w:val="28"/>
          <w:szCs w:val="28"/>
        </w:rPr>
        <w:t>ствами массовой информации адми</w:t>
      </w:r>
      <w:r w:rsidRPr="003135F1">
        <w:rPr>
          <w:sz w:val="28"/>
          <w:szCs w:val="28"/>
        </w:rPr>
        <w:t>нистрации муниципального образования Славянский район (Резец Д.В.) обеспечить официальное опубликование настоящего постановления в печатных средствах массовой информации и на официальном сайте администрации</w:t>
      </w:r>
      <w:r>
        <w:rPr>
          <w:sz w:val="28"/>
          <w:szCs w:val="28"/>
        </w:rPr>
        <w:t xml:space="preserve"> муниципального </w:t>
      </w:r>
      <w:r w:rsidRPr="003135F1">
        <w:rPr>
          <w:sz w:val="28"/>
          <w:szCs w:val="28"/>
        </w:rPr>
        <w:t>образования Славянский район в информационно-телекоммуникационной сети «Интернет».</w:t>
      </w:r>
    </w:p>
    <w:p w:rsidR="008918D6" w:rsidRPr="00560C84" w:rsidRDefault="008918D6" w:rsidP="008918D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253FF">
        <w:rPr>
          <w:sz w:val="28"/>
          <w:szCs w:val="28"/>
        </w:rPr>
        <w:t>Признать утратившим силу постановление администрации муниципального об</w:t>
      </w:r>
      <w:r>
        <w:rPr>
          <w:sz w:val="28"/>
          <w:szCs w:val="28"/>
        </w:rPr>
        <w:t>разования Славянский район от 07 ноября 2019</w:t>
      </w:r>
      <w:r w:rsidRPr="000253FF">
        <w:rPr>
          <w:sz w:val="28"/>
          <w:szCs w:val="28"/>
        </w:rPr>
        <w:t xml:space="preserve"> г. № </w:t>
      </w:r>
      <w:r>
        <w:rPr>
          <w:sz w:val="28"/>
          <w:szCs w:val="28"/>
        </w:rPr>
        <w:t>2674</w:t>
      </w:r>
      <w:r w:rsidRPr="000253FF">
        <w:rPr>
          <w:sz w:val="28"/>
          <w:szCs w:val="28"/>
        </w:rPr>
        <w:t xml:space="preserve"> «</w:t>
      </w:r>
      <w:r w:rsidRPr="00CF1E03">
        <w:rPr>
          <w:sz w:val="28"/>
          <w:szCs w:val="28"/>
        </w:rPr>
        <w:t xml:space="preserve">Об утверждении Положения о порядке создания, реорганизации и ликвидации </w:t>
      </w:r>
      <w:r w:rsidRPr="00CF1E03">
        <w:rPr>
          <w:sz w:val="28"/>
          <w:szCs w:val="28"/>
        </w:rPr>
        <w:lastRenderedPageBreak/>
        <w:t>муниципальных учреждений, подведомственных управлению образования администрации муниципального образования Славянский район</w:t>
      </w:r>
      <w:r w:rsidRPr="000253FF">
        <w:rPr>
          <w:sz w:val="28"/>
          <w:szCs w:val="28"/>
        </w:rPr>
        <w:t>».</w:t>
      </w:r>
    </w:p>
    <w:p w:rsidR="008918D6" w:rsidRDefault="008918D6" w:rsidP="008918D6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заместителя главы муниципального образования Славянский район (социальные вопросы) Титаренко</w:t>
      </w:r>
      <w:r w:rsidRPr="00ED5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В.И.</w:t>
      </w:r>
    </w:p>
    <w:p w:rsidR="008918D6" w:rsidRDefault="008918D6" w:rsidP="008918D6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B15C5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8918D6" w:rsidRPr="004011B1" w:rsidRDefault="008918D6" w:rsidP="008918D6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8918D6" w:rsidRPr="004011B1" w:rsidRDefault="008918D6" w:rsidP="008918D6">
      <w:pPr>
        <w:pStyle w:val="ConsPlusNormal"/>
        <w:widowControl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8918D6" w:rsidRDefault="008918D6" w:rsidP="008918D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2530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530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8918D6" w:rsidRPr="00625303" w:rsidRDefault="008918D6" w:rsidP="008918D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Pr="0062530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Р.И. Синяговский</w:t>
      </w:r>
    </w:p>
    <w:p w:rsidR="007B0BC4" w:rsidRDefault="007B0BC4"/>
    <w:sectPr w:rsidR="007B0BC4" w:rsidSect="00497187">
      <w:headerReference w:type="even" r:id="rId6"/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3E2" w:rsidRDefault="00F643E2">
      <w:r>
        <w:separator/>
      </w:r>
    </w:p>
  </w:endnote>
  <w:endnote w:type="continuationSeparator" w:id="0">
    <w:p w:rsidR="00F643E2" w:rsidRDefault="00F6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3E2" w:rsidRDefault="00F643E2">
      <w:r>
        <w:separator/>
      </w:r>
    </w:p>
  </w:footnote>
  <w:footnote w:type="continuationSeparator" w:id="0">
    <w:p w:rsidR="00F643E2" w:rsidRDefault="00F64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38" w:rsidRDefault="008918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5638" w:rsidRDefault="00F643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38" w:rsidRDefault="008918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7B40">
      <w:rPr>
        <w:rStyle w:val="a5"/>
        <w:noProof/>
      </w:rPr>
      <w:t>2</w:t>
    </w:r>
    <w:r>
      <w:rPr>
        <w:rStyle w:val="a5"/>
      </w:rPr>
      <w:fldChar w:fldCharType="end"/>
    </w:r>
  </w:p>
  <w:p w:rsidR="00485638" w:rsidRDefault="00F643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CE4"/>
    <w:rsid w:val="00695CE4"/>
    <w:rsid w:val="007B0BC4"/>
    <w:rsid w:val="008918D6"/>
    <w:rsid w:val="00DC7B40"/>
    <w:rsid w:val="00F6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0193"/>
  <w15:docId w15:val="{848DA85B-5983-467B-BBA5-F02213F39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8D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18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rsid w:val="008918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styleId="a3">
    <w:name w:val="header"/>
    <w:basedOn w:val="a"/>
    <w:link w:val="a4"/>
    <w:rsid w:val="008918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918D6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page number"/>
    <w:basedOn w:val="a0"/>
    <w:rsid w:val="00891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2025-01-31T11:46:00Z</dcterms:created>
  <dcterms:modified xsi:type="dcterms:W3CDTF">2025-02-07T06:01:00Z</dcterms:modified>
</cp:coreProperties>
</file>