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9B2" w:rsidRPr="004B796D" w:rsidRDefault="004B796D" w:rsidP="00C319B2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27.05.2024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1439</w:t>
      </w:r>
    </w:p>
    <w:p w:rsidR="00C319B2" w:rsidRDefault="00C319B2" w:rsidP="00C319B2">
      <w:pPr>
        <w:spacing w:line="192" w:lineRule="auto"/>
      </w:pPr>
    </w:p>
    <w:p w:rsidR="00C319B2" w:rsidRDefault="00C319B2" w:rsidP="00C319B2">
      <w:pPr>
        <w:spacing w:line="192" w:lineRule="auto"/>
      </w:pPr>
    </w:p>
    <w:p w:rsidR="00C319B2" w:rsidRPr="007F36D8" w:rsidRDefault="00C319B2" w:rsidP="00C319B2">
      <w:pPr>
        <w:spacing w:line="192" w:lineRule="auto"/>
        <w:rPr>
          <w:szCs w:val="28"/>
        </w:rPr>
      </w:pPr>
    </w:p>
    <w:p w:rsidR="00C319B2" w:rsidRPr="007F36D8" w:rsidRDefault="00C319B2" w:rsidP="00C319B2">
      <w:pPr>
        <w:spacing w:line="192" w:lineRule="auto"/>
        <w:rPr>
          <w:szCs w:val="28"/>
        </w:rPr>
      </w:pPr>
    </w:p>
    <w:p w:rsidR="00C319B2" w:rsidRDefault="00C319B2" w:rsidP="00C319B2">
      <w:pPr>
        <w:spacing w:line="192" w:lineRule="auto"/>
        <w:rPr>
          <w:szCs w:val="28"/>
        </w:rPr>
      </w:pPr>
    </w:p>
    <w:p w:rsidR="00C319B2" w:rsidRPr="007F36D8" w:rsidRDefault="00C319B2" w:rsidP="00C319B2">
      <w:pPr>
        <w:spacing w:line="192" w:lineRule="auto"/>
        <w:rPr>
          <w:szCs w:val="28"/>
        </w:rPr>
      </w:pPr>
    </w:p>
    <w:p w:rsidR="00C319B2" w:rsidRDefault="00C319B2" w:rsidP="00C319B2">
      <w:pPr>
        <w:spacing w:line="192" w:lineRule="auto"/>
      </w:pPr>
    </w:p>
    <w:p w:rsidR="00C319B2" w:rsidRPr="00134102" w:rsidRDefault="00C319B2" w:rsidP="00C319B2">
      <w:pPr>
        <w:spacing w:line="192" w:lineRule="auto"/>
      </w:pPr>
    </w:p>
    <w:p w:rsidR="00C319B2" w:rsidRDefault="00C319B2" w:rsidP="00C319B2">
      <w:pPr>
        <w:pStyle w:val="1"/>
        <w:spacing w:line="192" w:lineRule="auto"/>
      </w:pPr>
    </w:p>
    <w:p w:rsidR="00C319B2" w:rsidRDefault="00C319B2" w:rsidP="00C319B2">
      <w:pPr>
        <w:pStyle w:val="1"/>
        <w:spacing w:line="192" w:lineRule="auto"/>
      </w:pPr>
    </w:p>
    <w:p w:rsidR="00C319B2" w:rsidRPr="00944E58" w:rsidRDefault="00C319B2" w:rsidP="00C319B2"/>
    <w:p w:rsidR="00C319B2" w:rsidRPr="00F16896" w:rsidRDefault="00C319B2" w:rsidP="00C319B2"/>
    <w:p w:rsidR="00C319B2" w:rsidRDefault="00C319B2" w:rsidP="00C319B2">
      <w:pPr>
        <w:pStyle w:val="1"/>
      </w:pPr>
      <w:bookmarkStart w:id="0" w:name="_Hlk69906779"/>
      <w:r>
        <w:t xml:space="preserve">О назначении публичных слушаний в </w:t>
      </w:r>
    </w:p>
    <w:p w:rsidR="00C319B2" w:rsidRDefault="00C319B2" w:rsidP="00C319B2">
      <w:pPr>
        <w:pStyle w:val="1"/>
      </w:pPr>
      <w:r>
        <w:t xml:space="preserve">Анастасиевском сельском </w:t>
      </w:r>
      <w:r w:rsidRPr="00FE1BEC">
        <w:t>поселени</w:t>
      </w:r>
      <w:r>
        <w:t>и</w:t>
      </w:r>
    </w:p>
    <w:p w:rsidR="00C319B2" w:rsidRPr="00FE1BEC" w:rsidRDefault="00C319B2" w:rsidP="00C319B2">
      <w:pPr>
        <w:pStyle w:val="1"/>
      </w:pPr>
      <w:r w:rsidRPr="00FE1BEC">
        <w:t xml:space="preserve"> Славянского района</w:t>
      </w:r>
    </w:p>
    <w:bookmarkEnd w:id="0"/>
    <w:p w:rsidR="00C319B2" w:rsidRDefault="00C319B2" w:rsidP="00C319B2"/>
    <w:p w:rsidR="00C319B2" w:rsidRPr="006D3A08" w:rsidRDefault="00C319B2" w:rsidP="00C319B2">
      <w:pPr>
        <w:ind w:firstLine="709"/>
      </w:pPr>
    </w:p>
    <w:p w:rsidR="00C319B2" w:rsidRPr="00E47417" w:rsidRDefault="00C319B2" w:rsidP="00C319B2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 xml:space="preserve">В целях обеспечения прав и законных интересов граждан, руководствуясь статьями 5.1, 40 Градостроительного кодекса Российской Федерации, статьей 28 Федерального закона от 6 октября 2003 года № 131-ФЗ «Об общих принципах организации местного самоуправления в Российской Федерации», </w:t>
      </w:r>
      <w:r>
        <w:t xml:space="preserve">                           </w:t>
      </w:r>
      <w:r w:rsidRPr="00E47417">
        <w:t>п о с т а н о в л я ю:</w:t>
      </w:r>
    </w:p>
    <w:p w:rsidR="00C319B2" w:rsidRPr="00277339" w:rsidRDefault="00C319B2" w:rsidP="00C319B2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567"/>
        <w:jc w:val="both"/>
      </w:pPr>
      <w:r w:rsidRPr="00E47417">
        <w:t>Назначить публичные слушания</w:t>
      </w:r>
      <w:r>
        <w:t xml:space="preserve"> по проектам предоставления разрешений на отклонение от предельных параметров разрешенного строительства</w:t>
      </w:r>
      <w:r w:rsidRPr="00E47417">
        <w:t xml:space="preserve"> согласно </w:t>
      </w:r>
      <w:r w:rsidRPr="00277339">
        <w:t>приложению постановлению;</w:t>
      </w:r>
    </w:p>
    <w:p w:rsidR="00C319B2" w:rsidRPr="00E47417" w:rsidRDefault="00C319B2" w:rsidP="00C319B2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2.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C319B2" w:rsidRDefault="00C319B2" w:rsidP="00C319B2">
      <w:pPr>
        <w:tabs>
          <w:tab w:val="left" w:pos="851"/>
          <w:tab w:val="left" w:pos="1134"/>
          <w:tab w:val="left" w:pos="1276"/>
        </w:tabs>
        <w:ind w:left="567"/>
        <w:jc w:val="both"/>
      </w:pPr>
      <w:r>
        <w:t xml:space="preserve">3. </w:t>
      </w:r>
      <w:r w:rsidRPr="00E47417">
        <w:t>Провести собрани</w:t>
      </w:r>
      <w:r>
        <w:t>я</w:t>
      </w:r>
      <w:r w:rsidRPr="00E47417">
        <w:t xml:space="preserve"> участников публичных слушаний </w:t>
      </w:r>
      <w:r>
        <w:t>18 июня 2024</w:t>
      </w:r>
      <w:r w:rsidRPr="00E47417">
        <w:t xml:space="preserve"> г</w:t>
      </w:r>
      <w:r>
        <w:t>.:</w:t>
      </w:r>
    </w:p>
    <w:p w:rsidR="00C319B2" w:rsidRDefault="00C319B2" w:rsidP="00C319B2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>в</w:t>
      </w:r>
      <w:r w:rsidRPr="00E47417">
        <w:t xml:space="preserve"> </w:t>
      </w:r>
      <w:r>
        <w:rPr>
          <w:spacing w:val="-8"/>
        </w:rPr>
        <w:t>14.00</w:t>
      </w:r>
      <w:r w:rsidRPr="00F21DB1">
        <w:rPr>
          <w:spacing w:val="-8"/>
        </w:rPr>
        <w:t xml:space="preserve"> часов </w:t>
      </w:r>
      <w:r w:rsidRPr="00E95BCD">
        <w:rPr>
          <w:spacing w:val="-8"/>
        </w:rPr>
        <w:t>в администрации Анастасиевского сельского поселения муниципального образования Славянский район, расположенной по адресу: ст</w:t>
      </w:r>
      <w:r>
        <w:rPr>
          <w:spacing w:val="-8"/>
        </w:rPr>
        <w:t>-ца</w:t>
      </w:r>
      <w:r w:rsidRPr="00E95BCD">
        <w:rPr>
          <w:spacing w:val="-8"/>
        </w:rPr>
        <w:t xml:space="preserve"> Анастасиевская, ул. Победы, 48.</w:t>
      </w:r>
    </w:p>
    <w:p w:rsidR="00C319B2" w:rsidRPr="00E47417" w:rsidRDefault="00C319B2" w:rsidP="00C319B2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rPr>
          <w:spacing w:val="-8"/>
        </w:rPr>
        <w:t xml:space="preserve">4.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C319B2" w:rsidRPr="00E47417" w:rsidRDefault="00C319B2" w:rsidP="00C319B2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оповещение о назначении публичных слушаний;</w:t>
      </w:r>
    </w:p>
    <w:p w:rsidR="00C319B2" w:rsidRPr="00E47417" w:rsidRDefault="00C319B2" w:rsidP="00C319B2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>открытие экспозиции проектов</w:t>
      </w:r>
      <w:r w:rsidRPr="00E47417">
        <w:t>;</w:t>
      </w:r>
    </w:p>
    <w:p w:rsidR="00C319B2" w:rsidRDefault="00C319B2" w:rsidP="00C319B2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принятие предложений и замечаний;</w:t>
      </w:r>
    </w:p>
    <w:p w:rsidR="00C319B2" w:rsidRPr="00E47417" w:rsidRDefault="00C319B2" w:rsidP="00C319B2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>проведение собрания участников публичных слушаний;</w:t>
      </w:r>
    </w:p>
    <w:p w:rsidR="00C319B2" w:rsidRPr="00E47417" w:rsidRDefault="00C319B2" w:rsidP="00C319B2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составление протокола и заключения о результатах публичных слушаний;</w:t>
      </w:r>
    </w:p>
    <w:p w:rsidR="00C319B2" w:rsidRPr="00E47417" w:rsidRDefault="00C319B2" w:rsidP="00C319B2">
      <w:pPr>
        <w:tabs>
          <w:tab w:val="left" w:pos="851"/>
          <w:tab w:val="left" w:pos="1134"/>
          <w:tab w:val="left" w:pos="1276"/>
        </w:tabs>
        <w:ind w:firstLine="567"/>
        <w:jc w:val="both"/>
      </w:pPr>
      <w:r w:rsidRPr="00E47417">
        <w:t>публикация заключения о результатах публичных слушаний.</w:t>
      </w:r>
    </w:p>
    <w:p w:rsidR="00C319B2" w:rsidRDefault="00C319B2" w:rsidP="00C319B2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5.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 ул. Школьная, 304 с 6 июня 2024 г. (дата открытия экспозиции проектов) до 18 июня 2024 г. с 8.00 до 12.00 (среда - неприемный день). </w:t>
      </w:r>
    </w:p>
    <w:p w:rsidR="00C319B2" w:rsidRDefault="00C319B2" w:rsidP="00C319B2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</w:t>
      </w:r>
      <w:r>
        <w:rPr>
          <w:color w:val="000000"/>
        </w:rPr>
        <w:lastRenderedPageBreak/>
        <w:t xml:space="preserve">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C319B2" w:rsidRDefault="00C319B2" w:rsidP="00C319B2">
      <w:pPr>
        <w:tabs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C319B2" w:rsidRDefault="00C319B2" w:rsidP="00C319B2">
      <w:pPr>
        <w:tabs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C319B2" w:rsidRDefault="00C319B2" w:rsidP="00C319B2">
      <w:pPr>
        <w:tabs>
          <w:tab w:val="left" w:pos="993"/>
        </w:tabs>
        <w:ind w:firstLine="567"/>
        <w:jc w:val="both"/>
        <w:rPr>
          <w:spacing w:val="-8"/>
        </w:rPr>
      </w:pPr>
      <w:r>
        <w:rPr>
          <w:spacing w:val="-8"/>
        </w:rP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C319B2" w:rsidRDefault="00C319B2" w:rsidP="00C319B2">
      <w:pPr>
        <w:tabs>
          <w:tab w:val="left" w:pos="567"/>
          <w:tab w:val="left" w:pos="1134"/>
        </w:tabs>
        <w:ind w:firstLine="567"/>
        <w:jc w:val="both"/>
      </w:pPr>
      <w:r>
        <w:t xml:space="preserve">7. </w:t>
      </w:r>
      <w:r w:rsidRPr="00F568A5"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Славянский район </w:t>
      </w:r>
      <w:r w:rsidRPr="008A1007">
        <w:t>течение 10 дней со</w:t>
      </w:r>
      <w:r w:rsidRPr="00F568A5">
        <w:t xml:space="preserve"> дня его подписания.</w:t>
      </w:r>
    </w:p>
    <w:p w:rsidR="00C319B2" w:rsidRDefault="00C319B2" w:rsidP="00C319B2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8. </w:t>
      </w:r>
      <w:r w:rsidRPr="004120C8">
        <w:t>Управлению по взаимодействию со средствами массовой информации</w:t>
      </w:r>
      <w:r>
        <w:t xml:space="preserve"> администрации муниципального образования Славянский район</w:t>
      </w:r>
      <w:r w:rsidRPr="004120C8">
        <w:t xml:space="preserve"> </w:t>
      </w:r>
      <w:r>
        <w:t xml:space="preserve">   </w:t>
      </w:r>
      <w:r w:rsidRPr="004120C8">
        <w:t>(</w:t>
      </w:r>
      <w:r>
        <w:t>Резец Д.В.</w:t>
      </w:r>
      <w:r w:rsidRPr="004120C8">
        <w:t xml:space="preserve">) обеспечить размещение (опубликование) настоящего постановления, проектов и информационных материалов к ним на официальном сайте администрации муниципального образования Славянский район </w:t>
      </w:r>
      <w:r w:rsidRPr="003669AC">
        <w:rPr>
          <w:color w:val="000000"/>
        </w:rPr>
        <w:t>(</w:t>
      </w:r>
      <w:hyperlink r:id="rId7" w:history="1">
        <w:r w:rsidRPr="003669AC">
          <w:rPr>
            <w:rStyle w:val="a8"/>
            <w:color w:val="000000"/>
            <w:spacing w:val="-8"/>
            <w:lang w:val="en-US"/>
          </w:rPr>
          <w:t>www</w:t>
        </w:r>
        <w:r w:rsidRPr="003669AC">
          <w:rPr>
            <w:rStyle w:val="a8"/>
            <w:color w:val="000000"/>
            <w:spacing w:val="-8"/>
          </w:rPr>
          <w:t>.</w:t>
        </w:r>
        <w:r w:rsidRPr="003669AC">
          <w:rPr>
            <w:rStyle w:val="a8"/>
            <w:color w:val="000000"/>
            <w:spacing w:val="-8"/>
            <w:lang w:val="en-US"/>
          </w:rPr>
          <w:t>slavyansk</w:t>
        </w:r>
        <w:r w:rsidRPr="003669AC">
          <w:rPr>
            <w:rStyle w:val="a8"/>
            <w:color w:val="000000"/>
            <w:spacing w:val="-8"/>
          </w:rPr>
          <w:t>.</w:t>
        </w:r>
        <w:r w:rsidRPr="003669AC">
          <w:rPr>
            <w:rStyle w:val="a8"/>
            <w:color w:val="000000"/>
            <w:spacing w:val="-8"/>
            <w:lang w:val="en-US"/>
          </w:rPr>
          <w:t>ru</w:t>
        </w:r>
      </w:hyperlink>
      <w:r w:rsidRPr="004120C8">
        <w:t>) в информационно-телеко</w:t>
      </w:r>
      <w:r>
        <w:t>ммуникационной сети «Интернет».</w:t>
      </w:r>
    </w:p>
    <w:p w:rsidR="00C319B2" w:rsidRDefault="00C319B2" w:rsidP="00C319B2">
      <w:pPr>
        <w:tabs>
          <w:tab w:val="left" w:pos="851"/>
          <w:tab w:val="left" w:pos="1134"/>
          <w:tab w:val="left" w:pos="1276"/>
        </w:tabs>
        <w:ind w:left="567"/>
        <w:jc w:val="both"/>
      </w:pPr>
      <w:r>
        <w:rPr>
          <w:lang w:bidi="ru-RU"/>
        </w:rPr>
        <w:t xml:space="preserve">9.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>
        <w:rPr>
          <w:lang w:bidi="ru-RU"/>
        </w:rPr>
        <w:t xml:space="preserve"> Т.А.</w:t>
      </w:r>
      <w:r w:rsidRPr="004120C8">
        <w:rPr>
          <w:lang w:bidi="ru-RU"/>
        </w:rPr>
        <w:t xml:space="preserve"> </w:t>
      </w:r>
    </w:p>
    <w:p w:rsidR="00C319B2" w:rsidRPr="004120C8" w:rsidRDefault="00C319B2" w:rsidP="00C319B2">
      <w:pPr>
        <w:tabs>
          <w:tab w:val="left" w:pos="851"/>
          <w:tab w:val="left" w:pos="1134"/>
          <w:tab w:val="left" w:pos="1276"/>
        </w:tabs>
        <w:ind w:firstLine="567"/>
        <w:jc w:val="both"/>
      </w:pPr>
      <w:r>
        <w:t xml:space="preserve">10. </w:t>
      </w:r>
      <w:r w:rsidRPr="004120C8">
        <w:t xml:space="preserve">Постановление вступает в силу </w:t>
      </w:r>
      <w:r>
        <w:t>на следующий день после</w:t>
      </w:r>
      <w:r w:rsidRPr="004120C8">
        <w:t xml:space="preserve"> его официального опубликования.</w:t>
      </w:r>
    </w:p>
    <w:p w:rsidR="00C319B2" w:rsidRDefault="00C319B2" w:rsidP="00C319B2">
      <w:pPr>
        <w:tabs>
          <w:tab w:val="left" w:pos="851"/>
          <w:tab w:val="left" w:pos="993"/>
        </w:tabs>
        <w:ind w:firstLine="709"/>
        <w:jc w:val="both"/>
      </w:pPr>
    </w:p>
    <w:p w:rsidR="00C319B2" w:rsidRPr="00204869" w:rsidRDefault="00C319B2" w:rsidP="00C319B2">
      <w:pPr>
        <w:tabs>
          <w:tab w:val="left" w:pos="851"/>
          <w:tab w:val="left" w:pos="993"/>
        </w:tabs>
        <w:ind w:firstLine="709"/>
        <w:jc w:val="both"/>
      </w:pPr>
    </w:p>
    <w:p w:rsidR="00C319B2" w:rsidRDefault="00C319B2" w:rsidP="00C319B2">
      <w:pPr>
        <w:tabs>
          <w:tab w:val="left" w:pos="851"/>
          <w:tab w:val="left" w:pos="993"/>
        </w:tabs>
        <w:jc w:val="both"/>
      </w:pPr>
      <w:r>
        <w:t xml:space="preserve">Первый заместитель </w:t>
      </w:r>
      <w:r w:rsidRPr="005771E3">
        <w:t xml:space="preserve">главы </w:t>
      </w:r>
    </w:p>
    <w:p w:rsidR="00C319B2" w:rsidRDefault="00C319B2" w:rsidP="00C319B2">
      <w:pPr>
        <w:tabs>
          <w:tab w:val="left" w:pos="851"/>
          <w:tab w:val="left" w:pos="993"/>
        </w:tabs>
        <w:jc w:val="both"/>
      </w:pPr>
      <w:r w:rsidRPr="005771E3">
        <w:t xml:space="preserve">муниципального образования </w:t>
      </w:r>
    </w:p>
    <w:p w:rsidR="00C319B2" w:rsidRDefault="00C319B2" w:rsidP="00C319B2">
      <w:pPr>
        <w:tabs>
          <w:tab w:val="left" w:pos="851"/>
          <w:tab w:val="left" w:pos="993"/>
        </w:tabs>
        <w:jc w:val="both"/>
      </w:pPr>
      <w:r w:rsidRPr="005771E3">
        <w:t>Славянский район</w:t>
      </w:r>
    </w:p>
    <w:p w:rsidR="00637049" w:rsidRDefault="00C319B2" w:rsidP="004B796D">
      <w:pPr>
        <w:tabs>
          <w:tab w:val="left" w:pos="851"/>
          <w:tab w:val="left" w:pos="993"/>
        </w:tabs>
        <w:jc w:val="both"/>
      </w:pPr>
      <w:r>
        <w:t>(вопросы экономического развития)</w:t>
      </w:r>
      <w:r w:rsidRPr="005771E3">
        <w:t xml:space="preserve"> </w:t>
      </w:r>
      <w:r>
        <w:t xml:space="preserve">                                       </w:t>
      </w:r>
      <w:r w:rsidRPr="005771E3">
        <w:t xml:space="preserve"> </w:t>
      </w:r>
      <w:r>
        <w:t xml:space="preserve">      </w:t>
      </w:r>
      <w:r w:rsidRPr="005771E3">
        <w:t>Е.В. Колдомасов</w:t>
      </w:r>
      <w:bookmarkStart w:id="1" w:name="_GoBack"/>
      <w:bookmarkEnd w:id="1"/>
    </w:p>
    <w:sectPr w:rsidR="00637049" w:rsidSect="007465E8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97A" w:rsidRDefault="00E8597A">
      <w:r>
        <w:separator/>
      </w:r>
    </w:p>
  </w:endnote>
  <w:endnote w:type="continuationSeparator" w:id="0">
    <w:p w:rsidR="00E8597A" w:rsidRDefault="00E85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C319B2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E8597A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E8597A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E8597A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97A" w:rsidRDefault="00E8597A">
      <w:r>
        <w:separator/>
      </w:r>
    </w:p>
  </w:footnote>
  <w:footnote w:type="continuationSeparator" w:id="0">
    <w:p w:rsidR="00E8597A" w:rsidRDefault="00E85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C319B2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E8597A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C319B2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4B796D">
      <w:rPr>
        <w:noProof/>
      </w:rPr>
      <w:t>2</w:t>
    </w:r>
    <w:r>
      <w:fldChar w:fldCharType="end"/>
    </w:r>
  </w:p>
  <w:p w:rsidR="00A2041C" w:rsidRDefault="00E8597A" w:rsidP="002D0E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E284F"/>
    <w:multiLevelType w:val="hybridMultilevel"/>
    <w:tmpl w:val="DE4CB12C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3BA"/>
    <w:rsid w:val="004B796D"/>
    <w:rsid w:val="00637049"/>
    <w:rsid w:val="009613BA"/>
    <w:rsid w:val="00C319B2"/>
    <w:rsid w:val="00E8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FC36A"/>
  <w15:docId w15:val="{3CF925CA-2F1D-4201-AAE4-751D182CE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9B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19B2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19B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C319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19B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C319B2"/>
  </w:style>
  <w:style w:type="paragraph" w:styleId="a6">
    <w:name w:val="footer"/>
    <w:basedOn w:val="a"/>
    <w:link w:val="a7"/>
    <w:rsid w:val="00C319B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C319B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rsid w:val="00C319B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lavyansk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516</Words>
  <Characters>2944</Characters>
  <Application>Microsoft Office Word</Application>
  <DocSecurity>0</DocSecurity>
  <Lines>24</Lines>
  <Paragraphs>6</Paragraphs>
  <ScaleCrop>false</ScaleCrop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2024-05-28T12:48:00Z</dcterms:created>
  <dcterms:modified xsi:type="dcterms:W3CDTF">2024-05-29T08:57:00Z</dcterms:modified>
</cp:coreProperties>
</file>