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00" w:rsidRPr="00821007" w:rsidRDefault="00884200" w:rsidP="00A06913">
      <w:pPr>
        <w:jc w:val="both"/>
        <w:rPr>
          <w:b/>
        </w:rPr>
      </w:pPr>
    </w:p>
    <w:p w:rsidR="00884200" w:rsidRPr="00821007" w:rsidRDefault="00884200" w:rsidP="00A06913">
      <w:pPr>
        <w:jc w:val="both"/>
        <w:rPr>
          <w:b/>
        </w:rPr>
      </w:pPr>
    </w:p>
    <w:p w:rsidR="00884200" w:rsidRPr="00821007" w:rsidRDefault="00884200" w:rsidP="00A06913">
      <w:pPr>
        <w:jc w:val="both"/>
        <w:rPr>
          <w:b/>
        </w:rPr>
      </w:pPr>
    </w:p>
    <w:p w:rsidR="00884200" w:rsidRPr="00821007" w:rsidRDefault="00884200" w:rsidP="00A06913">
      <w:pPr>
        <w:jc w:val="both"/>
        <w:rPr>
          <w:b/>
        </w:rPr>
      </w:pPr>
    </w:p>
    <w:p w:rsidR="00884200" w:rsidRPr="00821007" w:rsidRDefault="00884200" w:rsidP="00A06913">
      <w:pPr>
        <w:jc w:val="both"/>
        <w:rPr>
          <w:b/>
        </w:rPr>
      </w:pPr>
    </w:p>
    <w:p w:rsidR="00884200" w:rsidRPr="00821007" w:rsidRDefault="00884200" w:rsidP="00A06913">
      <w:pPr>
        <w:jc w:val="both"/>
        <w:rPr>
          <w:b/>
        </w:rPr>
      </w:pPr>
    </w:p>
    <w:p w:rsidR="00556A91" w:rsidRPr="00821007" w:rsidRDefault="00556A91" w:rsidP="00A06913">
      <w:pPr>
        <w:jc w:val="both"/>
        <w:rPr>
          <w:b/>
        </w:rPr>
      </w:pPr>
    </w:p>
    <w:p w:rsidR="00884200" w:rsidRPr="00821007" w:rsidRDefault="00884200" w:rsidP="00A06913">
      <w:pPr>
        <w:jc w:val="both"/>
        <w:rPr>
          <w:b/>
        </w:rPr>
      </w:pPr>
    </w:p>
    <w:p w:rsidR="00884200" w:rsidRPr="00821007" w:rsidRDefault="00884200" w:rsidP="00A06913">
      <w:pPr>
        <w:jc w:val="both"/>
        <w:rPr>
          <w:b/>
        </w:rPr>
      </w:pPr>
    </w:p>
    <w:p w:rsidR="00884200" w:rsidRPr="00821007" w:rsidRDefault="00884200" w:rsidP="00A06913">
      <w:pPr>
        <w:jc w:val="both"/>
        <w:rPr>
          <w:b/>
        </w:rPr>
      </w:pPr>
    </w:p>
    <w:p w:rsidR="00884200" w:rsidRPr="00821007" w:rsidRDefault="00884200" w:rsidP="0031534E">
      <w:pPr>
        <w:jc w:val="center"/>
        <w:rPr>
          <w:b/>
        </w:rPr>
      </w:pPr>
      <w:r w:rsidRPr="00821007">
        <w:rPr>
          <w:b/>
        </w:rPr>
        <w:t>О внесении изменени</w:t>
      </w:r>
      <w:r w:rsidR="006B3E40" w:rsidRPr="00821007">
        <w:rPr>
          <w:b/>
        </w:rPr>
        <w:t>я</w:t>
      </w:r>
      <w:r w:rsidRPr="00821007">
        <w:rPr>
          <w:b/>
        </w:rPr>
        <w:t xml:space="preserve"> в постановление администрации</w:t>
      </w:r>
    </w:p>
    <w:p w:rsidR="00884200" w:rsidRPr="00821007" w:rsidRDefault="00884200" w:rsidP="0031534E">
      <w:pPr>
        <w:jc w:val="center"/>
        <w:rPr>
          <w:b/>
        </w:rPr>
      </w:pPr>
      <w:r w:rsidRPr="00821007">
        <w:rPr>
          <w:b/>
        </w:rPr>
        <w:t>муниципального  образования Славянский район</w:t>
      </w:r>
    </w:p>
    <w:p w:rsidR="00884200" w:rsidRPr="00821007" w:rsidRDefault="00884200" w:rsidP="0031534E">
      <w:pPr>
        <w:jc w:val="center"/>
        <w:rPr>
          <w:b/>
        </w:rPr>
      </w:pPr>
      <w:r w:rsidRPr="00821007">
        <w:rPr>
          <w:b/>
        </w:rPr>
        <w:t>от 14 января 2013 года № 78</w:t>
      </w:r>
    </w:p>
    <w:p w:rsidR="00884200" w:rsidRPr="00821007" w:rsidRDefault="00884200" w:rsidP="0031534E">
      <w:pPr>
        <w:jc w:val="center"/>
        <w:rPr>
          <w:b/>
        </w:rPr>
      </w:pPr>
      <w:r w:rsidRPr="00821007">
        <w:rPr>
          <w:b/>
        </w:rPr>
        <w:t>«Об образовании избирательных участков сроком на 5 лет</w:t>
      </w:r>
    </w:p>
    <w:p w:rsidR="00884200" w:rsidRPr="00821007" w:rsidRDefault="00884200" w:rsidP="0031534E">
      <w:pPr>
        <w:jc w:val="center"/>
        <w:rPr>
          <w:b/>
        </w:rPr>
      </w:pPr>
      <w:r w:rsidRPr="00821007">
        <w:rPr>
          <w:b/>
        </w:rPr>
        <w:t>на территории муниципального образования Славянский район»</w:t>
      </w:r>
    </w:p>
    <w:p w:rsidR="00884200" w:rsidRPr="00821007" w:rsidRDefault="00884200" w:rsidP="0031534E">
      <w:pPr>
        <w:jc w:val="center"/>
      </w:pPr>
    </w:p>
    <w:p w:rsidR="00884200" w:rsidRPr="00821007" w:rsidRDefault="00884200" w:rsidP="00A06913">
      <w:pPr>
        <w:ind w:firstLine="708"/>
        <w:jc w:val="both"/>
        <w:rPr>
          <w:color w:val="000000"/>
          <w:spacing w:val="-1"/>
        </w:rPr>
      </w:pPr>
      <w:r w:rsidRPr="00821007">
        <w:t>В соответствии с пунктом 2 статьи 19 Федерального закона</w:t>
      </w:r>
      <w:r w:rsidR="00556A91" w:rsidRPr="00821007">
        <w:t xml:space="preserve"> от 12 июня 2012 года № 67 – ФЗ </w:t>
      </w:r>
      <w:r w:rsidRPr="00821007">
        <w:t xml:space="preserve">«Об основных гарантиях избирательных прав и права на участие в референдуме граждан Российской Федерации», </w:t>
      </w:r>
      <w:r w:rsidRPr="00821007">
        <w:rPr>
          <w:color w:val="000000"/>
          <w:spacing w:val="2"/>
        </w:rPr>
        <w:t xml:space="preserve">по согласованию с территориальной избирательной комиссией Славянская </w:t>
      </w:r>
      <w:proofErr w:type="gramStart"/>
      <w:r w:rsidRPr="00821007">
        <w:rPr>
          <w:color w:val="000000"/>
          <w:spacing w:val="2"/>
        </w:rPr>
        <w:t>п</w:t>
      </w:r>
      <w:proofErr w:type="gramEnd"/>
      <w:r w:rsidRPr="00821007">
        <w:rPr>
          <w:color w:val="000000"/>
          <w:spacing w:val="2"/>
        </w:rPr>
        <w:t xml:space="preserve"> о с т а н о в л я ю</w:t>
      </w:r>
      <w:r w:rsidRPr="00821007">
        <w:rPr>
          <w:color w:val="000000"/>
          <w:spacing w:val="-1"/>
        </w:rPr>
        <w:t xml:space="preserve">: </w:t>
      </w:r>
    </w:p>
    <w:p w:rsidR="00884200" w:rsidRPr="00821007" w:rsidRDefault="00884200" w:rsidP="00A06913">
      <w:pPr>
        <w:pStyle w:val="a9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pacing w:val="-20"/>
        </w:rPr>
      </w:pPr>
      <w:r w:rsidRPr="00821007">
        <w:rPr>
          <w:color w:val="000000"/>
          <w:spacing w:val="-1"/>
        </w:rPr>
        <w:t>Внести в постановление администрации муниципального образования Славянский район от 14 января 2013 года № 78 «Об образовании избирательных участков сроком на 5 лет на территории муниципального образования Славя</w:t>
      </w:r>
      <w:r w:rsidRPr="00821007">
        <w:rPr>
          <w:color w:val="000000"/>
          <w:spacing w:val="-1"/>
        </w:rPr>
        <w:t>н</w:t>
      </w:r>
      <w:r w:rsidRPr="00821007">
        <w:rPr>
          <w:color w:val="000000"/>
          <w:spacing w:val="-1"/>
        </w:rPr>
        <w:t>ский район» следующ</w:t>
      </w:r>
      <w:r w:rsidR="00556A91" w:rsidRPr="00821007">
        <w:rPr>
          <w:color w:val="000000"/>
          <w:spacing w:val="-1"/>
        </w:rPr>
        <w:t>и</w:t>
      </w:r>
      <w:r w:rsidRPr="00821007">
        <w:rPr>
          <w:color w:val="000000"/>
          <w:spacing w:val="-1"/>
        </w:rPr>
        <w:t>е изменен</w:t>
      </w:r>
      <w:r w:rsidR="00556A91" w:rsidRPr="00821007">
        <w:rPr>
          <w:color w:val="000000"/>
          <w:spacing w:val="-1"/>
        </w:rPr>
        <w:t>ия</w:t>
      </w:r>
      <w:r w:rsidRPr="00821007">
        <w:rPr>
          <w:color w:val="000000"/>
          <w:spacing w:val="-1"/>
        </w:rPr>
        <w:t>:</w:t>
      </w:r>
    </w:p>
    <w:p w:rsidR="00884200" w:rsidRPr="00821007" w:rsidRDefault="00884200" w:rsidP="00A06913">
      <w:pPr>
        <w:tabs>
          <w:tab w:val="left" w:pos="709"/>
        </w:tabs>
        <w:jc w:val="both"/>
      </w:pPr>
      <w:r w:rsidRPr="00821007">
        <w:rPr>
          <w:color w:val="000000"/>
          <w:spacing w:val="-1"/>
        </w:rPr>
        <w:tab/>
        <w:t xml:space="preserve">1) в </w:t>
      </w:r>
      <w:r w:rsidR="006B3E40" w:rsidRPr="00821007">
        <w:t xml:space="preserve">подпункте 1 </w:t>
      </w:r>
      <w:r w:rsidRPr="00821007">
        <w:rPr>
          <w:color w:val="000000"/>
          <w:spacing w:val="-1"/>
        </w:rPr>
        <w:t>пункт</w:t>
      </w:r>
      <w:r w:rsidR="006B3E40" w:rsidRPr="00821007">
        <w:rPr>
          <w:color w:val="000000"/>
          <w:spacing w:val="-1"/>
        </w:rPr>
        <w:t>а</w:t>
      </w:r>
      <w:r w:rsidR="001C08A4" w:rsidRPr="00821007">
        <w:rPr>
          <w:color w:val="000000"/>
          <w:spacing w:val="-1"/>
        </w:rPr>
        <w:t xml:space="preserve"> </w:t>
      </w:r>
      <w:r w:rsidR="00556A91" w:rsidRPr="00821007">
        <w:rPr>
          <w:color w:val="000000"/>
          <w:spacing w:val="-1"/>
        </w:rPr>
        <w:t>1</w:t>
      </w:r>
      <w:r w:rsidRPr="00821007">
        <w:rPr>
          <w:color w:val="000000"/>
          <w:spacing w:val="-1"/>
        </w:rPr>
        <w:t xml:space="preserve"> вышеуказанного постановления</w:t>
      </w:r>
      <w:r w:rsidRPr="00821007">
        <w:t xml:space="preserve"> </w:t>
      </w:r>
      <w:r w:rsidR="004A2DE3" w:rsidRPr="00821007">
        <w:t>слова</w:t>
      </w:r>
      <w:r w:rsidR="00C058A8" w:rsidRPr="00821007">
        <w:t xml:space="preserve"> </w:t>
      </w:r>
      <w:r w:rsidRPr="00821007">
        <w:t>«Избир</w:t>
      </w:r>
      <w:r w:rsidRPr="00821007">
        <w:t>а</w:t>
      </w:r>
      <w:r w:rsidRPr="00821007">
        <w:t>тельный участок № 42-</w:t>
      </w:r>
      <w:r w:rsidR="00556A91" w:rsidRPr="00821007">
        <w:t>03</w:t>
      </w:r>
    </w:p>
    <w:p w:rsidR="00884200" w:rsidRPr="00821007" w:rsidRDefault="00556A91" w:rsidP="00124C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Центр - здание государственного казенного общеобразовательного учр</w:t>
      </w:r>
      <w:r w:rsidRPr="00821007">
        <w:t>е</w:t>
      </w:r>
      <w:r w:rsidRPr="00821007">
        <w:t>ждения Краснодарского края специальная (коррекционная) школа № 15</w:t>
      </w:r>
      <w:r w:rsidR="00124CDF">
        <w:t xml:space="preserve"> </w:t>
      </w:r>
      <w:r w:rsidRPr="00821007">
        <w:t>г. Сл</w:t>
      </w:r>
      <w:r w:rsidRPr="00821007">
        <w:t>а</w:t>
      </w:r>
      <w:r w:rsidRPr="00821007">
        <w:t>вянска-на-Кубани, ул. Стаханова, 16, телефон 2-35-56.</w:t>
      </w:r>
      <w:r w:rsidR="00C058A8" w:rsidRPr="00821007">
        <w:t xml:space="preserve">» </w:t>
      </w:r>
      <w:r w:rsidR="00884200" w:rsidRPr="00821007">
        <w:t xml:space="preserve">заменить словами: </w:t>
      </w:r>
    </w:p>
    <w:p w:rsidR="00884200" w:rsidRPr="00821007" w:rsidRDefault="00884200" w:rsidP="00A06913">
      <w:pPr>
        <w:shd w:val="clear" w:color="auto" w:fill="FFFFFF"/>
        <w:ind w:right="10" w:firstLine="708"/>
        <w:jc w:val="both"/>
      </w:pPr>
      <w:r w:rsidRPr="00821007">
        <w:t>«Избирательный участок № 42-</w:t>
      </w:r>
      <w:r w:rsidR="00C058A8" w:rsidRPr="00821007">
        <w:t>03</w:t>
      </w:r>
    </w:p>
    <w:p w:rsidR="00C058A8" w:rsidRPr="00821007" w:rsidRDefault="00C058A8" w:rsidP="00124C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 w:rsidRPr="00821007">
        <w:t>Центр - здание государственного казенного общеобразовательного учр</w:t>
      </w:r>
      <w:r w:rsidRPr="00821007">
        <w:t>е</w:t>
      </w:r>
      <w:r w:rsidRPr="00821007">
        <w:t>ждения Краснодарского края специальная (коррекционная) школа № 15 г. Сл</w:t>
      </w:r>
      <w:r w:rsidRPr="00821007">
        <w:t>а</w:t>
      </w:r>
      <w:r w:rsidRPr="00821007">
        <w:t>вянска-на-Кубани, ул. Стаханова, 16, телефон 4-12-26.»</w:t>
      </w:r>
    </w:p>
    <w:p w:rsidR="00C058A8" w:rsidRPr="00821007" w:rsidRDefault="00C058A8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rPr>
          <w:color w:val="000000"/>
          <w:spacing w:val="-1"/>
        </w:rPr>
        <w:t xml:space="preserve">2) в </w:t>
      </w:r>
      <w:r w:rsidRPr="00821007">
        <w:t xml:space="preserve">подпункте 1 </w:t>
      </w:r>
      <w:r w:rsidRPr="00821007">
        <w:rPr>
          <w:color w:val="000000"/>
          <w:spacing w:val="-1"/>
        </w:rPr>
        <w:t>пункта 1 вышеуказанного постановления</w:t>
      </w:r>
      <w:r w:rsidRPr="00821007">
        <w:t xml:space="preserve"> </w:t>
      </w:r>
      <w:r w:rsidR="004A2DE3" w:rsidRPr="00821007">
        <w:t>слова</w:t>
      </w:r>
      <w:r w:rsidR="00E22370" w:rsidRPr="00821007">
        <w:t xml:space="preserve"> </w:t>
      </w:r>
      <w:r w:rsidRPr="00821007">
        <w:t>«Избир</w:t>
      </w:r>
      <w:r w:rsidRPr="00821007">
        <w:t>а</w:t>
      </w:r>
      <w:r w:rsidRPr="00821007">
        <w:t xml:space="preserve">тельный участок № 42-06 </w:t>
      </w:r>
    </w:p>
    <w:p w:rsidR="00E22370" w:rsidRPr="00821007" w:rsidRDefault="00C058A8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Центр - здание муниципального бюджетного дошкольного образовател</w:t>
      </w:r>
      <w:r w:rsidRPr="00821007">
        <w:t>ь</w:t>
      </w:r>
      <w:r w:rsidRPr="00821007">
        <w:t xml:space="preserve">ного учреждения детский сад № 24 г. Славянска-на-Кубани муниципального образования Славянский район, ул. </w:t>
      </w:r>
      <w:proofErr w:type="spellStart"/>
      <w:r w:rsidRPr="00821007">
        <w:t>Отдельская</w:t>
      </w:r>
      <w:proofErr w:type="spellEnd"/>
      <w:r w:rsidRPr="00821007">
        <w:t>, 29-а, телефон 2-30-60.</w:t>
      </w:r>
      <w:r w:rsidR="00E22370" w:rsidRPr="00821007">
        <w:t>» зам</w:t>
      </w:r>
      <w:r w:rsidR="00E22370" w:rsidRPr="00821007">
        <w:t>е</w:t>
      </w:r>
      <w:r w:rsidR="00E22370" w:rsidRPr="00821007">
        <w:t xml:space="preserve">нить словами: </w:t>
      </w:r>
    </w:p>
    <w:p w:rsidR="00E22370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«Избирательный участок № 42-06</w:t>
      </w:r>
    </w:p>
    <w:p w:rsidR="00E22370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Центр - здание муниципального бюджетного дошкольного образовател</w:t>
      </w:r>
      <w:r w:rsidRPr="00821007">
        <w:t>ь</w:t>
      </w:r>
      <w:r w:rsidRPr="00821007">
        <w:t xml:space="preserve">ного учреждения детский сад № 24 г. Славянска-на-Кубани муниципального образования Славянский район, ул. </w:t>
      </w:r>
      <w:proofErr w:type="spellStart"/>
      <w:r w:rsidRPr="00821007">
        <w:t>Отдельская</w:t>
      </w:r>
      <w:proofErr w:type="spellEnd"/>
      <w:r w:rsidRPr="00821007">
        <w:t>, 29-а, телефон 4-02-66.»</w:t>
      </w:r>
    </w:p>
    <w:p w:rsidR="00E22370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rPr>
          <w:color w:val="000000"/>
          <w:spacing w:val="-1"/>
        </w:rPr>
        <w:t xml:space="preserve">3) в </w:t>
      </w:r>
      <w:r w:rsidRPr="00821007">
        <w:t xml:space="preserve">подпункте 1 </w:t>
      </w:r>
      <w:r w:rsidRPr="00821007">
        <w:rPr>
          <w:color w:val="000000"/>
          <w:spacing w:val="-1"/>
        </w:rPr>
        <w:t>пункта 1 вышеуказанного постановления</w:t>
      </w:r>
      <w:r w:rsidRPr="00821007">
        <w:t xml:space="preserve"> </w:t>
      </w:r>
      <w:r w:rsidR="004A2DE3" w:rsidRPr="00821007">
        <w:t>слова</w:t>
      </w:r>
      <w:r w:rsidRPr="00821007">
        <w:t xml:space="preserve"> «Избир</w:t>
      </w:r>
      <w:r w:rsidRPr="00821007">
        <w:t>а</w:t>
      </w:r>
      <w:r w:rsidRPr="00821007">
        <w:t>тельный участок № 42-10</w:t>
      </w:r>
    </w:p>
    <w:p w:rsidR="004A2DE3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lastRenderedPageBreak/>
        <w:t>Центр - здание государственного учреждения - Управление Пен</w:t>
      </w:r>
      <w:r w:rsidR="00124CDF">
        <w:t xml:space="preserve">сионного фонда   Российской   Федерации   в  Славянском  районе  Краснодарского  края,  </w:t>
      </w:r>
      <w:r w:rsidRPr="00821007">
        <w:t>ул. Крупской, 294, телефон 2-20-57.</w:t>
      </w:r>
    </w:p>
    <w:p w:rsidR="004A2DE3" w:rsidRPr="00821007" w:rsidRDefault="004A2DE3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 xml:space="preserve">В  границах:  от  ул.  Победы  по  ул.  Крепостной   (четная  сторона)  до </w:t>
      </w:r>
    </w:p>
    <w:p w:rsidR="004A2DE3" w:rsidRPr="00821007" w:rsidRDefault="004A2DE3" w:rsidP="00A06913">
      <w:pPr>
        <w:widowControl w:val="0"/>
        <w:shd w:val="clear" w:color="auto" w:fill="FFFFFF"/>
        <w:autoSpaceDE w:val="0"/>
        <w:autoSpaceDN w:val="0"/>
        <w:adjustRightInd w:val="0"/>
        <w:jc w:val="both"/>
      </w:pPr>
      <w:proofErr w:type="gramStart"/>
      <w:r w:rsidRPr="00821007">
        <w:t>ул. Крупской, по ул. Крупской (четная сторона) до ул. Казачьей, по ул. Казач</w:t>
      </w:r>
      <w:r w:rsidRPr="00821007">
        <w:t>ь</w:t>
      </w:r>
      <w:r w:rsidRPr="00821007">
        <w:t>ей (нечетная сто</w:t>
      </w:r>
      <w:r w:rsidRPr="00821007">
        <w:softHyphen/>
        <w:t xml:space="preserve">рона) до ул. Троицкой, по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Троицкой </w:t>
      </w:r>
      <w:r w:rsidR="00124CDF">
        <w:t xml:space="preserve"> </w:t>
      </w:r>
      <w:r w:rsidRPr="00821007">
        <w:t xml:space="preserve">(нечетная сторона) </w:t>
      </w:r>
      <w:r w:rsidR="00124CDF">
        <w:t xml:space="preserve"> </w:t>
      </w:r>
      <w:r w:rsidRPr="00821007">
        <w:t xml:space="preserve">до </w:t>
      </w:r>
      <w:r w:rsidR="00124CDF">
        <w:t xml:space="preserve"> </w:t>
      </w:r>
      <w:r w:rsidRPr="00821007">
        <w:t>ул. Красной, по ул. Красной (нечетная сторона) до ул. Победы, по ул. Поб</w:t>
      </w:r>
      <w:r w:rsidRPr="00821007">
        <w:t>е</w:t>
      </w:r>
      <w:r w:rsidRPr="00821007">
        <w:t>ды (нечетная сторона) до ул. Крепостной.</w:t>
      </w:r>
      <w:proofErr w:type="gramEnd"/>
    </w:p>
    <w:p w:rsidR="00E22370" w:rsidRPr="00821007" w:rsidRDefault="004A2DE3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Участковая избирательная комиссия размещается в здании государстве</w:t>
      </w:r>
      <w:r w:rsidRPr="00821007">
        <w:t>н</w:t>
      </w:r>
      <w:r w:rsidRPr="00821007">
        <w:t>ного учреждения - Управление Пенсионного фонда Российской Федерации в Славянском районе Краснодарского края</w:t>
      </w:r>
      <w:r w:rsidR="00E22370" w:rsidRPr="00821007">
        <w:t xml:space="preserve">» заменить словами: </w:t>
      </w:r>
    </w:p>
    <w:p w:rsidR="00E22370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«Избирательный участок № 42-10</w:t>
      </w:r>
    </w:p>
    <w:p w:rsidR="00E22370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Центр - здание государственного</w:t>
      </w:r>
      <w:r w:rsidR="004A2DE3" w:rsidRPr="00821007">
        <w:t xml:space="preserve"> бюджетного профессионального обр</w:t>
      </w:r>
      <w:r w:rsidR="004A2DE3" w:rsidRPr="00821007">
        <w:t>а</w:t>
      </w:r>
      <w:r w:rsidR="004A2DE3" w:rsidRPr="00821007">
        <w:t xml:space="preserve">зовательного </w:t>
      </w:r>
      <w:r w:rsidRPr="00821007">
        <w:t xml:space="preserve">учреждения </w:t>
      </w:r>
      <w:r w:rsidR="004A2DE3" w:rsidRPr="00821007">
        <w:t xml:space="preserve">Краснодарского края «Славянский </w:t>
      </w:r>
      <w:proofErr w:type="spellStart"/>
      <w:r w:rsidR="004A2DE3" w:rsidRPr="00821007">
        <w:t>электротехнол</w:t>
      </w:r>
      <w:r w:rsidR="004A2DE3" w:rsidRPr="00821007">
        <w:t>о</w:t>
      </w:r>
      <w:r w:rsidR="004A2DE3" w:rsidRPr="00821007">
        <w:t>гический</w:t>
      </w:r>
      <w:proofErr w:type="spellEnd"/>
      <w:r w:rsidR="004A2DE3" w:rsidRPr="00821007">
        <w:t xml:space="preserve"> техникум», </w:t>
      </w:r>
      <w:r w:rsidRPr="00821007">
        <w:t>ул. Кр</w:t>
      </w:r>
      <w:r w:rsidR="004A2DE3" w:rsidRPr="00821007">
        <w:t>аснодарская</w:t>
      </w:r>
      <w:r w:rsidRPr="00821007">
        <w:t>, 2</w:t>
      </w:r>
      <w:r w:rsidR="004A2DE3" w:rsidRPr="00821007">
        <w:t>48</w:t>
      </w:r>
      <w:r w:rsidRPr="00821007">
        <w:t xml:space="preserve">, телефон </w:t>
      </w:r>
      <w:r w:rsidR="004A2DE3" w:rsidRPr="00821007">
        <w:t>4</w:t>
      </w:r>
      <w:r w:rsidRPr="00821007">
        <w:t>-</w:t>
      </w:r>
      <w:r w:rsidR="004A2DE3" w:rsidRPr="00821007">
        <w:t>32-0</w:t>
      </w:r>
      <w:r w:rsidRPr="00821007">
        <w:t>7.»</w:t>
      </w:r>
    </w:p>
    <w:p w:rsidR="00E22370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 xml:space="preserve">В </w:t>
      </w:r>
      <w:r w:rsidR="00124CDF">
        <w:t xml:space="preserve">  </w:t>
      </w:r>
      <w:r w:rsidRPr="00821007">
        <w:t xml:space="preserve">границах: </w:t>
      </w:r>
      <w:r w:rsidR="00124CDF">
        <w:t xml:space="preserve"> </w:t>
      </w:r>
      <w:r w:rsidRPr="00821007">
        <w:t xml:space="preserve">от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Победы </w:t>
      </w:r>
      <w:r w:rsidR="00124CDF">
        <w:t xml:space="preserve">  </w:t>
      </w:r>
      <w:r w:rsidRPr="00821007">
        <w:t xml:space="preserve">по </w:t>
      </w:r>
      <w:r w:rsidR="00124CDF">
        <w:t xml:space="preserve">  </w:t>
      </w:r>
      <w:r w:rsidRPr="00821007">
        <w:t xml:space="preserve">ул. </w:t>
      </w:r>
      <w:r w:rsidR="00124CDF">
        <w:t xml:space="preserve">  </w:t>
      </w:r>
      <w:r w:rsidRPr="00821007">
        <w:t xml:space="preserve">Крепостной </w:t>
      </w:r>
      <w:r w:rsidR="00124CDF">
        <w:t xml:space="preserve">  </w:t>
      </w:r>
      <w:r w:rsidRPr="00821007">
        <w:t xml:space="preserve">(четная </w:t>
      </w:r>
      <w:r w:rsidR="00124CDF">
        <w:t xml:space="preserve">  </w:t>
      </w:r>
      <w:r w:rsidRPr="00821007">
        <w:t xml:space="preserve">сторона) </w:t>
      </w:r>
      <w:r w:rsidR="00124CDF">
        <w:t xml:space="preserve"> </w:t>
      </w:r>
      <w:r w:rsidRPr="00821007">
        <w:t xml:space="preserve">до </w:t>
      </w:r>
    </w:p>
    <w:p w:rsidR="00E22370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jc w:val="both"/>
      </w:pPr>
      <w:proofErr w:type="gramStart"/>
      <w:r w:rsidRPr="00821007">
        <w:t xml:space="preserve">ул. Крупской, по ул. Крупской (четная сторона) до ул. Казачьей, по </w:t>
      </w:r>
      <w:r w:rsidR="00124CDF">
        <w:t>ул. Казач</w:t>
      </w:r>
      <w:r w:rsidR="00124CDF">
        <w:t>ь</w:t>
      </w:r>
      <w:r w:rsidR="00124CDF">
        <w:t>ей (нечетная  сто</w:t>
      </w:r>
      <w:r w:rsidRPr="00821007">
        <w:t xml:space="preserve">рона) </w:t>
      </w:r>
      <w:r w:rsidR="00124CDF">
        <w:t xml:space="preserve"> </w:t>
      </w:r>
      <w:r w:rsidRPr="00821007">
        <w:t xml:space="preserve">до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Троицкой, </w:t>
      </w:r>
      <w:r w:rsidR="00124CDF">
        <w:t xml:space="preserve"> </w:t>
      </w:r>
      <w:r w:rsidRPr="00821007">
        <w:t xml:space="preserve">по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Троицкой </w:t>
      </w:r>
      <w:r w:rsidR="00124CDF">
        <w:t xml:space="preserve"> </w:t>
      </w:r>
      <w:r w:rsidRPr="00821007">
        <w:t xml:space="preserve">(нечетная </w:t>
      </w:r>
      <w:r w:rsidR="00124CDF">
        <w:t xml:space="preserve"> </w:t>
      </w:r>
      <w:r w:rsidRPr="00821007">
        <w:t>стор</w:t>
      </w:r>
      <w:r w:rsidRPr="00821007">
        <w:t>о</w:t>
      </w:r>
      <w:r w:rsidRPr="00821007">
        <w:t xml:space="preserve">на) </w:t>
      </w:r>
      <w:r w:rsidR="00124CDF">
        <w:t xml:space="preserve"> </w:t>
      </w:r>
      <w:r w:rsidRPr="00821007">
        <w:t>до ул. Красной, по ул. Красной (нечетная сторона) до ул. Победы, по ул. Победы (нечетная сторона) до ул. Крепостной.</w:t>
      </w:r>
      <w:proofErr w:type="gramEnd"/>
    </w:p>
    <w:p w:rsidR="00E22370" w:rsidRPr="00821007" w:rsidRDefault="00E22370" w:rsidP="00A06913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jc w:val="both"/>
      </w:pPr>
      <w:r w:rsidRPr="00821007">
        <w:t xml:space="preserve">Участковая избирательная комиссия размещается в здании </w:t>
      </w:r>
      <w:r w:rsidR="004A2DE3" w:rsidRPr="00821007">
        <w:t>здание гос</w:t>
      </w:r>
      <w:r w:rsidR="004A2DE3" w:rsidRPr="00821007">
        <w:t>у</w:t>
      </w:r>
      <w:r w:rsidR="004A2DE3" w:rsidRPr="00821007">
        <w:t xml:space="preserve">дарственного бюджетного профессионального образовательного учреждения Краснодарского края «Славянский </w:t>
      </w:r>
      <w:proofErr w:type="spellStart"/>
      <w:r w:rsidR="004A2DE3" w:rsidRPr="00821007">
        <w:t>электротехнологический</w:t>
      </w:r>
      <w:proofErr w:type="spellEnd"/>
      <w:r w:rsidR="004A2DE3" w:rsidRPr="00821007">
        <w:t xml:space="preserve"> техникум»</w:t>
      </w:r>
      <w:r w:rsidRPr="00821007">
        <w:t>.</w:t>
      </w:r>
    </w:p>
    <w:p w:rsidR="004A2DE3" w:rsidRPr="00821007" w:rsidRDefault="004A2DE3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rPr>
          <w:color w:val="000000"/>
          <w:spacing w:val="-1"/>
        </w:rPr>
        <w:t xml:space="preserve">4) в </w:t>
      </w:r>
      <w:r w:rsidRPr="00821007">
        <w:t xml:space="preserve">подпункте 1 </w:t>
      </w:r>
      <w:r w:rsidRPr="00821007">
        <w:rPr>
          <w:color w:val="000000"/>
          <w:spacing w:val="-1"/>
        </w:rPr>
        <w:t>пункта 1 вышеуказанного постановления</w:t>
      </w:r>
      <w:r w:rsidRPr="00821007">
        <w:t xml:space="preserve"> слова «Избир</w:t>
      </w:r>
      <w:r w:rsidRPr="00821007">
        <w:t>а</w:t>
      </w:r>
      <w:r w:rsidRPr="00821007">
        <w:t>тельный участок № 42-23</w:t>
      </w:r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</w:pPr>
      <w:r w:rsidRPr="00821007">
        <w:t xml:space="preserve">Центр - здание филиала публичного акционерного </w:t>
      </w:r>
      <w:r w:rsidR="00A06913" w:rsidRPr="00821007">
        <w:t>общества «</w:t>
      </w:r>
      <w:r w:rsidRPr="00821007">
        <w:t>Кубан</w:t>
      </w:r>
      <w:r w:rsidRPr="00821007">
        <w:t>ь</w:t>
      </w:r>
      <w:r w:rsidRPr="00821007">
        <w:t>энерго</w:t>
      </w:r>
      <w:r w:rsidR="00A06913" w:rsidRPr="00821007">
        <w:t>»</w:t>
      </w:r>
      <w:r w:rsidRPr="00821007">
        <w:t xml:space="preserve"> Славянские электрические сети, ул. Строительная, 49, телефон 4-70-61</w:t>
      </w:r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</w:pPr>
      <w:r w:rsidRPr="00821007">
        <w:t xml:space="preserve">В границах: </w:t>
      </w:r>
      <w:r w:rsidR="00124CDF">
        <w:t xml:space="preserve"> </w:t>
      </w:r>
      <w:r w:rsidRPr="00821007">
        <w:t xml:space="preserve">от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Строительной </w:t>
      </w:r>
      <w:r w:rsidR="00124CDF">
        <w:t xml:space="preserve"> </w:t>
      </w:r>
      <w:r w:rsidRPr="00821007">
        <w:t xml:space="preserve">по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Победы </w:t>
      </w:r>
      <w:r w:rsidR="00124CDF">
        <w:t xml:space="preserve"> </w:t>
      </w:r>
      <w:r w:rsidRPr="00821007">
        <w:t xml:space="preserve">(нечетная </w:t>
      </w:r>
      <w:r w:rsidR="00124CDF">
        <w:t xml:space="preserve"> </w:t>
      </w:r>
      <w:r w:rsidRPr="00821007">
        <w:t xml:space="preserve">сторона) </w:t>
      </w:r>
      <w:r w:rsidR="00124CDF">
        <w:t xml:space="preserve"> </w:t>
      </w:r>
      <w:r w:rsidRPr="00821007">
        <w:t xml:space="preserve">до </w:t>
      </w:r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proofErr w:type="gramStart"/>
      <w:r w:rsidRPr="00821007">
        <w:t xml:space="preserve">ул. </w:t>
      </w:r>
      <w:r w:rsidR="00124CDF">
        <w:t xml:space="preserve"> </w:t>
      </w:r>
      <w:r w:rsidRPr="00821007">
        <w:t xml:space="preserve">Короткой, </w:t>
      </w:r>
      <w:r w:rsidR="00124CDF">
        <w:t xml:space="preserve"> </w:t>
      </w:r>
      <w:r w:rsidRPr="00821007">
        <w:t xml:space="preserve">по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Короткой </w:t>
      </w:r>
      <w:r w:rsidR="00124CDF">
        <w:t xml:space="preserve">  </w:t>
      </w:r>
      <w:r w:rsidRPr="00821007">
        <w:t xml:space="preserve">(четная </w:t>
      </w:r>
      <w:r w:rsidR="00124CDF">
        <w:t xml:space="preserve"> </w:t>
      </w:r>
      <w:r w:rsidRPr="00821007">
        <w:t xml:space="preserve">сторона) </w:t>
      </w:r>
      <w:r w:rsidR="00124CDF">
        <w:t xml:space="preserve"> </w:t>
      </w:r>
      <w:r w:rsidRPr="00821007">
        <w:t xml:space="preserve">до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Краснодарской, </w:t>
      </w:r>
      <w:r w:rsidR="00124CDF">
        <w:t xml:space="preserve"> </w:t>
      </w:r>
      <w:r w:rsidRPr="00821007">
        <w:t xml:space="preserve">по </w:t>
      </w:r>
      <w:proofErr w:type="gramEnd"/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proofErr w:type="gramStart"/>
      <w:r w:rsidRPr="00821007">
        <w:t>ул. Краснодарской (нечетная сторона) до ул. Партизанской, по ул. Партиза</w:t>
      </w:r>
      <w:r w:rsidRPr="00821007">
        <w:t>н</w:t>
      </w:r>
      <w:r w:rsidRPr="00821007">
        <w:t xml:space="preserve">ской (четная сторона) до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Лермонтова, </w:t>
      </w:r>
      <w:r w:rsidR="00124CDF">
        <w:t xml:space="preserve"> </w:t>
      </w:r>
      <w:r w:rsidRPr="00821007">
        <w:t xml:space="preserve">по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Лермонтова </w:t>
      </w:r>
      <w:r w:rsidR="00124CDF">
        <w:t xml:space="preserve"> </w:t>
      </w:r>
      <w:r w:rsidRPr="00821007">
        <w:t xml:space="preserve">(четная </w:t>
      </w:r>
      <w:r w:rsidR="00124CDF">
        <w:t xml:space="preserve"> </w:t>
      </w:r>
      <w:r w:rsidRPr="00821007">
        <w:t>стор</w:t>
      </w:r>
      <w:r w:rsidRPr="00821007">
        <w:t>о</w:t>
      </w:r>
      <w:r w:rsidRPr="00821007">
        <w:t xml:space="preserve">на) </w:t>
      </w:r>
      <w:r w:rsidR="00124CDF">
        <w:t xml:space="preserve"> </w:t>
      </w:r>
      <w:r w:rsidRPr="00821007">
        <w:t>до ул. Пролетарской, по ул. Пролетарской (нечетная сторона) до ул. Стро</w:t>
      </w:r>
      <w:r w:rsidRPr="00821007">
        <w:t>и</w:t>
      </w:r>
      <w:r w:rsidRPr="00821007">
        <w:t>тельной, по ул. Строительной (нечетная сторона) до ул. Победы.</w:t>
      </w:r>
      <w:proofErr w:type="gramEnd"/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Участковая избирательная комиссия размещается в здании филиала пу</w:t>
      </w:r>
      <w:r w:rsidRPr="00821007">
        <w:t>б</w:t>
      </w:r>
      <w:r w:rsidRPr="00821007">
        <w:t>личного акционерного общества "Кубаньэнерго" Славянские электрические с</w:t>
      </w:r>
      <w:r w:rsidRPr="00821007">
        <w:t>е</w:t>
      </w:r>
      <w:r w:rsidRPr="00821007">
        <w:t xml:space="preserve">ти.» заменить словами: </w:t>
      </w:r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«Избирательный участок № 42-23</w:t>
      </w:r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</w:pPr>
      <w:r w:rsidRPr="00821007">
        <w:t>Центр - здание филиала публичного акционерного общества «</w:t>
      </w:r>
      <w:proofErr w:type="spellStart"/>
      <w:r w:rsidRPr="00821007">
        <w:t>Россети</w:t>
      </w:r>
      <w:proofErr w:type="spellEnd"/>
      <w:r w:rsidRPr="00821007">
        <w:t xml:space="preserve"> Кубань» Славянские электрические </w:t>
      </w:r>
      <w:r w:rsidR="00124CDF">
        <w:t xml:space="preserve"> </w:t>
      </w:r>
      <w:r w:rsidRPr="00821007">
        <w:t xml:space="preserve">сети, </w:t>
      </w:r>
      <w:r w:rsidR="00124CDF">
        <w:t xml:space="preserve"> </w:t>
      </w:r>
      <w:r w:rsidRPr="00821007">
        <w:t xml:space="preserve">ул. </w:t>
      </w:r>
      <w:r w:rsidR="00124CDF">
        <w:t xml:space="preserve"> </w:t>
      </w:r>
      <w:r w:rsidRPr="00821007">
        <w:t xml:space="preserve">Строительная, </w:t>
      </w:r>
      <w:r w:rsidR="00124CDF">
        <w:t xml:space="preserve"> </w:t>
      </w:r>
      <w:r w:rsidRPr="00821007">
        <w:t xml:space="preserve">49, </w:t>
      </w:r>
      <w:r w:rsidR="00124CDF">
        <w:t xml:space="preserve"> </w:t>
      </w:r>
      <w:r w:rsidRPr="00821007">
        <w:t xml:space="preserve">телефон </w:t>
      </w:r>
      <w:r w:rsidR="00124CDF">
        <w:t xml:space="preserve"> </w:t>
      </w:r>
      <w:r w:rsidRPr="00821007">
        <w:t>4-70-61</w:t>
      </w:r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</w:pPr>
      <w:proofErr w:type="gramStart"/>
      <w:r w:rsidRPr="00821007">
        <w:t xml:space="preserve">В границах: </w:t>
      </w:r>
      <w:r w:rsidR="00535775">
        <w:t xml:space="preserve"> </w:t>
      </w:r>
      <w:r w:rsidRPr="00821007">
        <w:t xml:space="preserve">от </w:t>
      </w:r>
      <w:r w:rsidR="00535775">
        <w:t xml:space="preserve"> </w:t>
      </w:r>
      <w:r w:rsidRPr="00821007">
        <w:t xml:space="preserve">ул. </w:t>
      </w:r>
      <w:r w:rsidR="00535775">
        <w:t xml:space="preserve"> </w:t>
      </w:r>
      <w:r w:rsidRPr="00821007">
        <w:t xml:space="preserve">Строительной </w:t>
      </w:r>
      <w:r w:rsidR="00535775">
        <w:t xml:space="preserve"> </w:t>
      </w:r>
      <w:r w:rsidRPr="00821007">
        <w:t xml:space="preserve">по </w:t>
      </w:r>
      <w:r w:rsidR="00535775">
        <w:t xml:space="preserve"> </w:t>
      </w:r>
      <w:r w:rsidRPr="00821007">
        <w:t xml:space="preserve">ул. </w:t>
      </w:r>
      <w:r w:rsidR="00535775">
        <w:t xml:space="preserve"> </w:t>
      </w:r>
      <w:r w:rsidRPr="00821007">
        <w:t xml:space="preserve">Победы </w:t>
      </w:r>
      <w:r w:rsidR="00535775">
        <w:t xml:space="preserve"> </w:t>
      </w:r>
      <w:r w:rsidRPr="00821007">
        <w:t xml:space="preserve">(нечетная </w:t>
      </w:r>
      <w:r w:rsidR="00535775">
        <w:t xml:space="preserve"> </w:t>
      </w:r>
      <w:r w:rsidRPr="00821007">
        <w:t xml:space="preserve">сторона) </w:t>
      </w:r>
      <w:r w:rsidR="00535775">
        <w:t xml:space="preserve"> </w:t>
      </w:r>
      <w:r w:rsidRPr="00821007">
        <w:t>до</w:t>
      </w:r>
      <w:r w:rsidR="00535775">
        <w:t xml:space="preserve"> </w:t>
      </w:r>
      <w:r w:rsidRPr="00821007">
        <w:t xml:space="preserve">ул. </w:t>
      </w:r>
      <w:r w:rsidR="00A06913" w:rsidRPr="00821007">
        <w:t xml:space="preserve"> </w:t>
      </w:r>
      <w:r w:rsidR="00124CDF">
        <w:t xml:space="preserve"> </w:t>
      </w:r>
      <w:r w:rsidRPr="00821007">
        <w:t xml:space="preserve">Короткой, </w:t>
      </w:r>
      <w:r w:rsidR="00A06913" w:rsidRPr="00821007">
        <w:t xml:space="preserve"> </w:t>
      </w:r>
      <w:r w:rsidR="00124CDF">
        <w:t xml:space="preserve"> </w:t>
      </w:r>
      <w:r w:rsidRPr="00821007">
        <w:t xml:space="preserve">по </w:t>
      </w:r>
      <w:r w:rsidR="00A06913" w:rsidRPr="00821007">
        <w:t xml:space="preserve"> </w:t>
      </w:r>
      <w:r w:rsidR="00124CDF">
        <w:t xml:space="preserve"> </w:t>
      </w:r>
      <w:r w:rsidRPr="00821007">
        <w:t xml:space="preserve">ул. </w:t>
      </w:r>
      <w:r w:rsidR="00A06913" w:rsidRPr="00821007">
        <w:t xml:space="preserve"> </w:t>
      </w:r>
      <w:r w:rsidRPr="00821007">
        <w:t xml:space="preserve">Короткой </w:t>
      </w:r>
      <w:r w:rsidR="00A06913" w:rsidRPr="00821007">
        <w:t xml:space="preserve"> </w:t>
      </w:r>
      <w:r w:rsidRPr="00821007">
        <w:t xml:space="preserve">(четная </w:t>
      </w:r>
      <w:r w:rsidR="00A06913" w:rsidRPr="00821007">
        <w:t xml:space="preserve"> </w:t>
      </w:r>
      <w:r w:rsidRPr="00821007">
        <w:t xml:space="preserve">сторона) </w:t>
      </w:r>
      <w:r w:rsidR="00A06913" w:rsidRPr="00821007">
        <w:t xml:space="preserve"> </w:t>
      </w:r>
      <w:r w:rsidRPr="00821007">
        <w:t xml:space="preserve">до </w:t>
      </w:r>
      <w:r w:rsidR="00A06913" w:rsidRPr="00821007">
        <w:t xml:space="preserve"> </w:t>
      </w:r>
      <w:r w:rsidRPr="00821007">
        <w:t xml:space="preserve">ул. </w:t>
      </w:r>
      <w:r w:rsidR="00A06913" w:rsidRPr="00821007">
        <w:t xml:space="preserve"> </w:t>
      </w:r>
      <w:r w:rsidRPr="00821007">
        <w:t>Краснода</w:t>
      </w:r>
      <w:r w:rsidRPr="00821007">
        <w:t>р</w:t>
      </w:r>
      <w:r w:rsidRPr="00821007">
        <w:lastRenderedPageBreak/>
        <w:t xml:space="preserve">ской, </w:t>
      </w:r>
      <w:r w:rsidR="00A06913" w:rsidRPr="00821007">
        <w:t xml:space="preserve"> </w:t>
      </w:r>
      <w:r w:rsidR="00535775">
        <w:t xml:space="preserve"> </w:t>
      </w:r>
      <w:r w:rsidRPr="00821007">
        <w:t xml:space="preserve">по </w:t>
      </w:r>
      <w:proofErr w:type="gramEnd"/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proofErr w:type="gramStart"/>
      <w:r w:rsidRPr="00821007">
        <w:t>ул. Краснодарской (нечетная сторона) до ул. Партизанской, по ул. Партиза</w:t>
      </w:r>
      <w:r w:rsidRPr="00821007">
        <w:t>н</w:t>
      </w:r>
      <w:r w:rsidRPr="00821007">
        <w:t xml:space="preserve">ской (четная </w:t>
      </w:r>
      <w:r w:rsidR="00535775">
        <w:t xml:space="preserve"> </w:t>
      </w:r>
      <w:r w:rsidRPr="00821007">
        <w:t xml:space="preserve">сторона) </w:t>
      </w:r>
      <w:r w:rsidR="00535775">
        <w:t xml:space="preserve"> </w:t>
      </w:r>
      <w:r w:rsidRPr="00821007">
        <w:t xml:space="preserve">до </w:t>
      </w:r>
      <w:r w:rsidR="00535775">
        <w:t xml:space="preserve"> </w:t>
      </w:r>
      <w:r w:rsidRPr="00821007">
        <w:t xml:space="preserve">ул. </w:t>
      </w:r>
      <w:r w:rsidR="00535775">
        <w:t xml:space="preserve"> </w:t>
      </w:r>
      <w:r w:rsidRPr="00821007">
        <w:t xml:space="preserve">Лермонтова, </w:t>
      </w:r>
      <w:r w:rsidR="00535775">
        <w:t xml:space="preserve"> </w:t>
      </w:r>
      <w:r w:rsidRPr="00821007">
        <w:t xml:space="preserve">по ул. </w:t>
      </w:r>
      <w:r w:rsidR="00535775">
        <w:t xml:space="preserve"> </w:t>
      </w:r>
      <w:r w:rsidRPr="00821007">
        <w:t xml:space="preserve">Лермонтова </w:t>
      </w:r>
      <w:r w:rsidR="00535775">
        <w:t xml:space="preserve"> </w:t>
      </w:r>
      <w:r w:rsidRPr="00821007">
        <w:t xml:space="preserve">(четная </w:t>
      </w:r>
      <w:r w:rsidR="00535775">
        <w:t xml:space="preserve"> </w:t>
      </w:r>
      <w:r w:rsidRPr="00821007">
        <w:t>ст</w:t>
      </w:r>
      <w:r w:rsidRPr="00821007">
        <w:t>о</w:t>
      </w:r>
      <w:r w:rsidRPr="00821007">
        <w:t xml:space="preserve">рона) </w:t>
      </w:r>
      <w:r w:rsidR="00535775">
        <w:t xml:space="preserve"> </w:t>
      </w:r>
      <w:r w:rsidRPr="00821007">
        <w:t>до</w:t>
      </w:r>
      <w:r w:rsidR="00535775">
        <w:t xml:space="preserve">  </w:t>
      </w:r>
      <w:r w:rsidRPr="00821007">
        <w:t>ул. Пролетарской, по ул. Пролетарской (нечетная сторона) до ул. Строительной, по ул. Строительной (нечетная сторона) до ул. Победы.</w:t>
      </w:r>
      <w:proofErr w:type="gramEnd"/>
    </w:p>
    <w:p w:rsidR="00BF5FD8" w:rsidRPr="00821007" w:rsidRDefault="00BF5FD8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Участковая избирательная комиссия размещается в здании филиала пу</w:t>
      </w:r>
      <w:r w:rsidRPr="00821007">
        <w:t>б</w:t>
      </w:r>
      <w:r w:rsidRPr="00821007">
        <w:t>личного акционерного общества «</w:t>
      </w:r>
      <w:proofErr w:type="spellStart"/>
      <w:r w:rsidRPr="00821007">
        <w:t>Россети</w:t>
      </w:r>
      <w:proofErr w:type="spellEnd"/>
      <w:r w:rsidRPr="00821007">
        <w:t xml:space="preserve"> Кубань» Славянские электрические сети.» </w:t>
      </w:r>
    </w:p>
    <w:p w:rsidR="00022390" w:rsidRPr="00821007" w:rsidRDefault="00A06913" w:rsidP="00022390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pacing w:val="-1"/>
          <w:sz w:val="28"/>
          <w:szCs w:val="28"/>
        </w:rPr>
        <w:t xml:space="preserve">5) </w:t>
      </w:r>
      <w:r w:rsidR="00022390" w:rsidRPr="00821007">
        <w:rPr>
          <w:color w:val="000000"/>
          <w:sz w:val="28"/>
          <w:szCs w:val="28"/>
        </w:rPr>
        <w:t>подпункт 5 пункта 1 постановления изложить в следующей редакции: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«5) в </w:t>
      </w:r>
      <w:proofErr w:type="spellStart"/>
      <w:r w:rsidRPr="00821007">
        <w:rPr>
          <w:color w:val="000000"/>
          <w:sz w:val="28"/>
          <w:szCs w:val="28"/>
        </w:rPr>
        <w:t>Коржевском</w:t>
      </w:r>
      <w:proofErr w:type="spellEnd"/>
      <w:r w:rsidRPr="00821007">
        <w:rPr>
          <w:color w:val="000000"/>
          <w:sz w:val="28"/>
          <w:szCs w:val="28"/>
        </w:rPr>
        <w:t xml:space="preserve"> сельском поселении: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Избирательный участок № 42-35.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Центр – хутор </w:t>
      </w:r>
      <w:proofErr w:type="spellStart"/>
      <w:r w:rsidRPr="00821007">
        <w:rPr>
          <w:color w:val="000000"/>
          <w:sz w:val="28"/>
          <w:szCs w:val="28"/>
        </w:rPr>
        <w:t>Коржевский</w:t>
      </w:r>
      <w:proofErr w:type="spellEnd"/>
      <w:r w:rsidRPr="00821007">
        <w:rPr>
          <w:color w:val="000000"/>
          <w:sz w:val="28"/>
          <w:szCs w:val="28"/>
        </w:rPr>
        <w:t>, здание муниципального казенного учрежд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 xml:space="preserve">ния культуры </w:t>
      </w:r>
      <w:r w:rsidR="00124CDF">
        <w:rPr>
          <w:color w:val="000000"/>
          <w:sz w:val="28"/>
          <w:szCs w:val="28"/>
        </w:rPr>
        <w:t xml:space="preserve">сельский </w:t>
      </w:r>
      <w:r w:rsidRPr="00821007">
        <w:rPr>
          <w:color w:val="000000"/>
          <w:sz w:val="28"/>
          <w:szCs w:val="28"/>
        </w:rPr>
        <w:t>Дом культуры «</w:t>
      </w:r>
      <w:proofErr w:type="spellStart"/>
      <w:r w:rsidRPr="00821007">
        <w:rPr>
          <w:color w:val="000000"/>
          <w:sz w:val="28"/>
          <w:szCs w:val="28"/>
        </w:rPr>
        <w:t>Коржевский</w:t>
      </w:r>
      <w:proofErr w:type="spellEnd"/>
      <w:r w:rsidRPr="00821007">
        <w:rPr>
          <w:color w:val="000000"/>
          <w:sz w:val="28"/>
          <w:szCs w:val="28"/>
        </w:rPr>
        <w:t>», ул. Октябрьская, 24-А, телефон 98-2-21.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В границах: хутор </w:t>
      </w:r>
      <w:proofErr w:type="spellStart"/>
      <w:r w:rsidRPr="00821007">
        <w:rPr>
          <w:color w:val="000000"/>
          <w:sz w:val="28"/>
          <w:szCs w:val="28"/>
        </w:rPr>
        <w:t>Коржевский</w:t>
      </w:r>
      <w:proofErr w:type="spellEnd"/>
      <w:r w:rsidRPr="00821007">
        <w:rPr>
          <w:color w:val="000000"/>
          <w:sz w:val="28"/>
          <w:szCs w:val="28"/>
        </w:rPr>
        <w:t xml:space="preserve"> по правой стороне автомобильной дороги Темрюк-Краснодар-Кропоткин от дома № 1 по ул. Школьной (включая ул. В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>сеннюю), по автодороге Темрюк-Краснодар-Кропоткин от дома № 2 по ул. Степной, по ул. Степной (четная сторона) до ул. Пролетарской, по ул. Прол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>тарской до ул. Солнечной, дом № 15, далее по ул. Солнечной (все многоэта</w:t>
      </w:r>
      <w:r w:rsidRPr="00821007">
        <w:rPr>
          <w:color w:val="000000"/>
          <w:sz w:val="28"/>
          <w:szCs w:val="28"/>
        </w:rPr>
        <w:t>ж</w:t>
      </w:r>
      <w:r w:rsidRPr="00821007">
        <w:rPr>
          <w:color w:val="000000"/>
          <w:sz w:val="28"/>
          <w:szCs w:val="28"/>
        </w:rPr>
        <w:t>ные дома №5 – 23) до ул. Школьной далее по ул. Школьной (нечетная сторона) до трассы Темрюк-Краснодар-Кропоткин.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Участковая избирательная комиссия размещается в здании муниципал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 xml:space="preserve">ного казенного учреждения культуры </w:t>
      </w:r>
      <w:r w:rsidR="00124CDF">
        <w:rPr>
          <w:color w:val="000000"/>
          <w:sz w:val="28"/>
          <w:szCs w:val="28"/>
        </w:rPr>
        <w:t xml:space="preserve">сельский </w:t>
      </w:r>
      <w:r w:rsidRPr="00821007">
        <w:rPr>
          <w:color w:val="000000"/>
          <w:sz w:val="28"/>
          <w:szCs w:val="28"/>
        </w:rPr>
        <w:t>Дом Культуры «</w:t>
      </w:r>
      <w:proofErr w:type="spellStart"/>
      <w:r w:rsidRPr="00821007">
        <w:rPr>
          <w:color w:val="000000"/>
          <w:sz w:val="28"/>
          <w:szCs w:val="28"/>
        </w:rPr>
        <w:t>Коржевский</w:t>
      </w:r>
      <w:proofErr w:type="spellEnd"/>
      <w:r w:rsidRPr="00821007">
        <w:rPr>
          <w:color w:val="000000"/>
          <w:sz w:val="28"/>
          <w:szCs w:val="28"/>
        </w:rPr>
        <w:t>».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Избирательная комиссия № 42-36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Центр – хутор </w:t>
      </w:r>
      <w:proofErr w:type="spellStart"/>
      <w:r w:rsidRPr="00821007">
        <w:rPr>
          <w:color w:val="000000"/>
          <w:sz w:val="28"/>
          <w:szCs w:val="28"/>
        </w:rPr>
        <w:t>Коржевский</w:t>
      </w:r>
      <w:proofErr w:type="spellEnd"/>
      <w:r w:rsidRPr="00821007">
        <w:rPr>
          <w:color w:val="000000"/>
          <w:sz w:val="28"/>
          <w:szCs w:val="28"/>
        </w:rPr>
        <w:t>, здание муниципального бюджетного общео</w:t>
      </w:r>
      <w:r w:rsidRPr="00821007">
        <w:rPr>
          <w:color w:val="000000"/>
          <w:sz w:val="28"/>
          <w:szCs w:val="28"/>
        </w:rPr>
        <w:t>б</w:t>
      </w:r>
      <w:r w:rsidRPr="00821007">
        <w:rPr>
          <w:color w:val="000000"/>
          <w:sz w:val="28"/>
          <w:szCs w:val="28"/>
        </w:rPr>
        <w:t xml:space="preserve">разовательного учреждения средней общеобразовательной школы № 19 имени кавалера ордена Красной Звезды Алексея Александровича </w:t>
      </w:r>
      <w:proofErr w:type="spellStart"/>
      <w:r w:rsidRPr="00821007">
        <w:rPr>
          <w:color w:val="000000"/>
          <w:sz w:val="28"/>
          <w:szCs w:val="28"/>
        </w:rPr>
        <w:t>Посмашного</w:t>
      </w:r>
      <w:proofErr w:type="spellEnd"/>
      <w:r w:rsidRPr="00821007">
        <w:rPr>
          <w:color w:val="000000"/>
          <w:sz w:val="28"/>
          <w:szCs w:val="28"/>
        </w:rPr>
        <w:t xml:space="preserve"> хутора </w:t>
      </w:r>
      <w:proofErr w:type="spellStart"/>
      <w:r w:rsidRPr="00821007">
        <w:rPr>
          <w:color w:val="000000"/>
          <w:sz w:val="28"/>
          <w:szCs w:val="28"/>
        </w:rPr>
        <w:t>Коржевского</w:t>
      </w:r>
      <w:proofErr w:type="spellEnd"/>
      <w:r w:rsidRPr="00821007">
        <w:rPr>
          <w:color w:val="000000"/>
          <w:sz w:val="28"/>
          <w:szCs w:val="28"/>
        </w:rPr>
        <w:t xml:space="preserve"> муниципального образования Славянский район, ул. Зеленая, 34а, телефон 98-1-58.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В границах: населенные пункты хутор</w:t>
      </w:r>
      <w:r w:rsidR="00535775">
        <w:rPr>
          <w:color w:val="000000"/>
          <w:sz w:val="28"/>
          <w:szCs w:val="28"/>
        </w:rPr>
        <w:t>а</w:t>
      </w:r>
      <w:r w:rsidRPr="00821007">
        <w:rPr>
          <w:color w:val="000000"/>
          <w:sz w:val="28"/>
          <w:szCs w:val="28"/>
        </w:rPr>
        <w:t xml:space="preserve"> </w:t>
      </w:r>
      <w:proofErr w:type="spellStart"/>
      <w:r w:rsidRPr="00821007">
        <w:rPr>
          <w:color w:val="000000"/>
          <w:sz w:val="28"/>
          <w:szCs w:val="28"/>
        </w:rPr>
        <w:t>Шапарского</w:t>
      </w:r>
      <w:proofErr w:type="spellEnd"/>
      <w:r w:rsidRPr="00821007">
        <w:rPr>
          <w:color w:val="000000"/>
          <w:sz w:val="28"/>
          <w:szCs w:val="28"/>
        </w:rPr>
        <w:t xml:space="preserve"> (все домовладения) и хутора </w:t>
      </w:r>
      <w:proofErr w:type="spellStart"/>
      <w:r w:rsidRPr="00821007">
        <w:rPr>
          <w:color w:val="000000"/>
          <w:sz w:val="28"/>
          <w:szCs w:val="28"/>
        </w:rPr>
        <w:t>Коржевского</w:t>
      </w:r>
      <w:proofErr w:type="spellEnd"/>
      <w:r w:rsidRPr="00821007">
        <w:rPr>
          <w:color w:val="000000"/>
          <w:sz w:val="28"/>
          <w:szCs w:val="28"/>
        </w:rPr>
        <w:t xml:space="preserve"> от дома № 150 по ул. Краснодарской, далее в северном направлении до начала ул. Комсомольской (дом № 1), далее по улице Орды</w:t>
      </w:r>
      <w:r w:rsidRPr="00821007">
        <w:rPr>
          <w:color w:val="000000"/>
          <w:sz w:val="28"/>
          <w:szCs w:val="28"/>
        </w:rPr>
        <w:t>н</w:t>
      </w:r>
      <w:r w:rsidRPr="00821007">
        <w:rPr>
          <w:color w:val="000000"/>
          <w:sz w:val="28"/>
          <w:szCs w:val="28"/>
        </w:rPr>
        <w:t>ской в северо-восточном направлении до дома № 50 ул. Краснодарской, пер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>секает автомобильную дорогу до дома № 2 ул. Школьной, далее по ул. Школ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 xml:space="preserve">ной (четная сторона) до дома № 26, далее по ул. Солнечной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(все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>многоэта</w:t>
      </w:r>
      <w:r w:rsidRPr="00821007">
        <w:rPr>
          <w:color w:val="000000"/>
          <w:sz w:val="28"/>
          <w:szCs w:val="28"/>
        </w:rPr>
        <w:t>ж</w:t>
      </w:r>
      <w:r w:rsidRPr="00821007">
        <w:rPr>
          <w:color w:val="000000"/>
          <w:sz w:val="28"/>
          <w:szCs w:val="28"/>
        </w:rPr>
        <w:t xml:space="preserve">ные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дома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№ 1, 1-а, 2, 2-а, 3, 4) далее по ул. Молодежной от  дома № 29 до ул. Пролетарской до дома № 26, далее до дома № 36 ул. Фестивальной, далее по ул. Фестивальной до ул. Красной, далее по ул. Красной до юго-западной окраины хутора </w:t>
      </w:r>
      <w:proofErr w:type="spellStart"/>
      <w:r w:rsidRPr="00821007">
        <w:rPr>
          <w:color w:val="000000"/>
          <w:sz w:val="28"/>
          <w:szCs w:val="28"/>
        </w:rPr>
        <w:t>Коржевского</w:t>
      </w:r>
      <w:proofErr w:type="spellEnd"/>
      <w:r w:rsidRPr="00821007">
        <w:rPr>
          <w:color w:val="000000"/>
          <w:sz w:val="28"/>
          <w:szCs w:val="28"/>
        </w:rPr>
        <w:t xml:space="preserve"> дома № 59 ул. Краснодарской.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Участковая избирательная комиссия размещается в здании муниципал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>ного бюджетного общеобразовательного учреждения средней общеобразов</w:t>
      </w:r>
      <w:r w:rsidRPr="00821007">
        <w:rPr>
          <w:color w:val="000000"/>
          <w:sz w:val="28"/>
          <w:szCs w:val="28"/>
        </w:rPr>
        <w:t>а</w:t>
      </w:r>
      <w:r w:rsidRPr="00821007">
        <w:rPr>
          <w:color w:val="000000"/>
          <w:sz w:val="28"/>
          <w:szCs w:val="28"/>
        </w:rPr>
        <w:t>тельной школы № 19 имени кавалера ордена Красной Звезды Алексея Алекса</w:t>
      </w:r>
      <w:r w:rsidRPr="00821007">
        <w:rPr>
          <w:color w:val="000000"/>
          <w:sz w:val="28"/>
          <w:szCs w:val="28"/>
        </w:rPr>
        <w:t>н</w:t>
      </w:r>
      <w:r w:rsidRPr="00821007">
        <w:rPr>
          <w:color w:val="000000"/>
          <w:sz w:val="28"/>
          <w:szCs w:val="28"/>
        </w:rPr>
        <w:t xml:space="preserve">дровича </w:t>
      </w:r>
      <w:proofErr w:type="spellStart"/>
      <w:r w:rsidRPr="00821007">
        <w:rPr>
          <w:color w:val="000000"/>
          <w:sz w:val="28"/>
          <w:szCs w:val="28"/>
        </w:rPr>
        <w:t>Посмашного</w:t>
      </w:r>
      <w:proofErr w:type="spellEnd"/>
      <w:r w:rsidRPr="00821007">
        <w:rPr>
          <w:color w:val="000000"/>
          <w:sz w:val="28"/>
          <w:szCs w:val="28"/>
        </w:rPr>
        <w:t xml:space="preserve"> хутора </w:t>
      </w:r>
      <w:proofErr w:type="spellStart"/>
      <w:r w:rsidRPr="00821007">
        <w:rPr>
          <w:color w:val="000000"/>
          <w:sz w:val="28"/>
          <w:szCs w:val="28"/>
        </w:rPr>
        <w:t>Коржевского</w:t>
      </w:r>
      <w:proofErr w:type="spellEnd"/>
      <w:r w:rsidRPr="00821007">
        <w:rPr>
          <w:color w:val="000000"/>
          <w:sz w:val="28"/>
          <w:szCs w:val="28"/>
        </w:rPr>
        <w:t xml:space="preserve"> муниципального образования Сл</w:t>
      </w:r>
      <w:r w:rsidRPr="00821007">
        <w:rPr>
          <w:color w:val="000000"/>
          <w:sz w:val="28"/>
          <w:szCs w:val="28"/>
        </w:rPr>
        <w:t>а</w:t>
      </w:r>
      <w:r w:rsidRPr="00821007">
        <w:rPr>
          <w:color w:val="000000"/>
          <w:sz w:val="28"/>
          <w:szCs w:val="28"/>
        </w:rPr>
        <w:t>вянский район.»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lastRenderedPageBreak/>
        <w:t>6) подпункт 6 пункта 1 постановления изложить в следующей редакции: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 «6) в Маевском сельском поселении: 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Избирательный участок № 42-37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Центр – хутор Сербин, здание муниципального казенного учреждения культуры сельский клуб «Сербин», ул. Пионерская, 9, телефон 99-1-61.</w:t>
      </w:r>
    </w:p>
    <w:p w:rsidR="00022390" w:rsidRPr="00821007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В границах: хутора Сербин, Колесников, с/т «</w:t>
      </w:r>
      <w:proofErr w:type="spellStart"/>
      <w:r w:rsidRPr="00821007">
        <w:rPr>
          <w:color w:val="000000"/>
          <w:sz w:val="28"/>
          <w:szCs w:val="28"/>
        </w:rPr>
        <w:t>Приазовец</w:t>
      </w:r>
      <w:proofErr w:type="spellEnd"/>
      <w:r w:rsidRPr="00821007">
        <w:rPr>
          <w:color w:val="000000"/>
          <w:sz w:val="28"/>
          <w:szCs w:val="28"/>
        </w:rPr>
        <w:t>».</w:t>
      </w:r>
    </w:p>
    <w:p w:rsidR="00022390" w:rsidRDefault="00022390" w:rsidP="000223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Участковая избирательная комиссия размещается в здании муниципал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>ного казенного учреждения культуры сельский клуб «Сербин»».</w:t>
      </w:r>
    </w:p>
    <w:p w:rsidR="00FD4B63" w:rsidRPr="00C56E25" w:rsidRDefault="00FD4B63" w:rsidP="00FD4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56E25">
        <w:rPr>
          <w:spacing w:val="-4"/>
        </w:rPr>
        <w:t>Избирательный участок № 42-38</w:t>
      </w:r>
    </w:p>
    <w:p w:rsidR="00FD4B63" w:rsidRPr="00C56E25" w:rsidRDefault="00FD4B63" w:rsidP="00FD4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6E25">
        <w:rPr>
          <w:spacing w:val="-2"/>
        </w:rPr>
        <w:t>Центр - хутор Маевский, здание муниципального бюджетного общеобр</w:t>
      </w:r>
      <w:r w:rsidRPr="00C56E25">
        <w:rPr>
          <w:spacing w:val="-2"/>
        </w:rPr>
        <w:t>а</w:t>
      </w:r>
      <w:r>
        <w:rPr>
          <w:spacing w:val="-2"/>
        </w:rPr>
        <w:t>зовательного учреждения основная общеобразовательная школя</w:t>
      </w:r>
      <w:r w:rsidRPr="00C56E25">
        <w:rPr>
          <w:spacing w:val="-2"/>
        </w:rPr>
        <w:t xml:space="preserve"> № 11 имени Г</w:t>
      </w:r>
      <w:r w:rsidRPr="00C56E25">
        <w:rPr>
          <w:spacing w:val="-2"/>
        </w:rPr>
        <w:t>е</w:t>
      </w:r>
      <w:r w:rsidRPr="00C56E25">
        <w:rPr>
          <w:spacing w:val="-2"/>
        </w:rPr>
        <w:t xml:space="preserve">роя Советского Союза </w:t>
      </w:r>
      <w:r>
        <w:rPr>
          <w:spacing w:val="-2"/>
        </w:rPr>
        <w:t xml:space="preserve">Николая Кирилловича Пархоменко </w:t>
      </w:r>
      <w:r w:rsidRPr="00C56E25">
        <w:rPr>
          <w:spacing w:val="-2"/>
        </w:rPr>
        <w:t>хутора Маевского м</w:t>
      </w:r>
      <w:r w:rsidRPr="00C56E25">
        <w:rPr>
          <w:spacing w:val="-2"/>
        </w:rPr>
        <w:t>у</w:t>
      </w:r>
      <w:r w:rsidRPr="00C56E25">
        <w:rPr>
          <w:spacing w:val="-2"/>
        </w:rPr>
        <w:t>ниципального образования Славянский район,</w:t>
      </w:r>
      <w:r w:rsidRPr="00C56E25">
        <w:rPr>
          <w:spacing w:val="-4"/>
        </w:rPr>
        <w:t xml:space="preserve"> ул. Школьная, 11, телефон </w:t>
      </w:r>
      <w:r>
        <w:rPr>
          <w:spacing w:val="-4"/>
        </w:rPr>
        <w:t>89181997540.</w:t>
      </w:r>
    </w:p>
    <w:p w:rsidR="00FD4B63" w:rsidRPr="00C56E25" w:rsidRDefault="00FD4B63" w:rsidP="00FD4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56E25">
        <w:rPr>
          <w:spacing w:val="-4"/>
        </w:rPr>
        <w:t>В гран</w:t>
      </w:r>
      <w:r>
        <w:rPr>
          <w:spacing w:val="-4"/>
        </w:rPr>
        <w:t>ицах: хутор</w:t>
      </w:r>
      <w:r w:rsidRPr="00C56E25">
        <w:rPr>
          <w:spacing w:val="-4"/>
        </w:rPr>
        <w:t xml:space="preserve"> Мае</w:t>
      </w:r>
      <w:r>
        <w:rPr>
          <w:spacing w:val="-4"/>
        </w:rPr>
        <w:t>вский, хутор Троицкий</w:t>
      </w:r>
      <w:r w:rsidRPr="00C56E25">
        <w:rPr>
          <w:spacing w:val="-4"/>
        </w:rPr>
        <w:t>.</w:t>
      </w:r>
    </w:p>
    <w:p w:rsidR="00FD4B63" w:rsidRPr="00C56E25" w:rsidRDefault="00FD4B63" w:rsidP="00FD4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C56E25">
        <w:rPr>
          <w:spacing w:val="-4"/>
        </w:rPr>
        <w:t>Участковая избирательная комиссия размещается в здании муниципального бюджетного общеобра</w:t>
      </w:r>
      <w:r>
        <w:rPr>
          <w:spacing w:val="-4"/>
        </w:rPr>
        <w:t>зовательного учреждения основная общеобразовательная школа</w:t>
      </w:r>
      <w:r w:rsidRPr="00C56E25">
        <w:rPr>
          <w:spacing w:val="-4"/>
        </w:rPr>
        <w:t xml:space="preserve"> № 11 имени Героя Советского Союза </w:t>
      </w:r>
      <w:r>
        <w:rPr>
          <w:spacing w:val="-4"/>
        </w:rPr>
        <w:t xml:space="preserve">Николая Кирилловича Пархоменко </w:t>
      </w:r>
      <w:r w:rsidRPr="00C56E25">
        <w:rPr>
          <w:spacing w:val="-4"/>
        </w:rPr>
        <w:t>хутора Маевского муниципального образования Славянский район</w:t>
      </w:r>
      <w:r w:rsidRPr="00C56E25">
        <w:rPr>
          <w:spacing w:val="-2"/>
        </w:rPr>
        <w:t>.</w:t>
      </w:r>
      <w:r w:rsidR="005B2CB2">
        <w:rPr>
          <w:spacing w:val="-2"/>
        </w:rPr>
        <w:t>»</w:t>
      </w:r>
    </w:p>
    <w:p w:rsidR="00A06913" w:rsidRPr="00821007" w:rsidRDefault="00022390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rPr>
          <w:color w:val="000000"/>
          <w:spacing w:val="-1"/>
        </w:rPr>
        <w:t>7</w:t>
      </w:r>
      <w:r w:rsidR="00A3439D" w:rsidRPr="00821007">
        <w:rPr>
          <w:color w:val="000000"/>
          <w:spacing w:val="-1"/>
        </w:rPr>
        <w:t xml:space="preserve">) </w:t>
      </w:r>
      <w:r w:rsidR="00A06913" w:rsidRPr="00821007">
        <w:rPr>
          <w:color w:val="000000"/>
          <w:spacing w:val="-1"/>
        </w:rPr>
        <w:t xml:space="preserve">в </w:t>
      </w:r>
      <w:r w:rsidR="00A06913" w:rsidRPr="00821007">
        <w:t xml:space="preserve">подпункте 7 </w:t>
      </w:r>
      <w:r w:rsidR="00A06913" w:rsidRPr="00821007">
        <w:rPr>
          <w:color w:val="000000"/>
          <w:spacing w:val="-1"/>
        </w:rPr>
        <w:t>пункта 1 вышеуказанного постановления</w:t>
      </w:r>
      <w:r w:rsidR="00A06913" w:rsidRPr="00821007">
        <w:t xml:space="preserve"> слова «Избир</w:t>
      </w:r>
      <w:r w:rsidR="00A06913" w:rsidRPr="00821007">
        <w:t>а</w:t>
      </w:r>
      <w:r w:rsidR="00A06913" w:rsidRPr="00821007">
        <w:t>тельный участок № 42-40</w:t>
      </w:r>
    </w:p>
    <w:p w:rsidR="00A06913" w:rsidRPr="00821007" w:rsidRDefault="00A06913" w:rsidP="00A06913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</w:pPr>
      <w:r w:rsidRPr="00821007">
        <w:rPr>
          <w:spacing w:val="-3"/>
        </w:rPr>
        <w:t>Центр - поселок МТФ-2 - здание конторы ООО «Приволье», телефон 8-918-668-82-51</w:t>
      </w:r>
      <w:r w:rsidRPr="00821007">
        <w:rPr>
          <w:spacing w:val="-6"/>
        </w:rPr>
        <w:t>.</w:t>
      </w:r>
    </w:p>
    <w:p w:rsidR="00A06913" w:rsidRPr="00821007" w:rsidRDefault="00A06913" w:rsidP="00A06913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</w:pPr>
      <w:r w:rsidRPr="00821007">
        <w:rPr>
          <w:spacing w:val="-4"/>
        </w:rPr>
        <w:t xml:space="preserve">В границах: п. </w:t>
      </w:r>
      <w:proofErr w:type="gramStart"/>
      <w:r w:rsidRPr="00821007">
        <w:rPr>
          <w:spacing w:val="-4"/>
        </w:rPr>
        <w:t>Кирпичный</w:t>
      </w:r>
      <w:proofErr w:type="gramEnd"/>
      <w:r w:rsidRPr="00821007">
        <w:rPr>
          <w:spacing w:val="-4"/>
        </w:rPr>
        <w:t>, МТФ – 1,МТФ - 2, МТФ - 6, МТФ – 8, СТФ – 2, отделение № 5.</w:t>
      </w:r>
    </w:p>
    <w:p w:rsidR="00A06913" w:rsidRPr="00821007" w:rsidRDefault="00A06913" w:rsidP="00A06913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</w:pPr>
      <w:r w:rsidRPr="00821007">
        <w:rPr>
          <w:spacing w:val="-4"/>
        </w:rPr>
        <w:t>Участковая  избирательная  комиссия  размещается  в  здании  конторы  ООО «Приволье»</w:t>
      </w:r>
      <w:proofErr w:type="gramStart"/>
      <w:r w:rsidRPr="00821007">
        <w:rPr>
          <w:spacing w:val="-4"/>
        </w:rPr>
        <w:t>.</w:t>
      </w:r>
      <w:r w:rsidR="00A3439D" w:rsidRPr="00821007">
        <w:rPr>
          <w:spacing w:val="-4"/>
        </w:rPr>
        <w:t>»</w:t>
      </w:r>
      <w:proofErr w:type="gramEnd"/>
      <w:r w:rsidR="00A3439D" w:rsidRPr="00821007">
        <w:rPr>
          <w:spacing w:val="-4"/>
        </w:rPr>
        <w:t xml:space="preserve"> заменить словами:</w:t>
      </w:r>
    </w:p>
    <w:p w:rsidR="00A3439D" w:rsidRPr="00821007" w:rsidRDefault="00A3439D" w:rsidP="00A343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«Избирательный участок № 42-40</w:t>
      </w:r>
    </w:p>
    <w:p w:rsidR="00A3439D" w:rsidRPr="00821007" w:rsidRDefault="00A3439D" w:rsidP="00A3439D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</w:pPr>
      <w:r w:rsidRPr="00821007">
        <w:rPr>
          <w:spacing w:val="-3"/>
        </w:rPr>
        <w:t>Центр  - поселок   МТФ-2  -  здание  контор</w:t>
      </w:r>
      <w:proofErr w:type="gramStart"/>
      <w:r w:rsidRPr="00821007">
        <w:rPr>
          <w:spacing w:val="-3"/>
        </w:rPr>
        <w:t>ы  ООО</w:t>
      </w:r>
      <w:proofErr w:type="gramEnd"/>
      <w:r w:rsidRPr="00821007">
        <w:rPr>
          <w:spacing w:val="-3"/>
        </w:rPr>
        <w:t xml:space="preserve">  «Приволье»,  телефон  8-918-299-42-09</w:t>
      </w:r>
      <w:r w:rsidRPr="00821007">
        <w:rPr>
          <w:spacing w:val="-6"/>
        </w:rPr>
        <w:t>.</w:t>
      </w:r>
    </w:p>
    <w:p w:rsidR="00A3439D" w:rsidRPr="00821007" w:rsidRDefault="00A3439D" w:rsidP="00A3439D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</w:pPr>
      <w:r w:rsidRPr="00821007">
        <w:rPr>
          <w:spacing w:val="-4"/>
        </w:rPr>
        <w:t xml:space="preserve">В границах: п. </w:t>
      </w:r>
      <w:proofErr w:type="gramStart"/>
      <w:r w:rsidRPr="00821007">
        <w:rPr>
          <w:spacing w:val="-4"/>
        </w:rPr>
        <w:t>Кирпичный</w:t>
      </w:r>
      <w:proofErr w:type="gramEnd"/>
      <w:r w:rsidRPr="00821007">
        <w:rPr>
          <w:spacing w:val="-4"/>
        </w:rPr>
        <w:t>, МТФ – 1,МТФ - 2, МТФ - 6, МТФ – 8, СТФ – 2 ЗАО «</w:t>
      </w:r>
      <w:proofErr w:type="spellStart"/>
      <w:r w:rsidRPr="00821007">
        <w:rPr>
          <w:spacing w:val="-4"/>
        </w:rPr>
        <w:t>Прикубанское</w:t>
      </w:r>
      <w:proofErr w:type="spellEnd"/>
      <w:r w:rsidRPr="00821007">
        <w:rPr>
          <w:spacing w:val="-4"/>
        </w:rPr>
        <w:t>», отделение № 5.</w:t>
      </w:r>
    </w:p>
    <w:p w:rsidR="00C058A8" w:rsidRPr="00821007" w:rsidRDefault="00A3439D" w:rsidP="00A06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821007">
        <w:rPr>
          <w:spacing w:val="-4"/>
        </w:rPr>
        <w:t>Участковая  избирательная  комиссия  размещается  в  здании  конторы  ООО «Приволье»</w:t>
      </w:r>
      <w:proofErr w:type="gramStart"/>
      <w:r w:rsidR="004479E4" w:rsidRPr="00821007">
        <w:rPr>
          <w:spacing w:val="-4"/>
        </w:rPr>
        <w:t>.»</w:t>
      </w:r>
      <w:proofErr w:type="gramEnd"/>
      <w:r w:rsidRPr="00821007">
        <w:rPr>
          <w:spacing w:val="-4"/>
        </w:rPr>
        <w:t xml:space="preserve"> 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8) подпункт 8 пункта 1 постановления изложить в следующей редакции: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«8) в Петровском сельском поселении 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Избирательный участок № 42-41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Центр – станица Петровская, здание муниципального бюджетного общ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>образовательного учреждения основная общеобразовательная школа № 30 им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 xml:space="preserve">ни майора П.Ф. </w:t>
      </w:r>
      <w:proofErr w:type="spellStart"/>
      <w:r w:rsidRPr="00821007">
        <w:rPr>
          <w:color w:val="000000"/>
          <w:sz w:val="28"/>
          <w:szCs w:val="28"/>
        </w:rPr>
        <w:t>Баштовенко</w:t>
      </w:r>
      <w:proofErr w:type="spellEnd"/>
      <w:r w:rsidRPr="00821007">
        <w:rPr>
          <w:color w:val="000000"/>
          <w:sz w:val="28"/>
          <w:szCs w:val="28"/>
        </w:rPr>
        <w:t xml:space="preserve"> станицы Петровской муниципального образования Славянский район, ул. </w:t>
      </w:r>
      <w:proofErr w:type="spellStart"/>
      <w:r w:rsidRPr="00821007">
        <w:rPr>
          <w:color w:val="000000"/>
          <w:sz w:val="28"/>
          <w:szCs w:val="28"/>
        </w:rPr>
        <w:t>Черноерковская</w:t>
      </w:r>
      <w:proofErr w:type="spellEnd"/>
      <w:r w:rsidRPr="00821007">
        <w:rPr>
          <w:color w:val="000000"/>
          <w:sz w:val="28"/>
          <w:szCs w:val="28"/>
        </w:rPr>
        <w:t>, 1, телефон 91-1-57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В границах: северо-западная часть ст. Петровской по ул. Степной, </w:t>
      </w:r>
      <w:proofErr w:type="spellStart"/>
      <w:r w:rsidRPr="00821007">
        <w:rPr>
          <w:color w:val="000000"/>
          <w:sz w:val="28"/>
          <w:szCs w:val="28"/>
        </w:rPr>
        <w:t>Че</w:t>
      </w:r>
      <w:r w:rsidRPr="00821007">
        <w:rPr>
          <w:color w:val="000000"/>
          <w:sz w:val="28"/>
          <w:szCs w:val="28"/>
        </w:rPr>
        <w:t>р</w:t>
      </w:r>
      <w:r w:rsidRPr="00821007">
        <w:rPr>
          <w:color w:val="000000"/>
          <w:sz w:val="28"/>
          <w:szCs w:val="28"/>
        </w:rPr>
        <w:t>ноерковской</w:t>
      </w:r>
      <w:proofErr w:type="spellEnd"/>
      <w:r w:rsidRPr="00821007">
        <w:rPr>
          <w:color w:val="000000"/>
          <w:sz w:val="28"/>
          <w:szCs w:val="28"/>
        </w:rPr>
        <w:t>, Стадионной, Дальней, Западной до ул. Проездной, по ул. Про-</w:t>
      </w:r>
      <w:proofErr w:type="spellStart"/>
      <w:r w:rsidRPr="00821007">
        <w:rPr>
          <w:color w:val="000000"/>
          <w:sz w:val="28"/>
          <w:szCs w:val="28"/>
        </w:rPr>
        <w:t>ездной</w:t>
      </w:r>
      <w:proofErr w:type="spellEnd"/>
      <w:r w:rsidRPr="00821007">
        <w:rPr>
          <w:color w:val="000000"/>
          <w:sz w:val="28"/>
          <w:szCs w:val="28"/>
        </w:rPr>
        <w:t xml:space="preserve"> (четная сторона) до ул. Гривенской, по ул. Гривенской, </w:t>
      </w:r>
      <w:proofErr w:type="gramStart"/>
      <w:r w:rsidRPr="00821007">
        <w:rPr>
          <w:color w:val="000000"/>
          <w:sz w:val="28"/>
          <w:szCs w:val="28"/>
        </w:rPr>
        <w:t>включая</w:t>
      </w:r>
      <w:proofErr w:type="gramEnd"/>
      <w:r w:rsidRPr="00821007">
        <w:rPr>
          <w:color w:val="000000"/>
          <w:sz w:val="28"/>
          <w:szCs w:val="28"/>
        </w:rPr>
        <w:t xml:space="preserve"> пер. </w:t>
      </w:r>
      <w:proofErr w:type="spellStart"/>
      <w:r w:rsidRPr="00821007">
        <w:rPr>
          <w:color w:val="000000"/>
          <w:sz w:val="28"/>
          <w:szCs w:val="28"/>
        </w:rPr>
        <w:lastRenderedPageBreak/>
        <w:t>Гривенский</w:t>
      </w:r>
      <w:proofErr w:type="spellEnd"/>
      <w:r w:rsidRPr="00821007">
        <w:rPr>
          <w:color w:val="000000"/>
          <w:sz w:val="28"/>
          <w:szCs w:val="28"/>
        </w:rPr>
        <w:t xml:space="preserve"> № 3, 2, 1, ул. Открытая, Светлая, Поперечная, Дружбы, пер. Тут</w:t>
      </w:r>
      <w:r w:rsidRPr="00821007">
        <w:rPr>
          <w:color w:val="000000"/>
          <w:sz w:val="28"/>
          <w:szCs w:val="28"/>
        </w:rPr>
        <w:t>о</w:t>
      </w:r>
      <w:r w:rsidRPr="00821007">
        <w:rPr>
          <w:color w:val="000000"/>
          <w:sz w:val="28"/>
          <w:szCs w:val="28"/>
        </w:rPr>
        <w:t>вый, до ул. Раздольной, по ул. Раздольной (четная сторона) к северо-западной части        ст. Петровской до ул. Степной.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Участковая избирательная комиссия размещается в здании муниципал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>ного бюджетного общеобразовательного учреждения основная общеобразов</w:t>
      </w:r>
      <w:r w:rsidRPr="00821007">
        <w:rPr>
          <w:color w:val="000000"/>
          <w:sz w:val="28"/>
          <w:szCs w:val="28"/>
        </w:rPr>
        <w:t>а</w:t>
      </w:r>
      <w:r w:rsidRPr="00821007">
        <w:rPr>
          <w:color w:val="000000"/>
          <w:sz w:val="28"/>
          <w:szCs w:val="28"/>
        </w:rPr>
        <w:t xml:space="preserve">тельная школа № 30 имени майора П.Ф. </w:t>
      </w:r>
      <w:proofErr w:type="spellStart"/>
      <w:r w:rsidRPr="00821007">
        <w:rPr>
          <w:color w:val="000000"/>
          <w:sz w:val="28"/>
          <w:szCs w:val="28"/>
        </w:rPr>
        <w:t>Баштовенко</w:t>
      </w:r>
      <w:proofErr w:type="spellEnd"/>
      <w:r w:rsidRPr="00821007">
        <w:rPr>
          <w:color w:val="000000"/>
          <w:sz w:val="28"/>
          <w:szCs w:val="28"/>
        </w:rPr>
        <w:t xml:space="preserve"> станицы Петровской м</w:t>
      </w:r>
      <w:r w:rsidRPr="00821007">
        <w:rPr>
          <w:color w:val="000000"/>
          <w:sz w:val="28"/>
          <w:szCs w:val="28"/>
        </w:rPr>
        <w:t>у</w:t>
      </w:r>
      <w:r w:rsidRPr="00821007">
        <w:rPr>
          <w:color w:val="000000"/>
          <w:sz w:val="28"/>
          <w:szCs w:val="28"/>
        </w:rPr>
        <w:t>ниципального образования Славянский район.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Избирательный участок 42-42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Центр – станица Петровская, здание муниципального казенного бюдже</w:t>
      </w:r>
      <w:r w:rsidRPr="00821007">
        <w:rPr>
          <w:color w:val="000000"/>
          <w:sz w:val="28"/>
          <w:szCs w:val="28"/>
        </w:rPr>
        <w:t>т</w:t>
      </w:r>
      <w:r w:rsidRPr="00821007">
        <w:rPr>
          <w:color w:val="000000"/>
          <w:sz w:val="28"/>
          <w:szCs w:val="28"/>
        </w:rPr>
        <w:t>ного общеобразовательного учреждения основная общеобразовательная школа № 31 имени полного кавалера ордена Славы Василия Лазаревича Храпко ст</w:t>
      </w:r>
      <w:r w:rsidRPr="00821007">
        <w:rPr>
          <w:color w:val="000000"/>
          <w:sz w:val="28"/>
          <w:szCs w:val="28"/>
        </w:rPr>
        <w:t>а</w:t>
      </w:r>
      <w:r w:rsidRPr="00821007">
        <w:rPr>
          <w:color w:val="000000"/>
          <w:sz w:val="28"/>
          <w:szCs w:val="28"/>
        </w:rPr>
        <w:t>ницы Петровской муниципального образования Славянский район, ул. Чапаева, 48, телефон 91-1-13.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В границах: юго-западная окраина ст. Петровской, по ул. Тоннельной (четная сторона от дома № 120 до дома № 66) далее в северо-восточном направлении до ул. Западной, по ул. Западной (четная сторона) до ул. Проез</w:t>
      </w:r>
      <w:r w:rsidRPr="00821007">
        <w:rPr>
          <w:color w:val="000000"/>
          <w:sz w:val="28"/>
          <w:szCs w:val="28"/>
        </w:rPr>
        <w:t>д</w:t>
      </w:r>
      <w:r w:rsidRPr="00821007">
        <w:rPr>
          <w:color w:val="000000"/>
          <w:sz w:val="28"/>
          <w:szCs w:val="28"/>
        </w:rPr>
        <w:t>ной, по ул. Проездной (нечетная сторона) до пустыря, далее в северо-восточном направлении к проезду за домом № 77 по ул. Коммунаров, далее по мосту через общественный ерик в восточном направлении к ул. Димитрова, по ул. Дими</w:t>
      </w:r>
      <w:r w:rsidRPr="00821007">
        <w:rPr>
          <w:color w:val="000000"/>
          <w:sz w:val="28"/>
          <w:szCs w:val="28"/>
        </w:rPr>
        <w:t>т</w:t>
      </w:r>
      <w:r w:rsidRPr="00821007">
        <w:rPr>
          <w:color w:val="000000"/>
          <w:sz w:val="28"/>
          <w:szCs w:val="28"/>
        </w:rPr>
        <w:t xml:space="preserve">рова на трассу </w:t>
      </w:r>
      <w:proofErr w:type="spellStart"/>
      <w:r w:rsidRPr="00821007">
        <w:rPr>
          <w:color w:val="000000"/>
          <w:sz w:val="28"/>
          <w:szCs w:val="28"/>
        </w:rPr>
        <w:t>Сла</w:t>
      </w:r>
      <w:proofErr w:type="spellEnd"/>
      <w:r w:rsidRPr="00821007">
        <w:rPr>
          <w:color w:val="000000"/>
          <w:sz w:val="28"/>
          <w:szCs w:val="28"/>
        </w:rPr>
        <w:t>-</w:t>
      </w:r>
      <w:proofErr w:type="spellStart"/>
      <w:r w:rsidRPr="00821007">
        <w:rPr>
          <w:color w:val="000000"/>
          <w:sz w:val="28"/>
          <w:szCs w:val="28"/>
        </w:rPr>
        <w:t>вянск</w:t>
      </w:r>
      <w:proofErr w:type="spellEnd"/>
      <w:r w:rsidRPr="00821007">
        <w:rPr>
          <w:color w:val="000000"/>
          <w:sz w:val="28"/>
          <w:szCs w:val="28"/>
        </w:rPr>
        <w:t>-на-Кубани – ст. Петровская, по трассе до ул. Гоголя, по ул. Гоголя к переулку Крайнему к южной окраине ст. Петровской, по ул. Песчаной до ул. Тоннельной.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Участковая избирательная комиссия размещается в здании муниципал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>ного казенного бюджетного общеобразовательного учреждения основная о</w:t>
      </w:r>
      <w:r w:rsidRPr="00821007">
        <w:rPr>
          <w:color w:val="000000"/>
          <w:sz w:val="28"/>
          <w:szCs w:val="28"/>
        </w:rPr>
        <w:t>б</w:t>
      </w:r>
      <w:r w:rsidRPr="00821007">
        <w:rPr>
          <w:color w:val="000000"/>
          <w:sz w:val="28"/>
          <w:szCs w:val="28"/>
        </w:rPr>
        <w:t>щеобразовательная школа № 31 имени полного кавалера ордена Славы Василия Лазаревича Храпко станицы Петровской муниципального образования Славя</w:t>
      </w:r>
      <w:r w:rsidRPr="00821007">
        <w:rPr>
          <w:color w:val="000000"/>
          <w:sz w:val="28"/>
          <w:szCs w:val="28"/>
        </w:rPr>
        <w:t>н</w:t>
      </w:r>
      <w:r w:rsidRPr="00821007">
        <w:rPr>
          <w:color w:val="000000"/>
          <w:sz w:val="28"/>
          <w:szCs w:val="28"/>
        </w:rPr>
        <w:t>ский район.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Избирательный участок № 42-43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Центр – станица Петровская, участок №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>3 Петровско-</w:t>
      </w:r>
      <w:proofErr w:type="spellStart"/>
      <w:r w:rsidRPr="00821007">
        <w:rPr>
          <w:color w:val="000000"/>
          <w:sz w:val="28"/>
          <w:szCs w:val="28"/>
        </w:rPr>
        <w:t>Анастасиевского</w:t>
      </w:r>
      <w:proofErr w:type="spellEnd"/>
      <w:r w:rsidRPr="00821007">
        <w:rPr>
          <w:color w:val="000000"/>
          <w:sz w:val="28"/>
          <w:szCs w:val="28"/>
        </w:rPr>
        <w:t xml:space="preserve"> филиала ФГБУ «Управление </w:t>
      </w:r>
      <w:proofErr w:type="spellStart"/>
      <w:r w:rsidRPr="00821007">
        <w:rPr>
          <w:color w:val="000000"/>
          <w:sz w:val="28"/>
          <w:szCs w:val="28"/>
        </w:rPr>
        <w:t>Кубаньмелиоводхоз</w:t>
      </w:r>
      <w:proofErr w:type="spellEnd"/>
      <w:r w:rsidRPr="00821007">
        <w:rPr>
          <w:color w:val="000000"/>
          <w:sz w:val="28"/>
          <w:szCs w:val="28"/>
        </w:rPr>
        <w:t>», ул. Инкубаторная, 10, тел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>фон 91-2-40.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В границах:</w:t>
      </w:r>
      <w:r w:rsidRPr="00821007">
        <w:rPr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>северо-восточная часть ст. Петровской от последнего дом</w:t>
      </w:r>
      <w:r w:rsidRPr="00821007">
        <w:rPr>
          <w:color w:val="000000"/>
          <w:sz w:val="28"/>
          <w:szCs w:val="28"/>
        </w:rPr>
        <w:t>о</w:t>
      </w:r>
      <w:r w:rsidRPr="00821007">
        <w:rPr>
          <w:color w:val="000000"/>
          <w:sz w:val="28"/>
          <w:szCs w:val="28"/>
        </w:rPr>
        <w:t xml:space="preserve">владения № 85 по ул. Проточной, по ул. Проточной к юго-восточной окраине станицы Петровской по ул. Гоголя, по ул. Гоголя (нечетная сторона, включая дома по ул. Дорожной и по ул. Южной за дом № 33 до прогона. </w:t>
      </w:r>
      <w:proofErr w:type="gramStart"/>
      <w:r w:rsidRPr="00821007">
        <w:rPr>
          <w:color w:val="000000"/>
          <w:sz w:val="28"/>
          <w:szCs w:val="28"/>
        </w:rPr>
        <w:t>Далее по пр</w:t>
      </w:r>
      <w:r w:rsidRPr="00821007">
        <w:rPr>
          <w:color w:val="000000"/>
          <w:sz w:val="28"/>
          <w:szCs w:val="28"/>
        </w:rPr>
        <w:t>о</w:t>
      </w:r>
      <w:r w:rsidRPr="00821007">
        <w:rPr>
          <w:color w:val="000000"/>
          <w:sz w:val="28"/>
          <w:szCs w:val="28"/>
        </w:rPr>
        <w:t xml:space="preserve">гону в сторону центра ст. Петровской до ул. Чапаева, дом № 73, по ул. Чапаева (четная сторона) до ул. 8 Марта, по ул.8 Марта (четная сторона) до начала ул. Комсомольской, по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ул.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Комсомольской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(четная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сторона)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до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 xml:space="preserve">ул.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>Набере</w:t>
      </w:r>
      <w:r w:rsidRPr="00821007">
        <w:rPr>
          <w:color w:val="000000"/>
          <w:sz w:val="28"/>
          <w:szCs w:val="28"/>
        </w:rPr>
        <w:t>ж</w:t>
      </w:r>
      <w:r w:rsidRPr="00821007">
        <w:rPr>
          <w:color w:val="000000"/>
          <w:sz w:val="28"/>
          <w:szCs w:val="28"/>
        </w:rPr>
        <w:t>ной.</w:t>
      </w:r>
      <w:proofErr w:type="gramEnd"/>
      <w:r w:rsidRPr="00821007">
        <w:rPr>
          <w:color w:val="000000"/>
          <w:sz w:val="28"/>
          <w:szCs w:val="28"/>
        </w:rPr>
        <w:t xml:space="preserve"> </w:t>
      </w:r>
      <w:r w:rsidR="00535775">
        <w:rPr>
          <w:color w:val="000000"/>
          <w:sz w:val="28"/>
          <w:szCs w:val="28"/>
        </w:rPr>
        <w:t xml:space="preserve"> </w:t>
      </w:r>
      <w:r w:rsidRPr="00821007">
        <w:rPr>
          <w:color w:val="000000"/>
          <w:sz w:val="28"/>
          <w:szCs w:val="28"/>
        </w:rPr>
        <w:t>По ул. Набережной (четная сторона на всем протяжении) вдоль ерика до ул. Безымянной, дом № 1, по ул. Безымянной (нечетная сторона) в северо-восточном направлении до ул. Проточной, дом № 85.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Участковая избирательная комиссия размещается в здании участка № 3 Петровско-</w:t>
      </w:r>
      <w:proofErr w:type="spellStart"/>
      <w:r w:rsidRPr="00821007">
        <w:rPr>
          <w:color w:val="000000"/>
          <w:sz w:val="28"/>
          <w:szCs w:val="28"/>
        </w:rPr>
        <w:t>Анастасиевского</w:t>
      </w:r>
      <w:proofErr w:type="spellEnd"/>
      <w:r w:rsidRPr="00821007">
        <w:rPr>
          <w:color w:val="000000"/>
          <w:sz w:val="28"/>
          <w:szCs w:val="28"/>
        </w:rPr>
        <w:t xml:space="preserve"> филиала ФГБУ «Управление </w:t>
      </w:r>
      <w:proofErr w:type="spellStart"/>
      <w:r w:rsidRPr="00821007">
        <w:rPr>
          <w:color w:val="000000"/>
          <w:sz w:val="28"/>
          <w:szCs w:val="28"/>
        </w:rPr>
        <w:t>Кубаньмелиоводхоз</w:t>
      </w:r>
      <w:proofErr w:type="spellEnd"/>
      <w:r w:rsidRPr="00821007">
        <w:rPr>
          <w:color w:val="000000"/>
          <w:sz w:val="28"/>
          <w:szCs w:val="28"/>
        </w:rPr>
        <w:t>».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Избирательный участок № 42-44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lastRenderedPageBreak/>
        <w:t>Центр – станица Петровская, здание муниципального казенного учрежд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>ния культуры Дом культуры «Петровский», ул. Красная, 20, телефон 91-1-43.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В границах: центральная часть ст. Петровской, от начала ул. Комсомол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 xml:space="preserve">ской (нечетная сторона) до ул. Зеленой, по ул. Зеленой (четная сторона) до          ул. Светлой, по ул. Светлой (четная и нечетная стороны) до прогона через            ул. Коммунаров у дома № 75 и ул. </w:t>
      </w:r>
      <w:proofErr w:type="spellStart"/>
      <w:r w:rsidRPr="00821007">
        <w:rPr>
          <w:color w:val="000000"/>
          <w:sz w:val="28"/>
          <w:szCs w:val="28"/>
        </w:rPr>
        <w:t>Пимоненко</w:t>
      </w:r>
      <w:proofErr w:type="spellEnd"/>
      <w:r w:rsidRPr="00821007">
        <w:rPr>
          <w:color w:val="000000"/>
          <w:sz w:val="28"/>
          <w:szCs w:val="28"/>
        </w:rPr>
        <w:t xml:space="preserve"> у дома № 71 до начала ул. Д</w:t>
      </w:r>
      <w:r w:rsidRPr="00821007">
        <w:rPr>
          <w:color w:val="000000"/>
          <w:sz w:val="28"/>
          <w:szCs w:val="28"/>
        </w:rPr>
        <w:t>и</w:t>
      </w:r>
      <w:r w:rsidRPr="00821007">
        <w:rPr>
          <w:color w:val="000000"/>
          <w:sz w:val="28"/>
          <w:szCs w:val="28"/>
        </w:rPr>
        <w:t>митрова, включая дома № 2/2 – 2/17, далее в северо-восточном направлении до начала ул. Комсомольской (нечетная сторона).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Участковая избирательная комиссия размещается в здании муниципал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>ного казенного учреждения культуры Дом культуры «Петровский».</w:t>
      </w:r>
    </w:p>
    <w:p w:rsidR="00296169" w:rsidRPr="00821007" w:rsidRDefault="00535775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Избирательный участок № 42</w:t>
      </w:r>
      <w:r w:rsidR="00296169" w:rsidRPr="00821007">
        <w:rPr>
          <w:color w:val="000000"/>
          <w:sz w:val="28"/>
          <w:szCs w:val="28"/>
        </w:rPr>
        <w:t>-45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Центр – станица Петровская, здание </w:t>
      </w:r>
      <w:proofErr w:type="spellStart"/>
      <w:r w:rsidRPr="00821007">
        <w:rPr>
          <w:color w:val="000000"/>
          <w:sz w:val="28"/>
          <w:szCs w:val="28"/>
        </w:rPr>
        <w:t>Черноерковского</w:t>
      </w:r>
      <w:proofErr w:type="spellEnd"/>
      <w:r w:rsidRPr="00821007">
        <w:rPr>
          <w:color w:val="000000"/>
          <w:sz w:val="28"/>
          <w:szCs w:val="28"/>
        </w:rPr>
        <w:t xml:space="preserve"> филиала ФГБУ «Управление </w:t>
      </w:r>
      <w:proofErr w:type="spellStart"/>
      <w:r w:rsidRPr="00821007">
        <w:rPr>
          <w:color w:val="000000"/>
          <w:sz w:val="28"/>
          <w:szCs w:val="28"/>
        </w:rPr>
        <w:t>Кубаньмелиоводхоз</w:t>
      </w:r>
      <w:proofErr w:type="spellEnd"/>
      <w:r w:rsidRPr="00821007">
        <w:rPr>
          <w:color w:val="000000"/>
          <w:sz w:val="28"/>
          <w:szCs w:val="28"/>
        </w:rPr>
        <w:t>» ул. Мелиораторов, 4, телефон 9-11-50.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В границах: от северо-восточной окраины ст. Петровской от последнего домовладения ул. Хуторской, по ул. Хуторской (четная сторона) до пер. Нов</w:t>
      </w:r>
      <w:r w:rsidRPr="00821007">
        <w:rPr>
          <w:color w:val="000000"/>
          <w:sz w:val="28"/>
          <w:szCs w:val="28"/>
        </w:rPr>
        <w:t>о</w:t>
      </w:r>
      <w:r w:rsidRPr="00821007">
        <w:rPr>
          <w:color w:val="000000"/>
          <w:sz w:val="28"/>
          <w:szCs w:val="28"/>
        </w:rPr>
        <w:t>го, от пер. Нового по северной окраине ст. Петровской до последнего домовл</w:t>
      </w:r>
      <w:r w:rsidRPr="00821007">
        <w:rPr>
          <w:color w:val="000000"/>
          <w:sz w:val="28"/>
          <w:szCs w:val="28"/>
        </w:rPr>
        <w:t>а</w:t>
      </w:r>
      <w:r w:rsidRPr="00821007">
        <w:rPr>
          <w:color w:val="000000"/>
          <w:sz w:val="28"/>
          <w:szCs w:val="28"/>
        </w:rPr>
        <w:t>дения по ул. Колхозной, от последнего домовладения по ул. Колхозной до ул. Зеленой, по ул. Зеленой (четная сторона) до ул. Комсомольской, по ул. Комс</w:t>
      </w:r>
      <w:r w:rsidRPr="00821007">
        <w:rPr>
          <w:color w:val="000000"/>
          <w:sz w:val="28"/>
          <w:szCs w:val="28"/>
        </w:rPr>
        <w:t>о</w:t>
      </w:r>
      <w:r w:rsidRPr="00821007">
        <w:rPr>
          <w:color w:val="000000"/>
          <w:sz w:val="28"/>
          <w:szCs w:val="28"/>
        </w:rPr>
        <w:t>мольской (четная сторона) до ул. Набережной, по ул. Набережной (нечетная сторона) вдоль ерика в северо-восточном направлении к последнему домовл</w:t>
      </w:r>
      <w:r w:rsidRPr="00821007">
        <w:rPr>
          <w:color w:val="000000"/>
          <w:sz w:val="28"/>
          <w:szCs w:val="28"/>
        </w:rPr>
        <w:t>а</w:t>
      </w:r>
      <w:r w:rsidRPr="00821007">
        <w:rPr>
          <w:color w:val="000000"/>
          <w:sz w:val="28"/>
          <w:szCs w:val="28"/>
        </w:rPr>
        <w:t>дению по ул. Хуторской.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Участковая избирательная комиссия размещается в здании </w:t>
      </w:r>
      <w:proofErr w:type="spellStart"/>
      <w:r w:rsidRPr="00821007">
        <w:rPr>
          <w:color w:val="000000"/>
          <w:sz w:val="28"/>
          <w:szCs w:val="28"/>
        </w:rPr>
        <w:t>Черноерко</w:t>
      </w:r>
      <w:r w:rsidRPr="00821007">
        <w:rPr>
          <w:color w:val="000000"/>
          <w:sz w:val="28"/>
          <w:szCs w:val="28"/>
        </w:rPr>
        <w:t>в</w:t>
      </w:r>
      <w:r w:rsidRPr="00821007">
        <w:rPr>
          <w:color w:val="000000"/>
          <w:sz w:val="28"/>
          <w:szCs w:val="28"/>
        </w:rPr>
        <w:t>ского</w:t>
      </w:r>
      <w:proofErr w:type="spellEnd"/>
      <w:r w:rsidRPr="00821007">
        <w:rPr>
          <w:color w:val="000000"/>
          <w:sz w:val="28"/>
          <w:szCs w:val="28"/>
        </w:rPr>
        <w:t xml:space="preserve"> филиала ФГБУ «Управление </w:t>
      </w:r>
      <w:proofErr w:type="spellStart"/>
      <w:r w:rsidRPr="00821007">
        <w:rPr>
          <w:color w:val="000000"/>
          <w:sz w:val="28"/>
          <w:szCs w:val="28"/>
        </w:rPr>
        <w:t>Кубаньмелиоводхоз</w:t>
      </w:r>
      <w:proofErr w:type="spellEnd"/>
      <w:r w:rsidRPr="00821007">
        <w:rPr>
          <w:color w:val="000000"/>
          <w:sz w:val="28"/>
          <w:szCs w:val="28"/>
        </w:rPr>
        <w:t>».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Избирательный участок № 42-46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Центр – станица Петровская, здание муниципального бюджетного общ</w:t>
      </w:r>
      <w:r w:rsidRPr="00821007">
        <w:rPr>
          <w:color w:val="000000"/>
          <w:sz w:val="28"/>
          <w:szCs w:val="28"/>
        </w:rPr>
        <w:t>е</w:t>
      </w:r>
      <w:r w:rsidRPr="00821007">
        <w:rPr>
          <w:color w:val="000000"/>
          <w:sz w:val="28"/>
          <w:szCs w:val="28"/>
        </w:rPr>
        <w:t>образовательного учреждения основная общеобразовательная школа № 9 имени полного кавалера ордена Славы Павла Васильевича Леошко станицы Петро</w:t>
      </w:r>
      <w:r w:rsidRPr="00821007">
        <w:rPr>
          <w:color w:val="000000"/>
          <w:sz w:val="28"/>
          <w:szCs w:val="28"/>
        </w:rPr>
        <w:t>в</w:t>
      </w:r>
      <w:r w:rsidRPr="00821007">
        <w:rPr>
          <w:color w:val="000000"/>
          <w:sz w:val="28"/>
          <w:szCs w:val="28"/>
        </w:rPr>
        <w:t>ской муниципального образования Славянский район, ул. Гагарина, 12, телефон 91-1-14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 xml:space="preserve">В границах: северо-западная часть ст. Петровской от домовладения № 1 по ул. Зеленой (нечетная сторона) по ул. </w:t>
      </w:r>
      <w:proofErr w:type="spellStart"/>
      <w:r w:rsidRPr="00821007">
        <w:rPr>
          <w:color w:val="000000"/>
          <w:sz w:val="28"/>
          <w:szCs w:val="28"/>
        </w:rPr>
        <w:t>Кузуба</w:t>
      </w:r>
      <w:proofErr w:type="spellEnd"/>
      <w:r w:rsidRPr="00821007">
        <w:rPr>
          <w:color w:val="000000"/>
          <w:sz w:val="28"/>
          <w:szCs w:val="28"/>
        </w:rPr>
        <w:t xml:space="preserve"> до ул. Комсомольской, по ул. Комсомольской (четная и нечетная стороны, включая пер. Украинка, Круглый, Яблоневый, Садовый) на северную окраину ст. Петровской, далее по ул. Л</w:t>
      </w:r>
      <w:r w:rsidRPr="00821007">
        <w:rPr>
          <w:color w:val="000000"/>
          <w:sz w:val="28"/>
          <w:szCs w:val="28"/>
        </w:rPr>
        <w:t>и</w:t>
      </w:r>
      <w:r w:rsidRPr="00821007">
        <w:rPr>
          <w:color w:val="000000"/>
          <w:sz w:val="28"/>
          <w:szCs w:val="28"/>
        </w:rPr>
        <w:t>манной до ул. Вишневой, по ул. Вишневой (нечетная сторона) к дому № 1, от домовладения № 1 по ул. Вишневой к границам начальных домовладений ул. Первомайской, Гагарина и к домовладению № 1 по ул. Зеленой.</w:t>
      </w:r>
    </w:p>
    <w:p w:rsidR="00296169" w:rsidRPr="00821007" w:rsidRDefault="00296169" w:rsidP="0029616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Участковая избирательная комиссия размещается в здании муниципал</w:t>
      </w:r>
      <w:r w:rsidRPr="00821007">
        <w:rPr>
          <w:color w:val="000000"/>
          <w:sz w:val="28"/>
          <w:szCs w:val="28"/>
        </w:rPr>
        <w:t>ь</w:t>
      </w:r>
      <w:r w:rsidRPr="00821007">
        <w:rPr>
          <w:color w:val="000000"/>
          <w:sz w:val="28"/>
          <w:szCs w:val="28"/>
        </w:rPr>
        <w:t>ного бюджетного общеобразовательного учреждения основная общеобразов</w:t>
      </w:r>
      <w:r w:rsidRPr="00821007">
        <w:rPr>
          <w:color w:val="000000"/>
          <w:sz w:val="28"/>
          <w:szCs w:val="28"/>
        </w:rPr>
        <w:t>а</w:t>
      </w:r>
      <w:r w:rsidRPr="00821007">
        <w:rPr>
          <w:color w:val="000000"/>
          <w:sz w:val="28"/>
          <w:szCs w:val="28"/>
        </w:rPr>
        <w:t>тельная школа № 9 имени полного кавалера ордена Славы Павла Васильевича Леошко станицы Петровской муниципального образования Славянский район.</w:t>
      </w:r>
    </w:p>
    <w:p w:rsidR="004479E4" w:rsidRPr="00821007" w:rsidRDefault="004479E4" w:rsidP="004479E4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1007">
        <w:rPr>
          <w:color w:val="000000"/>
          <w:sz w:val="28"/>
          <w:szCs w:val="28"/>
        </w:rPr>
        <w:t>Избирательный участок № 42-47</w:t>
      </w:r>
    </w:p>
    <w:p w:rsidR="004479E4" w:rsidRPr="00821007" w:rsidRDefault="004479E4" w:rsidP="004479E4">
      <w:pPr>
        <w:autoSpaceDE w:val="0"/>
        <w:autoSpaceDN w:val="0"/>
        <w:adjustRightInd w:val="0"/>
        <w:spacing w:line="314" w:lineRule="exact"/>
        <w:ind w:firstLine="709"/>
        <w:jc w:val="both"/>
      </w:pPr>
      <w:r w:rsidRPr="00821007">
        <w:t>Центр – хутор Водный, здание Досугового дома, ул. Кубанская, 10, тел</w:t>
      </w:r>
      <w:r w:rsidRPr="00821007">
        <w:t>е</w:t>
      </w:r>
      <w:r w:rsidRPr="00821007">
        <w:t>фон 8</w:t>
      </w:r>
      <w:r w:rsidR="000D2D60">
        <w:t>(</w:t>
      </w:r>
      <w:r w:rsidRPr="00821007">
        <w:t>918</w:t>
      </w:r>
      <w:r w:rsidR="000D2D60">
        <w:t>)</w:t>
      </w:r>
      <w:r w:rsidRPr="00821007">
        <w:t>3473309.</w:t>
      </w:r>
    </w:p>
    <w:p w:rsidR="004479E4" w:rsidRPr="00821007" w:rsidRDefault="004479E4" w:rsidP="004479E4">
      <w:pPr>
        <w:autoSpaceDE w:val="0"/>
        <w:autoSpaceDN w:val="0"/>
        <w:adjustRightInd w:val="0"/>
        <w:spacing w:line="314" w:lineRule="exact"/>
        <w:ind w:firstLine="709"/>
        <w:jc w:val="both"/>
      </w:pPr>
      <w:r w:rsidRPr="00821007">
        <w:t>В границах: хутор Водный полностью.</w:t>
      </w:r>
    </w:p>
    <w:p w:rsidR="00A3439D" w:rsidRDefault="004479E4" w:rsidP="00A343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lastRenderedPageBreak/>
        <w:t>Участковая избирательная комиссия размещается в здании Досугового дома хутора Водного</w:t>
      </w:r>
      <w:r w:rsidR="00535775">
        <w:t>»</w:t>
      </w:r>
      <w:r w:rsidR="00FD4B63">
        <w:t>.</w:t>
      </w:r>
    </w:p>
    <w:p w:rsidR="00FD4B63" w:rsidRDefault="00FD4B63" w:rsidP="00FD4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1"/>
        </w:rPr>
        <w:t>9</w:t>
      </w:r>
      <w:r w:rsidRPr="00821007">
        <w:rPr>
          <w:color w:val="000000"/>
          <w:spacing w:val="-1"/>
        </w:rPr>
        <w:t xml:space="preserve">) в </w:t>
      </w:r>
      <w:r>
        <w:t>подпункте 9</w:t>
      </w:r>
      <w:r w:rsidRPr="00821007">
        <w:t xml:space="preserve"> </w:t>
      </w:r>
      <w:r w:rsidRPr="00821007">
        <w:rPr>
          <w:color w:val="000000"/>
          <w:spacing w:val="-1"/>
        </w:rPr>
        <w:t>пункта 1 вышеуказанного постановления</w:t>
      </w:r>
      <w:r w:rsidRPr="00821007">
        <w:t xml:space="preserve"> слова «Избир</w:t>
      </w:r>
      <w:r w:rsidRPr="00821007">
        <w:t>а</w:t>
      </w:r>
      <w:r w:rsidRPr="00821007">
        <w:t>тельный участок № 42-</w:t>
      </w:r>
      <w:r w:rsidR="00EA392E">
        <w:t>49</w:t>
      </w:r>
    </w:p>
    <w:p w:rsidR="00EA392E" w:rsidRDefault="00EA392E" w:rsidP="00EA392E">
      <w:pPr>
        <w:widowControl w:val="0"/>
        <w:shd w:val="clear" w:color="auto" w:fill="FFFFFF"/>
        <w:autoSpaceDE w:val="0"/>
        <w:autoSpaceDN w:val="0"/>
        <w:adjustRightInd w:val="0"/>
        <w:ind w:right="98" w:firstLine="709"/>
        <w:jc w:val="both"/>
        <w:rPr>
          <w:spacing w:val="-4"/>
        </w:rPr>
      </w:pPr>
      <w:r w:rsidRPr="00A2295A">
        <w:rPr>
          <w:spacing w:val="-4"/>
        </w:rPr>
        <w:t>Центр</w:t>
      </w:r>
      <w:r>
        <w:rPr>
          <w:spacing w:val="-4"/>
        </w:rPr>
        <w:t xml:space="preserve"> </w:t>
      </w:r>
      <w:r w:rsidRPr="00A2295A">
        <w:rPr>
          <w:spacing w:val="-4"/>
        </w:rPr>
        <w:t xml:space="preserve"> - </w:t>
      </w:r>
      <w:r>
        <w:rPr>
          <w:spacing w:val="-4"/>
        </w:rPr>
        <w:t xml:space="preserve"> </w:t>
      </w:r>
      <w:r w:rsidRPr="00A2295A">
        <w:rPr>
          <w:spacing w:val="-4"/>
        </w:rPr>
        <w:t xml:space="preserve">поселок </w:t>
      </w:r>
      <w:r>
        <w:rPr>
          <w:spacing w:val="-4"/>
        </w:rPr>
        <w:t xml:space="preserve">  </w:t>
      </w:r>
      <w:r w:rsidRPr="00A2295A">
        <w:rPr>
          <w:spacing w:val="-4"/>
        </w:rPr>
        <w:t xml:space="preserve">Прибрежный, </w:t>
      </w:r>
      <w:r>
        <w:rPr>
          <w:spacing w:val="-4"/>
        </w:rPr>
        <w:t xml:space="preserve">  </w:t>
      </w:r>
      <w:r w:rsidRPr="00A2295A">
        <w:rPr>
          <w:spacing w:val="-4"/>
        </w:rPr>
        <w:t xml:space="preserve">здание </w:t>
      </w:r>
      <w:r>
        <w:rPr>
          <w:spacing w:val="-4"/>
        </w:rPr>
        <w:t xml:space="preserve">   </w:t>
      </w:r>
      <w:r w:rsidRPr="00A2295A">
        <w:rPr>
          <w:spacing w:val="-4"/>
        </w:rPr>
        <w:t xml:space="preserve">сельского </w:t>
      </w:r>
      <w:r>
        <w:rPr>
          <w:spacing w:val="-4"/>
        </w:rPr>
        <w:t xml:space="preserve">  </w:t>
      </w:r>
      <w:r w:rsidRPr="00A2295A">
        <w:rPr>
          <w:spacing w:val="-4"/>
        </w:rPr>
        <w:t xml:space="preserve">клуба </w:t>
      </w:r>
      <w:r>
        <w:rPr>
          <w:spacing w:val="-4"/>
        </w:rPr>
        <w:t xml:space="preserve">  </w:t>
      </w:r>
      <w:r w:rsidRPr="00A2295A">
        <w:rPr>
          <w:spacing w:val="-4"/>
        </w:rPr>
        <w:t>«Прибре</w:t>
      </w:r>
      <w:r w:rsidRPr="00A2295A">
        <w:rPr>
          <w:spacing w:val="-4"/>
        </w:rPr>
        <w:t>ж</w:t>
      </w:r>
      <w:r w:rsidRPr="00A2295A">
        <w:rPr>
          <w:spacing w:val="-4"/>
        </w:rPr>
        <w:t xml:space="preserve">ный», </w:t>
      </w:r>
    </w:p>
    <w:p w:rsidR="00EA392E" w:rsidRPr="00EA392E" w:rsidRDefault="00EA392E" w:rsidP="00EA392E">
      <w:pPr>
        <w:widowControl w:val="0"/>
        <w:shd w:val="clear" w:color="auto" w:fill="FFFFFF"/>
        <w:autoSpaceDE w:val="0"/>
        <w:autoSpaceDN w:val="0"/>
        <w:adjustRightInd w:val="0"/>
        <w:ind w:right="98"/>
        <w:jc w:val="both"/>
      </w:pPr>
      <w:r w:rsidRPr="00A2295A">
        <w:rPr>
          <w:spacing w:val="-4"/>
        </w:rPr>
        <w:t>ул. Советская, 6, телефон</w:t>
      </w:r>
      <w:r w:rsidRPr="00A2295A">
        <w:t xml:space="preserve"> </w:t>
      </w:r>
      <w:r w:rsidRPr="00A2295A">
        <w:rPr>
          <w:spacing w:val="-4"/>
        </w:rPr>
        <w:t>8(928)0405017.</w:t>
      </w:r>
      <w:r>
        <w:rPr>
          <w:spacing w:val="-4"/>
        </w:rPr>
        <w:t>» заменить словами:</w:t>
      </w:r>
    </w:p>
    <w:p w:rsidR="00EA392E" w:rsidRDefault="00EA392E" w:rsidP="00EA39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«Избирательный участок № 42-</w:t>
      </w:r>
      <w:r>
        <w:t>49</w:t>
      </w:r>
    </w:p>
    <w:p w:rsidR="00EA392E" w:rsidRDefault="00EA392E" w:rsidP="00EA392E">
      <w:pPr>
        <w:widowControl w:val="0"/>
        <w:shd w:val="clear" w:color="auto" w:fill="FFFFFF"/>
        <w:autoSpaceDE w:val="0"/>
        <w:autoSpaceDN w:val="0"/>
        <w:adjustRightInd w:val="0"/>
        <w:ind w:right="98" w:firstLine="709"/>
        <w:jc w:val="both"/>
        <w:rPr>
          <w:spacing w:val="-4"/>
        </w:rPr>
      </w:pPr>
      <w:r w:rsidRPr="00A2295A">
        <w:rPr>
          <w:spacing w:val="-4"/>
        </w:rPr>
        <w:t>Центр</w:t>
      </w:r>
      <w:r>
        <w:rPr>
          <w:spacing w:val="-4"/>
        </w:rPr>
        <w:t xml:space="preserve"> </w:t>
      </w:r>
      <w:r w:rsidRPr="00A2295A">
        <w:rPr>
          <w:spacing w:val="-4"/>
        </w:rPr>
        <w:t xml:space="preserve"> - </w:t>
      </w:r>
      <w:r>
        <w:rPr>
          <w:spacing w:val="-4"/>
        </w:rPr>
        <w:t xml:space="preserve"> </w:t>
      </w:r>
      <w:r w:rsidRPr="00A2295A">
        <w:rPr>
          <w:spacing w:val="-4"/>
        </w:rPr>
        <w:t xml:space="preserve">поселок </w:t>
      </w:r>
      <w:r>
        <w:rPr>
          <w:spacing w:val="-4"/>
        </w:rPr>
        <w:t xml:space="preserve">  </w:t>
      </w:r>
      <w:r w:rsidRPr="00A2295A">
        <w:rPr>
          <w:spacing w:val="-4"/>
        </w:rPr>
        <w:t xml:space="preserve">Прибрежный, </w:t>
      </w:r>
      <w:r>
        <w:rPr>
          <w:spacing w:val="-4"/>
        </w:rPr>
        <w:t xml:space="preserve">  </w:t>
      </w:r>
      <w:r w:rsidRPr="00A2295A">
        <w:rPr>
          <w:spacing w:val="-4"/>
        </w:rPr>
        <w:t xml:space="preserve">здание </w:t>
      </w:r>
      <w:r>
        <w:rPr>
          <w:spacing w:val="-4"/>
        </w:rPr>
        <w:t xml:space="preserve">   </w:t>
      </w:r>
      <w:r w:rsidRPr="00A2295A">
        <w:rPr>
          <w:spacing w:val="-4"/>
        </w:rPr>
        <w:t xml:space="preserve">сельского </w:t>
      </w:r>
      <w:r>
        <w:rPr>
          <w:spacing w:val="-4"/>
        </w:rPr>
        <w:t xml:space="preserve">  </w:t>
      </w:r>
      <w:r w:rsidRPr="00A2295A">
        <w:rPr>
          <w:spacing w:val="-4"/>
        </w:rPr>
        <w:t xml:space="preserve">клуба </w:t>
      </w:r>
      <w:r>
        <w:rPr>
          <w:spacing w:val="-4"/>
        </w:rPr>
        <w:t xml:space="preserve">  </w:t>
      </w:r>
      <w:r w:rsidRPr="00A2295A">
        <w:rPr>
          <w:spacing w:val="-4"/>
        </w:rPr>
        <w:t>«Прибре</w:t>
      </w:r>
      <w:r w:rsidRPr="00A2295A">
        <w:rPr>
          <w:spacing w:val="-4"/>
        </w:rPr>
        <w:t>ж</w:t>
      </w:r>
      <w:r w:rsidRPr="00A2295A">
        <w:rPr>
          <w:spacing w:val="-4"/>
        </w:rPr>
        <w:t xml:space="preserve">ный», </w:t>
      </w:r>
    </w:p>
    <w:p w:rsidR="00EA392E" w:rsidRDefault="00EA392E" w:rsidP="00EA392E">
      <w:pPr>
        <w:widowControl w:val="0"/>
        <w:shd w:val="clear" w:color="auto" w:fill="FFFFFF"/>
        <w:autoSpaceDE w:val="0"/>
        <w:autoSpaceDN w:val="0"/>
        <w:adjustRightInd w:val="0"/>
        <w:ind w:right="98"/>
        <w:jc w:val="both"/>
        <w:rPr>
          <w:spacing w:val="-4"/>
        </w:rPr>
      </w:pPr>
      <w:r w:rsidRPr="00A2295A">
        <w:rPr>
          <w:spacing w:val="-4"/>
        </w:rPr>
        <w:t>ул. Советская, 6</w:t>
      </w:r>
      <w:r>
        <w:rPr>
          <w:spacing w:val="-4"/>
        </w:rPr>
        <w:t>а</w:t>
      </w:r>
      <w:r w:rsidRPr="00A2295A">
        <w:rPr>
          <w:spacing w:val="-4"/>
        </w:rPr>
        <w:t>, телефон</w:t>
      </w:r>
      <w:r w:rsidRPr="00A2295A">
        <w:t xml:space="preserve"> </w:t>
      </w:r>
      <w:r w:rsidRPr="00A2295A">
        <w:rPr>
          <w:spacing w:val="-4"/>
        </w:rPr>
        <w:t>8(928)0405017.</w:t>
      </w:r>
      <w:r>
        <w:rPr>
          <w:spacing w:val="-4"/>
        </w:rPr>
        <w:t>»;</w:t>
      </w:r>
    </w:p>
    <w:p w:rsidR="00EA392E" w:rsidRPr="00A67107" w:rsidRDefault="00EA392E" w:rsidP="00EA392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right="98" w:firstLine="709"/>
        <w:jc w:val="both"/>
      </w:pPr>
      <w:r>
        <w:rPr>
          <w:spacing w:val="-4"/>
        </w:rPr>
        <w:t>слова «</w:t>
      </w:r>
      <w:r w:rsidRPr="00A67107">
        <w:t>Избирательный участок № 42-64</w:t>
      </w:r>
    </w:p>
    <w:p w:rsidR="00EA392E" w:rsidRDefault="00EA392E" w:rsidP="00EA392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right="98" w:firstLine="709"/>
        <w:jc w:val="both"/>
      </w:pPr>
      <w:r w:rsidRPr="00A67107">
        <w:t>Центр - поселок Степной, здание муниципального казенного учреждения культуры Дом культуры «Прибрежный» поселка Степной, ул. Фестивальная, 4, телефон 8(918)0535836.</w:t>
      </w:r>
      <w:r>
        <w:t>» заменить словами:</w:t>
      </w:r>
    </w:p>
    <w:p w:rsidR="00EA392E" w:rsidRPr="00A67107" w:rsidRDefault="00EA392E" w:rsidP="00EA392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right="98" w:firstLine="709"/>
        <w:jc w:val="both"/>
      </w:pPr>
      <w:r>
        <w:rPr>
          <w:spacing w:val="-4"/>
        </w:rPr>
        <w:t>«</w:t>
      </w:r>
      <w:r w:rsidRPr="00A67107">
        <w:t>Избирательный участок № 42-64</w:t>
      </w:r>
    </w:p>
    <w:p w:rsidR="00EA392E" w:rsidRPr="00A67107" w:rsidRDefault="00EA392E" w:rsidP="00EA392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right="98" w:firstLine="709"/>
        <w:jc w:val="both"/>
      </w:pPr>
      <w:r w:rsidRPr="00A67107">
        <w:t xml:space="preserve">Центр - поселок Степной, здание муниципального казенного учреждения культуры Дом культуры «Прибрежный» поселка Степной, ул. Фестивальная, </w:t>
      </w:r>
      <w:r>
        <w:t>2</w:t>
      </w:r>
      <w:r w:rsidRPr="00A67107">
        <w:t>, телефон 8(918)0535836.</w:t>
      </w:r>
      <w:r>
        <w:t>»</w:t>
      </w:r>
    </w:p>
    <w:p w:rsidR="00EA392E" w:rsidRDefault="00EA392E" w:rsidP="00EA39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1"/>
        </w:rPr>
        <w:t>10</w:t>
      </w:r>
      <w:r w:rsidRPr="00821007">
        <w:rPr>
          <w:color w:val="000000"/>
          <w:spacing w:val="-1"/>
        </w:rPr>
        <w:t xml:space="preserve">) в </w:t>
      </w:r>
      <w:r>
        <w:t>подпункте 10</w:t>
      </w:r>
      <w:r w:rsidRPr="00821007">
        <w:t xml:space="preserve"> </w:t>
      </w:r>
      <w:r w:rsidRPr="00821007">
        <w:rPr>
          <w:color w:val="000000"/>
          <w:spacing w:val="-1"/>
        </w:rPr>
        <w:t>пункта 1 вышеуказанного постановления</w:t>
      </w:r>
      <w:r w:rsidRPr="00821007">
        <w:t xml:space="preserve"> слова «Изб</w:t>
      </w:r>
      <w:r w:rsidRPr="00821007">
        <w:t>и</w:t>
      </w:r>
      <w:r w:rsidRPr="00821007">
        <w:t>рательный участок № 42-</w:t>
      </w:r>
      <w:r>
        <w:t>52</w:t>
      </w:r>
    </w:p>
    <w:p w:rsidR="00EA392E" w:rsidRDefault="00EA392E" w:rsidP="00EA39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Центр – хутор </w:t>
      </w:r>
      <w:proofErr w:type="spellStart"/>
      <w:r>
        <w:t>Семисводный</w:t>
      </w:r>
      <w:proofErr w:type="spellEnd"/>
      <w:r>
        <w:t xml:space="preserve">, здание </w:t>
      </w:r>
      <w:r w:rsidRPr="00C07D86">
        <w:t>муниципального казенного учр</w:t>
      </w:r>
      <w:r w:rsidRPr="00C07D86">
        <w:t>е</w:t>
      </w:r>
      <w:r w:rsidRPr="00C07D86">
        <w:t>ждения культуры сельский клуб «</w:t>
      </w:r>
      <w:proofErr w:type="spellStart"/>
      <w:r w:rsidRPr="00C07D86">
        <w:t>Семисводный</w:t>
      </w:r>
      <w:proofErr w:type="spellEnd"/>
      <w:r w:rsidRPr="00C07D86">
        <w:t xml:space="preserve">», ул. </w:t>
      </w:r>
      <w:proofErr w:type="gramStart"/>
      <w:r w:rsidRPr="00C07D86">
        <w:t>Краснодарская</w:t>
      </w:r>
      <w:proofErr w:type="gramEnd"/>
      <w:r w:rsidRPr="00C07D86">
        <w:t>, 24 а, т</w:t>
      </w:r>
      <w:r w:rsidRPr="00C07D86">
        <w:t>е</w:t>
      </w:r>
      <w:r>
        <w:t>лефон 8(918)</w:t>
      </w:r>
      <w:r w:rsidRPr="00C07D86">
        <w:t>0406857.</w:t>
      </w:r>
      <w:r w:rsidR="000D2D60">
        <w:t>» заменить словами:</w:t>
      </w:r>
    </w:p>
    <w:p w:rsidR="000D2D60" w:rsidRDefault="000D2D60" w:rsidP="000D2D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21007">
        <w:t>«Избирательный участок № 42-</w:t>
      </w:r>
      <w:r>
        <w:t>52</w:t>
      </w:r>
    </w:p>
    <w:p w:rsidR="000D2D60" w:rsidRPr="00C07D86" w:rsidRDefault="000D2D60" w:rsidP="00EA39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Центр – хутор </w:t>
      </w:r>
      <w:proofErr w:type="spellStart"/>
      <w:r>
        <w:t>Семисводный</w:t>
      </w:r>
      <w:proofErr w:type="spellEnd"/>
      <w:r>
        <w:t xml:space="preserve">, здание </w:t>
      </w:r>
      <w:r w:rsidRPr="00C07D86">
        <w:t>муниципального казенного учр</w:t>
      </w:r>
      <w:r w:rsidRPr="00C07D86">
        <w:t>е</w:t>
      </w:r>
      <w:r w:rsidRPr="00C07D86">
        <w:t>ждения культуры сельский клуб «</w:t>
      </w:r>
      <w:proofErr w:type="spellStart"/>
      <w:r w:rsidRPr="00C07D86">
        <w:t>Семисводный</w:t>
      </w:r>
      <w:proofErr w:type="spellEnd"/>
      <w:r w:rsidRPr="00C07D86">
        <w:t xml:space="preserve">», ул. </w:t>
      </w:r>
      <w:proofErr w:type="gramStart"/>
      <w:r w:rsidRPr="00C07D86">
        <w:t>Краснодарская</w:t>
      </w:r>
      <w:proofErr w:type="gramEnd"/>
      <w:r w:rsidRPr="00C07D86">
        <w:t>, 24 а, т</w:t>
      </w:r>
      <w:r w:rsidRPr="00C07D86">
        <w:t>е</w:t>
      </w:r>
      <w:r>
        <w:t>лефон 8(918)4859826</w:t>
      </w:r>
      <w:r w:rsidRPr="00C07D86">
        <w:t>.</w:t>
      </w:r>
      <w:r>
        <w:t>».</w:t>
      </w:r>
    </w:p>
    <w:p w:rsidR="00884200" w:rsidRPr="00821007" w:rsidRDefault="00884200" w:rsidP="00A06913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ind w:left="0" w:firstLine="567"/>
        <w:jc w:val="both"/>
        <w:rPr>
          <w:b/>
        </w:rPr>
      </w:pPr>
      <w:r w:rsidRPr="00821007">
        <w:t>Управлению по взаимодействию со средствами массовой информации (</w:t>
      </w:r>
      <w:r w:rsidR="00821007" w:rsidRPr="00821007">
        <w:t>Резец</w:t>
      </w:r>
      <w:r w:rsidRPr="00821007">
        <w:t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</w:t>
      </w:r>
      <w:r w:rsidRPr="00821007">
        <w:t>н</w:t>
      </w:r>
      <w:r w:rsidRPr="00821007">
        <w:t>формационно-телекоммуникационной сети «Интернет».</w:t>
      </w:r>
    </w:p>
    <w:p w:rsidR="00884200" w:rsidRPr="00821007" w:rsidRDefault="00884200" w:rsidP="00A06913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ind w:left="0" w:firstLine="567"/>
        <w:jc w:val="both"/>
        <w:rPr>
          <w:b/>
        </w:rPr>
      </w:pPr>
      <w:r w:rsidRPr="00821007">
        <w:t>Постановление вступает в силу на следующий день после его офиц</w:t>
      </w:r>
      <w:r w:rsidRPr="00821007">
        <w:t>и</w:t>
      </w:r>
      <w:r w:rsidRPr="00821007">
        <w:t>ального опубликования.</w:t>
      </w:r>
    </w:p>
    <w:p w:rsidR="00884200" w:rsidRPr="00821007" w:rsidRDefault="00884200" w:rsidP="00A06913">
      <w:pPr>
        <w:pStyle w:val="2"/>
        <w:spacing w:after="0" w:line="240" w:lineRule="auto"/>
        <w:ind w:left="0"/>
        <w:jc w:val="both"/>
        <w:rPr>
          <w:bCs/>
        </w:rPr>
      </w:pPr>
    </w:p>
    <w:p w:rsidR="00884200" w:rsidRPr="00821007" w:rsidRDefault="00884200" w:rsidP="00A06913">
      <w:pPr>
        <w:pStyle w:val="2"/>
        <w:spacing w:after="0" w:line="240" w:lineRule="auto"/>
        <w:ind w:left="0"/>
        <w:jc w:val="both"/>
        <w:rPr>
          <w:bCs/>
        </w:rPr>
      </w:pPr>
    </w:p>
    <w:p w:rsidR="00884200" w:rsidRPr="00821007" w:rsidRDefault="00884200" w:rsidP="00A06913">
      <w:pPr>
        <w:pStyle w:val="2"/>
        <w:spacing w:after="0" w:line="240" w:lineRule="auto"/>
        <w:ind w:left="0"/>
        <w:jc w:val="both"/>
        <w:rPr>
          <w:bCs/>
        </w:rPr>
      </w:pPr>
      <w:r w:rsidRPr="00821007">
        <w:rPr>
          <w:bCs/>
        </w:rPr>
        <w:t xml:space="preserve">Глава муниципального </w:t>
      </w:r>
    </w:p>
    <w:p w:rsidR="000D2D60" w:rsidRPr="00225F3F" w:rsidRDefault="00884200" w:rsidP="00A06913">
      <w:pPr>
        <w:pStyle w:val="2"/>
        <w:spacing w:after="0" w:line="240" w:lineRule="auto"/>
        <w:ind w:left="0"/>
        <w:jc w:val="both"/>
      </w:pPr>
      <w:r w:rsidRPr="00821007">
        <w:rPr>
          <w:bCs/>
        </w:rPr>
        <w:t xml:space="preserve">образования </w:t>
      </w:r>
      <w:r w:rsidRPr="00821007">
        <w:t xml:space="preserve">Славянский район </w:t>
      </w:r>
      <w:r w:rsidRPr="00821007">
        <w:tab/>
      </w:r>
      <w:r w:rsidRPr="00821007">
        <w:tab/>
        <w:t xml:space="preserve">                    </w:t>
      </w:r>
      <w:r w:rsidRPr="00821007">
        <w:tab/>
      </w:r>
      <w:r w:rsidRPr="00821007">
        <w:tab/>
        <w:t xml:space="preserve">      Р.И. Синяговский</w:t>
      </w:r>
      <w:bookmarkStart w:id="0" w:name="_GoBack"/>
      <w:bookmarkEnd w:id="0"/>
    </w:p>
    <w:sectPr w:rsidR="000D2D60" w:rsidRPr="00225F3F" w:rsidSect="00E223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1E" w:rsidRDefault="00A6301E">
      <w:r>
        <w:separator/>
      </w:r>
    </w:p>
  </w:endnote>
  <w:endnote w:type="continuationSeparator" w:id="0">
    <w:p w:rsidR="00A6301E" w:rsidRDefault="00A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1E" w:rsidRDefault="00A6301E">
      <w:r>
        <w:separator/>
      </w:r>
    </w:p>
  </w:footnote>
  <w:footnote w:type="continuationSeparator" w:id="0">
    <w:p w:rsidR="00A6301E" w:rsidRDefault="00A6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8E" w:rsidRDefault="00A422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5F3F">
      <w:rPr>
        <w:noProof/>
      </w:rPr>
      <w:t>6</w:t>
    </w:r>
    <w:r>
      <w:fldChar w:fldCharType="end"/>
    </w:r>
  </w:p>
  <w:p w:rsidR="0088568E" w:rsidRDefault="00225F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7A33"/>
    <w:multiLevelType w:val="hybridMultilevel"/>
    <w:tmpl w:val="CFDCCD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C4AA3"/>
    <w:multiLevelType w:val="hybridMultilevel"/>
    <w:tmpl w:val="BF22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00"/>
    <w:rsid w:val="00022390"/>
    <w:rsid w:val="000D2D60"/>
    <w:rsid w:val="001073AD"/>
    <w:rsid w:val="001159B0"/>
    <w:rsid w:val="00124CDF"/>
    <w:rsid w:val="001C08A4"/>
    <w:rsid w:val="00225F3F"/>
    <w:rsid w:val="00296169"/>
    <w:rsid w:val="002C383E"/>
    <w:rsid w:val="0031534E"/>
    <w:rsid w:val="00416C5A"/>
    <w:rsid w:val="004479E4"/>
    <w:rsid w:val="00455C27"/>
    <w:rsid w:val="004A2DE3"/>
    <w:rsid w:val="00535775"/>
    <w:rsid w:val="00545B0D"/>
    <w:rsid w:val="00556A91"/>
    <w:rsid w:val="005760A4"/>
    <w:rsid w:val="005B2CB2"/>
    <w:rsid w:val="005D4455"/>
    <w:rsid w:val="006B3E40"/>
    <w:rsid w:val="00821007"/>
    <w:rsid w:val="0083171B"/>
    <w:rsid w:val="00884200"/>
    <w:rsid w:val="008D7B6F"/>
    <w:rsid w:val="009F09F0"/>
    <w:rsid w:val="00A0001C"/>
    <w:rsid w:val="00A06913"/>
    <w:rsid w:val="00A3439D"/>
    <w:rsid w:val="00A422FE"/>
    <w:rsid w:val="00A6301E"/>
    <w:rsid w:val="00A70364"/>
    <w:rsid w:val="00B25764"/>
    <w:rsid w:val="00B424BE"/>
    <w:rsid w:val="00BF5FD8"/>
    <w:rsid w:val="00C058A8"/>
    <w:rsid w:val="00C83868"/>
    <w:rsid w:val="00DB1615"/>
    <w:rsid w:val="00DE577E"/>
    <w:rsid w:val="00E22370"/>
    <w:rsid w:val="00EA392E"/>
    <w:rsid w:val="00EE133F"/>
    <w:rsid w:val="00FD4B63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420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842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84200"/>
    <w:pPr>
      <w:jc w:val="center"/>
    </w:pPr>
    <w:rPr>
      <w:szCs w:val="24"/>
    </w:rPr>
  </w:style>
  <w:style w:type="character" w:customStyle="1" w:styleId="a6">
    <w:name w:val="Основной текст Знак"/>
    <w:basedOn w:val="a0"/>
    <w:link w:val="a5"/>
    <w:rsid w:val="00884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842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84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884200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basedOn w:val="a0"/>
    <w:link w:val="a7"/>
    <w:rsid w:val="00884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84200"/>
    <w:pPr>
      <w:ind w:left="720"/>
      <w:contextualSpacing/>
    </w:pPr>
  </w:style>
  <w:style w:type="paragraph" w:customStyle="1" w:styleId="Style4">
    <w:name w:val="Style4"/>
    <w:basedOn w:val="a"/>
    <w:rsid w:val="001C08A4"/>
    <w:pPr>
      <w:widowControl w:val="0"/>
      <w:autoSpaceDE w:val="0"/>
      <w:autoSpaceDN w:val="0"/>
      <w:adjustRightInd w:val="0"/>
      <w:spacing w:line="31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1C08A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42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2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56A91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0223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420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842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84200"/>
    <w:pPr>
      <w:jc w:val="center"/>
    </w:pPr>
    <w:rPr>
      <w:szCs w:val="24"/>
    </w:rPr>
  </w:style>
  <w:style w:type="character" w:customStyle="1" w:styleId="a6">
    <w:name w:val="Основной текст Знак"/>
    <w:basedOn w:val="a0"/>
    <w:link w:val="a5"/>
    <w:rsid w:val="00884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842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84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884200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basedOn w:val="a0"/>
    <w:link w:val="a7"/>
    <w:rsid w:val="00884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84200"/>
    <w:pPr>
      <w:ind w:left="720"/>
      <w:contextualSpacing/>
    </w:pPr>
  </w:style>
  <w:style w:type="paragraph" w:customStyle="1" w:styleId="Style4">
    <w:name w:val="Style4"/>
    <w:basedOn w:val="a"/>
    <w:rsid w:val="001C08A4"/>
    <w:pPr>
      <w:widowControl w:val="0"/>
      <w:autoSpaceDE w:val="0"/>
      <w:autoSpaceDN w:val="0"/>
      <w:adjustRightInd w:val="0"/>
      <w:spacing w:line="31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1C08A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42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2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56A91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0223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ВВ</dc:creator>
  <cp:lastModifiedBy>Щеглова НВ</cp:lastModifiedBy>
  <cp:revision>9</cp:revision>
  <cp:lastPrinted>2021-07-08T11:11:00Z</cp:lastPrinted>
  <dcterms:created xsi:type="dcterms:W3CDTF">2021-07-02T13:56:00Z</dcterms:created>
  <dcterms:modified xsi:type="dcterms:W3CDTF">2021-07-12T13:00:00Z</dcterms:modified>
</cp:coreProperties>
</file>