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847218" w:rsidRPr="00847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ной услуги «</w:t>
      </w:r>
      <w:r w:rsidR="00847218" w:rsidRPr="0084721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об установлении сервитута в о</w:t>
      </w:r>
      <w:r w:rsidR="00847218" w:rsidRPr="008472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47218" w:rsidRPr="00847218">
        <w:rPr>
          <w:rFonts w:ascii="Times New Roman" w:hAnsi="Times New Roman" w:cs="Times New Roman"/>
          <w:color w:val="000000" w:themeColor="text1"/>
          <w:sz w:val="28"/>
          <w:szCs w:val="28"/>
        </w:rPr>
        <w:t>ношении земельного участка, находящегося в муниципальной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AD" w:rsidRDefault="00B61BAD" w:rsidP="00411C86">
      <w:pPr>
        <w:spacing w:after="0" w:line="240" w:lineRule="auto"/>
      </w:pPr>
      <w:r>
        <w:separator/>
      </w:r>
    </w:p>
  </w:endnote>
  <w:endnote w:type="continuationSeparator" w:id="0">
    <w:p w:rsidR="00B61BAD" w:rsidRDefault="00B61BA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AD" w:rsidRDefault="00B61BAD" w:rsidP="00411C86">
      <w:pPr>
        <w:spacing w:after="0" w:line="240" w:lineRule="auto"/>
      </w:pPr>
      <w:r>
        <w:separator/>
      </w:r>
    </w:p>
  </w:footnote>
  <w:footnote w:type="continuationSeparator" w:id="0">
    <w:p w:rsidR="00B61BAD" w:rsidRDefault="00B61BA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61BAD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A44C-4AAF-4671-82F9-FA09964E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2021-03-26T08:50:00Z</dcterms:created>
  <dcterms:modified xsi:type="dcterms:W3CDTF">2021-03-26T08:50:00Z</dcterms:modified>
</cp:coreProperties>
</file>