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40BD2" w:rsidRPr="00340BD2" w:rsidRDefault="00DD1AA3" w:rsidP="00340B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340BD2" w:rsidRPr="00340BD2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Pr="00411C86" w:rsidRDefault="00D9541E" w:rsidP="00340B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541E">
        <w:rPr>
          <w:rFonts w:ascii="Times New Roman" w:hAnsi="Times New Roman" w:cs="Times New Roman"/>
          <w:b/>
          <w:sz w:val="28"/>
        </w:rPr>
        <w:t>от 01 октября 2019 года № 2358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«Прием заявлений, постановка на учет и зачисление детей в образовательные организации, реализующие основную образовательную пр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>грамму дошкольного образования (детские сады)» в соответствие с законом Краснодарского края от 3 апреля 2020 года № 4251-КЗ «О внесении изменения в статью 6.2 Закона Краснодарского края «</w:t>
      </w:r>
      <w:proofErr w:type="gramStart"/>
      <w:r w:rsidRPr="00405E27">
        <w:rPr>
          <w:rFonts w:ascii="Times New Roman" w:hAnsi="Times New Roman" w:cs="Times New Roman"/>
          <w:sz w:val="28"/>
        </w:rPr>
        <w:t>О</w:t>
      </w:r>
      <w:proofErr w:type="gramEnd"/>
      <w:r w:rsidRPr="00405E27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</w:t>
      </w:r>
      <w:r w:rsidRPr="00405E27">
        <w:rPr>
          <w:rFonts w:ascii="Times New Roman" w:hAnsi="Times New Roman" w:cs="Times New Roman"/>
          <w:sz w:val="28"/>
        </w:rPr>
        <w:t>с</w:t>
      </w:r>
      <w:r w:rsidRPr="00405E27">
        <w:rPr>
          <w:rFonts w:ascii="Times New Roman" w:hAnsi="Times New Roman" w:cs="Times New Roman"/>
          <w:sz w:val="28"/>
        </w:rPr>
        <w:t xml:space="preserve">нодарского </w:t>
      </w:r>
      <w:proofErr w:type="gramStart"/>
      <w:r w:rsidRPr="00405E27">
        <w:rPr>
          <w:rFonts w:ascii="Times New Roman" w:hAnsi="Times New Roman" w:cs="Times New Roman"/>
          <w:sz w:val="28"/>
        </w:rPr>
        <w:t>края»</w:t>
      </w:r>
      <w:r>
        <w:rPr>
          <w:rFonts w:ascii="Times New Roman" w:hAnsi="Times New Roman" w:cs="Times New Roman"/>
          <w:sz w:val="28"/>
        </w:rPr>
        <w:t xml:space="preserve"> и </w:t>
      </w:r>
      <w:r w:rsidR="008C2382" w:rsidRPr="008C2382">
        <w:rPr>
          <w:rFonts w:ascii="Times New Roman" w:hAnsi="Times New Roman" w:cs="Times New Roman"/>
          <w:sz w:val="28"/>
        </w:rPr>
        <w:t>Приказ</w:t>
      </w:r>
      <w:r w:rsidR="008C2382">
        <w:rPr>
          <w:rFonts w:ascii="Times New Roman" w:hAnsi="Times New Roman" w:cs="Times New Roman"/>
          <w:sz w:val="28"/>
        </w:rPr>
        <w:t>ом</w:t>
      </w:r>
      <w:r w:rsidR="008C2382" w:rsidRPr="008C2382">
        <w:rPr>
          <w:rFonts w:ascii="Times New Roman" w:hAnsi="Times New Roman" w:cs="Times New Roman"/>
          <w:sz w:val="28"/>
        </w:rPr>
        <w:t xml:space="preserve"> Министерства п</w:t>
      </w:r>
      <w:r w:rsidR="008C2382">
        <w:rPr>
          <w:rFonts w:ascii="Times New Roman" w:hAnsi="Times New Roman" w:cs="Times New Roman"/>
          <w:sz w:val="28"/>
        </w:rPr>
        <w:t>росвещения РФ от 21 января 2019 </w:t>
      </w:r>
      <w:r w:rsidR="008C2382" w:rsidRPr="008C2382">
        <w:rPr>
          <w:rFonts w:ascii="Times New Roman" w:hAnsi="Times New Roman" w:cs="Times New Roman"/>
          <w:sz w:val="28"/>
        </w:rPr>
        <w:t xml:space="preserve">г. </w:t>
      </w:r>
      <w:r w:rsidR="008C2382">
        <w:rPr>
          <w:rFonts w:ascii="Times New Roman" w:hAnsi="Times New Roman" w:cs="Times New Roman"/>
          <w:sz w:val="28"/>
        </w:rPr>
        <w:t>№</w:t>
      </w:r>
      <w:r w:rsidR="008C2382" w:rsidRPr="008C2382">
        <w:rPr>
          <w:rFonts w:ascii="Times New Roman" w:hAnsi="Times New Roman" w:cs="Times New Roman"/>
          <w:sz w:val="28"/>
        </w:rPr>
        <w:t xml:space="preserve"> 32</w:t>
      </w:r>
      <w:r w:rsidR="008C2382">
        <w:rPr>
          <w:rFonts w:ascii="Times New Roman" w:hAnsi="Times New Roman" w:cs="Times New Roman"/>
          <w:sz w:val="28"/>
        </w:rPr>
        <w:t xml:space="preserve"> «</w:t>
      </w:r>
      <w:r w:rsidR="008C2382" w:rsidRPr="008C2382">
        <w:rPr>
          <w:rFonts w:ascii="Times New Roman" w:hAnsi="Times New Roman" w:cs="Times New Roman"/>
          <w:sz w:val="28"/>
        </w:rPr>
        <w:t>О внесении изменений в Порядок организации и осуществления образ</w:t>
      </w:r>
      <w:r w:rsidR="008C2382" w:rsidRPr="008C2382">
        <w:rPr>
          <w:rFonts w:ascii="Times New Roman" w:hAnsi="Times New Roman" w:cs="Times New Roman"/>
          <w:sz w:val="28"/>
        </w:rPr>
        <w:t>о</w:t>
      </w:r>
      <w:r w:rsidR="008C2382" w:rsidRPr="008C2382">
        <w:rPr>
          <w:rFonts w:ascii="Times New Roman" w:hAnsi="Times New Roman" w:cs="Times New Roman"/>
          <w:sz w:val="28"/>
        </w:rPr>
        <w:t>вательной деятельности по основным общеобразовательным программам - образовательным программам дошкольного образования, утвержденный пр</w:t>
      </w:r>
      <w:r w:rsidR="008C2382" w:rsidRPr="008C2382">
        <w:rPr>
          <w:rFonts w:ascii="Times New Roman" w:hAnsi="Times New Roman" w:cs="Times New Roman"/>
          <w:sz w:val="28"/>
        </w:rPr>
        <w:t>и</w:t>
      </w:r>
      <w:r w:rsidR="008C2382" w:rsidRPr="008C2382">
        <w:rPr>
          <w:rFonts w:ascii="Times New Roman" w:hAnsi="Times New Roman" w:cs="Times New Roman"/>
          <w:sz w:val="28"/>
        </w:rPr>
        <w:t xml:space="preserve">казом Министерства образования и науки Российской Федерации от 30 августа 2013 г. </w:t>
      </w:r>
      <w:proofErr w:type="gramEnd"/>
      <w:r w:rsidR="008C2382">
        <w:rPr>
          <w:rFonts w:ascii="Times New Roman" w:hAnsi="Times New Roman" w:cs="Times New Roman"/>
          <w:sz w:val="28"/>
        </w:rPr>
        <w:t>№</w:t>
      </w:r>
      <w:r w:rsidR="008C2382" w:rsidRPr="008C2382">
        <w:rPr>
          <w:rFonts w:ascii="Times New Roman" w:hAnsi="Times New Roman" w:cs="Times New Roman"/>
          <w:sz w:val="28"/>
        </w:rPr>
        <w:t xml:space="preserve"> 1014</w:t>
      </w:r>
      <w:r w:rsidR="008C2382">
        <w:rPr>
          <w:rFonts w:ascii="Times New Roman" w:hAnsi="Times New Roman" w:cs="Times New Roman"/>
          <w:sz w:val="28"/>
        </w:rPr>
        <w:t>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постановления о внесении изменений в данный р</w:t>
      </w:r>
      <w:r w:rsidRPr="00405E27">
        <w:rPr>
          <w:rFonts w:ascii="Times New Roman" w:hAnsi="Times New Roman" w:cs="Times New Roman"/>
          <w:sz w:val="28"/>
        </w:rPr>
        <w:t>е</w:t>
      </w:r>
      <w:r w:rsidRPr="00405E27">
        <w:rPr>
          <w:rFonts w:ascii="Times New Roman" w:hAnsi="Times New Roman" w:cs="Times New Roman"/>
          <w:sz w:val="28"/>
        </w:rPr>
        <w:t>гламент.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12" w:rsidRDefault="007E1C12" w:rsidP="00411C86">
      <w:pPr>
        <w:spacing w:after="0" w:line="240" w:lineRule="auto"/>
      </w:pPr>
      <w:r>
        <w:separator/>
      </w:r>
    </w:p>
  </w:endnote>
  <w:endnote w:type="continuationSeparator" w:id="0">
    <w:p w:rsidR="007E1C12" w:rsidRDefault="007E1C1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12" w:rsidRDefault="007E1C12" w:rsidP="00411C86">
      <w:pPr>
        <w:spacing w:after="0" w:line="240" w:lineRule="auto"/>
      </w:pPr>
      <w:r>
        <w:separator/>
      </w:r>
    </w:p>
  </w:footnote>
  <w:footnote w:type="continuationSeparator" w:id="0">
    <w:p w:rsidR="007E1C12" w:rsidRDefault="007E1C1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780BAE"/>
    <w:rsid w:val="007D1F5D"/>
    <w:rsid w:val="007E1C12"/>
    <w:rsid w:val="00844218"/>
    <w:rsid w:val="008B7594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9541E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5437-AA09-4D24-8492-3E679A00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18</cp:revision>
  <dcterms:created xsi:type="dcterms:W3CDTF">2018-07-31T11:48:00Z</dcterms:created>
  <dcterms:modified xsi:type="dcterms:W3CDTF">2020-10-15T10:14:00Z</dcterms:modified>
</cp:coreProperties>
</file>