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9362E" w:rsidRDefault="00DD1AA3" w:rsidP="00D9362E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>н</w:t>
      </w:r>
      <w:r w:rsidR="009D4BA4" w:rsidRPr="000B5F2C">
        <w:rPr>
          <w:rFonts w:ascii="Times New Roman" w:hAnsi="Times New Roman" w:cs="Times New Roman"/>
          <w:b/>
          <w:sz w:val="28"/>
        </w:rPr>
        <w:t xml:space="preserve">ия </w:t>
      </w:r>
      <w:r w:rsidR="009E52F9" w:rsidRPr="000B5F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5F2C" w:rsidRPr="000B5F2C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0B5F2C" w:rsidRPr="00D93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2E" w:rsidRPr="00D9362E">
        <w:rPr>
          <w:rFonts w:ascii="Times New Roman" w:hAnsi="Times New Roman" w:cs="Times New Roman"/>
          <w:b/>
          <w:sz w:val="28"/>
          <w:szCs w:val="28"/>
        </w:rPr>
        <w:t>в некоторые нормативные правовые акты администрации муниципального образования Славянский район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D9362E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362E">
        <w:rPr>
          <w:rFonts w:ascii="Times New Roman" w:hAnsi="Times New Roman" w:cs="Times New Roman"/>
          <w:spacing w:val="-2"/>
          <w:sz w:val="28"/>
          <w:szCs w:val="28"/>
        </w:rPr>
        <w:t>В целях организации электронного взаимодействия администрации мун</w:t>
      </w:r>
      <w:r w:rsidRPr="00D9362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9362E">
        <w:rPr>
          <w:rFonts w:ascii="Times New Roman" w:hAnsi="Times New Roman" w:cs="Times New Roman"/>
          <w:spacing w:val="-2"/>
          <w:sz w:val="28"/>
          <w:szCs w:val="28"/>
        </w:rPr>
        <w:t>ципального образования Славянский район с многофункциональными центрами предоставления государственных и муниципальных услуг Краснодарского края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внесении изменений в регламент</w:t>
      </w:r>
      <w:r w:rsidR="004F1E82">
        <w:rPr>
          <w:rFonts w:ascii="Times New Roman" w:hAnsi="Times New Roman" w:cs="Times New Roman"/>
          <w:sz w:val="28"/>
        </w:rPr>
        <w:t>ы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C0" w:rsidRDefault="006A29C0" w:rsidP="00411C86">
      <w:pPr>
        <w:spacing w:after="0" w:line="240" w:lineRule="auto"/>
      </w:pPr>
      <w:r>
        <w:separator/>
      </w:r>
    </w:p>
  </w:endnote>
  <w:endnote w:type="continuationSeparator" w:id="0">
    <w:p w:rsidR="006A29C0" w:rsidRDefault="006A29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C0" w:rsidRDefault="006A29C0" w:rsidP="00411C86">
      <w:pPr>
        <w:spacing w:after="0" w:line="240" w:lineRule="auto"/>
      </w:pPr>
      <w:r>
        <w:separator/>
      </w:r>
    </w:p>
  </w:footnote>
  <w:footnote w:type="continuationSeparator" w:id="0">
    <w:p w:rsidR="006A29C0" w:rsidRDefault="006A29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B5F2C"/>
    <w:rsid w:val="000C0082"/>
    <w:rsid w:val="00126409"/>
    <w:rsid w:val="001579F2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4F1E82"/>
    <w:rsid w:val="00511E0B"/>
    <w:rsid w:val="005401EC"/>
    <w:rsid w:val="006569F9"/>
    <w:rsid w:val="00681152"/>
    <w:rsid w:val="006940E8"/>
    <w:rsid w:val="006A29C0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644A7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9362E"/>
    <w:rsid w:val="00DD1AA3"/>
    <w:rsid w:val="00E148CE"/>
    <w:rsid w:val="00E231E6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1882-7580-4B9B-AA37-99AE48F6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2025-01-23T10:10:00Z</dcterms:created>
  <dcterms:modified xsi:type="dcterms:W3CDTF">2025-01-23T10:10:00Z</dcterms:modified>
</cp:coreProperties>
</file>