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97581A">
      <w:pPr>
        <w:suppressAutoHyphens/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97581A" w:rsidRPr="0097581A">
        <w:rPr>
          <w:rFonts w:ascii="Times New Roman" w:hAnsi="Times New Roman" w:cs="Times New Roman"/>
          <w:b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97581A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7581A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</w:t>
      </w:r>
      <w:bookmarkStart w:id="0" w:name="_GoBack"/>
      <w:bookmarkEnd w:id="0"/>
      <w:r w:rsidRPr="0097581A">
        <w:rPr>
          <w:rFonts w:ascii="Times New Roman" w:hAnsi="Times New Roman" w:cs="Times New Roman"/>
          <w:color w:val="000000"/>
          <w:sz w:val="28"/>
          <w:szCs w:val="28"/>
        </w:rPr>
        <w:t>ом Президиума Правительственной комиссии по ци</w:t>
      </w:r>
      <w:r w:rsidRPr="0097581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97581A">
        <w:rPr>
          <w:rFonts w:ascii="Times New Roman" w:hAnsi="Times New Roman" w:cs="Times New Roman"/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</w:t>
      </w:r>
      <w:r w:rsidR="00701D0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C2" w:rsidRDefault="005677C2" w:rsidP="00411C86">
      <w:pPr>
        <w:spacing w:after="0" w:line="240" w:lineRule="auto"/>
      </w:pPr>
      <w:r>
        <w:separator/>
      </w:r>
    </w:p>
  </w:endnote>
  <w:endnote w:type="continuationSeparator" w:id="0">
    <w:p w:rsidR="005677C2" w:rsidRDefault="005677C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C2" w:rsidRDefault="005677C2" w:rsidP="00411C86">
      <w:pPr>
        <w:spacing w:after="0" w:line="240" w:lineRule="auto"/>
      </w:pPr>
      <w:r>
        <w:separator/>
      </w:r>
    </w:p>
  </w:footnote>
  <w:footnote w:type="continuationSeparator" w:id="0">
    <w:p w:rsidR="005677C2" w:rsidRDefault="005677C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B1679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00F37"/>
    <w:rsid w:val="0051717E"/>
    <w:rsid w:val="005677C2"/>
    <w:rsid w:val="00592CA2"/>
    <w:rsid w:val="00701D09"/>
    <w:rsid w:val="00734F52"/>
    <w:rsid w:val="00780BAE"/>
    <w:rsid w:val="007901C6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9609C1"/>
    <w:rsid w:val="009729E7"/>
    <w:rsid w:val="0097581A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  <w:rsid w:val="00FA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ABA8-6BF1-497E-9141-F24A2E48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7</cp:revision>
  <dcterms:created xsi:type="dcterms:W3CDTF">2021-03-26T08:01:00Z</dcterms:created>
  <dcterms:modified xsi:type="dcterms:W3CDTF">2022-11-17T12:36:00Z</dcterms:modified>
</cp:coreProperties>
</file>