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BA0582" w:rsidRPr="00BA0582">
        <w:rPr>
          <w:rFonts w:ascii="Times New Roman" w:hAnsi="Times New Roman" w:cs="Times New Roman"/>
          <w:b/>
          <w:sz w:val="28"/>
        </w:rPr>
        <w:t>Прием уведомлений о планируемом сносе объекта капитального строительства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BA0582" w:rsidRPr="00BA0582">
        <w:rPr>
          <w:rFonts w:ascii="Times New Roman" w:hAnsi="Times New Roman" w:cs="Times New Roman"/>
          <w:sz w:val="28"/>
        </w:rPr>
        <w:t>Прием уведомлений о планируемом сносе объекта к</w:t>
      </w:r>
      <w:r w:rsidR="00BA0582" w:rsidRPr="00BA0582">
        <w:rPr>
          <w:rFonts w:ascii="Times New Roman" w:hAnsi="Times New Roman" w:cs="Times New Roman"/>
          <w:sz w:val="28"/>
        </w:rPr>
        <w:t>а</w:t>
      </w:r>
      <w:r w:rsidR="00BA0582" w:rsidRPr="00BA0582">
        <w:rPr>
          <w:rFonts w:ascii="Times New Roman" w:hAnsi="Times New Roman" w:cs="Times New Roman"/>
          <w:sz w:val="28"/>
        </w:rPr>
        <w:t>питального строительства</w:t>
      </w:r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коном от 27 июля 2010 года № 210-ФЗ «Об организации предоставления гос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дарственных и муниципальных услуг», постановлением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нистративных регламентов исполнения государственных функций</w:t>
      </w:r>
      <w:proofErr w:type="gramEnd"/>
      <w:r w:rsidRPr="00411C86">
        <w:rPr>
          <w:rFonts w:ascii="Times New Roman" w:hAnsi="Times New Roman" w:cs="Times New Roman"/>
          <w:sz w:val="28"/>
        </w:rPr>
        <w:t xml:space="preserve"> и админ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стративных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</w:t>
      </w:r>
      <w:r w:rsidR="00F226B2" w:rsidRPr="00F226B2">
        <w:rPr>
          <w:rFonts w:ascii="Times New Roman" w:hAnsi="Times New Roman" w:cs="Times New Roman"/>
          <w:sz w:val="28"/>
        </w:rPr>
        <w:t xml:space="preserve"> </w:t>
      </w:r>
      <w:r w:rsidR="00F226B2">
        <w:rPr>
          <w:rFonts w:ascii="Times New Roman" w:hAnsi="Times New Roman" w:cs="Times New Roman"/>
          <w:sz w:val="28"/>
        </w:rPr>
        <w:t xml:space="preserve">Анастасиевского сельского поселения </w:t>
      </w:r>
      <w:r w:rsidRPr="00411C86">
        <w:rPr>
          <w:rFonts w:ascii="Times New Roman" w:hAnsi="Times New Roman" w:cs="Times New Roman"/>
          <w:sz w:val="28"/>
        </w:rPr>
        <w:t>Славян</w:t>
      </w:r>
      <w:r w:rsidR="00F226B2">
        <w:rPr>
          <w:rFonts w:ascii="Times New Roman" w:hAnsi="Times New Roman" w:cs="Times New Roman"/>
          <w:sz w:val="28"/>
        </w:rPr>
        <w:t>ского</w:t>
      </w:r>
      <w:r w:rsidRPr="00411C86">
        <w:rPr>
          <w:rFonts w:ascii="Times New Roman" w:hAnsi="Times New Roman" w:cs="Times New Roman"/>
          <w:sz w:val="28"/>
        </w:rPr>
        <w:t xml:space="preserve"> ра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он</w:t>
      </w:r>
      <w:r w:rsidR="00F226B2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 за выполнение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должностные лица, муниципальные служащие администрации </w:t>
      </w:r>
      <w:r w:rsidR="00F226B2">
        <w:rPr>
          <w:rFonts w:ascii="Times New Roman" w:hAnsi="Times New Roman" w:cs="Times New Roman"/>
          <w:sz w:val="28"/>
        </w:rPr>
        <w:t>Анастасиевского сельского поселения Славянского района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 получат унифицированные и подробно указанные административные процедуры, связанные с предоста</w:t>
      </w:r>
      <w:r w:rsidRPr="00411C86">
        <w:rPr>
          <w:rFonts w:ascii="Times New Roman" w:hAnsi="Times New Roman" w:cs="Times New Roman"/>
          <w:sz w:val="28"/>
        </w:rPr>
        <w:t>в</w:t>
      </w:r>
      <w:r w:rsidRPr="00411C86">
        <w:rPr>
          <w:rFonts w:ascii="Times New Roman" w:hAnsi="Times New Roman" w:cs="Times New Roman"/>
          <w:sz w:val="28"/>
        </w:rPr>
        <w:t>лением муниципальной услуги, а также четко определенную последовател</w:t>
      </w:r>
      <w:r w:rsidRPr="00411C86">
        <w:rPr>
          <w:rFonts w:ascii="Times New Roman" w:hAnsi="Times New Roman" w:cs="Times New Roman"/>
          <w:sz w:val="28"/>
        </w:rPr>
        <w:t>ь</w:t>
      </w:r>
      <w:r w:rsidRPr="00411C86">
        <w:rPr>
          <w:rFonts w:ascii="Times New Roman" w:hAnsi="Times New Roman" w:cs="Times New Roman"/>
          <w:sz w:val="28"/>
        </w:rPr>
        <w:t>ность действий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</w:t>
      </w:r>
      <w:r w:rsidR="007D1F5D">
        <w:rPr>
          <w:rFonts w:ascii="Times New Roman" w:hAnsi="Times New Roman" w:cs="Times New Roman"/>
          <w:sz w:val="28"/>
        </w:rPr>
        <w:t>и</w:t>
      </w:r>
      <w:r w:rsidR="007D1F5D">
        <w:rPr>
          <w:rFonts w:ascii="Times New Roman" w:hAnsi="Times New Roman" w:cs="Times New Roman"/>
          <w:sz w:val="28"/>
        </w:rPr>
        <w:t>страти</w:t>
      </w:r>
      <w:r w:rsidR="007D1F5D">
        <w:rPr>
          <w:rFonts w:ascii="Times New Roman" w:hAnsi="Times New Roman" w:cs="Times New Roman"/>
          <w:sz w:val="28"/>
        </w:rPr>
        <w:t>в</w:t>
      </w:r>
      <w:r w:rsidR="007D1F5D">
        <w:rPr>
          <w:rFonts w:ascii="Times New Roman" w:hAnsi="Times New Roman" w:cs="Times New Roman"/>
          <w:sz w:val="28"/>
        </w:rPr>
        <w:t>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561" w:rsidRDefault="00FA5561" w:rsidP="00411C86">
      <w:pPr>
        <w:spacing w:after="0" w:line="240" w:lineRule="auto"/>
      </w:pPr>
      <w:r>
        <w:separator/>
      </w:r>
    </w:p>
  </w:endnote>
  <w:endnote w:type="continuationSeparator" w:id="0">
    <w:p w:rsidR="00FA5561" w:rsidRDefault="00FA556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561" w:rsidRDefault="00FA5561" w:rsidP="00411C86">
      <w:pPr>
        <w:spacing w:after="0" w:line="240" w:lineRule="auto"/>
      </w:pPr>
      <w:r>
        <w:separator/>
      </w:r>
    </w:p>
  </w:footnote>
  <w:footnote w:type="continuationSeparator" w:id="0">
    <w:p w:rsidR="00FA5561" w:rsidRDefault="00FA556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F226B2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7D1F5D"/>
    <w:rsid w:val="008B7594"/>
    <w:rsid w:val="008C7EF8"/>
    <w:rsid w:val="009B33A2"/>
    <w:rsid w:val="00BA0582"/>
    <w:rsid w:val="00BA73BA"/>
    <w:rsid w:val="00DD1AA3"/>
    <w:rsid w:val="00E21274"/>
    <w:rsid w:val="00E35745"/>
    <w:rsid w:val="00EB7659"/>
    <w:rsid w:val="00F226B2"/>
    <w:rsid w:val="00FA5561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5466-2A66-43D9-A544-67F5B5CD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11</cp:revision>
  <dcterms:created xsi:type="dcterms:W3CDTF">2018-07-31T11:48:00Z</dcterms:created>
  <dcterms:modified xsi:type="dcterms:W3CDTF">2020-05-08T07:23:00Z</dcterms:modified>
</cp:coreProperties>
</file>