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1E2AE4" w:rsidRPr="00336BC7" w:rsidTr="00C30814">
        <w:trPr>
          <w:jc w:val="right"/>
        </w:trPr>
        <w:tc>
          <w:tcPr>
            <w:tcW w:w="1134" w:type="dxa"/>
            <w:gridSpan w:val="2"/>
          </w:tcPr>
          <w:p w:rsidR="001E2AE4" w:rsidRPr="00336BC7" w:rsidRDefault="001E2AE4" w:rsidP="00C3081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1E2AE4" w:rsidRPr="00336BC7" w:rsidRDefault="001E2AE4" w:rsidP="00C3081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Забойского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E2AE4" w:rsidRPr="00336BC7" w:rsidTr="00C30814">
        <w:trPr>
          <w:jc w:val="right"/>
        </w:trPr>
        <w:tc>
          <w:tcPr>
            <w:tcW w:w="1134" w:type="dxa"/>
            <w:gridSpan w:val="2"/>
          </w:tcPr>
          <w:p w:rsidR="001E2AE4" w:rsidRPr="00336BC7" w:rsidRDefault="001E2AE4" w:rsidP="00C3081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AE4" w:rsidRPr="00336BC7" w:rsidRDefault="001E2AE4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Иванова Ивана Ивановича</w:t>
            </w:r>
          </w:p>
        </w:tc>
      </w:tr>
      <w:tr w:rsidR="001E2AE4" w:rsidRPr="00336BC7" w:rsidTr="00C30814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1E2AE4" w:rsidRPr="00336BC7" w:rsidRDefault="001E2AE4" w:rsidP="00C3081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1E2AE4" w:rsidRPr="00336BC7" w:rsidTr="00C30814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1E2AE4" w:rsidRPr="00336BC7" w:rsidRDefault="001E2AE4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1E2AE4" w:rsidRPr="00336BC7" w:rsidTr="00C30814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1E2AE4" w:rsidRPr="00336BC7" w:rsidRDefault="001E2AE4" w:rsidP="00C3081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1E2AE4" w:rsidRPr="00336BC7" w:rsidTr="00C30814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1E2AE4" w:rsidRPr="00336BC7" w:rsidRDefault="001E2AE4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1E2AE4" w:rsidRPr="00336BC7" w:rsidTr="00C30814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1E2AE4" w:rsidRPr="00336BC7" w:rsidRDefault="001E2AE4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E2AE4" w:rsidRPr="00336BC7" w:rsidTr="00C30814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1E2AE4" w:rsidRPr="00336BC7" w:rsidRDefault="001E2AE4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1E2AE4" w:rsidRPr="00336BC7" w:rsidTr="00C30814">
        <w:trPr>
          <w:jc w:val="right"/>
        </w:trPr>
        <w:tc>
          <w:tcPr>
            <w:tcW w:w="5351" w:type="dxa"/>
            <w:gridSpan w:val="4"/>
          </w:tcPr>
          <w:p w:rsidR="001E2AE4" w:rsidRPr="00336BC7" w:rsidRDefault="001E2AE4" w:rsidP="00C3081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1E2AE4" w:rsidRPr="00336BC7" w:rsidTr="00C30814">
        <w:trPr>
          <w:jc w:val="right"/>
        </w:trPr>
        <w:tc>
          <w:tcPr>
            <w:tcW w:w="848" w:type="dxa"/>
          </w:tcPr>
          <w:p w:rsidR="001E2AE4" w:rsidRPr="00336BC7" w:rsidRDefault="001E2AE4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1E2AE4" w:rsidRPr="00336BC7" w:rsidRDefault="001E2AE4" w:rsidP="00C3081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+79881234567</w:t>
            </w:r>
          </w:p>
        </w:tc>
      </w:tr>
      <w:tr w:rsidR="001E2AE4" w:rsidRPr="00336BC7" w:rsidTr="00C30814">
        <w:trPr>
          <w:jc w:val="right"/>
        </w:trPr>
        <w:tc>
          <w:tcPr>
            <w:tcW w:w="1417" w:type="dxa"/>
            <w:gridSpan w:val="3"/>
          </w:tcPr>
          <w:p w:rsidR="001E2AE4" w:rsidRPr="00336BC7" w:rsidRDefault="001E2AE4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1E2AE4" w:rsidRPr="00336BC7" w:rsidRDefault="001E2AE4" w:rsidP="00C30814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336BC7">
              <w:rPr>
                <w:szCs w:val="28"/>
                <w:lang w:val="en-US"/>
              </w:rPr>
              <w:t>qwerty@mail.ru</w:t>
            </w:r>
          </w:p>
        </w:tc>
      </w:tr>
    </w:tbl>
    <w:p w:rsidR="001E2AE4" w:rsidRPr="00336BC7" w:rsidRDefault="001E2AE4" w:rsidP="001E2AE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2AE4" w:rsidRPr="00336BC7" w:rsidRDefault="001E2AE4" w:rsidP="001E2AE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E2AE4" w:rsidRPr="00336BC7" w:rsidRDefault="001E2AE4" w:rsidP="001E2AE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1E2AE4" w:rsidRPr="00336BC7" w:rsidRDefault="001E2AE4" w:rsidP="001E2AE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1E2AE4" w:rsidRPr="00336BC7" w:rsidTr="00C30814">
        <w:trPr>
          <w:jc w:val="center"/>
        </w:trPr>
        <w:tc>
          <w:tcPr>
            <w:tcW w:w="1407" w:type="dxa"/>
          </w:tcPr>
          <w:p w:rsidR="001E2AE4" w:rsidRPr="00336BC7" w:rsidRDefault="001E2AE4" w:rsidP="00C3081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1E2AE4" w:rsidRPr="00336BC7" w:rsidRDefault="001E2AE4" w:rsidP="00C308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1E2AE4" w:rsidRPr="00336BC7" w:rsidRDefault="001E2AE4" w:rsidP="00C3081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1E2AE4" w:rsidRPr="00336BC7" w:rsidRDefault="001E2AE4" w:rsidP="00C3081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000000000000</w:t>
            </w:r>
          </w:p>
        </w:tc>
      </w:tr>
    </w:tbl>
    <w:p w:rsidR="001E2AE4" w:rsidRPr="00336BC7" w:rsidRDefault="001E2AE4" w:rsidP="001E2AE4">
      <w:pPr>
        <w:autoSpaceDE w:val="0"/>
        <w:autoSpaceDN w:val="0"/>
        <w:adjustRightInd w:val="0"/>
        <w:jc w:val="right"/>
        <w:rPr>
          <w:szCs w:val="28"/>
        </w:rPr>
      </w:pPr>
    </w:p>
    <w:p w:rsidR="001E2AE4" w:rsidRPr="00336BC7" w:rsidRDefault="001E2AE4" w:rsidP="001E2AE4">
      <w:pPr>
        <w:jc w:val="center"/>
        <w:rPr>
          <w:sz w:val="28"/>
          <w:szCs w:val="28"/>
        </w:rPr>
      </w:pPr>
    </w:p>
    <w:tbl>
      <w:tblPr>
        <w:tblStyle w:val="a3"/>
        <w:tblW w:w="5203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4042"/>
        <w:gridCol w:w="857"/>
        <w:gridCol w:w="1241"/>
        <w:gridCol w:w="2615"/>
      </w:tblGrid>
      <w:tr w:rsidR="001E2AE4" w:rsidRPr="00336BC7" w:rsidTr="001E2AE4">
        <w:tc>
          <w:tcPr>
            <w:tcW w:w="5000" w:type="pct"/>
            <w:gridSpan w:val="5"/>
            <w:vAlign w:val="center"/>
          </w:tcPr>
          <w:p w:rsidR="001E2AE4" w:rsidRPr="00336BC7" w:rsidRDefault="001E2AE4" w:rsidP="00C30814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1E2AE4" w:rsidRPr="00336BC7" w:rsidTr="001E2AE4">
        <w:tc>
          <w:tcPr>
            <w:tcW w:w="605" w:type="pct"/>
            <w:vAlign w:val="center"/>
          </w:tcPr>
          <w:p w:rsidR="001E2AE4" w:rsidRPr="00336BC7" w:rsidRDefault="001E2AE4" w:rsidP="00C30814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95" w:type="pct"/>
            <w:gridSpan w:val="4"/>
            <w:tcBorders>
              <w:bottom w:val="single" w:sz="4" w:space="0" w:color="auto"/>
            </w:tcBorders>
          </w:tcPr>
          <w:p w:rsidR="001E2AE4" w:rsidRPr="00336BC7" w:rsidRDefault="001E2AE4" w:rsidP="00C30814">
            <w:r w:rsidRPr="00336BC7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1E2AE4" w:rsidRPr="00336BC7" w:rsidTr="001E2AE4">
        <w:trPr>
          <w:trHeight w:val="80"/>
        </w:trPr>
        <w:tc>
          <w:tcPr>
            <w:tcW w:w="3064" w:type="pct"/>
            <w:gridSpan w:val="3"/>
          </w:tcPr>
          <w:p w:rsidR="001E2AE4" w:rsidRPr="00336BC7" w:rsidRDefault="001E2AE4" w:rsidP="00C30814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6" w:type="pct"/>
            <w:gridSpan w:val="2"/>
            <w:tcBorders>
              <w:bottom w:val="single" w:sz="4" w:space="0" w:color="auto"/>
            </w:tcBorders>
          </w:tcPr>
          <w:p w:rsidR="001E2AE4" w:rsidRPr="00336BC7" w:rsidRDefault="001E2AE4" w:rsidP="00C30814">
            <w:r w:rsidRPr="00336BC7">
              <w:t xml:space="preserve">гражданин, испрашивающий </w:t>
            </w:r>
          </w:p>
        </w:tc>
      </w:tr>
      <w:tr w:rsidR="001E2AE4" w:rsidRPr="00336BC7" w:rsidTr="001E2AE4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1E2AE4" w:rsidRPr="00336BC7" w:rsidRDefault="001E2AE4" w:rsidP="00C30814">
            <w:r w:rsidRPr="00336BC7">
              <w:t>участок для ИЖС и ЛПХ (</w:t>
            </w:r>
            <w:proofErr w:type="spellStart"/>
            <w:r w:rsidRPr="00336BC7">
              <w:t>пп</w:t>
            </w:r>
            <w:proofErr w:type="spellEnd"/>
            <w:r w:rsidRPr="00336BC7">
              <w:t>. 15 п. 2 ст. 39.6 ЗК РФ)</w:t>
            </w:r>
          </w:p>
        </w:tc>
      </w:tr>
      <w:tr w:rsidR="001E2AE4" w:rsidRPr="00336BC7" w:rsidTr="001E2AE4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1E2AE4" w:rsidRDefault="001E2AE4" w:rsidP="00C30814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1E2AE4" w:rsidRPr="001E2AE4" w:rsidRDefault="001E2AE4" w:rsidP="00C30814">
            <w:pPr>
              <w:jc w:val="center"/>
            </w:pPr>
          </w:p>
        </w:tc>
      </w:tr>
      <w:tr w:rsidR="001E2AE4" w:rsidRPr="00336BC7" w:rsidTr="001E2AE4">
        <w:tc>
          <w:tcPr>
            <w:tcW w:w="2634" w:type="pct"/>
            <w:gridSpan w:val="2"/>
            <w:vAlign w:val="center"/>
          </w:tcPr>
          <w:p w:rsidR="001E2AE4" w:rsidRPr="00336BC7" w:rsidRDefault="001E2AE4" w:rsidP="00C30814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>Цель использования зе</w:t>
            </w:r>
            <w:bookmarkStart w:id="0" w:name="_GoBack"/>
            <w:bookmarkEnd w:id="0"/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мельного участка: 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AE4" w:rsidRPr="00336BC7" w:rsidRDefault="001E2AE4" w:rsidP="00C30814">
            <w:r w:rsidRPr="00336BC7">
              <w:t>ИЖС</w:t>
            </w:r>
          </w:p>
        </w:tc>
      </w:tr>
      <w:tr w:rsidR="001E2AE4" w:rsidRPr="00336BC7" w:rsidTr="001E2AE4">
        <w:tc>
          <w:tcPr>
            <w:tcW w:w="3687" w:type="pct"/>
            <w:gridSpan w:val="4"/>
            <w:vAlign w:val="center"/>
          </w:tcPr>
          <w:p w:rsidR="001E2AE4" w:rsidRPr="00336BC7" w:rsidRDefault="001E2AE4" w:rsidP="00C30814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AE4" w:rsidRPr="00336BC7" w:rsidRDefault="001E2AE4" w:rsidP="00C30814">
            <w:r w:rsidRPr="00336BC7">
              <w:t>20 лет</w:t>
            </w:r>
          </w:p>
        </w:tc>
      </w:tr>
      <w:tr w:rsidR="001E2AE4" w:rsidRPr="00336BC7" w:rsidTr="001E2AE4">
        <w:tc>
          <w:tcPr>
            <w:tcW w:w="5000" w:type="pct"/>
            <w:gridSpan w:val="5"/>
          </w:tcPr>
          <w:p w:rsidR="001E2AE4" w:rsidRPr="00336BC7" w:rsidRDefault="001E2AE4" w:rsidP="00C30814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1E2AE4" w:rsidRPr="00336BC7" w:rsidTr="001E2AE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E2AE4" w:rsidRPr="00336BC7" w:rsidRDefault="001E2AE4" w:rsidP="00C30814">
            <w:r w:rsidRPr="00336BC7">
              <w:t>в аренду</w:t>
            </w:r>
          </w:p>
        </w:tc>
      </w:tr>
      <w:tr w:rsidR="001E2AE4" w:rsidRPr="00336BC7" w:rsidTr="001E2AE4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1E2AE4" w:rsidRPr="00336BC7" w:rsidRDefault="001E2AE4" w:rsidP="00C30814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</w:t>
            </w:r>
            <w:r w:rsidRPr="00336BC7">
              <w:t>и</w:t>
            </w:r>
            <w:r w:rsidRPr="00336BC7">
              <w:t>пальных нужд (заполняется в случае, если земельный участок предоставляется взамен з</w:t>
            </w:r>
            <w:r w:rsidRPr="00336BC7">
              <w:t>е</w:t>
            </w:r>
            <w:r w:rsidRPr="00336BC7">
              <w:t>мельного участка, изымаемого для государственных или муниципальных нужд):</w:t>
            </w:r>
          </w:p>
        </w:tc>
      </w:tr>
      <w:tr w:rsidR="001E2AE4" w:rsidRPr="00336BC7" w:rsidTr="001E2AE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E2AE4" w:rsidRPr="00336BC7" w:rsidRDefault="001E2AE4" w:rsidP="00C30814">
            <w:pPr>
              <w:jc w:val="center"/>
            </w:pPr>
          </w:p>
        </w:tc>
      </w:tr>
      <w:tr w:rsidR="001E2AE4" w:rsidRPr="00336BC7" w:rsidTr="001E2AE4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1E2AE4" w:rsidRPr="00336BC7" w:rsidRDefault="001E2AE4" w:rsidP="00C30814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</w:t>
            </w:r>
            <w:r w:rsidRPr="00336BC7">
              <w:t>о</w:t>
            </w:r>
            <w:r w:rsidRPr="00336BC7">
              <w:t>ставляется для размещения объектов, предусмотренных этим документом и (или) этим пр</w:t>
            </w:r>
            <w:r w:rsidRPr="00336BC7">
              <w:t>о</w:t>
            </w:r>
            <w:r w:rsidRPr="00336BC7">
              <w:t>ектом):</w:t>
            </w:r>
          </w:p>
        </w:tc>
      </w:tr>
      <w:tr w:rsidR="001E2AE4" w:rsidRPr="00336BC7" w:rsidTr="001E2AE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E2AE4" w:rsidRPr="00336BC7" w:rsidRDefault="001E2AE4" w:rsidP="00C30814">
            <w:pPr>
              <w:jc w:val="center"/>
            </w:pPr>
          </w:p>
        </w:tc>
      </w:tr>
      <w:tr w:rsidR="001E2AE4" w:rsidRPr="00336BC7" w:rsidTr="001E2AE4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1E2AE4" w:rsidRPr="00336BC7" w:rsidRDefault="001E2AE4" w:rsidP="00C30814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1E2AE4" w:rsidRPr="00336BC7" w:rsidTr="001E2AE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E2AE4" w:rsidRPr="00336BC7" w:rsidRDefault="001E2AE4" w:rsidP="00C30814">
            <w:pPr>
              <w:jc w:val="center"/>
            </w:pPr>
          </w:p>
        </w:tc>
      </w:tr>
    </w:tbl>
    <w:p w:rsidR="001E2AE4" w:rsidRPr="00336BC7" w:rsidRDefault="001E2AE4" w:rsidP="001E2AE4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1E2AE4" w:rsidRPr="00336BC7" w:rsidTr="00C30814">
        <w:trPr>
          <w:trHeight w:val="231"/>
        </w:trPr>
        <w:tc>
          <w:tcPr>
            <w:tcW w:w="3723" w:type="pct"/>
            <w:vAlign w:val="center"/>
          </w:tcPr>
          <w:p w:rsidR="001E2AE4" w:rsidRPr="00336BC7" w:rsidRDefault="001E2AE4" w:rsidP="00C30814">
            <w:pPr>
              <w:ind w:firstLine="709"/>
              <w:jc w:val="both"/>
            </w:pPr>
            <w:r w:rsidRPr="00336BC7">
              <w:rPr>
                <w:szCs w:val="28"/>
              </w:rPr>
              <w:t xml:space="preserve">Результат предоставления услуги прошу </w:t>
            </w:r>
            <w:r w:rsidRPr="00336BC7">
              <w:rPr>
                <w:szCs w:val="28"/>
                <w:u w:val="single"/>
              </w:rPr>
              <w:t>выдать</w:t>
            </w:r>
            <w:r w:rsidRPr="00336BC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2AE4" w:rsidRPr="00336BC7" w:rsidRDefault="001E2AE4" w:rsidP="00C30814">
            <w:r w:rsidRPr="00336BC7">
              <w:t>в Администрации</w:t>
            </w:r>
          </w:p>
        </w:tc>
      </w:tr>
      <w:tr w:rsidR="001E2AE4" w:rsidRPr="00336BC7" w:rsidTr="00C3081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2AE4" w:rsidRPr="00336BC7" w:rsidRDefault="001E2AE4" w:rsidP="00C30814"/>
        </w:tc>
      </w:tr>
      <w:tr w:rsidR="001E2AE4" w:rsidRPr="00336BC7" w:rsidTr="00C3081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2AE4" w:rsidRPr="00336BC7" w:rsidRDefault="001E2AE4" w:rsidP="00C3081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2AE4" w:rsidRPr="00336BC7" w:rsidRDefault="001E2AE4" w:rsidP="00C30814"/>
        </w:tc>
      </w:tr>
      <w:tr w:rsidR="001E2AE4" w:rsidRPr="00336BC7" w:rsidTr="00C30814">
        <w:trPr>
          <w:trHeight w:val="231"/>
        </w:trPr>
        <w:tc>
          <w:tcPr>
            <w:tcW w:w="3723" w:type="pct"/>
            <w:vAlign w:val="center"/>
          </w:tcPr>
          <w:p w:rsidR="001E2AE4" w:rsidRPr="00336BC7" w:rsidRDefault="001E2AE4" w:rsidP="00C30814">
            <w:pPr>
              <w:autoSpaceDE w:val="0"/>
              <w:autoSpaceDN w:val="0"/>
              <w:adjustRightInd w:val="0"/>
            </w:pPr>
            <w:r w:rsidRPr="00336BC7">
              <w:lastRenderedPageBreak/>
              <w:t>Приложение:</w:t>
            </w:r>
          </w:p>
        </w:tc>
        <w:tc>
          <w:tcPr>
            <w:tcW w:w="1277" w:type="pct"/>
          </w:tcPr>
          <w:p w:rsidR="001E2AE4" w:rsidRPr="00336BC7" w:rsidRDefault="001E2AE4" w:rsidP="00C30814"/>
        </w:tc>
      </w:tr>
      <w:tr w:rsidR="001E2AE4" w:rsidRPr="00336BC7" w:rsidTr="00C3081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2AE4" w:rsidRPr="00336BC7" w:rsidRDefault="001E2AE4" w:rsidP="00C30814"/>
        </w:tc>
      </w:tr>
    </w:tbl>
    <w:p w:rsidR="001E2AE4" w:rsidRPr="00336BC7" w:rsidRDefault="001E2AE4" w:rsidP="001E2AE4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1E2AE4" w:rsidRPr="00336BC7" w:rsidTr="00C30814">
        <w:tc>
          <w:tcPr>
            <w:tcW w:w="2130" w:type="pct"/>
            <w:tcBorders>
              <w:bottom w:val="single" w:sz="4" w:space="0" w:color="auto"/>
            </w:tcBorders>
          </w:tcPr>
          <w:p w:rsidR="001E2AE4" w:rsidRPr="00336BC7" w:rsidRDefault="001E2AE4" w:rsidP="00C30814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E2AE4" w:rsidRPr="00336BC7" w:rsidRDefault="001E2AE4" w:rsidP="00C308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2AE4" w:rsidRPr="00336BC7" w:rsidRDefault="001E2AE4" w:rsidP="00C30814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 И.И.</w:t>
            </w:r>
          </w:p>
        </w:tc>
      </w:tr>
      <w:tr w:rsidR="001E2AE4" w:rsidRPr="00336BC7" w:rsidTr="00C30814">
        <w:tc>
          <w:tcPr>
            <w:tcW w:w="2130" w:type="pct"/>
            <w:tcBorders>
              <w:top w:val="single" w:sz="4" w:space="0" w:color="auto"/>
            </w:tcBorders>
          </w:tcPr>
          <w:p w:rsidR="001E2AE4" w:rsidRPr="00336BC7" w:rsidRDefault="001E2AE4" w:rsidP="00C30814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2AE4" w:rsidRPr="00336BC7" w:rsidRDefault="001E2AE4" w:rsidP="00C3081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2AE4" w:rsidRPr="00336BC7" w:rsidRDefault="001E2AE4" w:rsidP="00C30814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1E2AE4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83"/>
    <w:rsid w:val="001E2AE4"/>
    <w:rsid w:val="00205F67"/>
    <w:rsid w:val="00975F8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A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A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2024-02-29T11:39:00Z</dcterms:created>
  <dcterms:modified xsi:type="dcterms:W3CDTF">2024-02-29T11:39:00Z</dcterms:modified>
</cp:coreProperties>
</file>