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CF" w:rsidRPr="009C294B" w:rsidRDefault="005265CF" w:rsidP="005265CF">
      <w:pPr>
        <w:suppressAutoHyphens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5265CF" w:rsidRPr="009C294B" w:rsidRDefault="005265CF" w:rsidP="005265CF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5265CF" w:rsidRPr="009C294B" w:rsidRDefault="005265CF" w:rsidP="005265CF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5265CF" w:rsidRPr="009C294B" w:rsidTr="0083781F">
        <w:tc>
          <w:tcPr>
            <w:tcW w:w="6316" w:type="dxa"/>
            <w:gridSpan w:val="7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5265CF" w:rsidRPr="009C294B" w:rsidRDefault="005265CF" w:rsidP="0083781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5265CF" w:rsidRPr="009C294B" w:rsidTr="0083781F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5265CF" w:rsidRPr="009C294B" w:rsidTr="0083781F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5265CF" w:rsidRPr="009C294B" w:rsidRDefault="005265CF" w:rsidP="0083781F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</w:t>
            </w:r>
            <w:r w:rsidRPr="00B255F7">
              <w:rPr>
                <w:rFonts w:ascii="Times New Roman" w:hAnsi="Times New Roman" w:cs="Times New Roman"/>
              </w:rPr>
              <w:t>ч</w:t>
            </w:r>
            <w:r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</w:tcPr>
          <w:p w:rsidR="005265CF" w:rsidRPr="009C294B" w:rsidRDefault="005265CF" w:rsidP="0083781F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5265CF" w:rsidRPr="009C294B" w:rsidTr="0083781F">
        <w:tc>
          <w:tcPr>
            <w:tcW w:w="550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5265CF" w:rsidRPr="009C294B" w:rsidTr="0083781F">
        <w:tc>
          <w:tcPr>
            <w:tcW w:w="550" w:type="dxa"/>
            <w:vMerge/>
          </w:tcPr>
          <w:p w:rsidR="005265CF" w:rsidRPr="009C294B" w:rsidRDefault="005265CF" w:rsidP="0083781F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5265CF" w:rsidRPr="009C294B" w:rsidTr="0083781F">
        <w:tc>
          <w:tcPr>
            <w:tcW w:w="550" w:type="dxa"/>
            <w:vMerge/>
          </w:tcPr>
          <w:p w:rsidR="005265CF" w:rsidRPr="009C294B" w:rsidRDefault="005265CF" w:rsidP="0083781F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5265CF" w:rsidRPr="009C294B" w:rsidTr="0083781F">
        <w:tc>
          <w:tcPr>
            <w:tcW w:w="550" w:type="dxa"/>
            <w:vMerge/>
          </w:tcPr>
          <w:p w:rsidR="005265CF" w:rsidRPr="009C294B" w:rsidRDefault="005265CF" w:rsidP="0083781F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</w:tcPr>
          <w:p w:rsidR="005265CF" w:rsidRPr="009C294B" w:rsidRDefault="005265CF" w:rsidP="0083781F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</w:tcPr>
          <w:p w:rsidR="005265CF" w:rsidRPr="009C294B" w:rsidRDefault="005265CF" w:rsidP="0083781F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50" w:type="dxa"/>
            <w:vMerge w:val="restart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BD1A20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Забойский</w:t>
            </w:r>
            <w:r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65CF" w:rsidRPr="009C294B" w:rsidRDefault="005265CF" w:rsidP="005265CF">
      <w:pPr>
        <w:pStyle w:val="ConsPlusNormal"/>
        <w:jc w:val="both"/>
        <w:rPr>
          <w:rFonts w:ascii="Times New Roman" w:hAnsi="Times New Roman" w:cs="Times New Roman"/>
        </w:rPr>
      </w:pPr>
    </w:p>
    <w:p w:rsidR="005265CF" w:rsidRPr="009C294B" w:rsidRDefault="005265CF" w:rsidP="005265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5265CF" w:rsidRPr="009C294B" w:rsidTr="0083781F">
        <w:tc>
          <w:tcPr>
            <w:tcW w:w="6316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265CF" w:rsidRPr="009C294B" w:rsidRDefault="005265CF" w:rsidP="0083781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5265CF" w:rsidRPr="009C294B" w:rsidRDefault="005265CF" w:rsidP="0083781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5265CF" w:rsidRPr="009C294B" w:rsidTr="0083781F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5265CF" w:rsidRPr="009C294B" w:rsidTr="0083781F"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5265CF" w:rsidRPr="009C294B" w:rsidTr="0083781F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65CF" w:rsidRDefault="005265CF" w:rsidP="005265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5265CF" w:rsidRPr="009C294B" w:rsidTr="0083781F">
        <w:tc>
          <w:tcPr>
            <w:tcW w:w="6316" w:type="dxa"/>
            <w:gridSpan w:val="9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5265CF" w:rsidRPr="009C294B" w:rsidRDefault="005265CF" w:rsidP="0083781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5265CF" w:rsidRPr="009C294B" w:rsidRDefault="005265CF" w:rsidP="0083781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5265CF" w:rsidRPr="009C294B" w:rsidTr="0083781F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5265CF" w:rsidRPr="009C294B" w:rsidRDefault="005265CF" w:rsidP="008378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5265CF" w:rsidRPr="009C294B" w:rsidRDefault="005265CF" w:rsidP="008378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5265CF" w:rsidRPr="009C294B" w:rsidRDefault="005265CF" w:rsidP="008378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  <w:bottom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 w:val="restart"/>
            <w:tcBorders>
              <w:top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0" w:type="dxa"/>
            <w:vMerge/>
            <w:tcBorders>
              <w:top w:val="nil"/>
            </w:tcBorders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65CF" w:rsidRDefault="005265CF" w:rsidP="005265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5265CF" w:rsidRPr="009C294B" w:rsidTr="0083781F">
        <w:tc>
          <w:tcPr>
            <w:tcW w:w="6316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265CF" w:rsidRPr="009C294B" w:rsidRDefault="005265CF" w:rsidP="0083781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5265CF" w:rsidRPr="009C294B" w:rsidRDefault="005265CF" w:rsidP="0083781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5265CF" w:rsidRPr="009C294B" w:rsidTr="0083781F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</w:t>
            </w:r>
            <w:r w:rsidRPr="00176B6B">
              <w:rPr>
                <w:rFonts w:ascii="Times New Roman" w:hAnsi="Times New Roman" w:cs="Times New Roman"/>
              </w:rPr>
              <w:t>е</w:t>
            </w:r>
            <w:r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Наименование внутригородского района </w:t>
            </w:r>
            <w:r w:rsidRPr="009C294B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65CF" w:rsidRDefault="005265CF" w:rsidP="005265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5265CF" w:rsidRPr="009C294B" w:rsidTr="0083781F">
        <w:tc>
          <w:tcPr>
            <w:tcW w:w="6316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5265CF" w:rsidRPr="009C294B" w:rsidRDefault="005265CF" w:rsidP="0083781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5265CF" w:rsidRPr="009C294B" w:rsidRDefault="005265CF" w:rsidP="0083781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5265CF" w:rsidRPr="009C294B" w:rsidTr="0083781F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5265CF" w:rsidRPr="009C294B" w:rsidTr="0083781F">
        <w:trPr>
          <w:trHeight w:val="98"/>
        </w:trPr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 xml:space="preserve">щий </w:t>
            </w:r>
            <w:r w:rsidRPr="009C294B">
              <w:rPr>
                <w:rFonts w:ascii="Times New Roman" w:hAnsi="Times New Roman" w:cs="Times New Roman"/>
              </w:rPr>
              <w:lastRenderedPageBreak/>
              <w:t>личность:</w:t>
            </w:r>
          </w:p>
        </w:tc>
        <w:tc>
          <w:tcPr>
            <w:tcW w:w="2066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вид:</w:t>
            </w:r>
          </w:p>
        </w:tc>
        <w:tc>
          <w:tcPr>
            <w:tcW w:w="2240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BD1A20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Забойский</w:t>
            </w:r>
          </w:p>
        </w:tc>
        <w:tc>
          <w:tcPr>
            <w:tcW w:w="2894" w:type="dxa"/>
            <w:gridSpan w:val="6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5265CF" w:rsidRPr="009C294B" w:rsidTr="0083781F">
        <w:tc>
          <w:tcPr>
            <w:tcW w:w="558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В личном кабинете Единого портала государственных и муниципальных услуг, региональных </w:t>
            </w:r>
            <w:r w:rsidRPr="009C294B">
              <w:rPr>
                <w:rFonts w:ascii="Times New Roman" w:hAnsi="Times New Roman" w:cs="Times New Roman"/>
              </w:rPr>
              <w:lastRenderedPageBreak/>
              <w:t>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5265CF" w:rsidRPr="009C294B" w:rsidRDefault="005265CF" w:rsidP="0083781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5265CF" w:rsidRPr="009C294B" w:rsidRDefault="005265CF" w:rsidP="0083781F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58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5265CF" w:rsidRDefault="005265CF" w:rsidP="005265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5265CF" w:rsidRPr="009C294B" w:rsidTr="0083781F">
        <w:tc>
          <w:tcPr>
            <w:tcW w:w="6316" w:type="dxa"/>
            <w:gridSpan w:val="9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5265CF" w:rsidRPr="009C294B" w:rsidRDefault="005265CF" w:rsidP="0083781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5265CF" w:rsidRPr="009C294B" w:rsidRDefault="005265CF" w:rsidP="0083781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5265CF" w:rsidRPr="009C294B" w:rsidTr="0083781F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BD1A20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Забойский</w:t>
            </w:r>
          </w:p>
        </w:tc>
        <w:tc>
          <w:tcPr>
            <w:tcW w:w="2868" w:type="dxa"/>
            <w:gridSpan w:val="6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5265CF" w:rsidRPr="009C294B" w:rsidRDefault="005265CF" w:rsidP="008378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5265CF" w:rsidRPr="009C294B" w:rsidTr="0083781F">
        <w:tc>
          <w:tcPr>
            <w:tcW w:w="537" w:type="dxa"/>
            <w:vMerge w:val="restart"/>
          </w:tcPr>
          <w:p w:rsidR="005265CF" w:rsidRPr="009C294B" w:rsidRDefault="005265CF" w:rsidP="0083781F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65CF" w:rsidRPr="009C294B" w:rsidRDefault="005265CF" w:rsidP="005265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5265CF" w:rsidRPr="009C294B" w:rsidTr="0083781F">
        <w:tc>
          <w:tcPr>
            <w:tcW w:w="6284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5265CF" w:rsidRPr="009C294B" w:rsidRDefault="005265CF" w:rsidP="0083781F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5265CF" w:rsidRPr="009C294B" w:rsidRDefault="005265CF" w:rsidP="0083781F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5265CF" w:rsidRPr="009C294B" w:rsidTr="0083781F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5265CF" w:rsidRPr="009C294B" w:rsidRDefault="005265CF" w:rsidP="0083781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5265CF" w:rsidRPr="009C294B" w:rsidTr="0083781F">
        <w:tc>
          <w:tcPr>
            <w:tcW w:w="537" w:type="dxa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5265CF" w:rsidRPr="009C294B" w:rsidRDefault="005265CF" w:rsidP="0083781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5265CF" w:rsidRPr="009C294B" w:rsidTr="0083781F">
        <w:tc>
          <w:tcPr>
            <w:tcW w:w="537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5265CF" w:rsidRPr="009C294B" w:rsidRDefault="005265CF" w:rsidP="008378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5265CF" w:rsidRPr="009C294B" w:rsidTr="0083781F">
        <w:tc>
          <w:tcPr>
            <w:tcW w:w="537" w:type="dxa"/>
            <w:vMerge w:val="restart"/>
          </w:tcPr>
          <w:p w:rsidR="005265CF" w:rsidRPr="009C294B" w:rsidRDefault="005265CF" w:rsidP="008378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5CF" w:rsidRPr="009C294B" w:rsidTr="0083781F">
        <w:tc>
          <w:tcPr>
            <w:tcW w:w="537" w:type="dxa"/>
            <w:vMerge/>
          </w:tcPr>
          <w:p w:rsidR="005265CF" w:rsidRPr="009C294B" w:rsidRDefault="005265CF" w:rsidP="008378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5265CF" w:rsidRPr="009C294B" w:rsidRDefault="005265CF" w:rsidP="008378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265CF" w:rsidRPr="009E2749" w:rsidRDefault="005265CF" w:rsidP="005265CF">
      <w:pPr>
        <w:suppressAutoHyphens/>
        <w:rPr>
          <w:sz w:val="6"/>
          <w:szCs w:val="28"/>
        </w:rPr>
      </w:pPr>
    </w:p>
    <w:p w:rsidR="005265CF" w:rsidRPr="009C294B" w:rsidRDefault="005265CF" w:rsidP="005265CF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5265CF" w:rsidRPr="009C294B" w:rsidRDefault="005265CF" w:rsidP="005265CF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5265CF" w:rsidRPr="009C294B" w:rsidRDefault="005265CF" w:rsidP="005265CF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5265CF" w:rsidRPr="009C294B" w:rsidRDefault="005265CF" w:rsidP="005265CF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5265CF" w:rsidRPr="009C294B" w:rsidTr="0083781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5CF" w:rsidRPr="009C294B" w:rsidRDefault="005265CF" w:rsidP="0083781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265CF" w:rsidRPr="009C294B" w:rsidRDefault="005265CF" w:rsidP="0083781F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65CF" w:rsidRPr="009C294B" w:rsidRDefault="005265CF" w:rsidP="0083781F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265CF" w:rsidRPr="009C294B" w:rsidRDefault="005265CF" w:rsidP="0083781F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5CF" w:rsidRPr="009C294B" w:rsidRDefault="005265CF" w:rsidP="0083781F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5265CF" w:rsidRPr="009C294B" w:rsidRDefault="005265CF" w:rsidP="005265CF">
      <w:pPr>
        <w:suppressAutoHyphens/>
        <w:ind w:firstLine="567"/>
        <w:rPr>
          <w:sz w:val="8"/>
          <w:szCs w:val="8"/>
        </w:rPr>
      </w:pPr>
    </w:p>
    <w:p w:rsidR="00966774" w:rsidRDefault="005265CF" w:rsidP="005265CF"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>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00"/>
    <w:rsid w:val="00205F67"/>
    <w:rsid w:val="005265CF"/>
    <w:rsid w:val="00826B0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5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65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265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5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65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5C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5265CF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265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5265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5265CF"/>
    <w:rPr>
      <w:b/>
      <w:bCs/>
      <w:color w:val="008000"/>
      <w:sz w:val="30"/>
      <w:szCs w:val="30"/>
    </w:rPr>
  </w:style>
  <w:style w:type="paragraph" w:customStyle="1" w:styleId="ConsTitle">
    <w:name w:val="ConsTitle"/>
    <w:rsid w:val="005265C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5265CF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5265CF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265CF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5265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6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5265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265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65C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265CF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26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5265CF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26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5265C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26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265C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265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5265CF"/>
    <w:rPr>
      <w:color w:val="0000FF"/>
      <w:u w:val="single"/>
    </w:rPr>
  </w:style>
  <w:style w:type="paragraph" w:styleId="af9">
    <w:name w:val="No Spacing"/>
    <w:link w:val="afa"/>
    <w:uiPriority w:val="1"/>
    <w:qFormat/>
    <w:rsid w:val="005265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265C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26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26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5265CF"/>
  </w:style>
  <w:style w:type="paragraph" w:customStyle="1" w:styleId="11">
    <w:name w:val="Основной текст с отступом1"/>
    <w:basedOn w:val="a"/>
    <w:rsid w:val="005265CF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5265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5265C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5265CF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5265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5265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5265CF"/>
    <w:pPr>
      <w:spacing w:before="120" w:after="120"/>
    </w:pPr>
  </w:style>
  <w:style w:type="table" w:styleId="aff1">
    <w:name w:val="Table Grid"/>
    <w:basedOn w:val="a1"/>
    <w:uiPriority w:val="59"/>
    <w:rsid w:val="005265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5265CF"/>
    <w:rPr>
      <w:vertAlign w:val="superscript"/>
    </w:rPr>
  </w:style>
  <w:style w:type="character" w:styleId="aff3">
    <w:name w:val="footnote reference"/>
    <w:unhideWhenUsed/>
    <w:rsid w:val="005265CF"/>
    <w:rPr>
      <w:vertAlign w:val="superscript"/>
    </w:rPr>
  </w:style>
  <w:style w:type="character" w:styleId="aff4">
    <w:name w:val="annotation reference"/>
    <w:uiPriority w:val="99"/>
    <w:unhideWhenUsed/>
    <w:rsid w:val="005265CF"/>
    <w:rPr>
      <w:sz w:val="16"/>
      <w:szCs w:val="16"/>
    </w:rPr>
  </w:style>
  <w:style w:type="character" w:customStyle="1" w:styleId="FontStyle20">
    <w:name w:val="Font Style20"/>
    <w:rsid w:val="005265CF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5265C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5265C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5265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526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265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5265CF"/>
    <w:rPr>
      <w:b/>
      <w:bCs/>
    </w:rPr>
  </w:style>
  <w:style w:type="paragraph" w:customStyle="1" w:styleId="24">
    <w:name w:val="Основной текст 24"/>
    <w:basedOn w:val="a"/>
    <w:rsid w:val="005265CF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5265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5265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5265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5265CF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5265CF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5265CF"/>
  </w:style>
  <w:style w:type="paragraph" w:customStyle="1" w:styleId="s1">
    <w:name w:val="s_1"/>
    <w:basedOn w:val="a"/>
    <w:rsid w:val="005265CF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5265CF"/>
  </w:style>
  <w:style w:type="table" w:customStyle="1" w:styleId="TableNormal">
    <w:name w:val="Table Normal"/>
    <w:uiPriority w:val="2"/>
    <w:semiHidden/>
    <w:unhideWhenUsed/>
    <w:qFormat/>
    <w:rsid w:val="005265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265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5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65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265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5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65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5C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5265CF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265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5265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5265CF"/>
    <w:rPr>
      <w:b/>
      <w:bCs/>
      <w:color w:val="008000"/>
      <w:sz w:val="30"/>
      <w:szCs w:val="30"/>
    </w:rPr>
  </w:style>
  <w:style w:type="paragraph" w:customStyle="1" w:styleId="ConsTitle">
    <w:name w:val="ConsTitle"/>
    <w:rsid w:val="005265C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5265CF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5265CF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265CF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5265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6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5265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265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65C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265CF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26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5265CF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26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5265C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26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265C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265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5265CF"/>
    <w:rPr>
      <w:color w:val="0000FF"/>
      <w:u w:val="single"/>
    </w:rPr>
  </w:style>
  <w:style w:type="paragraph" w:styleId="af9">
    <w:name w:val="No Spacing"/>
    <w:link w:val="afa"/>
    <w:uiPriority w:val="1"/>
    <w:qFormat/>
    <w:rsid w:val="005265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265C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26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26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5265CF"/>
  </w:style>
  <w:style w:type="paragraph" w:customStyle="1" w:styleId="11">
    <w:name w:val="Основной текст с отступом1"/>
    <w:basedOn w:val="a"/>
    <w:rsid w:val="005265CF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5265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5265C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5265CF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5265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5265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5265CF"/>
    <w:pPr>
      <w:spacing w:before="120" w:after="120"/>
    </w:pPr>
  </w:style>
  <w:style w:type="table" w:styleId="aff1">
    <w:name w:val="Table Grid"/>
    <w:basedOn w:val="a1"/>
    <w:uiPriority w:val="59"/>
    <w:rsid w:val="005265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5265CF"/>
    <w:rPr>
      <w:vertAlign w:val="superscript"/>
    </w:rPr>
  </w:style>
  <w:style w:type="character" w:styleId="aff3">
    <w:name w:val="footnote reference"/>
    <w:unhideWhenUsed/>
    <w:rsid w:val="005265CF"/>
    <w:rPr>
      <w:vertAlign w:val="superscript"/>
    </w:rPr>
  </w:style>
  <w:style w:type="character" w:styleId="aff4">
    <w:name w:val="annotation reference"/>
    <w:uiPriority w:val="99"/>
    <w:unhideWhenUsed/>
    <w:rsid w:val="005265CF"/>
    <w:rPr>
      <w:sz w:val="16"/>
      <w:szCs w:val="16"/>
    </w:rPr>
  </w:style>
  <w:style w:type="character" w:customStyle="1" w:styleId="FontStyle20">
    <w:name w:val="Font Style20"/>
    <w:rsid w:val="005265CF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5265C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5265C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5265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526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265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5265CF"/>
    <w:rPr>
      <w:b/>
      <w:bCs/>
    </w:rPr>
  </w:style>
  <w:style w:type="paragraph" w:customStyle="1" w:styleId="24">
    <w:name w:val="Основной текст 24"/>
    <w:basedOn w:val="a"/>
    <w:rsid w:val="005265CF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5265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5265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5265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5265CF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5265CF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5265CF"/>
  </w:style>
  <w:style w:type="paragraph" w:customStyle="1" w:styleId="s1">
    <w:name w:val="s_1"/>
    <w:basedOn w:val="a"/>
    <w:rsid w:val="005265CF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5265CF"/>
  </w:style>
  <w:style w:type="table" w:customStyle="1" w:styleId="TableNormal">
    <w:name w:val="Table Normal"/>
    <w:uiPriority w:val="2"/>
    <w:semiHidden/>
    <w:unhideWhenUsed/>
    <w:qFormat/>
    <w:rsid w:val="005265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265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2024-02-29T14:00:00Z</dcterms:created>
  <dcterms:modified xsi:type="dcterms:W3CDTF">2024-02-29T14:00:00Z</dcterms:modified>
</cp:coreProperties>
</file>