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F67233" w:rsidRPr="003B2D1C" w:rsidTr="00CF0FA5">
        <w:trPr>
          <w:jc w:val="right"/>
        </w:trPr>
        <w:tc>
          <w:tcPr>
            <w:tcW w:w="1134" w:type="dxa"/>
            <w:gridSpan w:val="2"/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B2D1C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F67233" w:rsidRPr="003B2D1C" w:rsidTr="00CF0FA5">
        <w:trPr>
          <w:jc w:val="right"/>
        </w:trPr>
        <w:tc>
          <w:tcPr>
            <w:tcW w:w="1134" w:type="dxa"/>
            <w:gridSpan w:val="2"/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Иванова Ивана Ивановича</w:t>
            </w:r>
          </w:p>
        </w:tc>
      </w:tr>
      <w:tr w:rsidR="00F67233" w:rsidRPr="003B2D1C" w:rsidTr="00CF0FA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F67233" w:rsidRPr="003B2D1C" w:rsidTr="00CF0FA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B2D1C">
              <w:rPr>
                <w:sz w:val="18"/>
                <w:szCs w:val="28"/>
              </w:rPr>
              <w:t>(полное наименование, ИНН, ОГРН юридического лица, ИП</w:t>
            </w:r>
            <w:r>
              <w:rPr>
                <w:sz w:val="18"/>
                <w:szCs w:val="28"/>
              </w:rPr>
              <w:t>, почтовый адрес)</w:t>
            </w:r>
          </w:p>
        </w:tc>
      </w:tr>
      <w:tr w:rsidR="00F67233" w:rsidRPr="003B2D1C" w:rsidTr="00CF0FA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F67233" w:rsidRPr="003B2D1C" w:rsidTr="00CF0FA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B2D1C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F67233" w:rsidRPr="003B2D1C" w:rsidTr="00CF0FA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F67233" w:rsidRPr="007B4AE4" w:rsidRDefault="00F6723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67233" w:rsidRPr="003B2D1C" w:rsidTr="00CF0FA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F67233" w:rsidRPr="003B2D1C" w:rsidTr="00CF0FA5">
        <w:trPr>
          <w:jc w:val="right"/>
        </w:trPr>
        <w:tc>
          <w:tcPr>
            <w:tcW w:w="5351" w:type="dxa"/>
            <w:gridSpan w:val="4"/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Контактные данные: </w:t>
            </w:r>
          </w:p>
        </w:tc>
      </w:tr>
      <w:tr w:rsidR="00F67233" w:rsidRPr="003B2D1C" w:rsidTr="00CF0FA5">
        <w:trPr>
          <w:jc w:val="right"/>
        </w:trPr>
        <w:tc>
          <w:tcPr>
            <w:tcW w:w="848" w:type="dxa"/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+79881234567</w:t>
            </w:r>
          </w:p>
        </w:tc>
      </w:tr>
      <w:tr w:rsidR="00F67233" w:rsidRPr="003B2D1C" w:rsidTr="00CF0FA5">
        <w:trPr>
          <w:jc w:val="right"/>
        </w:trPr>
        <w:tc>
          <w:tcPr>
            <w:tcW w:w="1417" w:type="dxa"/>
            <w:gridSpan w:val="3"/>
          </w:tcPr>
          <w:p w:rsidR="00F67233" w:rsidRPr="003B2D1C" w:rsidRDefault="00F6723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F67233" w:rsidRPr="004B467B" w:rsidRDefault="00F6723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qwerty@mail.ru</w:t>
            </w:r>
          </w:p>
        </w:tc>
      </w:tr>
    </w:tbl>
    <w:p w:rsidR="00F67233" w:rsidRPr="003265E7" w:rsidRDefault="00F67233" w:rsidP="00F6723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7233" w:rsidRPr="003265E7" w:rsidRDefault="00F67233" w:rsidP="00F67233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67233" w:rsidRDefault="00F67233" w:rsidP="00F6723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Заявление</w:t>
      </w:r>
    </w:p>
    <w:p w:rsidR="00F67233" w:rsidRPr="00E92593" w:rsidRDefault="00F67233" w:rsidP="00F6723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F67233" w:rsidTr="00CF0FA5">
        <w:trPr>
          <w:jc w:val="center"/>
        </w:trPr>
        <w:tc>
          <w:tcPr>
            <w:tcW w:w="1407" w:type="dxa"/>
          </w:tcPr>
          <w:p w:rsidR="00F67233" w:rsidRDefault="00F67233" w:rsidP="00CF0FA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F67233" w:rsidRDefault="00F67233" w:rsidP="00CF0F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F67233" w:rsidRDefault="00F67233" w:rsidP="00CF0FA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F67233" w:rsidRDefault="00F67233" w:rsidP="00CF0FA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000000000000</w:t>
            </w:r>
          </w:p>
        </w:tc>
      </w:tr>
    </w:tbl>
    <w:p w:rsidR="00F67233" w:rsidRPr="00E92593" w:rsidRDefault="00F67233" w:rsidP="00F67233">
      <w:pPr>
        <w:autoSpaceDE w:val="0"/>
        <w:autoSpaceDN w:val="0"/>
        <w:adjustRightInd w:val="0"/>
        <w:jc w:val="right"/>
        <w:rPr>
          <w:szCs w:val="28"/>
        </w:rPr>
      </w:pPr>
    </w:p>
    <w:p w:rsidR="00F67233" w:rsidRDefault="00F67233" w:rsidP="00F67233">
      <w:pPr>
        <w:jc w:val="center"/>
        <w:rPr>
          <w:sz w:val="28"/>
          <w:szCs w:val="28"/>
        </w:rPr>
      </w:pPr>
    </w:p>
    <w:tbl>
      <w:tblPr>
        <w:tblStyle w:val="a3"/>
        <w:tblW w:w="520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0"/>
        <w:gridCol w:w="859"/>
        <w:gridCol w:w="1241"/>
        <w:gridCol w:w="2616"/>
      </w:tblGrid>
      <w:tr w:rsidR="00F67233" w:rsidRPr="00956300" w:rsidTr="00F67233">
        <w:tc>
          <w:tcPr>
            <w:tcW w:w="5000" w:type="pct"/>
            <w:gridSpan w:val="5"/>
            <w:vAlign w:val="center"/>
          </w:tcPr>
          <w:p w:rsidR="00F67233" w:rsidRPr="00956300" w:rsidRDefault="00F67233" w:rsidP="00CF0FA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F67233" w:rsidRPr="00956300" w:rsidTr="00F67233">
        <w:tc>
          <w:tcPr>
            <w:tcW w:w="605" w:type="pct"/>
            <w:vAlign w:val="center"/>
          </w:tcPr>
          <w:p w:rsidR="00F67233" w:rsidRPr="00956300" w:rsidRDefault="00F67233" w:rsidP="00CF0FA5">
            <w:pPr>
              <w:autoSpaceDE w:val="0"/>
              <w:autoSpaceDN w:val="0"/>
              <w:adjustRightInd w:val="0"/>
            </w:pPr>
            <w:r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F67233" w:rsidRPr="00956300" w:rsidRDefault="00F67233" w:rsidP="00CF0FA5"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F67233" w:rsidRPr="00956300" w:rsidTr="00F67233">
        <w:trPr>
          <w:trHeight w:val="80"/>
        </w:trPr>
        <w:tc>
          <w:tcPr>
            <w:tcW w:w="3064" w:type="pct"/>
            <w:gridSpan w:val="3"/>
          </w:tcPr>
          <w:p w:rsidR="00F67233" w:rsidRPr="00956300" w:rsidRDefault="00F67233" w:rsidP="00CF0FA5">
            <w:pPr>
              <w:ind w:firstLine="709"/>
            </w:pPr>
            <w:r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F67233" w:rsidRPr="00300F4A" w:rsidRDefault="00F67233" w:rsidP="00CF0FA5">
            <w:r>
              <w:t xml:space="preserve">гражданин, испрашивающий </w:t>
            </w:r>
          </w:p>
        </w:tc>
      </w:tr>
      <w:tr w:rsidR="00F67233" w:rsidRPr="00956300" w:rsidTr="00F67233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67233" w:rsidRPr="00956300" w:rsidRDefault="00F67233" w:rsidP="00CF0FA5">
            <w:r>
              <w:t>участок для ИЖС и ЛПХ (</w:t>
            </w:r>
            <w:proofErr w:type="spellStart"/>
            <w:r>
              <w:t>пп</w:t>
            </w:r>
            <w:proofErr w:type="spellEnd"/>
            <w:r>
              <w:t>. 15 п. 2 ст. 39.6 ЗК РФ)</w:t>
            </w:r>
          </w:p>
        </w:tc>
      </w:tr>
      <w:tr w:rsidR="00F67233" w:rsidRPr="000C34AB" w:rsidTr="00F67233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67233" w:rsidRDefault="00F67233" w:rsidP="00CF0FA5">
            <w:pPr>
              <w:jc w:val="center"/>
              <w:rPr>
                <w:sz w:val="18"/>
              </w:rPr>
            </w:pPr>
            <w:r w:rsidRPr="000C34AB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F67233" w:rsidRPr="00F67233" w:rsidRDefault="00F67233" w:rsidP="00CF0FA5">
            <w:pPr>
              <w:jc w:val="center"/>
            </w:pPr>
          </w:p>
        </w:tc>
      </w:tr>
      <w:tr w:rsidR="00F67233" w:rsidRPr="00956300" w:rsidTr="00F67233">
        <w:tc>
          <w:tcPr>
            <w:tcW w:w="2633" w:type="pct"/>
            <w:gridSpan w:val="2"/>
            <w:vAlign w:val="center"/>
          </w:tcPr>
          <w:p w:rsidR="00F67233" w:rsidRPr="00956300" w:rsidRDefault="00F67233" w:rsidP="00CF0FA5">
            <w:pPr>
              <w:autoSpaceDE w:val="0"/>
              <w:autoSpaceDN w:val="0"/>
              <w:adjustRightInd w:val="0"/>
              <w:ind w:firstLine="709"/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земельн</w:t>
            </w:r>
            <w:bookmarkStart w:id="0" w:name="_GoBack"/>
            <w:bookmarkEnd w:id="0"/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ого участка: 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233" w:rsidRPr="00956300" w:rsidRDefault="00F67233" w:rsidP="00CF0FA5">
            <w:r>
              <w:t>ИЖС</w:t>
            </w:r>
          </w:p>
        </w:tc>
      </w:tr>
      <w:tr w:rsidR="00F67233" w:rsidRPr="00956300" w:rsidTr="00F67233">
        <w:tc>
          <w:tcPr>
            <w:tcW w:w="3687" w:type="pct"/>
            <w:gridSpan w:val="4"/>
            <w:vAlign w:val="center"/>
          </w:tcPr>
          <w:p w:rsidR="00F67233" w:rsidRDefault="00F67233" w:rsidP="00CF0FA5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233" w:rsidRPr="00956300" w:rsidRDefault="00F67233" w:rsidP="00CF0FA5">
            <w:r>
              <w:t>20 лет</w:t>
            </w:r>
          </w:p>
        </w:tc>
      </w:tr>
      <w:tr w:rsidR="00F67233" w:rsidRPr="00956300" w:rsidTr="00F67233">
        <w:tc>
          <w:tcPr>
            <w:tcW w:w="5000" w:type="pct"/>
            <w:gridSpan w:val="5"/>
          </w:tcPr>
          <w:p w:rsidR="00F67233" w:rsidRPr="00956300" w:rsidRDefault="00F67233" w:rsidP="00CF0FA5">
            <w:pPr>
              <w:ind w:firstLine="709"/>
            </w:pPr>
            <w:r>
              <w:t>Вид права, на котором будет осуществляться предоставление земельного участка:</w:t>
            </w:r>
          </w:p>
        </w:tc>
      </w:tr>
      <w:tr w:rsidR="00F67233" w:rsidRPr="00956300" w:rsidTr="00F6723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67233" w:rsidRPr="00956300" w:rsidRDefault="00F67233" w:rsidP="00CF0FA5">
            <w:r>
              <w:t>в аренду</w:t>
            </w:r>
          </w:p>
        </w:tc>
      </w:tr>
      <w:tr w:rsidR="00F67233" w:rsidRPr="00956300" w:rsidTr="00F6723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F67233" w:rsidRPr="00956300" w:rsidRDefault="00F67233" w:rsidP="00CF0FA5">
            <w:pPr>
              <w:ind w:firstLine="709"/>
            </w:pPr>
            <w:r>
              <w:t>Р</w:t>
            </w:r>
            <w:r w:rsidRPr="000C34AB">
              <w:t>еквизиты решения об изъятии земельного участка для государственных или муниципальных нужд</w:t>
            </w:r>
            <w:r>
              <w:t xml:space="preserve"> (заполняется в случа</w:t>
            </w:r>
            <w:r w:rsidRPr="000C34AB">
              <w:t>е, если земельный участок предоставляется взамен земельного участка, изымаемого для государственных или муниципальных нужд</w:t>
            </w:r>
            <w:r>
              <w:t>):</w:t>
            </w:r>
          </w:p>
        </w:tc>
      </w:tr>
      <w:tr w:rsidR="00F67233" w:rsidRPr="00956300" w:rsidTr="00F6723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67233" w:rsidRPr="00956300" w:rsidRDefault="00F67233" w:rsidP="00CF0FA5">
            <w:pPr>
              <w:jc w:val="center"/>
            </w:pPr>
          </w:p>
        </w:tc>
      </w:tr>
      <w:tr w:rsidR="00F67233" w:rsidRPr="00956300" w:rsidTr="00F6723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F67233" w:rsidRPr="00956300" w:rsidRDefault="00F67233" w:rsidP="00CF0FA5">
            <w:pPr>
              <w:ind w:firstLine="709"/>
            </w:pPr>
            <w:r>
              <w:t>Р</w:t>
            </w:r>
            <w:r w:rsidRPr="000C34AB">
              <w:t>еквизиты решения об утверждении документа территориального планирования и (или) проекта планировки территории</w:t>
            </w:r>
            <w:r>
              <w:t xml:space="preserve"> (заполняется </w:t>
            </w:r>
            <w:r w:rsidRPr="000C34AB">
              <w:t>в случае, если земельный участок предоставляется для размещения объектов, предусмотренных этим документом и (или) этим проектом</w:t>
            </w:r>
            <w:r>
              <w:t>):</w:t>
            </w:r>
          </w:p>
        </w:tc>
      </w:tr>
      <w:tr w:rsidR="00F67233" w:rsidRPr="00956300" w:rsidTr="00F6723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67233" w:rsidRPr="00956300" w:rsidRDefault="00F67233" w:rsidP="00CF0FA5">
            <w:pPr>
              <w:jc w:val="center"/>
            </w:pPr>
          </w:p>
        </w:tc>
      </w:tr>
      <w:tr w:rsidR="00F67233" w:rsidRPr="00956300" w:rsidTr="00F6723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F67233" w:rsidRPr="00956300" w:rsidRDefault="00F67233" w:rsidP="00CF0FA5">
            <w:pPr>
              <w:ind w:firstLine="709"/>
            </w:pPr>
            <w:r>
              <w:t>Р</w:t>
            </w:r>
            <w:r w:rsidRPr="000C34AB">
              <w:t xml:space="preserve">еквизиты решения о предварительном согласовании предоставления земельного участка </w:t>
            </w:r>
            <w:r>
              <w:t xml:space="preserve">(заполняется </w:t>
            </w:r>
            <w:r w:rsidRPr="000C34AB">
              <w:t>в случае, если испрашиваемый земельный участок образовывался или его границы уточнялись на основании данного решения</w:t>
            </w:r>
            <w:r>
              <w:t>):</w:t>
            </w:r>
          </w:p>
        </w:tc>
      </w:tr>
      <w:tr w:rsidR="00F67233" w:rsidRPr="00956300" w:rsidTr="00F6723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67233" w:rsidRPr="00956300" w:rsidRDefault="00F67233" w:rsidP="00CF0FA5">
            <w:pPr>
              <w:jc w:val="center"/>
            </w:pPr>
          </w:p>
        </w:tc>
      </w:tr>
    </w:tbl>
    <w:p w:rsidR="00F67233" w:rsidRPr="00E92593" w:rsidRDefault="00F67233" w:rsidP="00F67233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F67233" w:rsidRPr="00E92593" w:rsidTr="00CF0FA5">
        <w:trPr>
          <w:trHeight w:val="231"/>
        </w:trPr>
        <w:tc>
          <w:tcPr>
            <w:tcW w:w="3723" w:type="pct"/>
            <w:vAlign w:val="center"/>
          </w:tcPr>
          <w:p w:rsidR="00F67233" w:rsidRPr="00E92593" w:rsidRDefault="00F67233" w:rsidP="00CF0FA5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C078A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67233" w:rsidRPr="00E92593" w:rsidRDefault="00F67233" w:rsidP="00CF0FA5">
            <w:r>
              <w:t>в Администрации</w:t>
            </w:r>
          </w:p>
        </w:tc>
      </w:tr>
      <w:tr w:rsidR="00F67233" w:rsidRPr="00E92593" w:rsidTr="00CF0FA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67233" w:rsidRPr="00E92593" w:rsidRDefault="00F67233" w:rsidP="00CF0FA5"/>
        </w:tc>
      </w:tr>
      <w:tr w:rsidR="00F67233" w:rsidRPr="00E92593" w:rsidTr="00CF0FA5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67233" w:rsidRPr="00E92593" w:rsidRDefault="00F67233" w:rsidP="00CF0FA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67233" w:rsidRPr="00E92593" w:rsidRDefault="00F67233" w:rsidP="00CF0FA5"/>
        </w:tc>
      </w:tr>
      <w:tr w:rsidR="00F67233" w:rsidRPr="00E92593" w:rsidTr="00CF0FA5">
        <w:trPr>
          <w:trHeight w:val="231"/>
        </w:trPr>
        <w:tc>
          <w:tcPr>
            <w:tcW w:w="3723" w:type="pct"/>
            <w:vAlign w:val="center"/>
          </w:tcPr>
          <w:p w:rsidR="00F67233" w:rsidRPr="00E92593" w:rsidRDefault="00F67233" w:rsidP="00CF0FA5">
            <w:pPr>
              <w:autoSpaceDE w:val="0"/>
              <w:autoSpaceDN w:val="0"/>
              <w:adjustRightInd w:val="0"/>
            </w:pPr>
            <w:r w:rsidRPr="00E92593">
              <w:lastRenderedPageBreak/>
              <w:t>Приложение:</w:t>
            </w:r>
          </w:p>
        </w:tc>
        <w:tc>
          <w:tcPr>
            <w:tcW w:w="1277" w:type="pct"/>
          </w:tcPr>
          <w:p w:rsidR="00F67233" w:rsidRPr="00E92593" w:rsidRDefault="00F67233" w:rsidP="00CF0FA5"/>
        </w:tc>
      </w:tr>
      <w:tr w:rsidR="00F67233" w:rsidRPr="00E92593" w:rsidTr="00CF0FA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67233" w:rsidRPr="00E92593" w:rsidRDefault="00F67233" w:rsidP="00CF0FA5"/>
        </w:tc>
      </w:tr>
    </w:tbl>
    <w:p w:rsidR="00F67233" w:rsidRPr="00E92593" w:rsidRDefault="00F67233" w:rsidP="00F67233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F67233" w:rsidRPr="00E92593" w:rsidTr="00CF0FA5">
        <w:tc>
          <w:tcPr>
            <w:tcW w:w="2130" w:type="pct"/>
            <w:tcBorders>
              <w:bottom w:val="single" w:sz="4" w:space="0" w:color="auto"/>
            </w:tcBorders>
          </w:tcPr>
          <w:p w:rsidR="00F67233" w:rsidRPr="00E92593" w:rsidRDefault="00F67233" w:rsidP="00CF0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67233" w:rsidRPr="00E92593" w:rsidRDefault="00F67233" w:rsidP="00CF0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67233" w:rsidRPr="00E92593" w:rsidRDefault="00F67233" w:rsidP="00CF0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67233" w:rsidRPr="00E92593" w:rsidTr="00CF0FA5">
        <w:tc>
          <w:tcPr>
            <w:tcW w:w="2130" w:type="pct"/>
            <w:tcBorders>
              <w:top w:val="single" w:sz="4" w:space="0" w:color="auto"/>
            </w:tcBorders>
          </w:tcPr>
          <w:p w:rsidR="00F67233" w:rsidRPr="00E92593" w:rsidRDefault="00F67233" w:rsidP="00CF0FA5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67233" w:rsidRPr="00E92593" w:rsidRDefault="00F67233" w:rsidP="00CF0FA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67233" w:rsidRPr="00E92593" w:rsidRDefault="00F67233" w:rsidP="00CF0FA5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F67233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6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2024-03-18T10:23:00Z</dcterms:created>
  <dcterms:modified xsi:type="dcterms:W3CDTF">2024-03-18T10:23:00Z</dcterms:modified>
</cp:coreProperties>
</file>