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A56" w:rsidRPr="00997381" w:rsidRDefault="00E87A56" w:rsidP="00E87A56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Установление публичного сервитута </w:t>
      </w:r>
    </w:p>
    <w:p w:rsidR="00E87A56" w:rsidRPr="00535B19" w:rsidRDefault="00E87A56" w:rsidP="00E87A56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E87A56" w:rsidRPr="007B37A3" w:rsidRDefault="00E87A56" w:rsidP="00E87A56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E87A56" w:rsidRPr="007B37A3" w:rsidRDefault="00E87A56" w:rsidP="00E87A56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E87A56" w:rsidRPr="00535B19" w:rsidRDefault="00E87A56" w:rsidP="00E87A56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E87A56" w:rsidRDefault="00E87A56" w:rsidP="00E87A56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87A56" w:rsidRPr="00415AB3" w:rsidTr="00C11713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87A56" w:rsidRPr="00415AB3" w:rsidRDefault="00E87A56" w:rsidP="00C1171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Протокского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E87A56" w:rsidRPr="00415AB3" w:rsidTr="00C11713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E87A56" w:rsidRPr="00415AB3" w:rsidRDefault="00E87A56" w:rsidP="00C11713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E87A56" w:rsidRDefault="00E87A56" w:rsidP="00E87A56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1559"/>
        <w:gridCol w:w="709"/>
        <w:gridCol w:w="5103"/>
      </w:tblGrid>
      <w:tr w:rsidR="00E87A56" w:rsidTr="00C11713">
        <w:tc>
          <w:tcPr>
            <w:tcW w:w="9889" w:type="dxa"/>
            <w:gridSpan w:val="5"/>
          </w:tcPr>
          <w:p w:rsidR="00E87A56" w:rsidRDefault="00E87A56" w:rsidP="00C11713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E87A56" w:rsidRPr="001844FE" w:rsidTr="00C11713">
        <w:tc>
          <w:tcPr>
            <w:tcW w:w="4786" w:type="dxa"/>
            <w:gridSpan w:val="4"/>
          </w:tcPr>
          <w:p w:rsidR="00E87A56" w:rsidRPr="001844FE" w:rsidRDefault="00E87A56" w:rsidP="00C11713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E87A56" w:rsidRPr="001844FE" w:rsidRDefault="00E87A56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E87A56" w:rsidTr="00C11713">
        <w:tc>
          <w:tcPr>
            <w:tcW w:w="4786" w:type="dxa"/>
            <w:gridSpan w:val="4"/>
          </w:tcPr>
          <w:p w:rsidR="00E87A56" w:rsidRDefault="00E87A56" w:rsidP="00C11713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E87A56" w:rsidRDefault="00E87A56" w:rsidP="00C11713">
            <w:pPr>
              <w:widowControl w:val="0"/>
              <w:jc w:val="center"/>
              <w:rPr>
                <w:sz w:val="28"/>
                <w:szCs w:val="28"/>
              </w:rPr>
            </w:pPr>
            <w:r w:rsidRPr="007B37A3">
              <w:t>ИВАНОВ ИВАН ИВАНОВИЧ</w:t>
            </w:r>
          </w:p>
        </w:tc>
      </w:tr>
      <w:tr w:rsidR="00E87A56" w:rsidTr="00C11713">
        <w:trPr>
          <w:trHeight w:val="308"/>
        </w:trPr>
        <w:tc>
          <w:tcPr>
            <w:tcW w:w="2518" w:type="dxa"/>
            <w:gridSpan w:val="2"/>
            <w:vMerge w:val="restart"/>
          </w:tcPr>
          <w:p w:rsidR="00E87A56" w:rsidRDefault="00E87A56" w:rsidP="00C11713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E87A56" w:rsidRDefault="00E87A56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 +7 999 1234567</w:t>
            </w:r>
          </w:p>
        </w:tc>
      </w:tr>
      <w:tr w:rsidR="00E87A56" w:rsidTr="00C11713">
        <w:trPr>
          <w:trHeight w:val="269"/>
        </w:trPr>
        <w:tc>
          <w:tcPr>
            <w:tcW w:w="2518" w:type="dxa"/>
            <w:gridSpan w:val="2"/>
            <w:vMerge/>
          </w:tcPr>
          <w:p w:rsidR="00E87A56" w:rsidRPr="002506C5" w:rsidRDefault="00E87A56" w:rsidP="00C1171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E87A56" w:rsidRDefault="00E87A56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  <w:r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  <w:lang w:val="en-US"/>
              </w:rPr>
              <w:t>qwerty</w:t>
            </w:r>
            <w:r w:rsidRPr="0048220E">
              <w:rPr>
                <w:color w:val="000000" w:themeColor="text1"/>
                <w:szCs w:val="28"/>
              </w:rPr>
              <w:t>@</w:t>
            </w:r>
            <w:r>
              <w:rPr>
                <w:color w:val="000000" w:themeColor="text1"/>
                <w:szCs w:val="28"/>
                <w:lang w:val="en-US"/>
              </w:rPr>
              <w:t>mail</w:t>
            </w:r>
            <w:r w:rsidRPr="0048220E">
              <w:rPr>
                <w:color w:val="000000" w:themeColor="text1"/>
                <w:szCs w:val="28"/>
              </w:rPr>
              <w:t>.</w:t>
            </w:r>
            <w:proofErr w:type="spellStart"/>
            <w:r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E87A56" w:rsidTr="00C11713">
        <w:trPr>
          <w:trHeight w:val="274"/>
        </w:trPr>
        <w:tc>
          <w:tcPr>
            <w:tcW w:w="2518" w:type="dxa"/>
            <w:gridSpan w:val="2"/>
            <w:vMerge w:val="restart"/>
          </w:tcPr>
          <w:p w:rsidR="00E87A56" w:rsidRDefault="00E87A56" w:rsidP="00C11713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E87A56" w:rsidRDefault="00E87A56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  <w:r>
              <w:rPr>
                <w:color w:val="000000" w:themeColor="text1"/>
                <w:szCs w:val="28"/>
              </w:rPr>
              <w:t xml:space="preserve"> паспорт</w:t>
            </w:r>
          </w:p>
        </w:tc>
      </w:tr>
      <w:tr w:rsidR="00E87A56" w:rsidTr="00C11713">
        <w:trPr>
          <w:trHeight w:val="187"/>
        </w:trPr>
        <w:tc>
          <w:tcPr>
            <w:tcW w:w="2518" w:type="dxa"/>
            <w:gridSpan w:val="2"/>
            <w:vMerge/>
          </w:tcPr>
          <w:p w:rsidR="00E87A56" w:rsidRDefault="00E87A56" w:rsidP="00C1171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E87A56" w:rsidRPr="002506C5" w:rsidRDefault="00E87A56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 0000</w:t>
            </w:r>
          </w:p>
        </w:tc>
      </w:tr>
      <w:tr w:rsidR="00E87A56" w:rsidTr="00C11713">
        <w:trPr>
          <w:trHeight w:val="178"/>
        </w:trPr>
        <w:tc>
          <w:tcPr>
            <w:tcW w:w="2518" w:type="dxa"/>
            <w:gridSpan w:val="2"/>
            <w:vMerge/>
          </w:tcPr>
          <w:p w:rsidR="00E87A56" w:rsidRDefault="00E87A56" w:rsidP="00C1171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E87A56" w:rsidRPr="002506C5" w:rsidRDefault="00E87A56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 000000</w:t>
            </w:r>
          </w:p>
        </w:tc>
      </w:tr>
      <w:tr w:rsidR="00E87A56" w:rsidTr="00C11713">
        <w:trPr>
          <w:trHeight w:val="195"/>
        </w:trPr>
        <w:tc>
          <w:tcPr>
            <w:tcW w:w="2518" w:type="dxa"/>
            <w:gridSpan w:val="2"/>
            <w:vMerge/>
          </w:tcPr>
          <w:p w:rsidR="00E87A56" w:rsidRDefault="00E87A56" w:rsidP="00C1171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E87A56" w:rsidRPr="00096B91" w:rsidRDefault="00E87A56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 23.11.2012</w:t>
            </w:r>
          </w:p>
        </w:tc>
      </w:tr>
      <w:tr w:rsidR="00E87A56" w:rsidTr="00C11713">
        <w:trPr>
          <w:trHeight w:val="459"/>
        </w:trPr>
        <w:tc>
          <w:tcPr>
            <w:tcW w:w="2518" w:type="dxa"/>
            <w:gridSpan w:val="2"/>
            <w:vMerge/>
          </w:tcPr>
          <w:p w:rsidR="00E87A56" w:rsidRDefault="00E87A56" w:rsidP="00C1171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E87A56" w:rsidRDefault="00E87A56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кем выдан </w:t>
            </w:r>
            <w:r w:rsidRPr="007B37A3">
              <w:t>отделом УФМС по Краснодарскому краю в Славянском районе</w:t>
            </w:r>
          </w:p>
        </w:tc>
      </w:tr>
      <w:tr w:rsidR="00E87A56" w:rsidTr="00C11713">
        <w:trPr>
          <w:trHeight w:val="459"/>
        </w:trPr>
        <w:tc>
          <w:tcPr>
            <w:tcW w:w="2518" w:type="dxa"/>
            <w:gridSpan w:val="2"/>
            <w:vMerge w:val="restart"/>
          </w:tcPr>
          <w:p w:rsidR="00E87A56" w:rsidRPr="00E92593" w:rsidRDefault="00E87A56" w:rsidP="00C11713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3"/>
          </w:tcPr>
          <w:p w:rsidR="00E87A56" w:rsidRPr="007B37A3" w:rsidRDefault="00E87A56" w:rsidP="00C11713">
            <w:pPr>
              <w:widowControl w:val="0"/>
            </w:pPr>
            <w:r w:rsidRPr="007B37A3">
              <w:t>регистрации заявителя</w:t>
            </w:r>
          </w:p>
          <w:p w:rsidR="00E87A56" w:rsidRPr="007B37A3" w:rsidRDefault="00E87A56" w:rsidP="00C11713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E87A56" w:rsidTr="00C11713">
        <w:trPr>
          <w:trHeight w:val="459"/>
        </w:trPr>
        <w:tc>
          <w:tcPr>
            <w:tcW w:w="2518" w:type="dxa"/>
            <w:gridSpan w:val="2"/>
            <w:vMerge/>
          </w:tcPr>
          <w:p w:rsidR="00E87A56" w:rsidRPr="00E92593" w:rsidRDefault="00E87A56" w:rsidP="00C11713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3"/>
          </w:tcPr>
          <w:p w:rsidR="00E87A56" w:rsidRPr="007B37A3" w:rsidRDefault="00E87A56" w:rsidP="00C11713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E87A56" w:rsidRPr="007B37A3" w:rsidRDefault="00E87A56" w:rsidP="00C11713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E87A56" w:rsidRPr="00FB6D06" w:rsidTr="00C11713">
        <w:tc>
          <w:tcPr>
            <w:tcW w:w="4786" w:type="dxa"/>
            <w:gridSpan w:val="4"/>
          </w:tcPr>
          <w:p w:rsidR="00E87A56" w:rsidRPr="001844FE" w:rsidRDefault="00E87A56" w:rsidP="00C11713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3" w:type="dxa"/>
          </w:tcPr>
          <w:p w:rsidR="00E87A56" w:rsidRPr="00FB6D06" w:rsidRDefault="00E87A56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E87A56" w:rsidRPr="00FB6D06" w:rsidTr="00C11713">
        <w:tc>
          <w:tcPr>
            <w:tcW w:w="4786" w:type="dxa"/>
            <w:gridSpan w:val="4"/>
          </w:tcPr>
          <w:p w:rsidR="00E87A56" w:rsidRDefault="00E87A56" w:rsidP="00C11713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3" w:type="dxa"/>
          </w:tcPr>
          <w:p w:rsidR="00E87A56" w:rsidRPr="00FB6D06" w:rsidRDefault="00E87A56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E87A56" w:rsidRPr="00FB6D06" w:rsidTr="00C11713">
        <w:tc>
          <w:tcPr>
            <w:tcW w:w="4786" w:type="dxa"/>
            <w:gridSpan w:val="4"/>
          </w:tcPr>
          <w:p w:rsidR="00E87A56" w:rsidRPr="001844FE" w:rsidRDefault="00E87A56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3" w:type="dxa"/>
          </w:tcPr>
          <w:p w:rsidR="00E87A56" w:rsidRPr="00FB6D06" w:rsidRDefault="00E87A56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E87A56" w:rsidRPr="00FB6D06" w:rsidTr="00C11713">
        <w:tc>
          <w:tcPr>
            <w:tcW w:w="4786" w:type="dxa"/>
            <w:gridSpan w:val="4"/>
          </w:tcPr>
          <w:p w:rsidR="00E87A56" w:rsidRPr="001844FE" w:rsidRDefault="00E87A56" w:rsidP="00C11713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E87A56" w:rsidRPr="00FB6D06" w:rsidRDefault="00E87A56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E87A56" w:rsidRPr="00FB6D06" w:rsidTr="00C11713">
        <w:trPr>
          <w:trHeight w:val="113"/>
        </w:trPr>
        <w:tc>
          <w:tcPr>
            <w:tcW w:w="2518" w:type="dxa"/>
            <w:gridSpan w:val="2"/>
            <w:vMerge w:val="restart"/>
          </w:tcPr>
          <w:p w:rsidR="00E87A56" w:rsidRDefault="00E87A56" w:rsidP="00C11713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E87A56" w:rsidRDefault="00E87A56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E87A56" w:rsidRPr="00FB6D06" w:rsidTr="00C11713">
        <w:trPr>
          <w:trHeight w:val="112"/>
        </w:trPr>
        <w:tc>
          <w:tcPr>
            <w:tcW w:w="2518" w:type="dxa"/>
            <w:gridSpan w:val="2"/>
            <w:vMerge/>
          </w:tcPr>
          <w:p w:rsidR="00E87A56" w:rsidRPr="001844FE" w:rsidRDefault="00E87A56" w:rsidP="00C1171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E87A56" w:rsidRDefault="00E87A56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87A56" w:rsidRPr="00FB6D06" w:rsidTr="00C11713">
        <w:trPr>
          <w:trHeight w:val="75"/>
        </w:trPr>
        <w:tc>
          <w:tcPr>
            <w:tcW w:w="2518" w:type="dxa"/>
            <w:gridSpan w:val="2"/>
            <w:vMerge w:val="restart"/>
          </w:tcPr>
          <w:p w:rsidR="00E87A56" w:rsidRDefault="00E87A56" w:rsidP="00C11713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E87A56" w:rsidRDefault="00E87A56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E87A56" w:rsidRPr="00FB6D06" w:rsidTr="00C11713">
        <w:trPr>
          <w:trHeight w:val="75"/>
        </w:trPr>
        <w:tc>
          <w:tcPr>
            <w:tcW w:w="2518" w:type="dxa"/>
            <w:gridSpan w:val="2"/>
            <w:vMerge/>
          </w:tcPr>
          <w:p w:rsidR="00E87A56" w:rsidRPr="001844FE" w:rsidRDefault="00E87A56" w:rsidP="00C1171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E87A56" w:rsidRPr="002506C5" w:rsidRDefault="00E87A56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E87A56" w:rsidRPr="00FB6D06" w:rsidTr="00C11713">
        <w:trPr>
          <w:trHeight w:val="155"/>
        </w:trPr>
        <w:tc>
          <w:tcPr>
            <w:tcW w:w="2518" w:type="dxa"/>
            <w:gridSpan w:val="2"/>
            <w:vMerge/>
          </w:tcPr>
          <w:p w:rsidR="00E87A56" w:rsidRPr="001844FE" w:rsidRDefault="00E87A56" w:rsidP="00C1171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E87A56" w:rsidRPr="002506C5" w:rsidRDefault="00E87A56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E87A56" w:rsidRPr="00FB6D06" w:rsidTr="00C11713">
        <w:trPr>
          <w:trHeight w:val="154"/>
        </w:trPr>
        <w:tc>
          <w:tcPr>
            <w:tcW w:w="2518" w:type="dxa"/>
            <w:gridSpan w:val="2"/>
            <w:vMerge/>
          </w:tcPr>
          <w:p w:rsidR="00E87A56" w:rsidRPr="001844FE" w:rsidRDefault="00E87A56" w:rsidP="00C1171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E87A56" w:rsidRDefault="00E87A56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87A56" w:rsidRPr="00FB6D06" w:rsidTr="00C11713">
        <w:trPr>
          <w:trHeight w:val="154"/>
        </w:trPr>
        <w:tc>
          <w:tcPr>
            <w:tcW w:w="2518" w:type="dxa"/>
            <w:gridSpan w:val="2"/>
            <w:vMerge/>
          </w:tcPr>
          <w:p w:rsidR="00E87A56" w:rsidRPr="001844FE" w:rsidRDefault="00E87A56" w:rsidP="00C1171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E87A56" w:rsidRDefault="00E87A56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E87A56" w:rsidRPr="00FB6D06" w:rsidTr="00C11713">
        <w:tc>
          <w:tcPr>
            <w:tcW w:w="4786" w:type="dxa"/>
            <w:gridSpan w:val="4"/>
          </w:tcPr>
          <w:p w:rsidR="00E87A56" w:rsidRDefault="00E87A56" w:rsidP="00C11713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E87A56" w:rsidRPr="00FB6D06" w:rsidRDefault="00E87A56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E87A56" w:rsidRPr="00FB6D06" w:rsidTr="00C11713">
        <w:tc>
          <w:tcPr>
            <w:tcW w:w="4786" w:type="dxa"/>
            <w:gridSpan w:val="4"/>
          </w:tcPr>
          <w:p w:rsidR="00E87A56" w:rsidRPr="00FB6D06" w:rsidRDefault="00E87A56" w:rsidP="00C11713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3" w:type="dxa"/>
          </w:tcPr>
          <w:p w:rsidR="00E87A56" w:rsidRPr="00FB6D06" w:rsidRDefault="00E87A56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E87A56" w:rsidRPr="00FB6D06" w:rsidTr="00C11713">
        <w:tc>
          <w:tcPr>
            <w:tcW w:w="4786" w:type="dxa"/>
            <w:gridSpan w:val="4"/>
          </w:tcPr>
          <w:p w:rsidR="00E87A56" w:rsidRDefault="00E87A56" w:rsidP="00C11713">
            <w:pPr>
              <w:widowControl w:val="0"/>
            </w:pPr>
            <w:r w:rsidRPr="00C54DC8">
              <w:t>Организационно-правовая форма организ</w:t>
            </w:r>
            <w:r w:rsidRPr="00C54DC8">
              <w:t>а</w:t>
            </w:r>
            <w:r w:rsidRPr="00C54DC8">
              <w:t>ции</w:t>
            </w:r>
          </w:p>
        </w:tc>
        <w:tc>
          <w:tcPr>
            <w:tcW w:w="5103" w:type="dxa"/>
          </w:tcPr>
          <w:p w:rsidR="00E87A56" w:rsidRPr="00FB6D06" w:rsidRDefault="00E87A56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E87A56" w:rsidRPr="00FB6D06" w:rsidTr="00C11713">
        <w:tc>
          <w:tcPr>
            <w:tcW w:w="4786" w:type="dxa"/>
            <w:gridSpan w:val="4"/>
          </w:tcPr>
          <w:p w:rsidR="00E87A56" w:rsidRDefault="00E87A56" w:rsidP="00C11713">
            <w:pPr>
              <w:widowControl w:val="0"/>
            </w:pPr>
            <w:r>
              <w:t>ОГРН</w:t>
            </w:r>
          </w:p>
        </w:tc>
        <w:tc>
          <w:tcPr>
            <w:tcW w:w="5103" w:type="dxa"/>
          </w:tcPr>
          <w:p w:rsidR="00E87A56" w:rsidRPr="00FB6D06" w:rsidRDefault="00E87A56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E87A56" w:rsidRPr="00FB6D06" w:rsidTr="00C11713">
        <w:tc>
          <w:tcPr>
            <w:tcW w:w="4786" w:type="dxa"/>
            <w:gridSpan w:val="4"/>
          </w:tcPr>
          <w:p w:rsidR="00E87A56" w:rsidRDefault="00E87A56" w:rsidP="00C11713">
            <w:pPr>
              <w:widowControl w:val="0"/>
            </w:pPr>
            <w:r>
              <w:t>ИНН</w:t>
            </w:r>
          </w:p>
        </w:tc>
        <w:tc>
          <w:tcPr>
            <w:tcW w:w="5103" w:type="dxa"/>
          </w:tcPr>
          <w:p w:rsidR="00E87A56" w:rsidRPr="00FB6D06" w:rsidRDefault="00E87A56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E87A56" w:rsidRPr="00FB6D06" w:rsidTr="00C11713">
        <w:tc>
          <w:tcPr>
            <w:tcW w:w="2376" w:type="dxa"/>
            <w:vMerge w:val="restart"/>
          </w:tcPr>
          <w:p w:rsidR="00E87A56" w:rsidRDefault="00E87A56" w:rsidP="00C11713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4"/>
          </w:tcPr>
          <w:p w:rsidR="00E87A56" w:rsidRPr="00FB6D06" w:rsidRDefault="00E87A56" w:rsidP="00C11713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E87A56" w:rsidRPr="00FB6D06" w:rsidTr="00C11713">
        <w:tc>
          <w:tcPr>
            <w:tcW w:w="2376" w:type="dxa"/>
            <w:vMerge/>
          </w:tcPr>
          <w:p w:rsidR="00E87A56" w:rsidRDefault="00E87A56" w:rsidP="00C11713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E87A56" w:rsidRPr="00FB6D06" w:rsidRDefault="00E87A56" w:rsidP="00C11713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87A56" w:rsidRPr="00FB6D06" w:rsidTr="00C11713">
        <w:tc>
          <w:tcPr>
            <w:tcW w:w="2376" w:type="dxa"/>
            <w:vMerge w:val="restart"/>
          </w:tcPr>
          <w:p w:rsidR="00E87A56" w:rsidRDefault="00E87A56" w:rsidP="00C11713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</w:t>
            </w:r>
            <w:r w:rsidRPr="002506C5">
              <w:rPr>
                <w:color w:val="000000" w:themeColor="text1"/>
                <w:szCs w:val="28"/>
              </w:rPr>
              <w:t>н</w:t>
            </w:r>
            <w:r w:rsidRPr="002506C5">
              <w:rPr>
                <w:color w:val="000000" w:themeColor="text1"/>
                <w:szCs w:val="28"/>
              </w:rPr>
              <w:t>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</w:t>
            </w:r>
            <w:r w:rsidRPr="002506C5">
              <w:rPr>
                <w:color w:val="000000" w:themeColor="text1"/>
                <w:szCs w:val="28"/>
              </w:rPr>
              <w:t>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</w:t>
            </w:r>
            <w:r>
              <w:rPr>
                <w:color w:val="000000" w:themeColor="text1"/>
                <w:szCs w:val="28"/>
              </w:rPr>
              <w:t>о</w:t>
            </w:r>
            <w:r>
              <w:rPr>
                <w:color w:val="000000" w:themeColor="text1"/>
                <w:szCs w:val="28"/>
              </w:rPr>
              <w:t>дителя</w:t>
            </w:r>
          </w:p>
        </w:tc>
        <w:tc>
          <w:tcPr>
            <w:tcW w:w="7513" w:type="dxa"/>
            <w:gridSpan w:val="4"/>
          </w:tcPr>
          <w:p w:rsidR="00E87A56" w:rsidRPr="002506C5" w:rsidRDefault="00E87A56" w:rsidP="00C11713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E87A56" w:rsidRPr="00FB6D06" w:rsidTr="00C11713">
        <w:tc>
          <w:tcPr>
            <w:tcW w:w="2376" w:type="dxa"/>
            <w:vMerge/>
          </w:tcPr>
          <w:p w:rsidR="00E87A56" w:rsidRDefault="00E87A56" w:rsidP="00C11713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E87A56" w:rsidRPr="002506C5" w:rsidRDefault="00E87A56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E87A56" w:rsidRPr="00FB6D06" w:rsidTr="00C11713">
        <w:tc>
          <w:tcPr>
            <w:tcW w:w="2376" w:type="dxa"/>
            <w:vMerge/>
          </w:tcPr>
          <w:p w:rsidR="00E87A56" w:rsidRDefault="00E87A56" w:rsidP="00C11713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E87A56" w:rsidRPr="002506C5" w:rsidRDefault="00E87A56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E87A56" w:rsidRPr="00FB6D06" w:rsidTr="00C11713">
        <w:tc>
          <w:tcPr>
            <w:tcW w:w="2376" w:type="dxa"/>
            <w:vMerge/>
          </w:tcPr>
          <w:p w:rsidR="00E87A56" w:rsidRDefault="00E87A56" w:rsidP="00C11713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E87A56" w:rsidRPr="002506C5" w:rsidRDefault="00E87A56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87A56" w:rsidRPr="00FB6D06" w:rsidTr="00C11713">
        <w:tc>
          <w:tcPr>
            <w:tcW w:w="2376" w:type="dxa"/>
            <w:vMerge/>
          </w:tcPr>
          <w:p w:rsidR="00E87A56" w:rsidRDefault="00E87A56" w:rsidP="00C11713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E87A56" w:rsidRPr="002506C5" w:rsidRDefault="00E87A56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E87A56" w:rsidRPr="00FB6D06" w:rsidTr="00C11713">
        <w:tc>
          <w:tcPr>
            <w:tcW w:w="4077" w:type="dxa"/>
            <w:gridSpan w:val="3"/>
          </w:tcPr>
          <w:p w:rsidR="00E87A56" w:rsidRDefault="00E87A56" w:rsidP="00C11713">
            <w:pPr>
              <w:widowControl w:val="0"/>
            </w:pPr>
            <w:r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E87A56" w:rsidRDefault="00E87A56" w:rsidP="00C1171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87A56" w:rsidRPr="00FB6D06" w:rsidTr="00C11713">
        <w:tc>
          <w:tcPr>
            <w:tcW w:w="4077" w:type="dxa"/>
            <w:gridSpan w:val="3"/>
          </w:tcPr>
          <w:p w:rsidR="00E87A56" w:rsidRDefault="00E87A56" w:rsidP="00C11713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E87A56" w:rsidRDefault="00E87A56" w:rsidP="00C1171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87A56" w:rsidRPr="00FB6D06" w:rsidTr="00C11713">
        <w:tc>
          <w:tcPr>
            <w:tcW w:w="9889" w:type="dxa"/>
            <w:gridSpan w:val="5"/>
          </w:tcPr>
          <w:p w:rsidR="00E87A56" w:rsidRPr="00FB6D06" w:rsidRDefault="00E87A56" w:rsidP="00C11713">
            <w:pPr>
              <w:widowControl w:val="0"/>
              <w:jc w:val="center"/>
              <w:rPr>
                <w:szCs w:val="28"/>
              </w:rPr>
            </w:pPr>
            <w:r>
              <w:lastRenderedPageBreak/>
              <w:t>Сведения о представителе</w:t>
            </w:r>
          </w:p>
        </w:tc>
      </w:tr>
      <w:tr w:rsidR="00E87A56" w:rsidRPr="00FB6D06" w:rsidTr="00C11713">
        <w:tc>
          <w:tcPr>
            <w:tcW w:w="4786" w:type="dxa"/>
            <w:gridSpan w:val="4"/>
          </w:tcPr>
          <w:p w:rsidR="00E87A56" w:rsidRDefault="00E87A56" w:rsidP="00C11713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E87A56" w:rsidRPr="00FB6D06" w:rsidRDefault="00E87A56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E87A56" w:rsidRPr="00FB6D06" w:rsidTr="00C11713">
        <w:trPr>
          <w:trHeight w:val="176"/>
        </w:trPr>
        <w:tc>
          <w:tcPr>
            <w:tcW w:w="2518" w:type="dxa"/>
            <w:gridSpan w:val="2"/>
            <w:vMerge w:val="restart"/>
          </w:tcPr>
          <w:p w:rsidR="00E87A56" w:rsidRDefault="00E87A56" w:rsidP="00C11713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E87A56" w:rsidRDefault="00E87A56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E87A56" w:rsidRPr="00FB6D06" w:rsidTr="00C11713">
        <w:trPr>
          <w:trHeight w:val="175"/>
        </w:trPr>
        <w:tc>
          <w:tcPr>
            <w:tcW w:w="2518" w:type="dxa"/>
            <w:gridSpan w:val="2"/>
            <w:vMerge/>
          </w:tcPr>
          <w:p w:rsidR="00E87A56" w:rsidRDefault="00E87A56" w:rsidP="00C11713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E87A56" w:rsidRDefault="00E87A56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87A56" w:rsidRPr="00FB6D06" w:rsidTr="00C11713">
        <w:trPr>
          <w:trHeight w:val="117"/>
        </w:trPr>
        <w:tc>
          <w:tcPr>
            <w:tcW w:w="2518" w:type="dxa"/>
            <w:gridSpan w:val="2"/>
            <w:vMerge w:val="restart"/>
          </w:tcPr>
          <w:p w:rsidR="00E87A56" w:rsidRPr="002506C5" w:rsidRDefault="00E87A56" w:rsidP="00C11713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E87A56" w:rsidRDefault="00E87A56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E87A56" w:rsidRPr="00FB6D06" w:rsidTr="00C11713">
        <w:trPr>
          <w:trHeight w:val="117"/>
        </w:trPr>
        <w:tc>
          <w:tcPr>
            <w:tcW w:w="2518" w:type="dxa"/>
            <w:gridSpan w:val="2"/>
            <w:vMerge/>
          </w:tcPr>
          <w:p w:rsidR="00E87A56" w:rsidRPr="002506C5" w:rsidRDefault="00E87A56" w:rsidP="00C1171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E87A56" w:rsidRPr="002506C5" w:rsidRDefault="00E87A56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E87A56" w:rsidRPr="00FB6D06" w:rsidTr="00C11713">
        <w:trPr>
          <w:trHeight w:val="155"/>
        </w:trPr>
        <w:tc>
          <w:tcPr>
            <w:tcW w:w="2518" w:type="dxa"/>
            <w:gridSpan w:val="2"/>
            <w:vMerge/>
          </w:tcPr>
          <w:p w:rsidR="00E87A56" w:rsidRPr="002506C5" w:rsidRDefault="00E87A56" w:rsidP="00C1171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E87A56" w:rsidRPr="002506C5" w:rsidRDefault="00E87A56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E87A56" w:rsidRPr="00FB6D06" w:rsidTr="00C11713">
        <w:trPr>
          <w:trHeight w:val="154"/>
        </w:trPr>
        <w:tc>
          <w:tcPr>
            <w:tcW w:w="2518" w:type="dxa"/>
            <w:gridSpan w:val="2"/>
            <w:vMerge/>
          </w:tcPr>
          <w:p w:rsidR="00E87A56" w:rsidRPr="002506C5" w:rsidRDefault="00E87A56" w:rsidP="00C1171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E87A56" w:rsidRDefault="00E87A56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87A56" w:rsidRPr="00FB6D06" w:rsidTr="00C11713">
        <w:trPr>
          <w:trHeight w:val="154"/>
        </w:trPr>
        <w:tc>
          <w:tcPr>
            <w:tcW w:w="2518" w:type="dxa"/>
            <w:gridSpan w:val="2"/>
            <w:vMerge/>
          </w:tcPr>
          <w:p w:rsidR="00E87A56" w:rsidRPr="002506C5" w:rsidRDefault="00E87A56" w:rsidP="00C1171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E87A56" w:rsidRDefault="00E87A56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E87A56" w:rsidRPr="00FB6D06" w:rsidTr="00C11713">
        <w:tc>
          <w:tcPr>
            <w:tcW w:w="2518" w:type="dxa"/>
            <w:gridSpan w:val="2"/>
          </w:tcPr>
          <w:p w:rsidR="00E87A56" w:rsidRDefault="00E87A56" w:rsidP="00C11713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7371" w:type="dxa"/>
            <w:gridSpan w:val="3"/>
          </w:tcPr>
          <w:p w:rsidR="00E87A56" w:rsidRDefault="00E87A56" w:rsidP="00C11713">
            <w:pPr>
              <w:widowControl w:val="0"/>
              <w:jc w:val="center"/>
              <w:rPr>
                <w:szCs w:val="28"/>
              </w:rPr>
            </w:pPr>
          </w:p>
          <w:p w:rsidR="00E87A56" w:rsidRDefault="00E87A56" w:rsidP="00C11713">
            <w:pPr>
              <w:widowControl w:val="0"/>
              <w:jc w:val="center"/>
              <w:rPr>
                <w:szCs w:val="28"/>
              </w:rPr>
            </w:pPr>
          </w:p>
          <w:p w:rsidR="00E87A56" w:rsidRPr="00FB6D06" w:rsidRDefault="00E87A56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E87A56" w:rsidRPr="00FB6D06" w:rsidTr="00C11713">
        <w:tc>
          <w:tcPr>
            <w:tcW w:w="2518" w:type="dxa"/>
            <w:gridSpan w:val="2"/>
          </w:tcPr>
          <w:p w:rsidR="00E87A56" w:rsidRPr="00E92593" w:rsidRDefault="00E87A56" w:rsidP="00C11713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3"/>
          </w:tcPr>
          <w:p w:rsidR="00E87A56" w:rsidRDefault="00E87A56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E87A56" w:rsidRPr="00FB6D06" w:rsidTr="00C11713">
        <w:tc>
          <w:tcPr>
            <w:tcW w:w="2518" w:type="dxa"/>
            <w:gridSpan w:val="2"/>
            <w:vAlign w:val="center"/>
          </w:tcPr>
          <w:p w:rsidR="00E87A56" w:rsidRPr="00E92593" w:rsidRDefault="00E87A56" w:rsidP="00C11713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3"/>
          </w:tcPr>
          <w:p w:rsidR="00E87A56" w:rsidRDefault="00E87A56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E87A56" w:rsidRPr="003A34DF" w:rsidTr="00C11713">
        <w:tc>
          <w:tcPr>
            <w:tcW w:w="9889" w:type="dxa"/>
            <w:gridSpan w:val="5"/>
          </w:tcPr>
          <w:p w:rsidR="00E87A56" w:rsidRPr="003A34DF" w:rsidRDefault="00E87A56" w:rsidP="00C1171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E87A56" w:rsidRPr="003A34DF" w:rsidTr="00C11713">
        <w:tc>
          <w:tcPr>
            <w:tcW w:w="4786" w:type="dxa"/>
            <w:gridSpan w:val="4"/>
          </w:tcPr>
          <w:p w:rsidR="00E87A56" w:rsidRPr="003A34DF" w:rsidRDefault="00E87A56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3" w:type="dxa"/>
          </w:tcPr>
          <w:p w:rsidR="00E87A56" w:rsidRPr="003A34DF" w:rsidRDefault="00E87A56" w:rsidP="00C1171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</w:tr>
      <w:tr w:rsidR="00E87A56" w:rsidRPr="003A34DF" w:rsidTr="00C11713">
        <w:trPr>
          <w:trHeight w:val="266"/>
        </w:trPr>
        <w:tc>
          <w:tcPr>
            <w:tcW w:w="9889" w:type="dxa"/>
            <w:gridSpan w:val="5"/>
            <w:vAlign w:val="bottom"/>
          </w:tcPr>
          <w:p w:rsidR="00E87A56" w:rsidRPr="003A34DF" w:rsidRDefault="00E87A56" w:rsidP="00C1171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E87A56" w:rsidRPr="003A34DF" w:rsidTr="00C11713">
        <w:tc>
          <w:tcPr>
            <w:tcW w:w="4786" w:type="dxa"/>
            <w:gridSpan w:val="4"/>
          </w:tcPr>
          <w:p w:rsidR="00E87A56" w:rsidRDefault="00E87A56" w:rsidP="00C11713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3" w:type="dxa"/>
          </w:tcPr>
          <w:p w:rsidR="00E87A56" w:rsidRPr="003A34DF" w:rsidRDefault="00E87A56" w:rsidP="00C11713">
            <w:pPr>
              <w:widowControl w:val="0"/>
              <w:jc w:val="center"/>
              <w:rPr>
                <w:szCs w:val="28"/>
              </w:rPr>
            </w:pPr>
            <w:r w:rsidRPr="00E2542C">
              <w:t>23:27:</w:t>
            </w:r>
            <w:r>
              <w:t>0000</w:t>
            </w:r>
            <w:r w:rsidRPr="00E2542C">
              <w:t>000:</w:t>
            </w:r>
            <w:r>
              <w:t>0000</w:t>
            </w:r>
          </w:p>
        </w:tc>
      </w:tr>
      <w:tr w:rsidR="00E87A56" w:rsidRPr="003A34DF" w:rsidTr="00C11713">
        <w:tc>
          <w:tcPr>
            <w:tcW w:w="4786" w:type="dxa"/>
            <w:gridSpan w:val="4"/>
          </w:tcPr>
          <w:p w:rsidR="00E87A56" w:rsidRDefault="00E87A56" w:rsidP="00C11713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3" w:type="dxa"/>
          </w:tcPr>
          <w:p w:rsidR="00E87A56" w:rsidRPr="003A34DF" w:rsidRDefault="00E87A56" w:rsidP="00C11713">
            <w:pPr>
              <w:widowControl w:val="0"/>
              <w:rPr>
                <w:szCs w:val="28"/>
              </w:rPr>
            </w:pPr>
            <w:r w:rsidRPr="00DB6E29">
              <w:t xml:space="preserve">х. </w:t>
            </w:r>
            <w:r>
              <w:t>Бараниковский, ул. Красная 1</w:t>
            </w:r>
          </w:p>
        </w:tc>
      </w:tr>
      <w:tr w:rsidR="00E87A56" w:rsidRPr="003A34DF" w:rsidTr="00C11713">
        <w:tc>
          <w:tcPr>
            <w:tcW w:w="4786" w:type="dxa"/>
            <w:gridSpan w:val="4"/>
          </w:tcPr>
          <w:p w:rsidR="00E87A56" w:rsidRDefault="00E87A56" w:rsidP="00C11713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3" w:type="dxa"/>
          </w:tcPr>
          <w:p w:rsidR="00E87A56" w:rsidRPr="003A34DF" w:rsidRDefault="00E87A56" w:rsidP="00C1171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</w:tr>
      <w:tr w:rsidR="00E87A56" w:rsidRPr="003A34DF" w:rsidTr="00C11713">
        <w:tc>
          <w:tcPr>
            <w:tcW w:w="9889" w:type="dxa"/>
            <w:gridSpan w:val="5"/>
          </w:tcPr>
          <w:p w:rsidR="00E87A56" w:rsidRDefault="00E87A56" w:rsidP="00C11713">
            <w:pPr>
              <w:widowControl w:val="0"/>
              <w:jc w:val="center"/>
            </w:pPr>
            <w:r>
              <w:t xml:space="preserve">Сведения о земельном участке в составе земель государственной неразграниченной </w:t>
            </w:r>
          </w:p>
          <w:p w:rsidR="00E87A56" w:rsidRPr="003A34DF" w:rsidRDefault="00E87A56" w:rsidP="00C11713">
            <w:pPr>
              <w:widowControl w:val="0"/>
              <w:jc w:val="center"/>
              <w:rPr>
                <w:szCs w:val="28"/>
              </w:rPr>
            </w:pPr>
            <w:r>
              <w:t>собственности</w:t>
            </w:r>
          </w:p>
        </w:tc>
      </w:tr>
      <w:tr w:rsidR="00E87A56" w:rsidRPr="003A34DF" w:rsidTr="00C11713">
        <w:tc>
          <w:tcPr>
            <w:tcW w:w="4786" w:type="dxa"/>
            <w:gridSpan w:val="4"/>
          </w:tcPr>
          <w:p w:rsidR="00E87A56" w:rsidRPr="00383392" w:rsidRDefault="00E87A56" w:rsidP="00C11713">
            <w:pPr>
              <w:widowControl w:val="0"/>
            </w:pPr>
            <w:r w:rsidRPr="00383392">
              <w:t>Кадастровый номер квартала</w:t>
            </w:r>
          </w:p>
        </w:tc>
        <w:tc>
          <w:tcPr>
            <w:tcW w:w="5103" w:type="dxa"/>
          </w:tcPr>
          <w:p w:rsidR="00E87A56" w:rsidRPr="003A34DF" w:rsidRDefault="00E87A56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E87A56" w:rsidRPr="003A34DF" w:rsidTr="00C11713">
        <w:tc>
          <w:tcPr>
            <w:tcW w:w="4786" w:type="dxa"/>
            <w:gridSpan w:val="4"/>
          </w:tcPr>
          <w:p w:rsidR="00E87A56" w:rsidRPr="004C7281" w:rsidRDefault="00E87A56" w:rsidP="00C11713">
            <w:pPr>
              <w:widowControl w:val="0"/>
            </w:pPr>
            <w:r w:rsidRPr="004A0CFD">
              <w:t>Описание местоположения земель</w:t>
            </w:r>
          </w:p>
        </w:tc>
        <w:tc>
          <w:tcPr>
            <w:tcW w:w="5103" w:type="dxa"/>
          </w:tcPr>
          <w:p w:rsidR="00E87A56" w:rsidRPr="003A34DF" w:rsidRDefault="00E87A56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E87A56" w:rsidRPr="003A34DF" w:rsidTr="00C11713">
        <w:tc>
          <w:tcPr>
            <w:tcW w:w="4786" w:type="dxa"/>
            <w:gridSpan w:val="4"/>
          </w:tcPr>
          <w:p w:rsidR="00E87A56" w:rsidRPr="004A0CFD" w:rsidRDefault="00E87A56" w:rsidP="00C11713">
            <w:pPr>
              <w:widowControl w:val="0"/>
            </w:pPr>
            <w:r w:rsidRPr="004A0CFD">
              <w:t>Площадь</w:t>
            </w:r>
            <w:r>
              <w:t>, кв.м.</w:t>
            </w:r>
          </w:p>
        </w:tc>
        <w:tc>
          <w:tcPr>
            <w:tcW w:w="5103" w:type="dxa"/>
          </w:tcPr>
          <w:p w:rsidR="00E87A56" w:rsidRPr="003A34DF" w:rsidRDefault="00E87A56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E87A56" w:rsidRPr="003A34DF" w:rsidTr="00C11713">
        <w:tc>
          <w:tcPr>
            <w:tcW w:w="9889" w:type="dxa"/>
            <w:gridSpan w:val="5"/>
          </w:tcPr>
          <w:p w:rsidR="00E87A56" w:rsidRPr="003A34DF" w:rsidRDefault="00E87A56" w:rsidP="00C11713">
            <w:pPr>
              <w:widowControl w:val="0"/>
              <w:jc w:val="center"/>
              <w:rPr>
                <w:szCs w:val="28"/>
              </w:rPr>
            </w:pPr>
            <w:r>
              <w:t>Обоснование публичного сервитута</w:t>
            </w:r>
          </w:p>
        </w:tc>
      </w:tr>
      <w:tr w:rsidR="00E87A56" w:rsidRPr="003A34DF" w:rsidTr="00C11713">
        <w:tc>
          <w:tcPr>
            <w:tcW w:w="4786" w:type="dxa"/>
            <w:gridSpan w:val="4"/>
          </w:tcPr>
          <w:p w:rsidR="00E87A56" w:rsidRPr="004C7281" w:rsidRDefault="00E87A56" w:rsidP="00C11713">
            <w:pPr>
              <w:widowControl w:val="0"/>
            </w:pPr>
            <w:r w:rsidRPr="00383392">
              <w:t>Укажите обоснование целей установления публичного сервитута и невозможности иными способами достичь указанных целей</w:t>
            </w:r>
          </w:p>
        </w:tc>
        <w:tc>
          <w:tcPr>
            <w:tcW w:w="5103" w:type="dxa"/>
          </w:tcPr>
          <w:p w:rsidR="00E87A56" w:rsidRPr="003910D8" w:rsidRDefault="00E87A56" w:rsidP="00C11713">
            <w:pPr>
              <w:widowControl w:val="0"/>
              <w:rPr>
                <w:szCs w:val="28"/>
              </w:rPr>
            </w:pPr>
            <w:r w:rsidRPr="003910D8">
              <w:rPr>
                <w:szCs w:val="28"/>
              </w:rPr>
              <w:t>Невозможности подхода (проезда) к водному объекту</w:t>
            </w:r>
          </w:p>
        </w:tc>
      </w:tr>
      <w:tr w:rsidR="00E87A56" w:rsidRPr="003A34DF" w:rsidTr="00C11713">
        <w:tc>
          <w:tcPr>
            <w:tcW w:w="9889" w:type="dxa"/>
            <w:gridSpan w:val="5"/>
          </w:tcPr>
          <w:p w:rsidR="00E87A56" w:rsidRPr="003A34DF" w:rsidRDefault="00E87A56" w:rsidP="00C11713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E87A56" w:rsidRPr="003A34DF" w:rsidTr="00C11713">
        <w:trPr>
          <w:trHeight w:val="232"/>
        </w:trPr>
        <w:tc>
          <w:tcPr>
            <w:tcW w:w="4786" w:type="dxa"/>
            <w:gridSpan w:val="4"/>
            <w:vMerge w:val="restart"/>
          </w:tcPr>
          <w:p w:rsidR="00E87A56" w:rsidRDefault="00E87A56" w:rsidP="00C11713">
            <w:pPr>
              <w:widowControl w:val="0"/>
              <w:suppressAutoHyphens/>
            </w:pPr>
            <w:r>
              <w:t>Цель установления</w:t>
            </w:r>
            <w:r w:rsidRPr="004B0814">
              <w:t xml:space="preserve"> </w:t>
            </w:r>
            <w:r>
              <w:t xml:space="preserve">публичного </w:t>
            </w:r>
            <w:r w:rsidRPr="004B0814">
              <w:t>сервитута</w:t>
            </w:r>
          </w:p>
          <w:p w:rsidR="00E87A56" w:rsidRDefault="00E87A56" w:rsidP="00C11713">
            <w:pPr>
              <w:widowControl w:val="0"/>
            </w:pPr>
          </w:p>
        </w:tc>
        <w:tc>
          <w:tcPr>
            <w:tcW w:w="5103" w:type="dxa"/>
          </w:tcPr>
          <w:p w:rsidR="00E87A56" w:rsidRPr="003910D8" w:rsidRDefault="00E87A56" w:rsidP="00C11713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проход (проезд) через земельный участок, в том числе для свободного доступа граждан к водному объекту</w:t>
            </w:r>
          </w:p>
        </w:tc>
      </w:tr>
      <w:tr w:rsidR="00E87A56" w:rsidRPr="003A34DF" w:rsidTr="00C11713">
        <w:trPr>
          <w:trHeight w:val="231"/>
        </w:trPr>
        <w:tc>
          <w:tcPr>
            <w:tcW w:w="4786" w:type="dxa"/>
            <w:gridSpan w:val="4"/>
            <w:vMerge/>
          </w:tcPr>
          <w:p w:rsidR="00E87A56" w:rsidRDefault="00E87A56" w:rsidP="00C11713">
            <w:pPr>
              <w:widowControl w:val="0"/>
            </w:pPr>
          </w:p>
        </w:tc>
        <w:tc>
          <w:tcPr>
            <w:tcW w:w="5103" w:type="dxa"/>
          </w:tcPr>
          <w:p w:rsidR="00E87A56" w:rsidRPr="001A5E89" w:rsidRDefault="00E87A56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1A5E89">
              <w:rPr>
                <w:szCs w:val="28"/>
              </w:rPr>
              <w:t>азмещение межевых знаков, геодезических,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гравиметрических и нивелирных пунктов</w:t>
            </w:r>
          </w:p>
        </w:tc>
      </w:tr>
      <w:tr w:rsidR="00E87A56" w:rsidRPr="003A34DF" w:rsidTr="00C11713">
        <w:trPr>
          <w:trHeight w:val="231"/>
        </w:trPr>
        <w:tc>
          <w:tcPr>
            <w:tcW w:w="4786" w:type="dxa"/>
            <w:gridSpan w:val="4"/>
            <w:vMerge/>
          </w:tcPr>
          <w:p w:rsidR="00E87A56" w:rsidRDefault="00E87A56" w:rsidP="00C11713">
            <w:pPr>
              <w:widowControl w:val="0"/>
            </w:pPr>
          </w:p>
        </w:tc>
        <w:tc>
          <w:tcPr>
            <w:tcW w:w="5103" w:type="dxa"/>
          </w:tcPr>
          <w:p w:rsidR="00E87A56" w:rsidRPr="001A5E89" w:rsidRDefault="00E87A56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роведение дренажных и мелиоративных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р</w:t>
            </w:r>
            <w:r w:rsidRPr="001A5E89">
              <w:rPr>
                <w:szCs w:val="28"/>
              </w:rPr>
              <w:t>а</w:t>
            </w:r>
            <w:r w:rsidRPr="001A5E89">
              <w:rPr>
                <w:szCs w:val="28"/>
              </w:rPr>
              <w:t>бот</w:t>
            </w:r>
          </w:p>
        </w:tc>
      </w:tr>
      <w:tr w:rsidR="00E87A56" w:rsidRPr="003A34DF" w:rsidTr="00C11713">
        <w:trPr>
          <w:trHeight w:val="231"/>
        </w:trPr>
        <w:tc>
          <w:tcPr>
            <w:tcW w:w="4786" w:type="dxa"/>
            <w:gridSpan w:val="4"/>
            <w:vMerge/>
          </w:tcPr>
          <w:p w:rsidR="00E87A56" w:rsidRDefault="00E87A56" w:rsidP="00C11713">
            <w:pPr>
              <w:widowControl w:val="0"/>
            </w:pPr>
          </w:p>
        </w:tc>
        <w:tc>
          <w:tcPr>
            <w:tcW w:w="5103" w:type="dxa"/>
          </w:tcPr>
          <w:p w:rsidR="00E87A56" w:rsidRPr="001A5E89" w:rsidRDefault="00E87A56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абор (изъятие) водных ресурсов из водных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объектов и водопоя</w:t>
            </w:r>
          </w:p>
        </w:tc>
      </w:tr>
      <w:tr w:rsidR="00E87A56" w:rsidRPr="003A34DF" w:rsidTr="00C11713">
        <w:trPr>
          <w:trHeight w:val="231"/>
        </w:trPr>
        <w:tc>
          <w:tcPr>
            <w:tcW w:w="4786" w:type="dxa"/>
            <w:gridSpan w:val="4"/>
            <w:vMerge/>
          </w:tcPr>
          <w:p w:rsidR="00E87A56" w:rsidRDefault="00E87A56" w:rsidP="00C11713">
            <w:pPr>
              <w:widowControl w:val="0"/>
            </w:pPr>
          </w:p>
        </w:tc>
        <w:tc>
          <w:tcPr>
            <w:tcW w:w="5103" w:type="dxa"/>
          </w:tcPr>
          <w:p w:rsidR="00E87A56" w:rsidRPr="003A34DF" w:rsidRDefault="00E87A56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рогон сельскохозяйственных животных</w:t>
            </w:r>
          </w:p>
        </w:tc>
      </w:tr>
      <w:tr w:rsidR="00E87A56" w:rsidRPr="003A34DF" w:rsidTr="00C11713">
        <w:trPr>
          <w:trHeight w:val="231"/>
        </w:trPr>
        <w:tc>
          <w:tcPr>
            <w:tcW w:w="4786" w:type="dxa"/>
            <w:gridSpan w:val="4"/>
            <w:vMerge/>
          </w:tcPr>
          <w:p w:rsidR="00E87A56" w:rsidRDefault="00E87A56" w:rsidP="00C11713">
            <w:pPr>
              <w:widowControl w:val="0"/>
            </w:pPr>
          </w:p>
        </w:tc>
        <w:tc>
          <w:tcPr>
            <w:tcW w:w="5103" w:type="dxa"/>
          </w:tcPr>
          <w:p w:rsidR="00E87A56" w:rsidRPr="006215D5" w:rsidRDefault="00E87A56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1A5E89">
              <w:rPr>
                <w:szCs w:val="28"/>
              </w:rPr>
              <w:t>енокошение, выпас сельскохозяйственных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животных</w:t>
            </w:r>
          </w:p>
        </w:tc>
      </w:tr>
      <w:tr w:rsidR="00E87A56" w:rsidRPr="003A34DF" w:rsidTr="00C11713">
        <w:trPr>
          <w:trHeight w:val="231"/>
        </w:trPr>
        <w:tc>
          <w:tcPr>
            <w:tcW w:w="4786" w:type="dxa"/>
            <w:gridSpan w:val="4"/>
            <w:vMerge/>
          </w:tcPr>
          <w:p w:rsidR="00E87A56" w:rsidRDefault="00E87A56" w:rsidP="00C11713">
            <w:pPr>
              <w:widowControl w:val="0"/>
            </w:pPr>
          </w:p>
        </w:tc>
        <w:tc>
          <w:tcPr>
            <w:tcW w:w="5103" w:type="dxa"/>
          </w:tcPr>
          <w:p w:rsidR="00E87A56" w:rsidRPr="006215D5" w:rsidRDefault="00E87A56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A5E89">
              <w:rPr>
                <w:szCs w:val="28"/>
              </w:rPr>
              <w:t>хота, рыболовство, аквакультуры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(рыбово</w:t>
            </w:r>
            <w:r w:rsidRPr="001A5E89">
              <w:rPr>
                <w:szCs w:val="28"/>
              </w:rPr>
              <w:t>д</w:t>
            </w:r>
            <w:r w:rsidRPr="001A5E89">
              <w:rPr>
                <w:szCs w:val="28"/>
              </w:rPr>
              <w:t>ство)</w:t>
            </w:r>
          </w:p>
        </w:tc>
      </w:tr>
      <w:tr w:rsidR="00E87A56" w:rsidRPr="003A34DF" w:rsidTr="00C11713">
        <w:trPr>
          <w:trHeight w:val="231"/>
        </w:trPr>
        <w:tc>
          <w:tcPr>
            <w:tcW w:w="4786" w:type="dxa"/>
            <w:gridSpan w:val="4"/>
            <w:vMerge w:val="restart"/>
          </w:tcPr>
          <w:p w:rsidR="00E87A56" w:rsidRDefault="00E87A56" w:rsidP="00C11713">
            <w:pPr>
              <w:widowControl w:val="0"/>
            </w:pPr>
            <w:r w:rsidRPr="001A5E89">
              <w:t>Публичный сервитут устанавливается на земли (земельный участок) государстве</w:t>
            </w:r>
            <w:r w:rsidRPr="001A5E89">
              <w:t>н</w:t>
            </w:r>
            <w:r w:rsidRPr="001A5E89">
              <w:t>ной неразграниченной собственности или на земельный участок?</w:t>
            </w:r>
          </w:p>
        </w:tc>
        <w:tc>
          <w:tcPr>
            <w:tcW w:w="5103" w:type="dxa"/>
          </w:tcPr>
          <w:p w:rsidR="00E87A56" w:rsidRPr="003910D8" w:rsidRDefault="00E87A56" w:rsidP="00C11713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земельный участок</w:t>
            </w:r>
          </w:p>
        </w:tc>
      </w:tr>
      <w:tr w:rsidR="00E87A56" w:rsidRPr="003A34DF" w:rsidTr="00C11713">
        <w:trPr>
          <w:trHeight w:val="231"/>
        </w:trPr>
        <w:tc>
          <w:tcPr>
            <w:tcW w:w="4786" w:type="dxa"/>
            <w:gridSpan w:val="4"/>
            <w:vMerge/>
          </w:tcPr>
          <w:p w:rsidR="00E87A56" w:rsidRDefault="00E87A56" w:rsidP="00C11713">
            <w:pPr>
              <w:widowControl w:val="0"/>
            </w:pPr>
          </w:p>
        </w:tc>
        <w:tc>
          <w:tcPr>
            <w:tcW w:w="5103" w:type="dxa"/>
          </w:tcPr>
          <w:p w:rsidR="00E87A56" w:rsidRPr="00F96E0A" w:rsidRDefault="00E87A56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емли (земельный участок) государственной неразграниченной собственности</w:t>
            </w:r>
          </w:p>
        </w:tc>
      </w:tr>
      <w:tr w:rsidR="00E87A56" w:rsidRPr="003A34DF" w:rsidTr="00C11713">
        <w:trPr>
          <w:trHeight w:val="113"/>
        </w:trPr>
        <w:tc>
          <w:tcPr>
            <w:tcW w:w="4786" w:type="dxa"/>
            <w:gridSpan w:val="4"/>
            <w:vMerge w:val="restart"/>
          </w:tcPr>
          <w:p w:rsidR="00E87A56" w:rsidRDefault="00E87A56" w:rsidP="00C11713">
            <w:pPr>
              <w:widowControl w:val="0"/>
            </w:pPr>
            <w:r>
              <w:lastRenderedPageBreak/>
              <w:t>Публичный с</w:t>
            </w:r>
            <w:r w:rsidRPr="00F96E0A">
              <w:t>ервитут устанавливается</w:t>
            </w:r>
          </w:p>
          <w:p w:rsidR="00E87A56" w:rsidRDefault="00E87A56" w:rsidP="00C11713">
            <w:pPr>
              <w:widowControl w:val="0"/>
            </w:pPr>
          </w:p>
        </w:tc>
        <w:tc>
          <w:tcPr>
            <w:tcW w:w="5103" w:type="dxa"/>
          </w:tcPr>
          <w:p w:rsidR="00E87A56" w:rsidRPr="006215D5" w:rsidRDefault="00E87A56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E87A56" w:rsidRPr="003A34DF" w:rsidTr="00C11713">
        <w:trPr>
          <w:trHeight w:val="112"/>
        </w:trPr>
        <w:tc>
          <w:tcPr>
            <w:tcW w:w="4786" w:type="dxa"/>
            <w:gridSpan w:val="4"/>
            <w:vMerge/>
          </w:tcPr>
          <w:p w:rsidR="00E87A56" w:rsidRDefault="00E87A56" w:rsidP="00C11713">
            <w:pPr>
              <w:widowControl w:val="0"/>
            </w:pPr>
          </w:p>
        </w:tc>
        <w:tc>
          <w:tcPr>
            <w:tcW w:w="5103" w:type="dxa"/>
          </w:tcPr>
          <w:p w:rsidR="00E87A56" w:rsidRPr="003910D8" w:rsidRDefault="00E87A56" w:rsidP="00C11713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на часть земельного участка</w:t>
            </w:r>
          </w:p>
        </w:tc>
      </w:tr>
      <w:tr w:rsidR="00E87A56" w:rsidRPr="003A34DF" w:rsidTr="00C11713">
        <w:trPr>
          <w:trHeight w:val="232"/>
        </w:trPr>
        <w:tc>
          <w:tcPr>
            <w:tcW w:w="4786" w:type="dxa"/>
            <w:gridSpan w:val="4"/>
            <w:vMerge w:val="restart"/>
          </w:tcPr>
          <w:p w:rsidR="00E87A56" w:rsidRDefault="00E87A56" w:rsidP="00C11713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5103" w:type="dxa"/>
          </w:tcPr>
          <w:p w:rsidR="00E87A56" w:rsidRPr="006215D5" w:rsidRDefault="00E87A56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E87A56" w:rsidRPr="003A34DF" w:rsidTr="00C11713">
        <w:trPr>
          <w:trHeight w:val="231"/>
        </w:trPr>
        <w:tc>
          <w:tcPr>
            <w:tcW w:w="4786" w:type="dxa"/>
            <w:gridSpan w:val="4"/>
            <w:vMerge/>
          </w:tcPr>
          <w:p w:rsidR="00E87A56" w:rsidRDefault="00E87A56" w:rsidP="00C11713">
            <w:pPr>
              <w:widowControl w:val="0"/>
            </w:pPr>
          </w:p>
        </w:tc>
        <w:tc>
          <w:tcPr>
            <w:tcW w:w="5103" w:type="dxa"/>
          </w:tcPr>
          <w:p w:rsidR="00E87A56" w:rsidRPr="003910D8" w:rsidRDefault="00E87A56" w:rsidP="00C11713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земельный участок (часть земельного участка) не поставлен(а) на кадастровый учет</w:t>
            </w:r>
          </w:p>
        </w:tc>
      </w:tr>
    </w:tbl>
    <w:p w:rsidR="00E87A56" w:rsidRDefault="00E87A56" w:rsidP="00E87A56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E87A56" w:rsidRPr="00E92593" w:rsidTr="00C11713">
        <w:trPr>
          <w:trHeight w:val="231"/>
        </w:trPr>
        <w:tc>
          <w:tcPr>
            <w:tcW w:w="3723" w:type="pct"/>
            <w:vAlign w:val="center"/>
          </w:tcPr>
          <w:p w:rsidR="00E87A56" w:rsidRPr="00E92593" w:rsidRDefault="00E87A56" w:rsidP="00C11713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3910D8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87A56" w:rsidRPr="00E92593" w:rsidRDefault="00E87A56" w:rsidP="00C11713">
            <w:pPr>
              <w:widowControl w:val="0"/>
            </w:pPr>
            <w:r>
              <w:t>в Администрации</w:t>
            </w:r>
          </w:p>
        </w:tc>
      </w:tr>
      <w:tr w:rsidR="00E87A56" w:rsidRPr="00E92593" w:rsidTr="00C1171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87A56" w:rsidRPr="00E92593" w:rsidRDefault="00E87A56" w:rsidP="00C11713">
            <w:pPr>
              <w:widowControl w:val="0"/>
            </w:pPr>
          </w:p>
        </w:tc>
      </w:tr>
      <w:tr w:rsidR="00E87A56" w:rsidRPr="00E92593" w:rsidTr="00C11713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87A56" w:rsidRPr="00E92593" w:rsidRDefault="00E87A56" w:rsidP="00C1171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87A56" w:rsidRPr="00E92593" w:rsidRDefault="00E87A56" w:rsidP="00C11713">
            <w:pPr>
              <w:widowControl w:val="0"/>
            </w:pPr>
          </w:p>
        </w:tc>
      </w:tr>
    </w:tbl>
    <w:p w:rsidR="00E87A56" w:rsidRDefault="00E87A56" w:rsidP="00E87A56">
      <w:pPr>
        <w:widowControl w:val="0"/>
        <w:jc w:val="center"/>
        <w:rPr>
          <w:sz w:val="28"/>
          <w:szCs w:val="28"/>
        </w:rPr>
      </w:pPr>
    </w:p>
    <w:p w:rsidR="00E87A56" w:rsidRPr="00E92593" w:rsidRDefault="00E87A56" w:rsidP="00E87A56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E87A56" w:rsidTr="00C11713">
        <w:tc>
          <w:tcPr>
            <w:tcW w:w="2130" w:type="pct"/>
            <w:tcBorders>
              <w:bottom w:val="single" w:sz="4" w:space="0" w:color="auto"/>
            </w:tcBorders>
          </w:tcPr>
          <w:p w:rsidR="00E87A56" w:rsidRPr="008C6C8D" w:rsidRDefault="00E87A56" w:rsidP="00C11713">
            <w:pPr>
              <w:widowControl w:val="0"/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E87A56" w:rsidRPr="00E92593" w:rsidRDefault="00E87A56" w:rsidP="00C1171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87A56" w:rsidRPr="00E92593" w:rsidRDefault="00E87A56" w:rsidP="00C1171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E87A56" w:rsidRPr="00AA7BB0" w:rsidTr="00C11713">
        <w:tc>
          <w:tcPr>
            <w:tcW w:w="2130" w:type="pct"/>
            <w:tcBorders>
              <w:top w:val="single" w:sz="4" w:space="0" w:color="auto"/>
            </w:tcBorders>
          </w:tcPr>
          <w:p w:rsidR="00E87A56" w:rsidRPr="00AA7BB0" w:rsidRDefault="00E87A56" w:rsidP="00C11713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87A56" w:rsidRPr="00AA7BB0" w:rsidRDefault="00E87A56" w:rsidP="00C11713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87A56" w:rsidRPr="00AA7BB0" w:rsidRDefault="00E87A56" w:rsidP="00C11713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E87A56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87A56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2024-03-11T11:50:00Z</dcterms:created>
  <dcterms:modified xsi:type="dcterms:W3CDTF">2024-03-11T11:50:00Z</dcterms:modified>
</cp:coreProperties>
</file>