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2EF8" w:rsidRPr="00867D9E" w:rsidRDefault="001E2EF8" w:rsidP="00FB4948">
      <w:pPr>
        <w:suppressAutoHyphens w:val="0"/>
        <w:jc w:val="center"/>
        <w:rPr>
          <w:sz w:val="28"/>
          <w:szCs w:val="28"/>
        </w:rPr>
      </w:pPr>
      <w:bookmarkStart w:id="0" w:name="_GoBack"/>
      <w:bookmarkEnd w:id="0"/>
    </w:p>
    <w:p w:rsidR="008804F7" w:rsidRPr="00867D9E" w:rsidRDefault="008804F7" w:rsidP="00FB4948">
      <w:pPr>
        <w:suppressAutoHyphens w:val="0"/>
        <w:jc w:val="center"/>
        <w:rPr>
          <w:sz w:val="28"/>
          <w:szCs w:val="28"/>
        </w:rPr>
      </w:pPr>
    </w:p>
    <w:p w:rsidR="008804F7" w:rsidRPr="00867D9E" w:rsidRDefault="008804F7" w:rsidP="00FB4948">
      <w:pPr>
        <w:suppressAutoHyphens w:val="0"/>
        <w:jc w:val="center"/>
        <w:rPr>
          <w:sz w:val="28"/>
          <w:szCs w:val="28"/>
        </w:rPr>
      </w:pPr>
    </w:p>
    <w:p w:rsidR="00951417" w:rsidRPr="00867D9E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867D9E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867D9E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867D9E" w:rsidRDefault="0065011C" w:rsidP="00FB4948">
      <w:pPr>
        <w:suppressAutoHyphens w:val="0"/>
        <w:jc w:val="center"/>
        <w:rPr>
          <w:sz w:val="28"/>
          <w:szCs w:val="28"/>
        </w:rPr>
      </w:pPr>
    </w:p>
    <w:p w:rsidR="00DB7131" w:rsidRPr="00867D9E" w:rsidRDefault="00DB7131" w:rsidP="00FB4948">
      <w:pPr>
        <w:suppressAutoHyphens w:val="0"/>
        <w:jc w:val="center"/>
        <w:rPr>
          <w:sz w:val="28"/>
          <w:szCs w:val="28"/>
        </w:rPr>
      </w:pPr>
    </w:p>
    <w:p w:rsidR="00DB7131" w:rsidRPr="00867D9E" w:rsidRDefault="00DB7131" w:rsidP="00FB4948">
      <w:pPr>
        <w:suppressAutoHyphens w:val="0"/>
        <w:jc w:val="center"/>
        <w:rPr>
          <w:sz w:val="28"/>
          <w:szCs w:val="28"/>
        </w:rPr>
      </w:pPr>
    </w:p>
    <w:p w:rsidR="00DB7131" w:rsidRPr="00867D9E" w:rsidRDefault="00DB7131" w:rsidP="00FB4948">
      <w:pPr>
        <w:suppressAutoHyphens w:val="0"/>
        <w:jc w:val="center"/>
        <w:rPr>
          <w:sz w:val="28"/>
          <w:szCs w:val="28"/>
        </w:rPr>
      </w:pPr>
    </w:p>
    <w:p w:rsidR="00DB7131" w:rsidRPr="00867D9E" w:rsidRDefault="00DB7131" w:rsidP="00FB4948">
      <w:pPr>
        <w:suppressAutoHyphens w:val="0"/>
        <w:jc w:val="center"/>
        <w:rPr>
          <w:sz w:val="28"/>
          <w:szCs w:val="28"/>
        </w:rPr>
      </w:pPr>
    </w:p>
    <w:p w:rsidR="00B31464" w:rsidRPr="00867D9E" w:rsidRDefault="00B31464" w:rsidP="00FB4948">
      <w:pPr>
        <w:suppressAutoHyphens w:val="0"/>
        <w:jc w:val="center"/>
        <w:rPr>
          <w:sz w:val="28"/>
          <w:szCs w:val="28"/>
        </w:rPr>
      </w:pPr>
    </w:p>
    <w:p w:rsidR="00C66424" w:rsidRPr="00867D9E" w:rsidRDefault="00FA15F7" w:rsidP="00DB7131">
      <w:pPr>
        <w:widowControl w:val="0"/>
        <w:ind w:left="709" w:right="566"/>
        <w:jc w:val="center"/>
        <w:outlineLvl w:val="0"/>
        <w:rPr>
          <w:b/>
          <w:sz w:val="28"/>
          <w:szCs w:val="28"/>
        </w:rPr>
      </w:pPr>
      <w:r w:rsidRPr="00867D9E">
        <w:rPr>
          <w:b/>
          <w:sz w:val="28"/>
          <w:szCs w:val="28"/>
        </w:rPr>
        <w:t>О внесении изменени</w:t>
      </w:r>
      <w:r w:rsidR="005C11C4" w:rsidRPr="00867D9E">
        <w:rPr>
          <w:b/>
          <w:sz w:val="28"/>
          <w:szCs w:val="28"/>
        </w:rPr>
        <w:t>й</w:t>
      </w:r>
      <w:r w:rsidR="00EF7FE8" w:rsidRPr="00867D9E">
        <w:rPr>
          <w:b/>
          <w:sz w:val="28"/>
          <w:szCs w:val="28"/>
        </w:rPr>
        <w:t xml:space="preserve"> в постановление администрации</w:t>
      </w:r>
    </w:p>
    <w:p w:rsidR="00BB7391" w:rsidRPr="00867D9E" w:rsidRDefault="00867D9E" w:rsidP="00E95B87">
      <w:pPr>
        <w:ind w:left="709" w:right="566"/>
        <w:jc w:val="center"/>
        <w:rPr>
          <w:b/>
          <w:sz w:val="28"/>
          <w:szCs w:val="28"/>
        </w:rPr>
      </w:pPr>
      <w:r w:rsidRPr="00867D9E">
        <w:rPr>
          <w:b/>
          <w:sz w:val="28"/>
          <w:szCs w:val="28"/>
        </w:rPr>
        <w:t>Забойского</w:t>
      </w:r>
      <w:r w:rsidR="002F51D1" w:rsidRPr="00867D9E">
        <w:rPr>
          <w:b/>
          <w:sz w:val="28"/>
          <w:szCs w:val="28"/>
        </w:rPr>
        <w:t xml:space="preserve"> </w:t>
      </w:r>
      <w:r w:rsidR="00F742C4" w:rsidRPr="00867D9E">
        <w:rPr>
          <w:b/>
          <w:sz w:val="28"/>
          <w:szCs w:val="28"/>
        </w:rPr>
        <w:t>сельского поселения</w:t>
      </w:r>
      <w:r w:rsidR="00C66424" w:rsidRPr="00867D9E">
        <w:rPr>
          <w:b/>
          <w:sz w:val="28"/>
          <w:szCs w:val="28"/>
        </w:rPr>
        <w:t xml:space="preserve"> Славянск</w:t>
      </w:r>
      <w:r w:rsidR="00F742C4" w:rsidRPr="00867D9E">
        <w:rPr>
          <w:b/>
          <w:sz w:val="28"/>
          <w:szCs w:val="28"/>
        </w:rPr>
        <w:t>ого</w:t>
      </w:r>
      <w:r w:rsidR="00C66424" w:rsidRPr="00867D9E">
        <w:rPr>
          <w:b/>
          <w:sz w:val="28"/>
          <w:szCs w:val="28"/>
        </w:rPr>
        <w:t xml:space="preserve"> район</w:t>
      </w:r>
      <w:r w:rsidR="00F742C4" w:rsidRPr="00867D9E">
        <w:rPr>
          <w:b/>
          <w:sz w:val="28"/>
          <w:szCs w:val="28"/>
        </w:rPr>
        <w:t>а</w:t>
      </w:r>
    </w:p>
    <w:p w:rsidR="00E2637F" w:rsidRPr="00867D9E" w:rsidRDefault="00E44BFC" w:rsidP="00DB7131">
      <w:pPr>
        <w:ind w:left="709" w:right="566"/>
        <w:jc w:val="center"/>
        <w:rPr>
          <w:b/>
          <w:sz w:val="28"/>
          <w:szCs w:val="28"/>
        </w:rPr>
      </w:pPr>
      <w:r w:rsidRPr="00867D9E">
        <w:rPr>
          <w:b/>
          <w:sz w:val="28"/>
          <w:szCs w:val="28"/>
        </w:rPr>
        <w:t xml:space="preserve">от </w:t>
      </w:r>
      <w:r w:rsidR="00867D9E" w:rsidRPr="00867D9E">
        <w:rPr>
          <w:b/>
          <w:sz w:val="28"/>
          <w:szCs w:val="28"/>
        </w:rPr>
        <w:t>24 июня 2022 г. № 101</w:t>
      </w:r>
      <w:r w:rsidRPr="00867D9E">
        <w:rPr>
          <w:b/>
          <w:sz w:val="28"/>
          <w:szCs w:val="28"/>
        </w:rPr>
        <w:t xml:space="preserve"> «</w:t>
      </w:r>
      <w:r w:rsidR="005C11C4" w:rsidRPr="00867D9E">
        <w:rPr>
          <w:b/>
          <w:sz w:val="28"/>
          <w:szCs w:val="28"/>
        </w:rPr>
        <w:t>О</w:t>
      </w:r>
      <w:r w:rsidR="00DB7131" w:rsidRPr="00867D9E">
        <w:rPr>
          <w:b/>
          <w:sz w:val="28"/>
          <w:szCs w:val="28"/>
        </w:rPr>
        <w:t>б утверждении административного</w:t>
      </w:r>
    </w:p>
    <w:p w:rsidR="00E2637F" w:rsidRPr="00867D9E" w:rsidRDefault="005C11C4" w:rsidP="00DB7131">
      <w:pPr>
        <w:ind w:left="709" w:right="566"/>
        <w:jc w:val="center"/>
        <w:rPr>
          <w:b/>
          <w:sz w:val="28"/>
          <w:szCs w:val="28"/>
        </w:rPr>
      </w:pPr>
      <w:r w:rsidRPr="00867D9E">
        <w:rPr>
          <w:b/>
          <w:sz w:val="28"/>
          <w:szCs w:val="28"/>
        </w:rPr>
        <w:t>регламента предоставления муниципальной услуги</w:t>
      </w:r>
    </w:p>
    <w:p w:rsidR="00E95B87" w:rsidRPr="00867D9E" w:rsidRDefault="005C11C4" w:rsidP="00DB7131">
      <w:pPr>
        <w:ind w:left="709" w:right="566"/>
        <w:jc w:val="center"/>
        <w:rPr>
          <w:b/>
          <w:sz w:val="28"/>
          <w:szCs w:val="28"/>
        </w:rPr>
      </w:pPr>
      <w:r w:rsidRPr="00867D9E">
        <w:rPr>
          <w:b/>
          <w:sz w:val="28"/>
          <w:szCs w:val="28"/>
        </w:rPr>
        <w:t>«</w:t>
      </w:r>
      <w:r w:rsidR="00E95B87" w:rsidRPr="00867D9E">
        <w:rPr>
          <w:b/>
          <w:sz w:val="28"/>
          <w:szCs w:val="28"/>
        </w:rPr>
        <w:t>Присвоение адреса объекту адресации, изменение</w:t>
      </w:r>
    </w:p>
    <w:p w:rsidR="00EC786E" w:rsidRPr="00867D9E" w:rsidRDefault="00E95B87" w:rsidP="00DB7131">
      <w:pPr>
        <w:ind w:left="709" w:right="566"/>
        <w:jc w:val="center"/>
        <w:rPr>
          <w:b/>
          <w:sz w:val="28"/>
          <w:szCs w:val="28"/>
        </w:rPr>
      </w:pPr>
      <w:r w:rsidRPr="00867D9E">
        <w:rPr>
          <w:b/>
          <w:sz w:val="28"/>
          <w:szCs w:val="28"/>
        </w:rPr>
        <w:t>и аннулирование такого адреса</w:t>
      </w:r>
      <w:r w:rsidR="00343BDE" w:rsidRPr="00867D9E">
        <w:rPr>
          <w:b/>
          <w:sz w:val="28"/>
          <w:szCs w:val="28"/>
        </w:rPr>
        <w:t>»</w:t>
      </w:r>
    </w:p>
    <w:p w:rsidR="00EC786E" w:rsidRPr="00867D9E" w:rsidRDefault="00EC786E" w:rsidP="00FB4948">
      <w:pPr>
        <w:suppressAutoHyphens w:val="0"/>
        <w:rPr>
          <w:sz w:val="28"/>
          <w:szCs w:val="28"/>
        </w:rPr>
      </w:pPr>
    </w:p>
    <w:p w:rsidR="00EC786E" w:rsidRPr="00867D9E" w:rsidRDefault="00EC786E" w:rsidP="00FB4948">
      <w:pPr>
        <w:suppressAutoHyphens w:val="0"/>
        <w:rPr>
          <w:sz w:val="28"/>
          <w:szCs w:val="28"/>
        </w:rPr>
      </w:pPr>
    </w:p>
    <w:p w:rsidR="00EC786E" w:rsidRPr="00867D9E" w:rsidRDefault="00244A41" w:rsidP="005C11C4">
      <w:pPr>
        <w:suppressAutoHyphens w:val="0"/>
        <w:ind w:firstLine="709"/>
        <w:jc w:val="both"/>
        <w:rPr>
          <w:sz w:val="28"/>
          <w:szCs w:val="28"/>
        </w:rPr>
      </w:pPr>
      <w:r w:rsidRPr="00867D9E">
        <w:rPr>
          <w:sz w:val="28"/>
          <w:szCs w:val="28"/>
        </w:rPr>
        <w:t>В целях приведения в соответствие с</w:t>
      </w:r>
      <w:r w:rsidR="004748F0" w:rsidRPr="00867D9E">
        <w:rPr>
          <w:sz w:val="28"/>
          <w:szCs w:val="28"/>
        </w:rPr>
        <w:t xml:space="preserve"> </w:t>
      </w:r>
      <w:r w:rsidRPr="00867D9E">
        <w:rPr>
          <w:sz w:val="28"/>
          <w:szCs w:val="28"/>
        </w:rPr>
        <w:t>постановлением Правительства Ро</w:t>
      </w:r>
      <w:r w:rsidRPr="00867D9E">
        <w:rPr>
          <w:sz w:val="28"/>
          <w:szCs w:val="28"/>
        </w:rPr>
        <w:t>с</w:t>
      </w:r>
      <w:r w:rsidRPr="00867D9E">
        <w:rPr>
          <w:sz w:val="28"/>
          <w:szCs w:val="28"/>
        </w:rPr>
        <w:t>сийской Федерации от 5 февраля 2024</w:t>
      </w:r>
      <w:r w:rsidR="00F81F02" w:rsidRPr="00867D9E">
        <w:rPr>
          <w:sz w:val="28"/>
          <w:szCs w:val="28"/>
        </w:rPr>
        <w:t> </w:t>
      </w:r>
      <w:r w:rsidRPr="00867D9E">
        <w:rPr>
          <w:sz w:val="28"/>
          <w:szCs w:val="28"/>
        </w:rPr>
        <w:t>г. №</w:t>
      </w:r>
      <w:r w:rsidR="00F81F02" w:rsidRPr="00867D9E">
        <w:rPr>
          <w:sz w:val="28"/>
          <w:szCs w:val="28"/>
        </w:rPr>
        <w:t> </w:t>
      </w:r>
      <w:r w:rsidRPr="00867D9E">
        <w:rPr>
          <w:sz w:val="28"/>
          <w:szCs w:val="28"/>
        </w:rPr>
        <w:t>124 «О внесении изменений в п</w:t>
      </w:r>
      <w:r w:rsidRPr="00867D9E">
        <w:rPr>
          <w:sz w:val="28"/>
          <w:szCs w:val="28"/>
        </w:rPr>
        <w:t>о</w:t>
      </w:r>
      <w:r w:rsidRPr="00867D9E">
        <w:rPr>
          <w:sz w:val="28"/>
          <w:szCs w:val="28"/>
        </w:rPr>
        <w:t>становление Правительства Российской Федерации от 19 ноября 2014</w:t>
      </w:r>
      <w:r w:rsidR="00F81F02" w:rsidRPr="00867D9E">
        <w:rPr>
          <w:sz w:val="28"/>
          <w:szCs w:val="28"/>
        </w:rPr>
        <w:t> </w:t>
      </w:r>
      <w:r w:rsidRPr="00867D9E">
        <w:rPr>
          <w:sz w:val="28"/>
          <w:szCs w:val="28"/>
        </w:rPr>
        <w:t>г. № 1221»</w:t>
      </w:r>
      <w:r w:rsidR="00DB7131" w:rsidRPr="00867D9E">
        <w:rPr>
          <w:sz w:val="28"/>
          <w:szCs w:val="28"/>
        </w:rPr>
        <w:t xml:space="preserve"> </w:t>
      </w:r>
      <w:r w:rsidR="00EC786E" w:rsidRPr="00867D9E">
        <w:rPr>
          <w:sz w:val="28"/>
          <w:szCs w:val="28"/>
        </w:rPr>
        <w:t>п</w:t>
      </w:r>
      <w:r w:rsidR="00DB7131" w:rsidRPr="00867D9E">
        <w:rPr>
          <w:sz w:val="28"/>
          <w:szCs w:val="28"/>
        </w:rPr>
        <w:t> </w:t>
      </w:r>
      <w:r w:rsidR="00EC786E" w:rsidRPr="00867D9E">
        <w:rPr>
          <w:sz w:val="28"/>
          <w:szCs w:val="28"/>
        </w:rPr>
        <w:t>о</w:t>
      </w:r>
      <w:r w:rsidR="00DB7131" w:rsidRPr="00867D9E">
        <w:rPr>
          <w:sz w:val="28"/>
          <w:szCs w:val="28"/>
        </w:rPr>
        <w:t> </w:t>
      </w:r>
      <w:r w:rsidR="00EC786E" w:rsidRPr="00867D9E">
        <w:rPr>
          <w:sz w:val="28"/>
          <w:szCs w:val="28"/>
        </w:rPr>
        <w:t>с</w:t>
      </w:r>
      <w:r w:rsidR="00DB7131" w:rsidRPr="00867D9E">
        <w:rPr>
          <w:sz w:val="28"/>
          <w:szCs w:val="28"/>
        </w:rPr>
        <w:t> </w:t>
      </w:r>
      <w:r w:rsidR="00EC786E" w:rsidRPr="00867D9E">
        <w:rPr>
          <w:sz w:val="28"/>
          <w:szCs w:val="28"/>
        </w:rPr>
        <w:t>т</w:t>
      </w:r>
      <w:r w:rsidR="00DB7131" w:rsidRPr="00867D9E">
        <w:rPr>
          <w:sz w:val="28"/>
          <w:szCs w:val="28"/>
        </w:rPr>
        <w:t> </w:t>
      </w:r>
      <w:r w:rsidR="00EC786E" w:rsidRPr="00867D9E">
        <w:rPr>
          <w:sz w:val="28"/>
          <w:szCs w:val="28"/>
        </w:rPr>
        <w:t>а</w:t>
      </w:r>
      <w:r w:rsidR="00DB7131" w:rsidRPr="00867D9E">
        <w:rPr>
          <w:sz w:val="28"/>
          <w:szCs w:val="28"/>
        </w:rPr>
        <w:t> </w:t>
      </w:r>
      <w:r w:rsidR="00EC786E" w:rsidRPr="00867D9E">
        <w:rPr>
          <w:sz w:val="28"/>
          <w:szCs w:val="28"/>
        </w:rPr>
        <w:t>н</w:t>
      </w:r>
      <w:r w:rsidR="00DB7131" w:rsidRPr="00867D9E">
        <w:rPr>
          <w:sz w:val="28"/>
          <w:szCs w:val="28"/>
        </w:rPr>
        <w:t> </w:t>
      </w:r>
      <w:r w:rsidR="00EC786E" w:rsidRPr="00867D9E">
        <w:rPr>
          <w:sz w:val="28"/>
          <w:szCs w:val="28"/>
        </w:rPr>
        <w:t>о</w:t>
      </w:r>
      <w:r w:rsidR="00DB7131" w:rsidRPr="00867D9E">
        <w:rPr>
          <w:sz w:val="28"/>
          <w:szCs w:val="28"/>
        </w:rPr>
        <w:t> </w:t>
      </w:r>
      <w:r w:rsidR="00EC786E" w:rsidRPr="00867D9E">
        <w:rPr>
          <w:sz w:val="28"/>
          <w:szCs w:val="28"/>
        </w:rPr>
        <w:t>в</w:t>
      </w:r>
      <w:r w:rsidR="00DB7131" w:rsidRPr="00867D9E">
        <w:rPr>
          <w:sz w:val="28"/>
          <w:szCs w:val="28"/>
        </w:rPr>
        <w:t> </w:t>
      </w:r>
      <w:r w:rsidR="00EC786E" w:rsidRPr="00867D9E">
        <w:rPr>
          <w:sz w:val="28"/>
          <w:szCs w:val="28"/>
        </w:rPr>
        <w:t>л</w:t>
      </w:r>
      <w:r w:rsidR="00DB7131" w:rsidRPr="00867D9E">
        <w:rPr>
          <w:sz w:val="28"/>
          <w:szCs w:val="28"/>
        </w:rPr>
        <w:t> </w:t>
      </w:r>
      <w:r w:rsidR="00EC786E" w:rsidRPr="00867D9E">
        <w:rPr>
          <w:sz w:val="28"/>
          <w:szCs w:val="28"/>
        </w:rPr>
        <w:t>я</w:t>
      </w:r>
      <w:r w:rsidR="00DB7131" w:rsidRPr="00867D9E">
        <w:rPr>
          <w:sz w:val="28"/>
          <w:szCs w:val="28"/>
        </w:rPr>
        <w:t> </w:t>
      </w:r>
      <w:r w:rsidR="00EC786E" w:rsidRPr="00867D9E">
        <w:rPr>
          <w:sz w:val="28"/>
          <w:szCs w:val="28"/>
        </w:rPr>
        <w:t>ю:</w:t>
      </w:r>
    </w:p>
    <w:p w:rsidR="00C50FB1" w:rsidRPr="00867D9E" w:rsidRDefault="00EC786E" w:rsidP="00244A41">
      <w:pPr>
        <w:suppressAutoHyphens w:val="0"/>
        <w:ind w:firstLine="709"/>
        <w:jc w:val="both"/>
        <w:rPr>
          <w:sz w:val="28"/>
          <w:szCs w:val="28"/>
        </w:rPr>
      </w:pPr>
      <w:r w:rsidRPr="00867D9E">
        <w:rPr>
          <w:sz w:val="28"/>
          <w:szCs w:val="28"/>
        </w:rPr>
        <w:t xml:space="preserve">1. </w:t>
      </w:r>
      <w:r w:rsidR="00200A59" w:rsidRPr="00867D9E">
        <w:rPr>
          <w:sz w:val="28"/>
          <w:szCs w:val="28"/>
        </w:rPr>
        <w:t>Утвердить изменения</w:t>
      </w:r>
      <w:r w:rsidR="00DB68AF" w:rsidRPr="00867D9E">
        <w:rPr>
          <w:sz w:val="28"/>
          <w:szCs w:val="28"/>
        </w:rPr>
        <w:t xml:space="preserve"> в постановление администрации </w:t>
      </w:r>
      <w:r w:rsidR="00867D9E" w:rsidRPr="00867D9E">
        <w:rPr>
          <w:sz w:val="28"/>
          <w:szCs w:val="28"/>
        </w:rPr>
        <w:t>Забойского</w:t>
      </w:r>
      <w:r w:rsidR="002F51D1" w:rsidRPr="00867D9E">
        <w:rPr>
          <w:sz w:val="28"/>
          <w:szCs w:val="28"/>
        </w:rPr>
        <w:t xml:space="preserve"> сельского поселения Славянского района </w:t>
      </w:r>
      <w:r w:rsidR="00244A41" w:rsidRPr="00867D9E">
        <w:rPr>
          <w:sz w:val="28"/>
          <w:szCs w:val="28"/>
        </w:rPr>
        <w:t xml:space="preserve">от </w:t>
      </w:r>
      <w:r w:rsidR="00867D9E" w:rsidRPr="00867D9E">
        <w:rPr>
          <w:sz w:val="28"/>
          <w:szCs w:val="28"/>
        </w:rPr>
        <w:t>24 июня 2022 г. № 101</w:t>
      </w:r>
      <w:r w:rsidR="00244A41" w:rsidRPr="00867D9E">
        <w:rPr>
          <w:sz w:val="28"/>
          <w:szCs w:val="28"/>
        </w:rPr>
        <w:t xml:space="preserve"> «Об утве</w:t>
      </w:r>
      <w:r w:rsidR="00244A41" w:rsidRPr="00867D9E">
        <w:rPr>
          <w:sz w:val="28"/>
          <w:szCs w:val="28"/>
        </w:rPr>
        <w:t>р</w:t>
      </w:r>
      <w:r w:rsidR="00244A41" w:rsidRPr="00867D9E">
        <w:rPr>
          <w:sz w:val="28"/>
          <w:szCs w:val="28"/>
        </w:rPr>
        <w:t>ждении админ</w:t>
      </w:r>
      <w:r w:rsidR="00244A41" w:rsidRPr="00867D9E">
        <w:rPr>
          <w:sz w:val="28"/>
          <w:szCs w:val="28"/>
        </w:rPr>
        <w:t>и</w:t>
      </w:r>
      <w:r w:rsidR="00244A41" w:rsidRPr="00867D9E">
        <w:rPr>
          <w:sz w:val="28"/>
          <w:szCs w:val="28"/>
        </w:rPr>
        <w:t>стративного регламента предоставления муниципальной услуги «Присвоение адреса объекту адресации, изменение и аннулирование такого а</w:t>
      </w:r>
      <w:r w:rsidR="00244A41" w:rsidRPr="00867D9E">
        <w:rPr>
          <w:sz w:val="28"/>
          <w:szCs w:val="28"/>
        </w:rPr>
        <w:t>д</w:t>
      </w:r>
      <w:r w:rsidR="00244A41" w:rsidRPr="00867D9E">
        <w:rPr>
          <w:sz w:val="28"/>
          <w:szCs w:val="28"/>
        </w:rPr>
        <w:t>реса»</w:t>
      </w:r>
      <w:r w:rsidR="00FA15F7" w:rsidRPr="00867D9E">
        <w:rPr>
          <w:sz w:val="28"/>
          <w:szCs w:val="28"/>
        </w:rPr>
        <w:t xml:space="preserve"> </w:t>
      </w:r>
      <w:r w:rsidR="00200A59" w:rsidRPr="00867D9E">
        <w:rPr>
          <w:sz w:val="28"/>
          <w:szCs w:val="28"/>
        </w:rPr>
        <w:t>со</w:t>
      </w:r>
      <w:r w:rsidR="00F352C8" w:rsidRPr="00867D9E">
        <w:rPr>
          <w:sz w:val="28"/>
          <w:szCs w:val="28"/>
        </w:rPr>
        <w:t>гласно прилож</w:t>
      </w:r>
      <w:r w:rsidR="00F352C8" w:rsidRPr="00867D9E">
        <w:rPr>
          <w:sz w:val="28"/>
          <w:szCs w:val="28"/>
        </w:rPr>
        <w:t>е</w:t>
      </w:r>
      <w:r w:rsidR="00F352C8" w:rsidRPr="00867D9E">
        <w:rPr>
          <w:sz w:val="28"/>
          <w:szCs w:val="28"/>
        </w:rPr>
        <w:t>ни</w:t>
      </w:r>
      <w:r w:rsidR="000674FB" w:rsidRPr="00867D9E">
        <w:rPr>
          <w:sz w:val="28"/>
          <w:szCs w:val="28"/>
        </w:rPr>
        <w:t>ю</w:t>
      </w:r>
      <w:r w:rsidR="00200A59" w:rsidRPr="00867D9E">
        <w:rPr>
          <w:sz w:val="28"/>
          <w:szCs w:val="28"/>
        </w:rPr>
        <w:t xml:space="preserve"> к настоящему постановлению.</w:t>
      </w:r>
    </w:p>
    <w:p w:rsidR="00B52CA3" w:rsidRPr="00867D9E" w:rsidRDefault="00EC786E" w:rsidP="00EF37B6">
      <w:pPr>
        <w:suppressAutoHyphens w:val="0"/>
        <w:ind w:firstLine="709"/>
        <w:jc w:val="both"/>
        <w:rPr>
          <w:sz w:val="28"/>
          <w:szCs w:val="28"/>
        </w:rPr>
      </w:pPr>
      <w:r w:rsidRPr="00867D9E">
        <w:rPr>
          <w:sz w:val="28"/>
          <w:szCs w:val="28"/>
        </w:rPr>
        <w:t xml:space="preserve">2. </w:t>
      </w:r>
      <w:r w:rsidR="002F51D1" w:rsidRPr="00867D9E">
        <w:rPr>
          <w:sz w:val="28"/>
          <w:szCs w:val="28"/>
        </w:rPr>
        <w:t xml:space="preserve">Общему отделу администрации </w:t>
      </w:r>
      <w:r w:rsidR="00867D9E" w:rsidRPr="00867D9E">
        <w:rPr>
          <w:sz w:val="28"/>
          <w:szCs w:val="28"/>
        </w:rPr>
        <w:t>Забойского</w:t>
      </w:r>
      <w:r w:rsidR="002F51D1" w:rsidRPr="00867D9E">
        <w:rPr>
          <w:sz w:val="28"/>
          <w:szCs w:val="28"/>
        </w:rPr>
        <w:t xml:space="preserve"> сельского поселения Сл</w:t>
      </w:r>
      <w:r w:rsidR="002F51D1" w:rsidRPr="00867D9E">
        <w:rPr>
          <w:sz w:val="28"/>
          <w:szCs w:val="28"/>
        </w:rPr>
        <w:t>а</w:t>
      </w:r>
      <w:r w:rsidR="002F51D1" w:rsidRPr="00867D9E">
        <w:rPr>
          <w:sz w:val="28"/>
          <w:szCs w:val="28"/>
        </w:rPr>
        <w:t>вянского района (</w:t>
      </w:r>
      <w:r w:rsidR="00867D9E" w:rsidRPr="00867D9E">
        <w:rPr>
          <w:sz w:val="28"/>
          <w:szCs w:val="28"/>
        </w:rPr>
        <w:t>Чекменева Н.А.</w:t>
      </w:r>
      <w:r w:rsidR="002F51D1" w:rsidRPr="00867D9E">
        <w:rPr>
          <w:sz w:val="28"/>
          <w:szCs w:val="28"/>
        </w:rPr>
        <w:t>) обнародовать настоящее постановление в установлен</w:t>
      </w:r>
      <w:r w:rsidR="00D17AE9" w:rsidRPr="00867D9E">
        <w:rPr>
          <w:sz w:val="28"/>
          <w:szCs w:val="28"/>
        </w:rPr>
        <w:t>ном порядке и</w:t>
      </w:r>
      <w:r w:rsidR="002F51D1" w:rsidRPr="00867D9E">
        <w:rPr>
          <w:sz w:val="28"/>
          <w:szCs w:val="28"/>
        </w:rPr>
        <w:t xml:space="preserve"> разме</w:t>
      </w:r>
      <w:r w:rsidR="00D17AE9" w:rsidRPr="00867D9E">
        <w:rPr>
          <w:sz w:val="28"/>
          <w:szCs w:val="28"/>
        </w:rPr>
        <w:t>стить</w:t>
      </w:r>
      <w:r w:rsidR="002F51D1" w:rsidRPr="00867D9E">
        <w:rPr>
          <w:sz w:val="28"/>
          <w:szCs w:val="28"/>
        </w:rPr>
        <w:t xml:space="preserve"> на официальном сайте администрации </w:t>
      </w:r>
      <w:r w:rsidR="00867D9E" w:rsidRPr="00867D9E">
        <w:rPr>
          <w:sz w:val="28"/>
          <w:szCs w:val="28"/>
        </w:rPr>
        <w:t>З</w:t>
      </w:r>
      <w:r w:rsidR="00867D9E" w:rsidRPr="00867D9E">
        <w:rPr>
          <w:sz w:val="28"/>
          <w:szCs w:val="28"/>
        </w:rPr>
        <w:t>а</w:t>
      </w:r>
      <w:r w:rsidR="00867D9E" w:rsidRPr="00867D9E">
        <w:rPr>
          <w:sz w:val="28"/>
          <w:szCs w:val="28"/>
        </w:rPr>
        <w:t>бойского</w:t>
      </w:r>
      <w:r w:rsidR="002F51D1" w:rsidRPr="00867D9E">
        <w:rPr>
          <w:sz w:val="28"/>
          <w:szCs w:val="28"/>
        </w:rPr>
        <w:t xml:space="preserve"> сельского посел</w:t>
      </w:r>
      <w:r w:rsidR="002F51D1" w:rsidRPr="00867D9E">
        <w:rPr>
          <w:sz w:val="28"/>
          <w:szCs w:val="28"/>
        </w:rPr>
        <w:t>е</w:t>
      </w:r>
      <w:r w:rsidR="002F51D1" w:rsidRPr="00867D9E">
        <w:rPr>
          <w:sz w:val="28"/>
          <w:szCs w:val="28"/>
        </w:rPr>
        <w:t>ния Славянского района в информационно-телекоммуникационной сети «И</w:t>
      </w:r>
      <w:r w:rsidR="002F51D1" w:rsidRPr="00867D9E">
        <w:rPr>
          <w:sz w:val="28"/>
          <w:szCs w:val="28"/>
        </w:rPr>
        <w:t>н</w:t>
      </w:r>
      <w:r w:rsidR="002F51D1" w:rsidRPr="00867D9E">
        <w:rPr>
          <w:sz w:val="28"/>
          <w:szCs w:val="28"/>
        </w:rPr>
        <w:t>тернет»</w:t>
      </w:r>
      <w:r w:rsidR="00314456" w:rsidRPr="00867D9E">
        <w:rPr>
          <w:sz w:val="28"/>
          <w:szCs w:val="28"/>
        </w:rPr>
        <w:t>.</w:t>
      </w:r>
    </w:p>
    <w:p w:rsidR="00EC786E" w:rsidRPr="00867D9E" w:rsidRDefault="00EF37B6" w:rsidP="00FB4948">
      <w:pPr>
        <w:suppressAutoHyphens w:val="0"/>
        <w:ind w:firstLine="709"/>
        <w:jc w:val="both"/>
        <w:rPr>
          <w:sz w:val="28"/>
          <w:szCs w:val="28"/>
        </w:rPr>
      </w:pPr>
      <w:r w:rsidRPr="00867D9E">
        <w:rPr>
          <w:sz w:val="28"/>
          <w:szCs w:val="28"/>
        </w:rPr>
        <w:t>3</w:t>
      </w:r>
      <w:r w:rsidR="00EC786E" w:rsidRPr="00867D9E">
        <w:rPr>
          <w:sz w:val="28"/>
          <w:szCs w:val="28"/>
        </w:rPr>
        <w:t xml:space="preserve">. </w:t>
      </w:r>
      <w:r w:rsidR="00F742C4" w:rsidRPr="00867D9E">
        <w:rPr>
          <w:sz w:val="28"/>
          <w:szCs w:val="28"/>
        </w:rPr>
        <w:t>Постановление вступает в силу на следующий день после его офиц</w:t>
      </w:r>
      <w:r w:rsidR="00F742C4" w:rsidRPr="00867D9E">
        <w:rPr>
          <w:sz w:val="28"/>
          <w:szCs w:val="28"/>
        </w:rPr>
        <w:t>и</w:t>
      </w:r>
      <w:r w:rsidR="00F742C4" w:rsidRPr="00867D9E">
        <w:rPr>
          <w:sz w:val="28"/>
          <w:szCs w:val="28"/>
        </w:rPr>
        <w:t>ального обнародования</w:t>
      </w:r>
      <w:r w:rsidR="00244A41" w:rsidRPr="00867D9E">
        <w:rPr>
          <w:sz w:val="28"/>
          <w:szCs w:val="28"/>
        </w:rPr>
        <w:t xml:space="preserve">, за исключением пунктов </w:t>
      </w:r>
      <w:r w:rsidR="006C38F3" w:rsidRPr="00867D9E">
        <w:rPr>
          <w:sz w:val="28"/>
          <w:szCs w:val="28"/>
        </w:rPr>
        <w:t>4</w:t>
      </w:r>
      <w:r w:rsidR="00244A41" w:rsidRPr="00867D9E">
        <w:rPr>
          <w:sz w:val="28"/>
          <w:szCs w:val="28"/>
        </w:rPr>
        <w:t xml:space="preserve"> и </w:t>
      </w:r>
      <w:r w:rsidR="006C38F3" w:rsidRPr="00867D9E">
        <w:rPr>
          <w:sz w:val="28"/>
          <w:szCs w:val="28"/>
        </w:rPr>
        <w:t>9</w:t>
      </w:r>
      <w:r w:rsidR="00244A41" w:rsidRPr="00867D9E">
        <w:rPr>
          <w:sz w:val="28"/>
          <w:szCs w:val="28"/>
        </w:rPr>
        <w:t xml:space="preserve"> изменений, утвержде</w:t>
      </w:r>
      <w:r w:rsidR="00244A41" w:rsidRPr="00867D9E">
        <w:rPr>
          <w:sz w:val="28"/>
          <w:szCs w:val="28"/>
        </w:rPr>
        <w:t>н</w:t>
      </w:r>
      <w:r w:rsidR="00244A41" w:rsidRPr="00867D9E">
        <w:rPr>
          <w:sz w:val="28"/>
          <w:szCs w:val="28"/>
        </w:rPr>
        <w:t>ных настоящим постановлением, которые вступают в силу с 1 марта 2024 г.</w:t>
      </w:r>
    </w:p>
    <w:p w:rsidR="00EC786E" w:rsidRPr="00867D9E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B31464" w:rsidRPr="00867D9E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2F51D1" w:rsidRPr="00867D9E" w:rsidRDefault="002F51D1" w:rsidP="00DB7131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67D9E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867D9E" w:rsidRPr="00867D9E">
        <w:rPr>
          <w:sz w:val="28"/>
          <w:szCs w:val="28"/>
        </w:rPr>
        <w:t>Забойского</w:t>
      </w:r>
      <w:r w:rsidRPr="00867D9E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785362" w:rsidRPr="00867D9E" w:rsidRDefault="002F51D1" w:rsidP="00DB7131">
      <w:pPr>
        <w:widowControl w:val="0"/>
        <w:jc w:val="both"/>
        <w:rPr>
          <w:color w:val="000000"/>
          <w:sz w:val="28"/>
          <w:szCs w:val="28"/>
        </w:rPr>
        <w:sectPr w:rsidR="00785362" w:rsidRPr="00867D9E" w:rsidSect="00785362">
          <w:headerReference w:type="default" r:id="rId9"/>
          <w:headerReference w:type="first" r:id="rId10"/>
          <w:pgSz w:w="11906" w:h="16838"/>
          <w:pgMar w:top="1134" w:right="680" w:bottom="1134" w:left="1588" w:header="567" w:footer="0" w:gutter="0"/>
          <w:pgNumType w:start="1"/>
          <w:cols w:space="720"/>
          <w:titlePg/>
          <w:docGrid w:linePitch="326"/>
        </w:sectPr>
      </w:pPr>
      <w:r w:rsidRPr="00867D9E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867D9E" w:rsidRPr="00867D9E">
        <w:rPr>
          <w:color w:val="000000" w:themeColor="text1"/>
          <w:kern w:val="32"/>
          <w:sz w:val="28"/>
          <w:szCs w:val="28"/>
          <w:lang w:eastAsia="ko-KR"/>
        </w:rPr>
        <w:t>С.В.</w:t>
      </w:r>
      <w:r w:rsidR="00DB7131" w:rsidRPr="00867D9E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867D9E" w:rsidRPr="00867D9E">
        <w:rPr>
          <w:color w:val="000000" w:themeColor="text1"/>
          <w:kern w:val="32"/>
          <w:sz w:val="28"/>
          <w:szCs w:val="28"/>
          <w:lang w:eastAsia="ko-KR"/>
        </w:rPr>
        <w:t>Шестопалов</w:t>
      </w:r>
      <w:r w:rsidR="002B54AB" w:rsidRPr="00867D9E">
        <w:rPr>
          <w:color w:val="000000"/>
          <w:sz w:val="28"/>
          <w:szCs w:val="28"/>
        </w:rPr>
        <w:br/>
      </w:r>
    </w:p>
    <w:p w:rsidR="00200A59" w:rsidRPr="00867D9E" w:rsidRDefault="00200A59" w:rsidP="00DB7131">
      <w:pPr>
        <w:widowControl w:val="0"/>
        <w:shd w:val="clear" w:color="auto" w:fill="FFFFFF"/>
        <w:ind w:left="5245"/>
        <w:outlineLvl w:val="0"/>
        <w:rPr>
          <w:sz w:val="28"/>
          <w:szCs w:val="28"/>
        </w:rPr>
      </w:pPr>
      <w:r w:rsidRPr="00867D9E">
        <w:rPr>
          <w:sz w:val="28"/>
          <w:szCs w:val="28"/>
        </w:rPr>
        <w:lastRenderedPageBreak/>
        <w:t>Приложение</w:t>
      </w:r>
    </w:p>
    <w:p w:rsidR="00DB7131" w:rsidRPr="00867D9E" w:rsidRDefault="00DB7131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200A59" w:rsidRPr="00867D9E" w:rsidRDefault="00200A59" w:rsidP="00200A59">
      <w:pPr>
        <w:widowControl w:val="0"/>
        <w:shd w:val="clear" w:color="auto" w:fill="FFFFFF"/>
        <w:ind w:left="5245"/>
        <w:rPr>
          <w:sz w:val="28"/>
        </w:rPr>
      </w:pPr>
      <w:r w:rsidRPr="00867D9E">
        <w:rPr>
          <w:sz w:val="28"/>
          <w:szCs w:val="28"/>
        </w:rPr>
        <w:t>УТВЕРЖДЕНЫ</w:t>
      </w:r>
    </w:p>
    <w:p w:rsidR="00200A59" w:rsidRPr="00867D9E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867D9E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00A59" w:rsidRPr="00867D9E" w:rsidRDefault="00867D9E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867D9E">
        <w:rPr>
          <w:rFonts w:eastAsia="Arial"/>
          <w:color w:val="000000"/>
          <w:kern w:val="1"/>
          <w:sz w:val="28"/>
          <w:szCs w:val="28"/>
          <w:lang w:bidi="ru-RU"/>
        </w:rPr>
        <w:t>Забойского</w:t>
      </w:r>
      <w:r w:rsidR="002F51D1" w:rsidRPr="00867D9E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867D9E">
        <w:rPr>
          <w:rFonts w:eastAsia="Arial"/>
          <w:color w:val="000000"/>
          <w:kern w:val="1"/>
          <w:sz w:val="28"/>
          <w:szCs w:val="28"/>
          <w:lang w:bidi="ru-RU"/>
        </w:rPr>
        <w:t>сельского поселения</w:t>
      </w:r>
      <w:r w:rsidR="00E2637F" w:rsidRPr="00867D9E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867D9E">
        <w:rPr>
          <w:rFonts w:eastAsia="Arial"/>
          <w:color w:val="000000"/>
          <w:kern w:val="1"/>
          <w:sz w:val="28"/>
          <w:szCs w:val="28"/>
          <w:lang w:bidi="ru-RU"/>
        </w:rPr>
        <w:t>Славянского района</w:t>
      </w:r>
    </w:p>
    <w:p w:rsidR="00200A59" w:rsidRPr="00867D9E" w:rsidRDefault="00200A59" w:rsidP="00200A59">
      <w:pPr>
        <w:ind w:left="5245"/>
        <w:rPr>
          <w:sz w:val="28"/>
          <w:szCs w:val="28"/>
        </w:rPr>
      </w:pPr>
      <w:r w:rsidRPr="00867D9E">
        <w:rPr>
          <w:sz w:val="28"/>
          <w:szCs w:val="28"/>
        </w:rPr>
        <w:t>от</w:t>
      </w:r>
      <w:r w:rsidR="00DB7131" w:rsidRPr="00867D9E">
        <w:rPr>
          <w:sz w:val="28"/>
          <w:szCs w:val="28"/>
        </w:rPr>
        <w:t xml:space="preserve"> </w:t>
      </w:r>
      <w:r w:rsidRPr="00867D9E">
        <w:rPr>
          <w:sz w:val="28"/>
          <w:szCs w:val="28"/>
        </w:rPr>
        <w:t>____________</w:t>
      </w:r>
      <w:r w:rsidR="00DB7131" w:rsidRPr="00867D9E">
        <w:rPr>
          <w:sz w:val="28"/>
          <w:szCs w:val="28"/>
        </w:rPr>
        <w:t xml:space="preserve"> </w:t>
      </w:r>
      <w:r w:rsidRPr="00867D9E">
        <w:rPr>
          <w:sz w:val="28"/>
          <w:szCs w:val="28"/>
        </w:rPr>
        <w:t>№</w:t>
      </w:r>
      <w:r w:rsidR="00DB7131" w:rsidRPr="00867D9E">
        <w:rPr>
          <w:sz w:val="28"/>
          <w:szCs w:val="28"/>
        </w:rPr>
        <w:t> </w:t>
      </w:r>
      <w:r w:rsidRPr="00867D9E">
        <w:rPr>
          <w:sz w:val="28"/>
          <w:szCs w:val="28"/>
        </w:rPr>
        <w:t>___________</w:t>
      </w:r>
    </w:p>
    <w:p w:rsidR="00200A59" w:rsidRPr="00867D9E" w:rsidRDefault="00200A59" w:rsidP="00200A59">
      <w:pPr>
        <w:ind w:left="709"/>
        <w:jc w:val="center"/>
        <w:rPr>
          <w:sz w:val="28"/>
          <w:szCs w:val="28"/>
        </w:rPr>
      </w:pPr>
    </w:p>
    <w:p w:rsidR="00200A59" w:rsidRPr="00867D9E" w:rsidRDefault="00200A59" w:rsidP="00200A59">
      <w:pPr>
        <w:ind w:left="709"/>
        <w:jc w:val="center"/>
        <w:rPr>
          <w:sz w:val="28"/>
          <w:szCs w:val="28"/>
        </w:rPr>
      </w:pPr>
    </w:p>
    <w:p w:rsidR="006C38F3" w:rsidRPr="00867D9E" w:rsidRDefault="006C38F3" w:rsidP="00200A59">
      <w:pPr>
        <w:ind w:left="709"/>
        <w:jc w:val="center"/>
        <w:rPr>
          <w:sz w:val="28"/>
          <w:szCs w:val="28"/>
        </w:rPr>
      </w:pPr>
    </w:p>
    <w:p w:rsidR="00200A59" w:rsidRPr="00867D9E" w:rsidRDefault="00200A59" w:rsidP="00DB7131">
      <w:pPr>
        <w:ind w:left="709" w:right="567"/>
        <w:jc w:val="center"/>
        <w:rPr>
          <w:b/>
          <w:sz w:val="28"/>
          <w:szCs w:val="28"/>
        </w:rPr>
      </w:pPr>
      <w:r w:rsidRPr="00867D9E">
        <w:rPr>
          <w:b/>
          <w:sz w:val="28"/>
          <w:szCs w:val="28"/>
        </w:rPr>
        <w:t>ИЗМЕНЕНИЯ,</w:t>
      </w:r>
    </w:p>
    <w:p w:rsidR="002F51D1" w:rsidRPr="00867D9E" w:rsidRDefault="00200A59" w:rsidP="00DB7131">
      <w:pPr>
        <w:ind w:left="709" w:right="567"/>
        <w:jc w:val="center"/>
        <w:rPr>
          <w:b/>
          <w:sz w:val="28"/>
          <w:szCs w:val="28"/>
        </w:rPr>
      </w:pPr>
      <w:r w:rsidRPr="00867D9E">
        <w:rPr>
          <w:b/>
          <w:sz w:val="28"/>
          <w:szCs w:val="28"/>
        </w:rPr>
        <w:t xml:space="preserve">вносимые в постановление администрации </w:t>
      </w:r>
      <w:r w:rsidR="00867D9E" w:rsidRPr="00867D9E">
        <w:rPr>
          <w:b/>
          <w:sz w:val="28"/>
          <w:szCs w:val="28"/>
        </w:rPr>
        <w:t>Забойского</w:t>
      </w:r>
    </w:p>
    <w:p w:rsidR="00244A41" w:rsidRPr="00867D9E" w:rsidRDefault="002F51D1" w:rsidP="00DB7131">
      <w:pPr>
        <w:widowControl w:val="0"/>
        <w:ind w:left="709" w:right="567"/>
        <w:jc w:val="center"/>
        <w:rPr>
          <w:b/>
          <w:sz w:val="28"/>
          <w:szCs w:val="28"/>
        </w:rPr>
      </w:pPr>
      <w:r w:rsidRPr="00867D9E">
        <w:rPr>
          <w:b/>
          <w:sz w:val="28"/>
          <w:szCs w:val="28"/>
        </w:rPr>
        <w:t>сельского поселения Славянского района</w:t>
      </w:r>
    </w:p>
    <w:p w:rsidR="00244A41" w:rsidRPr="00867D9E" w:rsidRDefault="00244A41" w:rsidP="00DB7131">
      <w:pPr>
        <w:widowControl w:val="0"/>
        <w:ind w:left="709" w:right="567"/>
        <w:jc w:val="center"/>
        <w:rPr>
          <w:b/>
          <w:color w:val="000000" w:themeColor="text1"/>
          <w:sz w:val="28"/>
          <w:szCs w:val="28"/>
        </w:rPr>
      </w:pPr>
      <w:r w:rsidRPr="00867D9E">
        <w:rPr>
          <w:b/>
          <w:sz w:val="28"/>
          <w:szCs w:val="28"/>
        </w:rPr>
        <w:t xml:space="preserve">от </w:t>
      </w:r>
      <w:r w:rsidR="00867D9E" w:rsidRPr="00867D9E">
        <w:rPr>
          <w:b/>
          <w:sz w:val="28"/>
          <w:szCs w:val="28"/>
        </w:rPr>
        <w:t>24 июня 2022 г. № 101</w:t>
      </w:r>
      <w:r w:rsidRPr="00867D9E">
        <w:rPr>
          <w:b/>
          <w:sz w:val="28"/>
          <w:szCs w:val="28"/>
        </w:rPr>
        <w:t xml:space="preserve"> «</w:t>
      </w:r>
      <w:r w:rsidRPr="00867D9E">
        <w:rPr>
          <w:b/>
          <w:color w:val="000000" w:themeColor="text1"/>
          <w:sz w:val="28"/>
          <w:szCs w:val="28"/>
        </w:rPr>
        <w:t>О</w:t>
      </w:r>
      <w:r w:rsidR="00FF3061" w:rsidRPr="00867D9E">
        <w:rPr>
          <w:b/>
          <w:color w:val="000000" w:themeColor="text1"/>
          <w:sz w:val="28"/>
          <w:szCs w:val="28"/>
        </w:rPr>
        <w:t>б утверждении административного</w:t>
      </w:r>
    </w:p>
    <w:p w:rsidR="00244A41" w:rsidRPr="00867D9E" w:rsidRDefault="00244A41" w:rsidP="00DB7131">
      <w:pPr>
        <w:widowControl w:val="0"/>
        <w:ind w:left="709" w:right="567"/>
        <w:jc w:val="center"/>
        <w:rPr>
          <w:b/>
          <w:color w:val="000000" w:themeColor="text1"/>
          <w:sz w:val="28"/>
          <w:szCs w:val="28"/>
        </w:rPr>
      </w:pPr>
      <w:r w:rsidRPr="00867D9E">
        <w:rPr>
          <w:b/>
          <w:color w:val="000000" w:themeColor="text1"/>
          <w:sz w:val="28"/>
          <w:szCs w:val="28"/>
        </w:rPr>
        <w:t>регламента предоставления муниципальной услуги</w:t>
      </w:r>
    </w:p>
    <w:p w:rsidR="00244A41" w:rsidRPr="00867D9E" w:rsidRDefault="00244A41" w:rsidP="00DB7131">
      <w:pPr>
        <w:widowControl w:val="0"/>
        <w:ind w:left="709" w:right="567"/>
        <w:jc w:val="center"/>
        <w:rPr>
          <w:b/>
          <w:bCs/>
          <w:sz w:val="28"/>
          <w:szCs w:val="28"/>
        </w:rPr>
      </w:pPr>
      <w:r w:rsidRPr="00867D9E">
        <w:rPr>
          <w:b/>
          <w:color w:val="000000" w:themeColor="text1"/>
          <w:sz w:val="28"/>
          <w:szCs w:val="28"/>
        </w:rPr>
        <w:t>«</w:t>
      </w:r>
      <w:r w:rsidRPr="00867D9E">
        <w:rPr>
          <w:b/>
          <w:bCs/>
          <w:sz w:val="28"/>
          <w:szCs w:val="28"/>
        </w:rPr>
        <w:t>Присвоение адреса объекту адресации, изменение</w:t>
      </w:r>
    </w:p>
    <w:p w:rsidR="00200A59" w:rsidRPr="00867D9E" w:rsidRDefault="00244A41" w:rsidP="00DB7131">
      <w:pPr>
        <w:ind w:left="709" w:right="567"/>
        <w:jc w:val="center"/>
        <w:rPr>
          <w:b/>
          <w:sz w:val="28"/>
          <w:szCs w:val="28"/>
        </w:rPr>
      </w:pPr>
      <w:r w:rsidRPr="00867D9E">
        <w:rPr>
          <w:b/>
          <w:bCs/>
          <w:sz w:val="28"/>
          <w:szCs w:val="28"/>
        </w:rPr>
        <w:t>и аннулирование такого адреса</w:t>
      </w:r>
      <w:r w:rsidRPr="00867D9E">
        <w:rPr>
          <w:b/>
          <w:sz w:val="28"/>
          <w:szCs w:val="28"/>
        </w:rPr>
        <w:t>»</w:t>
      </w:r>
    </w:p>
    <w:p w:rsidR="00200A59" w:rsidRPr="00867D9E" w:rsidRDefault="00200A59" w:rsidP="00DB7131">
      <w:pPr>
        <w:widowControl w:val="0"/>
        <w:suppressAutoHyphens w:val="0"/>
        <w:rPr>
          <w:rFonts w:eastAsia="Calibri"/>
          <w:sz w:val="28"/>
          <w:szCs w:val="28"/>
        </w:rPr>
      </w:pPr>
    </w:p>
    <w:p w:rsidR="006C38F3" w:rsidRPr="00867D9E" w:rsidRDefault="006C38F3" w:rsidP="00DB7131">
      <w:pPr>
        <w:widowControl w:val="0"/>
        <w:suppressAutoHyphens w:val="0"/>
        <w:rPr>
          <w:rFonts w:eastAsia="Calibri"/>
          <w:sz w:val="28"/>
          <w:szCs w:val="28"/>
        </w:rPr>
      </w:pPr>
    </w:p>
    <w:p w:rsidR="00244A41" w:rsidRPr="00867D9E" w:rsidRDefault="006C38F3" w:rsidP="00D53EB1">
      <w:pPr>
        <w:suppressAutoHyphens w:val="0"/>
        <w:ind w:firstLine="709"/>
        <w:jc w:val="both"/>
        <w:rPr>
          <w:sz w:val="28"/>
          <w:szCs w:val="28"/>
        </w:rPr>
      </w:pPr>
      <w:r w:rsidRPr="00867D9E">
        <w:rPr>
          <w:sz w:val="28"/>
          <w:szCs w:val="28"/>
        </w:rPr>
        <w:t>1.</w:t>
      </w:r>
      <w:r w:rsidR="00200A59" w:rsidRPr="00867D9E">
        <w:rPr>
          <w:sz w:val="28"/>
          <w:szCs w:val="28"/>
        </w:rPr>
        <w:t xml:space="preserve"> </w:t>
      </w:r>
      <w:r w:rsidRPr="00867D9E">
        <w:rPr>
          <w:sz w:val="28"/>
          <w:szCs w:val="28"/>
        </w:rPr>
        <w:t>В</w:t>
      </w:r>
      <w:r w:rsidR="00EC5AE2" w:rsidRPr="00867D9E">
        <w:rPr>
          <w:sz w:val="28"/>
          <w:szCs w:val="28"/>
        </w:rPr>
        <w:t xml:space="preserve"> абзаце 9 пункта 1.2. раздела I </w:t>
      </w:r>
      <w:r w:rsidRPr="00867D9E">
        <w:rPr>
          <w:sz w:val="28"/>
          <w:szCs w:val="28"/>
        </w:rPr>
        <w:t xml:space="preserve">приложения к постановлению </w:t>
      </w:r>
      <w:r w:rsidR="00EC5AE2" w:rsidRPr="00867D9E">
        <w:rPr>
          <w:sz w:val="28"/>
          <w:szCs w:val="28"/>
        </w:rPr>
        <w:t>слова «От имени заявителя» заменить словами «С заявлением»</w:t>
      </w:r>
      <w:r w:rsidRPr="00867D9E">
        <w:rPr>
          <w:sz w:val="28"/>
          <w:szCs w:val="28"/>
        </w:rPr>
        <w:t>.</w:t>
      </w:r>
    </w:p>
    <w:p w:rsidR="00354C0D" w:rsidRPr="00867D9E" w:rsidRDefault="006C38F3" w:rsidP="00D53EB1">
      <w:pPr>
        <w:suppressAutoHyphens w:val="0"/>
        <w:ind w:firstLine="709"/>
        <w:jc w:val="both"/>
        <w:rPr>
          <w:sz w:val="28"/>
          <w:szCs w:val="28"/>
        </w:rPr>
      </w:pPr>
      <w:r w:rsidRPr="00867D9E">
        <w:rPr>
          <w:sz w:val="28"/>
          <w:szCs w:val="28"/>
        </w:rPr>
        <w:t>2.</w:t>
      </w:r>
      <w:r w:rsidR="00EC5AE2" w:rsidRPr="00867D9E">
        <w:rPr>
          <w:sz w:val="28"/>
          <w:szCs w:val="28"/>
        </w:rPr>
        <w:t xml:space="preserve"> </w:t>
      </w:r>
      <w:r w:rsidRPr="00867D9E">
        <w:rPr>
          <w:sz w:val="28"/>
          <w:szCs w:val="28"/>
        </w:rPr>
        <w:t>В</w:t>
      </w:r>
      <w:r w:rsidR="00354C0D" w:rsidRPr="00867D9E">
        <w:rPr>
          <w:sz w:val="28"/>
          <w:szCs w:val="28"/>
        </w:rPr>
        <w:t xml:space="preserve"> подпункте 2.3.1. пункта 2.3. раздела II </w:t>
      </w:r>
      <w:r w:rsidRPr="00867D9E">
        <w:rPr>
          <w:sz w:val="28"/>
          <w:szCs w:val="28"/>
        </w:rPr>
        <w:t xml:space="preserve">приложения к постановлению </w:t>
      </w:r>
      <w:r w:rsidR="00354C0D" w:rsidRPr="00867D9E">
        <w:rPr>
          <w:sz w:val="28"/>
          <w:szCs w:val="28"/>
        </w:rPr>
        <w:t>по тексту слово «внесение» заменить словом «размещение» в соответствующем падеже</w:t>
      </w:r>
      <w:r w:rsidRPr="00867D9E">
        <w:rPr>
          <w:sz w:val="28"/>
          <w:szCs w:val="28"/>
        </w:rPr>
        <w:t>.</w:t>
      </w:r>
    </w:p>
    <w:p w:rsidR="00244A41" w:rsidRPr="00867D9E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867D9E">
        <w:rPr>
          <w:sz w:val="28"/>
          <w:szCs w:val="28"/>
        </w:rPr>
        <w:t>3</w:t>
      </w:r>
      <w:r w:rsidR="006C38F3" w:rsidRPr="00867D9E">
        <w:rPr>
          <w:sz w:val="28"/>
          <w:szCs w:val="28"/>
        </w:rPr>
        <w:t>.</w:t>
      </w:r>
      <w:r w:rsidRPr="00867D9E">
        <w:rPr>
          <w:sz w:val="28"/>
          <w:szCs w:val="28"/>
        </w:rPr>
        <w:t xml:space="preserve"> </w:t>
      </w:r>
      <w:r w:rsidR="006C38F3" w:rsidRPr="00867D9E">
        <w:rPr>
          <w:sz w:val="28"/>
          <w:szCs w:val="28"/>
        </w:rPr>
        <w:t>В</w:t>
      </w:r>
      <w:r w:rsidRPr="00867D9E">
        <w:rPr>
          <w:sz w:val="28"/>
          <w:szCs w:val="28"/>
        </w:rPr>
        <w:t xml:space="preserve"> подпункте 2.3.1. пункта 2.3. раздела II </w:t>
      </w:r>
      <w:r w:rsidR="006C38F3" w:rsidRPr="00867D9E">
        <w:rPr>
          <w:sz w:val="28"/>
          <w:szCs w:val="28"/>
        </w:rPr>
        <w:t xml:space="preserve">приложения к постановлению </w:t>
      </w:r>
      <w:r w:rsidRPr="00867D9E">
        <w:rPr>
          <w:sz w:val="28"/>
          <w:szCs w:val="28"/>
        </w:rPr>
        <w:t>слова «государственный адресный реестр» заменить словами «государственном адресном реестре»</w:t>
      </w:r>
      <w:r w:rsidR="006C38F3" w:rsidRPr="00867D9E">
        <w:rPr>
          <w:sz w:val="28"/>
          <w:szCs w:val="28"/>
        </w:rPr>
        <w:t>.</w:t>
      </w:r>
    </w:p>
    <w:p w:rsidR="00244A41" w:rsidRPr="00867D9E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867D9E">
        <w:rPr>
          <w:sz w:val="28"/>
          <w:szCs w:val="28"/>
        </w:rPr>
        <w:t>4</w:t>
      </w:r>
      <w:r w:rsidR="006C38F3" w:rsidRPr="00867D9E">
        <w:rPr>
          <w:sz w:val="28"/>
          <w:szCs w:val="28"/>
        </w:rPr>
        <w:t>.</w:t>
      </w:r>
      <w:r w:rsidRPr="00867D9E">
        <w:rPr>
          <w:sz w:val="28"/>
          <w:szCs w:val="28"/>
        </w:rPr>
        <w:t xml:space="preserve"> </w:t>
      </w:r>
      <w:r w:rsidR="006C38F3" w:rsidRPr="00867D9E">
        <w:rPr>
          <w:sz w:val="28"/>
          <w:szCs w:val="28"/>
        </w:rPr>
        <w:t>П</w:t>
      </w:r>
      <w:r w:rsidRPr="00867D9E">
        <w:rPr>
          <w:sz w:val="28"/>
          <w:szCs w:val="28"/>
        </w:rPr>
        <w:t xml:space="preserve">одпункт 2.3.1. пункта 2.3. раздела II </w:t>
      </w:r>
      <w:r w:rsidR="006C38F3" w:rsidRPr="00867D9E">
        <w:rPr>
          <w:sz w:val="28"/>
          <w:szCs w:val="28"/>
        </w:rPr>
        <w:t xml:space="preserve">приложения к постановлению </w:t>
      </w:r>
      <w:r w:rsidRPr="00867D9E">
        <w:rPr>
          <w:sz w:val="28"/>
          <w:szCs w:val="28"/>
        </w:rPr>
        <w:t>дополнить абзацами следующего содержания:</w:t>
      </w:r>
    </w:p>
    <w:p w:rsidR="00354C0D" w:rsidRPr="00867D9E" w:rsidRDefault="00354C0D" w:rsidP="00FF3061">
      <w:pPr>
        <w:suppressAutoHyphens w:val="0"/>
        <w:ind w:firstLine="709"/>
        <w:jc w:val="both"/>
        <w:rPr>
          <w:sz w:val="28"/>
          <w:szCs w:val="28"/>
        </w:rPr>
      </w:pPr>
      <w:r w:rsidRPr="00867D9E">
        <w:rPr>
          <w:sz w:val="28"/>
          <w:szCs w:val="28"/>
        </w:rPr>
        <w:t>«В случае принятия Администрацией решения о присвоении объекту а</w:t>
      </w:r>
      <w:r w:rsidRPr="00867D9E">
        <w:rPr>
          <w:sz w:val="28"/>
          <w:szCs w:val="28"/>
        </w:rPr>
        <w:t>д</w:t>
      </w:r>
      <w:r w:rsidRPr="00867D9E">
        <w:rPr>
          <w:sz w:val="28"/>
          <w:szCs w:val="28"/>
        </w:rPr>
        <w:t xml:space="preserve">ресации адреса и размещения </w:t>
      </w:r>
      <w:r w:rsidR="005404F1" w:rsidRPr="00867D9E">
        <w:rPr>
          <w:sz w:val="28"/>
          <w:szCs w:val="28"/>
        </w:rPr>
        <w:t>ею</w:t>
      </w:r>
      <w:r w:rsidRPr="00867D9E">
        <w:rPr>
          <w:sz w:val="28"/>
          <w:szCs w:val="28"/>
        </w:rPr>
        <w:t xml:space="preserve"> сведений об адресе объекта адресации в гос</w:t>
      </w:r>
      <w:r w:rsidRPr="00867D9E">
        <w:rPr>
          <w:sz w:val="28"/>
          <w:szCs w:val="28"/>
        </w:rPr>
        <w:t>у</w:t>
      </w:r>
      <w:r w:rsidRPr="00867D9E">
        <w:rPr>
          <w:sz w:val="28"/>
          <w:szCs w:val="28"/>
        </w:rPr>
        <w:t xml:space="preserve">дарственном адресном реестре оператор </w:t>
      </w:r>
      <w:r w:rsidR="005404F1" w:rsidRPr="00867D9E">
        <w:rPr>
          <w:sz w:val="28"/>
          <w:szCs w:val="28"/>
        </w:rPr>
        <w:t>ФИАС</w:t>
      </w:r>
      <w:r w:rsidRPr="00867D9E">
        <w:rPr>
          <w:sz w:val="28"/>
          <w:szCs w:val="28"/>
        </w:rPr>
        <w:t xml:space="preserve">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ФИАС или единой системы ме</w:t>
      </w:r>
      <w:r w:rsidRPr="00867D9E">
        <w:rPr>
          <w:sz w:val="28"/>
          <w:szCs w:val="28"/>
        </w:rPr>
        <w:t>ж</w:t>
      </w:r>
      <w:r w:rsidRPr="00867D9E">
        <w:rPr>
          <w:sz w:val="28"/>
          <w:szCs w:val="28"/>
        </w:rPr>
        <w:t>ведомственного электронного взаимодействия.</w:t>
      </w:r>
    </w:p>
    <w:p w:rsidR="00354C0D" w:rsidRPr="00867D9E" w:rsidRDefault="00354C0D" w:rsidP="00FF3061">
      <w:pPr>
        <w:suppressAutoHyphens w:val="0"/>
        <w:ind w:firstLine="709"/>
        <w:jc w:val="both"/>
        <w:rPr>
          <w:sz w:val="28"/>
          <w:szCs w:val="28"/>
        </w:rPr>
      </w:pPr>
      <w:r w:rsidRPr="00867D9E">
        <w:rPr>
          <w:sz w:val="28"/>
          <w:szCs w:val="28"/>
        </w:rPr>
        <w:t>Заявителю выдается решение о присвоении объекту адресации адреса с приложением выписки из государственного адресного реестра об адресе объе</w:t>
      </w:r>
      <w:r w:rsidRPr="00867D9E">
        <w:rPr>
          <w:sz w:val="28"/>
          <w:szCs w:val="28"/>
        </w:rPr>
        <w:t>к</w:t>
      </w:r>
      <w:r w:rsidRPr="00867D9E">
        <w:rPr>
          <w:sz w:val="28"/>
          <w:szCs w:val="28"/>
        </w:rPr>
        <w:t>та адресации или уведомления об отсутствии сведений в государственном а</w:t>
      </w:r>
      <w:r w:rsidRPr="00867D9E">
        <w:rPr>
          <w:sz w:val="28"/>
          <w:szCs w:val="28"/>
        </w:rPr>
        <w:t>д</w:t>
      </w:r>
      <w:r w:rsidRPr="00867D9E">
        <w:rPr>
          <w:sz w:val="28"/>
          <w:szCs w:val="28"/>
        </w:rPr>
        <w:t>ресном реестре.»</w:t>
      </w:r>
      <w:r w:rsidR="006C38F3" w:rsidRPr="00867D9E">
        <w:rPr>
          <w:sz w:val="28"/>
          <w:szCs w:val="28"/>
        </w:rPr>
        <w:t>.</w:t>
      </w:r>
    </w:p>
    <w:p w:rsidR="00354C0D" w:rsidRPr="00867D9E" w:rsidRDefault="00354C0D" w:rsidP="00FF3061">
      <w:pPr>
        <w:suppressAutoHyphens w:val="0"/>
        <w:ind w:firstLine="709"/>
        <w:jc w:val="both"/>
        <w:rPr>
          <w:sz w:val="28"/>
          <w:szCs w:val="28"/>
        </w:rPr>
      </w:pPr>
      <w:r w:rsidRPr="00867D9E">
        <w:rPr>
          <w:sz w:val="28"/>
          <w:szCs w:val="28"/>
        </w:rPr>
        <w:t>5</w:t>
      </w:r>
      <w:r w:rsidR="006C38F3" w:rsidRPr="00867D9E">
        <w:rPr>
          <w:sz w:val="28"/>
          <w:szCs w:val="28"/>
        </w:rPr>
        <w:t>.</w:t>
      </w:r>
      <w:r w:rsidRPr="00867D9E">
        <w:rPr>
          <w:sz w:val="28"/>
          <w:szCs w:val="28"/>
        </w:rPr>
        <w:t xml:space="preserve"> </w:t>
      </w:r>
      <w:r w:rsidR="006C38F3" w:rsidRPr="00867D9E">
        <w:rPr>
          <w:sz w:val="28"/>
          <w:szCs w:val="28"/>
        </w:rPr>
        <w:t>В</w:t>
      </w:r>
      <w:r w:rsidRPr="00867D9E">
        <w:rPr>
          <w:sz w:val="28"/>
          <w:szCs w:val="28"/>
        </w:rPr>
        <w:t xml:space="preserve"> абзаце 3 подпункта 2.3.2. пункта 2.3. раздела II </w:t>
      </w:r>
      <w:r w:rsidR="006C38F3" w:rsidRPr="00867D9E">
        <w:rPr>
          <w:sz w:val="28"/>
          <w:szCs w:val="28"/>
        </w:rPr>
        <w:t>приложения к пост</w:t>
      </w:r>
      <w:r w:rsidR="006C38F3" w:rsidRPr="00867D9E">
        <w:rPr>
          <w:sz w:val="28"/>
          <w:szCs w:val="28"/>
        </w:rPr>
        <w:t>а</w:t>
      </w:r>
      <w:r w:rsidR="006C38F3" w:rsidRPr="00867D9E">
        <w:rPr>
          <w:sz w:val="28"/>
          <w:szCs w:val="28"/>
        </w:rPr>
        <w:t xml:space="preserve">новлению </w:t>
      </w:r>
      <w:r w:rsidRPr="00867D9E">
        <w:rPr>
          <w:sz w:val="28"/>
          <w:szCs w:val="28"/>
        </w:rPr>
        <w:t>слова «может быть по решению Администрации объединено» зам</w:t>
      </w:r>
      <w:r w:rsidRPr="00867D9E">
        <w:rPr>
          <w:sz w:val="28"/>
          <w:szCs w:val="28"/>
        </w:rPr>
        <w:t>е</w:t>
      </w:r>
      <w:r w:rsidRPr="00867D9E">
        <w:rPr>
          <w:sz w:val="28"/>
          <w:szCs w:val="28"/>
        </w:rPr>
        <w:t>нить словом «объединяется»</w:t>
      </w:r>
      <w:r w:rsidR="006C38F3" w:rsidRPr="00867D9E">
        <w:rPr>
          <w:sz w:val="28"/>
          <w:szCs w:val="28"/>
        </w:rPr>
        <w:t>.</w:t>
      </w:r>
    </w:p>
    <w:p w:rsidR="00354C0D" w:rsidRPr="00867D9E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867D9E">
        <w:rPr>
          <w:sz w:val="28"/>
          <w:szCs w:val="28"/>
        </w:rPr>
        <w:lastRenderedPageBreak/>
        <w:t>6</w:t>
      </w:r>
      <w:r w:rsidR="006C38F3" w:rsidRPr="00867D9E">
        <w:rPr>
          <w:sz w:val="28"/>
          <w:szCs w:val="28"/>
        </w:rPr>
        <w:t>.</w:t>
      </w:r>
      <w:r w:rsidRPr="00867D9E">
        <w:rPr>
          <w:sz w:val="28"/>
          <w:szCs w:val="28"/>
        </w:rPr>
        <w:t xml:space="preserve"> </w:t>
      </w:r>
      <w:r w:rsidR="006C38F3" w:rsidRPr="00867D9E">
        <w:rPr>
          <w:sz w:val="28"/>
          <w:szCs w:val="28"/>
        </w:rPr>
        <w:t>В</w:t>
      </w:r>
      <w:r w:rsidRPr="00867D9E">
        <w:rPr>
          <w:sz w:val="28"/>
          <w:szCs w:val="28"/>
        </w:rPr>
        <w:t xml:space="preserve"> подпункте 2.3.2. пункта 2.3. раздела II </w:t>
      </w:r>
      <w:r w:rsidR="006C38F3" w:rsidRPr="00867D9E">
        <w:rPr>
          <w:sz w:val="28"/>
          <w:szCs w:val="28"/>
        </w:rPr>
        <w:t xml:space="preserve">приложения к постановлению </w:t>
      </w:r>
      <w:r w:rsidRPr="00867D9E">
        <w:rPr>
          <w:sz w:val="28"/>
          <w:szCs w:val="28"/>
        </w:rPr>
        <w:t>слова «его адреса» заменить словами «адреса объекта адресации»</w:t>
      </w:r>
      <w:r w:rsidR="006C38F3" w:rsidRPr="00867D9E">
        <w:rPr>
          <w:sz w:val="28"/>
          <w:szCs w:val="28"/>
        </w:rPr>
        <w:t>.</w:t>
      </w:r>
    </w:p>
    <w:p w:rsidR="00354C0D" w:rsidRPr="00867D9E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867D9E">
        <w:rPr>
          <w:sz w:val="28"/>
          <w:szCs w:val="28"/>
        </w:rPr>
        <w:t>7</w:t>
      </w:r>
      <w:r w:rsidR="006C38F3" w:rsidRPr="00867D9E">
        <w:rPr>
          <w:sz w:val="28"/>
          <w:szCs w:val="28"/>
        </w:rPr>
        <w:t>.</w:t>
      </w:r>
      <w:r w:rsidRPr="00867D9E">
        <w:rPr>
          <w:sz w:val="28"/>
          <w:szCs w:val="28"/>
        </w:rPr>
        <w:t xml:space="preserve"> </w:t>
      </w:r>
      <w:r w:rsidR="006C38F3" w:rsidRPr="00867D9E">
        <w:rPr>
          <w:sz w:val="28"/>
          <w:szCs w:val="28"/>
        </w:rPr>
        <w:t>В</w:t>
      </w:r>
      <w:r w:rsidRPr="00867D9E">
        <w:rPr>
          <w:sz w:val="28"/>
          <w:szCs w:val="28"/>
        </w:rPr>
        <w:t xml:space="preserve"> подпункте 2.3.2. пункта 2.3. раздела II </w:t>
      </w:r>
      <w:r w:rsidR="006C38F3" w:rsidRPr="00867D9E">
        <w:rPr>
          <w:sz w:val="28"/>
          <w:szCs w:val="28"/>
        </w:rPr>
        <w:t xml:space="preserve">приложения к постановлению </w:t>
      </w:r>
      <w:r w:rsidRPr="00867D9E">
        <w:rPr>
          <w:sz w:val="28"/>
          <w:szCs w:val="28"/>
        </w:rPr>
        <w:t>по тексту слово «внесение» заменить словом «размещение» в соответствующем падеже</w:t>
      </w:r>
      <w:r w:rsidR="006C38F3" w:rsidRPr="00867D9E">
        <w:rPr>
          <w:sz w:val="28"/>
          <w:szCs w:val="28"/>
        </w:rPr>
        <w:t>.</w:t>
      </w:r>
    </w:p>
    <w:p w:rsidR="00354C0D" w:rsidRPr="00867D9E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867D9E">
        <w:rPr>
          <w:sz w:val="28"/>
          <w:szCs w:val="28"/>
        </w:rPr>
        <w:t>8</w:t>
      </w:r>
      <w:r w:rsidR="006C38F3" w:rsidRPr="00867D9E">
        <w:rPr>
          <w:sz w:val="28"/>
          <w:szCs w:val="28"/>
        </w:rPr>
        <w:t>.</w:t>
      </w:r>
      <w:r w:rsidRPr="00867D9E">
        <w:rPr>
          <w:sz w:val="28"/>
          <w:szCs w:val="28"/>
        </w:rPr>
        <w:t xml:space="preserve"> </w:t>
      </w:r>
      <w:r w:rsidR="006C38F3" w:rsidRPr="00867D9E">
        <w:rPr>
          <w:sz w:val="28"/>
          <w:szCs w:val="28"/>
        </w:rPr>
        <w:t>В</w:t>
      </w:r>
      <w:r w:rsidRPr="00867D9E">
        <w:rPr>
          <w:sz w:val="28"/>
          <w:szCs w:val="28"/>
        </w:rPr>
        <w:t xml:space="preserve"> подпункте 2.3.2. пункта 2.3. раздела II </w:t>
      </w:r>
      <w:r w:rsidR="006C38F3" w:rsidRPr="00867D9E">
        <w:rPr>
          <w:sz w:val="28"/>
          <w:szCs w:val="28"/>
        </w:rPr>
        <w:t xml:space="preserve">приложения к постановлению </w:t>
      </w:r>
      <w:r w:rsidRPr="00867D9E">
        <w:rPr>
          <w:sz w:val="28"/>
          <w:szCs w:val="28"/>
        </w:rPr>
        <w:t>слова «государственный адресный реестр» заменить словами «государственном адресном реестре»</w:t>
      </w:r>
      <w:r w:rsidR="006C38F3" w:rsidRPr="00867D9E">
        <w:rPr>
          <w:sz w:val="28"/>
          <w:szCs w:val="28"/>
        </w:rPr>
        <w:t>.</w:t>
      </w:r>
    </w:p>
    <w:p w:rsidR="00244A41" w:rsidRPr="00867D9E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867D9E">
        <w:rPr>
          <w:sz w:val="28"/>
          <w:szCs w:val="28"/>
        </w:rPr>
        <w:t>9</w:t>
      </w:r>
      <w:r w:rsidR="006C38F3" w:rsidRPr="00867D9E">
        <w:rPr>
          <w:sz w:val="28"/>
          <w:szCs w:val="28"/>
        </w:rPr>
        <w:t>.</w:t>
      </w:r>
      <w:r w:rsidRPr="00867D9E">
        <w:rPr>
          <w:sz w:val="28"/>
          <w:szCs w:val="28"/>
        </w:rPr>
        <w:t xml:space="preserve"> </w:t>
      </w:r>
      <w:r w:rsidR="006C38F3" w:rsidRPr="00867D9E">
        <w:rPr>
          <w:sz w:val="28"/>
          <w:szCs w:val="28"/>
        </w:rPr>
        <w:t>П</w:t>
      </w:r>
      <w:r w:rsidR="005303F9" w:rsidRPr="00867D9E">
        <w:rPr>
          <w:sz w:val="28"/>
          <w:szCs w:val="28"/>
        </w:rPr>
        <w:t xml:space="preserve">одпункт 2.3.2. пункта 2.3. раздела II </w:t>
      </w:r>
      <w:r w:rsidR="006C38F3" w:rsidRPr="00867D9E">
        <w:rPr>
          <w:sz w:val="28"/>
          <w:szCs w:val="28"/>
        </w:rPr>
        <w:t xml:space="preserve">приложения к постановлению </w:t>
      </w:r>
      <w:r w:rsidR="005303F9" w:rsidRPr="00867D9E">
        <w:rPr>
          <w:sz w:val="28"/>
          <w:szCs w:val="28"/>
        </w:rPr>
        <w:t>дополнить абзацами следующего содержания:</w:t>
      </w:r>
    </w:p>
    <w:p w:rsidR="005303F9" w:rsidRPr="00867D9E" w:rsidRDefault="005303F9" w:rsidP="00FF3061">
      <w:pPr>
        <w:suppressAutoHyphens w:val="0"/>
        <w:ind w:firstLine="709"/>
        <w:jc w:val="both"/>
        <w:rPr>
          <w:sz w:val="28"/>
          <w:szCs w:val="28"/>
        </w:rPr>
      </w:pPr>
      <w:r w:rsidRPr="00867D9E">
        <w:rPr>
          <w:sz w:val="28"/>
          <w:szCs w:val="28"/>
        </w:rPr>
        <w:t xml:space="preserve">«В случае принятия Администрацией решения об аннулировании адреса объекта адресации и размещения </w:t>
      </w:r>
      <w:r w:rsidR="005404F1" w:rsidRPr="00867D9E">
        <w:rPr>
          <w:sz w:val="28"/>
          <w:szCs w:val="28"/>
        </w:rPr>
        <w:t>ею</w:t>
      </w:r>
      <w:r w:rsidRPr="00867D9E">
        <w:rPr>
          <w:sz w:val="28"/>
          <w:szCs w:val="28"/>
        </w:rPr>
        <w:t xml:space="preserve"> сведений об адресе объекта адресации в государственном адресном реестре оператор </w:t>
      </w:r>
      <w:r w:rsidR="00555566" w:rsidRPr="00867D9E">
        <w:rPr>
          <w:sz w:val="28"/>
          <w:szCs w:val="28"/>
        </w:rPr>
        <w:t>ФИАС</w:t>
      </w:r>
      <w:r w:rsidRPr="00867D9E">
        <w:rPr>
          <w:sz w:val="28"/>
          <w:szCs w:val="28"/>
        </w:rPr>
        <w:t xml:space="preserve">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ФИАС или единой системы ме</w:t>
      </w:r>
      <w:r w:rsidRPr="00867D9E">
        <w:rPr>
          <w:sz w:val="28"/>
          <w:szCs w:val="28"/>
        </w:rPr>
        <w:t>ж</w:t>
      </w:r>
      <w:r w:rsidRPr="00867D9E">
        <w:rPr>
          <w:sz w:val="28"/>
          <w:szCs w:val="28"/>
        </w:rPr>
        <w:t>ведомственного электронного взаимодействия.</w:t>
      </w:r>
    </w:p>
    <w:p w:rsidR="005303F9" w:rsidRPr="00867D9E" w:rsidRDefault="005303F9" w:rsidP="00FF3061">
      <w:pPr>
        <w:suppressAutoHyphens w:val="0"/>
        <w:ind w:firstLine="709"/>
        <w:jc w:val="both"/>
        <w:rPr>
          <w:sz w:val="28"/>
          <w:szCs w:val="28"/>
        </w:rPr>
      </w:pPr>
      <w:r w:rsidRPr="00867D9E">
        <w:rPr>
          <w:sz w:val="28"/>
          <w:szCs w:val="28"/>
        </w:rPr>
        <w:t>Заявителю выдается решение об аннулировании адреса объекта адрес</w:t>
      </w:r>
      <w:r w:rsidRPr="00867D9E">
        <w:rPr>
          <w:sz w:val="28"/>
          <w:szCs w:val="28"/>
        </w:rPr>
        <w:t>а</w:t>
      </w:r>
      <w:r w:rsidRPr="00867D9E">
        <w:rPr>
          <w:sz w:val="28"/>
          <w:szCs w:val="28"/>
        </w:rPr>
        <w:t>ции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реестре.»</w:t>
      </w:r>
      <w:r w:rsidR="006C38F3" w:rsidRPr="00867D9E">
        <w:rPr>
          <w:sz w:val="28"/>
          <w:szCs w:val="28"/>
        </w:rPr>
        <w:t>.</w:t>
      </w:r>
    </w:p>
    <w:p w:rsidR="00244A41" w:rsidRPr="00867D9E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867D9E">
        <w:rPr>
          <w:sz w:val="28"/>
          <w:szCs w:val="28"/>
        </w:rPr>
        <w:t>10</w:t>
      </w:r>
      <w:r w:rsidR="006C38F3" w:rsidRPr="00867D9E">
        <w:rPr>
          <w:sz w:val="28"/>
          <w:szCs w:val="28"/>
        </w:rPr>
        <w:t>.</w:t>
      </w:r>
      <w:r w:rsidRPr="00867D9E">
        <w:rPr>
          <w:sz w:val="28"/>
          <w:szCs w:val="28"/>
        </w:rPr>
        <w:t xml:space="preserve"> </w:t>
      </w:r>
      <w:r w:rsidR="006C38F3" w:rsidRPr="00867D9E">
        <w:rPr>
          <w:sz w:val="28"/>
          <w:szCs w:val="28"/>
        </w:rPr>
        <w:t>В</w:t>
      </w:r>
      <w:r w:rsidRPr="00867D9E">
        <w:rPr>
          <w:sz w:val="28"/>
          <w:szCs w:val="28"/>
        </w:rPr>
        <w:t xml:space="preserve"> подпункте 2.4.2. пункта 2.4. раздела II </w:t>
      </w:r>
      <w:r w:rsidR="006C38F3" w:rsidRPr="00867D9E">
        <w:rPr>
          <w:sz w:val="28"/>
          <w:szCs w:val="28"/>
        </w:rPr>
        <w:t xml:space="preserve">приложения к постановлению </w:t>
      </w:r>
      <w:r w:rsidRPr="00867D9E">
        <w:rPr>
          <w:sz w:val="28"/>
          <w:szCs w:val="28"/>
        </w:rPr>
        <w:t>слова «шесть рабочих дней» заменить словами «пять рабочих дней»</w:t>
      </w:r>
      <w:r w:rsidR="006C38F3" w:rsidRPr="00867D9E">
        <w:rPr>
          <w:sz w:val="28"/>
          <w:szCs w:val="28"/>
        </w:rPr>
        <w:t>.</w:t>
      </w:r>
    </w:p>
    <w:p w:rsidR="00D53EB1" w:rsidRPr="00867D9E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867D9E">
        <w:rPr>
          <w:sz w:val="28"/>
          <w:szCs w:val="28"/>
        </w:rPr>
        <w:t>11</w:t>
      </w:r>
      <w:r w:rsidR="006C38F3" w:rsidRPr="00867D9E">
        <w:rPr>
          <w:sz w:val="28"/>
          <w:szCs w:val="28"/>
        </w:rPr>
        <w:t>.</w:t>
      </w:r>
      <w:r w:rsidRPr="00867D9E">
        <w:rPr>
          <w:sz w:val="28"/>
          <w:szCs w:val="28"/>
        </w:rPr>
        <w:t xml:space="preserve"> </w:t>
      </w:r>
      <w:r w:rsidR="006C38F3" w:rsidRPr="00867D9E">
        <w:rPr>
          <w:sz w:val="28"/>
          <w:szCs w:val="28"/>
        </w:rPr>
        <w:t>П</w:t>
      </w:r>
      <w:r w:rsidRPr="00867D9E">
        <w:rPr>
          <w:sz w:val="28"/>
          <w:szCs w:val="28"/>
        </w:rPr>
        <w:t xml:space="preserve">ункт 2.4. раздела II </w:t>
      </w:r>
      <w:r w:rsidR="006C38F3" w:rsidRPr="00867D9E">
        <w:rPr>
          <w:sz w:val="28"/>
          <w:szCs w:val="28"/>
        </w:rPr>
        <w:t xml:space="preserve">приложения к постановлению </w:t>
      </w:r>
      <w:r w:rsidRPr="00867D9E">
        <w:rPr>
          <w:sz w:val="28"/>
          <w:szCs w:val="28"/>
        </w:rPr>
        <w:t>дополнить по</w:t>
      </w:r>
      <w:r w:rsidRPr="00867D9E">
        <w:rPr>
          <w:sz w:val="28"/>
          <w:szCs w:val="28"/>
        </w:rPr>
        <w:t>д</w:t>
      </w:r>
      <w:r w:rsidRPr="00867D9E">
        <w:rPr>
          <w:sz w:val="28"/>
          <w:szCs w:val="28"/>
        </w:rPr>
        <w:t>пунктом 2.4.4. следующего содержания:</w:t>
      </w:r>
    </w:p>
    <w:p w:rsidR="00D53EB1" w:rsidRPr="00867D9E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867D9E">
        <w:rPr>
          <w:sz w:val="28"/>
          <w:szCs w:val="28"/>
        </w:rPr>
        <w:t>«2.4.4. Результат предоставления Муниципальной услуги направляется Администрацией заявителю (представителю заявителя) одним из способов, ук</w:t>
      </w:r>
      <w:r w:rsidRPr="00867D9E">
        <w:rPr>
          <w:sz w:val="28"/>
          <w:szCs w:val="28"/>
        </w:rPr>
        <w:t>а</w:t>
      </w:r>
      <w:r w:rsidRPr="00867D9E">
        <w:rPr>
          <w:sz w:val="28"/>
          <w:szCs w:val="28"/>
        </w:rPr>
        <w:t>занным в заявлении:</w:t>
      </w:r>
    </w:p>
    <w:p w:rsidR="00D53EB1" w:rsidRPr="00867D9E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867D9E">
        <w:rPr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пользования, в том числе ЕПГУ, РПГУ или портала ФИАС, не позднее одного рабочего дня со дня истечения срока, указанного в пунктах 2.4.1.-2.4.3. настоящего Административного регламента;</w:t>
      </w:r>
    </w:p>
    <w:p w:rsidR="00D53EB1" w:rsidRPr="00867D9E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867D9E">
        <w:rPr>
          <w:sz w:val="28"/>
          <w:szCs w:val="28"/>
        </w:rPr>
        <w:t>в форме документа на бумажном носителе посредством выдачи заявит</w:t>
      </w:r>
      <w:r w:rsidRPr="00867D9E">
        <w:rPr>
          <w:sz w:val="28"/>
          <w:szCs w:val="28"/>
        </w:rPr>
        <w:t>е</w:t>
      </w:r>
      <w:r w:rsidRPr="00867D9E">
        <w:rPr>
          <w:sz w:val="28"/>
          <w:szCs w:val="28"/>
        </w:rPr>
        <w:t>лю (представителю заявителя) лично под расписку либо направления докуме</w:t>
      </w:r>
      <w:r w:rsidRPr="00867D9E">
        <w:rPr>
          <w:sz w:val="28"/>
          <w:szCs w:val="28"/>
        </w:rPr>
        <w:t>н</w:t>
      </w:r>
      <w:r w:rsidRPr="00867D9E">
        <w:rPr>
          <w:sz w:val="28"/>
          <w:szCs w:val="28"/>
        </w:rPr>
        <w:t>та не позднее рабочего дня, следующего за днем истечения срока, установле</w:t>
      </w:r>
      <w:r w:rsidRPr="00867D9E">
        <w:rPr>
          <w:sz w:val="28"/>
          <w:szCs w:val="28"/>
        </w:rPr>
        <w:t>н</w:t>
      </w:r>
      <w:r w:rsidRPr="00867D9E">
        <w:rPr>
          <w:sz w:val="28"/>
          <w:szCs w:val="28"/>
        </w:rPr>
        <w:t>ного пунктами 2.4.1.-2.4.3. настоящего Административного регламента срока посредством почтового отправления по указанному в заявлении почтовому а</w:t>
      </w:r>
      <w:r w:rsidRPr="00867D9E">
        <w:rPr>
          <w:sz w:val="28"/>
          <w:szCs w:val="28"/>
        </w:rPr>
        <w:t>д</w:t>
      </w:r>
      <w:r w:rsidRPr="00867D9E">
        <w:rPr>
          <w:sz w:val="28"/>
          <w:szCs w:val="28"/>
        </w:rPr>
        <w:t>ресу.</w:t>
      </w:r>
    </w:p>
    <w:p w:rsidR="00D53EB1" w:rsidRPr="00867D9E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867D9E">
        <w:rPr>
          <w:sz w:val="28"/>
          <w:szCs w:val="28"/>
        </w:rPr>
        <w:t>При наличии в заявлении указания о выдаче результата предоставления Муниципальной услуги через МФЦ по месту представления заявления Адм</w:t>
      </w:r>
      <w:r w:rsidRPr="00867D9E">
        <w:rPr>
          <w:sz w:val="28"/>
          <w:szCs w:val="28"/>
        </w:rPr>
        <w:t>и</w:t>
      </w:r>
      <w:r w:rsidRPr="00867D9E">
        <w:rPr>
          <w:sz w:val="28"/>
          <w:szCs w:val="28"/>
        </w:rPr>
        <w:t xml:space="preserve">нистрация обеспечивает передачу результата предоставления Муниципальной услуги в МФЦ для выдачи заявителю не позднее рабочего дня, следующего за </w:t>
      </w:r>
      <w:r w:rsidRPr="00867D9E">
        <w:rPr>
          <w:sz w:val="28"/>
          <w:szCs w:val="28"/>
        </w:rPr>
        <w:lastRenderedPageBreak/>
        <w:t>днем истечения срока, установленного пунктами 2.4.1.-2.4.3. настоящего Адм</w:t>
      </w:r>
      <w:r w:rsidRPr="00867D9E">
        <w:rPr>
          <w:sz w:val="28"/>
          <w:szCs w:val="28"/>
        </w:rPr>
        <w:t>и</w:t>
      </w:r>
      <w:r w:rsidRPr="00867D9E">
        <w:rPr>
          <w:sz w:val="28"/>
          <w:szCs w:val="28"/>
        </w:rPr>
        <w:t>нистративного регламента.»</w:t>
      </w:r>
      <w:r w:rsidR="006C38F3" w:rsidRPr="00867D9E">
        <w:rPr>
          <w:sz w:val="28"/>
          <w:szCs w:val="28"/>
        </w:rPr>
        <w:t>.</w:t>
      </w:r>
    </w:p>
    <w:p w:rsidR="00D53EB1" w:rsidRPr="00867D9E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867D9E">
        <w:rPr>
          <w:sz w:val="28"/>
          <w:szCs w:val="28"/>
        </w:rPr>
        <w:t>12</w:t>
      </w:r>
      <w:r w:rsidR="006C38F3" w:rsidRPr="00867D9E">
        <w:rPr>
          <w:sz w:val="28"/>
          <w:szCs w:val="28"/>
        </w:rPr>
        <w:t>.</w:t>
      </w:r>
      <w:r w:rsidRPr="00867D9E">
        <w:rPr>
          <w:sz w:val="28"/>
          <w:szCs w:val="28"/>
        </w:rPr>
        <w:t xml:space="preserve"> </w:t>
      </w:r>
      <w:r w:rsidR="006C38F3" w:rsidRPr="00867D9E">
        <w:rPr>
          <w:sz w:val="28"/>
          <w:szCs w:val="28"/>
        </w:rPr>
        <w:t>В</w:t>
      </w:r>
      <w:r w:rsidRPr="00867D9E">
        <w:rPr>
          <w:sz w:val="28"/>
          <w:szCs w:val="28"/>
        </w:rPr>
        <w:t xml:space="preserve"> подпункте 3.2.4. пункта 3.2. раздела III </w:t>
      </w:r>
      <w:r w:rsidR="006C38F3" w:rsidRPr="00867D9E">
        <w:rPr>
          <w:sz w:val="28"/>
          <w:szCs w:val="28"/>
        </w:rPr>
        <w:t>приложения к постановл</w:t>
      </w:r>
      <w:r w:rsidR="006C38F3" w:rsidRPr="00867D9E">
        <w:rPr>
          <w:sz w:val="28"/>
          <w:szCs w:val="28"/>
        </w:rPr>
        <w:t>е</w:t>
      </w:r>
      <w:r w:rsidR="006C38F3" w:rsidRPr="00867D9E">
        <w:rPr>
          <w:sz w:val="28"/>
          <w:szCs w:val="28"/>
        </w:rPr>
        <w:t xml:space="preserve">нию </w:t>
      </w:r>
      <w:r w:rsidRPr="00867D9E">
        <w:rPr>
          <w:sz w:val="28"/>
          <w:szCs w:val="28"/>
        </w:rPr>
        <w:t>слова «до 2 рабочих дней» заменить словами «до 1 рабочего дня».</w:t>
      </w:r>
    </w:p>
    <w:p w:rsidR="002F51D1" w:rsidRPr="00867D9E" w:rsidRDefault="002F51D1" w:rsidP="00DB7131">
      <w:pPr>
        <w:widowControl w:val="0"/>
        <w:suppressAutoHyphens w:val="0"/>
        <w:jc w:val="both"/>
        <w:rPr>
          <w:color w:val="000000"/>
          <w:sz w:val="28"/>
          <w:szCs w:val="28"/>
        </w:rPr>
      </w:pPr>
    </w:p>
    <w:p w:rsidR="006C38F3" w:rsidRPr="00867D9E" w:rsidRDefault="006C38F3" w:rsidP="00DB7131">
      <w:pPr>
        <w:widowControl w:val="0"/>
        <w:suppressAutoHyphens w:val="0"/>
        <w:jc w:val="both"/>
        <w:rPr>
          <w:color w:val="000000"/>
          <w:sz w:val="28"/>
          <w:szCs w:val="28"/>
        </w:rPr>
      </w:pPr>
    </w:p>
    <w:p w:rsidR="002F51D1" w:rsidRPr="00867D9E" w:rsidRDefault="002F51D1" w:rsidP="00DB7131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67D9E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867D9E" w:rsidRPr="00867D9E">
        <w:rPr>
          <w:sz w:val="28"/>
          <w:szCs w:val="28"/>
        </w:rPr>
        <w:t>Забойского</w:t>
      </w:r>
      <w:r w:rsidRPr="00867D9E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F82E67" w:rsidRPr="00867D9E" w:rsidRDefault="002F51D1" w:rsidP="00DB7131">
      <w:pPr>
        <w:suppressAutoHyphens w:val="0"/>
        <w:jc w:val="both"/>
        <w:rPr>
          <w:color w:val="000000"/>
          <w:sz w:val="28"/>
          <w:szCs w:val="28"/>
        </w:rPr>
      </w:pPr>
      <w:r w:rsidRPr="00867D9E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867D9E" w:rsidRPr="00867D9E">
        <w:rPr>
          <w:color w:val="000000" w:themeColor="text1"/>
          <w:kern w:val="32"/>
          <w:sz w:val="28"/>
          <w:szCs w:val="28"/>
          <w:lang w:eastAsia="ko-KR"/>
        </w:rPr>
        <w:t>С.В.</w:t>
      </w:r>
      <w:r w:rsidR="00DB7131" w:rsidRPr="00867D9E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867D9E" w:rsidRPr="00867D9E">
        <w:rPr>
          <w:color w:val="000000" w:themeColor="text1"/>
          <w:kern w:val="32"/>
          <w:sz w:val="28"/>
          <w:szCs w:val="28"/>
          <w:lang w:eastAsia="ko-KR"/>
        </w:rPr>
        <w:t>Шестопалов</w:t>
      </w:r>
      <w:r w:rsidR="007C6719" w:rsidRPr="00867D9E">
        <w:rPr>
          <w:color w:val="000000" w:themeColor="text1"/>
          <w:kern w:val="32"/>
          <w:sz w:val="28"/>
          <w:szCs w:val="28"/>
          <w:lang w:eastAsia="ko-KR"/>
        </w:rPr>
        <w:br/>
      </w:r>
    </w:p>
    <w:sectPr w:rsidR="00F82E67" w:rsidRPr="00867D9E" w:rsidSect="005E0002">
      <w:headerReference w:type="default" r:id="rId11"/>
      <w:headerReference w:type="first" r:id="rId12"/>
      <w:pgSz w:w="11906" w:h="16838"/>
      <w:pgMar w:top="1134" w:right="680" w:bottom="993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C98" w:rsidRDefault="00151C98">
      <w:r>
        <w:separator/>
      </w:r>
    </w:p>
  </w:endnote>
  <w:endnote w:type="continuationSeparator" w:id="0">
    <w:p w:rsidR="00151C98" w:rsidRDefault="0015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C98" w:rsidRDefault="00151C98">
      <w:r>
        <w:separator/>
      </w:r>
    </w:p>
  </w:footnote>
  <w:footnote w:type="continuationSeparator" w:id="0">
    <w:p w:rsidR="00151C98" w:rsidRDefault="00151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182667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362" w:rsidRPr="00785362">
          <w:rPr>
            <w:noProof/>
            <w:lang w:val="ru-RU"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B1" w:rsidRDefault="00C459B1">
    <w:pPr>
      <w:pStyle w:val="ae"/>
      <w:jc w:val="center"/>
    </w:pPr>
  </w:p>
  <w:p w:rsidR="00C459B1" w:rsidRDefault="00C459B1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657161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D9E">
          <w:rPr>
            <w:noProof/>
          </w:rPr>
          <w:t>3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362" w:rsidRDefault="00785362">
    <w:pPr>
      <w:pStyle w:val="ae"/>
      <w:jc w:val="center"/>
    </w:pPr>
  </w:p>
  <w:p w:rsidR="00785362" w:rsidRDefault="0078536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4FF7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4A9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1C98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2310"/>
    <w:rsid w:val="00194E13"/>
    <w:rsid w:val="001959EA"/>
    <w:rsid w:val="001963AD"/>
    <w:rsid w:val="00196DB8"/>
    <w:rsid w:val="00197696"/>
    <w:rsid w:val="00197906"/>
    <w:rsid w:val="001A1934"/>
    <w:rsid w:val="001A4AC9"/>
    <w:rsid w:val="001A4E0B"/>
    <w:rsid w:val="001A509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E5CC9"/>
    <w:rsid w:val="001F0AA4"/>
    <w:rsid w:val="001F0B53"/>
    <w:rsid w:val="001F18BB"/>
    <w:rsid w:val="001F2558"/>
    <w:rsid w:val="001F2579"/>
    <w:rsid w:val="001F2937"/>
    <w:rsid w:val="001F6047"/>
    <w:rsid w:val="001F62FE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68CE"/>
    <w:rsid w:val="00237055"/>
    <w:rsid w:val="002413EB"/>
    <w:rsid w:val="00243F1E"/>
    <w:rsid w:val="00244A41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76C4E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54AB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171C"/>
    <w:rsid w:val="002E2E35"/>
    <w:rsid w:val="002E3347"/>
    <w:rsid w:val="002E41C9"/>
    <w:rsid w:val="002E4FC2"/>
    <w:rsid w:val="002E6270"/>
    <w:rsid w:val="002E75B9"/>
    <w:rsid w:val="002F19C5"/>
    <w:rsid w:val="002F38F5"/>
    <w:rsid w:val="002F468A"/>
    <w:rsid w:val="002F51D1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4456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2F68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4C0D"/>
    <w:rsid w:val="0035712E"/>
    <w:rsid w:val="00360BF3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5D5"/>
    <w:rsid w:val="00391A0F"/>
    <w:rsid w:val="00391B8D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2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5663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1786C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053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48F0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768"/>
    <w:rsid w:val="004B7AFE"/>
    <w:rsid w:val="004B7EFB"/>
    <w:rsid w:val="004C01F5"/>
    <w:rsid w:val="004C11EB"/>
    <w:rsid w:val="004C21B9"/>
    <w:rsid w:val="004C2E4F"/>
    <w:rsid w:val="004C3515"/>
    <w:rsid w:val="004C3C1C"/>
    <w:rsid w:val="004C3FA6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662"/>
    <w:rsid w:val="004F66AD"/>
    <w:rsid w:val="004F78F9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03F9"/>
    <w:rsid w:val="00531A1F"/>
    <w:rsid w:val="0053510E"/>
    <w:rsid w:val="005351AA"/>
    <w:rsid w:val="00540111"/>
    <w:rsid w:val="005404F1"/>
    <w:rsid w:val="00543693"/>
    <w:rsid w:val="00547D32"/>
    <w:rsid w:val="005503EC"/>
    <w:rsid w:val="005504FC"/>
    <w:rsid w:val="00550502"/>
    <w:rsid w:val="005509E8"/>
    <w:rsid w:val="00551380"/>
    <w:rsid w:val="0055280A"/>
    <w:rsid w:val="005530F2"/>
    <w:rsid w:val="00553BFA"/>
    <w:rsid w:val="00553C4F"/>
    <w:rsid w:val="00555566"/>
    <w:rsid w:val="00555CBB"/>
    <w:rsid w:val="00555DAA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0E6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002"/>
    <w:rsid w:val="005E01F9"/>
    <w:rsid w:val="005E0DFB"/>
    <w:rsid w:val="005E13EA"/>
    <w:rsid w:val="005E3D47"/>
    <w:rsid w:val="005E4508"/>
    <w:rsid w:val="005E571C"/>
    <w:rsid w:val="005E61FF"/>
    <w:rsid w:val="005E697B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049E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7FE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58CD"/>
    <w:rsid w:val="006B7B16"/>
    <w:rsid w:val="006B7D5B"/>
    <w:rsid w:val="006C04A9"/>
    <w:rsid w:val="006C0AFB"/>
    <w:rsid w:val="006C1AB5"/>
    <w:rsid w:val="006C2C31"/>
    <w:rsid w:val="006C38F3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4B06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150A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5D9B"/>
    <w:rsid w:val="00746C0F"/>
    <w:rsid w:val="00746D9C"/>
    <w:rsid w:val="007511AF"/>
    <w:rsid w:val="007530C6"/>
    <w:rsid w:val="007533CD"/>
    <w:rsid w:val="0075571E"/>
    <w:rsid w:val="00756B1A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5362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C6719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32B1"/>
    <w:rsid w:val="007F641D"/>
    <w:rsid w:val="007F77A9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47D1A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67D9E"/>
    <w:rsid w:val="00870FE7"/>
    <w:rsid w:val="00871A89"/>
    <w:rsid w:val="0087205F"/>
    <w:rsid w:val="008752A5"/>
    <w:rsid w:val="00875557"/>
    <w:rsid w:val="00876691"/>
    <w:rsid w:val="008767E0"/>
    <w:rsid w:val="00876B33"/>
    <w:rsid w:val="00876E32"/>
    <w:rsid w:val="0087784C"/>
    <w:rsid w:val="00877A76"/>
    <w:rsid w:val="008804F7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1AED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2F3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2AC5"/>
    <w:rsid w:val="009551D9"/>
    <w:rsid w:val="00955F95"/>
    <w:rsid w:val="00961433"/>
    <w:rsid w:val="00961AB1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9A3"/>
    <w:rsid w:val="00993BE9"/>
    <w:rsid w:val="00994AD7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AD5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228"/>
    <w:rsid w:val="00A769E7"/>
    <w:rsid w:val="00A77D1D"/>
    <w:rsid w:val="00A8160C"/>
    <w:rsid w:val="00A84230"/>
    <w:rsid w:val="00A85005"/>
    <w:rsid w:val="00A92FCE"/>
    <w:rsid w:val="00A9305B"/>
    <w:rsid w:val="00A96A96"/>
    <w:rsid w:val="00A96E74"/>
    <w:rsid w:val="00AA1C89"/>
    <w:rsid w:val="00AA546F"/>
    <w:rsid w:val="00AA6500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AF790E"/>
    <w:rsid w:val="00B00639"/>
    <w:rsid w:val="00B01763"/>
    <w:rsid w:val="00B036EE"/>
    <w:rsid w:val="00B03A46"/>
    <w:rsid w:val="00B0414F"/>
    <w:rsid w:val="00B041FB"/>
    <w:rsid w:val="00B05FBE"/>
    <w:rsid w:val="00B07F8A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2E2E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1A5"/>
    <w:rsid w:val="00BB26DD"/>
    <w:rsid w:val="00BB2D54"/>
    <w:rsid w:val="00BB3144"/>
    <w:rsid w:val="00BB3BDE"/>
    <w:rsid w:val="00BB3DDC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0746A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2616"/>
    <w:rsid w:val="00C352E3"/>
    <w:rsid w:val="00C3655D"/>
    <w:rsid w:val="00C37950"/>
    <w:rsid w:val="00C40F4E"/>
    <w:rsid w:val="00C40F6D"/>
    <w:rsid w:val="00C4152C"/>
    <w:rsid w:val="00C4284D"/>
    <w:rsid w:val="00C4291B"/>
    <w:rsid w:val="00C42C7B"/>
    <w:rsid w:val="00C459B1"/>
    <w:rsid w:val="00C461E5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528E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52CD"/>
    <w:rsid w:val="00C96DDD"/>
    <w:rsid w:val="00CA2024"/>
    <w:rsid w:val="00CA4097"/>
    <w:rsid w:val="00CA72D6"/>
    <w:rsid w:val="00CA77E6"/>
    <w:rsid w:val="00CB0143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E505D"/>
    <w:rsid w:val="00CF0944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17AE9"/>
    <w:rsid w:val="00D20646"/>
    <w:rsid w:val="00D2212D"/>
    <w:rsid w:val="00D23645"/>
    <w:rsid w:val="00D30892"/>
    <w:rsid w:val="00D31454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3EB1"/>
    <w:rsid w:val="00D547D9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B7131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574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5B1"/>
    <w:rsid w:val="00DF79FB"/>
    <w:rsid w:val="00E007ED"/>
    <w:rsid w:val="00E018B4"/>
    <w:rsid w:val="00E01953"/>
    <w:rsid w:val="00E0471B"/>
    <w:rsid w:val="00E06A8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37F"/>
    <w:rsid w:val="00E26AE3"/>
    <w:rsid w:val="00E27769"/>
    <w:rsid w:val="00E33D06"/>
    <w:rsid w:val="00E36980"/>
    <w:rsid w:val="00E4000C"/>
    <w:rsid w:val="00E4271F"/>
    <w:rsid w:val="00E44402"/>
    <w:rsid w:val="00E44BFC"/>
    <w:rsid w:val="00E4693A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77E6A"/>
    <w:rsid w:val="00E85824"/>
    <w:rsid w:val="00E85881"/>
    <w:rsid w:val="00E85D6D"/>
    <w:rsid w:val="00E874EE"/>
    <w:rsid w:val="00E917C4"/>
    <w:rsid w:val="00E932D5"/>
    <w:rsid w:val="00E940AE"/>
    <w:rsid w:val="00E940C6"/>
    <w:rsid w:val="00E94D30"/>
    <w:rsid w:val="00E94FC8"/>
    <w:rsid w:val="00E9592D"/>
    <w:rsid w:val="00E95B87"/>
    <w:rsid w:val="00E96644"/>
    <w:rsid w:val="00E97FF3"/>
    <w:rsid w:val="00EA0CED"/>
    <w:rsid w:val="00EA31EA"/>
    <w:rsid w:val="00EA5DBA"/>
    <w:rsid w:val="00EA6DB7"/>
    <w:rsid w:val="00EA6DF0"/>
    <w:rsid w:val="00EA759E"/>
    <w:rsid w:val="00EB20C1"/>
    <w:rsid w:val="00EB28DA"/>
    <w:rsid w:val="00EB29B8"/>
    <w:rsid w:val="00EB2E32"/>
    <w:rsid w:val="00EB4C3C"/>
    <w:rsid w:val="00EB5017"/>
    <w:rsid w:val="00EB5BFC"/>
    <w:rsid w:val="00EC0E0E"/>
    <w:rsid w:val="00EC30C3"/>
    <w:rsid w:val="00EC36E3"/>
    <w:rsid w:val="00EC5AE2"/>
    <w:rsid w:val="00EC62B4"/>
    <w:rsid w:val="00EC6808"/>
    <w:rsid w:val="00EC7848"/>
    <w:rsid w:val="00EC786E"/>
    <w:rsid w:val="00EC7FBC"/>
    <w:rsid w:val="00ED114D"/>
    <w:rsid w:val="00ED199C"/>
    <w:rsid w:val="00ED31B9"/>
    <w:rsid w:val="00ED3702"/>
    <w:rsid w:val="00ED5102"/>
    <w:rsid w:val="00ED542D"/>
    <w:rsid w:val="00ED5A08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37B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043"/>
    <w:rsid w:val="00F646CE"/>
    <w:rsid w:val="00F6483C"/>
    <w:rsid w:val="00F64CF6"/>
    <w:rsid w:val="00F70764"/>
    <w:rsid w:val="00F71C98"/>
    <w:rsid w:val="00F73D53"/>
    <w:rsid w:val="00F742C4"/>
    <w:rsid w:val="00F75597"/>
    <w:rsid w:val="00F75FAE"/>
    <w:rsid w:val="00F762D3"/>
    <w:rsid w:val="00F7646A"/>
    <w:rsid w:val="00F76A0B"/>
    <w:rsid w:val="00F80368"/>
    <w:rsid w:val="00F80771"/>
    <w:rsid w:val="00F809D4"/>
    <w:rsid w:val="00F81F02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559B"/>
    <w:rsid w:val="00FC7929"/>
    <w:rsid w:val="00FC7B2F"/>
    <w:rsid w:val="00FD0D6C"/>
    <w:rsid w:val="00FD18AC"/>
    <w:rsid w:val="00FD2130"/>
    <w:rsid w:val="00FD3C08"/>
    <w:rsid w:val="00FD47DF"/>
    <w:rsid w:val="00FD51B0"/>
    <w:rsid w:val="00FD64FD"/>
    <w:rsid w:val="00FD7C49"/>
    <w:rsid w:val="00FE0B3E"/>
    <w:rsid w:val="00FE13B7"/>
    <w:rsid w:val="00FE3D14"/>
    <w:rsid w:val="00FE4A88"/>
    <w:rsid w:val="00FE6294"/>
    <w:rsid w:val="00FE6392"/>
    <w:rsid w:val="00FF00AD"/>
    <w:rsid w:val="00FF3061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6207-349E-40C8-BC51-194B777BF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Попов А.В.</cp:lastModifiedBy>
  <cp:revision>12</cp:revision>
  <cp:lastPrinted>2023-10-24T14:07:00Z</cp:lastPrinted>
  <dcterms:created xsi:type="dcterms:W3CDTF">2024-01-12T07:25:00Z</dcterms:created>
  <dcterms:modified xsi:type="dcterms:W3CDTF">2024-02-09T09:09:00Z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