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4B78F2" w:rsidRDefault="00B95F33" w:rsidP="00381904">
      <w:pPr>
        <w:suppressAutoHyphens/>
        <w:jc w:val="center"/>
        <w:rPr>
          <w:bCs/>
          <w:sz w:val="28"/>
          <w:szCs w:val="28"/>
        </w:rPr>
      </w:pPr>
      <w:bookmarkStart w:id="0" w:name="sub_52"/>
      <w:bookmarkStart w:id="1" w:name="_GoBack"/>
    </w:p>
    <w:p w:rsidR="00B6176E" w:rsidRPr="004B78F2" w:rsidRDefault="00B6176E" w:rsidP="004115F0">
      <w:pPr>
        <w:suppressAutoHyphens/>
        <w:jc w:val="center"/>
        <w:rPr>
          <w:bCs/>
          <w:sz w:val="28"/>
          <w:szCs w:val="28"/>
        </w:rPr>
      </w:pPr>
    </w:p>
    <w:p w:rsidR="00B6176E" w:rsidRPr="004B78F2" w:rsidRDefault="00B6176E" w:rsidP="004115F0">
      <w:pPr>
        <w:suppressAutoHyphens/>
        <w:jc w:val="center"/>
        <w:rPr>
          <w:bCs/>
          <w:sz w:val="28"/>
          <w:szCs w:val="28"/>
        </w:rPr>
      </w:pPr>
    </w:p>
    <w:p w:rsidR="00B6176E" w:rsidRPr="004B78F2" w:rsidRDefault="00B6176E" w:rsidP="004115F0">
      <w:pPr>
        <w:suppressAutoHyphens/>
        <w:jc w:val="center"/>
        <w:rPr>
          <w:bCs/>
          <w:sz w:val="28"/>
          <w:szCs w:val="28"/>
        </w:rPr>
      </w:pPr>
    </w:p>
    <w:p w:rsidR="00B6176E" w:rsidRPr="004B78F2" w:rsidRDefault="00B6176E" w:rsidP="004115F0">
      <w:pPr>
        <w:suppressAutoHyphens/>
        <w:jc w:val="center"/>
        <w:rPr>
          <w:bCs/>
          <w:sz w:val="28"/>
          <w:szCs w:val="28"/>
        </w:rPr>
      </w:pPr>
    </w:p>
    <w:p w:rsidR="00B6176E" w:rsidRPr="004B78F2" w:rsidRDefault="00B6176E" w:rsidP="004115F0">
      <w:pPr>
        <w:suppressAutoHyphens/>
        <w:jc w:val="center"/>
        <w:rPr>
          <w:bCs/>
          <w:sz w:val="28"/>
          <w:szCs w:val="28"/>
        </w:rPr>
      </w:pPr>
    </w:p>
    <w:p w:rsidR="004115F0" w:rsidRPr="004B78F2" w:rsidRDefault="00DC7EBB" w:rsidP="004115F0">
      <w:pPr>
        <w:suppressAutoHyphens/>
        <w:jc w:val="center"/>
        <w:rPr>
          <w:b/>
          <w:bCs/>
          <w:sz w:val="28"/>
          <w:szCs w:val="28"/>
        </w:rPr>
      </w:pPr>
      <w:r w:rsidRPr="004B78F2">
        <w:rPr>
          <w:b/>
          <w:bCs/>
          <w:sz w:val="28"/>
          <w:szCs w:val="28"/>
        </w:rPr>
        <w:t>Об утверждении административного регламента предоставления муниципальной услуги «</w:t>
      </w:r>
      <w:r w:rsidR="004115F0" w:rsidRPr="004B78F2">
        <w:rPr>
          <w:b/>
          <w:bCs/>
          <w:sz w:val="28"/>
          <w:szCs w:val="28"/>
        </w:rPr>
        <w:t>Присвоение объекту адресации адреса</w:t>
      </w:r>
    </w:p>
    <w:p w:rsidR="00DC7EBB" w:rsidRPr="004B78F2" w:rsidRDefault="004115F0" w:rsidP="004115F0">
      <w:pPr>
        <w:suppressAutoHyphens/>
        <w:jc w:val="center"/>
        <w:rPr>
          <w:b/>
          <w:bCs/>
          <w:sz w:val="28"/>
          <w:szCs w:val="28"/>
        </w:rPr>
      </w:pPr>
      <w:r w:rsidRPr="004B78F2">
        <w:rPr>
          <w:b/>
          <w:bCs/>
          <w:sz w:val="28"/>
          <w:szCs w:val="28"/>
        </w:rPr>
        <w:t>или аннулирование его адреса</w:t>
      </w:r>
      <w:r w:rsidR="00DC7EBB" w:rsidRPr="004B78F2">
        <w:rPr>
          <w:b/>
          <w:bCs/>
          <w:sz w:val="28"/>
          <w:szCs w:val="28"/>
        </w:rPr>
        <w:t>»</w:t>
      </w:r>
    </w:p>
    <w:p w:rsidR="00023790" w:rsidRPr="004B78F2" w:rsidRDefault="00023790" w:rsidP="00B14E5A">
      <w:pPr>
        <w:autoSpaceDE w:val="0"/>
        <w:autoSpaceDN w:val="0"/>
        <w:adjustRightInd w:val="0"/>
        <w:ind w:firstLine="567"/>
        <w:jc w:val="both"/>
        <w:rPr>
          <w:sz w:val="28"/>
          <w:szCs w:val="28"/>
        </w:rPr>
      </w:pPr>
    </w:p>
    <w:p w:rsidR="00DC7EBB" w:rsidRPr="004B78F2" w:rsidRDefault="00DC7EBB" w:rsidP="00B14E5A">
      <w:pPr>
        <w:autoSpaceDE w:val="0"/>
        <w:autoSpaceDN w:val="0"/>
        <w:adjustRightInd w:val="0"/>
        <w:ind w:firstLine="567"/>
        <w:jc w:val="both"/>
        <w:rPr>
          <w:sz w:val="28"/>
          <w:szCs w:val="28"/>
        </w:rPr>
      </w:pPr>
    </w:p>
    <w:p w:rsidR="00DC7EBB" w:rsidRPr="004B78F2" w:rsidRDefault="00DC7EBB" w:rsidP="00485776">
      <w:pPr>
        <w:widowControl w:val="0"/>
        <w:ind w:firstLine="708"/>
        <w:jc w:val="both"/>
        <w:rPr>
          <w:sz w:val="28"/>
          <w:szCs w:val="28"/>
        </w:rPr>
      </w:pPr>
      <w:r w:rsidRPr="004B78F2">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E04129" w:rsidRPr="004B78F2">
        <w:rPr>
          <w:sz w:val="28"/>
          <w:szCs w:val="28"/>
        </w:rPr>
        <w:t>Забойского</w:t>
      </w:r>
      <w:r w:rsidRPr="004B78F2">
        <w:rPr>
          <w:sz w:val="28"/>
          <w:szCs w:val="28"/>
        </w:rPr>
        <w:t xml:space="preserve"> сельского поселения Славянского района, п</w:t>
      </w:r>
      <w:r w:rsidR="00BC5989" w:rsidRPr="004B78F2">
        <w:rPr>
          <w:sz w:val="28"/>
          <w:szCs w:val="28"/>
        </w:rPr>
        <w:t> </w:t>
      </w:r>
      <w:r w:rsidRPr="004B78F2">
        <w:rPr>
          <w:sz w:val="28"/>
          <w:szCs w:val="28"/>
        </w:rPr>
        <w:t>о</w:t>
      </w:r>
      <w:r w:rsidR="00BC5989" w:rsidRPr="004B78F2">
        <w:rPr>
          <w:sz w:val="28"/>
          <w:szCs w:val="28"/>
        </w:rPr>
        <w:t> </w:t>
      </w:r>
      <w:r w:rsidRPr="004B78F2">
        <w:rPr>
          <w:sz w:val="28"/>
          <w:szCs w:val="28"/>
        </w:rPr>
        <w:t>с</w:t>
      </w:r>
      <w:r w:rsidR="00BC5989" w:rsidRPr="004B78F2">
        <w:rPr>
          <w:sz w:val="28"/>
          <w:szCs w:val="28"/>
        </w:rPr>
        <w:t> </w:t>
      </w:r>
      <w:r w:rsidRPr="004B78F2">
        <w:rPr>
          <w:sz w:val="28"/>
          <w:szCs w:val="28"/>
        </w:rPr>
        <w:t>т</w:t>
      </w:r>
      <w:r w:rsidR="00BC5989" w:rsidRPr="004B78F2">
        <w:rPr>
          <w:sz w:val="28"/>
          <w:szCs w:val="28"/>
        </w:rPr>
        <w:t> </w:t>
      </w:r>
      <w:r w:rsidRPr="004B78F2">
        <w:rPr>
          <w:sz w:val="28"/>
          <w:szCs w:val="28"/>
        </w:rPr>
        <w:t>а</w:t>
      </w:r>
      <w:r w:rsidR="00BC5989" w:rsidRPr="004B78F2">
        <w:rPr>
          <w:sz w:val="28"/>
          <w:szCs w:val="28"/>
        </w:rPr>
        <w:t> </w:t>
      </w:r>
      <w:r w:rsidRPr="004B78F2">
        <w:rPr>
          <w:sz w:val="28"/>
          <w:szCs w:val="28"/>
        </w:rPr>
        <w:t>н</w:t>
      </w:r>
      <w:r w:rsidR="00BC5989" w:rsidRPr="004B78F2">
        <w:rPr>
          <w:sz w:val="28"/>
          <w:szCs w:val="28"/>
        </w:rPr>
        <w:t> </w:t>
      </w:r>
      <w:r w:rsidRPr="004B78F2">
        <w:rPr>
          <w:sz w:val="28"/>
          <w:szCs w:val="28"/>
        </w:rPr>
        <w:t>о</w:t>
      </w:r>
      <w:r w:rsidR="00BC5989" w:rsidRPr="004B78F2">
        <w:rPr>
          <w:sz w:val="28"/>
          <w:szCs w:val="28"/>
        </w:rPr>
        <w:t> </w:t>
      </w:r>
      <w:r w:rsidRPr="004B78F2">
        <w:rPr>
          <w:sz w:val="28"/>
          <w:szCs w:val="28"/>
        </w:rPr>
        <w:t>в</w:t>
      </w:r>
      <w:r w:rsidR="00BC5989" w:rsidRPr="004B78F2">
        <w:rPr>
          <w:sz w:val="28"/>
          <w:szCs w:val="28"/>
        </w:rPr>
        <w:t> </w:t>
      </w:r>
      <w:r w:rsidRPr="004B78F2">
        <w:rPr>
          <w:sz w:val="28"/>
          <w:szCs w:val="28"/>
        </w:rPr>
        <w:t>л</w:t>
      </w:r>
      <w:r w:rsidR="00BC5989" w:rsidRPr="004B78F2">
        <w:rPr>
          <w:sz w:val="28"/>
          <w:szCs w:val="28"/>
        </w:rPr>
        <w:t> </w:t>
      </w:r>
      <w:r w:rsidRPr="004B78F2">
        <w:rPr>
          <w:sz w:val="28"/>
          <w:szCs w:val="28"/>
        </w:rPr>
        <w:t>я</w:t>
      </w:r>
      <w:r w:rsidR="00BC5989" w:rsidRPr="004B78F2">
        <w:rPr>
          <w:sz w:val="28"/>
          <w:szCs w:val="28"/>
        </w:rPr>
        <w:t> </w:t>
      </w:r>
      <w:r w:rsidRPr="004B78F2">
        <w:rPr>
          <w:sz w:val="28"/>
          <w:szCs w:val="28"/>
        </w:rPr>
        <w:t>ю:</w:t>
      </w:r>
    </w:p>
    <w:p w:rsidR="00DC7EBB" w:rsidRPr="004B78F2" w:rsidRDefault="00DC7EBB" w:rsidP="00485776">
      <w:pPr>
        <w:widowControl w:val="0"/>
        <w:ind w:firstLine="708"/>
        <w:jc w:val="both"/>
        <w:rPr>
          <w:sz w:val="28"/>
          <w:szCs w:val="28"/>
        </w:rPr>
      </w:pPr>
      <w:r w:rsidRPr="004B78F2">
        <w:rPr>
          <w:sz w:val="28"/>
          <w:szCs w:val="28"/>
        </w:rPr>
        <w:t>1. Утвердить административный регламент предоставления муниципал</w:t>
      </w:r>
      <w:r w:rsidRPr="004B78F2">
        <w:rPr>
          <w:sz w:val="28"/>
          <w:szCs w:val="28"/>
        </w:rPr>
        <w:t>ь</w:t>
      </w:r>
      <w:r w:rsidRPr="004B78F2">
        <w:rPr>
          <w:sz w:val="28"/>
          <w:szCs w:val="28"/>
        </w:rPr>
        <w:t>ной услуги «</w:t>
      </w:r>
      <w:r w:rsidR="004115F0" w:rsidRPr="004B78F2">
        <w:rPr>
          <w:sz w:val="28"/>
          <w:szCs w:val="28"/>
        </w:rPr>
        <w:t>Присвоение объекту адресации адреса или аннулирование его а</w:t>
      </w:r>
      <w:r w:rsidR="004115F0" w:rsidRPr="004B78F2">
        <w:rPr>
          <w:sz w:val="28"/>
          <w:szCs w:val="28"/>
        </w:rPr>
        <w:t>д</w:t>
      </w:r>
      <w:r w:rsidR="004115F0" w:rsidRPr="004B78F2">
        <w:rPr>
          <w:sz w:val="28"/>
          <w:szCs w:val="28"/>
        </w:rPr>
        <w:t>реса</w:t>
      </w:r>
      <w:r w:rsidRPr="004B78F2">
        <w:rPr>
          <w:sz w:val="28"/>
          <w:szCs w:val="28"/>
        </w:rPr>
        <w:t>» согласно приложению к настоящему постановлению.</w:t>
      </w:r>
    </w:p>
    <w:p w:rsidR="00DC7EBB" w:rsidRPr="004B78F2" w:rsidRDefault="0045757F" w:rsidP="00485776">
      <w:pPr>
        <w:widowControl w:val="0"/>
        <w:ind w:firstLine="708"/>
        <w:jc w:val="both"/>
        <w:rPr>
          <w:sz w:val="28"/>
          <w:szCs w:val="28"/>
        </w:rPr>
      </w:pPr>
      <w:r w:rsidRPr="004B78F2">
        <w:rPr>
          <w:sz w:val="28"/>
          <w:szCs w:val="28"/>
        </w:rPr>
        <w:t>2. Признать утратившим</w:t>
      </w:r>
      <w:r w:rsidR="00DC7EBB" w:rsidRPr="004B78F2">
        <w:rPr>
          <w:sz w:val="28"/>
          <w:szCs w:val="28"/>
        </w:rPr>
        <w:t xml:space="preserve"> силу</w:t>
      </w:r>
      <w:r w:rsidRPr="004B78F2">
        <w:rPr>
          <w:sz w:val="28"/>
          <w:szCs w:val="28"/>
        </w:rPr>
        <w:t xml:space="preserve"> Постановление администрации </w:t>
      </w:r>
      <w:r w:rsidR="00E04129" w:rsidRPr="004B78F2">
        <w:rPr>
          <w:sz w:val="28"/>
          <w:szCs w:val="28"/>
        </w:rPr>
        <w:t>Забойского</w:t>
      </w:r>
      <w:r w:rsidRPr="004B78F2">
        <w:rPr>
          <w:sz w:val="28"/>
          <w:szCs w:val="28"/>
        </w:rPr>
        <w:t xml:space="preserve"> сельского поселения Славянского района от </w:t>
      </w:r>
      <w:r w:rsidR="00E04129" w:rsidRPr="004B78F2">
        <w:rPr>
          <w:sz w:val="28"/>
          <w:szCs w:val="28"/>
        </w:rPr>
        <w:t>15 декабря 2020 года № 147</w:t>
      </w:r>
      <w:r w:rsidRPr="004B78F2">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4B78F2" w:rsidRDefault="00DC7EBB" w:rsidP="00485776">
      <w:pPr>
        <w:widowControl w:val="0"/>
        <w:ind w:firstLine="708"/>
        <w:jc w:val="both"/>
        <w:rPr>
          <w:sz w:val="28"/>
          <w:szCs w:val="28"/>
        </w:rPr>
      </w:pPr>
      <w:r w:rsidRPr="004B78F2">
        <w:rPr>
          <w:sz w:val="28"/>
          <w:szCs w:val="28"/>
        </w:rPr>
        <w:t>3. Общему отделу (</w:t>
      </w:r>
      <w:r w:rsidR="00E04129" w:rsidRPr="004B78F2">
        <w:rPr>
          <w:sz w:val="28"/>
          <w:szCs w:val="28"/>
        </w:rPr>
        <w:t>Чекменева</w:t>
      </w:r>
      <w:r w:rsidRPr="004B78F2">
        <w:rPr>
          <w:sz w:val="28"/>
          <w:szCs w:val="28"/>
        </w:rPr>
        <w:t xml:space="preserve">) обнародовать настоящее постановление в установленном порядке и разместить на официальном сайте администрации </w:t>
      </w:r>
      <w:r w:rsidR="00E04129" w:rsidRPr="004B78F2">
        <w:rPr>
          <w:sz w:val="28"/>
          <w:szCs w:val="28"/>
        </w:rPr>
        <w:t>З</w:t>
      </w:r>
      <w:r w:rsidR="00E04129" w:rsidRPr="004B78F2">
        <w:rPr>
          <w:sz w:val="28"/>
          <w:szCs w:val="28"/>
        </w:rPr>
        <w:t>а</w:t>
      </w:r>
      <w:r w:rsidR="00E04129" w:rsidRPr="004B78F2">
        <w:rPr>
          <w:sz w:val="28"/>
          <w:szCs w:val="28"/>
        </w:rPr>
        <w:t>бойского</w:t>
      </w:r>
      <w:r w:rsidRPr="004B78F2">
        <w:rPr>
          <w:sz w:val="28"/>
          <w:szCs w:val="28"/>
        </w:rPr>
        <w:t xml:space="preserve"> сельского поселения Славянского района в информационно-телекоммуникационной сети «Интернет».</w:t>
      </w:r>
    </w:p>
    <w:p w:rsidR="00DC7EBB" w:rsidRPr="004B78F2" w:rsidRDefault="00DC7EBB" w:rsidP="00485776">
      <w:pPr>
        <w:widowControl w:val="0"/>
        <w:ind w:firstLine="708"/>
        <w:jc w:val="both"/>
        <w:rPr>
          <w:sz w:val="28"/>
          <w:szCs w:val="28"/>
        </w:rPr>
      </w:pPr>
      <w:r w:rsidRPr="004B78F2">
        <w:rPr>
          <w:sz w:val="28"/>
          <w:szCs w:val="28"/>
        </w:rPr>
        <w:t xml:space="preserve">4. Контроль за выполнением настоящего постановления возложить на начальника общего отдела администрации </w:t>
      </w:r>
      <w:r w:rsidR="00E04129" w:rsidRPr="004B78F2">
        <w:rPr>
          <w:sz w:val="28"/>
          <w:szCs w:val="28"/>
        </w:rPr>
        <w:t>Забойского</w:t>
      </w:r>
      <w:r w:rsidRPr="004B78F2">
        <w:rPr>
          <w:sz w:val="28"/>
          <w:szCs w:val="28"/>
        </w:rPr>
        <w:t xml:space="preserve"> сельского поселения Славянского района </w:t>
      </w:r>
      <w:r w:rsidR="00E04129" w:rsidRPr="004B78F2">
        <w:rPr>
          <w:sz w:val="28"/>
          <w:szCs w:val="28"/>
        </w:rPr>
        <w:t>Н.А. Чекменеву</w:t>
      </w:r>
      <w:r w:rsidRPr="004B78F2">
        <w:rPr>
          <w:sz w:val="28"/>
          <w:szCs w:val="28"/>
        </w:rPr>
        <w:t>.</w:t>
      </w:r>
    </w:p>
    <w:p w:rsidR="00DC7EBB" w:rsidRPr="004B78F2" w:rsidRDefault="00DC7EBB" w:rsidP="00485776">
      <w:pPr>
        <w:widowControl w:val="0"/>
        <w:ind w:firstLine="708"/>
        <w:jc w:val="both"/>
        <w:rPr>
          <w:sz w:val="28"/>
          <w:szCs w:val="28"/>
        </w:rPr>
      </w:pPr>
      <w:r w:rsidRPr="004B78F2">
        <w:rPr>
          <w:sz w:val="28"/>
          <w:szCs w:val="28"/>
        </w:rPr>
        <w:t>5. Постановление вступает в силу на следующий день после его офиц</w:t>
      </w:r>
      <w:r w:rsidRPr="004B78F2">
        <w:rPr>
          <w:sz w:val="28"/>
          <w:szCs w:val="28"/>
        </w:rPr>
        <w:t>и</w:t>
      </w:r>
      <w:r w:rsidRPr="004B78F2">
        <w:rPr>
          <w:sz w:val="28"/>
          <w:szCs w:val="28"/>
        </w:rPr>
        <w:t>ального обнародования.</w:t>
      </w:r>
    </w:p>
    <w:p w:rsidR="00DC7EBB" w:rsidRPr="004B78F2" w:rsidRDefault="00DC7EBB" w:rsidP="00B14E5A">
      <w:pPr>
        <w:widowControl w:val="0"/>
        <w:jc w:val="both"/>
        <w:rPr>
          <w:sz w:val="28"/>
          <w:szCs w:val="28"/>
          <w:lang w:eastAsia="en-US"/>
        </w:rPr>
      </w:pPr>
    </w:p>
    <w:p w:rsidR="00DC7EBB" w:rsidRPr="004B78F2" w:rsidRDefault="00DC7EBB" w:rsidP="00B14E5A">
      <w:pPr>
        <w:widowControl w:val="0"/>
        <w:jc w:val="both"/>
        <w:rPr>
          <w:sz w:val="28"/>
          <w:szCs w:val="28"/>
          <w:lang w:eastAsia="en-US"/>
        </w:rPr>
      </w:pPr>
    </w:p>
    <w:p w:rsidR="00EA59AB" w:rsidRPr="004B78F2" w:rsidRDefault="00EA59AB" w:rsidP="00EA59AB">
      <w:pPr>
        <w:tabs>
          <w:tab w:val="num" w:pos="1080"/>
        </w:tabs>
        <w:jc w:val="both"/>
        <w:rPr>
          <w:sz w:val="28"/>
          <w:szCs w:val="28"/>
        </w:rPr>
      </w:pPr>
      <w:r w:rsidRPr="004B78F2">
        <w:rPr>
          <w:sz w:val="28"/>
          <w:szCs w:val="28"/>
        </w:rPr>
        <w:t>Исполняющий обязанности</w:t>
      </w:r>
    </w:p>
    <w:p w:rsidR="00DC7EBB" w:rsidRPr="004B78F2" w:rsidRDefault="00EA59AB" w:rsidP="00EA59AB">
      <w:pPr>
        <w:tabs>
          <w:tab w:val="num" w:pos="1080"/>
        </w:tabs>
        <w:jc w:val="both"/>
        <w:rPr>
          <w:sz w:val="28"/>
          <w:szCs w:val="28"/>
        </w:rPr>
      </w:pPr>
      <w:r w:rsidRPr="004B78F2">
        <w:rPr>
          <w:sz w:val="28"/>
          <w:szCs w:val="28"/>
        </w:rPr>
        <w:t>главы</w:t>
      </w:r>
      <w:r w:rsidR="00DC7EBB" w:rsidRPr="004B78F2">
        <w:rPr>
          <w:sz w:val="28"/>
          <w:szCs w:val="28"/>
        </w:rPr>
        <w:t xml:space="preserve"> </w:t>
      </w:r>
      <w:r w:rsidR="00E04129" w:rsidRPr="004B78F2">
        <w:rPr>
          <w:sz w:val="28"/>
          <w:szCs w:val="28"/>
        </w:rPr>
        <w:t>Забойского</w:t>
      </w:r>
      <w:r w:rsidR="00DC7EBB" w:rsidRPr="004B78F2">
        <w:rPr>
          <w:sz w:val="28"/>
          <w:szCs w:val="28"/>
        </w:rPr>
        <w:t xml:space="preserve"> сельского</w:t>
      </w:r>
    </w:p>
    <w:p w:rsidR="00DC7EBB" w:rsidRPr="004B78F2" w:rsidRDefault="00DC7EBB" w:rsidP="00B14E5A">
      <w:pPr>
        <w:jc w:val="both"/>
        <w:rPr>
          <w:kern w:val="32"/>
          <w:sz w:val="28"/>
          <w:szCs w:val="28"/>
          <w:lang w:eastAsia="ko-KR"/>
        </w:rPr>
        <w:sectPr w:rsidR="00DC7EBB" w:rsidRPr="004B78F2"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4B78F2">
        <w:rPr>
          <w:sz w:val="28"/>
          <w:szCs w:val="28"/>
        </w:rPr>
        <w:t xml:space="preserve">поселения Славянского района </w:t>
      </w:r>
      <w:r w:rsidR="00E04129" w:rsidRPr="004B78F2">
        <w:rPr>
          <w:sz w:val="28"/>
          <w:szCs w:val="28"/>
        </w:rPr>
        <w:t>С.В.</w:t>
      </w:r>
      <w:r w:rsidR="002E1864" w:rsidRPr="004B78F2">
        <w:rPr>
          <w:sz w:val="28"/>
          <w:szCs w:val="28"/>
        </w:rPr>
        <w:t> </w:t>
      </w:r>
      <w:r w:rsidR="00E04129" w:rsidRPr="004B78F2">
        <w:rPr>
          <w:sz w:val="28"/>
          <w:szCs w:val="28"/>
        </w:rPr>
        <w:t>Шестопалов</w:t>
      </w:r>
    </w:p>
    <w:p w:rsidR="00DC7EBB" w:rsidRPr="004B78F2" w:rsidRDefault="00DC7EBB" w:rsidP="002E1864">
      <w:pPr>
        <w:tabs>
          <w:tab w:val="left" w:pos="851"/>
        </w:tabs>
        <w:spacing w:line="200" w:lineRule="atLeast"/>
        <w:ind w:left="5245"/>
        <w:jc w:val="center"/>
        <w:outlineLvl w:val="0"/>
        <w:rPr>
          <w:sz w:val="28"/>
          <w:szCs w:val="28"/>
        </w:rPr>
      </w:pPr>
      <w:r w:rsidRPr="004B78F2">
        <w:rPr>
          <w:sz w:val="28"/>
          <w:szCs w:val="28"/>
        </w:rPr>
        <w:lastRenderedPageBreak/>
        <w:t>ПРИЛОЖЕНИЕ</w:t>
      </w:r>
    </w:p>
    <w:p w:rsidR="00DC7EBB" w:rsidRPr="004B78F2" w:rsidRDefault="00DC7EBB" w:rsidP="00B14E5A">
      <w:pPr>
        <w:tabs>
          <w:tab w:val="left" w:pos="851"/>
        </w:tabs>
        <w:spacing w:line="200" w:lineRule="atLeast"/>
        <w:ind w:left="5245"/>
        <w:jc w:val="center"/>
        <w:rPr>
          <w:sz w:val="28"/>
          <w:szCs w:val="28"/>
        </w:rPr>
      </w:pPr>
    </w:p>
    <w:p w:rsidR="00DC7EBB" w:rsidRPr="004B78F2" w:rsidRDefault="00DC7EBB" w:rsidP="00B14E5A">
      <w:pPr>
        <w:tabs>
          <w:tab w:val="left" w:pos="851"/>
        </w:tabs>
        <w:spacing w:line="200" w:lineRule="atLeast"/>
        <w:ind w:left="5245"/>
        <w:jc w:val="center"/>
        <w:rPr>
          <w:sz w:val="28"/>
          <w:szCs w:val="28"/>
        </w:rPr>
      </w:pPr>
      <w:r w:rsidRPr="004B78F2">
        <w:rPr>
          <w:sz w:val="28"/>
          <w:szCs w:val="28"/>
        </w:rPr>
        <w:t>УТВЕРЖДЕН</w:t>
      </w:r>
    </w:p>
    <w:p w:rsidR="00DC7EBB" w:rsidRPr="004B78F2" w:rsidRDefault="00DC7EBB" w:rsidP="00B14E5A">
      <w:pPr>
        <w:ind w:left="5245"/>
        <w:jc w:val="center"/>
        <w:rPr>
          <w:kern w:val="1"/>
          <w:sz w:val="28"/>
          <w:szCs w:val="28"/>
        </w:rPr>
      </w:pPr>
      <w:r w:rsidRPr="004B78F2">
        <w:rPr>
          <w:kern w:val="1"/>
          <w:sz w:val="28"/>
          <w:szCs w:val="28"/>
        </w:rPr>
        <w:t>постановлением администрации</w:t>
      </w:r>
    </w:p>
    <w:p w:rsidR="00DC7EBB" w:rsidRPr="004B78F2" w:rsidRDefault="00E04129" w:rsidP="00B14E5A">
      <w:pPr>
        <w:ind w:left="5245"/>
        <w:jc w:val="center"/>
        <w:rPr>
          <w:kern w:val="1"/>
          <w:sz w:val="28"/>
          <w:szCs w:val="28"/>
        </w:rPr>
      </w:pPr>
      <w:r w:rsidRPr="004B78F2">
        <w:rPr>
          <w:sz w:val="28"/>
          <w:szCs w:val="28"/>
        </w:rPr>
        <w:t>Забойского</w:t>
      </w:r>
      <w:r w:rsidR="00DC7EBB" w:rsidRPr="004B78F2">
        <w:rPr>
          <w:kern w:val="1"/>
          <w:sz w:val="28"/>
          <w:szCs w:val="28"/>
        </w:rPr>
        <w:t xml:space="preserve"> сельского</w:t>
      </w:r>
    </w:p>
    <w:p w:rsidR="00DC7EBB" w:rsidRPr="004B78F2" w:rsidRDefault="00DC7EBB" w:rsidP="00B14E5A">
      <w:pPr>
        <w:ind w:left="5245"/>
        <w:jc w:val="center"/>
        <w:rPr>
          <w:kern w:val="1"/>
          <w:sz w:val="28"/>
          <w:szCs w:val="28"/>
        </w:rPr>
      </w:pPr>
      <w:r w:rsidRPr="004B78F2">
        <w:rPr>
          <w:kern w:val="1"/>
          <w:sz w:val="28"/>
          <w:szCs w:val="28"/>
        </w:rPr>
        <w:t>поселения Славянского района</w:t>
      </w:r>
    </w:p>
    <w:p w:rsidR="00DC7EBB" w:rsidRPr="004B78F2" w:rsidRDefault="00DC7EBB" w:rsidP="00B14E5A">
      <w:pPr>
        <w:ind w:left="5245"/>
        <w:jc w:val="center"/>
        <w:rPr>
          <w:kern w:val="1"/>
          <w:sz w:val="28"/>
          <w:szCs w:val="28"/>
        </w:rPr>
      </w:pPr>
      <w:r w:rsidRPr="004B78F2">
        <w:rPr>
          <w:kern w:val="1"/>
          <w:sz w:val="28"/>
          <w:szCs w:val="28"/>
        </w:rPr>
        <w:t xml:space="preserve">от </w:t>
      </w:r>
      <w:r w:rsidR="0020119C" w:rsidRPr="004B78F2">
        <w:rPr>
          <w:kern w:val="1"/>
          <w:sz w:val="28"/>
          <w:szCs w:val="28"/>
        </w:rPr>
        <w:t>______</w:t>
      </w:r>
      <w:r w:rsidR="00485776" w:rsidRPr="004B78F2">
        <w:rPr>
          <w:kern w:val="1"/>
          <w:sz w:val="28"/>
          <w:szCs w:val="28"/>
        </w:rPr>
        <w:t>___</w:t>
      </w:r>
      <w:r w:rsidR="0020119C" w:rsidRPr="004B78F2">
        <w:rPr>
          <w:kern w:val="1"/>
          <w:sz w:val="28"/>
          <w:szCs w:val="28"/>
        </w:rPr>
        <w:t>__</w:t>
      </w:r>
      <w:r w:rsidRPr="004B78F2">
        <w:rPr>
          <w:kern w:val="1"/>
          <w:sz w:val="28"/>
          <w:szCs w:val="28"/>
        </w:rPr>
        <w:t xml:space="preserve"> № </w:t>
      </w:r>
      <w:r w:rsidR="0020119C" w:rsidRPr="004B78F2">
        <w:rPr>
          <w:kern w:val="1"/>
          <w:sz w:val="28"/>
          <w:szCs w:val="28"/>
        </w:rPr>
        <w:t>__</w:t>
      </w:r>
      <w:r w:rsidR="00485776" w:rsidRPr="004B78F2">
        <w:rPr>
          <w:kern w:val="1"/>
          <w:sz w:val="28"/>
          <w:szCs w:val="28"/>
        </w:rPr>
        <w:t>__</w:t>
      </w:r>
      <w:r w:rsidR="0020119C" w:rsidRPr="004B78F2">
        <w:rPr>
          <w:kern w:val="1"/>
          <w:sz w:val="28"/>
          <w:szCs w:val="28"/>
        </w:rPr>
        <w:t>__</w:t>
      </w:r>
    </w:p>
    <w:p w:rsidR="00DC7EBB" w:rsidRPr="004B78F2" w:rsidRDefault="00DC7EBB" w:rsidP="00B14E5A">
      <w:pPr>
        <w:ind w:firstLine="540"/>
        <w:jc w:val="center"/>
        <w:rPr>
          <w:sz w:val="28"/>
          <w:szCs w:val="28"/>
        </w:rPr>
      </w:pPr>
    </w:p>
    <w:p w:rsidR="00DC7EBB" w:rsidRPr="004B78F2" w:rsidRDefault="00DC7EBB" w:rsidP="00B14E5A">
      <w:pPr>
        <w:ind w:firstLine="540"/>
        <w:jc w:val="center"/>
        <w:rPr>
          <w:sz w:val="28"/>
          <w:szCs w:val="28"/>
        </w:rPr>
      </w:pPr>
    </w:p>
    <w:p w:rsidR="00DC7EBB" w:rsidRPr="004B78F2" w:rsidRDefault="00DC7EBB" w:rsidP="00F84840">
      <w:pPr>
        <w:tabs>
          <w:tab w:val="left" w:pos="709"/>
        </w:tabs>
        <w:suppressAutoHyphens/>
        <w:jc w:val="center"/>
        <w:rPr>
          <w:b/>
          <w:bCs/>
          <w:sz w:val="28"/>
          <w:szCs w:val="28"/>
        </w:rPr>
      </w:pPr>
      <w:r w:rsidRPr="004B78F2">
        <w:rPr>
          <w:b/>
          <w:bCs/>
          <w:sz w:val="28"/>
          <w:szCs w:val="28"/>
        </w:rPr>
        <w:t>АДМИНИСТРАТИВНЫЙ РЕГЛАМЕНТ</w:t>
      </w:r>
    </w:p>
    <w:p w:rsidR="00DC7EBB" w:rsidRPr="004B78F2" w:rsidRDefault="00DC7EBB" w:rsidP="00F84840">
      <w:pPr>
        <w:tabs>
          <w:tab w:val="left" w:pos="709"/>
        </w:tabs>
        <w:suppressAutoHyphens/>
        <w:jc w:val="center"/>
        <w:rPr>
          <w:b/>
          <w:bCs/>
          <w:sz w:val="28"/>
          <w:szCs w:val="28"/>
        </w:rPr>
      </w:pPr>
      <w:r w:rsidRPr="004B78F2">
        <w:rPr>
          <w:b/>
          <w:bCs/>
          <w:sz w:val="28"/>
          <w:szCs w:val="28"/>
        </w:rPr>
        <w:t>предоставления муниципальной услуги</w:t>
      </w:r>
    </w:p>
    <w:p w:rsidR="00DC7EBB" w:rsidRPr="004B78F2" w:rsidRDefault="00DC7EBB" w:rsidP="0020119C">
      <w:pPr>
        <w:suppressAutoHyphens/>
        <w:jc w:val="center"/>
        <w:rPr>
          <w:b/>
          <w:bCs/>
          <w:sz w:val="28"/>
          <w:szCs w:val="28"/>
        </w:rPr>
      </w:pPr>
      <w:r w:rsidRPr="004B78F2">
        <w:rPr>
          <w:b/>
          <w:bCs/>
          <w:sz w:val="28"/>
          <w:szCs w:val="28"/>
        </w:rPr>
        <w:t>«</w:t>
      </w:r>
      <w:r w:rsidR="0020119C" w:rsidRPr="004B78F2">
        <w:rPr>
          <w:b/>
          <w:bCs/>
          <w:sz w:val="28"/>
          <w:szCs w:val="28"/>
        </w:rPr>
        <w:t>Присвоение объекту адресации адреса или аннулирование его адреса</w:t>
      </w:r>
      <w:r w:rsidRPr="004B78F2">
        <w:rPr>
          <w:b/>
          <w:bCs/>
          <w:sz w:val="28"/>
          <w:szCs w:val="28"/>
        </w:rPr>
        <w:t>»</w:t>
      </w:r>
    </w:p>
    <w:p w:rsidR="00DC7EBB" w:rsidRPr="004B78F2" w:rsidRDefault="00DC7EBB" w:rsidP="002E1864">
      <w:pPr>
        <w:spacing w:before="240" w:after="240"/>
        <w:jc w:val="center"/>
        <w:outlineLvl w:val="1"/>
        <w:rPr>
          <w:b/>
          <w:sz w:val="28"/>
        </w:rPr>
      </w:pPr>
      <w:bookmarkStart w:id="2" w:name="sub_51"/>
      <w:r w:rsidRPr="004B78F2">
        <w:rPr>
          <w:b/>
          <w:sz w:val="28"/>
        </w:rPr>
        <w:t>I. Общие положения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1.1. Административный регламент предоставления муниципальной усл</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ги «</w:t>
      </w:r>
      <w:r w:rsidR="0020119C" w:rsidRPr="004B78F2">
        <w:rPr>
          <w:rFonts w:ascii="Times New Roman" w:hAnsi="Times New Roman" w:cs="Times New Roman"/>
          <w:color w:val="auto"/>
          <w:sz w:val="28"/>
          <w:szCs w:val="28"/>
        </w:rPr>
        <w:t>Присвоение объекту адресации адреса или аннулирование его адреса</w:t>
      </w:r>
      <w:r w:rsidRPr="004B78F2">
        <w:rPr>
          <w:rFonts w:ascii="Times New Roman" w:hAnsi="Times New Roman" w:cs="Times New Roman"/>
          <w:color w:val="auto"/>
          <w:sz w:val="28"/>
          <w:szCs w:val="28"/>
        </w:rPr>
        <w:t>» (д</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4B78F2">
        <w:rPr>
          <w:rFonts w:ascii="Times New Roman" w:hAnsi="Times New Roman" w:cs="Times New Roman"/>
          <w:color w:val="auto"/>
          <w:sz w:val="28"/>
          <w:szCs w:val="28"/>
        </w:rPr>
        <w:t>Пр</w:t>
      </w:r>
      <w:r w:rsidR="0020119C" w:rsidRPr="004B78F2">
        <w:rPr>
          <w:rFonts w:ascii="Times New Roman" w:hAnsi="Times New Roman" w:cs="Times New Roman"/>
          <w:color w:val="auto"/>
          <w:sz w:val="28"/>
          <w:szCs w:val="28"/>
        </w:rPr>
        <w:t>и</w:t>
      </w:r>
      <w:r w:rsidR="0020119C" w:rsidRPr="004B78F2">
        <w:rPr>
          <w:rFonts w:ascii="Times New Roman" w:hAnsi="Times New Roman" w:cs="Times New Roman"/>
          <w:color w:val="auto"/>
          <w:sz w:val="28"/>
          <w:szCs w:val="28"/>
        </w:rPr>
        <w:t>своение объекту адресации адреса или аннулирование его адреса</w:t>
      </w:r>
      <w:r w:rsidRPr="004B78F2">
        <w:rPr>
          <w:rFonts w:ascii="Times New Roman" w:hAnsi="Times New Roman" w:cs="Times New Roman"/>
          <w:color w:val="auto"/>
          <w:sz w:val="28"/>
          <w:szCs w:val="28"/>
        </w:rPr>
        <w:t>» (далее – М</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ниципальная услуга) и определяет сроки и последовательность действий (адм</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нистративных процедур) при предоставлении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1.2. </w:t>
      </w:r>
      <w:bookmarkEnd w:id="2"/>
      <w:r w:rsidRPr="004B78F2">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4B78F2" w:rsidRDefault="00CA5098"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 xml:space="preserve">ции, расположенного на территории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ления Славянского района:</w:t>
      </w:r>
      <w:bookmarkStart w:id="3" w:name="sub_1271"/>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право хозяйственного ведения;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4B78F2">
        <w:rPr>
          <w:rFonts w:ascii="Times New Roman" w:hAnsi="Times New Roman" w:cs="Times New Roman"/>
          <w:color w:val="auto"/>
          <w:sz w:val="28"/>
          <w:szCs w:val="28"/>
        </w:rPr>
        <w:t>б) право оперативного управления;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4B78F2">
        <w:rPr>
          <w:rFonts w:ascii="Times New Roman" w:hAnsi="Times New Roman" w:cs="Times New Roman"/>
          <w:color w:val="auto"/>
          <w:sz w:val="28"/>
          <w:szCs w:val="28"/>
        </w:rPr>
        <w:t>в) право пожизненно наследуемого владения;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4B78F2">
        <w:rPr>
          <w:rFonts w:ascii="Times New Roman" w:hAnsi="Times New Roman" w:cs="Times New Roman"/>
          <w:color w:val="auto"/>
          <w:sz w:val="28"/>
          <w:szCs w:val="28"/>
        </w:rPr>
        <w:t>г) право постоянного (бессрочного) пользования.</w:t>
      </w:r>
    </w:p>
    <w:bookmarkEnd w:id="6"/>
    <w:p w:rsidR="00783275" w:rsidRPr="004B78F2" w:rsidRDefault="00783275"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4B78F2">
        <w:rPr>
          <w:rFonts w:ascii="Times New Roman" w:hAnsi="Times New Roman" w:cs="Times New Roman"/>
          <w:color w:val="auto"/>
          <w:sz w:val="28"/>
          <w:szCs w:val="28"/>
        </w:rPr>
        <w:t>ь</w:t>
      </w:r>
      <w:r w:rsidRPr="004B78F2">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 xml:space="preserve">на местного самоуправления (далее </w:t>
      </w:r>
      <w:r w:rsidR="002E1864" w:rsidRPr="004B78F2">
        <w:rPr>
          <w:rFonts w:ascii="Times New Roman" w:hAnsi="Times New Roman" w:cs="Times New Roman"/>
          <w:color w:val="auto"/>
          <w:sz w:val="28"/>
          <w:szCs w:val="28"/>
        </w:rPr>
        <w:t>–</w:t>
      </w:r>
      <w:r w:rsidRPr="004B78F2">
        <w:rPr>
          <w:rFonts w:ascii="Times New Roman" w:hAnsi="Times New Roman" w:cs="Times New Roman"/>
          <w:color w:val="auto"/>
          <w:sz w:val="28"/>
          <w:szCs w:val="28"/>
        </w:rPr>
        <w:t xml:space="preserve"> представитель заявителя).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 имени собственников помещений в многоквартирном доме с заявл</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4B78F2">
        <w:rPr>
          <w:rFonts w:ascii="Times New Roman" w:hAnsi="Times New Roman" w:cs="Times New Roman"/>
          <w:color w:val="auto"/>
          <w:sz w:val="28"/>
          <w:szCs w:val="28"/>
        </w:rPr>
        <w:t>с</w:t>
      </w:r>
      <w:r w:rsidRPr="004B78F2">
        <w:rPr>
          <w:rFonts w:ascii="Times New Roman" w:hAnsi="Times New Roman" w:cs="Times New Roman"/>
          <w:color w:val="auto"/>
          <w:sz w:val="28"/>
          <w:szCs w:val="28"/>
        </w:rPr>
        <w:t>сийской Федерации порядке решением общего собрания указанных собстве</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ников.</w:t>
      </w:r>
    </w:p>
    <w:p w:rsidR="00DC7EBB" w:rsidRPr="004B78F2" w:rsidRDefault="002005AA"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брания членов такого товарищества.</w:t>
      </w:r>
    </w:p>
    <w:p w:rsidR="00783275" w:rsidRPr="004B78F2" w:rsidRDefault="00783275"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 имени заявителя вправе обратиться кадастровый инженер, выполн</w:t>
      </w:r>
      <w:r w:rsidRPr="004B78F2">
        <w:rPr>
          <w:rFonts w:ascii="Times New Roman" w:hAnsi="Times New Roman" w:cs="Times New Roman"/>
          <w:color w:val="auto"/>
          <w:sz w:val="28"/>
          <w:szCs w:val="28"/>
        </w:rPr>
        <w:t>я</w:t>
      </w:r>
      <w:r w:rsidRPr="004B78F2">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движимости, являющегося объектом адресации.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имеет право обратиться в многофункциональный центр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ниципальных услуг (далее – комплексный запрос).</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1.3. Порядок получения информации заявителями по вопросам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Информирование о предоставлении Муниципальной услуги осуществл</w:t>
      </w:r>
      <w:r w:rsidRPr="004B78F2">
        <w:rPr>
          <w:rFonts w:ascii="Times New Roman" w:hAnsi="Times New Roman" w:cs="Times New Roman"/>
          <w:color w:val="auto"/>
          <w:sz w:val="28"/>
          <w:szCs w:val="28"/>
        </w:rPr>
        <w:t>я</w:t>
      </w:r>
      <w:r w:rsidRPr="004B78F2">
        <w:rPr>
          <w:rFonts w:ascii="Times New Roman" w:hAnsi="Times New Roman" w:cs="Times New Roman"/>
          <w:color w:val="auto"/>
          <w:sz w:val="28"/>
          <w:szCs w:val="28"/>
        </w:rPr>
        <w:t>ется: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непосредственно в администрации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посредством размещения в информационно-телекоммуникационных с</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тов и т.д.);</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Информирование о ходе предоставления Муниципальной услуги ос</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ществляется: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МФЦ;</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непосредственно в Администрации;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ственным автономным учреждением Краснодарского края «Многофункци</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нальный центр предоставления государственных и муниципальных услуг Кра</w:t>
      </w:r>
      <w:r w:rsidRPr="004B78F2">
        <w:rPr>
          <w:rFonts w:ascii="Times New Roman" w:hAnsi="Times New Roman" w:cs="Times New Roman"/>
          <w:color w:val="auto"/>
          <w:sz w:val="28"/>
          <w:szCs w:val="28"/>
        </w:rPr>
        <w:t>с</w:t>
      </w:r>
      <w:r w:rsidRPr="004B78F2">
        <w:rPr>
          <w:rFonts w:ascii="Times New Roman" w:hAnsi="Times New Roman" w:cs="Times New Roman"/>
          <w:color w:val="auto"/>
          <w:sz w:val="28"/>
          <w:szCs w:val="28"/>
        </w:rPr>
        <w:t xml:space="preserve">нодарского края» и администрацией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ского района (далее – Соглашение о взаимодействии).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Информация, предоставляемая гражданам о Муниципальной услуге, я</w:t>
      </w:r>
      <w:r w:rsidRPr="004B78F2">
        <w:rPr>
          <w:rFonts w:ascii="Times New Roman" w:hAnsi="Times New Roman" w:cs="Times New Roman"/>
          <w:color w:val="auto"/>
          <w:sz w:val="28"/>
          <w:szCs w:val="28"/>
        </w:rPr>
        <w:t>в</w:t>
      </w:r>
      <w:r w:rsidRPr="004B78F2">
        <w:rPr>
          <w:rFonts w:ascii="Times New Roman" w:hAnsi="Times New Roman" w:cs="Times New Roman"/>
          <w:color w:val="auto"/>
          <w:sz w:val="28"/>
          <w:szCs w:val="28"/>
        </w:rPr>
        <w:t>ляется открытой и общедоступной.</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4B78F2">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достоверность предоставляемой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четкость в изложении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полнота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наглядность форм предоставляемой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удобство и доступность получения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оперативность предоставления информации.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4B78F2">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индивидуальное информирование;</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публичное информирование.</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4B78F2">
        <w:rPr>
          <w:rFonts w:ascii="Times New Roman" w:hAnsi="Times New Roman" w:cs="Times New Roman"/>
          <w:color w:val="auto"/>
          <w:sz w:val="28"/>
          <w:szCs w:val="28"/>
        </w:rPr>
        <w:t>Информирование проводится в форме:</w:t>
      </w:r>
    </w:p>
    <w:bookmarkEnd w:id="9"/>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устного информирования;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письменного информирования.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4B78F2">
        <w:rPr>
          <w:rFonts w:ascii="Times New Roman" w:hAnsi="Times New Roman" w:cs="Times New Roman"/>
          <w:color w:val="auto"/>
          <w:sz w:val="28"/>
          <w:szCs w:val="28"/>
        </w:rPr>
        <w:t>Индивидуальное устное информирование граждан осуществляется с</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трудниками МФЦ и специалистами Администрации, ответственными за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 личном обращении;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 телефону.</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рез Интернет, либо назначить другое удобное для гражданина время для устн</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го информирования.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Звонки от граждан по вопросу информирования о порядке предоставл</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4B78F2">
        <w:rPr>
          <w:rFonts w:ascii="Times New Roman" w:hAnsi="Times New Roman" w:cs="Times New Roman"/>
          <w:color w:val="auto"/>
          <w:sz w:val="28"/>
          <w:szCs w:val="28"/>
        </w:rPr>
        <w:t>л</w:t>
      </w:r>
      <w:r w:rsidRPr="004B78F2">
        <w:rPr>
          <w:rFonts w:ascii="Times New Roman" w:hAnsi="Times New Roman" w:cs="Times New Roman"/>
          <w:color w:val="auto"/>
          <w:sz w:val="28"/>
          <w:szCs w:val="28"/>
        </w:rPr>
        <w:t>жаться более 15 минут.</w:t>
      </w:r>
      <w:bookmarkStart w:id="11" w:name="sub_2113"/>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конце информирования сотрудник, осуществляющий прием и консул</w:t>
      </w:r>
      <w:r w:rsidRPr="004B78F2">
        <w:rPr>
          <w:rFonts w:ascii="Times New Roman" w:hAnsi="Times New Roman" w:cs="Times New Roman"/>
          <w:color w:val="auto"/>
          <w:sz w:val="28"/>
          <w:szCs w:val="28"/>
        </w:rPr>
        <w:t>ь</w:t>
      </w:r>
      <w:r w:rsidRPr="004B78F2">
        <w:rPr>
          <w:rFonts w:ascii="Times New Roman" w:hAnsi="Times New Roman" w:cs="Times New Roman"/>
          <w:color w:val="auto"/>
          <w:sz w:val="28"/>
          <w:szCs w:val="28"/>
        </w:rPr>
        <w:t>тирование, должен кратко подвести итог разговора и перечислить действия, к</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4B78F2">
        <w:rPr>
          <w:rFonts w:ascii="Times New Roman" w:hAnsi="Times New Roman" w:cs="Times New Roman"/>
          <w:color w:val="auto"/>
          <w:sz w:val="28"/>
          <w:szCs w:val="28"/>
        </w:rPr>
        <w:t>ч</w:t>
      </w:r>
      <w:r w:rsidRPr="004B78F2">
        <w:rPr>
          <w:rFonts w:ascii="Times New Roman" w:hAnsi="Times New Roman" w:cs="Times New Roman"/>
          <w:color w:val="auto"/>
          <w:sz w:val="28"/>
          <w:szCs w:val="28"/>
        </w:rPr>
        <w:t>товых отправлений.</w:t>
      </w:r>
      <w:bookmarkEnd w:id="12"/>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Ответ направляется в письменном виде или по электронной почте (в зав</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СМИ).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Публичное письменное информирование осуществляется путем публик</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ции информационных материалов в СМИ, размещении на официальном Инте</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нет-сайте Администрации (</w:t>
      </w:r>
      <w:r w:rsidR="00E04129" w:rsidRPr="004B78F2">
        <w:rPr>
          <w:rFonts w:ascii="Times New Roman" w:hAnsi="Times New Roman" w:cs="Times New Roman"/>
          <w:color w:val="auto"/>
          <w:sz w:val="28"/>
          <w:szCs w:val="28"/>
        </w:rPr>
        <w:t>adm-zaboyskoe.ru</w:t>
      </w:r>
      <w:r w:rsidRPr="004B78F2">
        <w:rPr>
          <w:rFonts w:ascii="Times New Roman" w:hAnsi="Times New Roman" w:cs="Times New Roman"/>
          <w:color w:val="auto"/>
          <w:sz w:val="28"/>
          <w:szCs w:val="28"/>
        </w:rPr>
        <w:t>).</w:t>
      </w:r>
    </w:p>
    <w:p w:rsidR="0045757F" w:rsidRPr="004B78F2" w:rsidRDefault="0045757F"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МФЦ осуществляют информирование заявителей о порядке предоставл</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ставления муниципальной услуги, и в многофункциональном центре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ставления государственных и муниципальных услуг.</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E04129" w:rsidRPr="004B78F2">
        <w:rPr>
          <w:rFonts w:ascii="Times New Roman" w:hAnsi="Times New Roman" w:cs="Times New Roman"/>
          <w:color w:val="auto"/>
          <w:sz w:val="28"/>
          <w:szCs w:val="28"/>
        </w:rPr>
        <w:t>2340200010000893962</w:t>
      </w:r>
      <w:r w:rsidRPr="004B78F2">
        <w:rPr>
          <w:rFonts w:ascii="Times New Roman" w:hAnsi="Times New Roman" w:cs="Times New Roman"/>
          <w:color w:val="auto"/>
          <w:sz w:val="28"/>
          <w:szCs w:val="28"/>
        </w:rPr>
        <w:t>), Региональном портале (pgu.krasnodar.ru/structure/detail.php?orgID=</w:t>
      </w:r>
      <w:r w:rsidR="00E04129" w:rsidRPr="004B78F2">
        <w:rPr>
          <w:rFonts w:ascii="Times New Roman" w:hAnsi="Times New Roman" w:cs="Times New Roman"/>
          <w:color w:val="auto"/>
          <w:sz w:val="28"/>
          <w:szCs w:val="28"/>
        </w:rPr>
        <w:t>160214</w:t>
      </w:r>
      <w:r w:rsidRPr="004B78F2">
        <w:rPr>
          <w:rFonts w:ascii="Times New Roman" w:hAnsi="Times New Roman" w:cs="Times New Roman"/>
          <w:color w:val="auto"/>
          <w:sz w:val="28"/>
          <w:szCs w:val="28"/>
        </w:rPr>
        <w:t>) размещается следующая информация: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место нахождения и графики работы органа, предоставляющего мун</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ципальную услугу, его структурных подразделений, предоставляющих мун</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справочные телефоны структурных подразделений органа, предоста</w:t>
      </w:r>
      <w:r w:rsidRPr="004B78F2">
        <w:rPr>
          <w:rFonts w:ascii="Times New Roman" w:hAnsi="Times New Roman" w:cs="Times New Roman"/>
          <w:color w:val="auto"/>
          <w:sz w:val="28"/>
          <w:szCs w:val="28"/>
        </w:rPr>
        <w:t>в</w:t>
      </w:r>
      <w:r w:rsidRPr="004B78F2">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4B78F2">
        <w:rPr>
          <w:rFonts w:ascii="Times New Roman" w:hAnsi="Times New Roman" w:cs="Times New Roman"/>
          <w:color w:val="auto"/>
          <w:sz w:val="28"/>
          <w:szCs w:val="28"/>
        </w:rPr>
        <w:lastRenderedPageBreak/>
        <w:t>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исчерпывающий перечень документов, необходимых для предоставл</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4B78F2">
        <w:rPr>
          <w:rFonts w:ascii="Times New Roman" w:hAnsi="Times New Roman" w:cs="Times New Roman"/>
          <w:color w:val="auto"/>
          <w:sz w:val="28"/>
          <w:szCs w:val="28"/>
        </w:rPr>
        <w:t>б</w:t>
      </w:r>
      <w:r w:rsidRPr="004B78F2">
        <w:rPr>
          <w:rFonts w:ascii="Times New Roman" w:hAnsi="Times New Roman" w:cs="Times New Roman"/>
          <w:color w:val="auto"/>
          <w:sz w:val="28"/>
          <w:szCs w:val="28"/>
        </w:rPr>
        <w:t>ственной инициативе;</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 круг заявителей;</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6) срок предоставления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7) результаты предоставления Муниципальной услуги, порядок предста</w:t>
      </w:r>
      <w:r w:rsidRPr="004B78F2">
        <w:rPr>
          <w:rFonts w:ascii="Times New Roman" w:hAnsi="Times New Roman" w:cs="Times New Roman"/>
          <w:color w:val="auto"/>
          <w:sz w:val="28"/>
          <w:szCs w:val="28"/>
        </w:rPr>
        <w:t>в</w:t>
      </w:r>
      <w:r w:rsidRPr="004B78F2">
        <w:rPr>
          <w:rFonts w:ascii="Times New Roman" w:hAnsi="Times New Roman" w:cs="Times New Roman"/>
          <w:color w:val="auto"/>
          <w:sz w:val="28"/>
          <w:szCs w:val="28"/>
        </w:rPr>
        <w:t>ления документа, являющегося результатом предоставления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8) размер государственной пошлины, взимаемой за предоставление М</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ственных и муниципальных услуг (функций)» (далее – Федеральный реестр), региональной государственной информационной системе «Реестр госуда</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ственных услуг (функций) Краснодарского края», предоставляется заявителю бесплатно.</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Доступ к информации о сроках и порядке предоставления услуги ос</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ские средства заявителя требует заключения лицензионного или иного согл</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4B78F2">
        <w:rPr>
          <w:rFonts w:ascii="Times New Roman" w:hAnsi="Times New Roman" w:cs="Times New Roman"/>
          <w:color w:val="auto"/>
          <w:sz w:val="28"/>
          <w:szCs w:val="28"/>
        </w:rPr>
        <w:t>д</w:t>
      </w:r>
      <w:r w:rsidRPr="004B78F2">
        <w:rPr>
          <w:rFonts w:ascii="Times New Roman" w:hAnsi="Times New Roman" w:cs="Times New Roman"/>
          <w:color w:val="auto"/>
          <w:sz w:val="28"/>
          <w:szCs w:val="28"/>
        </w:rPr>
        <w:t>министрации, размещается следующая информация:</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выдержки из законодательных и иных нормативных правовых актов, с</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держащих нормы, регулирующие деятельность по оказанию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lastRenderedPageBreak/>
        <w:t>- краткое описание порядка предоставления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лучить документы, необходимые для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основания отказа в предоставлении Муниципальной услуги;</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схемы размещения кабинетов должностных лиц, в которых предоста</w:t>
      </w:r>
      <w:r w:rsidRPr="004B78F2">
        <w:rPr>
          <w:rFonts w:ascii="Times New Roman" w:hAnsi="Times New Roman" w:cs="Times New Roman"/>
          <w:color w:val="auto"/>
          <w:sz w:val="28"/>
          <w:szCs w:val="28"/>
        </w:rPr>
        <w:t>в</w:t>
      </w:r>
      <w:r w:rsidRPr="004B78F2">
        <w:rPr>
          <w:rFonts w:ascii="Times New Roman" w:hAnsi="Times New Roman" w:cs="Times New Roman"/>
          <w:color w:val="auto"/>
          <w:sz w:val="28"/>
          <w:szCs w:val="28"/>
        </w:rPr>
        <w:t>ляется Муниципальная услуга.</w:t>
      </w:r>
    </w:p>
    <w:p w:rsidR="00DC7EBB" w:rsidRPr="004B78F2" w:rsidRDefault="00DC7EBB" w:rsidP="002E186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предоставлении муниципальной услуги могут участвовать МФЦ. И</w:t>
      </w:r>
      <w:r w:rsidRPr="004B78F2">
        <w:rPr>
          <w:rFonts w:ascii="Times New Roman" w:hAnsi="Times New Roman" w:cs="Times New Roman"/>
          <w:color w:val="auto"/>
          <w:sz w:val="28"/>
          <w:szCs w:val="28"/>
        </w:rPr>
        <w:t>н</w:t>
      </w:r>
      <w:r w:rsidRPr="004B78F2">
        <w:rPr>
          <w:rFonts w:ascii="Times New Roman" w:hAnsi="Times New Roman" w:cs="Times New Roman"/>
          <w:color w:val="auto"/>
          <w:sz w:val="28"/>
          <w:szCs w:val="28"/>
        </w:rPr>
        <w:t>формация о местонахождении и графике работы, справочных телефонах, оф</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 xml:space="preserve">ского края в информационно-телекоммуникационной сети «Интернет» </w:t>
      </w:r>
      <w:r w:rsidR="0023417B" w:rsidRPr="004B78F2">
        <w:rPr>
          <w:rFonts w:ascii="Times New Roman" w:hAnsi="Times New Roman" w:cs="Times New Roman"/>
          <w:color w:val="auto"/>
          <w:sz w:val="28"/>
          <w:szCs w:val="28"/>
        </w:rPr>
        <w:t xml:space="preserve">(далее – Единый портал МФЦ КК) </w:t>
      </w:r>
      <w:r w:rsidRPr="004B78F2">
        <w:rPr>
          <w:rFonts w:ascii="Times New Roman" w:hAnsi="Times New Roman" w:cs="Times New Roman"/>
          <w:color w:val="auto"/>
          <w:sz w:val="28"/>
          <w:szCs w:val="28"/>
        </w:rPr>
        <w:t>–</w:t>
      </w:r>
      <w:r w:rsidR="00607393" w:rsidRPr="004B78F2">
        <w:rPr>
          <w:rFonts w:ascii="Times New Roman" w:hAnsi="Times New Roman" w:cs="Times New Roman"/>
          <w:color w:val="auto"/>
          <w:sz w:val="28"/>
          <w:szCs w:val="28"/>
        </w:rPr>
        <w:t xml:space="preserve"> </w:t>
      </w:r>
      <w:r w:rsidR="0023417B" w:rsidRPr="004B78F2">
        <w:rPr>
          <w:rFonts w:ascii="Times New Roman" w:hAnsi="Times New Roman" w:cs="Times New Roman"/>
          <w:color w:val="auto"/>
          <w:sz w:val="28"/>
          <w:szCs w:val="28"/>
        </w:rPr>
        <w:t>e-mfc.ru</w:t>
      </w:r>
      <w:r w:rsidRPr="004B78F2">
        <w:rPr>
          <w:rFonts w:ascii="Times New Roman" w:hAnsi="Times New Roman" w:cs="Times New Roman"/>
          <w:color w:val="auto"/>
          <w:sz w:val="28"/>
          <w:szCs w:val="28"/>
        </w:rPr>
        <w:t>.</w:t>
      </w:r>
    </w:p>
    <w:p w:rsidR="00DC7EBB" w:rsidRPr="004B78F2" w:rsidRDefault="00DC7EBB" w:rsidP="0030624B">
      <w:pPr>
        <w:spacing w:before="240" w:after="240"/>
        <w:jc w:val="center"/>
        <w:outlineLvl w:val="1"/>
        <w:rPr>
          <w:b/>
          <w:sz w:val="28"/>
        </w:rPr>
      </w:pPr>
      <w:r w:rsidRPr="004B78F2">
        <w:rPr>
          <w:b/>
          <w:sz w:val="28"/>
        </w:rPr>
        <w:t>II. Стандарт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 Наименование Муниципальной услуги – «</w:t>
      </w:r>
      <w:r w:rsidR="00F20A5D" w:rsidRPr="004B78F2">
        <w:rPr>
          <w:rFonts w:ascii="Times New Roman" w:hAnsi="Times New Roman" w:cs="Times New Roman"/>
          <w:color w:val="auto"/>
          <w:sz w:val="28"/>
          <w:szCs w:val="28"/>
        </w:rPr>
        <w:t>Присвоение объекту адр</w:t>
      </w:r>
      <w:r w:rsidR="00F20A5D" w:rsidRPr="004B78F2">
        <w:rPr>
          <w:rFonts w:ascii="Times New Roman" w:hAnsi="Times New Roman" w:cs="Times New Roman"/>
          <w:color w:val="auto"/>
          <w:sz w:val="28"/>
          <w:szCs w:val="28"/>
        </w:rPr>
        <w:t>е</w:t>
      </w:r>
      <w:r w:rsidR="00F20A5D" w:rsidRPr="004B78F2">
        <w:rPr>
          <w:rFonts w:ascii="Times New Roman" w:hAnsi="Times New Roman" w:cs="Times New Roman"/>
          <w:color w:val="auto"/>
          <w:sz w:val="28"/>
          <w:szCs w:val="28"/>
        </w:rPr>
        <w:t>сации адреса или аннулирование его адреса</w:t>
      </w:r>
      <w:r w:rsidRPr="004B78F2">
        <w:rPr>
          <w:rFonts w:ascii="Times New Roman" w:hAnsi="Times New Roman" w:cs="Times New Roman"/>
          <w:color w:val="auto"/>
          <w:sz w:val="28"/>
          <w:szCs w:val="28"/>
        </w:rPr>
        <w:t>».</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2.2. Наименование органа, предост</w:t>
      </w:r>
      <w:r w:rsidR="00E72121" w:rsidRPr="004B78F2">
        <w:rPr>
          <w:rFonts w:ascii="Times New Roman" w:hAnsi="Times New Roman" w:cs="Times New Roman"/>
          <w:color w:val="auto"/>
          <w:sz w:val="28"/>
          <w:szCs w:val="28"/>
        </w:rPr>
        <w:t>авляющего Муниципальную услугу.</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Муниципальная услуга предоставляется Администрацией.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предоставлении Муниципальной услуги участвуют: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межмуниципальный отдел по Славянскому, Калининскому и Красноа</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мейскому районам Управления Росреестра по Краснодарскому краю (далее – Росреестр);</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межрайонная инспекция ФНС России №</w:t>
      </w:r>
      <w:r w:rsidR="002E1864"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11 по Краснодарскому краю (далее – ИФНС);</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администрация муниципального образования Славянский район.</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4B78F2">
        <w:rPr>
          <w:rFonts w:ascii="Times New Roman" w:hAnsi="Times New Roman" w:cs="Times New Roman"/>
          <w:color w:val="auto"/>
          <w:sz w:val="28"/>
          <w:szCs w:val="28"/>
        </w:rPr>
        <w:t>д</w:t>
      </w:r>
      <w:r w:rsidRPr="004B78F2">
        <w:rPr>
          <w:rFonts w:ascii="Times New Roman" w:hAnsi="Times New Roman" w:cs="Times New Roman"/>
          <w:color w:val="auto"/>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го края для предоставления ему Муниципальной услуги по экстерриториальн</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му принципу.</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4B78F2">
        <w:rPr>
          <w:rFonts w:ascii="Times New Roman" w:hAnsi="Times New Roman" w:cs="Times New Roman"/>
          <w:color w:val="auto"/>
          <w:sz w:val="28"/>
          <w:szCs w:val="28"/>
        </w:rPr>
        <w:t>ю</w:t>
      </w:r>
      <w:r w:rsidRPr="004B78F2">
        <w:rPr>
          <w:rFonts w:ascii="Times New Roman" w:hAnsi="Times New Roman" w:cs="Times New Roman"/>
          <w:color w:val="auto"/>
          <w:sz w:val="28"/>
          <w:szCs w:val="28"/>
        </w:rPr>
        <w:t>ченных уполномоченным многофункциональным центром с федеральными о</w:t>
      </w:r>
      <w:r w:rsidRPr="004B78F2">
        <w:rPr>
          <w:rFonts w:ascii="Times New Roman" w:hAnsi="Times New Roman" w:cs="Times New Roman"/>
          <w:color w:val="auto"/>
          <w:sz w:val="28"/>
          <w:szCs w:val="28"/>
        </w:rPr>
        <w:t>р</w:t>
      </w:r>
      <w:r w:rsidRPr="004B78F2">
        <w:rPr>
          <w:rFonts w:ascii="Times New Roman" w:hAnsi="Times New Roman" w:cs="Times New Roman"/>
          <w:color w:val="auto"/>
          <w:sz w:val="28"/>
          <w:szCs w:val="28"/>
        </w:rPr>
        <w:t>ганами исполнительной власти, органами внебюджетных фондов, органом и</w:t>
      </w:r>
      <w:r w:rsidRPr="004B78F2">
        <w:rPr>
          <w:rFonts w:ascii="Times New Roman" w:hAnsi="Times New Roman" w:cs="Times New Roman"/>
          <w:color w:val="auto"/>
          <w:sz w:val="28"/>
          <w:szCs w:val="28"/>
        </w:rPr>
        <w:t>с</w:t>
      </w:r>
      <w:r w:rsidRPr="004B78F2">
        <w:rPr>
          <w:rFonts w:ascii="Times New Roman" w:hAnsi="Times New Roman" w:cs="Times New Roman"/>
          <w:color w:val="auto"/>
          <w:sz w:val="28"/>
          <w:szCs w:val="28"/>
        </w:rPr>
        <w:t>полнительной власти Краснодарского края, органами местного самоуправления в Краснодарском крае.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2.3. Результат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lastRenderedPageBreak/>
        <w:t>- присвоение объекту адресации адреса или аннулировании адреса объе</w:t>
      </w:r>
      <w:r w:rsidRPr="004B78F2">
        <w:rPr>
          <w:rFonts w:ascii="Times New Roman" w:hAnsi="Times New Roman" w:cs="Times New Roman"/>
          <w:color w:val="auto"/>
          <w:sz w:val="28"/>
          <w:szCs w:val="28"/>
        </w:rPr>
        <w:t>к</w:t>
      </w:r>
      <w:r w:rsidRPr="004B78F2">
        <w:rPr>
          <w:rFonts w:ascii="Times New Roman" w:hAnsi="Times New Roman" w:cs="Times New Roman"/>
          <w:color w:val="auto"/>
          <w:sz w:val="28"/>
          <w:szCs w:val="28"/>
        </w:rPr>
        <w:t>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Процедура предоставления услуги завершается путем получения заявит</w:t>
      </w:r>
      <w:r w:rsidRPr="004B78F2">
        <w:rPr>
          <w:rFonts w:ascii="Times New Roman" w:hAnsi="Times New Roman" w:cs="Times New Roman"/>
          <w:color w:val="auto"/>
          <w:sz w:val="28"/>
          <w:szCs w:val="28"/>
        </w:rPr>
        <w:t>е</w:t>
      </w:r>
      <w:r w:rsidRPr="004B78F2">
        <w:rPr>
          <w:rFonts w:ascii="Times New Roman" w:hAnsi="Times New Roman" w:cs="Times New Roman"/>
          <w:color w:val="auto"/>
          <w:sz w:val="28"/>
          <w:szCs w:val="28"/>
        </w:rPr>
        <w:t>лем: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копии постановления о присвоении объекту адресации адреса или анн</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лирование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предоставления Муниципальной услуги по экстерриториал</w:t>
      </w:r>
      <w:r w:rsidRPr="004B78F2">
        <w:rPr>
          <w:rFonts w:ascii="Times New Roman" w:hAnsi="Times New Roman" w:cs="Times New Roman"/>
          <w:color w:val="auto"/>
          <w:sz w:val="28"/>
          <w:szCs w:val="28"/>
        </w:rPr>
        <w:t>ь</w:t>
      </w:r>
      <w:r w:rsidRPr="004B78F2">
        <w:rPr>
          <w:rFonts w:ascii="Times New Roman" w:hAnsi="Times New Roman" w:cs="Times New Roman"/>
          <w:color w:val="auto"/>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средственно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w:t>
      </w:r>
      <w:r w:rsidRPr="004B78F2">
        <w:rPr>
          <w:rFonts w:ascii="Times New Roman" w:hAnsi="Times New Roman" w:cs="Times New Roman"/>
          <w:color w:val="auto"/>
          <w:sz w:val="28"/>
          <w:szCs w:val="28"/>
        </w:rPr>
        <w:t>у</w:t>
      </w:r>
      <w:r w:rsidRPr="004B78F2">
        <w:rPr>
          <w:rFonts w:ascii="Times New Roman" w:hAnsi="Times New Roman" w:cs="Times New Roman"/>
          <w:color w:val="auto"/>
          <w:sz w:val="28"/>
          <w:szCs w:val="28"/>
        </w:rPr>
        <w:t>ниципальной услуги, срок приостановления предоставления Муниципальной услуги в случае, если возможность приостановления предусмотрена законод</w:t>
      </w:r>
      <w:r w:rsidRPr="004B78F2">
        <w:rPr>
          <w:rFonts w:ascii="Times New Roman" w:hAnsi="Times New Roman" w:cs="Times New Roman"/>
          <w:color w:val="auto"/>
          <w:sz w:val="28"/>
          <w:szCs w:val="28"/>
        </w:rPr>
        <w:t>а</w:t>
      </w:r>
      <w:r w:rsidRPr="004B78F2">
        <w:rPr>
          <w:rFonts w:ascii="Times New Roman" w:hAnsi="Times New Roman" w:cs="Times New Roman"/>
          <w:color w:val="auto"/>
          <w:sz w:val="28"/>
          <w:szCs w:val="28"/>
        </w:rPr>
        <w:t>тельством Российской Федерации, срок выдачи (направления) документов, я</w:t>
      </w:r>
      <w:r w:rsidRPr="004B78F2">
        <w:rPr>
          <w:rFonts w:ascii="Times New Roman" w:hAnsi="Times New Roman" w:cs="Times New Roman"/>
          <w:color w:val="auto"/>
          <w:sz w:val="28"/>
          <w:szCs w:val="28"/>
        </w:rPr>
        <w:t>в</w:t>
      </w:r>
      <w:r w:rsidRPr="004B78F2">
        <w:rPr>
          <w:rFonts w:ascii="Times New Roman" w:hAnsi="Times New Roman" w:cs="Times New Roman"/>
          <w:color w:val="auto"/>
          <w:sz w:val="28"/>
          <w:szCs w:val="28"/>
        </w:rPr>
        <w:t>ляющихся результатом предоставления Муниципальной услуги.</w:t>
      </w:r>
    </w:p>
    <w:p w:rsidR="00DC7EBB" w:rsidRPr="004B78F2" w:rsidRDefault="00AF770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Муниципальная услуга предоставляется в течение </w:t>
      </w:r>
      <w:r w:rsidR="00407254" w:rsidRPr="004B78F2">
        <w:rPr>
          <w:rFonts w:ascii="Times New Roman" w:hAnsi="Times New Roman" w:cs="Times New Roman"/>
          <w:color w:val="auto"/>
          <w:sz w:val="28"/>
          <w:szCs w:val="28"/>
        </w:rPr>
        <w:t>9</w:t>
      </w:r>
      <w:r w:rsidR="006A6F2C" w:rsidRPr="004B78F2">
        <w:rPr>
          <w:rFonts w:ascii="Times New Roman" w:hAnsi="Times New Roman" w:cs="Times New Roman"/>
          <w:color w:val="auto"/>
          <w:sz w:val="28"/>
          <w:szCs w:val="28"/>
        </w:rPr>
        <w:t xml:space="preserve"> </w:t>
      </w:r>
      <w:r w:rsidR="00407254" w:rsidRPr="004B78F2">
        <w:rPr>
          <w:rFonts w:ascii="Times New Roman" w:hAnsi="Times New Roman" w:cs="Times New Roman"/>
          <w:color w:val="auto"/>
          <w:sz w:val="28"/>
          <w:szCs w:val="28"/>
        </w:rPr>
        <w:t>рабочих</w:t>
      </w:r>
      <w:r w:rsidRPr="004B78F2">
        <w:rPr>
          <w:rFonts w:ascii="Times New Roman" w:hAnsi="Times New Roman" w:cs="Times New Roman"/>
          <w:color w:val="auto"/>
          <w:sz w:val="28"/>
          <w:szCs w:val="28"/>
        </w:rPr>
        <w:t xml:space="preserve"> дней со дня поступления заявления</w:t>
      </w:r>
      <w:r w:rsidR="00EA3E26" w:rsidRPr="004B78F2">
        <w:rPr>
          <w:rFonts w:ascii="Times New Roman" w:hAnsi="Times New Roman" w:cs="Times New Roman"/>
          <w:color w:val="auto"/>
          <w:sz w:val="28"/>
          <w:szCs w:val="28"/>
        </w:rPr>
        <w:t xml:space="preserve"> в Администрацию</w:t>
      </w:r>
      <w:r w:rsidR="00EA158C" w:rsidRPr="004B78F2">
        <w:rPr>
          <w:rFonts w:ascii="Times New Roman" w:hAnsi="Times New Roman" w:cs="Times New Roman"/>
          <w:color w:val="auto"/>
          <w:sz w:val="28"/>
          <w:szCs w:val="28"/>
        </w:rPr>
        <w:t>:</w:t>
      </w:r>
    </w:p>
    <w:p w:rsidR="00407254" w:rsidRPr="004B78F2" w:rsidRDefault="00EA158C"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w:t>
      </w:r>
      <w:r w:rsidR="00407254" w:rsidRPr="004B78F2">
        <w:rPr>
          <w:rFonts w:ascii="Times New Roman" w:hAnsi="Times New Roman" w:cs="Times New Roman"/>
          <w:color w:val="auto"/>
          <w:sz w:val="28"/>
          <w:szCs w:val="28"/>
        </w:rPr>
        <w:t xml:space="preserve">рок </w:t>
      </w:r>
      <w:r w:rsidR="007B4596" w:rsidRPr="004B78F2">
        <w:rPr>
          <w:rFonts w:ascii="Times New Roman" w:hAnsi="Times New Roman" w:cs="Times New Roman"/>
          <w:color w:val="auto"/>
          <w:sz w:val="28"/>
          <w:szCs w:val="28"/>
        </w:rPr>
        <w:t>принятия решения о присвоении объекту адресации адреса, реш</w:t>
      </w:r>
      <w:r w:rsidR="007B4596" w:rsidRPr="004B78F2">
        <w:rPr>
          <w:rFonts w:ascii="Times New Roman" w:hAnsi="Times New Roman" w:cs="Times New Roman"/>
          <w:color w:val="auto"/>
          <w:sz w:val="28"/>
          <w:szCs w:val="28"/>
        </w:rPr>
        <w:t>е</w:t>
      </w:r>
      <w:r w:rsidR="007B4596" w:rsidRPr="004B78F2">
        <w:rPr>
          <w:rFonts w:ascii="Times New Roman" w:hAnsi="Times New Roman" w:cs="Times New Roman"/>
          <w:color w:val="auto"/>
          <w:sz w:val="28"/>
          <w:szCs w:val="28"/>
        </w:rPr>
        <w:t>ния об отказе в присвоении объекту адресации адреса, а также внесение соо</w:t>
      </w:r>
      <w:r w:rsidR="007B4596" w:rsidRPr="004B78F2">
        <w:rPr>
          <w:rFonts w:ascii="Times New Roman" w:hAnsi="Times New Roman" w:cs="Times New Roman"/>
          <w:color w:val="auto"/>
          <w:sz w:val="28"/>
          <w:szCs w:val="28"/>
        </w:rPr>
        <w:t>т</w:t>
      </w:r>
      <w:r w:rsidR="007B4596" w:rsidRPr="004B78F2">
        <w:rPr>
          <w:rFonts w:ascii="Times New Roman" w:hAnsi="Times New Roman" w:cs="Times New Roman"/>
          <w:color w:val="auto"/>
          <w:sz w:val="28"/>
          <w:szCs w:val="28"/>
        </w:rPr>
        <w:t>ветствующих сведений об адресе объекта адресации в государственный адре</w:t>
      </w:r>
      <w:r w:rsidR="007B4596" w:rsidRPr="004B78F2">
        <w:rPr>
          <w:rFonts w:ascii="Times New Roman" w:hAnsi="Times New Roman" w:cs="Times New Roman"/>
          <w:color w:val="auto"/>
          <w:sz w:val="28"/>
          <w:szCs w:val="28"/>
        </w:rPr>
        <w:t>с</w:t>
      </w:r>
      <w:r w:rsidR="007B4596" w:rsidRPr="004B78F2">
        <w:rPr>
          <w:rFonts w:ascii="Times New Roman" w:hAnsi="Times New Roman" w:cs="Times New Roman"/>
          <w:color w:val="auto"/>
          <w:sz w:val="28"/>
          <w:szCs w:val="28"/>
        </w:rPr>
        <w:t>ный реестр</w:t>
      </w:r>
      <w:r w:rsidR="00407254" w:rsidRPr="004B78F2">
        <w:rPr>
          <w:rFonts w:ascii="Times New Roman" w:hAnsi="Times New Roman" w:cs="Times New Roman"/>
          <w:color w:val="auto"/>
          <w:sz w:val="28"/>
          <w:szCs w:val="28"/>
        </w:rPr>
        <w:t xml:space="preserve"> – 8 рабочих дней.</w:t>
      </w:r>
    </w:p>
    <w:p w:rsidR="00DC7EBB" w:rsidRPr="004B78F2" w:rsidRDefault="00EA158C"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w:t>
      </w:r>
      <w:r w:rsidR="00DC7EBB" w:rsidRPr="004B78F2">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4B78F2">
        <w:rPr>
          <w:rFonts w:ascii="Times New Roman" w:hAnsi="Times New Roman" w:cs="Times New Roman"/>
          <w:color w:val="auto"/>
          <w:sz w:val="28"/>
          <w:szCs w:val="28"/>
        </w:rPr>
        <w:t>1 рабочий день</w:t>
      </w:r>
      <w:r w:rsidR="00DC7EBB" w:rsidRPr="004B78F2">
        <w:rPr>
          <w:rFonts w:ascii="Times New Roman" w:hAnsi="Times New Roman" w:cs="Times New Roman"/>
          <w:color w:val="auto"/>
          <w:sz w:val="28"/>
          <w:szCs w:val="28"/>
        </w:rPr>
        <w:t>.</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2.5. Нормативные правовые акты, регулирующие предоставление Мун</w:t>
      </w:r>
      <w:r w:rsidRPr="004B78F2">
        <w:rPr>
          <w:rFonts w:ascii="Times New Roman" w:hAnsi="Times New Roman" w:cs="Times New Roman"/>
          <w:color w:val="auto"/>
          <w:sz w:val="28"/>
          <w:szCs w:val="28"/>
        </w:rPr>
        <w:t>и</w:t>
      </w:r>
      <w:r w:rsidRPr="004B78F2">
        <w:rPr>
          <w:rFonts w:ascii="Times New Roman" w:hAnsi="Times New Roman" w:cs="Times New Roman"/>
          <w:color w:val="auto"/>
          <w:sz w:val="28"/>
          <w:szCs w:val="28"/>
        </w:rPr>
        <w:t>ципальной услуги.</w:t>
      </w:r>
    </w:p>
    <w:p w:rsidR="00DC7EBB" w:rsidRPr="004B78F2" w:rsidRDefault="00EA3E26"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E04129" w:rsidRPr="004B78F2">
        <w:rPr>
          <w:rFonts w:ascii="Times New Roman" w:hAnsi="Times New Roman" w:cs="Times New Roman"/>
          <w:color w:val="auto"/>
          <w:sz w:val="28"/>
          <w:szCs w:val="28"/>
        </w:rPr>
        <w:t>slavyansk.ru/article/a-2169.html</w:t>
      </w:r>
      <w:r w:rsidRPr="004B78F2">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E04129" w:rsidRPr="004B78F2">
        <w:rPr>
          <w:rFonts w:ascii="Times New Roman" w:hAnsi="Times New Roman" w:cs="Times New Roman"/>
          <w:color w:val="auto"/>
          <w:sz w:val="28"/>
          <w:szCs w:val="28"/>
        </w:rPr>
        <w:t>2340200010000893962</w:t>
      </w:r>
      <w:r w:rsidRPr="004B78F2">
        <w:rPr>
          <w:rFonts w:ascii="Times New Roman" w:hAnsi="Times New Roman" w:cs="Times New Roman"/>
          <w:color w:val="auto"/>
          <w:sz w:val="28"/>
          <w:szCs w:val="28"/>
        </w:rPr>
        <w:t>), на Региональном портале (pgu.krasnodar.ru/structure/detail.php?orgID=</w:t>
      </w:r>
      <w:r w:rsidR="00E04129" w:rsidRPr="004B78F2">
        <w:rPr>
          <w:rFonts w:ascii="Times New Roman" w:hAnsi="Times New Roman" w:cs="Times New Roman"/>
          <w:color w:val="auto"/>
          <w:sz w:val="28"/>
          <w:szCs w:val="28"/>
        </w:rPr>
        <w:t>160214</w:t>
      </w:r>
      <w:r w:rsidRPr="004B78F2">
        <w:rPr>
          <w:rFonts w:ascii="Times New Roman" w:hAnsi="Times New Roman" w:cs="Times New Roman"/>
          <w:color w:val="auto"/>
          <w:sz w:val="28"/>
          <w:szCs w:val="28"/>
        </w:rPr>
        <w:t>).</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sidRPr="004B78F2">
        <w:rPr>
          <w:rFonts w:ascii="Times New Roman" w:hAnsi="Times New Roman" w:cs="Times New Roman"/>
          <w:color w:val="auto"/>
          <w:sz w:val="28"/>
          <w:szCs w:val="28"/>
        </w:rPr>
        <w:t>о</w:t>
      </w:r>
      <w:r w:rsidRPr="004B78F2">
        <w:rPr>
          <w:rFonts w:ascii="Times New Roman" w:hAnsi="Times New Roman" w:cs="Times New Roman"/>
          <w:color w:val="auto"/>
          <w:sz w:val="28"/>
          <w:szCs w:val="28"/>
        </w:rPr>
        <w:t>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4B78F2" w:rsidRPr="004B78F2" w:rsidTr="007B4596">
        <w:trPr>
          <w:trHeight w:val="390"/>
        </w:trPr>
        <w:tc>
          <w:tcPr>
            <w:tcW w:w="456" w:type="dxa"/>
            <w:vAlign w:val="center"/>
          </w:tcPr>
          <w:p w:rsidR="00DC7EBB" w:rsidRPr="004B78F2" w:rsidRDefault="00DC7EBB" w:rsidP="00B14E5A">
            <w:pPr>
              <w:widowControl w:val="0"/>
              <w:jc w:val="center"/>
              <w:rPr>
                <w:sz w:val="22"/>
                <w:szCs w:val="22"/>
              </w:rPr>
            </w:pPr>
            <w:r w:rsidRPr="004B78F2">
              <w:rPr>
                <w:sz w:val="22"/>
                <w:szCs w:val="22"/>
              </w:rPr>
              <w:lastRenderedPageBreak/>
              <w:t>№</w:t>
            </w:r>
          </w:p>
          <w:p w:rsidR="00DC7EBB" w:rsidRPr="004B78F2" w:rsidRDefault="00DC7EBB" w:rsidP="00B14E5A">
            <w:pPr>
              <w:widowControl w:val="0"/>
              <w:jc w:val="center"/>
              <w:rPr>
                <w:sz w:val="22"/>
                <w:szCs w:val="22"/>
              </w:rPr>
            </w:pPr>
            <w:r w:rsidRPr="004B78F2">
              <w:rPr>
                <w:sz w:val="22"/>
                <w:szCs w:val="22"/>
              </w:rPr>
              <w:t>п/п</w:t>
            </w:r>
          </w:p>
        </w:tc>
        <w:tc>
          <w:tcPr>
            <w:tcW w:w="3296" w:type="dxa"/>
            <w:vAlign w:val="center"/>
          </w:tcPr>
          <w:p w:rsidR="00DC7EBB" w:rsidRPr="004B78F2" w:rsidRDefault="00DC7EBB" w:rsidP="00B14E5A">
            <w:pPr>
              <w:widowControl w:val="0"/>
              <w:jc w:val="center"/>
              <w:rPr>
                <w:sz w:val="22"/>
                <w:szCs w:val="22"/>
              </w:rPr>
            </w:pPr>
            <w:r w:rsidRPr="004B78F2">
              <w:rPr>
                <w:sz w:val="22"/>
                <w:szCs w:val="22"/>
              </w:rPr>
              <w:t>Наименование документа</w:t>
            </w:r>
          </w:p>
        </w:tc>
        <w:tc>
          <w:tcPr>
            <w:tcW w:w="1585" w:type="dxa"/>
            <w:gridSpan w:val="2"/>
            <w:vAlign w:val="center"/>
          </w:tcPr>
          <w:p w:rsidR="00DC7EBB" w:rsidRPr="004B78F2" w:rsidRDefault="00DC7EBB" w:rsidP="00B14E5A">
            <w:pPr>
              <w:widowControl w:val="0"/>
              <w:jc w:val="center"/>
              <w:rPr>
                <w:sz w:val="22"/>
                <w:szCs w:val="22"/>
              </w:rPr>
            </w:pPr>
            <w:r w:rsidRPr="004B78F2">
              <w:rPr>
                <w:sz w:val="22"/>
                <w:szCs w:val="22"/>
              </w:rPr>
              <w:t>Тип документа (оригинал, копия)</w:t>
            </w:r>
          </w:p>
        </w:tc>
        <w:tc>
          <w:tcPr>
            <w:tcW w:w="4409" w:type="dxa"/>
            <w:gridSpan w:val="2"/>
            <w:vAlign w:val="center"/>
          </w:tcPr>
          <w:p w:rsidR="00DC7EBB" w:rsidRPr="004B78F2" w:rsidRDefault="00DC7EBB" w:rsidP="00B14E5A">
            <w:pPr>
              <w:widowControl w:val="0"/>
              <w:jc w:val="center"/>
              <w:rPr>
                <w:sz w:val="22"/>
                <w:szCs w:val="22"/>
              </w:rPr>
            </w:pPr>
            <w:r w:rsidRPr="004B78F2">
              <w:rPr>
                <w:sz w:val="22"/>
                <w:szCs w:val="22"/>
              </w:rPr>
              <w:t>Примечание</w:t>
            </w:r>
          </w:p>
        </w:tc>
      </w:tr>
      <w:tr w:rsidR="004B78F2" w:rsidRPr="004B78F2" w:rsidTr="00E12411">
        <w:trPr>
          <w:trHeight w:val="148"/>
        </w:trPr>
        <w:tc>
          <w:tcPr>
            <w:tcW w:w="9746" w:type="dxa"/>
            <w:gridSpan w:val="6"/>
          </w:tcPr>
          <w:p w:rsidR="00DC7EBB" w:rsidRPr="004B78F2" w:rsidRDefault="00DC7EBB" w:rsidP="00B14E5A">
            <w:pPr>
              <w:widowControl w:val="0"/>
              <w:jc w:val="center"/>
              <w:rPr>
                <w:b/>
                <w:bCs/>
                <w:sz w:val="22"/>
                <w:szCs w:val="22"/>
              </w:rPr>
            </w:pPr>
            <w:r w:rsidRPr="004B78F2">
              <w:rPr>
                <w:b/>
                <w:bCs/>
                <w:sz w:val="22"/>
                <w:szCs w:val="22"/>
              </w:rPr>
              <w:t>Документы, предоставляемые заявителем:</w:t>
            </w:r>
          </w:p>
        </w:tc>
      </w:tr>
      <w:tr w:rsidR="004B78F2" w:rsidRPr="004B78F2" w:rsidTr="007B4596">
        <w:trPr>
          <w:trHeight w:val="435"/>
        </w:trPr>
        <w:tc>
          <w:tcPr>
            <w:tcW w:w="456" w:type="dxa"/>
          </w:tcPr>
          <w:p w:rsidR="00DC7EBB" w:rsidRPr="004B78F2" w:rsidRDefault="00DC7EBB" w:rsidP="00B14E5A">
            <w:pPr>
              <w:widowControl w:val="0"/>
              <w:rPr>
                <w:sz w:val="22"/>
                <w:szCs w:val="22"/>
              </w:rPr>
            </w:pPr>
            <w:r w:rsidRPr="004B78F2">
              <w:rPr>
                <w:sz w:val="22"/>
                <w:szCs w:val="22"/>
              </w:rPr>
              <w:t>1</w:t>
            </w:r>
          </w:p>
        </w:tc>
        <w:tc>
          <w:tcPr>
            <w:tcW w:w="3375" w:type="dxa"/>
            <w:gridSpan w:val="2"/>
          </w:tcPr>
          <w:p w:rsidR="00DC7EBB" w:rsidRPr="004B78F2" w:rsidRDefault="00DC7EBB" w:rsidP="00F20A5D">
            <w:pPr>
              <w:widowControl w:val="0"/>
              <w:snapToGrid w:val="0"/>
              <w:rPr>
                <w:rFonts w:eastAsia="Arial Unicode MS"/>
                <w:kern w:val="1"/>
                <w:sz w:val="22"/>
                <w:szCs w:val="22"/>
              </w:rPr>
            </w:pPr>
            <w:r w:rsidRPr="004B78F2">
              <w:rPr>
                <w:rFonts w:eastAsia="Arial Unicode MS"/>
                <w:kern w:val="1"/>
                <w:sz w:val="22"/>
                <w:szCs w:val="22"/>
              </w:rPr>
              <w:t xml:space="preserve">Заявление о </w:t>
            </w:r>
            <w:r w:rsidR="00F20A5D" w:rsidRPr="004B78F2">
              <w:rPr>
                <w:sz w:val="22"/>
                <w:szCs w:val="22"/>
              </w:rPr>
              <w:t>присвоение объекту адресации адреса или аннулирование его адреса</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4409" w:type="dxa"/>
            <w:gridSpan w:val="2"/>
          </w:tcPr>
          <w:p w:rsidR="00DC7EBB" w:rsidRPr="004B78F2" w:rsidRDefault="00DC7EBB" w:rsidP="00B14E5A">
            <w:pPr>
              <w:widowControl w:val="0"/>
              <w:rPr>
                <w:sz w:val="22"/>
                <w:szCs w:val="22"/>
              </w:rPr>
            </w:pPr>
            <w:r w:rsidRPr="004B78F2">
              <w:rPr>
                <w:sz w:val="22"/>
                <w:szCs w:val="22"/>
              </w:rPr>
              <w:t>Для использования в работе</w:t>
            </w:r>
          </w:p>
        </w:tc>
      </w:tr>
      <w:tr w:rsidR="004B78F2" w:rsidRPr="004B78F2" w:rsidTr="007B4596">
        <w:tc>
          <w:tcPr>
            <w:tcW w:w="456" w:type="dxa"/>
          </w:tcPr>
          <w:p w:rsidR="00151A77" w:rsidRPr="004B78F2" w:rsidRDefault="00151A77" w:rsidP="00B14E5A">
            <w:pPr>
              <w:widowControl w:val="0"/>
              <w:rPr>
                <w:sz w:val="22"/>
                <w:szCs w:val="22"/>
              </w:rPr>
            </w:pPr>
            <w:r w:rsidRPr="004B78F2">
              <w:rPr>
                <w:sz w:val="22"/>
                <w:szCs w:val="22"/>
              </w:rPr>
              <w:t>2</w:t>
            </w:r>
          </w:p>
        </w:tc>
        <w:tc>
          <w:tcPr>
            <w:tcW w:w="3375" w:type="dxa"/>
            <w:gridSpan w:val="2"/>
          </w:tcPr>
          <w:p w:rsidR="00151A77" w:rsidRPr="004B78F2" w:rsidRDefault="00151A77" w:rsidP="00B14E5A">
            <w:pPr>
              <w:widowControl w:val="0"/>
              <w:rPr>
                <w:sz w:val="22"/>
                <w:szCs w:val="22"/>
              </w:rPr>
            </w:pPr>
            <w:r w:rsidRPr="004B78F2">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4B78F2" w:rsidRDefault="00151A77">
            <w:pPr>
              <w:widowControl w:val="0"/>
              <w:snapToGrid w:val="0"/>
              <w:jc w:val="center"/>
              <w:rPr>
                <w:kern w:val="2"/>
                <w:sz w:val="22"/>
                <w:szCs w:val="22"/>
              </w:rPr>
            </w:pPr>
            <w:r w:rsidRPr="004B78F2">
              <w:rPr>
                <w:kern w:val="2"/>
                <w:sz w:val="22"/>
                <w:szCs w:val="22"/>
              </w:rPr>
              <w:t>копия, предъявляемая вместе с оригиналом или оригинал для снятия копии</w:t>
            </w:r>
          </w:p>
        </w:tc>
        <w:tc>
          <w:tcPr>
            <w:tcW w:w="4409" w:type="dxa"/>
            <w:gridSpan w:val="2"/>
          </w:tcPr>
          <w:p w:rsidR="00151A77" w:rsidRPr="004B78F2" w:rsidRDefault="00151A77" w:rsidP="00B14E5A">
            <w:pPr>
              <w:rPr>
                <w:sz w:val="22"/>
                <w:szCs w:val="22"/>
              </w:rPr>
            </w:pPr>
            <w:r w:rsidRPr="004B78F2">
              <w:rPr>
                <w:sz w:val="22"/>
                <w:szCs w:val="22"/>
              </w:rPr>
              <w:t>Если заявитель – физическое лицо</w:t>
            </w: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3</w:t>
            </w:r>
          </w:p>
        </w:tc>
        <w:tc>
          <w:tcPr>
            <w:tcW w:w="3375" w:type="dxa"/>
            <w:gridSpan w:val="2"/>
          </w:tcPr>
          <w:p w:rsidR="00DC7EBB" w:rsidRPr="004B78F2" w:rsidRDefault="00DC7EBB" w:rsidP="00B14E5A">
            <w:pPr>
              <w:widowControl w:val="0"/>
              <w:rPr>
                <w:sz w:val="22"/>
                <w:szCs w:val="22"/>
              </w:rPr>
            </w:pPr>
            <w:r w:rsidRPr="004B78F2">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4409" w:type="dxa"/>
            <w:gridSpan w:val="2"/>
          </w:tcPr>
          <w:p w:rsidR="00DC7EBB" w:rsidRPr="004B78F2" w:rsidRDefault="00DC7EBB" w:rsidP="00B14E5A">
            <w:pPr>
              <w:widowControl w:val="0"/>
              <w:rPr>
                <w:sz w:val="22"/>
                <w:szCs w:val="22"/>
              </w:rPr>
            </w:pPr>
            <w:r w:rsidRPr="004B78F2">
              <w:rPr>
                <w:sz w:val="22"/>
                <w:szCs w:val="22"/>
              </w:rPr>
              <w:t>в случае обращения с заявлением представителя</w:t>
            </w:r>
          </w:p>
        </w:tc>
      </w:tr>
      <w:tr w:rsidR="004B78F2" w:rsidRPr="004B78F2" w:rsidTr="007B4596">
        <w:trPr>
          <w:trHeight w:val="768"/>
        </w:trPr>
        <w:tc>
          <w:tcPr>
            <w:tcW w:w="456" w:type="dxa"/>
          </w:tcPr>
          <w:p w:rsidR="00DC7EBB" w:rsidRPr="004B78F2" w:rsidRDefault="007B4596" w:rsidP="00B14E5A">
            <w:pPr>
              <w:widowControl w:val="0"/>
              <w:rPr>
                <w:sz w:val="22"/>
                <w:szCs w:val="22"/>
              </w:rPr>
            </w:pPr>
            <w:r w:rsidRPr="004B78F2">
              <w:rPr>
                <w:sz w:val="22"/>
                <w:szCs w:val="22"/>
              </w:rPr>
              <w:t>4</w:t>
            </w:r>
          </w:p>
        </w:tc>
        <w:tc>
          <w:tcPr>
            <w:tcW w:w="3375" w:type="dxa"/>
            <w:gridSpan w:val="2"/>
          </w:tcPr>
          <w:p w:rsidR="00E12411" w:rsidRPr="004B78F2" w:rsidRDefault="00DC7EBB" w:rsidP="0030624B">
            <w:pPr>
              <w:widowControl w:val="0"/>
              <w:rPr>
                <w:sz w:val="22"/>
                <w:szCs w:val="22"/>
              </w:rPr>
            </w:pPr>
            <w:r w:rsidRPr="004B78F2">
              <w:rPr>
                <w:sz w:val="22"/>
                <w:szCs w:val="22"/>
              </w:rPr>
              <w:t>Правоустанавливающие и правоудостоверяющие документы на объект (объекты) адресации</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Borders>
              <w:top w:val="nil"/>
            </w:tcBorders>
          </w:tcPr>
          <w:p w:rsidR="00E12411" w:rsidRPr="004B78F2" w:rsidRDefault="00A56762" w:rsidP="00BA014C">
            <w:pPr>
              <w:widowControl w:val="0"/>
              <w:rPr>
                <w:sz w:val="22"/>
                <w:szCs w:val="22"/>
              </w:rPr>
            </w:pPr>
            <w:r w:rsidRPr="004B78F2">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4B78F2" w:rsidRDefault="00DC7EBB" w:rsidP="00607393">
            <w:pPr>
              <w:widowControl w:val="0"/>
              <w:jc w:val="center"/>
              <w:rPr>
                <w:sz w:val="22"/>
                <w:szCs w:val="22"/>
              </w:rPr>
            </w:pPr>
            <w:r w:rsidRPr="004B78F2">
              <w:rPr>
                <w:sz w:val="22"/>
                <w:szCs w:val="22"/>
              </w:rPr>
              <w:t>документ не находится в распоряжении органа</w:t>
            </w:r>
            <w:r w:rsidR="00607393" w:rsidRPr="004B78F2">
              <w:rPr>
                <w:sz w:val="22"/>
                <w:szCs w:val="22"/>
              </w:rPr>
              <w:t xml:space="preserve"> </w:t>
            </w:r>
            <w:r w:rsidRPr="004B78F2">
              <w:rPr>
                <w:sz w:val="22"/>
                <w:szCs w:val="22"/>
              </w:rPr>
              <w:t>государственной власти, органа местного самоуправления либо</w:t>
            </w:r>
            <w:r w:rsidR="00607393" w:rsidRPr="004B78F2">
              <w:rPr>
                <w:sz w:val="22"/>
                <w:szCs w:val="22"/>
              </w:rPr>
              <w:t xml:space="preserve"> </w:t>
            </w:r>
            <w:r w:rsidRPr="004B78F2">
              <w:rPr>
                <w:sz w:val="22"/>
                <w:szCs w:val="22"/>
              </w:rPr>
              <w:t>подведомственных государственным органам или органам местного</w:t>
            </w:r>
            <w:r w:rsidR="00607393" w:rsidRPr="004B78F2">
              <w:rPr>
                <w:sz w:val="22"/>
                <w:szCs w:val="22"/>
              </w:rPr>
              <w:t xml:space="preserve"> </w:t>
            </w:r>
            <w:r w:rsidRPr="004B78F2">
              <w:rPr>
                <w:sz w:val="22"/>
                <w:szCs w:val="22"/>
              </w:rPr>
              <w:t>самоуправления организаций</w:t>
            </w: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5</w:t>
            </w:r>
          </w:p>
        </w:tc>
        <w:tc>
          <w:tcPr>
            <w:tcW w:w="3375" w:type="dxa"/>
            <w:gridSpan w:val="2"/>
          </w:tcPr>
          <w:p w:rsidR="00E12411" w:rsidRPr="004B78F2" w:rsidRDefault="00DC7EBB" w:rsidP="0030624B">
            <w:pPr>
              <w:widowControl w:val="0"/>
              <w:rPr>
                <w:sz w:val="22"/>
                <w:szCs w:val="22"/>
              </w:rPr>
            </w:pPr>
            <w:r w:rsidRPr="004B78F2">
              <w:rPr>
                <w:sz w:val="22"/>
                <w:szCs w:val="22"/>
              </w:rPr>
              <w:t>Разрешение на строительство объекта адресации</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E12411" w:rsidRPr="004B78F2" w:rsidRDefault="00E12411" w:rsidP="00607393">
            <w:pPr>
              <w:widowControl w:val="0"/>
              <w:rPr>
                <w:sz w:val="22"/>
                <w:szCs w:val="22"/>
              </w:rPr>
            </w:pPr>
            <w:r w:rsidRPr="004B78F2">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B14E5A">
            <w:pPr>
              <w:widowControl w:val="0"/>
              <w:rPr>
                <w:sz w:val="22"/>
                <w:szCs w:val="22"/>
              </w:rPr>
            </w:pPr>
            <w:r w:rsidRPr="004B78F2">
              <w:rPr>
                <w:sz w:val="22"/>
                <w:szCs w:val="22"/>
              </w:rPr>
              <w:t>или</w:t>
            </w:r>
          </w:p>
        </w:tc>
        <w:tc>
          <w:tcPr>
            <w:tcW w:w="3375" w:type="dxa"/>
            <w:gridSpan w:val="2"/>
          </w:tcPr>
          <w:p w:rsidR="00DC7EBB" w:rsidRPr="004B78F2" w:rsidRDefault="00DC7EBB" w:rsidP="00B14E5A">
            <w:pPr>
              <w:widowControl w:val="0"/>
              <w:rPr>
                <w:sz w:val="22"/>
                <w:szCs w:val="22"/>
              </w:rPr>
            </w:pPr>
            <w:r w:rsidRPr="004B78F2">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При присвоении адреса строящимся объектам адресации</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6</w:t>
            </w:r>
          </w:p>
        </w:tc>
        <w:tc>
          <w:tcPr>
            <w:tcW w:w="3375" w:type="dxa"/>
            <w:gridSpan w:val="2"/>
          </w:tcPr>
          <w:p w:rsidR="00DC7EBB" w:rsidRPr="004B78F2" w:rsidRDefault="00DC7EBB" w:rsidP="00B14E5A">
            <w:pPr>
              <w:widowControl w:val="0"/>
              <w:rPr>
                <w:sz w:val="22"/>
                <w:szCs w:val="22"/>
              </w:rPr>
            </w:pPr>
            <w:r w:rsidRPr="004B78F2">
              <w:rPr>
                <w:sz w:val="22"/>
                <w:szCs w:val="22"/>
              </w:rPr>
              <w:t>Разрешение на ввод объекта адресации в эксплуатацию</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EF5835" w:rsidP="00B14E5A">
            <w:pPr>
              <w:widowControl w:val="0"/>
              <w:rPr>
                <w:sz w:val="22"/>
                <w:szCs w:val="22"/>
              </w:rPr>
            </w:pPr>
            <w:r w:rsidRPr="004B78F2">
              <w:rPr>
                <w:sz w:val="22"/>
                <w:szCs w:val="22"/>
              </w:rPr>
              <w:t>При наличии</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B14E5A">
            <w:pPr>
              <w:widowControl w:val="0"/>
              <w:rPr>
                <w:sz w:val="22"/>
                <w:szCs w:val="22"/>
              </w:rPr>
            </w:pPr>
            <w:r w:rsidRPr="004B78F2">
              <w:rPr>
                <w:sz w:val="22"/>
                <w:szCs w:val="22"/>
              </w:rPr>
              <w:t>или</w:t>
            </w:r>
          </w:p>
        </w:tc>
        <w:tc>
          <w:tcPr>
            <w:tcW w:w="3375" w:type="dxa"/>
            <w:gridSpan w:val="2"/>
          </w:tcPr>
          <w:p w:rsidR="00DC7EBB" w:rsidRPr="004B78F2" w:rsidRDefault="00DC7EBB" w:rsidP="00B14E5A">
            <w:pPr>
              <w:widowControl w:val="0"/>
              <w:rPr>
                <w:sz w:val="22"/>
                <w:szCs w:val="22"/>
              </w:rPr>
            </w:pPr>
            <w:r w:rsidRPr="004B78F2">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7</w:t>
            </w:r>
          </w:p>
        </w:tc>
        <w:tc>
          <w:tcPr>
            <w:tcW w:w="3375" w:type="dxa"/>
            <w:gridSpan w:val="2"/>
          </w:tcPr>
          <w:p w:rsidR="00DC7EBB" w:rsidRPr="004B78F2" w:rsidRDefault="00DC7EBB" w:rsidP="00B14E5A">
            <w:pPr>
              <w:widowControl w:val="0"/>
              <w:rPr>
                <w:sz w:val="22"/>
                <w:szCs w:val="22"/>
              </w:rPr>
            </w:pPr>
            <w:r w:rsidRPr="004B78F2">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В случае присвоения земельному участку адреса</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8</w:t>
            </w:r>
          </w:p>
        </w:tc>
        <w:tc>
          <w:tcPr>
            <w:tcW w:w="3375" w:type="dxa"/>
            <w:gridSpan w:val="2"/>
          </w:tcPr>
          <w:p w:rsidR="00DC7EBB" w:rsidRPr="004B78F2" w:rsidRDefault="00DC7EBB" w:rsidP="00B14E5A">
            <w:pPr>
              <w:widowControl w:val="0"/>
              <w:rPr>
                <w:sz w:val="22"/>
                <w:szCs w:val="22"/>
              </w:rPr>
            </w:pPr>
            <w:r w:rsidRPr="004B78F2">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E53DB7">
            <w:pPr>
              <w:widowControl w:val="0"/>
              <w:rPr>
                <w:sz w:val="22"/>
                <w:szCs w:val="22"/>
              </w:rPr>
            </w:pPr>
            <w:r w:rsidRPr="004B78F2">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4B78F2" w:rsidRDefault="00DC7EBB" w:rsidP="00B14E5A">
            <w:pPr>
              <w:widowControl w:val="0"/>
              <w:rPr>
                <w:sz w:val="22"/>
                <w:szCs w:val="22"/>
              </w:rPr>
            </w:pPr>
          </w:p>
        </w:tc>
      </w:tr>
      <w:tr w:rsidR="004B78F2" w:rsidRPr="004B78F2" w:rsidTr="007B4596">
        <w:trPr>
          <w:trHeight w:val="1317"/>
        </w:trPr>
        <w:tc>
          <w:tcPr>
            <w:tcW w:w="456" w:type="dxa"/>
          </w:tcPr>
          <w:p w:rsidR="00DC7EBB" w:rsidRPr="004B78F2" w:rsidRDefault="007B4596" w:rsidP="00B14E5A">
            <w:pPr>
              <w:widowControl w:val="0"/>
              <w:rPr>
                <w:sz w:val="22"/>
                <w:szCs w:val="22"/>
              </w:rPr>
            </w:pPr>
            <w:r w:rsidRPr="004B78F2">
              <w:rPr>
                <w:sz w:val="22"/>
                <w:szCs w:val="22"/>
              </w:rPr>
              <w:t>9</w:t>
            </w:r>
          </w:p>
        </w:tc>
        <w:tc>
          <w:tcPr>
            <w:tcW w:w="3375" w:type="dxa"/>
            <w:gridSpan w:val="2"/>
          </w:tcPr>
          <w:p w:rsidR="005E5336" w:rsidRPr="004B78F2" w:rsidRDefault="00DC7EBB" w:rsidP="0030624B">
            <w:pPr>
              <w:widowControl w:val="0"/>
              <w:rPr>
                <w:sz w:val="22"/>
                <w:szCs w:val="22"/>
              </w:rPr>
            </w:pPr>
            <w:r w:rsidRPr="004B78F2">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4B78F2" w:rsidRDefault="00DC7EBB" w:rsidP="00B14E5A">
            <w:pPr>
              <w:widowControl w:val="0"/>
              <w:rPr>
                <w:sz w:val="22"/>
                <w:szCs w:val="22"/>
              </w:rPr>
            </w:pPr>
          </w:p>
        </w:tc>
      </w:tr>
      <w:tr w:rsidR="004B78F2" w:rsidRPr="004B78F2" w:rsidTr="007B4596">
        <w:trPr>
          <w:trHeight w:val="810"/>
        </w:trPr>
        <w:tc>
          <w:tcPr>
            <w:tcW w:w="456" w:type="dxa"/>
          </w:tcPr>
          <w:p w:rsidR="005E5336" w:rsidRPr="004B78F2" w:rsidRDefault="007B4596" w:rsidP="00B14E5A">
            <w:pPr>
              <w:widowControl w:val="0"/>
              <w:rPr>
                <w:sz w:val="22"/>
                <w:szCs w:val="22"/>
              </w:rPr>
            </w:pPr>
            <w:r w:rsidRPr="004B78F2">
              <w:rPr>
                <w:sz w:val="22"/>
                <w:szCs w:val="22"/>
              </w:rPr>
              <w:t>10</w:t>
            </w:r>
          </w:p>
        </w:tc>
        <w:tc>
          <w:tcPr>
            <w:tcW w:w="3375" w:type="dxa"/>
            <w:gridSpan w:val="2"/>
          </w:tcPr>
          <w:p w:rsidR="005E5336" w:rsidRPr="004B78F2" w:rsidRDefault="005E5336" w:rsidP="0030624B">
            <w:pPr>
              <w:widowControl w:val="0"/>
              <w:rPr>
                <w:sz w:val="22"/>
                <w:szCs w:val="22"/>
              </w:rPr>
            </w:pPr>
            <w:r w:rsidRPr="004B78F2">
              <w:rPr>
                <w:sz w:val="22"/>
                <w:szCs w:val="22"/>
              </w:rPr>
              <w:t>Д</w:t>
            </w:r>
            <w:r w:rsidR="004F5245" w:rsidRPr="004B78F2">
              <w:rPr>
                <w:sz w:val="22"/>
                <w:szCs w:val="22"/>
              </w:rPr>
              <w:t>о</w:t>
            </w:r>
            <w:r w:rsidRPr="004B78F2">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4B78F2">
              <w:rPr>
                <w:sz w:val="22"/>
                <w:szCs w:val="22"/>
              </w:rPr>
              <w:t xml:space="preserve"> являющегося объектом адресации</w:t>
            </w:r>
          </w:p>
        </w:tc>
        <w:tc>
          <w:tcPr>
            <w:tcW w:w="1506" w:type="dxa"/>
          </w:tcPr>
          <w:p w:rsidR="005E5336" w:rsidRPr="004B78F2" w:rsidRDefault="005E5336" w:rsidP="00B14E5A">
            <w:pPr>
              <w:widowControl w:val="0"/>
              <w:snapToGrid w:val="0"/>
              <w:jc w:val="center"/>
              <w:rPr>
                <w:kern w:val="1"/>
                <w:sz w:val="22"/>
                <w:szCs w:val="22"/>
              </w:rPr>
            </w:pPr>
            <w:r w:rsidRPr="004B78F2">
              <w:rPr>
                <w:kern w:val="1"/>
                <w:sz w:val="22"/>
                <w:szCs w:val="22"/>
              </w:rPr>
              <w:t>Копия</w:t>
            </w:r>
          </w:p>
        </w:tc>
        <w:tc>
          <w:tcPr>
            <w:tcW w:w="2508" w:type="dxa"/>
          </w:tcPr>
          <w:p w:rsidR="005E5336" w:rsidRPr="004B78F2" w:rsidRDefault="005E5336" w:rsidP="00B14E5A">
            <w:pPr>
              <w:widowControl w:val="0"/>
              <w:rPr>
                <w:sz w:val="22"/>
                <w:szCs w:val="22"/>
              </w:rPr>
            </w:pPr>
            <w:r w:rsidRPr="004B78F2">
              <w:rPr>
                <w:sz w:val="22"/>
                <w:szCs w:val="22"/>
              </w:rPr>
              <w:t>При представлении заявления кадастровым инженером</w:t>
            </w:r>
          </w:p>
        </w:tc>
        <w:tc>
          <w:tcPr>
            <w:tcW w:w="1901" w:type="dxa"/>
          </w:tcPr>
          <w:p w:rsidR="005E5336" w:rsidRPr="004B78F2" w:rsidRDefault="005E5336" w:rsidP="00B14E5A">
            <w:pPr>
              <w:widowControl w:val="0"/>
              <w:jc w:val="center"/>
              <w:rPr>
                <w:sz w:val="22"/>
                <w:szCs w:val="22"/>
              </w:rPr>
            </w:pPr>
          </w:p>
        </w:tc>
      </w:tr>
      <w:tr w:rsidR="004B78F2" w:rsidRPr="004B78F2" w:rsidTr="00E12411">
        <w:tc>
          <w:tcPr>
            <w:tcW w:w="9746" w:type="dxa"/>
            <w:gridSpan w:val="6"/>
          </w:tcPr>
          <w:p w:rsidR="00DC7EBB" w:rsidRPr="004B78F2" w:rsidRDefault="00DC7EBB" w:rsidP="00B14E5A">
            <w:pPr>
              <w:widowControl w:val="0"/>
              <w:jc w:val="center"/>
              <w:rPr>
                <w:b/>
                <w:bCs/>
                <w:sz w:val="22"/>
                <w:szCs w:val="22"/>
              </w:rPr>
            </w:pPr>
            <w:r w:rsidRPr="004B78F2">
              <w:rPr>
                <w:b/>
                <w:bCs/>
                <w:sz w:val="22"/>
                <w:szCs w:val="22"/>
              </w:rPr>
              <w:t>Документы, предоставляемые в рамках межведомственного взаимодействия:</w:t>
            </w:r>
          </w:p>
        </w:tc>
      </w:tr>
      <w:tr w:rsidR="004B78F2" w:rsidRPr="004B78F2" w:rsidTr="007B4596">
        <w:tc>
          <w:tcPr>
            <w:tcW w:w="456" w:type="dxa"/>
          </w:tcPr>
          <w:p w:rsidR="00DC7EBB" w:rsidRPr="004B78F2" w:rsidRDefault="007B4596" w:rsidP="00510D82">
            <w:pPr>
              <w:widowControl w:val="0"/>
              <w:rPr>
                <w:sz w:val="22"/>
                <w:szCs w:val="22"/>
              </w:rPr>
            </w:pPr>
            <w:r w:rsidRPr="004B78F2">
              <w:rPr>
                <w:sz w:val="22"/>
                <w:szCs w:val="22"/>
              </w:rPr>
              <w:t>11</w:t>
            </w:r>
          </w:p>
        </w:tc>
        <w:tc>
          <w:tcPr>
            <w:tcW w:w="3296" w:type="dxa"/>
          </w:tcPr>
          <w:p w:rsidR="00DC7EBB" w:rsidRPr="004B78F2" w:rsidRDefault="00DC7EBB" w:rsidP="00B14E5A">
            <w:pPr>
              <w:widowControl w:val="0"/>
              <w:rPr>
                <w:sz w:val="22"/>
                <w:szCs w:val="22"/>
              </w:rPr>
            </w:pPr>
            <w:r w:rsidRPr="004B78F2">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953947" w:rsidP="00072B1F">
            <w:pPr>
              <w:widowControl w:val="0"/>
              <w:rPr>
                <w:sz w:val="22"/>
                <w:szCs w:val="22"/>
              </w:rPr>
            </w:pPr>
            <w:r w:rsidRPr="004B78F2">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4B78F2" w:rsidRDefault="00DC7EBB" w:rsidP="00607393">
            <w:pPr>
              <w:widowControl w:val="0"/>
              <w:jc w:val="center"/>
              <w:rPr>
                <w:sz w:val="22"/>
                <w:szCs w:val="22"/>
              </w:rPr>
            </w:pPr>
            <w:r w:rsidRPr="004B78F2">
              <w:rPr>
                <w:sz w:val="22"/>
                <w:szCs w:val="22"/>
              </w:rPr>
              <w:t>документ находится в распоряжении органа</w:t>
            </w:r>
            <w:r w:rsidR="00607393" w:rsidRPr="004B78F2">
              <w:rPr>
                <w:sz w:val="22"/>
                <w:szCs w:val="22"/>
              </w:rPr>
              <w:t xml:space="preserve"> </w:t>
            </w:r>
            <w:r w:rsidRPr="004B78F2">
              <w:rPr>
                <w:sz w:val="22"/>
                <w:szCs w:val="22"/>
              </w:rPr>
              <w:t>государственной власти, органа местного самоуправления либо</w:t>
            </w:r>
            <w:r w:rsidR="00607393" w:rsidRPr="004B78F2">
              <w:rPr>
                <w:sz w:val="22"/>
                <w:szCs w:val="22"/>
              </w:rPr>
              <w:t xml:space="preserve"> </w:t>
            </w:r>
            <w:r w:rsidRPr="004B78F2">
              <w:rPr>
                <w:sz w:val="22"/>
                <w:szCs w:val="22"/>
              </w:rPr>
              <w:t>подведомственных государственным органам или органам местного</w:t>
            </w:r>
            <w:r w:rsidR="00607393" w:rsidRPr="004B78F2">
              <w:rPr>
                <w:sz w:val="22"/>
                <w:szCs w:val="22"/>
              </w:rPr>
              <w:t xml:space="preserve"> </w:t>
            </w:r>
            <w:r w:rsidRPr="004B78F2">
              <w:rPr>
                <w:sz w:val="22"/>
                <w:szCs w:val="22"/>
              </w:rPr>
              <w:t>самоуправления организаций</w:t>
            </w:r>
          </w:p>
        </w:tc>
      </w:tr>
      <w:tr w:rsidR="004B78F2" w:rsidRPr="004B78F2" w:rsidTr="007B4596">
        <w:tc>
          <w:tcPr>
            <w:tcW w:w="456" w:type="dxa"/>
          </w:tcPr>
          <w:p w:rsidR="0052576D" w:rsidRPr="004B78F2" w:rsidRDefault="00DC7EBB" w:rsidP="0030624B">
            <w:pPr>
              <w:widowControl w:val="0"/>
              <w:rPr>
                <w:sz w:val="22"/>
                <w:szCs w:val="22"/>
              </w:rPr>
            </w:pPr>
            <w:r w:rsidRPr="004B78F2">
              <w:rPr>
                <w:sz w:val="22"/>
                <w:szCs w:val="22"/>
              </w:rPr>
              <w:t>1</w:t>
            </w:r>
            <w:r w:rsidR="007B4596" w:rsidRPr="004B78F2">
              <w:rPr>
                <w:sz w:val="22"/>
                <w:szCs w:val="22"/>
              </w:rPr>
              <w:t>2</w:t>
            </w:r>
          </w:p>
        </w:tc>
        <w:tc>
          <w:tcPr>
            <w:tcW w:w="3296" w:type="dxa"/>
          </w:tcPr>
          <w:p w:rsidR="0052576D" w:rsidRPr="004B78F2" w:rsidRDefault="0052576D" w:rsidP="0030624B">
            <w:pPr>
              <w:widowControl w:val="0"/>
              <w:rPr>
                <w:sz w:val="22"/>
                <w:szCs w:val="22"/>
              </w:rPr>
            </w:pPr>
            <w:r w:rsidRPr="004B78F2">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1A6626" w:rsidRPr="004B78F2" w:rsidRDefault="008C1B36" w:rsidP="00607393">
            <w:pPr>
              <w:widowControl w:val="0"/>
              <w:rPr>
                <w:sz w:val="22"/>
                <w:szCs w:val="22"/>
              </w:rPr>
            </w:pPr>
            <w:r w:rsidRPr="004B78F2">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B14E5A">
            <w:pPr>
              <w:widowControl w:val="0"/>
              <w:rPr>
                <w:sz w:val="22"/>
                <w:szCs w:val="22"/>
              </w:rPr>
            </w:pPr>
            <w:r w:rsidRPr="004B78F2">
              <w:rPr>
                <w:sz w:val="22"/>
                <w:szCs w:val="22"/>
              </w:rPr>
              <w:t>или</w:t>
            </w:r>
          </w:p>
        </w:tc>
        <w:tc>
          <w:tcPr>
            <w:tcW w:w="3296" w:type="dxa"/>
          </w:tcPr>
          <w:p w:rsidR="00DC7EBB" w:rsidRPr="004B78F2" w:rsidRDefault="00DC7EBB" w:rsidP="00B14E5A">
            <w:pPr>
              <w:widowControl w:val="0"/>
              <w:rPr>
                <w:sz w:val="22"/>
                <w:szCs w:val="22"/>
              </w:rPr>
            </w:pPr>
            <w:r w:rsidRPr="004B78F2">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При присвоении адреса строящимся объектам адресации</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510D82">
            <w:pPr>
              <w:widowControl w:val="0"/>
              <w:rPr>
                <w:sz w:val="22"/>
                <w:szCs w:val="22"/>
              </w:rPr>
            </w:pPr>
            <w:r w:rsidRPr="004B78F2">
              <w:rPr>
                <w:sz w:val="22"/>
                <w:szCs w:val="22"/>
              </w:rPr>
              <w:t>1</w:t>
            </w:r>
            <w:r w:rsidR="007B4596" w:rsidRPr="004B78F2">
              <w:rPr>
                <w:sz w:val="22"/>
                <w:szCs w:val="22"/>
              </w:rPr>
              <w:t>3</w:t>
            </w:r>
          </w:p>
        </w:tc>
        <w:tc>
          <w:tcPr>
            <w:tcW w:w="3296" w:type="dxa"/>
          </w:tcPr>
          <w:p w:rsidR="00DC7EBB" w:rsidRPr="004B78F2" w:rsidRDefault="00510D82" w:rsidP="0030624B">
            <w:pPr>
              <w:widowControl w:val="0"/>
              <w:rPr>
                <w:strike/>
                <w:sz w:val="22"/>
                <w:szCs w:val="22"/>
              </w:rPr>
            </w:pPr>
            <w:r w:rsidRPr="004B78F2">
              <w:rPr>
                <w:sz w:val="22"/>
                <w:szCs w:val="22"/>
              </w:rPr>
              <w:t>разрешения на ввод объекта адресации в эксплуатацию;</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510D82" w:rsidP="0030624B">
            <w:pPr>
              <w:widowControl w:val="0"/>
              <w:rPr>
                <w:sz w:val="22"/>
                <w:szCs w:val="22"/>
              </w:rPr>
            </w:pPr>
            <w:r w:rsidRPr="004B78F2">
              <w:rPr>
                <w:sz w:val="22"/>
                <w:szCs w:val="22"/>
              </w:rPr>
              <w:t>при наличии</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B14E5A">
            <w:pPr>
              <w:widowControl w:val="0"/>
              <w:rPr>
                <w:sz w:val="22"/>
                <w:szCs w:val="22"/>
              </w:rPr>
            </w:pPr>
            <w:r w:rsidRPr="004B78F2">
              <w:rPr>
                <w:sz w:val="22"/>
                <w:szCs w:val="22"/>
              </w:rPr>
              <w:t>или</w:t>
            </w:r>
          </w:p>
        </w:tc>
        <w:tc>
          <w:tcPr>
            <w:tcW w:w="3296" w:type="dxa"/>
          </w:tcPr>
          <w:p w:rsidR="00DC7EBB" w:rsidRPr="004B78F2" w:rsidRDefault="00DC7EBB" w:rsidP="00B14E5A">
            <w:pPr>
              <w:widowControl w:val="0"/>
              <w:rPr>
                <w:sz w:val="22"/>
                <w:szCs w:val="22"/>
              </w:rPr>
            </w:pPr>
            <w:r w:rsidRPr="004B78F2">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510D82">
            <w:pPr>
              <w:widowControl w:val="0"/>
              <w:rPr>
                <w:sz w:val="22"/>
                <w:szCs w:val="22"/>
              </w:rPr>
            </w:pPr>
            <w:r w:rsidRPr="004B78F2">
              <w:rPr>
                <w:sz w:val="22"/>
                <w:szCs w:val="22"/>
              </w:rPr>
              <w:t>1</w:t>
            </w:r>
            <w:r w:rsidR="007B4596" w:rsidRPr="004B78F2">
              <w:rPr>
                <w:sz w:val="22"/>
                <w:szCs w:val="22"/>
              </w:rPr>
              <w:t>4</w:t>
            </w:r>
          </w:p>
        </w:tc>
        <w:tc>
          <w:tcPr>
            <w:tcW w:w="3296" w:type="dxa"/>
          </w:tcPr>
          <w:p w:rsidR="00DC7EBB" w:rsidRPr="004B78F2" w:rsidRDefault="00DC7EBB" w:rsidP="00B14E5A">
            <w:pPr>
              <w:widowControl w:val="0"/>
              <w:rPr>
                <w:sz w:val="22"/>
                <w:szCs w:val="22"/>
              </w:rPr>
            </w:pPr>
            <w:r w:rsidRPr="004B78F2">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В случае присвоения земельному участку адреса</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510D82">
            <w:pPr>
              <w:widowControl w:val="0"/>
              <w:rPr>
                <w:sz w:val="22"/>
                <w:szCs w:val="22"/>
              </w:rPr>
            </w:pPr>
            <w:r w:rsidRPr="004B78F2">
              <w:rPr>
                <w:sz w:val="22"/>
                <w:szCs w:val="22"/>
              </w:rPr>
              <w:t>1</w:t>
            </w:r>
            <w:r w:rsidR="007B4596" w:rsidRPr="004B78F2">
              <w:rPr>
                <w:sz w:val="22"/>
                <w:szCs w:val="22"/>
              </w:rPr>
              <w:t>5</w:t>
            </w:r>
          </w:p>
        </w:tc>
        <w:tc>
          <w:tcPr>
            <w:tcW w:w="3296" w:type="dxa"/>
          </w:tcPr>
          <w:p w:rsidR="00DC7EBB" w:rsidRPr="004B78F2" w:rsidRDefault="00DC7EBB" w:rsidP="00B14E5A">
            <w:pPr>
              <w:widowControl w:val="0"/>
              <w:rPr>
                <w:sz w:val="22"/>
                <w:szCs w:val="22"/>
              </w:rPr>
            </w:pPr>
            <w:r w:rsidRPr="004B78F2">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E53DB7">
            <w:pPr>
              <w:widowControl w:val="0"/>
              <w:rPr>
                <w:sz w:val="22"/>
                <w:szCs w:val="22"/>
              </w:rPr>
            </w:pPr>
            <w:r w:rsidRPr="004B78F2">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4B78F2" w:rsidRDefault="00DC7EBB" w:rsidP="00B14E5A">
            <w:pPr>
              <w:widowControl w:val="0"/>
              <w:rPr>
                <w:sz w:val="22"/>
                <w:szCs w:val="22"/>
              </w:rPr>
            </w:pPr>
          </w:p>
        </w:tc>
      </w:tr>
      <w:tr w:rsidR="004B78F2" w:rsidRPr="004B78F2" w:rsidTr="007B4596">
        <w:tc>
          <w:tcPr>
            <w:tcW w:w="456" w:type="dxa"/>
          </w:tcPr>
          <w:p w:rsidR="00DC7EBB" w:rsidRPr="004B78F2" w:rsidRDefault="00DC7EBB" w:rsidP="00510D82">
            <w:pPr>
              <w:widowControl w:val="0"/>
              <w:rPr>
                <w:sz w:val="22"/>
                <w:szCs w:val="22"/>
              </w:rPr>
            </w:pPr>
            <w:r w:rsidRPr="004B78F2">
              <w:rPr>
                <w:sz w:val="22"/>
                <w:szCs w:val="22"/>
              </w:rPr>
              <w:t>1</w:t>
            </w:r>
            <w:r w:rsidR="007B4596" w:rsidRPr="004B78F2">
              <w:rPr>
                <w:sz w:val="22"/>
                <w:szCs w:val="22"/>
              </w:rPr>
              <w:t>6</w:t>
            </w:r>
          </w:p>
        </w:tc>
        <w:tc>
          <w:tcPr>
            <w:tcW w:w="3296" w:type="dxa"/>
          </w:tcPr>
          <w:p w:rsidR="00DC7EBB" w:rsidRPr="004B78F2" w:rsidRDefault="00DC7EBB" w:rsidP="00B14E5A">
            <w:pPr>
              <w:widowControl w:val="0"/>
              <w:rPr>
                <w:sz w:val="22"/>
                <w:szCs w:val="22"/>
              </w:rPr>
            </w:pPr>
            <w:r w:rsidRPr="004B78F2">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2508" w:type="dxa"/>
          </w:tcPr>
          <w:p w:rsidR="00DC7EBB" w:rsidRPr="004B78F2" w:rsidRDefault="00DC7EBB" w:rsidP="00B14E5A">
            <w:pPr>
              <w:widowControl w:val="0"/>
              <w:rPr>
                <w:sz w:val="22"/>
                <w:szCs w:val="22"/>
              </w:rPr>
            </w:pPr>
            <w:r w:rsidRPr="004B78F2">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4B78F2" w:rsidRDefault="00DC7EBB" w:rsidP="00B14E5A">
            <w:pPr>
              <w:widowControl w:val="0"/>
              <w:rPr>
                <w:sz w:val="22"/>
                <w:szCs w:val="22"/>
              </w:rPr>
            </w:pPr>
          </w:p>
        </w:tc>
      </w:tr>
      <w:tr w:rsidR="004B78F2" w:rsidRPr="004B78F2" w:rsidTr="007B4596">
        <w:trPr>
          <w:trHeight w:val="360"/>
        </w:trPr>
        <w:tc>
          <w:tcPr>
            <w:tcW w:w="456" w:type="dxa"/>
          </w:tcPr>
          <w:p w:rsidR="00DC7EBB" w:rsidRPr="004B78F2" w:rsidRDefault="00DC7EBB" w:rsidP="00510D82">
            <w:pPr>
              <w:widowControl w:val="0"/>
              <w:rPr>
                <w:sz w:val="22"/>
                <w:szCs w:val="22"/>
              </w:rPr>
            </w:pPr>
            <w:r w:rsidRPr="004B78F2">
              <w:rPr>
                <w:sz w:val="22"/>
                <w:szCs w:val="22"/>
              </w:rPr>
              <w:t>1</w:t>
            </w:r>
            <w:r w:rsidR="007B4596" w:rsidRPr="004B78F2">
              <w:rPr>
                <w:sz w:val="22"/>
                <w:szCs w:val="22"/>
              </w:rPr>
              <w:t>7</w:t>
            </w:r>
          </w:p>
        </w:tc>
        <w:tc>
          <w:tcPr>
            <w:tcW w:w="3296" w:type="dxa"/>
          </w:tcPr>
          <w:p w:rsidR="00DC7EBB" w:rsidRPr="004B78F2" w:rsidRDefault="00DC7EBB" w:rsidP="00B14E5A">
            <w:pPr>
              <w:widowControl w:val="0"/>
              <w:rPr>
                <w:sz w:val="22"/>
                <w:szCs w:val="22"/>
              </w:rPr>
            </w:pPr>
            <w:r w:rsidRPr="004B78F2">
              <w:rPr>
                <w:sz w:val="22"/>
                <w:szCs w:val="22"/>
              </w:rPr>
              <w:t>Выписка из ЕГРН</w:t>
            </w:r>
          </w:p>
        </w:tc>
        <w:tc>
          <w:tcPr>
            <w:tcW w:w="1585" w:type="dxa"/>
            <w:gridSpan w:val="2"/>
          </w:tcPr>
          <w:p w:rsidR="00DC7EBB" w:rsidRPr="004B78F2" w:rsidRDefault="00DC7EBB" w:rsidP="00B14E5A">
            <w:pPr>
              <w:widowControl w:val="0"/>
              <w:snapToGrid w:val="0"/>
              <w:jc w:val="center"/>
              <w:rPr>
                <w:kern w:val="1"/>
                <w:sz w:val="22"/>
                <w:szCs w:val="22"/>
              </w:rPr>
            </w:pPr>
            <w:r w:rsidRPr="004B78F2">
              <w:rPr>
                <w:kern w:val="1"/>
                <w:sz w:val="22"/>
                <w:szCs w:val="22"/>
              </w:rPr>
              <w:t>подлинник</w:t>
            </w:r>
          </w:p>
        </w:tc>
        <w:tc>
          <w:tcPr>
            <w:tcW w:w="4409" w:type="dxa"/>
            <w:gridSpan w:val="2"/>
          </w:tcPr>
          <w:p w:rsidR="0052576D" w:rsidRPr="004B78F2" w:rsidRDefault="0052576D" w:rsidP="00B14E5A">
            <w:pPr>
              <w:widowControl w:val="0"/>
              <w:rPr>
                <w:sz w:val="22"/>
                <w:szCs w:val="22"/>
              </w:rPr>
            </w:pPr>
          </w:p>
        </w:tc>
      </w:tr>
      <w:tr w:rsidR="004B78F2" w:rsidRPr="004B78F2" w:rsidTr="007B4596">
        <w:trPr>
          <w:trHeight w:val="1605"/>
        </w:trPr>
        <w:tc>
          <w:tcPr>
            <w:tcW w:w="456" w:type="dxa"/>
          </w:tcPr>
          <w:p w:rsidR="0052576D" w:rsidRPr="004B78F2" w:rsidRDefault="007B4596" w:rsidP="00B14E5A">
            <w:pPr>
              <w:widowControl w:val="0"/>
              <w:rPr>
                <w:sz w:val="22"/>
                <w:szCs w:val="22"/>
              </w:rPr>
            </w:pPr>
            <w:r w:rsidRPr="004B78F2">
              <w:rPr>
                <w:sz w:val="22"/>
                <w:szCs w:val="22"/>
              </w:rPr>
              <w:t>18</w:t>
            </w:r>
          </w:p>
        </w:tc>
        <w:tc>
          <w:tcPr>
            <w:tcW w:w="3296" w:type="dxa"/>
          </w:tcPr>
          <w:p w:rsidR="0052576D" w:rsidRPr="004B78F2" w:rsidRDefault="0052576D" w:rsidP="0052576D">
            <w:pPr>
              <w:widowControl w:val="0"/>
              <w:rPr>
                <w:sz w:val="22"/>
                <w:szCs w:val="22"/>
              </w:rPr>
            </w:pPr>
            <w:r w:rsidRPr="004B78F2">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4B78F2">
              <w:rPr>
                <w:sz w:val="22"/>
                <w:szCs w:val="22"/>
              </w:rPr>
              <w:t>дного и более объекта адресации</w:t>
            </w:r>
          </w:p>
        </w:tc>
        <w:tc>
          <w:tcPr>
            <w:tcW w:w="1585" w:type="dxa"/>
            <w:gridSpan w:val="2"/>
          </w:tcPr>
          <w:p w:rsidR="0052576D" w:rsidRPr="004B78F2" w:rsidRDefault="0052576D" w:rsidP="00B14E5A">
            <w:pPr>
              <w:widowControl w:val="0"/>
              <w:snapToGrid w:val="0"/>
              <w:jc w:val="center"/>
              <w:rPr>
                <w:kern w:val="1"/>
                <w:sz w:val="22"/>
                <w:szCs w:val="22"/>
              </w:rPr>
            </w:pPr>
            <w:r w:rsidRPr="004B78F2">
              <w:rPr>
                <w:kern w:val="1"/>
                <w:sz w:val="22"/>
                <w:szCs w:val="22"/>
              </w:rPr>
              <w:t>подлинник</w:t>
            </w:r>
          </w:p>
        </w:tc>
        <w:tc>
          <w:tcPr>
            <w:tcW w:w="4409" w:type="dxa"/>
            <w:gridSpan w:val="2"/>
          </w:tcPr>
          <w:p w:rsidR="001A7A37" w:rsidRPr="004B78F2" w:rsidRDefault="0052576D" w:rsidP="0030624B">
            <w:pPr>
              <w:widowControl w:val="0"/>
              <w:rPr>
                <w:sz w:val="22"/>
                <w:szCs w:val="22"/>
              </w:rPr>
            </w:pPr>
            <w:r w:rsidRPr="004B78F2">
              <w:rPr>
                <w:sz w:val="22"/>
                <w:szCs w:val="22"/>
              </w:rPr>
              <w:t>(в случае преобразования объектов недвижимости с образованием одного и более новых объектов адресации);</w:t>
            </w:r>
          </w:p>
        </w:tc>
      </w:tr>
      <w:tr w:rsidR="004B78F2" w:rsidRPr="004B78F2" w:rsidTr="007B4596">
        <w:trPr>
          <w:trHeight w:val="1665"/>
        </w:trPr>
        <w:tc>
          <w:tcPr>
            <w:tcW w:w="456" w:type="dxa"/>
          </w:tcPr>
          <w:p w:rsidR="001A7A37" w:rsidRPr="004B78F2" w:rsidRDefault="007B4596" w:rsidP="00B14E5A">
            <w:pPr>
              <w:widowControl w:val="0"/>
              <w:rPr>
                <w:sz w:val="22"/>
                <w:szCs w:val="22"/>
              </w:rPr>
            </w:pPr>
            <w:r w:rsidRPr="004B78F2">
              <w:rPr>
                <w:sz w:val="22"/>
                <w:szCs w:val="22"/>
              </w:rPr>
              <w:t>19</w:t>
            </w:r>
          </w:p>
        </w:tc>
        <w:tc>
          <w:tcPr>
            <w:tcW w:w="3296" w:type="dxa"/>
          </w:tcPr>
          <w:p w:rsidR="001A7A37" w:rsidRPr="004B78F2" w:rsidRDefault="001A7A37" w:rsidP="001A7A37">
            <w:pPr>
              <w:widowControl w:val="0"/>
              <w:rPr>
                <w:sz w:val="22"/>
                <w:szCs w:val="22"/>
              </w:rPr>
            </w:pPr>
            <w:r w:rsidRPr="004B78F2">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4B78F2">
              <w:rPr>
                <w:sz w:val="22"/>
                <w:szCs w:val="22"/>
              </w:rPr>
              <w:t>ции</w:t>
            </w:r>
          </w:p>
        </w:tc>
        <w:tc>
          <w:tcPr>
            <w:tcW w:w="1585" w:type="dxa"/>
            <w:gridSpan w:val="2"/>
          </w:tcPr>
          <w:p w:rsidR="001A7A37" w:rsidRPr="004B78F2" w:rsidRDefault="001A7A37" w:rsidP="00B14E5A">
            <w:pPr>
              <w:widowControl w:val="0"/>
              <w:snapToGrid w:val="0"/>
              <w:jc w:val="center"/>
              <w:rPr>
                <w:kern w:val="1"/>
                <w:sz w:val="22"/>
                <w:szCs w:val="22"/>
              </w:rPr>
            </w:pPr>
          </w:p>
        </w:tc>
        <w:tc>
          <w:tcPr>
            <w:tcW w:w="4409" w:type="dxa"/>
            <w:gridSpan w:val="2"/>
          </w:tcPr>
          <w:p w:rsidR="006A6F2C" w:rsidRPr="004B78F2" w:rsidRDefault="001A7A37" w:rsidP="00381904">
            <w:pPr>
              <w:widowControl w:val="0"/>
              <w:rPr>
                <w:sz w:val="22"/>
                <w:szCs w:val="22"/>
              </w:rPr>
            </w:pPr>
            <w:r w:rsidRPr="004B78F2">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4B78F2">
              <w:rPr>
                <w:sz w:val="22"/>
                <w:szCs w:val="22"/>
              </w:rPr>
              <w:t xml:space="preserve"> </w:t>
            </w:r>
            <w:r w:rsidRPr="004B78F2">
              <w:rPr>
                <w:sz w:val="22"/>
                <w:szCs w:val="22"/>
              </w:rPr>
              <w:t>г</w:t>
            </w:r>
            <w:r w:rsidR="00BA014C" w:rsidRPr="004B78F2">
              <w:rPr>
                <w:sz w:val="22"/>
                <w:szCs w:val="22"/>
              </w:rPr>
              <w:t>ода</w:t>
            </w:r>
            <w:r w:rsidRPr="004B78F2">
              <w:rPr>
                <w:sz w:val="22"/>
                <w:szCs w:val="22"/>
              </w:rPr>
              <w:t xml:space="preserve"> </w:t>
            </w:r>
            <w:r w:rsidR="00BA014C" w:rsidRPr="004B78F2">
              <w:rPr>
                <w:sz w:val="22"/>
                <w:szCs w:val="22"/>
              </w:rPr>
              <w:t>№</w:t>
            </w:r>
            <w:r w:rsidRPr="004B78F2">
              <w:rPr>
                <w:sz w:val="22"/>
                <w:szCs w:val="22"/>
              </w:rPr>
              <w:t> 1221</w:t>
            </w:r>
          </w:p>
        </w:tc>
      </w:tr>
      <w:tr w:rsidR="004B78F2" w:rsidRPr="004B78F2" w:rsidTr="007B4596">
        <w:trPr>
          <w:trHeight w:val="1185"/>
        </w:trPr>
        <w:tc>
          <w:tcPr>
            <w:tcW w:w="456" w:type="dxa"/>
          </w:tcPr>
          <w:p w:rsidR="006A6F2C" w:rsidRPr="004B78F2" w:rsidRDefault="007B4596" w:rsidP="00B14E5A">
            <w:pPr>
              <w:widowControl w:val="0"/>
              <w:rPr>
                <w:sz w:val="22"/>
                <w:szCs w:val="22"/>
              </w:rPr>
            </w:pPr>
            <w:r w:rsidRPr="004B78F2">
              <w:rPr>
                <w:sz w:val="22"/>
                <w:szCs w:val="22"/>
              </w:rPr>
              <w:t>20</w:t>
            </w:r>
          </w:p>
        </w:tc>
        <w:tc>
          <w:tcPr>
            <w:tcW w:w="3296" w:type="dxa"/>
          </w:tcPr>
          <w:p w:rsidR="006A6F2C" w:rsidRPr="004B78F2" w:rsidRDefault="006A6F2C" w:rsidP="00BC1407">
            <w:pPr>
              <w:widowControl w:val="0"/>
              <w:rPr>
                <w:sz w:val="22"/>
                <w:szCs w:val="22"/>
              </w:rPr>
            </w:pPr>
            <w:r w:rsidRPr="004B78F2">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4B78F2">
              <w:rPr>
                <w:sz w:val="22"/>
                <w:szCs w:val="22"/>
              </w:rPr>
              <w:t>ресации</w:t>
            </w:r>
          </w:p>
        </w:tc>
        <w:tc>
          <w:tcPr>
            <w:tcW w:w="1585" w:type="dxa"/>
            <w:gridSpan w:val="2"/>
          </w:tcPr>
          <w:p w:rsidR="006A6F2C" w:rsidRPr="004B78F2" w:rsidRDefault="006A6F2C" w:rsidP="00B14E5A">
            <w:pPr>
              <w:widowControl w:val="0"/>
              <w:snapToGrid w:val="0"/>
              <w:jc w:val="center"/>
              <w:rPr>
                <w:kern w:val="1"/>
                <w:sz w:val="22"/>
                <w:szCs w:val="22"/>
              </w:rPr>
            </w:pPr>
          </w:p>
        </w:tc>
        <w:tc>
          <w:tcPr>
            <w:tcW w:w="4409" w:type="dxa"/>
            <w:gridSpan w:val="2"/>
          </w:tcPr>
          <w:p w:rsidR="006A6F2C" w:rsidRPr="004B78F2" w:rsidRDefault="006A6F2C" w:rsidP="0030624B">
            <w:pPr>
              <w:widowControl w:val="0"/>
              <w:rPr>
                <w:sz w:val="22"/>
                <w:szCs w:val="22"/>
              </w:rPr>
            </w:pPr>
            <w:r w:rsidRPr="004B78F2">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4B78F2">
              <w:rPr>
                <w:sz w:val="22"/>
                <w:szCs w:val="22"/>
              </w:rPr>
              <w:t>ода</w:t>
            </w:r>
            <w:r w:rsidRPr="004B78F2">
              <w:rPr>
                <w:sz w:val="22"/>
                <w:szCs w:val="22"/>
              </w:rPr>
              <w:t xml:space="preserve"> </w:t>
            </w:r>
            <w:r w:rsidR="00BA014C" w:rsidRPr="004B78F2">
              <w:rPr>
                <w:sz w:val="22"/>
                <w:szCs w:val="22"/>
              </w:rPr>
              <w:t>№</w:t>
            </w:r>
            <w:r w:rsidRPr="004B78F2">
              <w:rPr>
                <w:sz w:val="22"/>
                <w:szCs w:val="22"/>
              </w:rPr>
              <w:t xml:space="preserve"> 1221</w:t>
            </w: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21</w:t>
            </w:r>
          </w:p>
        </w:tc>
        <w:tc>
          <w:tcPr>
            <w:tcW w:w="3296" w:type="dxa"/>
          </w:tcPr>
          <w:p w:rsidR="00DC7EBB" w:rsidRPr="004B78F2" w:rsidRDefault="00DC7EBB" w:rsidP="00B14E5A">
            <w:pPr>
              <w:autoSpaceDE w:val="0"/>
              <w:autoSpaceDN w:val="0"/>
              <w:adjustRightInd w:val="0"/>
              <w:rPr>
                <w:sz w:val="22"/>
                <w:szCs w:val="22"/>
              </w:rPr>
            </w:pPr>
            <w:r w:rsidRPr="004B78F2">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4B78F2" w:rsidRDefault="00DC7EBB" w:rsidP="00B14E5A">
            <w:pPr>
              <w:autoSpaceDE w:val="0"/>
              <w:autoSpaceDN w:val="0"/>
              <w:adjustRightInd w:val="0"/>
              <w:jc w:val="center"/>
              <w:rPr>
                <w:sz w:val="22"/>
                <w:szCs w:val="22"/>
              </w:rPr>
            </w:pPr>
            <w:r w:rsidRPr="004B78F2">
              <w:rPr>
                <w:sz w:val="22"/>
                <w:szCs w:val="22"/>
              </w:rPr>
              <w:t>Оригинал</w:t>
            </w:r>
          </w:p>
        </w:tc>
        <w:tc>
          <w:tcPr>
            <w:tcW w:w="4409" w:type="dxa"/>
            <w:gridSpan w:val="2"/>
          </w:tcPr>
          <w:p w:rsidR="00DC7EBB" w:rsidRPr="004B78F2" w:rsidRDefault="00DC7EBB" w:rsidP="00B14E5A">
            <w:pPr>
              <w:rPr>
                <w:sz w:val="22"/>
                <w:szCs w:val="22"/>
              </w:rPr>
            </w:pPr>
            <w:r w:rsidRPr="004B78F2">
              <w:rPr>
                <w:sz w:val="22"/>
                <w:szCs w:val="22"/>
              </w:rPr>
              <w:t>Если заявитель – индивидуальный предприниматель</w:t>
            </w:r>
          </w:p>
        </w:tc>
      </w:tr>
      <w:tr w:rsidR="004B78F2" w:rsidRPr="004B78F2" w:rsidTr="007B4596">
        <w:tc>
          <w:tcPr>
            <w:tcW w:w="456" w:type="dxa"/>
          </w:tcPr>
          <w:p w:rsidR="00DC7EBB" w:rsidRPr="004B78F2" w:rsidRDefault="007B4596" w:rsidP="00B14E5A">
            <w:pPr>
              <w:widowControl w:val="0"/>
              <w:rPr>
                <w:sz w:val="22"/>
                <w:szCs w:val="22"/>
              </w:rPr>
            </w:pPr>
            <w:r w:rsidRPr="004B78F2">
              <w:rPr>
                <w:sz w:val="22"/>
                <w:szCs w:val="22"/>
              </w:rPr>
              <w:t>22</w:t>
            </w:r>
          </w:p>
        </w:tc>
        <w:tc>
          <w:tcPr>
            <w:tcW w:w="3296" w:type="dxa"/>
          </w:tcPr>
          <w:p w:rsidR="00DC7EBB" w:rsidRPr="004B78F2" w:rsidRDefault="00DC7EBB" w:rsidP="00B14E5A">
            <w:pPr>
              <w:autoSpaceDE w:val="0"/>
              <w:autoSpaceDN w:val="0"/>
              <w:adjustRightInd w:val="0"/>
              <w:rPr>
                <w:sz w:val="22"/>
                <w:szCs w:val="22"/>
              </w:rPr>
            </w:pPr>
            <w:r w:rsidRPr="004B78F2">
              <w:rPr>
                <w:sz w:val="22"/>
                <w:szCs w:val="22"/>
              </w:rPr>
              <w:t>Выписка из Единого государственного реестра юридических лиц (ЕГРЮЛ)</w:t>
            </w:r>
          </w:p>
        </w:tc>
        <w:tc>
          <w:tcPr>
            <w:tcW w:w="1585" w:type="dxa"/>
            <w:gridSpan w:val="2"/>
          </w:tcPr>
          <w:p w:rsidR="00DC7EBB" w:rsidRPr="004B78F2" w:rsidRDefault="00DC7EBB" w:rsidP="00B14E5A">
            <w:pPr>
              <w:autoSpaceDE w:val="0"/>
              <w:autoSpaceDN w:val="0"/>
              <w:adjustRightInd w:val="0"/>
              <w:jc w:val="center"/>
              <w:rPr>
                <w:sz w:val="22"/>
                <w:szCs w:val="22"/>
              </w:rPr>
            </w:pPr>
            <w:r w:rsidRPr="004B78F2">
              <w:rPr>
                <w:sz w:val="22"/>
                <w:szCs w:val="22"/>
              </w:rPr>
              <w:t>Подлинник</w:t>
            </w:r>
          </w:p>
        </w:tc>
        <w:tc>
          <w:tcPr>
            <w:tcW w:w="4409" w:type="dxa"/>
            <w:gridSpan w:val="2"/>
          </w:tcPr>
          <w:p w:rsidR="00DC7EBB" w:rsidRPr="004B78F2" w:rsidRDefault="00DC7EBB" w:rsidP="00B14E5A">
            <w:pPr>
              <w:rPr>
                <w:sz w:val="22"/>
                <w:szCs w:val="22"/>
              </w:rPr>
            </w:pPr>
            <w:r w:rsidRPr="004B78F2">
              <w:rPr>
                <w:sz w:val="22"/>
                <w:szCs w:val="22"/>
              </w:rPr>
              <w:t>Если заявитель – юридическое лицо</w:t>
            </w:r>
          </w:p>
        </w:tc>
      </w:tr>
    </w:tbl>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4B78F2">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4B78F2">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Орган, предоставляющий Муниципальную услугу, не вправе: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4B78F2" w:rsidRDefault="0045757F"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4B78F2" w:rsidRDefault="00DC7EBB"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4B78F2" w:rsidRDefault="00DC7EBB"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4B78F2" w:rsidRDefault="00DC7EBB"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4B78F2" w:rsidRDefault="00EA3E26"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4B78F2" w:rsidRDefault="0045757F"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4B78F2" w:rsidRDefault="00DC7EBB" w:rsidP="00BC5989">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приеме документов может быть отказано на следующих основаниях: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отсутствие в заявлении сведений о заявителе</w:t>
      </w:r>
      <w:r w:rsidR="0045757F" w:rsidRPr="004B78F2">
        <w:rPr>
          <w:rFonts w:ascii="Times New Roman" w:hAnsi="Times New Roman" w:cs="Times New Roman"/>
          <w:color w:val="auto"/>
          <w:sz w:val="28"/>
          <w:szCs w:val="28"/>
        </w:rPr>
        <w:t>;</w:t>
      </w:r>
    </w:p>
    <w:p w:rsidR="0045757F" w:rsidRPr="004B78F2" w:rsidRDefault="0045757F" w:rsidP="0045757F">
      <w:pPr>
        <w:widowControl w:val="0"/>
        <w:ind w:firstLine="709"/>
        <w:jc w:val="both"/>
        <w:rPr>
          <w:sz w:val="28"/>
          <w:szCs w:val="28"/>
        </w:rPr>
      </w:pPr>
      <w:r w:rsidRPr="004B78F2">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4B78F2" w:rsidRDefault="00151A77" w:rsidP="00151A77">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4B78F2">
        <w:rPr>
          <w:rFonts w:ascii="Times New Roman" w:hAnsi="Times New Roman" w:cs="Times New Roman"/>
          <w:color w:val="auto"/>
        </w:rPr>
        <w:t xml:space="preserve"> </w:t>
      </w:r>
      <w:r w:rsidRPr="004B78F2">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заявитель</w:t>
      </w:r>
      <w:r w:rsidR="0030624B" w:rsidRPr="004B78F2">
        <w:rPr>
          <w:rFonts w:ascii="Times New Roman" w:hAnsi="Times New Roman" w:cs="Times New Roman"/>
          <w:color w:val="auto"/>
          <w:sz w:val="28"/>
          <w:szCs w:val="28"/>
        </w:rPr>
        <w:t>-</w:t>
      </w:r>
      <w:r w:rsidRPr="004B78F2">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4B78F2">
        <w:rPr>
          <w:rFonts w:ascii="Times New Roman" w:hAnsi="Times New Roman" w:cs="Times New Roman"/>
          <w:color w:val="auto"/>
          <w:sz w:val="28"/>
          <w:szCs w:val="28"/>
        </w:rPr>
        <w:t>п. 1.2. настоящего</w:t>
      </w:r>
      <w:r w:rsidRPr="004B78F2">
        <w:rPr>
          <w:rFonts w:ascii="Times New Roman" w:hAnsi="Times New Roman" w:cs="Times New Roman"/>
          <w:color w:val="auto"/>
          <w:sz w:val="28"/>
          <w:szCs w:val="28"/>
        </w:rPr>
        <w:t xml:space="preserve">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документы, обязанность по предоставлению которых для присвоения</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4B78F2" w:rsidRDefault="00DC7EBB" w:rsidP="0030624B">
      <w:pPr>
        <w:pStyle w:val="Default"/>
        <w:widowControl w:val="0"/>
        <w:ind w:firstLine="708"/>
        <w:jc w:val="both"/>
        <w:rPr>
          <w:rFonts w:ascii="Times New Roman" w:hAnsi="Times New Roman" w:cs="Times New Roman"/>
          <w:color w:val="auto"/>
          <w:sz w:val="28"/>
        </w:rPr>
      </w:pPr>
      <w:r w:rsidRPr="004B78F2">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4B78F2">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4B78F2">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форме</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и в</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Информационные стенды размещаются на видном, доступном месте.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2.14.6. </w:t>
      </w:r>
      <w:r w:rsidR="00481F94" w:rsidRPr="004B78F2">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возможность подачи комплексного запроса в любом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условия ожидания приема;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обоснованность отказов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ходе личного приема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 телефону;</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 электронной почте.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4B78F2">
        <w:rPr>
          <w:rFonts w:ascii="Times New Roman" w:hAnsi="Times New Roman" w:cs="Times New Roman"/>
          <w:color w:val="auto"/>
          <w:sz w:val="28"/>
          <w:szCs w:val="28"/>
        </w:rPr>
        <w:t>1</w:t>
      </w:r>
      <w:r w:rsidR="00D7727A" w:rsidRPr="004B78F2">
        <w:rPr>
          <w:rFonts w:ascii="Times New Roman" w:hAnsi="Times New Roman" w:cs="Times New Roman"/>
          <w:color w:val="auto"/>
          <w:sz w:val="28"/>
          <w:szCs w:val="28"/>
        </w:rPr>
        <w:t>-</w:t>
      </w:r>
      <w:r w:rsidR="00481F94" w:rsidRPr="004B78F2">
        <w:rPr>
          <w:rFonts w:ascii="Times New Roman" w:hAnsi="Times New Roman" w:cs="Times New Roman"/>
          <w:color w:val="auto"/>
          <w:sz w:val="28"/>
          <w:szCs w:val="28"/>
        </w:rPr>
        <w:t>7, 9, 9.1</w:t>
      </w:r>
      <w:r w:rsidR="00376746" w:rsidRPr="004B78F2">
        <w:rPr>
          <w:rFonts w:ascii="Times New Roman" w:hAnsi="Times New Roman" w:cs="Times New Roman"/>
          <w:color w:val="auto"/>
          <w:sz w:val="28"/>
          <w:szCs w:val="28"/>
        </w:rPr>
        <w:t xml:space="preserve"> </w:t>
      </w:r>
      <w:r w:rsidR="00481F94" w:rsidRPr="004B78F2">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4B78F2">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4B78F2" w:rsidRDefault="00DC7EBB" w:rsidP="0030624B">
      <w:pPr>
        <w:suppressAutoHyphens/>
        <w:spacing w:before="240" w:after="240"/>
        <w:ind w:left="510" w:right="283"/>
        <w:jc w:val="center"/>
        <w:outlineLvl w:val="1"/>
        <w:rPr>
          <w:b/>
          <w:sz w:val="28"/>
        </w:rPr>
      </w:pPr>
      <w:r w:rsidRPr="004B78F2">
        <w:rPr>
          <w:b/>
          <w:sz w:val="28"/>
        </w:rPr>
        <w:t>III. Состав, последовательность и сроки выполнения административных процедур, требования к порядку их выполнения, в</w:t>
      </w:r>
      <w:r w:rsidR="0030624B" w:rsidRPr="004B78F2">
        <w:rPr>
          <w:b/>
          <w:sz w:val="28"/>
        </w:rPr>
        <w:t xml:space="preserve"> </w:t>
      </w:r>
      <w:r w:rsidRPr="004B78F2">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4B78F2">
        <w:rPr>
          <w:b/>
          <w:sz w:val="28"/>
        </w:rPr>
        <w:t>нальных центрах</w:t>
      </w:r>
    </w:p>
    <w:bookmarkEnd w:id="0"/>
    <w:p w:rsidR="00DC7EBB" w:rsidRPr="004B78F2" w:rsidRDefault="00DC7EBB" w:rsidP="0030624B">
      <w:pPr>
        <w:suppressAutoHyphens/>
        <w:spacing w:before="240" w:after="240"/>
        <w:ind w:left="510" w:right="283"/>
        <w:jc w:val="center"/>
        <w:outlineLvl w:val="2"/>
        <w:rPr>
          <w:b/>
          <w:sz w:val="28"/>
        </w:rPr>
      </w:pPr>
      <w:r w:rsidRPr="004B78F2">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приём и регистрация заявления и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личном обращении специалист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4B78F2" w:rsidRDefault="00376746"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strike/>
          <w:color w:val="auto"/>
          <w:sz w:val="28"/>
          <w:szCs w:val="28"/>
        </w:rPr>
        <w:t>-</w:t>
      </w:r>
      <w:r w:rsidR="00481F94" w:rsidRPr="004B78F2">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приема и регистрации заявления и документов – 1 </w:t>
      </w:r>
      <w:r w:rsidR="0035188A"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Критериями принятия решения являются: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обращение за получением Муниципальной услуги надлежащего лица;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административной процедуры является: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прием заявления и документов на получение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Принятые документы передаются общим отделом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4B78F2">
        <w:rPr>
          <w:rFonts w:ascii="Times New Roman" w:hAnsi="Times New Roman" w:cs="Times New Roman"/>
          <w:color w:val="auto"/>
          <w:sz w:val="28"/>
          <w:szCs w:val="28"/>
        </w:rPr>
        <w:t>страции запроса (заявления):</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отказа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журнале отправляемых документов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w:t>
      </w:r>
      <w:r w:rsidR="0049041F" w:rsidRPr="004B78F2">
        <w:rPr>
          <w:rFonts w:ascii="Times New Roman" w:hAnsi="Times New Roman" w:cs="Times New Roman"/>
          <w:color w:val="auto"/>
          <w:sz w:val="28"/>
          <w:szCs w:val="28"/>
        </w:rPr>
        <w:t>7</w:t>
      </w:r>
      <w:r w:rsidRPr="004B78F2">
        <w:rPr>
          <w:rFonts w:ascii="Times New Roman" w:hAnsi="Times New Roman" w:cs="Times New Roman"/>
          <w:color w:val="auto"/>
          <w:sz w:val="28"/>
          <w:szCs w:val="28"/>
        </w:rPr>
        <w:t xml:space="preserve"> </w:t>
      </w:r>
      <w:r w:rsidR="0035188A" w:rsidRPr="004B78F2">
        <w:rPr>
          <w:rFonts w:ascii="Times New Roman" w:hAnsi="Times New Roman" w:cs="Times New Roman"/>
          <w:color w:val="auto"/>
          <w:sz w:val="28"/>
          <w:szCs w:val="28"/>
        </w:rPr>
        <w:t xml:space="preserve">рабочих </w:t>
      </w:r>
      <w:r w:rsidRPr="004B78F2">
        <w:rPr>
          <w:rFonts w:ascii="Times New Roman" w:hAnsi="Times New Roman" w:cs="Times New Roman"/>
          <w:color w:val="auto"/>
          <w:sz w:val="28"/>
          <w:szCs w:val="28"/>
        </w:rPr>
        <w:t>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Срок административной процедуры – 1</w:t>
      </w:r>
      <w:r w:rsidR="0035188A" w:rsidRPr="004B78F2">
        <w:rPr>
          <w:rFonts w:ascii="Times New Roman" w:hAnsi="Times New Roman" w:cs="Times New Roman"/>
          <w:color w:val="auto"/>
          <w:sz w:val="28"/>
          <w:szCs w:val="28"/>
        </w:rPr>
        <w:t xml:space="preserve"> рабочий</w:t>
      </w:r>
      <w:r w:rsidRPr="004B78F2">
        <w:rPr>
          <w:rFonts w:ascii="Times New Roman" w:hAnsi="Times New Roman" w:cs="Times New Roman"/>
          <w:color w:val="auto"/>
          <w:sz w:val="28"/>
          <w:szCs w:val="28"/>
        </w:rPr>
        <w:t xml:space="preserve"> 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4B78F2" w:rsidRDefault="00DC7EBB" w:rsidP="0030624B">
      <w:pPr>
        <w:suppressAutoHyphens/>
        <w:spacing w:before="240" w:after="240"/>
        <w:ind w:left="510" w:right="283"/>
        <w:jc w:val="center"/>
        <w:outlineLvl w:val="2"/>
        <w:rPr>
          <w:b/>
          <w:sz w:val="28"/>
        </w:rPr>
      </w:pPr>
      <w:r w:rsidRPr="004B78F2">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3.2.1. </w:t>
      </w:r>
      <w:r w:rsidR="004C5E48" w:rsidRPr="004B78F2">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приём и регистрация заявления и документов;</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4B78F2">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4B78F2" w:rsidRDefault="00481F94" w:rsidP="00481F94">
      <w:pPr>
        <w:widowControl w:val="0"/>
        <w:ind w:firstLine="539"/>
        <w:jc w:val="both"/>
        <w:rPr>
          <w:sz w:val="28"/>
          <w:szCs w:val="28"/>
        </w:rPr>
      </w:pPr>
      <w:r w:rsidRPr="004B78F2">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4B78F2" w:rsidRDefault="00481F94" w:rsidP="00481F94">
      <w:pPr>
        <w:widowControl w:val="0"/>
        <w:ind w:firstLine="539"/>
        <w:jc w:val="both"/>
        <w:rPr>
          <w:sz w:val="28"/>
          <w:szCs w:val="28"/>
        </w:rPr>
      </w:pPr>
      <w:r w:rsidRPr="004B78F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4B78F2" w:rsidRDefault="00481F94" w:rsidP="00481F94">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4B78F2" w:rsidRDefault="00481F94"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Ф</w:t>
      </w:r>
      <w:r w:rsidR="00DC7EBB" w:rsidRPr="004B78F2">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формировании заявления заявителю обеспечивается: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4B78F2" w:rsidRDefault="00DC7EBB" w:rsidP="0030624B">
      <w:pPr>
        <w:pStyle w:val="Default"/>
        <w:widowControl w:val="0"/>
        <w:ind w:firstLine="708"/>
        <w:jc w:val="both"/>
        <w:rPr>
          <w:rFonts w:ascii="Times New Roman" w:hAnsi="Times New Roman" w:cs="Times New Roman"/>
          <w:strike/>
          <w:color w:val="auto"/>
          <w:sz w:val="28"/>
          <w:szCs w:val="28"/>
        </w:rPr>
      </w:pPr>
      <w:r w:rsidRPr="004B78F2">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4B78F2">
        <w:rPr>
          <w:rFonts w:ascii="Times New Roman" w:hAnsi="Times New Roman" w:cs="Times New Roman"/>
          <w:color w:val="auto"/>
          <w:sz w:val="28"/>
          <w:szCs w:val="28"/>
        </w:rPr>
        <w:t>в личный кабинет заявителя</w:t>
      </w:r>
      <w:r w:rsidRPr="004B78F2">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Общий максимальный срок приема документов не может превышать</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15 минут.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приема и регистрации заявления и документов – 1 </w:t>
      </w:r>
      <w:r w:rsidR="00225080"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Критериями принятия решения являются: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обращение за получением Муниципальной услуги надлежащего лица;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административной процедуры является: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прием заявления и документов на получение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Принятые документы передаются общим отделом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4B78F2">
        <w:rPr>
          <w:rFonts w:ascii="Times New Roman" w:hAnsi="Times New Roman" w:cs="Times New Roman"/>
          <w:color w:val="auto"/>
          <w:sz w:val="28"/>
          <w:szCs w:val="28"/>
        </w:rPr>
        <w:t>:</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отказа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журнале отправляемых документов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решений:</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w:t>
      </w:r>
      <w:r w:rsidR="00225080" w:rsidRPr="004B78F2">
        <w:rPr>
          <w:rFonts w:ascii="Times New Roman" w:hAnsi="Times New Roman" w:cs="Times New Roman"/>
          <w:color w:val="auto"/>
          <w:sz w:val="28"/>
          <w:szCs w:val="28"/>
        </w:rPr>
        <w:t>7</w:t>
      </w:r>
      <w:r w:rsidRPr="004B78F2">
        <w:rPr>
          <w:rFonts w:ascii="Times New Roman" w:hAnsi="Times New Roman" w:cs="Times New Roman"/>
          <w:color w:val="auto"/>
          <w:sz w:val="28"/>
          <w:szCs w:val="28"/>
        </w:rPr>
        <w:t xml:space="preserve"> </w:t>
      </w:r>
      <w:r w:rsidR="0035188A" w:rsidRPr="004B78F2">
        <w:rPr>
          <w:rFonts w:ascii="Times New Roman" w:hAnsi="Times New Roman" w:cs="Times New Roman"/>
          <w:color w:val="auto"/>
          <w:sz w:val="28"/>
          <w:szCs w:val="28"/>
        </w:rPr>
        <w:t xml:space="preserve">рабочих </w:t>
      </w:r>
      <w:r w:rsidRPr="004B78F2">
        <w:rPr>
          <w:rFonts w:ascii="Times New Roman" w:hAnsi="Times New Roman" w:cs="Times New Roman"/>
          <w:color w:val="auto"/>
          <w:sz w:val="28"/>
          <w:szCs w:val="28"/>
        </w:rPr>
        <w:t>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4B78F2">
        <w:rPr>
          <w:rFonts w:ascii="Times New Roman" w:hAnsi="Times New Roman" w:cs="Times New Roman"/>
          <w:color w:val="auto"/>
          <w:sz w:val="28"/>
          <w:szCs w:val="28"/>
        </w:rPr>
        <w:t>разделом</w:t>
      </w:r>
      <w:r w:rsidRPr="004B78F2">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3.2.4.</w:t>
      </w:r>
      <w:r w:rsidR="00481F94" w:rsidRPr="004B78F2">
        <w:rPr>
          <w:rFonts w:ascii="Times New Roman" w:hAnsi="Times New Roman" w:cs="Times New Roman"/>
          <w:color w:val="auto"/>
          <w:sz w:val="28"/>
          <w:szCs w:val="28"/>
        </w:rPr>
        <w:t>1</w:t>
      </w:r>
      <w:r w:rsidRPr="004B78F2">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3.2.4.</w:t>
      </w:r>
      <w:r w:rsidR="00481F94" w:rsidRPr="004B78F2">
        <w:rPr>
          <w:rFonts w:ascii="Times New Roman" w:hAnsi="Times New Roman" w:cs="Times New Roman"/>
          <w:color w:val="auto"/>
          <w:sz w:val="28"/>
          <w:szCs w:val="28"/>
        </w:rPr>
        <w:t>2</w:t>
      </w:r>
      <w:r w:rsidRPr="004B78F2">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7) делает отметку в расписке о получении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1 </w:t>
      </w:r>
      <w:r w:rsidR="0035188A"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A567F1" w:rsidRPr="004B78F2" w:rsidRDefault="00A567F1" w:rsidP="00A567F1">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4B78F2" w:rsidRDefault="00DC7EBB" w:rsidP="0030624B">
      <w:pPr>
        <w:suppressAutoHyphens/>
        <w:spacing w:before="240" w:after="240"/>
        <w:ind w:left="510" w:right="283"/>
        <w:jc w:val="center"/>
        <w:outlineLvl w:val="2"/>
        <w:rPr>
          <w:b/>
          <w:sz w:val="28"/>
        </w:rPr>
      </w:pPr>
      <w:r w:rsidRPr="004B78F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4B78F2">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4B78F2">
        <w:rPr>
          <w:rFonts w:ascii="Times New Roman" w:hAnsi="Times New Roman" w:cs="Times New Roman"/>
          <w:color w:val="auto"/>
          <w:sz w:val="28"/>
          <w:szCs w:val="28"/>
        </w:rPr>
        <w:t>;</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4B78F2">
        <w:rPr>
          <w:rFonts w:ascii="Times New Roman" w:hAnsi="Times New Roman" w:cs="Times New Roman"/>
          <w:bCs/>
          <w:color w:val="auto"/>
          <w:sz w:val="28"/>
          <w:szCs w:val="28"/>
        </w:rPr>
        <w:t>, в том числе посредством автоматизированных информационных систем МФЦ</w:t>
      </w:r>
      <w:r w:rsidRPr="004B78F2">
        <w:rPr>
          <w:rFonts w:ascii="Times New Roman" w:hAnsi="Times New Roman" w:cs="Times New Roman"/>
          <w:color w:val="auto"/>
          <w:sz w:val="28"/>
          <w:szCs w:val="28"/>
        </w:rPr>
        <w:t>;</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4B78F2">
        <w:rPr>
          <w:rFonts w:ascii="Times New Roman" w:hAnsi="Times New Roman" w:cs="Times New Roman"/>
          <w:color w:val="auto"/>
          <w:sz w:val="28"/>
          <w:szCs w:val="28"/>
        </w:rPr>
        <w:t xml:space="preserve"> </w:t>
      </w:r>
      <w:r w:rsidR="00481F94" w:rsidRPr="004B78F2">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4B78F2">
        <w:rPr>
          <w:rFonts w:ascii="Times New Roman" w:hAnsi="Times New Roman" w:cs="Times New Roman"/>
          <w:color w:val="auto"/>
          <w:sz w:val="28"/>
          <w:szCs w:val="28"/>
        </w:rPr>
        <w:t>;</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4B78F2">
        <w:rPr>
          <w:rFonts w:ascii="Times New Roman" w:hAnsi="Times New Roman" w:cs="Times New Roman"/>
          <w:color w:val="auto"/>
          <w:sz w:val="28"/>
          <w:szCs w:val="28"/>
        </w:rPr>
        <w:t>пунктами 1</w:t>
      </w:r>
      <w:r w:rsidR="00D7727A" w:rsidRPr="004B78F2">
        <w:rPr>
          <w:rFonts w:ascii="Times New Roman" w:hAnsi="Times New Roman" w:cs="Times New Roman"/>
          <w:color w:val="auto"/>
          <w:sz w:val="28"/>
          <w:szCs w:val="28"/>
        </w:rPr>
        <w:t>-</w:t>
      </w:r>
      <w:r w:rsidR="00481F94" w:rsidRPr="004B78F2">
        <w:rPr>
          <w:rFonts w:ascii="Times New Roman" w:hAnsi="Times New Roman" w:cs="Times New Roman"/>
          <w:color w:val="auto"/>
          <w:sz w:val="28"/>
          <w:szCs w:val="28"/>
        </w:rPr>
        <w:t>7, 9, 9.1</w:t>
      </w:r>
      <w:r w:rsidR="00376746" w:rsidRPr="004B78F2">
        <w:rPr>
          <w:rFonts w:ascii="Times New Roman" w:hAnsi="Times New Roman" w:cs="Times New Roman"/>
          <w:color w:val="auto"/>
          <w:sz w:val="28"/>
          <w:szCs w:val="28"/>
        </w:rPr>
        <w:t xml:space="preserve"> </w:t>
      </w:r>
      <w:r w:rsidR="00481F94" w:rsidRPr="004B78F2">
        <w:rPr>
          <w:rFonts w:ascii="Times New Roman" w:hAnsi="Times New Roman" w:cs="Times New Roman"/>
          <w:color w:val="auto"/>
          <w:sz w:val="28"/>
          <w:szCs w:val="28"/>
        </w:rPr>
        <w:t xml:space="preserve">и 18 части 6 статьи 7 </w:t>
      </w:r>
      <w:r w:rsidRPr="004B78F2">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подписывает данное заявление и скрепляет его печатью МФЦ;</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Общий максимальный срок приема документов не может превышать</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15 минут.</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4B78F2" w:rsidRDefault="008E1B5C"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Критериями принятия решения являются:</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обращение за получением Муниципальной услуги надлежащего лица;</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административной процедуры является:</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прием заявления и документов на получение Муниципальной услуги;</w:t>
      </w:r>
    </w:p>
    <w:p w:rsidR="004C5E48"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4B78F2" w:rsidRDefault="004C5E48"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Принятые документы передаются общим отделом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4B78F2">
        <w:rPr>
          <w:rFonts w:ascii="Times New Roman" w:hAnsi="Times New Roman" w:cs="Times New Roman"/>
          <w:color w:val="auto"/>
          <w:sz w:val="28"/>
          <w:szCs w:val="28"/>
        </w:rPr>
        <w:t>:</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4B78F2" w:rsidRDefault="00421899" w:rsidP="00607393">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отказа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 журнале отправляемых документов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решений:</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w:t>
      </w:r>
      <w:r w:rsidR="008E1B5C" w:rsidRPr="004B78F2">
        <w:rPr>
          <w:rFonts w:ascii="Times New Roman" w:hAnsi="Times New Roman" w:cs="Times New Roman"/>
          <w:color w:val="auto"/>
          <w:sz w:val="28"/>
          <w:szCs w:val="28"/>
        </w:rPr>
        <w:t>6</w:t>
      </w:r>
      <w:r w:rsidRPr="004B78F2">
        <w:rPr>
          <w:rFonts w:ascii="Times New Roman" w:hAnsi="Times New Roman" w:cs="Times New Roman"/>
          <w:color w:val="auto"/>
          <w:sz w:val="28"/>
          <w:szCs w:val="28"/>
        </w:rPr>
        <w:t xml:space="preserve"> </w:t>
      </w:r>
      <w:r w:rsidR="00861674" w:rsidRPr="004B78F2">
        <w:rPr>
          <w:rFonts w:ascii="Times New Roman" w:hAnsi="Times New Roman" w:cs="Times New Roman"/>
          <w:color w:val="auto"/>
          <w:sz w:val="28"/>
          <w:szCs w:val="28"/>
        </w:rPr>
        <w:t xml:space="preserve">рабочих </w:t>
      </w:r>
      <w:r w:rsidRPr="004B78F2">
        <w:rPr>
          <w:rFonts w:ascii="Times New Roman" w:hAnsi="Times New Roman" w:cs="Times New Roman"/>
          <w:color w:val="auto"/>
          <w:sz w:val="28"/>
          <w:szCs w:val="28"/>
        </w:rPr>
        <w:t>дней.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1 </w:t>
      </w:r>
      <w:r w:rsidR="00861674"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делает отметку в расписке о получении документов;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Срок административной процедуры – 1 </w:t>
      </w:r>
      <w:r w:rsidR="00861674" w:rsidRPr="004B78F2">
        <w:rPr>
          <w:rFonts w:ascii="Times New Roman" w:hAnsi="Times New Roman" w:cs="Times New Roman"/>
          <w:color w:val="auto"/>
          <w:sz w:val="28"/>
          <w:szCs w:val="28"/>
        </w:rPr>
        <w:t xml:space="preserve">рабочий </w:t>
      </w:r>
      <w:r w:rsidRPr="004B78F2">
        <w:rPr>
          <w:rFonts w:ascii="Times New Roman" w:hAnsi="Times New Roman" w:cs="Times New Roman"/>
          <w:color w:val="auto"/>
          <w:sz w:val="28"/>
          <w:szCs w:val="28"/>
        </w:rPr>
        <w:t>день.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4B78F2" w:rsidRDefault="00DC7EBB" w:rsidP="0030624B">
      <w:pPr>
        <w:suppressAutoHyphens/>
        <w:spacing w:before="240" w:after="240"/>
        <w:ind w:left="510" w:right="283"/>
        <w:jc w:val="center"/>
        <w:outlineLvl w:val="2"/>
        <w:rPr>
          <w:b/>
          <w:sz w:val="28"/>
        </w:rPr>
      </w:pPr>
      <w:r w:rsidRPr="004B78F2">
        <w:rPr>
          <w:b/>
          <w:sz w:val="28"/>
        </w:rPr>
        <w:t>3.4. Исправление допущенных опечаток и ошибок в выданных в результате предоставления Муниципальной услуги документах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заявление об исправлении Технической ошибки;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Заявление с резолюцией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Глава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Специалист Администрации подписанное главой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Результатом выполнения административной процедуры является: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4B78F2" w:rsidRDefault="00DC7EBB" w:rsidP="0030624B">
      <w:pPr>
        <w:spacing w:before="240" w:after="240"/>
        <w:jc w:val="center"/>
        <w:outlineLvl w:val="1"/>
        <w:rPr>
          <w:b/>
          <w:sz w:val="28"/>
        </w:rPr>
      </w:pPr>
      <w:r w:rsidRPr="004B78F2">
        <w:rPr>
          <w:b/>
          <w:sz w:val="28"/>
        </w:rPr>
        <w:t>IV. Формы контроля за исполнением административного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Плановые и внеплановые проверки могут проводиться главой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ходе плановых и внеплановых проверок:</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Плановые проверки осуществляются 1 (один) раз в год.</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устранение выявленных нарушений прав граждан;</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4B78F2" w:rsidRDefault="00DC7EBB" w:rsidP="0030624B">
      <w:pPr>
        <w:suppressAutoHyphens/>
        <w:spacing w:before="240" w:after="240"/>
        <w:ind w:left="794" w:right="283"/>
        <w:jc w:val="center"/>
        <w:outlineLvl w:val="1"/>
        <w:rPr>
          <w:b/>
          <w:sz w:val="28"/>
        </w:rPr>
      </w:pPr>
      <w:r w:rsidRPr="004B78F2">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5.2. Предмет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Жалобы на решения и действия (бездействие)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5.4. Порядок подачи и рассмотрения жалобы.</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официального Интернет-сайта Администрации (</w:t>
      </w:r>
      <w:r w:rsidR="00E04129" w:rsidRPr="004B78F2">
        <w:rPr>
          <w:rFonts w:ascii="Times New Roman" w:hAnsi="Times New Roman" w:cs="Times New Roman"/>
          <w:color w:val="auto"/>
          <w:sz w:val="28"/>
          <w:szCs w:val="28"/>
        </w:rPr>
        <w:t>adm-zaboyskoe.ru</w:t>
      </w:r>
      <w:r w:rsidRPr="004B78F2">
        <w:rPr>
          <w:rFonts w:ascii="Times New Roman" w:hAnsi="Times New Roman" w:cs="Times New Roman"/>
          <w:color w:val="auto"/>
          <w:sz w:val="28"/>
          <w:szCs w:val="28"/>
        </w:rPr>
        <w:t>);</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от </w:t>
      </w:r>
      <w:r w:rsidR="00E04129" w:rsidRPr="004B78F2">
        <w:rPr>
          <w:rFonts w:ascii="Times New Roman" w:hAnsi="Times New Roman" w:cs="Times New Roman"/>
          <w:color w:val="auto"/>
          <w:sz w:val="28"/>
          <w:szCs w:val="28"/>
        </w:rPr>
        <w:t>20 ноября 2018 года № 117</w:t>
      </w:r>
      <w:r w:rsidRPr="004B78F2">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E04129" w:rsidRPr="004B78F2">
        <w:rPr>
          <w:rFonts w:ascii="Times New Roman" w:hAnsi="Times New Roman" w:cs="Times New Roman"/>
          <w:color w:val="auto"/>
          <w:sz w:val="28"/>
          <w:szCs w:val="28"/>
        </w:rPr>
        <w:t>Забойского</w:t>
      </w:r>
      <w:r w:rsidRPr="004B78F2">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5.4.3. Жалобы подлежат рассмотрению бесплатно.</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5.4.4. Жалоба должна содержать:</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5.5. Сроки рассмотрения жалобы.</w:t>
      </w:r>
    </w:p>
    <w:p w:rsidR="00C2134E"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5.6. Результат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2) в удовлетворении жалобы отказывается.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5.7.</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5.9.</w:t>
      </w:r>
      <w:r w:rsidR="0030624B" w:rsidRPr="004B78F2">
        <w:rPr>
          <w:rFonts w:ascii="Times New Roman" w:hAnsi="Times New Roman" w:cs="Times New Roman"/>
          <w:color w:val="auto"/>
          <w:sz w:val="28"/>
          <w:szCs w:val="28"/>
        </w:rPr>
        <w:t xml:space="preserve"> </w:t>
      </w:r>
      <w:r w:rsidRPr="004B78F2">
        <w:rPr>
          <w:rFonts w:ascii="Times New Roman" w:hAnsi="Times New Roman" w:cs="Times New Roman"/>
          <w:color w:val="auto"/>
          <w:sz w:val="28"/>
          <w:szCs w:val="28"/>
        </w:rPr>
        <w:t>Порядок обжалования решения по жалобе.</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4B78F2" w:rsidRDefault="00DC7EBB" w:rsidP="0030624B">
      <w:pPr>
        <w:pStyle w:val="Default"/>
        <w:widowControl w:val="0"/>
        <w:ind w:firstLine="708"/>
        <w:jc w:val="both"/>
        <w:rPr>
          <w:rFonts w:ascii="Times New Roman" w:hAnsi="Times New Roman" w:cs="Times New Roman"/>
          <w:color w:val="auto"/>
          <w:sz w:val="28"/>
          <w:szCs w:val="28"/>
        </w:rPr>
      </w:pPr>
      <w:r w:rsidRPr="004B78F2">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4B78F2" w:rsidRDefault="00DC7EBB" w:rsidP="002E1864">
      <w:pPr>
        <w:widowControl w:val="0"/>
        <w:autoSpaceDE w:val="0"/>
        <w:jc w:val="both"/>
        <w:rPr>
          <w:sz w:val="28"/>
          <w:szCs w:val="28"/>
          <w:lang w:eastAsia="ar-SA"/>
        </w:rPr>
      </w:pPr>
    </w:p>
    <w:p w:rsidR="00DC7EBB" w:rsidRPr="004B78F2" w:rsidRDefault="00DC7EBB" w:rsidP="002E1864">
      <w:pPr>
        <w:widowControl w:val="0"/>
        <w:autoSpaceDE w:val="0"/>
        <w:jc w:val="both"/>
        <w:rPr>
          <w:sz w:val="28"/>
          <w:szCs w:val="28"/>
          <w:lang w:eastAsia="ar-SA"/>
        </w:rPr>
      </w:pPr>
    </w:p>
    <w:p w:rsidR="00EA59AB" w:rsidRPr="004B78F2" w:rsidRDefault="00EA59AB" w:rsidP="00EA59AB">
      <w:pPr>
        <w:widowControl w:val="0"/>
        <w:autoSpaceDE w:val="0"/>
        <w:jc w:val="both"/>
        <w:rPr>
          <w:sz w:val="28"/>
          <w:szCs w:val="28"/>
          <w:lang w:eastAsia="ar-SA"/>
        </w:rPr>
      </w:pPr>
      <w:r w:rsidRPr="004B78F2">
        <w:rPr>
          <w:sz w:val="28"/>
          <w:szCs w:val="28"/>
          <w:lang w:eastAsia="ar-SA"/>
        </w:rPr>
        <w:t>Исполняющий обязанности</w:t>
      </w:r>
    </w:p>
    <w:p w:rsidR="00DC7EBB" w:rsidRPr="004B78F2" w:rsidRDefault="00EA59AB" w:rsidP="00EA59AB">
      <w:pPr>
        <w:widowControl w:val="0"/>
        <w:autoSpaceDE w:val="0"/>
        <w:jc w:val="both"/>
        <w:rPr>
          <w:sz w:val="28"/>
          <w:szCs w:val="28"/>
          <w:lang w:eastAsia="ar-SA"/>
        </w:rPr>
      </w:pPr>
      <w:r w:rsidRPr="004B78F2">
        <w:rPr>
          <w:sz w:val="28"/>
          <w:szCs w:val="28"/>
          <w:lang w:eastAsia="ar-SA"/>
        </w:rPr>
        <w:t xml:space="preserve">главы </w:t>
      </w:r>
      <w:r w:rsidR="00E04129" w:rsidRPr="004B78F2">
        <w:rPr>
          <w:sz w:val="28"/>
          <w:szCs w:val="28"/>
          <w:lang w:eastAsia="ar-SA"/>
        </w:rPr>
        <w:t>Забойского</w:t>
      </w:r>
      <w:r w:rsidR="00DC7EBB" w:rsidRPr="004B78F2">
        <w:rPr>
          <w:sz w:val="28"/>
          <w:szCs w:val="28"/>
          <w:lang w:eastAsia="ar-SA"/>
        </w:rPr>
        <w:t xml:space="preserve"> сельского</w:t>
      </w:r>
    </w:p>
    <w:p w:rsidR="00DC7EBB" w:rsidRPr="004B78F2" w:rsidRDefault="00DC7EBB" w:rsidP="002E1864">
      <w:pPr>
        <w:widowControl w:val="0"/>
        <w:autoSpaceDE w:val="0"/>
        <w:jc w:val="both"/>
        <w:rPr>
          <w:sz w:val="28"/>
          <w:szCs w:val="28"/>
          <w:lang w:eastAsia="ar-SA"/>
        </w:rPr>
        <w:sectPr w:rsidR="00DC7EBB" w:rsidRPr="004B78F2" w:rsidSect="00F6374F">
          <w:headerReference w:type="default" r:id="rId11"/>
          <w:pgSz w:w="11906" w:h="16838"/>
          <w:pgMar w:top="1134" w:right="567" w:bottom="1134" w:left="1701" w:header="709" w:footer="709" w:gutter="0"/>
          <w:pgNumType w:start="1"/>
          <w:cols w:space="708"/>
          <w:titlePg/>
          <w:docGrid w:linePitch="381"/>
        </w:sectPr>
      </w:pPr>
      <w:r w:rsidRPr="004B78F2">
        <w:rPr>
          <w:sz w:val="28"/>
          <w:szCs w:val="28"/>
          <w:lang w:eastAsia="ar-SA"/>
        </w:rPr>
        <w:t xml:space="preserve">поселения Славянского района </w:t>
      </w:r>
      <w:r w:rsidR="00E04129" w:rsidRPr="004B78F2">
        <w:rPr>
          <w:sz w:val="28"/>
          <w:szCs w:val="28"/>
          <w:lang w:eastAsia="ar-SA"/>
        </w:rPr>
        <w:t>С.В.</w:t>
      </w:r>
      <w:r w:rsidR="002E1864" w:rsidRPr="004B78F2">
        <w:rPr>
          <w:sz w:val="28"/>
          <w:szCs w:val="28"/>
          <w:lang w:eastAsia="ar-SA"/>
        </w:rPr>
        <w:t> </w:t>
      </w:r>
      <w:r w:rsidR="00E04129" w:rsidRPr="004B78F2">
        <w:rPr>
          <w:sz w:val="28"/>
          <w:szCs w:val="28"/>
          <w:lang w:eastAsia="ar-SA"/>
        </w:rPr>
        <w:t>Шестопалов</w:t>
      </w:r>
    </w:p>
    <w:p w:rsidR="00DC7EBB" w:rsidRPr="004B78F2" w:rsidRDefault="00DC7EBB" w:rsidP="00607393">
      <w:pPr>
        <w:widowControl w:val="0"/>
        <w:suppressAutoHyphens/>
        <w:ind w:left="5103"/>
        <w:jc w:val="center"/>
        <w:outlineLvl w:val="0"/>
        <w:rPr>
          <w:sz w:val="28"/>
          <w:szCs w:val="28"/>
        </w:rPr>
      </w:pPr>
      <w:r w:rsidRPr="004B78F2">
        <w:rPr>
          <w:sz w:val="28"/>
          <w:szCs w:val="28"/>
        </w:rPr>
        <w:t>ПРИЛОЖЕНИЕ № 1</w:t>
      </w:r>
    </w:p>
    <w:p w:rsidR="00DC7EBB" w:rsidRPr="004B78F2" w:rsidRDefault="00DC7EBB" w:rsidP="00B14E5A">
      <w:pPr>
        <w:suppressAutoHyphens/>
        <w:ind w:left="5103" w:firstLine="27"/>
        <w:jc w:val="center"/>
        <w:rPr>
          <w:sz w:val="28"/>
          <w:szCs w:val="28"/>
        </w:rPr>
      </w:pPr>
      <w:r w:rsidRPr="004B78F2">
        <w:rPr>
          <w:sz w:val="28"/>
          <w:szCs w:val="28"/>
        </w:rPr>
        <w:t>к административному регламенту предоставления муниципальной услуги «</w:t>
      </w:r>
      <w:r w:rsidR="00F15741" w:rsidRPr="004B78F2">
        <w:rPr>
          <w:sz w:val="28"/>
          <w:szCs w:val="28"/>
        </w:rPr>
        <w:t>Присвоение объекту адресации адреса или аннулирование его адреса</w:t>
      </w:r>
      <w:r w:rsidRPr="004B78F2">
        <w:rPr>
          <w:sz w:val="28"/>
          <w:szCs w:val="28"/>
        </w:rPr>
        <w:t>»</w:t>
      </w:r>
    </w:p>
    <w:p w:rsidR="00DC7EBB" w:rsidRPr="004B78F2" w:rsidRDefault="00DC7EBB" w:rsidP="00B14E5A">
      <w:pPr>
        <w:suppressAutoHyphens/>
        <w:ind w:left="3969"/>
        <w:jc w:val="center"/>
        <w:rPr>
          <w:sz w:val="28"/>
          <w:szCs w:val="28"/>
        </w:rPr>
      </w:pPr>
    </w:p>
    <w:p w:rsidR="00DC7EBB" w:rsidRPr="004B78F2" w:rsidRDefault="00DC7EBB" w:rsidP="00B14E5A">
      <w:pPr>
        <w:rPr>
          <w:i/>
          <w:iCs/>
          <w:sz w:val="28"/>
          <w:szCs w:val="28"/>
        </w:rPr>
      </w:pPr>
      <w:r w:rsidRPr="004B78F2">
        <w:rPr>
          <w:i/>
          <w:iCs/>
          <w:sz w:val="28"/>
          <w:szCs w:val="28"/>
        </w:rPr>
        <w:t>Шаблон заявления</w:t>
      </w:r>
    </w:p>
    <w:p w:rsidR="00DC7EBB" w:rsidRPr="004B78F2" w:rsidRDefault="00DC7EBB" w:rsidP="00B14E5A">
      <w:pPr>
        <w:jc w:val="both"/>
        <w:rPr>
          <w:sz w:val="28"/>
          <w:szCs w:val="28"/>
        </w:rPr>
      </w:pPr>
    </w:p>
    <w:p w:rsidR="00DC7EBB" w:rsidRPr="004B78F2" w:rsidRDefault="00DC7EBB" w:rsidP="00B14E5A">
      <w:pPr>
        <w:jc w:val="both"/>
        <w:rPr>
          <w:sz w:val="28"/>
          <w:szCs w:val="28"/>
        </w:rPr>
      </w:pPr>
    </w:p>
    <w:p w:rsidR="00DC7EBB" w:rsidRPr="004B78F2" w:rsidRDefault="00DC7EBB" w:rsidP="00B14E5A">
      <w:pPr>
        <w:tabs>
          <w:tab w:val="left" w:pos="13781"/>
          <w:tab w:val="left" w:pos="14411"/>
        </w:tabs>
        <w:suppressAutoHyphens/>
        <w:spacing w:line="100" w:lineRule="atLeast"/>
        <w:ind w:left="142"/>
        <w:rPr>
          <w:sz w:val="28"/>
          <w:szCs w:val="28"/>
          <w:shd w:val="clear" w:color="auto" w:fill="FFFFFF"/>
        </w:rPr>
      </w:pPr>
      <w:r w:rsidRPr="004B78F2">
        <w:rPr>
          <w:sz w:val="28"/>
          <w:szCs w:val="28"/>
          <w:shd w:val="clear" w:color="auto" w:fill="FFFFFF"/>
        </w:rPr>
        <w:t>Шаблон заявления</w:t>
      </w:r>
    </w:p>
    <w:p w:rsidR="00DC7EBB" w:rsidRPr="004B78F2"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4B78F2" w:rsidRDefault="00DC7EBB" w:rsidP="00B14E5A">
      <w:pPr>
        <w:suppressAutoHyphens/>
        <w:jc w:val="center"/>
        <w:rPr>
          <w:b/>
          <w:bCs/>
          <w:sz w:val="28"/>
          <w:szCs w:val="28"/>
        </w:rPr>
      </w:pPr>
      <w:r w:rsidRPr="004B78F2">
        <w:rPr>
          <w:b/>
          <w:bCs/>
          <w:sz w:val="28"/>
          <w:szCs w:val="28"/>
        </w:rPr>
        <w:t>Заявление о присвоении объекту адресации адреса</w:t>
      </w:r>
    </w:p>
    <w:p w:rsidR="00DC7EBB" w:rsidRPr="004B78F2" w:rsidRDefault="00DC7EBB" w:rsidP="00B14E5A">
      <w:pPr>
        <w:suppressAutoHyphens/>
        <w:jc w:val="center"/>
        <w:rPr>
          <w:b/>
          <w:bCs/>
          <w:sz w:val="28"/>
          <w:szCs w:val="28"/>
        </w:rPr>
      </w:pPr>
      <w:r w:rsidRPr="004B78F2">
        <w:rPr>
          <w:b/>
          <w:bCs/>
          <w:sz w:val="28"/>
          <w:szCs w:val="28"/>
        </w:rPr>
        <w:t>или аннулировании его адреса</w:t>
      </w:r>
    </w:p>
    <w:p w:rsidR="00DC7EBB" w:rsidRPr="004B78F2"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4B78F2" w:rsidRPr="004B78F2" w:rsidTr="00481F94">
        <w:tc>
          <w:tcPr>
            <w:tcW w:w="6316" w:type="dxa"/>
            <w:gridSpan w:val="7"/>
          </w:tcPr>
          <w:p w:rsidR="00CD435D" w:rsidRPr="004B78F2" w:rsidRDefault="00CD435D" w:rsidP="00481F94">
            <w:pPr>
              <w:pStyle w:val="ConsPlusNormal"/>
              <w:rPr>
                <w:rFonts w:ascii="Times New Roman" w:hAnsi="Times New Roman" w:cs="Times New Roman"/>
              </w:rPr>
            </w:pPr>
          </w:p>
        </w:tc>
        <w:tc>
          <w:tcPr>
            <w:tcW w:w="1331" w:type="dxa"/>
            <w:gridSpan w:val="3"/>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tblBorders>
        </w:tblPrEx>
        <w:trPr>
          <w:trHeight w:val="30"/>
        </w:trPr>
        <w:tc>
          <w:tcPr>
            <w:tcW w:w="9701" w:type="dxa"/>
            <w:gridSpan w:val="11"/>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w:t>
            </w:r>
          </w:p>
        </w:tc>
        <w:tc>
          <w:tcPr>
            <w:tcW w:w="3864" w:type="dxa"/>
            <w:gridSpan w:val="4"/>
            <w:tcBorders>
              <w:bottom w:val="nil"/>
            </w:tcBorders>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Заявление</w:t>
            </w:r>
          </w:p>
        </w:tc>
        <w:tc>
          <w:tcPr>
            <w:tcW w:w="532" w:type="dxa"/>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2</w:t>
            </w:r>
          </w:p>
        </w:tc>
        <w:tc>
          <w:tcPr>
            <w:tcW w:w="4755" w:type="dxa"/>
            <w:gridSpan w:val="5"/>
            <w:vMerge w:val="restart"/>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Заявление принято</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регистрационный номер _______________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листов заявления ___________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прилагаемых документов 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том числе оригиналов ___, копий ____, количество листов в оригиналах ____, копиях 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ФИО должностного лица ________________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подпись должностного лица ____________</w:t>
            </w:r>
          </w:p>
        </w:tc>
      </w:tr>
      <w:tr w:rsidR="004B78F2" w:rsidRPr="004B78F2" w:rsidTr="00481F94">
        <w:tblPrEx>
          <w:tblBorders>
            <w:insideH w:val="nil"/>
          </w:tblBorders>
        </w:tblPrEx>
        <w:trPr>
          <w:trHeight w:val="509"/>
        </w:trPr>
        <w:tc>
          <w:tcPr>
            <w:tcW w:w="550" w:type="dxa"/>
            <w:vMerge/>
          </w:tcPr>
          <w:p w:rsidR="00CD435D" w:rsidRPr="004B78F2" w:rsidRDefault="00CD435D" w:rsidP="00481F94">
            <w:pPr>
              <w:rPr>
                <w:b/>
                <w:sz w:val="20"/>
                <w:szCs w:val="20"/>
              </w:rPr>
            </w:pPr>
          </w:p>
        </w:tc>
        <w:tc>
          <w:tcPr>
            <w:tcW w:w="3864" w:type="dxa"/>
            <w:gridSpan w:val="4"/>
            <w:vMerge w:val="restart"/>
            <w:tcBorders>
              <w:top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(наименование органа местного самоуправления, органа</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______________________________</w:t>
            </w:r>
          </w:p>
          <w:p w:rsidR="00CD435D" w:rsidRPr="004B78F2" w:rsidRDefault="00CD435D" w:rsidP="00C2134E">
            <w:pPr>
              <w:pStyle w:val="ConsPlusNormal"/>
              <w:jc w:val="center"/>
              <w:rPr>
                <w:rFonts w:ascii="Times New Roman" w:hAnsi="Times New Roman" w:cs="Times New Roman"/>
              </w:rPr>
            </w:pPr>
            <w:r w:rsidRPr="004B78F2">
              <w:rPr>
                <w:rFonts w:ascii="Times New Roman" w:hAnsi="Times New Roman" w:cs="Times New Roman"/>
              </w:rPr>
              <w:t xml:space="preserve">государственной власти субъекта Российской Федерации </w:t>
            </w:r>
            <w:r w:rsidR="00C2134E" w:rsidRPr="004B78F2">
              <w:rPr>
                <w:rFonts w:ascii="Times New Roman" w:hAnsi="Times New Roman" w:cs="Times New Roman"/>
              </w:rPr>
              <w:t>–</w:t>
            </w:r>
            <w:r w:rsidRPr="004B78F2">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4B78F2">
              <w:rPr>
                <w:rFonts w:ascii="Times New Roman" w:hAnsi="Times New Roman" w:cs="Times New Roman"/>
              </w:rPr>
              <w:t>–</w:t>
            </w:r>
            <w:r w:rsidRPr="004B78F2">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4B78F2" w:rsidRDefault="00CD435D" w:rsidP="00481F94">
            <w:pPr>
              <w:rPr>
                <w:sz w:val="20"/>
                <w:szCs w:val="20"/>
              </w:rPr>
            </w:pPr>
          </w:p>
        </w:tc>
        <w:tc>
          <w:tcPr>
            <w:tcW w:w="4755" w:type="dxa"/>
            <w:gridSpan w:val="5"/>
            <w:vMerge/>
            <w:tcBorders>
              <w:bottom w:val="nil"/>
            </w:tcBorders>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3864" w:type="dxa"/>
            <w:gridSpan w:val="4"/>
            <w:vMerge/>
            <w:tcBorders>
              <w:top w:val="nil"/>
            </w:tcBorders>
          </w:tcPr>
          <w:p w:rsidR="00CD435D" w:rsidRPr="004B78F2" w:rsidRDefault="00CD435D" w:rsidP="00481F94">
            <w:pPr>
              <w:rPr>
                <w:sz w:val="20"/>
                <w:szCs w:val="20"/>
              </w:rPr>
            </w:pPr>
          </w:p>
        </w:tc>
        <w:tc>
          <w:tcPr>
            <w:tcW w:w="532" w:type="dxa"/>
            <w:vMerge/>
          </w:tcPr>
          <w:p w:rsidR="00CD435D" w:rsidRPr="004B78F2" w:rsidRDefault="00CD435D" w:rsidP="00481F94">
            <w:pPr>
              <w:rPr>
                <w:sz w:val="20"/>
                <w:szCs w:val="20"/>
              </w:rPr>
            </w:pPr>
          </w:p>
        </w:tc>
        <w:tc>
          <w:tcPr>
            <w:tcW w:w="4755" w:type="dxa"/>
            <w:gridSpan w:val="5"/>
            <w:tcBorders>
              <w:top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дата "__" ____________ ____ г.</w:t>
            </w:r>
          </w:p>
        </w:tc>
      </w:tr>
      <w:tr w:rsidR="004B78F2" w:rsidRPr="004B78F2" w:rsidTr="00481F94">
        <w:tc>
          <w:tcPr>
            <w:tcW w:w="550"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3.1</w:t>
            </w: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Прошу в отношении объекта адресации:</w:t>
            </w:r>
          </w:p>
        </w:tc>
      </w:tr>
      <w:tr w:rsidR="004B78F2" w:rsidRPr="004B78F2" w:rsidTr="00481F94">
        <w:tc>
          <w:tcPr>
            <w:tcW w:w="550" w:type="dxa"/>
            <w:vMerge/>
          </w:tcPr>
          <w:p w:rsidR="00CD435D" w:rsidRPr="004B78F2" w:rsidRDefault="00CD435D" w:rsidP="00481F94">
            <w:pPr>
              <w:rPr>
                <w:b/>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Вид:</w:t>
            </w:r>
          </w:p>
        </w:tc>
      </w:tr>
      <w:tr w:rsidR="004B78F2" w:rsidRPr="004B78F2" w:rsidTr="00481F94">
        <w:tc>
          <w:tcPr>
            <w:tcW w:w="550" w:type="dxa"/>
            <w:vMerge/>
          </w:tcPr>
          <w:p w:rsidR="00CD435D" w:rsidRPr="004B78F2" w:rsidRDefault="00CD435D" w:rsidP="00481F94">
            <w:pPr>
              <w:rPr>
                <w:b/>
                <w:sz w:val="20"/>
                <w:szCs w:val="20"/>
              </w:rPr>
            </w:pPr>
          </w:p>
        </w:tc>
        <w:tc>
          <w:tcPr>
            <w:tcW w:w="437" w:type="dxa"/>
            <w:vMerge w:val="restart"/>
          </w:tcPr>
          <w:p w:rsidR="00CD435D" w:rsidRPr="004B78F2" w:rsidRDefault="00CD435D" w:rsidP="00481F94">
            <w:pPr>
              <w:pStyle w:val="ConsPlusNormal"/>
              <w:rPr>
                <w:rFonts w:ascii="Times New Roman" w:hAnsi="Times New Roman" w:cs="Times New Roman"/>
              </w:rPr>
            </w:pPr>
          </w:p>
        </w:tc>
        <w:tc>
          <w:tcPr>
            <w:tcW w:w="2503" w:type="dxa"/>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Земельный участок</w:t>
            </w:r>
          </w:p>
        </w:tc>
        <w:tc>
          <w:tcPr>
            <w:tcW w:w="420" w:type="dxa"/>
            <w:vMerge w:val="restart"/>
          </w:tcPr>
          <w:p w:rsidR="00CD435D" w:rsidRPr="004B78F2"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Сооружение</w:t>
            </w:r>
          </w:p>
        </w:tc>
        <w:tc>
          <w:tcPr>
            <w:tcW w:w="435" w:type="dxa"/>
            <w:vMerge w:val="restart"/>
          </w:tcPr>
          <w:p w:rsidR="00CD435D" w:rsidRPr="004B78F2"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Машино-место</w:t>
            </w:r>
          </w:p>
        </w:tc>
      </w:tr>
      <w:tr w:rsidR="004B78F2" w:rsidRPr="004B78F2" w:rsidTr="00481F94">
        <w:tc>
          <w:tcPr>
            <w:tcW w:w="550" w:type="dxa"/>
            <w:vMerge/>
          </w:tcPr>
          <w:p w:rsidR="00CD435D" w:rsidRPr="004B78F2" w:rsidRDefault="00CD435D" w:rsidP="00481F94">
            <w:pPr>
              <w:rPr>
                <w:b/>
                <w:sz w:val="20"/>
                <w:szCs w:val="20"/>
              </w:rPr>
            </w:pPr>
          </w:p>
        </w:tc>
        <w:tc>
          <w:tcPr>
            <w:tcW w:w="437" w:type="dxa"/>
            <w:vMerge/>
          </w:tcPr>
          <w:p w:rsidR="00CD435D" w:rsidRPr="004B78F2" w:rsidRDefault="00CD435D" w:rsidP="00481F94">
            <w:pPr>
              <w:rPr>
                <w:sz w:val="20"/>
                <w:szCs w:val="20"/>
              </w:rPr>
            </w:pPr>
          </w:p>
        </w:tc>
        <w:tc>
          <w:tcPr>
            <w:tcW w:w="2503" w:type="dxa"/>
            <w:tcBorders>
              <w:top w:val="nil"/>
            </w:tcBorders>
          </w:tcPr>
          <w:p w:rsidR="00CD435D" w:rsidRPr="004B78F2" w:rsidRDefault="00CD435D" w:rsidP="00481F94">
            <w:pPr>
              <w:pStyle w:val="ConsPlusNormal"/>
              <w:rPr>
                <w:rFonts w:ascii="Times New Roman" w:hAnsi="Times New Roman" w:cs="Times New Roman"/>
              </w:rPr>
            </w:pPr>
          </w:p>
        </w:tc>
        <w:tc>
          <w:tcPr>
            <w:tcW w:w="420" w:type="dxa"/>
            <w:vMerge/>
          </w:tcPr>
          <w:p w:rsidR="00CD435D" w:rsidRPr="004B78F2" w:rsidRDefault="00CD435D" w:rsidP="00481F94">
            <w:pPr>
              <w:rPr>
                <w:sz w:val="20"/>
                <w:szCs w:val="20"/>
              </w:rPr>
            </w:pPr>
          </w:p>
        </w:tc>
        <w:tc>
          <w:tcPr>
            <w:tcW w:w="2752"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437" w:type="dxa"/>
            <w:vMerge w:val="restart"/>
          </w:tcPr>
          <w:p w:rsidR="00CD435D" w:rsidRPr="004B78F2" w:rsidRDefault="00CD435D" w:rsidP="00481F94">
            <w:pPr>
              <w:pStyle w:val="ConsPlusNormal"/>
              <w:rPr>
                <w:rFonts w:ascii="Times New Roman" w:hAnsi="Times New Roman" w:cs="Times New Roman"/>
              </w:rPr>
            </w:pPr>
          </w:p>
        </w:tc>
        <w:tc>
          <w:tcPr>
            <w:tcW w:w="2503" w:type="dxa"/>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Здание (строение)</w:t>
            </w:r>
          </w:p>
        </w:tc>
        <w:tc>
          <w:tcPr>
            <w:tcW w:w="420" w:type="dxa"/>
            <w:vMerge w:val="restart"/>
          </w:tcPr>
          <w:p w:rsidR="00CD435D" w:rsidRPr="004B78F2"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Помещение</w:t>
            </w: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437" w:type="dxa"/>
            <w:vMerge/>
          </w:tcPr>
          <w:p w:rsidR="00CD435D" w:rsidRPr="004B78F2" w:rsidRDefault="00CD435D" w:rsidP="00481F94">
            <w:pPr>
              <w:rPr>
                <w:sz w:val="20"/>
                <w:szCs w:val="20"/>
              </w:rPr>
            </w:pPr>
          </w:p>
        </w:tc>
        <w:tc>
          <w:tcPr>
            <w:tcW w:w="2503" w:type="dxa"/>
            <w:tcBorders>
              <w:top w:val="nil"/>
            </w:tcBorders>
          </w:tcPr>
          <w:p w:rsidR="00CD435D" w:rsidRPr="004B78F2" w:rsidRDefault="00CD435D" w:rsidP="00481F94">
            <w:pPr>
              <w:pStyle w:val="ConsPlusNormal"/>
              <w:rPr>
                <w:rFonts w:ascii="Times New Roman" w:hAnsi="Times New Roman" w:cs="Times New Roman"/>
              </w:rPr>
            </w:pPr>
          </w:p>
        </w:tc>
        <w:tc>
          <w:tcPr>
            <w:tcW w:w="420" w:type="dxa"/>
            <w:vMerge/>
          </w:tcPr>
          <w:p w:rsidR="00CD435D" w:rsidRPr="004B78F2" w:rsidRDefault="00CD435D" w:rsidP="00481F94">
            <w:pPr>
              <w:rPr>
                <w:sz w:val="20"/>
                <w:szCs w:val="20"/>
              </w:rPr>
            </w:pPr>
          </w:p>
        </w:tc>
        <w:tc>
          <w:tcPr>
            <w:tcW w:w="2752"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val="restart"/>
            <w:tcBorders>
              <w:bottom w:val="nil"/>
            </w:tcBorders>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3.2</w:t>
            </w: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Присвоить адрес</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 связи с:</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437" w:type="dxa"/>
          </w:tcPr>
          <w:p w:rsidR="00CD435D" w:rsidRPr="004B78F2" w:rsidRDefault="00CD435D" w:rsidP="00481F94">
            <w:pPr>
              <w:pStyle w:val="ConsPlusNormal"/>
              <w:rPr>
                <w:rFonts w:ascii="Times New Roman" w:hAnsi="Times New Roman" w:cs="Times New Roman"/>
              </w:rPr>
            </w:pPr>
          </w:p>
        </w:tc>
        <w:tc>
          <w:tcPr>
            <w:tcW w:w="8714" w:type="dxa"/>
            <w:gridSpan w:val="9"/>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раздела земельного участка</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раздел которого осуществляется</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437" w:type="dxa"/>
          </w:tcPr>
          <w:p w:rsidR="00CD435D" w:rsidRPr="004B78F2" w:rsidRDefault="00CD435D" w:rsidP="00481F94">
            <w:pPr>
              <w:pStyle w:val="ConsPlusNormal"/>
              <w:rPr>
                <w:rFonts w:ascii="Times New Roman" w:hAnsi="Times New Roman" w:cs="Times New Roman"/>
              </w:rPr>
            </w:pPr>
          </w:p>
        </w:tc>
        <w:tc>
          <w:tcPr>
            <w:tcW w:w="8714" w:type="dxa"/>
            <w:gridSpan w:val="9"/>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 путем объединения земельных участков</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объединяемых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земельного участка &lt;1&gt;</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4B78F2" w:rsidRPr="004B78F2" w:rsidTr="00481F94">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insideH w:val="nil"/>
          </w:tblBorders>
        </w:tblPrEx>
        <w:tc>
          <w:tcPr>
            <w:tcW w:w="9701" w:type="dxa"/>
            <w:gridSpan w:val="6"/>
            <w:tcBorders>
              <w:left w:val="nil"/>
              <w:bottom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rPr>
          <w:trHeight w:val="20"/>
        </w:trPr>
        <w:tc>
          <w:tcPr>
            <w:tcW w:w="522"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выдела из земельного участка</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из которого осуществляется выдел</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перераспределения земельных участков</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32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Количество земельных участков, которые перераспределяются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который перераспределяется &lt;2&gt;</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Строительством, реконструкцией здания (строения), сооружения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осуществляется строительство (реконструкция)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Тип здания (строения), сооружения</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осуществляется строительство (реконструкция)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Переводом жилого помещения в нежилое помещение и нежилого помещения в жилое помещение</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Кадастровый номер помещения</w:t>
            </w:r>
          </w:p>
        </w:tc>
        <w:tc>
          <w:tcPr>
            <w:tcW w:w="532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помещения</w:t>
            </w:r>
          </w:p>
        </w:tc>
      </w:tr>
      <w:tr w:rsidR="004B78F2" w:rsidRPr="004B78F2" w:rsidTr="00481F94">
        <w:trPr>
          <w:trHeight w:val="20"/>
        </w:trPr>
        <w:tc>
          <w:tcPr>
            <w:tcW w:w="522" w:type="dxa"/>
            <w:vMerge/>
            <w:tcBorders>
              <w:top w:val="nil"/>
              <w:bottom w:val="nil"/>
            </w:tcBorders>
          </w:tcPr>
          <w:p w:rsidR="00CD435D" w:rsidRPr="004B78F2" w:rsidRDefault="00CD435D" w:rsidP="00481F94">
            <w:pPr>
              <w:rPr>
                <w:sz w:val="20"/>
                <w:szCs w:val="20"/>
              </w:rPr>
            </w:pPr>
          </w:p>
        </w:tc>
        <w:tc>
          <w:tcPr>
            <w:tcW w:w="3850" w:type="dxa"/>
            <w:gridSpan w:val="2"/>
            <w:tcBorders>
              <w:bottom w:val="nil"/>
            </w:tcBorders>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rPr>
          <w:trHeight w:val="20"/>
        </w:trPr>
        <w:tc>
          <w:tcPr>
            <w:tcW w:w="522" w:type="dxa"/>
            <w:vMerge/>
            <w:tcBorders>
              <w:top w:val="nil"/>
              <w:bottom w:val="nil"/>
            </w:tcBorders>
          </w:tcPr>
          <w:p w:rsidR="00CD435D" w:rsidRPr="004B78F2" w:rsidRDefault="00CD435D" w:rsidP="00481F94">
            <w:pPr>
              <w:rPr>
                <w:sz w:val="20"/>
                <w:szCs w:val="20"/>
              </w:rPr>
            </w:pPr>
          </w:p>
        </w:tc>
        <w:tc>
          <w:tcPr>
            <w:tcW w:w="3850" w:type="dxa"/>
            <w:gridSpan w:val="2"/>
            <w:tcBorders>
              <w:top w:val="nil"/>
            </w:tcBorders>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4B78F2" w:rsidRPr="004B78F2" w:rsidTr="00481F94">
        <w:tc>
          <w:tcPr>
            <w:tcW w:w="6316" w:type="dxa"/>
            <w:gridSpan w:val="9"/>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insideH w:val="nil"/>
          </w:tblBorders>
        </w:tblPrEx>
        <w:tc>
          <w:tcPr>
            <w:tcW w:w="9701" w:type="dxa"/>
            <w:gridSpan w:val="13"/>
            <w:tcBorders>
              <w:left w:val="nil"/>
              <w:bottom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vMerge w:val="restart"/>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165"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Образование жилого помещения</w:t>
            </w:r>
          </w:p>
        </w:tc>
        <w:tc>
          <w:tcPr>
            <w:tcW w:w="3612"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vMerge/>
          </w:tcPr>
          <w:p w:rsidR="00CD435D" w:rsidRPr="004B78F2" w:rsidRDefault="00CD435D" w:rsidP="00481F94">
            <w:pPr>
              <w:rPr>
                <w:sz w:val="20"/>
                <w:szCs w:val="20"/>
              </w:rPr>
            </w:pPr>
          </w:p>
        </w:tc>
        <w:tc>
          <w:tcPr>
            <w:tcW w:w="444" w:type="dxa"/>
          </w:tcPr>
          <w:p w:rsidR="00CD435D" w:rsidRPr="004B78F2" w:rsidRDefault="00CD435D" w:rsidP="00481F94">
            <w:pPr>
              <w:pStyle w:val="ConsPlusNormal"/>
              <w:rPr>
                <w:rFonts w:ascii="Times New Roman" w:hAnsi="Times New Roman" w:cs="Times New Roman"/>
              </w:rPr>
            </w:pPr>
          </w:p>
        </w:tc>
        <w:tc>
          <w:tcPr>
            <w:tcW w:w="3165"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Образование нежилого помещения</w:t>
            </w:r>
          </w:p>
        </w:tc>
        <w:tc>
          <w:tcPr>
            <w:tcW w:w="3612"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07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Назначение помещения (жилое (нежилое) помещение) &lt;3&gt;</w:t>
            </w:r>
          </w:p>
        </w:tc>
        <w:tc>
          <w:tcPr>
            <w:tcW w:w="3024"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 помещения &lt;3&gt;</w:t>
            </w:r>
          </w:p>
        </w:tc>
        <w:tc>
          <w:tcPr>
            <w:tcW w:w="3048"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Количество помещений &lt;3&gt;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079" w:type="dxa"/>
            <w:gridSpan w:val="3"/>
          </w:tcPr>
          <w:p w:rsidR="00CD435D" w:rsidRPr="004B78F2" w:rsidRDefault="00CD435D" w:rsidP="00481F94">
            <w:pPr>
              <w:pStyle w:val="ConsPlusNormal"/>
              <w:rPr>
                <w:rFonts w:ascii="Times New Roman" w:hAnsi="Times New Roman" w:cs="Times New Roman"/>
              </w:rPr>
            </w:pPr>
          </w:p>
        </w:tc>
        <w:tc>
          <w:tcPr>
            <w:tcW w:w="3024" w:type="dxa"/>
            <w:gridSpan w:val="6"/>
          </w:tcPr>
          <w:p w:rsidR="00CD435D" w:rsidRPr="004B78F2" w:rsidRDefault="00CD435D" w:rsidP="00481F94">
            <w:pPr>
              <w:pStyle w:val="ConsPlusNormal"/>
              <w:rPr>
                <w:rFonts w:ascii="Times New Roman" w:hAnsi="Times New Roman" w:cs="Times New Roman"/>
              </w:rPr>
            </w:pPr>
          </w:p>
        </w:tc>
        <w:tc>
          <w:tcPr>
            <w:tcW w:w="3048"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помещения, машино-места, раздел которого осуществляется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468"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жилого помещения</w:t>
            </w:r>
          </w:p>
        </w:tc>
        <w:tc>
          <w:tcPr>
            <w:tcW w:w="371" w:type="dxa"/>
          </w:tcPr>
          <w:p w:rsidR="00CD435D" w:rsidRPr="004B78F2" w:rsidRDefault="00CD435D" w:rsidP="00481F94">
            <w:pPr>
              <w:pStyle w:val="ConsPlusNormal"/>
              <w:rPr>
                <w:rFonts w:ascii="Times New Roman" w:hAnsi="Times New Roman" w:cs="Times New Roman"/>
              </w:rPr>
            </w:pPr>
          </w:p>
        </w:tc>
        <w:tc>
          <w:tcPr>
            <w:tcW w:w="4442"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нежилого помещения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объединяемых помещений</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объединяемого помещения &lt;4&gt;</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помещения &lt;4&gt;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468"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жилого помещения</w:t>
            </w:r>
          </w:p>
        </w:tc>
        <w:tc>
          <w:tcPr>
            <w:tcW w:w="371" w:type="dxa"/>
          </w:tcPr>
          <w:p w:rsidR="00CD435D" w:rsidRPr="004B78F2" w:rsidRDefault="00CD435D" w:rsidP="00481F94">
            <w:pPr>
              <w:pStyle w:val="ConsPlusNormal"/>
              <w:rPr>
                <w:rFonts w:ascii="Times New Roman" w:hAnsi="Times New Roman" w:cs="Times New Roman"/>
              </w:rPr>
            </w:pPr>
          </w:p>
        </w:tc>
        <w:tc>
          <w:tcPr>
            <w:tcW w:w="4442"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нежилого помещения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раздела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Количество образуемых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Количество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помещения, машино-места раздел которого осуществляется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объединяемых помещений,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объединяемого помещения &lt;4&gt;</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помещения &lt;4&gt;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C2134E">
            <w:pPr>
              <w:pStyle w:val="ConsPlusNormal"/>
              <w:rPr>
                <w:rFonts w:ascii="Times New Roman" w:hAnsi="Times New Roman" w:cs="Times New Roman"/>
                <w:b/>
              </w:rPr>
            </w:pPr>
            <w:r w:rsidRPr="004B78F2">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4B78F2">
              <w:rPr>
                <w:rFonts w:ascii="Times New Roman" w:hAnsi="Times New Roman" w:cs="Times New Roman"/>
                <w:b/>
              </w:rPr>
              <w:t>–</w:t>
            </w:r>
            <w:r w:rsidRPr="004B78F2">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Существующий адрес земельного участка, здания (строения), сооружения, помещения, машиноместа</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val="restart"/>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4B78F2" w:rsidRPr="004B78F2" w:rsidTr="00481F94">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insideV w:val="nil"/>
          </w:tblBorders>
        </w:tblPrEx>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rPr>
                <w:rFonts w:ascii="Times New Roman" w:hAnsi="Times New Roman" w:cs="Times New Roman"/>
              </w:rPr>
            </w:pPr>
          </w:p>
        </w:tc>
        <w:tc>
          <w:tcPr>
            <w:tcW w:w="205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3.3</w:t>
            </w:r>
          </w:p>
        </w:tc>
        <w:tc>
          <w:tcPr>
            <w:tcW w:w="9163" w:type="dxa"/>
            <w:gridSpan w:val="5"/>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Аннулировать адрес объекта адресации:</w:t>
            </w: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страны</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субъекта Российской Федерации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10"/>
              <w:jc w:val="both"/>
              <w:rPr>
                <w:rFonts w:ascii="Times New Roman" w:hAnsi="Times New Roman" w:cs="Times New Roman"/>
              </w:rPr>
            </w:pPr>
            <w:r w:rsidRPr="004B78F2">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поселения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населенного пункта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элемента планировочной структуры</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элемента улично-дорожной сети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Номер земельного участка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9163" w:type="dxa"/>
            <w:gridSpan w:val="5"/>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 связи с:</w:t>
            </w:r>
          </w:p>
        </w:tc>
      </w:tr>
      <w:tr w:rsidR="004B78F2" w:rsidRPr="004B78F2" w:rsidTr="00481F94">
        <w:tc>
          <w:tcPr>
            <w:tcW w:w="538" w:type="dxa"/>
            <w:vMerge/>
          </w:tcPr>
          <w:p w:rsidR="00CD435D" w:rsidRPr="004B78F2" w:rsidRDefault="00CD435D" w:rsidP="00481F94">
            <w:pPr>
              <w:rPr>
                <w:sz w:val="20"/>
                <w:szCs w:val="20"/>
              </w:rPr>
            </w:pPr>
          </w:p>
        </w:tc>
        <w:tc>
          <w:tcPr>
            <w:tcW w:w="432" w:type="dxa"/>
            <w:vMerge w:val="restart"/>
          </w:tcPr>
          <w:p w:rsidR="00CD435D" w:rsidRPr="004B78F2" w:rsidRDefault="00CD435D" w:rsidP="00481F94">
            <w:pPr>
              <w:pStyle w:val="ConsPlusNormal"/>
              <w:rPr>
                <w:rFonts w:ascii="Times New Roman" w:hAnsi="Times New Roman" w:cs="Times New Roman"/>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B78F2" w:rsidRPr="004B78F2" w:rsidTr="00481F94">
        <w:tc>
          <w:tcPr>
            <w:tcW w:w="538"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B78F2" w:rsidRPr="004B78F2" w:rsidTr="00481F94">
        <w:tc>
          <w:tcPr>
            <w:tcW w:w="538"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Присвоением объекту адресации нового адреса</w:t>
            </w: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4B78F2" w:rsidRPr="004B78F2" w:rsidTr="00481F94">
        <w:tc>
          <w:tcPr>
            <w:tcW w:w="6316" w:type="dxa"/>
            <w:gridSpan w:val="11"/>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tblBorders>
        </w:tblPrEx>
        <w:tc>
          <w:tcPr>
            <w:tcW w:w="9701" w:type="dxa"/>
            <w:gridSpan w:val="15"/>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4</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421" w:type="dxa"/>
          </w:tcPr>
          <w:p w:rsidR="00CD435D" w:rsidRPr="004B78F2" w:rsidRDefault="00CD435D" w:rsidP="00481F94">
            <w:pPr>
              <w:pStyle w:val="ConsPlusNormal"/>
              <w:rPr>
                <w:rFonts w:ascii="Times New Roman" w:hAnsi="Times New Roman" w:cs="Times New Roman"/>
              </w:rPr>
            </w:pPr>
          </w:p>
        </w:tc>
        <w:tc>
          <w:tcPr>
            <w:tcW w:w="8274" w:type="dxa"/>
            <w:gridSpan w:val="1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физическое лицо:</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val="restart"/>
          </w:tcPr>
          <w:p w:rsidR="00CD435D" w:rsidRPr="004B78F2" w:rsidRDefault="00CD435D" w:rsidP="00481F94">
            <w:pPr>
              <w:pStyle w:val="ConsPlusNormal"/>
              <w:rPr>
                <w:rFonts w:ascii="Times New Roman" w:hAnsi="Times New Roman" w:cs="Times New Roman"/>
              </w:rPr>
            </w:pPr>
          </w:p>
        </w:tc>
        <w:tc>
          <w:tcPr>
            <w:tcW w:w="2464"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фамилия:</w:t>
            </w:r>
          </w:p>
        </w:tc>
        <w:tc>
          <w:tcPr>
            <w:tcW w:w="2066"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имя (полностью):</w:t>
            </w:r>
          </w:p>
        </w:tc>
        <w:tc>
          <w:tcPr>
            <w:tcW w:w="2240"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отчество (полностью) (при наличии):</w:t>
            </w:r>
          </w:p>
        </w:tc>
        <w:tc>
          <w:tcPr>
            <w:tcW w:w="1504"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CD435D" w:rsidP="00481F94">
            <w:pPr>
              <w:pStyle w:val="ConsPlusNormal"/>
              <w:rPr>
                <w:rFonts w:ascii="Times New Roman" w:hAnsi="Times New Roman" w:cs="Times New Roman"/>
              </w:rPr>
            </w:pPr>
          </w:p>
        </w:tc>
        <w:tc>
          <w:tcPr>
            <w:tcW w:w="2066" w:type="dxa"/>
            <w:gridSpan w:val="4"/>
          </w:tcPr>
          <w:p w:rsidR="00CD435D" w:rsidRPr="004B78F2" w:rsidRDefault="00CD435D" w:rsidP="00481F94">
            <w:pPr>
              <w:pStyle w:val="ConsPlusNormal"/>
              <w:rPr>
                <w:rFonts w:ascii="Times New Roman" w:hAnsi="Times New Roman" w:cs="Times New Roman"/>
              </w:rPr>
            </w:pPr>
          </w:p>
        </w:tc>
        <w:tc>
          <w:tcPr>
            <w:tcW w:w="2240" w:type="dxa"/>
            <w:gridSpan w:val="4"/>
          </w:tcPr>
          <w:p w:rsidR="00CD435D" w:rsidRPr="004B78F2" w:rsidRDefault="00CD435D" w:rsidP="00481F94">
            <w:pPr>
              <w:pStyle w:val="ConsPlusNormal"/>
              <w:rPr>
                <w:rFonts w:ascii="Times New Roman" w:hAnsi="Times New Roman" w:cs="Times New Roman"/>
              </w:rPr>
            </w:pP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документ, удостоверяющий личность:</w:t>
            </w:r>
          </w:p>
        </w:tc>
        <w:tc>
          <w:tcPr>
            <w:tcW w:w="2066"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w:t>
            </w:r>
          </w:p>
        </w:tc>
        <w:tc>
          <w:tcPr>
            <w:tcW w:w="224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серия:</w:t>
            </w:r>
          </w:p>
        </w:tc>
        <w:tc>
          <w:tcPr>
            <w:tcW w:w="1504"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tcPr>
          <w:p w:rsidR="00CD435D" w:rsidRPr="004B78F2" w:rsidRDefault="00CD435D" w:rsidP="00481F94">
            <w:pPr>
              <w:pStyle w:val="ConsPlusNormal"/>
              <w:rPr>
                <w:rFonts w:ascii="Times New Roman" w:hAnsi="Times New Roman" w:cs="Times New Roman"/>
              </w:rPr>
            </w:pPr>
          </w:p>
        </w:tc>
        <w:tc>
          <w:tcPr>
            <w:tcW w:w="2240" w:type="dxa"/>
            <w:gridSpan w:val="4"/>
          </w:tcPr>
          <w:p w:rsidR="00CD435D" w:rsidRPr="004B78F2" w:rsidRDefault="00CD435D" w:rsidP="00481F94">
            <w:pPr>
              <w:pStyle w:val="ConsPlusNormal"/>
              <w:rPr>
                <w:rFonts w:ascii="Times New Roman" w:hAnsi="Times New Roman" w:cs="Times New Roman"/>
              </w:rPr>
            </w:pP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выдачи:</w:t>
            </w:r>
          </w:p>
        </w:tc>
        <w:tc>
          <w:tcPr>
            <w:tcW w:w="3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кем выдан:</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"__" ______ ____ г.</w:t>
            </w:r>
          </w:p>
        </w:tc>
        <w:tc>
          <w:tcPr>
            <w:tcW w:w="3744" w:type="dxa"/>
            <w:gridSpan w:val="5"/>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vMerge/>
          </w:tcPr>
          <w:p w:rsidR="00CD435D" w:rsidRPr="004B78F2" w:rsidRDefault="00CD435D" w:rsidP="00481F94">
            <w:pPr>
              <w:rPr>
                <w:sz w:val="20"/>
                <w:szCs w:val="20"/>
              </w:rPr>
            </w:pPr>
          </w:p>
        </w:tc>
        <w:tc>
          <w:tcPr>
            <w:tcW w:w="3744" w:type="dxa"/>
            <w:gridSpan w:val="5"/>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894" w:type="dxa"/>
            <w:gridSpan w:val="6"/>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16"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CD435D" w:rsidP="00481F94">
            <w:pPr>
              <w:pStyle w:val="ConsPlusNormal"/>
              <w:rPr>
                <w:rFonts w:ascii="Times New Roman" w:hAnsi="Times New Roman" w:cs="Times New Roman"/>
              </w:rPr>
            </w:pPr>
          </w:p>
        </w:tc>
        <w:tc>
          <w:tcPr>
            <w:tcW w:w="2894" w:type="dxa"/>
            <w:gridSpan w:val="6"/>
            <w:vMerge w:val="restart"/>
          </w:tcPr>
          <w:p w:rsidR="00CD435D" w:rsidRPr="004B78F2" w:rsidRDefault="00CD435D" w:rsidP="00481F94">
            <w:pPr>
              <w:pStyle w:val="ConsPlusNormal"/>
              <w:rPr>
                <w:rFonts w:ascii="Times New Roman" w:hAnsi="Times New Roman" w:cs="Times New Roman"/>
              </w:rPr>
            </w:pPr>
          </w:p>
        </w:tc>
        <w:tc>
          <w:tcPr>
            <w:tcW w:w="2916"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CD435D" w:rsidP="00481F94">
            <w:pPr>
              <w:pStyle w:val="ConsPlusNormal"/>
              <w:rPr>
                <w:rFonts w:ascii="Times New Roman" w:hAnsi="Times New Roman" w:cs="Times New Roman"/>
              </w:rPr>
            </w:pPr>
          </w:p>
        </w:tc>
        <w:tc>
          <w:tcPr>
            <w:tcW w:w="2894" w:type="dxa"/>
            <w:gridSpan w:val="6"/>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8274" w:type="dxa"/>
            <w:gridSpan w:val="1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val="restart"/>
          </w:tcPr>
          <w:p w:rsidR="00CD435D" w:rsidRPr="004B78F2" w:rsidRDefault="00CD435D" w:rsidP="00481F94">
            <w:pPr>
              <w:pStyle w:val="ConsPlusNormal"/>
              <w:rPr>
                <w:rFonts w:ascii="Times New Roman" w:hAnsi="Times New Roman" w:cs="Times New Roman"/>
              </w:rPr>
            </w:pPr>
          </w:p>
        </w:tc>
        <w:tc>
          <w:tcPr>
            <w:tcW w:w="261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полное наименование:</w:t>
            </w:r>
          </w:p>
        </w:tc>
        <w:tc>
          <w:tcPr>
            <w:tcW w:w="5660"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vMerge/>
          </w:tcPr>
          <w:p w:rsidR="00CD435D" w:rsidRPr="004B78F2" w:rsidRDefault="00CD435D" w:rsidP="00481F94">
            <w:pPr>
              <w:rPr>
                <w:sz w:val="20"/>
                <w:szCs w:val="20"/>
              </w:rPr>
            </w:pPr>
          </w:p>
        </w:tc>
        <w:tc>
          <w:tcPr>
            <w:tcW w:w="5660"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3518"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(для российского юридического лица):</w:t>
            </w:r>
          </w:p>
        </w:tc>
        <w:tc>
          <w:tcPr>
            <w:tcW w:w="4756"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КПП (для российского юридического лица):</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3518" w:type="dxa"/>
            <w:gridSpan w:val="6"/>
          </w:tcPr>
          <w:p w:rsidR="00CD435D" w:rsidRPr="004B78F2" w:rsidRDefault="00CD435D" w:rsidP="00481F94">
            <w:pPr>
              <w:pStyle w:val="ConsPlusNormal"/>
              <w:rPr>
                <w:rFonts w:ascii="Times New Roman" w:hAnsi="Times New Roman" w:cs="Times New Roman"/>
              </w:rPr>
            </w:pPr>
          </w:p>
        </w:tc>
        <w:tc>
          <w:tcPr>
            <w:tcW w:w="4756"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регистрации (для иностранного юридического лица):</w:t>
            </w:r>
          </w:p>
        </w:tc>
        <w:tc>
          <w:tcPr>
            <w:tcW w:w="2916"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 регистрации (для иностранного юридического лица):</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 ________ ____ г.</w:t>
            </w:r>
          </w:p>
        </w:tc>
        <w:tc>
          <w:tcPr>
            <w:tcW w:w="2916"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16"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val="restart"/>
          </w:tcPr>
          <w:p w:rsidR="00CD435D" w:rsidRPr="004B78F2" w:rsidRDefault="00CD435D" w:rsidP="00481F94">
            <w:pPr>
              <w:pStyle w:val="ConsPlusNormal"/>
              <w:rPr>
                <w:rFonts w:ascii="Times New Roman" w:hAnsi="Times New Roman" w:cs="Times New Roman"/>
              </w:rPr>
            </w:pPr>
          </w:p>
        </w:tc>
        <w:tc>
          <w:tcPr>
            <w:tcW w:w="2916"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8274" w:type="dxa"/>
            <w:gridSpan w:val="1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Вещное право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собственности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хозяйственного ведения имуществом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оперативного управления имуществом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пожизненно наследуемого владения земельным участком</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постоянного (бессрочного) пользования земельным участком</w:t>
            </w: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5</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3583"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Лично</w:t>
            </w:r>
          </w:p>
        </w:tc>
        <w:tc>
          <w:tcPr>
            <w:tcW w:w="356" w:type="dxa"/>
          </w:tcPr>
          <w:p w:rsidR="00CD435D" w:rsidRPr="004B78F2" w:rsidRDefault="00CD435D" w:rsidP="00481F94">
            <w:pPr>
              <w:pStyle w:val="ConsPlusNormal"/>
              <w:rPr>
                <w:rFonts w:ascii="Times New Roman" w:hAnsi="Times New Roman" w:cs="Times New Roman"/>
              </w:rPr>
            </w:pPr>
          </w:p>
        </w:tc>
        <w:tc>
          <w:tcPr>
            <w:tcW w:w="4756"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многофункциональном центре</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Почтовым отправлением по адресу:</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личном кабинете федеральной информационной адресной системы</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ind w:firstLine="10"/>
              <w:jc w:val="both"/>
              <w:rPr>
                <w:rFonts w:ascii="Times New Roman" w:hAnsi="Times New Roman" w:cs="Times New Roman"/>
              </w:rPr>
            </w:pPr>
            <w:r w:rsidRPr="004B78F2">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6</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Расписку в получении документов прошу:</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1616"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Выдать лично</w:t>
            </w:r>
          </w:p>
        </w:tc>
        <w:tc>
          <w:tcPr>
            <w:tcW w:w="7079"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Расписка получена: ___________________________________</w:t>
            </w:r>
          </w:p>
          <w:p w:rsidR="00CD435D" w:rsidRPr="004B78F2" w:rsidRDefault="00CD435D" w:rsidP="00481F94">
            <w:pPr>
              <w:pStyle w:val="ConsPlusNormal"/>
              <w:ind w:left="3005"/>
              <w:jc w:val="both"/>
              <w:rPr>
                <w:rFonts w:ascii="Times New Roman" w:hAnsi="Times New Roman" w:cs="Times New Roman"/>
              </w:rPr>
            </w:pPr>
            <w:r w:rsidRPr="004B78F2">
              <w:rPr>
                <w:rFonts w:ascii="Times New Roman" w:hAnsi="Times New Roman" w:cs="Times New Roman"/>
              </w:rPr>
              <w:t>(подпись заявителя)</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Направить почтовым отправлением по адресу:</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Не направлять</w:t>
            </w: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4B78F2" w:rsidRPr="004B78F2" w:rsidTr="00481F94">
        <w:tc>
          <w:tcPr>
            <w:tcW w:w="6316" w:type="dxa"/>
            <w:gridSpan w:val="9"/>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tblBorders>
        </w:tblPrEx>
        <w:tc>
          <w:tcPr>
            <w:tcW w:w="9701" w:type="dxa"/>
            <w:gridSpan w:val="13"/>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7</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Заявитель:</w:t>
            </w:r>
          </w:p>
        </w:tc>
      </w:tr>
      <w:tr w:rsidR="004B78F2" w:rsidRPr="004B78F2" w:rsidTr="00481F94">
        <w:tc>
          <w:tcPr>
            <w:tcW w:w="537" w:type="dxa"/>
            <w:vMerge/>
          </w:tcPr>
          <w:p w:rsidR="00CD435D" w:rsidRPr="004B78F2" w:rsidRDefault="00CD435D" w:rsidP="00481F94">
            <w:pPr>
              <w:rPr>
                <w:sz w:val="20"/>
                <w:szCs w:val="20"/>
              </w:rPr>
            </w:pPr>
          </w:p>
        </w:tc>
        <w:tc>
          <w:tcPr>
            <w:tcW w:w="432" w:type="dxa"/>
          </w:tcPr>
          <w:p w:rsidR="00CD435D" w:rsidRPr="004B78F2" w:rsidRDefault="00CD435D" w:rsidP="00481F94">
            <w:pPr>
              <w:pStyle w:val="ConsPlusNormal"/>
              <w:rPr>
                <w:rFonts w:ascii="Times New Roman" w:hAnsi="Times New Roman" w:cs="Times New Roman"/>
              </w:rPr>
            </w:pPr>
          </w:p>
        </w:tc>
        <w:tc>
          <w:tcPr>
            <w:tcW w:w="8732"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Собственник объекта адресации или лицо, обладающее иным вещным правом на объект адресации</w:t>
            </w:r>
          </w:p>
        </w:tc>
      </w:tr>
      <w:tr w:rsidR="004B78F2" w:rsidRPr="004B78F2" w:rsidTr="00481F94">
        <w:tc>
          <w:tcPr>
            <w:tcW w:w="537" w:type="dxa"/>
            <w:vMerge/>
          </w:tcPr>
          <w:p w:rsidR="00CD435D" w:rsidRPr="004B78F2" w:rsidRDefault="00CD435D" w:rsidP="00481F94">
            <w:pPr>
              <w:rPr>
                <w:sz w:val="20"/>
                <w:szCs w:val="20"/>
              </w:rPr>
            </w:pPr>
          </w:p>
        </w:tc>
        <w:tc>
          <w:tcPr>
            <w:tcW w:w="432" w:type="dxa"/>
          </w:tcPr>
          <w:p w:rsidR="00CD435D" w:rsidRPr="004B78F2" w:rsidRDefault="00CD435D" w:rsidP="00481F94">
            <w:pPr>
              <w:pStyle w:val="ConsPlusNormal"/>
              <w:rPr>
                <w:rFonts w:ascii="Times New Roman" w:hAnsi="Times New Roman" w:cs="Times New Roman"/>
              </w:rPr>
            </w:pPr>
          </w:p>
        </w:tc>
        <w:tc>
          <w:tcPr>
            <w:tcW w:w="8732"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4B78F2" w:rsidRPr="004B78F2" w:rsidTr="00481F94">
        <w:tc>
          <w:tcPr>
            <w:tcW w:w="537" w:type="dxa"/>
            <w:vMerge/>
          </w:tcPr>
          <w:p w:rsidR="00CD435D" w:rsidRPr="004B78F2" w:rsidRDefault="00CD435D" w:rsidP="00481F94">
            <w:pPr>
              <w:rPr>
                <w:sz w:val="20"/>
                <w:szCs w:val="20"/>
              </w:rPr>
            </w:pPr>
          </w:p>
        </w:tc>
        <w:tc>
          <w:tcPr>
            <w:tcW w:w="432" w:type="dxa"/>
            <w:vMerge w:val="restart"/>
          </w:tcPr>
          <w:p w:rsidR="00CD435D" w:rsidRPr="004B78F2" w:rsidRDefault="00CD435D" w:rsidP="00481F94">
            <w:pPr>
              <w:pStyle w:val="ConsPlusNormal"/>
              <w:rPr>
                <w:rFonts w:ascii="Times New Roman" w:hAnsi="Times New Roman" w:cs="Times New Roman"/>
              </w:rPr>
            </w:pPr>
          </w:p>
        </w:tc>
        <w:tc>
          <w:tcPr>
            <w:tcW w:w="405" w:type="dxa"/>
            <w:vMerge w:val="restart"/>
          </w:tcPr>
          <w:p w:rsidR="00CD435D" w:rsidRPr="004B78F2" w:rsidRDefault="00CD435D" w:rsidP="00481F94">
            <w:pPr>
              <w:pStyle w:val="ConsPlusNormal"/>
              <w:rPr>
                <w:rFonts w:ascii="Times New Roman" w:hAnsi="Times New Roman" w:cs="Times New Roman"/>
              </w:rPr>
            </w:pP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физическое лицо:</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фамилия:</w:t>
            </w:r>
          </w:p>
        </w:tc>
        <w:tc>
          <w:tcPr>
            <w:tcW w:w="2034"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имя (полностью):</w:t>
            </w:r>
          </w:p>
        </w:tc>
        <w:tc>
          <w:tcPr>
            <w:tcW w:w="2230"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отчество (полностью) (при наличии):</w:t>
            </w:r>
          </w:p>
        </w:tc>
        <w:tc>
          <w:tcPr>
            <w:tcW w:w="1543"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CD435D" w:rsidP="00481F94">
            <w:pPr>
              <w:pStyle w:val="ConsPlusNormal"/>
              <w:rPr>
                <w:rFonts w:ascii="Times New Roman" w:hAnsi="Times New Roman" w:cs="Times New Roman"/>
              </w:rPr>
            </w:pPr>
          </w:p>
        </w:tc>
        <w:tc>
          <w:tcPr>
            <w:tcW w:w="2034" w:type="dxa"/>
            <w:gridSpan w:val="4"/>
          </w:tcPr>
          <w:p w:rsidR="00CD435D" w:rsidRPr="004B78F2" w:rsidRDefault="00CD435D" w:rsidP="00481F94">
            <w:pPr>
              <w:pStyle w:val="ConsPlusNormal"/>
              <w:rPr>
                <w:rFonts w:ascii="Times New Roman" w:hAnsi="Times New Roman" w:cs="Times New Roman"/>
              </w:rPr>
            </w:pPr>
          </w:p>
        </w:tc>
        <w:tc>
          <w:tcPr>
            <w:tcW w:w="2230" w:type="dxa"/>
            <w:gridSpan w:val="4"/>
          </w:tcPr>
          <w:p w:rsidR="00CD435D" w:rsidRPr="004B78F2" w:rsidRDefault="00CD435D" w:rsidP="00481F94">
            <w:pPr>
              <w:pStyle w:val="ConsPlusNormal"/>
              <w:rPr>
                <w:rFonts w:ascii="Times New Roman" w:hAnsi="Times New Roman" w:cs="Times New Roman"/>
              </w:rPr>
            </w:pPr>
          </w:p>
        </w:tc>
        <w:tc>
          <w:tcPr>
            <w:tcW w:w="1543"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документ, удостоверяющий личность:</w:t>
            </w:r>
          </w:p>
        </w:tc>
        <w:tc>
          <w:tcPr>
            <w:tcW w:w="203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w:t>
            </w:r>
          </w:p>
        </w:tc>
        <w:tc>
          <w:tcPr>
            <w:tcW w:w="223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серия:</w:t>
            </w:r>
          </w:p>
        </w:tc>
        <w:tc>
          <w:tcPr>
            <w:tcW w:w="1543"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tcPr>
          <w:p w:rsidR="00CD435D" w:rsidRPr="004B78F2" w:rsidRDefault="00CD435D" w:rsidP="00481F94">
            <w:pPr>
              <w:pStyle w:val="ConsPlusNormal"/>
              <w:rPr>
                <w:rFonts w:ascii="Times New Roman" w:hAnsi="Times New Roman" w:cs="Times New Roman"/>
              </w:rPr>
            </w:pPr>
          </w:p>
        </w:tc>
        <w:tc>
          <w:tcPr>
            <w:tcW w:w="2230" w:type="dxa"/>
            <w:gridSpan w:val="4"/>
          </w:tcPr>
          <w:p w:rsidR="00CD435D" w:rsidRPr="004B78F2" w:rsidRDefault="00CD435D" w:rsidP="00481F94">
            <w:pPr>
              <w:pStyle w:val="ConsPlusNormal"/>
              <w:rPr>
                <w:rFonts w:ascii="Times New Roman" w:hAnsi="Times New Roman" w:cs="Times New Roman"/>
              </w:rPr>
            </w:pPr>
          </w:p>
        </w:tc>
        <w:tc>
          <w:tcPr>
            <w:tcW w:w="1543"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выдачи:</w:t>
            </w:r>
          </w:p>
        </w:tc>
        <w:tc>
          <w:tcPr>
            <w:tcW w:w="3773"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кем выдан:</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 ______ ____ г.</w:t>
            </w:r>
          </w:p>
        </w:tc>
        <w:tc>
          <w:tcPr>
            <w:tcW w:w="3773" w:type="dxa"/>
            <w:gridSpan w:val="5"/>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vMerge/>
          </w:tcPr>
          <w:p w:rsidR="00CD435D" w:rsidRPr="004B78F2" w:rsidRDefault="00CD435D" w:rsidP="00481F94">
            <w:pPr>
              <w:rPr>
                <w:sz w:val="20"/>
                <w:szCs w:val="20"/>
              </w:rPr>
            </w:pPr>
          </w:p>
        </w:tc>
        <w:tc>
          <w:tcPr>
            <w:tcW w:w="3773" w:type="dxa"/>
            <w:gridSpan w:val="5"/>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868" w:type="dxa"/>
            <w:gridSpan w:val="6"/>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39"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CD435D" w:rsidP="00481F94">
            <w:pPr>
              <w:pStyle w:val="ConsPlusNormal"/>
              <w:rPr>
                <w:rFonts w:ascii="Times New Roman" w:hAnsi="Times New Roman" w:cs="Times New Roman"/>
              </w:rPr>
            </w:pPr>
          </w:p>
        </w:tc>
        <w:tc>
          <w:tcPr>
            <w:tcW w:w="2868" w:type="dxa"/>
            <w:gridSpan w:val="6"/>
            <w:vMerge w:val="restart"/>
          </w:tcPr>
          <w:p w:rsidR="00CD435D" w:rsidRPr="004B78F2" w:rsidRDefault="00CD435D" w:rsidP="00481F94">
            <w:pPr>
              <w:pStyle w:val="ConsPlusNormal"/>
              <w:rPr>
                <w:rFonts w:ascii="Times New Roman" w:hAnsi="Times New Roman" w:cs="Times New Roman"/>
              </w:rPr>
            </w:pPr>
          </w:p>
        </w:tc>
        <w:tc>
          <w:tcPr>
            <w:tcW w:w="2939"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CD435D" w:rsidP="00481F94">
            <w:pPr>
              <w:pStyle w:val="ConsPlusNormal"/>
              <w:rPr>
                <w:rFonts w:ascii="Times New Roman" w:hAnsi="Times New Roman" w:cs="Times New Roman"/>
              </w:rPr>
            </w:pPr>
          </w:p>
        </w:tc>
        <w:tc>
          <w:tcPr>
            <w:tcW w:w="2868" w:type="dxa"/>
            <w:gridSpan w:val="6"/>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и реквизиты документа, подтверждающего полномочия представителя: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полное наименование:</w:t>
            </w:r>
          </w:p>
        </w:tc>
        <w:tc>
          <w:tcPr>
            <w:tcW w:w="5643"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Merge/>
          </w:tcPr>
          <w:p w:rsidR="00CD435D" w:rsidRPr="004B78F2" w:rsidRDefault="00CD435D" w:rsidP="00481F94">
            <w:pPr>
              <w:rPr>
                <w:sz w:val="20"/>
                <w:szCs w:val="20"/>
              </w:rPr>
            </w:pPr>
          </w:p>
        </w:tc>
        <w:tc>
          <w:tcPr>
            <w:tcW w:w="5643"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3533"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КПП (для российского юридического лица):</w:t>
            </w:r>
          </w:p>
        </w:tc>
        <w:tc>
          <w:tcPr>
            <w:tcW w:w="4794" w:type="dxa"/>
            <w:gridSpan w:val="7"/>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(для российского юридического лица):</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3533" w:type="dxa"/>
            <w:gridSpan w:val="3"/>
          </w:tcPr>
          <w:p w:rsidR="00CD435D" w:rsidRPr="004B78F2" w:rsidRDefault="00CD435D" w:rsidP="00481F94">
            <w:pPr>
              <w:pStyle w:val="ConsPlusNormal"/>
              <w:rPr>
                <w:rFonts w:ascii="Times New Roman" w:hAnsi="Times New Roman" w:cs="Times New Roman"/>
              </w:rPr>
            </w:pPr>
          </w:p>
        </w:tc>
        <w:tc>
          <w:tcPr>
            <w:tcW w:w="4794"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регистрации (для иностранного юридического лица):</w:t>
            </w:r>
          </w:p>
        </w:tc>
        <w:tc>
          <w:tcPr>
            <w:tcW w:w="293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 регистрации (для иностранного юридического лица):</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 _________ ____ г.</w:t>
            </w:r>
          </w:p>
        </w:tc>
        <w:tc>
          <w:tcPr>
            <w:tcW w:w="2939"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704" w:type="dxa"/>
            <w:gridSpan w:val="5"/>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39"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val="restart"/>
          </w:tcPr>
          <w:p w:rsidR="00CD435D" w:rsidRPr="004B78F2" w:rsidRDefault="00CD435D" w:rsidP="00481F94">
            <w:pPr>
              <w:pStyle w:val="ConsPlusNormal"/>
              <w:rPr>
                <w:rFonts w:ascii="Times New Roman" w:hAnsi="Times New Roman" w:cs="Times New Roman"/>
              </w:rPr>
            </w:pPr>
          </w:p>
        </w:tc>
        <w:tc>
          <w:tcPr>
            <w:tcW w:w="2939"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и реквизиты документа, подтверждающего полномочия представителя: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8</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Документы, прилагаемые к заявлению:</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val="restart"/>
          </w:tcPr>
          <w:p w:rsidR="00CD435D" w:rsidRPr="004B78F2" w:rsidRDefault="00CD435D" w:rsidP="00481F94">
            <w:pPr>
              <w:pStyle w:val="ConsPlusNormal"/>
              <w:jc w:val="right"/>
              <w:rPr>
                <w:rFonts w:ascii="Times New Roman" w:hAnsi="Times New Roman" w:cs="Times New Roman"/>
                <w:b/>
              </w:rPr>
            </w:pPr>
            <w:r w:rsidRPr="004B78F2">
              <w:rPr>
                <w:rFonts w:ascii="Times New Roman" w:hAnsi="Times New Roman" w:cs="Times New Roman"/>
                <w:b/>
              </w:rPr>
              <w:t>9</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Примечание:</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4B78F2" w:rsidRPr="004B78F2" w:rsidTr="00481F94">
        <w:tc>
          <w:tcPr>
            <w:tcW w:w="6284" w:type="dxa"/>
            <w:gridSpan w:val="3"/>
          </w:tcPr>
          <w:p w:rsidR="00CD435D" w:rsidRPr="004B78F2" w:rsidRDefault="00CD435D" w:rsidP="00481F94">
            <w:pPr>
              <w:pStyle w:val="ConsPlusNormal"/>
              <w:rPr>
                <w:rFonts w:ascii="Times New Roman" w:hAnsi="Times New Roman" w:cs="Times New Roman"/>
              </w:rPr>
            </w:pPr>
          </w:p>
        </w:tc>
        <w:tc>
          <w:tcPr>
            <w:tcW w:w="1363"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___</w:t>
            </w:r>
          </w:p>
        </w:tc>
      </w:tr>
      <w:tr w:rsidR="004B78F2" w:rsidRPr="004B78F2" w:rsidTr="00481F94">
        <w:tblPrEx>
          <w:tblBorders>
            <w:left w:val="nil"/>
            <w:right w:val="nil"/>
            <w:insideV w:val="nil"/>
          </w:tblBorders>
        </w:tblPrEx>
        <w:tc>
          <w:tcPr>
            <w:tcW w:w="6284" w:type="dxa"/>
            <w:gridSpan w:val="3"/>
          </w:tcPr>
          <w:p w:rsidR="00CD435D" w:rsidRPr="004B78F2" w:rsidRDefault="00CD435D" w:rsidP="00481F94">
            <w:pPr>
              <w:pStyle w:val="ConsPlusNormal"/>
              <w:rPr>
                <w:rFonts w:ascii="Times New Roman" w:hAnsi="Times New Roman" w:cs="Times New Roman"/>
              </w:rPr>
            </w:pPr>
          </w:p>
        </w:tc>
        <w:tc>
          <w:tcPr>
            <w:tcW w:w="1363" w:type="dxa"/>
          </w:tcPr>
          <w:p w:rsidR="00CD435D" w:rsidRPr="004B78F2" w:rsidRDefault="00CD435D" w:rsidP="00481F94">
            <w:pPr>
              <w:pStyle w:val="ConsPlusNormal"/>
              <w:rPr>
                <w:rFonts w:ascii="Times New Roman" w:hAnsi="Times New Roman" w:cs="Times New Roman"/>
              </w:rPr>
            </w:pPr>
          </w:p>
        </w:tc>
        <w:tc>
          <w:tcPr>
            <w:tcW w:w="205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10</w:t>
            </w:r>
          </w:p>
        </w:tc>
        <w:tc>
          <w:tcPr>
            <w:tcW w:w="9164" w:type="dxa"/>
            <w:gridSpan w:val="4"/>
          </w:tcPr>
          <w:p w:rsidR="00CD435D" w:rsidRPr="004B78F2" w:rsidRDefault="00CD435D" w:rsidP="00481F94">
            <w:pPr>
              <w:pStyle w:val="ConsPlusNormal"/>
              <w:jc w:val="both"/>
              <w:rPr>
                <w:rFonts w:ascii="Times New Roman" w:hAnsi="Times New Roman" w:cs="Times New Roman"/>
                <w:b/>
              </w:rPr>
            </w:pPr>
            <w:r w:rsidRPr="004B78F2">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B78F2" w:rsidRPr="004B78F2" w:rsidTr="00481F94">
        <w:tc>
          <w:tcPr>
            <w:tcW w:w="537" w:type="dxa"/>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11</w:t>
            </w:r>
          </w:p>
        </w:tc>
        <w:tc>
          <w:tcPr>
            <w:tcW w:w="9164" w:type="dxa"/>
            <w:gridSpan w:val="4"/>
          </w:tcPr>
          <w:p w:rsidR="00CD435D" w:rsidRPr="004B78F2" w:rsidRDefault="00CD435D" w:rsidP="00481F94">
            <w:pPr>
              <w:pStyle w:val="ConsPlusNormal"/>
              <w:jc w:val="both"/>
              <w:rPr>
                <w:rFonts w:ascii="Times New Roman" w:hAnsi="Times New Roman" w:cs="Times New Roman"/>
                <w:b/>
              </w:rPr>
            </w:pPr>
            <w:r w:rsidRPr="004B78F2">
              <w:rPr>
                <w:rFonts w:ascii="Times New Roman" w:hAnsi="Times New Roman" w:cs="Times New Roman"/>
                <w:b/>
              </w:rPr>
              <w:t>Настоящим также подтверждаю, что:</w:t>
            </w:r>
          </w:p>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12</w:t>
            </w:r>
          </w:p>
        </w:tc>
        <w:tc>
          <w:tcPr>
            <w:tcW w:w="5747" w:type="dxa"/>
            <w:gridSpan w:val="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Подпись</w:t>
            </w:r>
          </w:p>
        </w:tc>
        <w:tc>
          <w:tcPr>
            <w:tcW w:w="3417" w:type="dxa"/>
            <w:gridSpan w:val="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Дата</w:t>
            </w:r>
          </w:p>
        </w:tc>
      </w:tr>
      <w:tr w:rsidR="004B78F2" w:rsidRPr="004B78F2" w:rsidTr="00481F94">
        <w:tc>
          <w:tcPr>
            <w:tcW w:w="537" w:type="dxa"/>
            <w:vMerge/>
          </w:tcPr>
          <w:p w:rsidR="00CD435D" w:rsidRPr="004B78F2" w:rsidRDefault="00CD435D" w:rsidP="00481F94">
            <w:pPr>
              <w:rPr>
                <w:sz w:val="20"/>
                <w:szCs w:val="20"/>
              </w:rPr>
            </w:pPr>
          </w:p>
        </w:tc>
        <w:tc>
          <w:tcPr>
            <w:tcW w:w="2358" w:type="dxa"/>
            <w:tcBorders>
              <w:right w:val="nil"/>
            </w:tcBorders>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(подпись)</w:t>
            </w:r>
          </w:p>
        </w:tc>
        <w:tc>
          <w:tcPr>
            <w:tcW w:w="3389" w:type="dxa"/>
            <w:tcBorders>
              <w:left w:val="nil"/>
            </w:tcBorders>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_______________________</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(инициалы, фамилия)</w:t>
            </w:r>
          </w:p>
        </w:tc>
        <w:tc>
          <w:tcPr>
            <w:tcW w:w="3417" w:type="dxa"/>
            <w:gridSpan w:val="2"/>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"__" ___________ ____ г.</w:t>
            </w: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13</w:t>
            </w:r>
          </w:p>
        </w:tc>
        <w:tc>
          <w:tcPr>
            <w:tcW w:w="9164"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Отметка специалиста, принявшего заявление и приложенные к нему документы:</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CD435D"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bl>
    <w:p w:rsidR="00DC7EBB" w:rsidRPr="004B78F2" w:rsidRDefault="00DC7EBB" w:rsidP="00B14E5A">
      <w:pPr>
        <w:suppressAutoHyphens/>
        <w:rPr>
          <w:sz w:val="28"/>
          <w:szCs w:val="28"/>
        </w:rPr>
      </w:pPr>
    </w:p>
    <w:p w:rsidR="00DC7EBB" w:rsidRPr="004B78F2" w:rsidRDefault="00DC7EBB" w:rsidP="00B14E5A">
      <w:pPr>
        <w:suppressAutoHyphens/>
        <w:rPr>
          <w:sz w:val="20"/>
          <w:szCs w:val="20"/>
        </w:rPr>
      </w:pPr>
      <w:r w:rsidRPr="004B78F2">
        <w:rPr>
          <w:sz w:val="20"/>
          <w:szCs w:val="20"/>
        </w:rPr>
        <w:t>Примечание.</w:t>
      </w:r>
    </w:p>
    <w:p w:rsidR="00DC7EBB" w:rsidRPr="004B78F2" w:rsidRDefault="00DC7EBB" w:rsidP="00B14E5A">
      <w:pPr>
        <w:suppressAutoHyphens/>
        <w:ind w:firstLine="567"/>
        <w:rPr>
          <w:sz w:val="20"/>
          <w:szCs w:val="20"/>
        </w:rPr>
      </w:pPr>
      <w:r w:rsidRPr="004B78F2">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4B78F2" w:rsidRDefault="00DC7EBB" w:rsidP="00B14E5A">
      <w:pPr>
        <w:suppressAutoHyphens/>
        <w:ind w:firstLine="567"/>
        <w:rPr>
          <w:sz w:val="20"/>
          <w:szCs w:val="20"/>
        </w:rPr>
      </w:pPr>
      <w:r w:rsidRPr="004B78F2">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4B78F2"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4B78F2">
        <w:trPr>
          <w:trHeight w:val="255"/>
        </w:trPr>
        <w:tc>
          <w:tcPr>
            <w:tcW w:w="222" w:type="dxa"/>
            <w:tcBorders>
              <w:top w:val="nil"/>
              <w:left w:val="nil"/>
              <w:bottom w:val="nil"/>
              <w:right w:val="nil"/>
            </w:tcBorders>
            <w:noWrap/>
            <w:vAlign w:val="bottom"/>
          </w:tcPr>
          <w:p w:rsidR="00DC7EBB" w:rsidRPr="004B78F2"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4B78F2" w:rsidRDefault="00DC7EBB" w:rsidP="00B14E5A">
            <w:pPr>
              <w:suppressAutoHyphens/>
              <w:jc w:val="right"/>
              <w:rPr>
                <w:sz w:val="20"/>
                <w:szCs w:val="20"/>
              </w:rPr>
            </w:pPr>
            <w:r w:rsidRPr="004B78F2">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4B78F2" w:rsidRDefault="00DC7EBB" w:rsidP="00B14E5A">
            <w:pPr>
              <w:suppressAutoHyphens/>
              <w:jc w:val="center"/>
              <w:rPr>
                <w:sz w:val="20"/>
                <w:szCs w:val="20"/>
              </w:rPr>
            </w:pPr>
            <w:r w:rsidRPr="004B78F2">
              <w:rPr>
                <w:sz w:val="20"/>
                <w:szCs w:val="20"/>
              </w:rPr>
              <w:t>V</w:t>
            </w:r>
          </w:p>
        </w:tc>
        <w:tc>
          <w:tcPr>
            <w:tcW w:w="709" w:type="dxa"/>
            <w:tcBorders>
              <w:top w:val="nil"/>
              <w:left w:val="single" w:sz="4" w:space="0" w:color="auto"/>
              <w:bottom w:val="nil"/>
              <w:right w:val="nil"/>
            </w:tcBorders>
            <w:noWrap/>
            <w:vAlign w:val="center"/>
          </w:tcPr>
          <w:p w:rsidR="00DC7EBB" w:rsidRPr="004B78F2" w:rsidRDefault="00DC7EBB" w:rsidP="00B14E5A">
            <w:pPr>
              <w:suppressAutoHyphens/>
              <w:rPr>
                <w:sz w:val="20"/>
                <w:szCs w:val="20"/>
              </w:rPr>
            </w:pPr>
            <w:r w:rsidRPr="004B78F2">
              <w:rPr>
                <w:sz w:val="20"/>
                <w:szCs w:val="20"/>
              </w:rPr>
              <w:t>).</w:t>
            </w:r>
          </w:p>
        </w:tc>
        <w:tc>
          <w:tcPr>
            <w:tcW w:w="222" w:type="dxa"/>
            <w:tcBorders>
              <w:top w:val="nil"/>
              <w:left w:val="nil"/>
              <w:bottom w:val="nil"/>
              <w:right w:val="nil"/>
            </w:tcBorders>
            <w:noWrap/>
            <w:vAlign w:val="bottom"/>
          </w:tcPr>
          <w:p w:rsidR="00DC7EBB" w:rsidRPr="004B78F2" w:rsidRDefault="00DC7EBB" w:rsidP="00B14E5A">
            <w:pPr>
              <w:suppressAutoHyphens/>
              <w:jc w:val="center"/>
              <w:rPr>
                <w:sz w:val="20"/>
                <w:szCs w:val="20"/>
              </w:rPr>
            </w:pPr>
          </w:p>
        </w:tc>
      </w:tr>
    </w:tbl>
    <w:p w:rsidR="00DC7EBB" w:rsidRPr="004B78F2" w:rsidRDefault="00DC7EBB" w:rsidP="00B14E5A">
      <w:pPr>
        <w:suppressAutoHyphens/>
        <w:ind w:firstLine="567"/>
        <w:rPr>
          <w:sz w:val="8"/>
          <w:szCs w:val="8"/>
        </w:rPr>
      </w:pPr>
    </w:p>
    <w:p w:rsidR="00DC7EBB" w:rsidRPr="004B78F2" w:rsidRDefault="00DC7EBB" w:rsidP="00CD435D">
      <w:pPr>
        <w:jc w:val="both"/>
        <w:rPr>
          <w:sz w:val="28"/>
          <w:szCs w:val="28"/>
        </w:rPr>
      </w:pPr>
      <w:r w:rsidRPr="004B78F2">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4B78F2" w:rsidRDefault="00DC7EBB" w:rsidP="00B14E5A">
      <w:pPr>
        <w:tabs>
          <w:tab w:val="num" w:pos="1080"/>
        </w:tabs>
        <w:jc w:val="both"/>
        <w:rPr>
          <w:sz w:val="28"/>
          <w:szCs w:val="28"/>
        </w:rPr>
      </w:pPr>
    </w:p>
    <w:p w:rsidR="00EA59AB" w:rsidRPr="004B78F2" w:rsidRDefault="00EA59AB" w:rsidP="00EA59AB">
      <w:pPr>
        <w:tabs>
          <w:tab w:val="num" w:pos="1080"/>
        </w:tabs>
        <w:jc w:val="both"/>
        <w:rPr>
          <w:sz w:val="28"/>
          <w:szCs w:val="28"/>
        </w:rPr>
      </w:pPr>
      <w:r w:rsidRPr="004B78F2">
        <w:rPr>
          <w:sz w:val="28"/>
          <w:szCs w:val="28"/>
        </w:rPr>
        <w:t>Исполняющий обязанности</w:t>
      </w:r>
    </w:p>
    <w:p w:rsidR="00DC7EBB" w:rsidRPr="004B78F2" w:rsidRDefault="00EA59AB" w:rsidP="00EA59AB">
      <w:pPr>
        <w:tabs>
          <w:tab w:val="num" w:pos="1080"/>
        </w:tabs>
        <w:jc w:val="both"/>
        <w:rPr>
          <w:sz w:val="28"/>
          <w:szCs w:val="28"/>
        </w:rPr>
      </w:pPr>
      <w:r w:rsidRPr="004B78F2">
        <w:rPr>
          <w:sz w:val="28"/>
          <w:szCs w:val="28"/>
        </w:rPr>
        <w:t xml:space="preserve">главы </w:t>
      </w:r>
      <w:r w:rsidR="00E04129" w:rsidRPr="004B78F2">
        <w:rPr>
          <w:sz w:val="28"/>
          <w:szCs w:val="28"/>
        </w:rPr>
        <w:t>Забойского</w:t>
      </w:r>
      <w:r w:rsidR="00DC7EBB" w:rsidRPr="004B78F2">
        <w:rPr>
          <w:sz w:val="28"/>
          <w:szCs w:val="28"/>
        </w:rPr>
        <w:t xml:space="preserve"> сельского</w:t>
      </w:r>
    </w:p>
    <w:p w:rsidR="00DC7EBB" w:rsidRPr="004B78F2" w:rsidRDefault="00DC7EBB" w:rsidP="00E72121">
      <w:pPr>
        <w:suppressAutoHyphens/>
        <w:autoSpaceDE w:val="0"/>
        <w:snapToGrid w:val="0"/>
        <w:ind w:firstLine="6"/>
        <w:jc w:val="both"/>
        <w:rPr>
          <w:sz w:val="28"/>
          <w:szCs w:val="28"/>
        </w:rPr>
        <w:sectPr w:rsidR="00DC7EBB" w:rsidRPr="004B78F2" w:rsidSect="00A179C2">
          <w:headerReference w:type="default" r:id="rId12"/>
          <w:pgSz w:w="11906" w:h="16838"/>
          <w:pgMar w:top="1134" w:right="567" w:bottom="1134" w:left="1701" w:header="708" w:footer="708" w:gutter="0"/>
          <w:pgNumType w:start="1"/>
          <w:cols w:space="708"/>
          <w:titlePg/>
          <w:docGrid w:linePitch="381"/>
        </w:sectPr>
      </w:pPr>
      <w:r w:rsidRPr="004B78F2">
        <w:rPr>
          <w:sz w:val="28"/>
          <w:szCs w:val="28"/>
        </w:rPr>
        <w:t xml:space="preserve">поселения Славянского района </w:t>
      </w:r>
      <w:r w:rsidR="00E04129" w:rsidRPr="004B78F2">
        <w:rPr>
          <w:sz w:val="28"/>
          <w:szCs w:val="28"/>
        </w:rPr>
        <w:t>С.В.</w:t>
      </w:r>
      <w:r w:rsidR="00E72121" w:rsidRPr="004B78F2">
        <w:rPr>
          <w:sz w:val="28"/>
          <w:szCs w:val="28"/>
        </w:rPr>
        <w:t> </w:t>
      </w:r>
      <w:r w:rsidR="00E04129" w:rsidRPr="004B78F2">
        <w:rPr>
          <w:sz w:val="28"/>
          <w:szCs w:val="28"/>
        </w:rPr>
        <w:t>Шестопалов</w:t>
      </w:r>
    </w:p>
    <w:p w:rsidR="00DC7EBB" w:rsidRPr="004B78F2" w:rsidRDefault="00DC7EBB" w:rsidP="00607393">
      <w:pPr>
        <w:suppressAutoHyphens/>
        <w:autoSpaceDE w:val="0"/>
        <w:snapToGrid w:val="0"/>
        <w:ind w:left="5103" w:firstLine="6"/>
        <w:jc w:val="center"/>
        <w:outlineLvl w:val="0"/>
        <w:rPr>
          <w:sz w:val="28"/>
          <w:szCs w:val="28"/>
          <w:lang w:eastAsia="ar-SA"/>
        </w:rPr>
      </w:pPr>
      <w:r w:rsidRPr="004B78F2">
        <w:rPr>
          <w:sz w:val="28"/>
          <w:szCs w:val="28"/>
          <w:lang w:eastAsia="ar-SA"/>
        </w:rPr>
        <w:t>ПРИЛОЖЕНИЕ № 2</w:t>
      </w:r>
    </w:p>
    <w:p w:rsidR="00DC7EBB" w:rsidRPr="004B78F2" w:rsidRDefault="00DC7EBB" w:rsidP="00B14E5A">
      <w:pPr>
        <w:suppressAutoHyphens/>
        <w:autoSpaceDE w:val="0"/>
        <w:snapToGrid w:val="0"/>
        <w:ind w:left="5103" w:firstLine="6"/>
        <w:jc w:val="center"/>
        <w:rPr>
          <w:sz w:val="28"/>
          <w:szCs w:val="28"/>
          <w:lang w:eastAsia="ar-SA"/>
        </w:rPr>
      </w:pPr>
      <w:r w:rsidRPr="004B78F2">
        <w:rPr>
          <w:sz w:val="28"/>
          <w:szCs w:val="28"/>
          <w:lang w:eastAsia="ar-SA"/>
        </w:rPr>
        <w:t>к административному регламенту</w:t>
      </w:r>
    </w:p>
    <w:p w:rsidR="00DC7EBB" w:rsidRPr="004B78F2" w:rsidRDefault="00DC7EBB" w:rsidP="00B14E5A">
      <w:pPr>
        <w:suppressAutoHyphens/>
        <w:autoSpaceDE w:val="0"/>
        <w:snapToGrid w:val="0"/>
        <w:ind w:left="5103" w:firstLine="6"/>
        <w:jc w:val="center"/>
        <w:rPr>
          <w:sz w:val="28"/>
          <w:szCs w:val="28"/>
          <w:lang w:eastAsia="ar-SA"/>
        </w:rPr>
      </w:pPr>
      <w:r w:rsidRPr="004B78F2">
        <w:rPr>
          <w:sz w:val="28"/>
          <w:szCs w:val="28"/>
          <w:lang w:eastAsia="ar-SA"/>
        </w:rPr>
        <w:t>предоставления муниципальной услуги «</w:t>
      </w:r>
      <w:r w:rsidR="00F15741" w:rsidRPr="004B78F2">
        <w:rPr>
          <w:sz w:val="28"/>
          <w:szCs w:val="28"/>
        </w:rPr>
        <w:t>Присвоение объекту адресации адреса или аннулирование его адреса</w:t>
      </w:r>
      <w:r w:rsidRPr="004B78F2">
        <w:rPr>
          <w:sz w:val="28"/>
          <w:szCs w:val="28"/>
          <w:lang w:eastAsia="ar-SA"/>
        </w:rPr>
        <w:t>»</w:t>
      </w:r>
    </w:p>
    <w:p w:rsidR="00DC7EBB" w:rsidRPr="004B78F2" w:rsidRDefault="00DC7EBB" w:rsidP="00B14E5A">
      <w:pPr>
        <w:pStyle w:val="aff0"/>
        <w:spacing w:before="0" w:after="0" w:line="200" w:lineRule="atLeast"/>
        <w:ind w:left="4320" w:hanging="284"/>
        <w:jc w:val="center"/>
        <w:rPr>
          <w:sz w:val="28"/>
          <w:szCs w:val="28"/>
        </w:rPr>
      </w:pPr>
    </w:p>
    <w:p w:rsidR="00DC7EBB" w:rsidRPr="004B78F2" w:rsidRDefault="00DC7EBB" w:rsidP="00B14E5A">
      <w:pPr>
        <w:rPr>
          <w:i/>
          <w:iCs/>
          <w:sz w:val="28"/>
          <w:szCs w:val="28"/>
        </w:rPr>
      </w:pPr>
      <w:r w:rsidRPr="004B78F2">
        <w:rPr>
          <w:i/>
          <w:iCs/>
          <w:sz w:val="28"/>
          <w:szCs w:val="28"/>
        </w:rPr>
        <w:t>Пример заявления</w:t>
      </w:r>
    </w:p>
    <w:p w:rsidR="00DC7EBB" w:rsidRPr="004B78F2" w:rsidRDefault="00DC7EBB" w:rsidP="00B14E5A">
      <w:pPr>
        <w:jc w:val="both"/>
        <w:rPr>
          <w:sz w:val="28"/>
          <w:szCs w:val="28"/>
        </w:rPr>
      </w:pPr>
    </w:p>
    <w:p w:rsidR="00DC7EBB" w:rsidRPr="004B78F2" w:rsidRDefault="00DC7EBB" w:rsidP="00B14E5A">
      <w:pPr>
        <w:jc w:val="both"/>
        <w:rPr>
          <w:sz w:val="28"/>
          <w:szCs w:val="28"/>
        </w:rPr>
      </w:pPr>
    </w:p>
    <w:p w:rsidR="00DC7EBB" w:rsidRPr="004B78F2" w:rsidRDefault="00DC7EBB" w:rsidP="00B14E5A">
      <w:pPr>
        <w:suppressAutoHyphens/>
        <w:jc w:val="center"/>
        <w:rPr>
          <w:b/>
          <w:bCs/>
          <w:sz w:val="28"/>
          <w:szCs w:val="28"/>
        </w:rPr>
      </w:pPr>
      <w:r w:rsidRPr="004B78F2">
        <w:rPr>
          <w:b/>
          <w:bCs/>
          <w:sz w:val="28"/>
          <w:szCs w:val="28"/>
        </w:rPr>
        <w:t>Заявление о присвоении объекту адресации адреса</w:t>
      </w:r>
    </w:p>
    <w:p w:rsidR="00DC7EBB" w:rsidRPr="004B78F2" w:rsidRDefault="00DC7EBB" w:rsidP="00B14E5A">
      <w:pPr>
        <w:suppressAutoHyphens/>
        <w:jc w:val="center"/>
        <w:rPr>
          <w:b/>
          <w:bCs/>
          <w:sz w:val="28"/>
          <w:szCs w:val="28"/>
        </w:rPr>
      </w:pPr>
      <w:r w:rsidRPr="004B78F2">
        <w:rPr>
          <w:b/>
          <w:bCs/>
          <w:sz w:val="28"/>
          <w:szCs w:val="28"/>
        </w:rPr>
        <w:t>или аннулировании его адреса</w:t>
      </w:r>
    </w:p>
    <w:p w:rsidR="00DC7EBB" w:rsidRPr="004B78F2"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4B78F2" w:rsidRPr="004B78F2" w:rsidTr="00481F94">
        <w:tc>
          <w:tcPr>
            <w:tcW w:w="6316" w:type="dxa"/>
            <w:gridSpan w:val="7"/>
          </w:tcPr>
          <w:p w:rsidR="00CD435D" w:rsidRPr="004B78F2"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1</w:t>
            </w:r>
            <w:r w:rsidRPr="004B78F2">
              <w:rPr>
                <w:rFonts w:ascii="Times New Roman" w:hAnsi="Times New Roman" w:cs="Times New Roman"/>
              </w:rPr>
              <w:t>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tblBorders>
        </w:tblPrEx>
        <w:trPr>
          <w:trHeight w:val="30"/>
        </w:trPr>
        <w:tc>
          <w:tcPr>
            <w:tcW w:w="9701" w:type="dxa"/>
            <w:gridSpan w:val="11"/>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w:t>
            </w:r>
          </w:p>
        </w:tc>
        <w:tc>
          <w:tcPr>
            <w:tcW w:w="3864" w:type="dxa"/>
            <w:gridSpan w:val="4"/>
            <w:tcBorders>
              <w:bottom w:val="nil"/>
            </w:tcBorders>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Заявление</w:t>
            </w:r>
          </w:p>
        </w:tc>
        <w:tc>
          <w:tcPr>
            <w:tcW w:w="532" w:type="dxa"/>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2</w:t>
            </w:r>
          </w:p>
        </w:tc>
        <w:tc>
          <w:tcPr>
            <w:tcW w:w="4755" w:type="dxa"/>
            <w:gridSpan w:val="5"/>
            <w:vMerge w:val="restart"/>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Заявление принято</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регистрационный номер ___</w:t>
            </w:r>
            <w:r w:rsidRPr="004B78F2">
              <w:rPr>
                <w:rFonts w:ascii="Times New Roman" w:hAnsi="Times New Roman" w:cs="Times New Roman"/>
                <w:u w:val="single"/>
              </w:rPr>
              <w:t>11111111</w:t>
            </w:r>
            <w:r w:rsidRPr="004B78F2">
              <w:rPr>
                <w:rFonts w:ascii="Times New Roman" w:hAnsi="Times New Roman" w:cs="Times New Roman"/>
              </w:rPr>
              <w:t>____________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листов заявления ___________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прилагаемых документов __</w:t>
            </w:r>
            <w:r w:rsidRPr="004B78F2">
              <w:rPr>
                <w:rFonts w:ascii="Times New Roman" w:hAnsi="Times New Roman" w:cs="Times New Roman"/>
                <w:u w:val="single"/>
              </w:rPr>
              <w:t>2</w:t>
            </w:r>
            <w:r w:rsidRPr="004B78F2">
              <w:rPr>
                <w:rFonts w:ascii="Times New Roman" w:hAnsi="Times New Roman" w:cs="Times New Roman"/>
              </w:rPr>
              <w:t>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том числе оригиналов __</w:t>
            </w:r>
            <w:r w:rsidRPr="004B78F2">
              <w:rPr>
                <w:rFonts w:ascii="Times New Roman" w:hAnsi="Times New Roman" w:cs="Times New Roman"/>
                <w:u w:val="single"/>
              </w:rPr>
              <w:t>1</w:t>
            </w:r>
            <w:r w:rsidRPr="004B78F2">
              <w:rPr>
                <w:rFonts w:ascii="Times New Roman" w:hAnsi="Times New Roman" w:cs="Times New Roman"/>
              </w:rPr>
              <w:t>_, копий __</w:t>
            </w:r>
            <w:r w:rsidRPr="004B78F2">
              <w:rPr>
                <w:rFonts w:ascii="Times New Roman" w:hAnsi="Times New Roman" w:cs="Times New Roman"/>
                <w:u w:val="single"/>
              </w:rPr>
              <w:t>1</w:t>
            </w:r>
            <w:r w:rsidRPr="004B78F2">
              <w:rPr>
                <w:rFonts w:ascii="Times New Roman" w:hAnsi="Times New Roman" w:cs="Times New Roman"/>
              </w:rPr>
              <w:t>__, количество листов в оригиналах __</w:t>
            </w:r>
            <w:r w:rsidRPr="004B78F2">
              <w:rPr>
                <w:rFonts w:ascii="Times New Roman" w:hAnsi="Times New Roman" w:cs="Times New Roman"/>
                <w:u w:val="single"/>
              </w:rPr>
              <w:t>1</w:t>
            </w:r>
            <w:r w:rsidRPr="004B78F2">
              <w:rPr>
                <w:rFonts w:ascii="Times New Roman" w:hAnsi="Times New Roman" w:cs="Times New Roman"/>
              </w:rPr>
              <w:t>__, копиях __</w:t>
            </w:r>
            <w:r w:rsidRPr="004B78F2">
              <w:rPr>
                <w:rFonts w:ascii="Times New Roman" w:hAnsi="Times New Roman" w:cs="Times New Roman"/>
                <w:u w:val="single"/>
              </w:rPr>
              <w:t>2</w:t>
            </w:r>
            <w:r w:rsidRPr="004B78F2">
              <w:rPr>
                <w:rFonts w:ascii="Times New Roman" w:hAnsi="Times New Roman" w:cs="Times New Roman"/>
              </w:rPr>
              <w:t>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ФИО должностного лица ___</w:t>
            </w:r>
            <w:r w:rsidRPr="004B78F2">
              <w:rPr>
                <w:rFonts w:ascii="Times New Roman" w:hAnsi="Times New Roman" w:cs="Times New Roman"/>
                <w:u w:val="single"/>
              </w:rPr>
              <w:t>Сидорова С.С.</w:t>
            </w:r>
            <w:r w:rsidRPr="004B78F2">
              <w:rPr>
                <w:rFonts w:ascii="Times New Roman" w:hAnsi="Times New Roman" w:cs="Times New Roman"/>
              </w:rPr>
              <w:t>_____</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подпись должностного лица ____________</w:t>
            </w:r>
          </w:p>
        </w:tc>
      </w:tr>
      <w:tr w:rsidR="004B78F2" w:rsidRPr="004B78F2" w:rsidTr="00481F94">
        <w:tblPrEx>
          <w:tblBorders>
            <w:insideH w:val="nil"/>
          </w:tblBorders>
        </w:tblPrEx>
        <w:trPr>
          <w:trHeight w:val="509"/>
        </w:trPr>
        <w:tc>
          <w:tcPr>
            <w:tcW w:w="550" w:type="dxa"/>
            <w:vMerge/>
          </w:tcPr>
          <w:p w:rsidR="00CD435D" w:rsidRPr="004B78F2" w:rsidRDefault="00CD435D" w:rsidP="00481F94">
            <w:pPr>
              <w:rPr>
                <w:b/>
                <w:sz w:val="20"/>
                <w:szCs w:val="20"/>
              </w:rPr>
            </w:pPr>
          </w:p>
        </w:tc>
        <w:tc>
          <w:tcPr>
            <w:tcW w:w="3864" w:type="dxa"/>
            <w:gridSpan w:val="4"/>
            <w:vMerge w:val="restart"/>
            <w:tcBorders>
              <w:top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(наименование органа местного самоуправления, органа</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______________________________</w:t>
            </w:r>
          </w:p>
          <w:p w:rsidR="00CD435D" w:rsidRPr="004B78F2" w:rsidRDefault="00CD435D" w:rsidP="00C2134E">
            <w:pPr>
              <w:pStyle w:val="ConsPlusNormal"/>
              <w:jc w:val="center"/>
              <w:rPr>
                <w:rFonts w:ascii="Times New Roman" w:hAnsi="Times New Roman" w:cs="Times New Roman"/>
              </w:rPr>
            </w:pPr>
            <w:r w:rsidRPr="004B78F2">
              <w:rPr>
                <w:rFonts w:ascii="Times New Roman" w:hAnsi="Times New Roman" w:cs="Times New Roman"/>
              </w:rPr>
              <w:t xml:space="preserve">государственной власти субъекта Российской Федерации </w:t>
            </w:r>
            <w:r w:rsidR="00C2134E" w:rsidRPr="004B78F2">
              <w:rPr>
                <w:rFonts w:ascii="Times New Roman" w:hAnsi="Times New Roman" w:cs="Times New Roman"/>
              </w:rPr>
              <w:t>–</w:t>
            </w:r>
            <w:r w:rsidRPr="004B78F2">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4B78F2">
              <w:rPr>
                <w:rFonts w:ascii="Times New Roman" w:hAnsi="Times New Roman" w:cs="Times New Roman"/>
              </w:rPr>
              <w:t>–</w:t>
            </w:r>
            <w:r w:rsidRPr="004B78F2">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4B78F2" w:rsidRDefault="00CD435D" w:rsidP="00481F94">
            <w:pPr>
              <w:rPr>
                <w:sz w:val="20"/>
                <w:szCs w:val="20"/>
              </w:rPr>
            </w:pPr>
          </w:p>
        </w:tc>
        <w:tc>
          <w:tcPr>
            <w:tcW w:w="4755" w:type="dxa"/>
            <w:gridSpan w:val="5"/>
            <w:vMerge/>
            <w:tcBorders>
              <w:bottom w:val="nil"/>
            </w:tcBorders>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3864" w:type="dxa"/>
            <w:gridSpan w:val="4"/>
            <w:vMerge/>
            <w:tcBorders>
              <w:top w:val="nil"/>
            </w:tcBorders>
          </w:tcPr>
          <w:p w:rsidR="00CD435D" w:rsidRPr="004B78F2" w:rsidRDefault="00CD435D" w:rsidP="00481F94">
            <w:pPr>
              <w:rPr>
                <w:sz w:val="20"/>
                <w:szCs w:val="20"/>
              </w:rPr>
            </w:pPr>
          </w:p>
        </w:tc>
        <w:tc>
          <w:tcPr>
            <w:tcW w:w="532" w:type="dxa"/>
            <w:vMerge/>
          </w:tcPr>
          <w:p w:rsidR="00CD435D" w:rsidRPr="004B78F2" w:rsidRDefault="00CD435D" w:rsidP="00481F94">
            <w:pPr>
              <w:rPr>
                <w:sz w:val="20"/>
                <w:szCs w:val="20"/>
              </w:rPr>
            </w:pPr>
          </w:p>
        </w:tc>
        <w:tc>
          <w:tcPr>
            <w:tcW w:w="4755" w:type="dxa"/>
            <w:gridSpan w:val="5"/>
            <w:tcBorders>
              <w:top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дата "_</w:t>
            </w:r>
            <w:r w:rsidRPr="004B78F2">
              <w:rPr>
                <w:rFonts w:ascii="Times New Roman" w:hAnsi="Times New Roman" w:cs="Times New Roman"/>
                <w:u w:val="single"/>
              </w:rPr>
              <w:t>4</w:t>
            </w:r>
            <w:r w:rsidRPr="004B78F2">
              <w:rPr>
                <w:rFonts w:ascii="Times New Roman" w:hAnsi="Times New Roman" w:cs="Times New Roman"/>
              </w:rPr>
              <w:t>_" __</w:t>
            </w:r>
            <w:r w:rsidRPr="004B78F2">
              <w:rPr>
                <w:rFonts w:ascii="Times New Roman" w:hAnsi="Times New Roman" w:cs="Times New Roman"/>
                <w:u w:val="single"/>
              </w:rPr>
              <w:t>марта</w:t>
            </w:r>
            <w:r w:rsidRPr="004B78F2">
              <w:rPr>
                <w:rFonts w:ascii="Times New Roman" w:hAnsi="Times New Roman" w:cs="Times New Roman"/>
              </w:rPr>
              <w:t>_______ _</w:t>
            </w:r>
            <w:r w:rsidRPr="004B78F2">
              <w:rPr>
                <w:rFonts w:ascii="Times New Roman" w:hAnsi="Times New Roman" w:cs="Times New Roman"/>
                <w:u w:val="single"/>
              </w:rPr>
              <w:t>2017</w:t>
            </w:r>
            <w:r w:rsidRPr="004B78F2">
              <w:rPr>
                <w:rFonts w:ascii="Times New Roman" w:hAnsi="Times New Roman" w:cs="Times New Roman"/>
              </w:rPr>
              <w:t>_ г.</w:t>
            </w:r>
          </w:p>
        </w:tc>
      </w:tr>
      <w:tr w:rsidR="004B78F2" w:rsidRPr="004B78F2" w:rsidTr="00481F94">
        <w:tc>
          <w:tcPr>
            <w:tcW w:w="550"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3.1</w:t>
            </w: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Прошу в отношении объекта адресации:</w:t>
            </w:r>
          </w:p>
        </w:tc>
      </w:tr>
      <w:tr w:rsidR="004B78F2" w:rsidRPr="004B78F2" w:rsidTr="00481F94">
        <w:tc>
          <w:tcPr>
            <w:tcW w:w="550" w:type="dxa"/>
            <w:vMerge/>
          </w:tcPr>
          <w:p w:rsidR="00CD435D" w:rsidRPr="004B78F2" w:rsidRDefault="00CD435D" w:rsidP="00481F94">
            <w:pPr>
              <w:rPr>
                <w:b/>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Вид:</w:t>
            </w:r>
          </w:p>
        </w:tc>
      </w:tr>
      <w:tr w:rsidR="004B78F2" w:rsidRPr="004B78F2" w:rsidTr="00481F94">
        <w:tc>
          <w:tcPr>
            <w:tcW w:w="550" w:type="dxa"/>
            <w:vMerge/>
          </w:tcPr>
          <w:p w:rsidR="00CD435D" w:rsidRPr="004B78F2" w:rsidRDefault="00CD435D" w:rsidP="00481F94">
            <w:pPr>
              <w:rPr>
                <w:b/>
                <w:sz w:val="20"/>
                <w:szCs w:val="20"/>
              </w:rPr>
            </w:pPr>
          </w:p>
        </w:tc>
        <w:tc>
          <w:tcPr>
            <w:tcW w:w="437" w:type="dxa"/>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2503" w:type="dxa"/>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Земельный участок</w:t>
            </w:r>
          </w:p>
        </w:tc>
        <w:tc>
          <w:tcPr>
            <w:tcW w:w="420" w:type="dxa"/>
            <w:vMerge w:val="restart"/>
          </w:tcPr>
          <w:p w:rsidR="00CD435D" w:rsidRPr="004B78F2"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Сооружение</w:t>
            </w:r>
          </w:p>
        </w:tc>
        <w:tc>
          <w:tcPr>
            <w:tcW w:w="435" w:type="dxa"/>
            <w:vMerge w:val="restart"/>
          </w:tcPr>
          <w:p w:rsidR="00CD435D" w:rsidRPr="004B78F2"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Машино-место</w:t>
            </w:r>
          </w:p>
        </w:tc>
      </w:tr>
      <w:tr w:rsidR="004B78F2" w:rsidRPr="004B78F2" w:rsidTr="00481F94">
        <w:tc>
          <w:tcPr>
            <w:tcW w:w="550" w:type="dxa"/>
            <w:vMerge/>
          </w:tcPr>
          <w:p w:rsidR="00CD435D" w:rsidRPr="004B78F2" w:rsidRDefault="00CD435D" w:rsidP="00481F94">
            <w:pPr>
              <w:rPr>
                <w:b/>
                <w:sz w:val="20"/>
                <w:szCs w:val="20"/>
              </w:rPr>
            </w:pPr>
          </w:p>
        </w:tc>
        <w:tc>
          <w:tcPr>
            <w:tcW w:w="437" w:type="dxa"/>
            <w:vMerge/>
          </w:tcPr>
          <w:p w:rsidR="00CD435D" w:rsidRPr="004B78F2" w:rsidRDefault="00CD435D" w:rsidP="00481F94">
            <w:pPr>
              <w:rPr>
                <w:sz w:val="20"/>
                <w:szCs w:val="20"/>
              </w:rPr>
            </w:pPr>
          </w:p>
        </w:tc>
        <w:tc>
          <w:tcPr>
            <w:tcW w:w="2503" w:type="dxa"/>
            <w:tcBorders>
              <w:top w:val="nil"/>
            </w:tcBorders>
          </w:tcPr>
          <w:p w:rsidR="00CD435D" w:rsidRPr="004B78F2" w:rsidRDefault="00CD435D" w:rsidP="00481F94">
            <w:pPr>
              <w:pStyle w:val="ConsPlusNormal"/>
              <w:rPr>
                <w:rFonts w:ascii="Times New Roman" w:hAnsi="Times New Roman" w:cs="Times New Roman"/>
              </w:rPr>
            </w:pPr>
          </w:p>
        </w:tc>
        <w:tc>
          <w:tcPr>
            <w:tcW w:w="420" w:type="dxa"/>
            <w:vMerge/>
          </w:tcPr>
          <w:p w:rsidR="00CD435D" w:rsidRPr="004B78F2" w:rsidRDefault="00CD435D" w:rsidP="00481F94">
            <w:pPr>
              <w:rPr>
                <w:sz w:val="20"/>
                <w:szCs w:val="20"/>
              </w:rPr>
            </w:pPr>
          </w:p>
        </w:tc>
        <w:tc>
          <w:tcPr>
            <w:tcW w:w="2752"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437" w:type="dxa"/>
            <w:vMerge w:val="restart"/>
          </w:tcPr>
          <w:p w:rsidR="00CD435D" w:rsidRPr="004B78F2" w:rsidRDefault="00CD435D" w:rsidP="00481F94">
            <w:pPr>
              <w:pStyle w:val="ConsPlusNormal"/>
              <w:rPr>
                <w:rFonts w:ascii="Times New Roman" w:hAnsi="Times New Roman" w:cs="Times New Roman"/>
              </w:rPr>
            </w:pPr>
          </w:p>
        </w:tc>
        <w:tc>
          <w:tcPr>
            <w:tcW w:w="2503" w:type="dxa"/>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Здание (строение)</w:t>
            </w:r>
          </w:p>
        </w:tc>
        <w:tc>
          <w:tcPr>
            <w:tcW w:w="420" w:type="dxa"/>
            <w:vMerge w:val="restart"/>
          </w:tcPr>
          <w:p w:rsidR="00CD435D" w:rsidRPr="004B78F2"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Помещение</w:t>
            </w: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tcPr>
          <w:p w:rsidR="00CD435D" w:rsidRPr="004B78F2" w:rsidRDefault="00CD435D" w:rsidP="00481F94">
            <w:pPr>
              <w:rPr>
                <w:b/>
                <w:sz w:val="20"/>
                <w:szCs w:val="20"/>
              </w:rPr>
            </w:pPr>
          </w:p>
        </w:tc>
        <w:tc>
          <w:tcPr>
            <w:tcW w:w="437" w:type="dxa"/>
            <w:vMerge/>
          </w:tcPr>
          <w:p w:rsidR="00CD435D" w:rsidRPr="004B78F2" w:rsidRDefault="00CD435D" w:rsidP="00481F94">
            <w:pPr>
              <w:rPr>
                <w:sz w:val="20"/>
                <w:szCs w:val="20"/>
              </w:rPr>
            </w:pPr>
          </w:p>
        </w:tc>
        <w:tc>
          <w:tcPr>
            <w:tcW w:w="2503" w:type="dxa"/>
            <w:tcBorders>
              <w:top w:val="nil"/>
            </w:tcBorders>
          </w:tcPr>
          <w:p w:rsidR="00CD435D" w:rsidRPr="004B78F2" w:rsidRDefault="00CD435D" w:rsidP="00481F94">
            <w:pPr>
              <w:pStyle w:val="ConsPlusNormal"/>
              <w:rPr>
                <w:rFonts w:ascii="Times New Roman" w:hAnsi="Times New Roman" w:cs="Times New Roman"/>
              </w:rPr>
            </w:pPr>
          </w:p>
        </w:tc>
        <w:tc>
          <w:tcPr>
            <w:tcW w:w="420" w:type="dxa"/>
            <w:vMerge/>
          </w:tcPr>
          <w:p w:rsidR="00CD435D" w:rsidRPr="004B78F2" w:rsidRDefault="00CD435D" w:rsidP="00481F94">
            <w:pPr>
              <w:rPr>
                <w:sz w:val="20"/>
                <w:szCs w:val="20"/>
              </w:rPr>
            </w:pPr>
          </w:p>
        </w:tc>
        <w:tc>
          <w:tcPr>
            <w:tcW w:w="2752"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435" w:type="dxa"/>
            <w:vMerge/>
          </w:tcPr>
          <w:p w:rsidR="00CD435D" w:rsidRPr="004B78F2" w:rsidRDefault="00CD435D" w:rsidP="00481F94">
            <w:pPr>
              <w:rPr>
                <w:sz w:val="20"/>
                <w:szCs w:val="20"/>
              </w:rPr>
            </w:pPr>
          </w:p>
        </w:tc>
        <w:tc>
          <w:tcPr>
            <w:tcW w:w="2604" w:type="dxa"/>
            <w:gridSpan w:val="2"/>
            <w:vMerge/>
          </w:tcPr>
          <w:p w:rsidR="00CD435D" w:rsidRPr="004B78F2" w:rsidRDefault="00CD435D" w:rsidP="00481F94">
            <w:pPr>
              <w:rPr>
                <w:sz w:val="20"/>
                <w:szCs w:val="20"/>
              </w:rPr>
            </w:pPr>
          </w:p>
        </w:tc>
      </w:tr>
      <w:tr w:rsidR="004B78F2" w:rsidRPr="004B78F2" w:rsidTr="00481F94">
        <w:tc>
          <w:tcPr>
            <w:tcW w:w="550" w:type="dxa"/>
            <w:vMerge w:val="restart"/>
            <w:tcBorders>
              <w:bottom w:val="nil"/>
            </w:tcBorders>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3.2</w:t>
            </w: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Присвоить адрес</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 связи с:</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437" w:type="dxa"/>
          </w:tcPr>
          <w:p w:rsidR="00CD435D" w:rsidRPr="004B78F2" w:rsidRDefault="00CD435D" w:rsidP="00481F94">
            <w:pPr>
              <w:pStyle w:val="ConsPlusNormal"/>
              <w:rPr>
                <w:rFonts w:ascii="Times New Roman" w:hAnsi="Times New Roman" w:cs="Times New Roman"/>
              </w:rPr>
            </w:pPr>
          </w:p>
        </w:tc>
        <w:tc>
          <w:tcPr>
            <w:tcW w:w="8714" w:type="dxa"/>
            <w:gridSpan w:val="9"/>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9151" w:type="dxa"/>
            <w:gridSpan w:val="10"/>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раздела земельного участка</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2</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раздел которого осуществляется</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11111111111111111</w:t>
            </w:r>
          </w:p>
        </w:tc>
        <w:tc>
          <w:tcPr>
            <w:tcW w:w="5287" w:type="dxa"/>
            <w:gridSpan w:val="6"/>
          </w:tcPr>
          <w:p w:rsidR="00CD435D" w:rsidRPr="004B78F2" w:rsidRDefault="00E04129" w:rsidP="00481F94">
            <w:pPr>
              <w:pStyle w:val="ConsPlusNormal"/>
              <w:rPr>
                <w:rFonts w:ascii="Times New Roman" w:hAnsi="Times New Roman" w:cs="Times New Roman"/>
              </w:rPr>
            </w:pPr>
            <w:r w:rsidRPr="004B78F2">
              <w:rPr>
                <w:rFonts w:ascii="Times New Roman" w:hAnsi="Times New Roman" w:cs="Times New Roman"/>
              </w:rPr>
              <w:t>п. Забойский</w:t>
            </w:r>
            <w:r w:rsidR="00CD435D" w:rsidRPr="004B78F2">
              <w:rPr>
                <w:rFonts w:ascii="Times New Roman" w:hAnsi="Times New Roman" w:cs="Times New Roman"/>
              </w:rPr>
              <w:t>, ул. Красная, 2</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437" w:type="dxa"/>
          </w:tcPr>
          <w:p w:rsidR="00CD435D" w:rsidRPr="004B78F2" w:rsidRDefault="00CD435D" w:rsidP="00481F94">
            <w:pPr>
              <w:pStyle w:val="ConsPlusNormal"/>
              <w:rPr>
                <w:rFonts w:ascii="Times New Roman" w:hAnsi="Times New Roman" w:cs="Times New Roman"/>
              </w:rPr>
            </w:pPr>
          </w:p>
        </w:tc>
        <w:tc>
          <w:tcPr>
            <w:tcW w:w="8714" w:type="dxa"/>
            <w:gridSpan w:val="9"/>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 путем объединения земельных участков</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Количество объединяемых земельных участков</w:t>
            </w: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земельного участка &lt;1&gt;</w:t>
            </w: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val="restart"/>
          </w:tcPr>
          <w:p w:rsidR="00CD435D" w:rsidRPr="004B78F2" w:rsidRDefault="00CD435D" w:rsidP="00481F94">
            <w:pPr>
              <w:pStyle w:val="ConsPlusNormal"/>
              <w:rPr>
                <w:rFonts w:ascii="Times New Roman" w:hAnsi="Times New Roman" w:cs="Times New Roman"/>
              </w:rPr>
            </w:pPr>
          </w:p>
        </w:tc>
        <w:tc>
          <w:tcPr>
            <w:tcW w:w="5287"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bottom w:val="nil"/>
            </w:tcBorders>
          </w:tcPr>
          <w:p w:rsidR="00CD435D" w:rsidRPr="004B78F2" w:rsidRDefault="00CD435D" w:rsidP="00481F94">
            <w:pPr>
              <w:rPr>
                <w:sz w:val="20"/>
                <w:szCs w:val="20"/>
              </w:rPr>
            </w:pPr>
          </w:p>
        </w:tc>
        <w:tc>
          <w:tcPr>
            <w:tcW w:w="3864" w:type="dxa"/>
            <w:gridSpan w:val="4"/>
            <w:vMerge/>
          </w:tcPr>
          <w:p w:rsidR="00CD435D" w:rsidRPr="004B78F2" w:rsidRDefault="00CD435D" w:rsidP="00481F94">
            <w:pPr>
              <w:rPr>
                <w:sz w:val="20"/>
                <w:szCs w:val="20"/>
              </w:rPr>
            </w:pPr>
          </w:p>
        </w:tc>
        <w:tc>
          <w:tcPr>
            <w:tcW w:w="5287" w:type="dxa"/>
            <w:gridSpan w:val="6"/>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4B78F2" w:rsidRPr="004B78F2" w:rsidTr="00481F94">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2</w:t>
            </w:r>
            <w:r w:rsidRPr="004B78F2">
              <w:rPr>
                <w:rFonts w:ascii="Times New Roman" w:hAnsi="Times New Roman" w:cs="Times New Roman"/>
              </w:rPr>
              <w:t>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insideH w:val="nil"/>
          </w:tblBorders>
        </w:tblPrEx>
        <w:tc>
          <w:tcPr>
            <w:tcW w:w="9701" w:type="dxa"/>
            <w:gridSpan w:val="6"/>
            <w:tcBorders>
              <w:left w:val="nil"/>
              <w:bottom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rPr>
          <w:trHeight w:val="20"/>
        </w:trPr>
        <w:tc>
          <w:tcPr>
            <w:tcW w:w="522"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выдела из земельного участка</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из которого осуществляется выдел</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земельного участка(ов) путем перераспределения земельных участков</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земельных участков</w:t>
            </w:r>
          </w:p>
        </w:tc>
        <w:tc>
          <w:tcPr>
            <w:tcW w:w="532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Количество земельных участков, которые перераспределяются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который перераспределяется &lt;2&gt;</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Строительством, реконструкцией здания (строения), сооружения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осуществляется строительство (реконструкция)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Тип здания (строения), сооружения</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осуществляется строительство (реконструкция)</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val="restart"/>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vMerge/>
          </w:tcPr>
          <w:p w:rsidR="00CD435D" w:rsidRPr="004B78F2" w:rsidRDefault="00CD435D" w:rsidP="00481F94">
            <w:pPr>
              <w:rPr>
                <w:sz w:val="20"/>
                <w:szCs w:val="20"/>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434" w:type="dxa"/>
          </w:tcPr>
          <w:p w:rsidR="00CD435D" w:rsidRPr="004B78F2" w:rsidRDefault="00CD435D" w:rsidP="00481F94">
            <w:pPr>
              <w:pStyle w:val="ConsPlusNormal"/>
              <w:rPr>
                <w:rFonts w:ascii="Times New Roman" w:hAnsi="Times New Roman" w:cs="Times New Roman"/>
              </w:rPr>
            </w:pPr>
          </w:p>
        </w:tc>
        <w:tc>
          <w:tcPr>
            <w:tcW w:w="8745"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Переводом жилого помещения в нежилое помещение и нежилого помещения в жилое помещение</w:t>
            </w:r>
          </w:p>
        </w:tc>
      </w:tr>
      <w:tr w:rsidR="004B78F2" w:rsidRPr="004B78F2" w:rsidTr="00481F94">
        <w:tc>
          <w:tcPr>
            <w:tcW w:w="522" w:type="dxa"/>
            <w:vMerge/>
            <w:tcBorders>
              <w:top w:val="nil"/>
              <w:bottom w:val="nil"/>
            </w:tcBorders>
          </w:tcPr>
          <w:p w:rsidR="00CD435D" w:rsidRPr="004B78F2" w:rsidRDefault="00CD435D" w:rsidP="00481F94">
            <w:pPr>
              <w:rPr>
                <w:sz w:val="20"/>
                <w:szCs w:val="20"/>
              </w:rPr>
            </w:pPr>
          </w:p>
        </w:tc>
        <w:tc>
          <w:tcPr>
            <w:tcW w:w="3850" w:type="dxa"/>
            <w:gridSpan w:val="2"/>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Кадастровый номер помещения</w:t>
            </w:r>
          </w:p>
        </w:tc>
        <w:tc>
          <w:tcPr>
            <w:tcW w:w="532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помещения</w:t>
            </w:r>
          </w:p>
        </w:tc>
      </w:tr>
      <w:tr w:rsidR="004B78F2" w:rsidRPr="004B78F2" w:rsidTr="00481F94">
        <w:trPr>
          <w:trHeight w:val="20"/>
        </w:trPr>
        <w:tc>
          <w:tcPr>
            <w:tcW w:w="522" w:type="dxa"/>
            <w:vMerge/>
            <w:tcBorders>
              <w:top w:val="nil"/>
              <w:bottom w:val="nil"/>
            </w:tcBorders>
          </w:tcPr>
          <w:p w:rsidR="00CD435D" w:rsidRPr="004B78F2" w:rsidRDefault="00CD435D" w:rsidP="00481F94">
            <w:pPr>
              <w:rPr>
                <w:sz w:val="20"/>
                <w:szCs w:val="20"/>
              </w:rPr>
            </w:pPr>
          </w:p>
        </w:tc>
        <w:tc>
          <w:tcPr>
            <w:tcW w:w="3850" w:type="dxa"/>
            <w:gridSpan w:val="2"/>
            <w:tcBorders>
              <w:bottom w:val="nil"/>
            </w:tcBorders>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rPr>
          <w:trHeight w:val="20"/>
        </w:trPr>
        <w:tc>
          <w:tcPr>
            <w:tcW w:w="522" w:type="dxa"/>
            <w:vMerge/>
            <w:tcBorders>
              <w:top w:val="nil"/>
              <w:bottom w:val="nil"/>
            </w:tcBorders>
          </w:tcPr>
          <w:p w:rsidR="00CD435D" w:rsidRPr="004B78F2" w:rsidRDefault="00CD435D" w:rsidP="00481F94">
            <w:pPr>
              <w:rPr>
                <w:sz w:val="20"/>
                <w:szCs w:val="20"/>
              </w:rPr>
            </w:pPr>
          </w:p>
        </w:tc>
        <w:tc>
          <w:tcPr>
            <w:tcW w:w="3850" w:type="dxa"/>
            <w:gridSpan w:val="2"/>
            <w:tcBorders>
              <w:top w:val="nil"/>
            </w:tcBorders>
          </w:tcPr>
          <w:p w:rsidR="00CD435D" w:rsidRPr="004B78F2" w:rsidRDefault="00CD435D" w:rsidP="00481F94">
            <w:pPr>
              <w:pStyle w:val="ConsPlusNormal"/>
              <w:rPr>
                <w:rFonts w:ascii="Times New Roman" w:hAnsi="Times New Roman" w:cs="Times New Roman"/>
              </w:rPr>
            </w:pPr>
          </w:p>
        </w:tc>
        <w:tc>
          <w:tcPr>
            <w:tcW w:w="5329" w:type="dxa"/>
            <w:gridSpan w:val="3"/>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4B78F2" w:rsidRPr="004B78F2" w:rsidTr="00481F94">
        <w:tc>
          <w:tcPr>
            <w:tcW w:w="6316" w:type="dxa"/>
            <w:gridSpan w:val="9"/>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3</w:t>
            </w:r>
            <w:r w:rsidRPr="004B78F2">
              <w:rPr>
                <w:rFonts w:ascii="Times New Roman" w:hAnsi="Times New Roman" w:cs="Times New Roman"/>
              </w:rPr>
              <w:t>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insideH w:val="nil"/>
          </w:tblBorders>
        </w:tblPrEx>
        <w:tc>
          <w:tcPr>
            <w:tcW w:w="9701" w:type="dxa"/>
            <w:gridSpan w:val="13"/>
            <w:tcBorders>
              <w:left w:val="nil"/>
              <w:bottom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vMerge w:val="restart"/>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165"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Образование жилого помещения</w:t>
            </w:r>
          </w:p>
        </w:tc>
        <w:tc>
          <w:tcPr>
            <w:tcW w:w="3612"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vMerge/>
          </w:tcPr>
          <w:p w:rsidR="00CD435D" w:rsidRPr="004B78F2" w:rsidRDefault="00CD435D" w:rsidP="00481F94">
            <w:pPr>
              <w:rPr>
                <w:sz w:val="20"/>
                <w:szCs w:val="20"/>
              </w:rPr>
            </w:pPr>
          </w:p>
        </w:tc>
        <w:tc>
          <w:tcPr>
            <w:tcW w:w="444" w:type="dxa"/>
          </w:tcPr>
          <w:p w:rsidR="00CD435D" w:rsidRPr="004B78F2" w:rsidRDefault="00CD435D" w:rsidP="00481F94">
            <w:pPr>
              <w:pStyle w:val="ConsPlusNormal"/>
              <w:rPr>
                <w:rFonts w:ascii="Times New Roman" w:hAnsi="Times New Roman" w:cs="Times New Roman"/>
              </w:rPr>
            </w:pPr>
          </w:p>
        </w:tc>
        <w:tc>
          <w:tcPr>
            <w:tcW w:w="3165"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Образование нежилого помещения</w:t>
            </w:r>
          </w:p>
        </w:tc>
        <w:tc>
          <w:tcPr>
            <w:tcW w:w="3612"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150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07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Назначение помещения (жилое (нежилое) помещение) &lt;3&gt;</w:t>
            </w:r>
          </w:p>
        </w:tc>
        <w:tc>
          <w:tcPr>
            <w:tcW w:w="3024"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 помещения &lt;3&gt;</w:t>
            </w:r>
          </w:p>
        </w:tc>
        <w:tc>
          <w:tcPr>
            <w:tcW w:w="3048"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Количество помещений &lt;3&gt;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079" w:type="dxa"/>
            <w:gridSpan w:val="3"/>
          </w:tcPr>
          <w:p w:rsidR="00CD435D" w:rsidRPr="004B78F2" w:rsidRDefault="00CD435D" w:rsidP="00481F94">
            <w:pPr>
              <w:pStyle w:val="ConsPlusNormal"/>
              <w:rPr>
                <w:rFonts w:ascii="Times New Roman" w:hAnsi="Times New Roman" w:cs="Times New Roman"/>
              </w:rPr>
            </w:pPr>
          </w:p>
        </w:tc>
        <w:tc>
          <w:tcPr>
            <w:tcW w:w="3024" w:type="dxa"/>
            <w:gridSpan w:val="6"/>
          </w:tcPr>
          <w:p w:rsidR="00CD435D" w:rsidRPr="004B78F2" w:rsidRDefault="00CD435D" w:rsidP="00481F94">
            <w:pPr>
              <w:pStyle w:val="ConsPlusNormal"/>
              <w:rPr>
                <w:rFonts w:ascii="Times New Roman" w:hAnsi="Times New Roman" w:cs="Times New Roman"/>
              </w:rPr>
            </w:pPr>
          </w:p>
        </w:tc>
        <w:tc>
          <w:tcPr>
            <w:tcW w:w="3048"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помещения, машино-места, раздел которого осуществляется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468"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жилого помещения</w:t>
            </w:r>
          </w:p>
        </w:tc>
        <w:tc>
          <w:tcPr>
            <w:tcW w:w="371" w:type="dxa"/>
          </w:tcPr>
          <w:p w:rsidR="00CD435D" w:rsidRPr="004B78F2" w:rsidRDefault="00CD435D" w:rsidP="00481F94">
            <w:pPr>
              <w:pStyle w:val="ConsPlusNormal"/>
              <w:rPr>
                <w:rFonts w:ascii="Times New Roman" w:hAnsi="Times New Roman" w:cs="Times New Roman"/>
              </w:rPr>
            </w:pPr>
          </w:p>
        </w:tc>
        <w:tc>
          <w:tcPr>
            <w:tcW w:w="4442"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нежилого помещения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объединяемых помещений</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объединяемого помещения &lt;4&gt;</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помещения &lt;4&gt;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444" w:type="dxa"/>
          </w:tcPr>
          <w:p w:rsidR="00CD435D" w:rsidRPr="004B78F2" w:rsidRDefault="00CD435D" w:rsidP="00481F94">
            <w:pPr>
              <w:pStyle w:val="ConsPlusNormal"/>
              <w:rPr>
                <w:rFonts w:ascii="Times New Roman" w:hAnsi="Times New Roman" w:cs="Times New Roman"/>
              </w:rPr>
            </w:pPr>
          </w:p>
        </w:tc>
        <w:tc>
          <w:tcPr>
            <w:tcW w:w="3468"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жилого помещения</w:t>
            </w:r>
          </w:p>
        </w:tc>
        <w:tc>
          <w:tcPr>
            <w:tcW w:w="371" w:type="dxa"/>
          </w:tcPr>
          <w:p w:rsidR="00CD435D" w:rsidRPr="004B78F2" w:rsidRDefault="00CD435D" w:rsidP="00481F94">
            <w:pPr>
              <w:pStyle w:val="ConsPlusNormal"/>
              <w:rPr>
                <w:rFonts w:ascii="Times New Roman" w:hAnsi="Times New Roman" w:cs="Times New Roman"/>
              </w:rPr>
            </w:pPr>
          </w:p>
        </w:tc>
        <w:tc>
          <w:tcPr>
            <w:tcW w:w="4442"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Образование нежилого помещения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помещений</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bottom w:val="nil"/>
            </w:tcBorders>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blPrEx>
          <w:tblBorders>
            <w:insideH w:val="nil"/>
          </w:tblBorders>
        </w:tblPrEx>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bottom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tcBorders>
              <w:top w:val="nil"/>
            </w:tcBorders>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bottom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раздела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Количество образуемых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Количество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помещения, машино-места раздел которого осуществляется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объединяемых помещений,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объединяемого помещения &lt;4&gt;</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объединяемого помещения &lt;4&gt;</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Количество образуемых машиномест</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здания, сооружения</w:t>
            </w:r>
          </w:p>
        </w:tc>
        <w:tc>
          <w:tcPr>
            <w:tcW w:w="5457" w:type="dxa"/>
            <w:gridSpan w:val="8"/>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здания, сооружения</w:t>
            </w: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bottom w:val="nil"/>
            </w:tcBorders>
          </w:tcPr>
          <w:p w:rsidR="00CD435D" w:rsidRPr="004B78F2" w:rsidRDefault="00CD435D" w:rsidP="00481F94">
            <w:pPr>
              <w:rPr>
                <w:sz w:val="20"/>
                <w:szCs w:val="20"/>
              </w:rPr>
            </w:pPr>
          </w:p>
        </w:tc>
        <w:tc>
          <w:tcPr>
            <w:tcW w:w="3694" w:type="dxa"/>
            <w:gridSpan w:val="4"/>
            <w:vMerge/>
          </w:tcPr>
          <w:p w:rsidR="00CD435D" w:rsidRPr="004B78F2" w:rsidRDefault="00CD435D" w:rsidP="00481F94">
            <w:pPr>
              <w:rPr>
                <w:sz w:val="20"/>
                <w:szCs w:val="20"/>
              </w:rPr>
            </w:pPr>
          </w:p>
        </w:tc>
        <w:tc>
          <w:tcPr>
            <w:tcW w:w="5457"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val="restart"/>
            <w:tcBorders>
              <w:top w:val="nil"/>
            </w:tcBorders>
          </w:tcPr>
          <w:p w:rsidR="00CD435D" w:rsidRPr="004B78F2" w:rsidRDefault="00CD435D" w:rsidP="00481F94">
            <w:pPr>
              <w:pStyle w:val="ConsPlusNormal"/>
              <w:rPr>
                <w:rFonts w:ascii="Times New Roman" w:hAnsi="Times New Roman" w:cs="Times New Roman"/>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tcPr>
          <w:p w:rsidR="00CD435D" w:rsidRPr="004B78F2" w:rsidRDefault="00CD435D" w:rsidP="00C2134E">
            <w:pPr>
              <w:pStyle w:val="ConsPlusNormal"/>
              <w:rPr>
                <w:rFonts w:ascii="Times New Roman" w:hAnsi="Times New Roman" w:cs="Times New Roman"/>
                <w:b/>
              </w:rPr>
            </w:pPr>
            <w:r w:rsidRPr="004B78F2">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4B78F2">
              <w:rPr>
                <w:rFonts w:ascii="Times New Roman" w:hAnsi="Times New Roman" w:cs="Times New Roman"/>
                <w:b/>
              </w:rPr>
              <w:t>–</w:t>
            </w:r>
            <w:r w:rsidRPr="004B78F2">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Существующий адрес земельного участка, здания (строения), сооружения, помещения, машиноместа</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val="restart"/>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Merge/>
          </w:tcPr>
          <w:p w:rsidR="00CD435D" w:rsidRPr="004B78F2" w:rsidRDefault="00CD435D" w:rsidP="00481F94">
            <w:pPr>
              <w:rPr>
                <w:sz w:val="20"/>
                <w:szCs w:val="20"/>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26" w:type="dxa"/>
          </w:tcPr>
          <w:p w:rsidR="00CD435D" w:rsidRPr="004B78F2" w:rsidRDefault="00CD435D" w:rsidP="00481F94">
            <w:pPr>
              <w:pStyle w:val="ConsPlusNormal"/>
              <w:rPr>
                <w:rFonts w:ascii="Times New Roman" w:hAnsi="Times New Roman" w:cs="Times New Roman"/>
              </w:rPr>
            </w:pPr>
          </w:p>
        </w:tc>
        <w:tc>
          <w:tcPr>
            <w:tcW w:w="8725" w:type="dxa"/>
            <w:gridSpan w:val="11"/>
            <w:vAlign w:val="bottom"/>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vAlign w:val="bottom"/>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0" w:type="dxa"/>
            <w:vMerge/>
            <w:tcBorders>
              <w:top w:val="nil"/>
            </w:tcBorders>
          </w:tcPr>
          <w:p w:rsidR="00CD435D" w:rsidRPr="004B78F2" w:rsidRDefault="00CD435D" w:rsidP="00481F94">
            <w:pPr>
              <w:rPr>
                <w:sz w:val="20"/>
                <w:szCs w:val="20"/>
              </w:rPr>
            </w:pPr>
          </w:p>
        </w:tc>
        <w:tc>
          <w:tcPr>
            <w:tcW w:w="4338" w:type="dxa"/>
            <w:gridSpan w:val="6"/>
          </w:tcPr>
          <w:p w:rsidR="00CD435D" w:rsidRPr="004B78F2" w:rsidRDefault="00CD435D" w:rsidP="00481F94">
            <w:pPr>
              <w:pStyle w:val="ConsPlusNormal"/>
              <w:rPr>
                <w:rFonts w:ascii="Times New Roman" w:hAnsi="Times New Roman" w:cs="Times New Roman"/>
              </w:rPr>
            </w:pPr>
          </w:p>
        </w:tc>
        <w:tc>
          <w:tcPr>
            <w:tcW w:w="4813" w:type="dxa"/>
            <w:gridSpan w:val="6"/>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4B78F2" w:rsidRPr="004B78F2" w:rsidTr="00481F94">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4</w:t>
            </w:r>
            <w:r w:rsidRPr="004B78F2">
              <w:rPr>
                <w:rFonts w:ascii="Times New Roman" w:hAnsi="Times New Roman" w:cs="Times New Roman"/>
              </w:rPr>
              <w:t>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insideV w:val="nil"/>
          </w:tblBorders>
        </w:tblPrEx>
        <w:tc>
          <w:tcPr>
            <w:tcW w:w="6316" w:type="dxa"/>
            <w:gridSpan w:val="4"/>
          </w:tcPr>
          <w:p w:rsidR="00CD435D" w:rsidRPr="004B78F2" w:rsidRDefault="00CD435D" w:rsidP="00481F94">
            <w:pPr>
              <w:pStyle w:val="ConsPlusNormal"/>
              <w:rPr>
                <w:rFonts w:ascii="Times New Roman" w:hAnsi="Times New Roman" w:cs="Times New Roman"/>
              </w:rPr>
            </w:pPr>
          </w:p>
        </w:tc>
        <w:tc>
          <w:tcPr>
            <w:tcW w:w="1331" w:type="dxa"/>
          </w:tcPr>
          <w:p w:rsidR="00CD435D" w:rsidRPr="004B78F2" w:rsidRDefault="00CD435D" w:rsidP="00481F94">
            <w:pPr>
              <w:pStyle w:val="ConsPlusNormal"/>
              <w:rPr>
                <w:rFonts w:ascii="Times New Roman" w:hAnsi="Times New Roman" w:cs="Times New Roman"/>
              </w:rPr>
            </w:pPr>
          </w:p>
        </w:tc>
        <w:tc>
          <w:tcPr>
            <w:tcW w:w="205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3.3</w:t>
            </w:r>
          </w:p>
        </w:tc>
        <w:tc>
          <w:tcPr>
            <w:tcW w:w="9163" w:type="dxa"/>
            <w:gridSpan w:val="5"/>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Аннулировать адрес объекта адресации:</w:t>
            </w: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страны</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субъекта Российской Федерации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10"/>
              <w:jc w:val="both"/>
              <w:rPr>
                <w:rFonts w:ascii="Times New Roman" w:hAnsi="Times New Roman" w:cs="Times New Roman"/>
              </w:rPr>
            </w:pPr>
            <w:r w:rsidRPr="004B78F2">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поселения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населенного пункта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элемента планировочной структуры</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Наименование элемента улично-дорожной сети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Номер земельного участка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9163" w:type="dxa"/>
            <w:gridSpan w:val="5"/>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В связи с:</w:t>
            </w:r>
          </w:p>
        </w:tc>
      </w:tr>
      <w:tr w:rsidR="004B78F2" w:rsidRPr="004B78F2" w:rsidTr="00481F94">
        <w:tc>
          <w:tcPr>
            <w:tcW w:w="538" w:type="dxa"/>
            <w:vMerge/>
          </w:tcPr>
          <w:p w:rsidR="00CD435D" w:rsidRPr="004B78F2" w:rsidRDefault="00CD435D" w:rsidP="00481F94">
            <w:pPr>
              <w:rPr>
                <w:sz w:val="20"/>
                <w:szCs w:val="20"/>
              </w:rPr>
            </w:pPr>
          </w:p>
        </w:tc>
        <w:tc>
          <w:tcPr>
            <w:tcW w:w="432" w:type="dxa"/>
            <w:vMerge w:val="restart"/>
          </w:tcPr>
          <w:p w:rsidR="00CD435D" w:rsidRPr="004B78F2" w:rsidRDefault="00CD435D" w:rsidP="00481F94">
            <w:pPr>
              <w:pStyle w:val="ConsPlusNormal"/>
              <w:rPr>
                <w:rFonts w:ascii="Times New Roman" w:hAnsi="Times New Roman" w:cs="Times New Roman"/>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B78F2" w:rsidRPr="004B78F2" w:rsidTr="00481F94">
        <w:tc>
          <w:tcPr>
            <w:tcW w:w="538"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B78F2" w:rsidRPr="004B78F2" w:rsidTr="00481F94">
        <w:tc>
          <w:tcPr>
            <w:tcW w:w="538"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8731"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Присвоением объекту адресации нового адреса</w:t>
            </w: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Дополнительная информация:</w:t>
            </w: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r w:rsidR="004B78F2" w:rsidRPr="004B78F2" w:rsidTr="00481F94">
        <w:tc>
          <w:tcPr>
            <w:tcW w:w="538" w:type="dxa"/>
            <w:vMerge/>
          </w:tcPr>
          <w:p w:rsidR="00CD435D" w:rsidRPr="004B78F2" w:rsidRDefault="00CD435D" w:rsidP="00481F94">
            <w:pPr>
              <w:rPr>
                <w:sz w:val="20"/>
                <w:szCs w:val="20"/>
              </w:rPr>
            </w:pPr>
          </w:p>
        </w:tc>
        <w:tc>
          <w:tcPr>
            <w:tcW w:w="3687" w:type="dxa"/>
            <w:gridSpan w:val="2"/>
            <w:vMerge/>
          </w:tcPr>
          <w:p w:rsidR="00CD435D" w:rsidRPr="004B78F2" w:rsidRDefault="00CD435D" w:rsidP="00481F94">
            <w:pPr>
              <w:rPr>
                <w:sz w:val="20"/>
                <w:szCs w:val="20"/>
              </w:rPr>
            </w:pPr>
          </w:p>
        </w:tc>
        <w:tc>
          <w:tcPr>
            <w:tcW w:w="5476" w:type="dxa"/>
            <w:gridSpan w:val="3"/>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4B78F2" w:rsidRPr="004B78F2" w:rsidTr="00481F94">
        <w:tc>
          <w:tcPr>
            <w:tcW w:w="6316" w:type="dxa"/>
            <w:gridSpan w:val="11"/>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5</w:t>
            </w:r>
            <w:r w:rsidRPr="004B78F2">
              <w:rPr>
                <w:rFonts w:ascii="Times New Roman" w:hAnsi="Times New Roman" w:cs="Times New Roman"/>
              </w:rPr>
              <w:t>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tblBorders>
        </w:tblPrEx>
        <w:tc>
          <w:tcPr>
            <w:tcW w:w="9701" w:type="dxa"/>
            <w:gridSpan w:val="15"/>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4</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4B78F2" w:rsidRPr="004B78F2" w:rsidTr="00481F94">
        <w:trPr>
          <w:trHeight w:val="98"/>
        </w:trPr>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421" w:type="dxa"/>
          </w:tcPr>
          <w:p w:rsidR="00CD435D" w:rsidRPr="004B78F2" w:rsidRDefault="00CD435D" w:rsidP="00481F94">
            <w:pPr>
              <w:pStyle w:val="ConsPlusNormal"/>
              <w:rPr>
                <w:rFonts w:ascii="Times New Roman" w:hAnsi="Times New Roman" w:cs="Times New Roman"/>
              </w:rPr>
            </w:pPr>
          </w:p>
        </w:tc>
        <w:tc>
          <w:tcPr>
            <w:tcW w:w="8274" w:type="dxa"/>
            <w:gridSpan w:val="1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физическое лицо:</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2464"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фамилия:</w:t>
            </w:r>
          </w:p>
        </w:tc>
        <w:tc>
          <w:tcPr>
            <w:tcW w:w="2066"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имя (полностью):</w:t>
            </w:r>
          </w:p>
        </w:tc>
        <w:tc>
          <w:tcPr>
            <w:tcW w:w="2240"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отчество (полностью) (при наличии):</w:t>
            </w:r>
          </w:p>
        </w:tc>
        <w:tc>
          <w:tcPr>
            <w:tcW w:w="1504"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Иванов</w:t>
            </w:r>
          </w:p>
        </w:tc>
        <w:tc>
          <w:tcPr>
            <w:tcW w:w="2066"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w:t>
            </w:r>
          </w:p>
        </w:tc>
        <w:tc>
          <w:tcPr>
            <w:tcW w:w="2240"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Иванович</w:t>
            </w:r>
          </w:p>
        </w:tc>
        <w:tc>
          <w:tcPr>
            <w:tcW w:w="1504"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123456789</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документ, удостоверяющий личность:</w:t>
            </w:r>
          </w:p>
        </w:tc>
        <w:tc>
          <w:tcPr>
            <w:tcW w:w="2066"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w:t>
            </w:r>
          </w:p>
        </w:tc>
        <w:tc>
          <w:tcPr>
            <w:tcW w:w="224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серия:</w:t>
            </w:r>
          </w:p>
        </w:tc>
        <w:tc>
          <w:tcPr>
            <w:tcW w:w="1504"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паспорт</w:t>
            </w:r>
          </w:p>
        </w:tc>
        <w:tc>
          <w:tcPr>
            <w:tcW w:w="224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0303</w:t>
            </w:r>
          </w:p>
        </w:tc>
        <w:tc>
          <w:tcPr>
            <w:tcW w:w="1504"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123456</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выдачи:</w:t>
            </w:r>
          </w:p>
        </w:tc>
        <w:tc>
          <w:tcPr>
            <w:tcW w:w="3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кем выдан:</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"14" марта 2015 г.</w:t>
            </w:r>
          </w:p>
        </w:tc>
        <w:tc>
          <w:tcPr>
            <w:tcW w:w="3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УФМС по Краснодарскому краю</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Merge/>
          </w:tcPr>
          <w:p w:rsidR="00CD435D" w:rsidRPr="004B78F2" w:rsidRDefault="00CD435D" w:rsidP="00481F94">
            <w:pPr>
              <w:rPr>
                <w:sz w:val="20"/>
                <w:szCs w:val="20"/>
              </w:rPr>
            </w:pPr>
          </w:p>
        </w:tc>
        <w:tc>
          <w:tcPr>
            <w:tcW w:w="2066" w:type="dxa"/>
            <w:gridSpan w:val="4"/>
            <w:vMerge/>
          </w:tcPr>
          <w:p w:rsidR="00CD435D" w:rsidRPr="004B78F2" w:rsidRDefault="00CD435D" w:rsidP="00481F94">
            <w:pPr>
              <w:rPr>
                <w:sz w:val="20"/>
                <w:szCs w:val="20"/>
              </w:rPr>
            </w:pPr>
          </w:p>
        </w:tc>
        <w:tc>
          <w:tcPr>
            <w:tcW w:w="3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 Славянском районе</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894" w:type="dxa"/>
            <w:gridSpan w:val="6"/>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16"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E04129" w:rsidP="00481F94">
            <w:pPr>
              <w:pStyle w:val="ConsPlusNormal"/>
              <w:rPr>
                <w:rFonts w:ascii="Times New Roman" w:hAnsi="Times New Roman" w:cs="Times New Roman"/>
              </w:rPr>
            </w:pPr>
            <w:r w:rsidRPr="004B78F2">
              <w:rPr>
                <w:rFonts w:ascii="Times New Roman" w:hAnsi="Times New Roman" w:cs="Times New Roman"/>
              </w:rPr>
              <w:t>п. Забойский</w:t>
            </w:r>
          </w:p>
        </w:tc>
        <w:tc>
          <w:tcPr>
            <w:tcW w:w="2894" w:type="dxa"/>
            <w:gridSpan w:val="6"/>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+79184561237</w:t>
            </w:r>
          </w:p>
        </w:tc>
        <w:tc>
          <w:tcPr>
            <w:tcW w:w="2916" w:type="dxa"/>
            <w:gridSpan w:val="3"/>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1111Qw@mail.ru</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464"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Красная, 3</w:t>
            </w:r>
          </w:p>
        </w:tc>
        <w:tc>
          <w:tcPr>
            <w:tcW w:w="2894" w:type="dxa"/>
            <w:gridSpan w:val="6"/>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8274" w:type="dxa"/>
            <w:gridSpan w:val="12"/>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val="restart"/>
          </w:tcPr>
          <w:p w:rsidR="00CD435D" w:rsidRPr="004B78F2" w:rsidRDefault="00CD435D" w:rsidP="00481F94">
            <w:pPr>
              <w:pStyle w:val="ConsPlusNormal"/>
              <w:rPr>
                <w:rFonts w:ascii="Times New Roman" w:hAnsi="Times New Roman" w:cs="Times New Roman"/>
              </w:rPr>
            </w:pPr>
          </w:p>
        </w:tc>
        <w:tc>
          <w:tcPr>
            <w:tcW w:w="2614" w:type="dxa"/>
            <w:gridSpan w:val="4"/>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полное наименование:</w:t>
            </w:r>
          </w:p>
        </w:tc>
        <w:tc>
          <w:tcPr>
            <w:tcW w:w="5660"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vMerge/>
          </w:tcPr>
          <w:p w:rsidR="00CD435D" w:rsidRPr="004B78F2" w:rsidRDefault="00CD435D" w:rsidP="00481F94">
            <w:pPr>
              <w:rPr>
                <w:sz w:val="20"/>
                <w:szCs w:val="20"/>
              </w:rPr>
            </w:pPr>
          </w:p>
        </w:tc>
        <w:tc>
          <w:tcPr>
            <w:tcW w:w="5660"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3518"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(для российского юридического лица):</w:t>
            </w:r>
          </w:p>
        </w:tc>
        <w:tc>
          <w:tcPr>
            <w:tcW w:w="4756" w:type="dxa"/>
            <w:gridSpan w:val="6"/>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КПП (для российского юридического лица):</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3518" w:type="dxa"/>
            <w:gridSpan w:val="6"/>
          </w:tcPr>
          <w:p w:rsidR="00CD435D" w:rsidRPr="004B78F2" w:rsidRDefault="00CD435D" w:rsidP="00481F94">
            <w:pPr>
              <w:pStyle w:val="ConsPlusNormal"/>
              <w:rPr>
                <w:rFonts w:ascii="Times New Roman" w:hAnsi="Times New Roman" w:cs="Times New Roman"/>
              </w:rPr>
            </w:pPr>
          </w:p>
        </w:tc>
        <w:tc>
          <w:tcPr>
            <w:tcW w:w="4756" w:type="dxa"/>
            <w:gridSpan w:val="6"/>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регистрации (для иностранного юридического лица):</w:t>
            </w:r>
          </w:p>
        </w:tc>
        <w:tc>
          <w:tcPr>
            <w:tcW w:w="2916"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 регистрации (для иностранного юридического лица):</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 ________ ____ г.</w:t>
            </w:r>
          </w:p>
        </w:tc>
        <w:tc>
          <w:tcPr>
            <w:tcW w:w="2916"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74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16"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val="restart"/>
          </w:tcPr>
          <w:p w:rsidR="00CD435D" w:rsidRPr="004B78F2" w:rsidRDefault="00CD435D" w:rsidP="00481F94">
            <w:pPr>
              <w:pStyle w:val="ConsPlusNormal"/>
              <w:rPr>
                <w:rFonts w:ascii="Times New Roman" w:hAnsi="Times New Roman" w:cs="Times New Roman"/>
              </w:rPr>
            </w:pPr>
          </w:p>
        </w:tc>
        <w:tc>
          <w:tcPr>
            <w:tcW w:w="2916"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vMerge/>
          </w:tcPr>
          <w:p w:rsidR="00CD435D" w:rsidRPr="004B78F2" w:rsidRDefault="00CD435D" w:rsidP="00481F94">
            <w:pPr>
              <w:rPr>
                <w:sz w:val="20"/>
                <w:szCs w:val="20"/>
              </w:rPr>
            </w:pPr>
          </w:p>
        </w:tc>
        <w:tc>
          <w:tcPr>
            <w:tcW w:w="2614" w:type="dxa"/>
            <w:gridSpan w:val="4"/>
          </w:tcPr>
          <w:p w:rsidR="00CD435D" w:rsidRPr="004B78F2" w:rsidRDefault="00CD435D" w:rsidP="00481F94">
            <w:pPr>
              <w:pStyle w:val="ConsPlusNormal"/>
              <w:rPr>
                <w:rFonts w:ascii="Times New Roman" w:hAnsi="Times New Roman" w:cs="Times New Roman"/>
              </w:rPr>
            </w:pPr>
          </w:p>
        </w:tc>
        <w:tc>
          <w:tcPr>
            <w:tcW w:w="2744" w:type="dxa"/>
            <w:gridSpan w:val="5"/>
            <w:vMerge/>
          </w:tcPr>
          <w:p w:rsidR="00CD435D" w:rsidRPr="004B78F2" w:rsidRDefault="00CD435D" w:rsidP="00481F94">
            <w:pPr>
              <w:rPr>
                <w:sz w:val="20"/>
                <w:szCs w:val="20"/>
              </w:rPr>
            </w:pPr>
          </w:p>
        </w:tc>
        <w:tc>
          <w:tcPr>
            <w:tcW w:w="2916" w:type="dxa"/>
            <w:gridSpan w:val="3"/>
            <w:vMerge/>
          </w:tcPr>
          <w:p w:rsidR="00CD435D" w:rsidRPr="004B78F2" w:rsidRDefault="00CD435D" w:rsidP="00481F94">
            <w:pPr>
              <w:rPr>
                <w:sz w:val="20"/>
                <w:szCs w:val="20"/>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8274" w:type="dxa"/>
            <w:gridSpan w:val="12"/>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Вещное право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собственности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хозяйственного ведения имуществом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оперативного управления имуществом на объект адресации</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пожизненно наследуемого владения земельным участком</w:t>
            </w: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421" w:type="dxa"/>
          </w:tcPr>
          <w:p w:rsidR="00CD435D" w:rsidRPr="004B78F2" w:rsidRDefault="00CD435D" w:rsidP="00481F94">
            <w:pPr>
              <w:pStyle w:val="ConsPlusNormal"/>
              <w:rPr>
                <w:rFonts w:ascii="Times New Roman" w:hAnsi="Times New Roman" w:cs="Times New Roman"/>
              </w:rPr>
            </w:pPr>
          </w:p>
        </w:tc>
        <w:tc>
          <w:tcPr>
            <w:tcW w:w="419" w:type="dxa"/>
          </w:tcPr>
          <w:p w:rsidR="00CD435D" w:rsidRPr="004B78F2" w:rsidRDefault="00CD435D" w:rsidP="00481F94">
            <w:pPr>
              <w:pStyle w:val="ConsPlusNormal"/>
              <w:rPr>
                <w:rFonts w:ascii="Times New Roman" w:hAnsi="Times New Roman" w:cs="Times New Roman"/>
              </w:rPr>
            </w:pPr>
          </w:p>
        </w:tc>
        <w:tc>
          <w:tcPr>
            <w:tcW w:w="7855"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право постоянного (бессрочного) пользования земельным участком</w:t>
            </w: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5</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3583"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Лично</w:t>
            </w:r>
          </w:p>
        </w:tc>
        <w:tc>
          <w:tcPr>
            <w:tcW w:w="356" w:type="dxa"/>
          </w:tcPr>
          <w:p w:rsidR="00CD435D" w:rsidRPr="004B78F2" w:rsidRDefault="00CD435D" w:rsidP="00481F94">
            <w:pPr>
              <w:pStyle w:val="ConsPlusNormal"/>
              <w:rPr>
                <w:rFonts w:ascii="Times New Roman" w:hAnsi="Times New Roman" w:cs="Times New Roman"/>
              </w:rPr>
            </w:pPr>
          </w:p>
        </w:tc>
        <w:tc>
          <w:tcPr>
            <w:tcW w:w="4756"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многофункциональном центре</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Почтовым отправлением по адресу:</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 личном кабинете федеральной информационной адресной системы</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ind w:firstLine="10"/>
              <w:jc w:val="both"/>
              <w:rPr>
                <w:rFonts w:ascii="Times New Roman" w:hAnsi="Times New Roman" w:cs="Times New Roman"/>
              </w:rPr>
            </w:pPr>
            <w:r w:rsidRPr="004B78F2">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6</w:t>
            </w:r>
          </w:p>
        </w:tc>
        <w:tc>
          <w:tcPr>
            <w:tcW w:w="9143" w:type="dxa"/>
            <w:gridSpan w:val="1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Расписку в получении документов прошу:</w:t>
            </w: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1616" w:type="dxa"/>
            <w:gridSpan w:val="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Выдать лично</w:t>
            </w:r>
          </w:p>
        </w:tc>
        <w:tc>
          <w:tcPr>
            <w:tcW w:w="7079"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Расписка получена: ___________________________________</w:t>
            </w:r>
          </w:p>
          <w:p w:rsidR="00CD435D" w:rsidRPr="004B78F2" w:rsidRDefault="00CD435D" w:rsidP="00481F94">
            <w:pPr>
              <w:pStyle w:val="ConsPlusNormal"/>
              <w:ind w:left="3005"/>
              <w:jc w:val="both"/>
              <w:rPr>
                <w:rFonts w:ascii="Times New Roman" w:hAnsi="Times New Roman" w:cs="Times New Roman"/>
              </w:rPr>
            </w:pPr>
            <w:r w:rsidRPr="004B78F2">
              <w:rPr>
                <w:rFonts w:ascii="Times New Roman" w:hAnsi="Times New Roman" w:cs="Times New Roman"/>
              </w:rPr>
              <w:t>(подпись заявителя)</w:t>
            </w:r>
          </w:p>
        </w:tc>
      </w:tr>
      <w:tr w:rsidR="004B78F2" w:rsidRPr="004B78F2" w:rsidTr="00481F94">
        <w:tc>
          <w:tcPr>
            <w:tcW w:w="558" w:type="dxa"/>
            <w:vMerge/>
          </w:tcPr>
          <w:p w:rsidR="00CD435D" w:rsidRPr="004B78F2" w:rsidRDefault="00CD435D" w:rsidP="00481F94">
            <w:pPr>
              <w:rPr>
                <w:sz w:val="20"/>
                <w:szCs w:val="20"/>
              </w:rPr>
            </w:pPr>
          </w:p>
        </w:tc>
        <w:tc>
          <w:tcPr>
            <w:tcW w:w="448" w:type="dxa"/>
            <w:vMerge w:val="restart"/>
          </w:tcPr>
          <w:p w:rsidR="00CD435D" w:rsidRPr="004B78F2" w:rsidRDefault="00CD435D" w:rsidP="00481F94">
            <w:pPr>
              <w:pStyle w:val="ConsPlusNormal"/>
              <w:rPr>
                <w:rFonts w:ascii="Times New Roman" w:hAnsi="Times New Roman" w:cs="Times New Roman"/>
              </w:rPr>
            </w:pPr>
          </w:p>
        </w:tc>
        <w:tc>
          <w:tcPr>
            <w:tcW w:w="3583" w:type="dxa"/>
            <w:gridSpan w:val="6"/>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Направить почтовым отправлением по адресу:</w:t>
            </w: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vMerge/>
          </w:tcPr>
          <w:p w:rsidR="00CD435D" w:rsidRPr="004B78F2" w:rsidRDefault="00CD435D" w:rsidP="00481F94">
            <w:pPr>
              <w:rPr>
                <w:sz w:val="20"/>
                <w:szCs w:val="20"/>
              </w:rPr>
            </w:pPr>
          </w:p>
        </w:tc>
        <w:tc>
          <w:tcPr>
            <w:tcW w:w="3583" w:type="dxa"/>
            <w:gridSpan w:val="6"/>
            <w:vMerge/>
          </w:tcPr>
          <w:p w:rsidR="00CD435D" w:rsidRPr="004B78F2" w:rsidRDefault="00CD435D" w:rsidP="00481F94">
            <w:pPr>
              <w:rPr>
                <w:sz w:val="20"/>
                <w:szCs w:val="20"/>
              </w:rPr>
            </w:pPr>
          </w:p>
        </w:tc>
        <w:tc>
          <w:tcPr>
            <w:tcW w:w="5112"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58" w:type="dxa"/>
            <w:vMerge/>
          </w:tcPr>
          <w:p w:rsidR="00CD435D" w:rsidRPr="004B78F2" w:rsidRDefault="00CD435D" w:rsidP="00481F94">
            <w:pPr>
              <w:rPr>
                <w:sz w:val="20"/>
                <w:szCs w:val="20"/>
              </w:rPr>
            </w:pPr>
          </w:p>
        </w:tc>
        <w:tc>
          <w:tcPr>
            <w:tcW w:w="448" w:type="dxa"/>
          </w:tcPr>
          <w:p w:rsidR="00CD435D" w:rsidRPr="004B78F2" w:rsidRDefault="00CD435D" w:rsidP="00481F94">
            <w:pPr>
              <w:pStyle w:val="ConsPlusNormal"/>
              <w:rPr>
                <w:rFonts w:ascii="Times New Roman" w:hAnsi="Times New Roman" w:cs="Times New Roman"/>
              </w:rPr>
            </w:pPr>
          </w:p>
        </w:tc>
        <w:tc>
          <w:tcPr>
            <w:tcW w:w="8695" w:type="dxa"/>
            <w:gridSpan w:val="13"/>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Не направлять</w:t>
            </w: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4B78F2" w:rsidRPr="004B78F2" w:rsidTr="00481F94">
        <w:tc>
          <w:tcPr>
            <w:tcW w:w="6316" w:type="dxa"/>
            <w:gridSpan w:val="9"/>
          </w:tcPr>
          <w:p w:rsidR="00CD435D" w:rsidRPr="004B78F2" w:rsidRDefault="00CD435D" w:rsidP="00481F94">
            <w:pPr>
              <w:pStyle w:val="ConsPlusNormal"/>
              <w:rPr>
                <w:rFonts w:ascii="Times New Roman" w:hAnsi="Times New Roman" w:cs="Times New Roman"/>
              </w:rPr>
            </w:pPr>
          </w:p>
        </w:tc>
        <w:tc>
          <w:tcPr>
            <w:tcW w:w="1331" w:type="dxa"/>
            <w:gridSpan w:val="2"/>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6</w:t>
            </w:r>
            <w:r w:rsidRPr="004B78F2">
              <w:rPr>
                <w:rFonts w:ascii="Times New Roman" w:hAnsi="Times New Roman" w:cs="Times New Roman"/>
              </w:rPr>
              <w:t>__</w:t>
            </w:r>
          </w:p>
        </w:tc>
        <w:tc>
          <w:tcPr>
            <w:tcW w:w="2054" w:type="dxa"/>
            <w:gridSpan w:val="2"/>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tblBorders>
        </w:tblPrEx>
        <w:tc>
          <w:tcPr>
            <w:tcW w:w="9701" w:type="dxa"/>
            <w:gridSpan w:val="13"/>
            <w:tcBorders>
              <w:left w:val="nil"/>
              <w:right w:val="nil"/>
            </w:tcBorders>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7</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Заявитель:</w:t>
            </w:r>
          </w:p>
        </w:tc>
      </w:tr>
      <w:tr w:rsidR="004B78F2" w:rsidRPr="004B78F2" w:rsidTr="00481F94">
        <w:tc>
          <w:tcPr>
            <w:tcW w:w="537" w:type="dxa"/>
            <w:vMerge/>
          </w:tcPr>
          <w:p w:rsidR="00CD435D" w:rsidRPr="004B78F2" w:rsidRDefault="00CD435D" w:rsidP="00481F94">
            <w:pPr>
              <w:rPr>
                <w:sz w:val="20"/>
                <w:szCs w:val="20"/>
              </w:rPr>
            </w:pPr>
          </w:p>
        </w:tc>
        <w:tc>
          <w:tcPr>
            <w:tcW w:w="432"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8732"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Собственник объекта адресации или лицо, обладающее иным вещным правом на объект адресации</w:t>
            </w:r>
          </w:p>
        </w:tc>
      </w:tr>
      <w:tr w:rsidR="004B78F2" w:rsidRPr="004B78F2" w:rsidTr="00481F94">
        <w:tc>
          <w:tcPr>
            <w:tcW w:w="537" w:type="dxa"/>
            <w:vMerge/>
          </w:tcPr>
          <w:p w:rsidR="00CD435D" w:rsidRPr="004B78F2" w:rsidRDefault="00CD435D" w:rsidP="00481F94">
            <w:pPr>
              <w:rPr>
                <w:sz w:val="20"/>
                <w:szCs w:val="20"/>
              </w:rPr>
            </w:pPr>
          </w:p>
        </w:tc>
        <w:tc>
          <w:tcPr>
            <w:tcW w:w="432" w:type="dxa"/>
          </w:tcPr>
          <w:p w:rsidR="00CD435D" w:rsidRPr="004B78F2" w:rsidRDefault="00CD435D" w:rsidP="00481F94">
            <w:pPr>
              <w:pStyle w:val="ConsPlusNormal"/>
              <w:rPr>
                <w:rFonts w:ascii="Times New Roman" w:hAnsi="Times New Roman" w:cs="Times New Roman"/>
              </w:rPr>
            </w:pPr>
          </w:p>
        </w:tc>
        <w:tc>
          <w:tcPr>
            <w:tcW w:w="8732" w:type="dxa"/>
            <w:gridSpan w:val="11"/>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4B78F2" w:rsidRPr="004B78F2" w:rsidTr="00481F94">
        <w:tc>
          <w:tcPr>
            <w:tcW w:w="537" w:type="dxa"/>
            <w:vMerge/>
          </w:tcPr>
          <w:p w:rsidR="00CD435D" w:rsidRPr="004B78F2" w:rsidRDefault="00CD435D" w:rsidP="00481F94">
            <w:pPr>
              <w:rPr>
                <w:sz w:val="20"/>
                <w:szCs w:val="20"/>
              </w:rPr>
            </w:pPr>
          </w:p>
        </w:tc>
        <w:tc>
          <w:tcPr>
            <w:tcW w:w="432" w:type="dxa"/>
            <w:vMerge w:val="restart"/>
          </w:tcPr>
          <w:p w:rsidR="00CD435D" w:rsidRPr="004B78F2" w:rsidRDefault="00CD435D" w:rsidP="00481F94">
            <w:pPr>
              <w:pStyle w:val="ConsPlusNormal"/>
              <w:rPr>
                <w:rFonts w:ascii="Times New Roman" w:hAnsi="Times New Roman" w:cs="Times New Roman"/>
              </w:rPr>
            </w:pPr>
          </w:p>
        </w:tc>
        <w:tc>
          <w:tcPr>
            <w:tcW w:w="405" w:type="dxa"/>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V</w:t>
            </w: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физическое лицо:</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фамилия:</w:t>
            </w:r>
          </w:p>
        </w:tc>
        <w:tc>
          <w:tcPr>
            <w:tcW w:w="2034"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имя (полностью):</w:t>
            </w:r>
          </w:p>
        </w:tc>
        <w:tc>
          <w:tcPr>
            <w:tcW w:w="2230" w:type="dxa"/>
            <w:gridSpan w:val="4"/>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отчество (полностью) (при наличии):</w:t>
            </w:r>
          </w:p>
        </w:tc>
        <w:tc>
          <w:tcPr>
            <w:tcW w:w="1543"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Иванов</w:t>
            </w:r>
          </w:p>
        </w:tc>
        <w:tc>
          <w:tcPr>
            <w:tcW w:w="2034"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w:t>
            </w:r>
          </w:p>
        </w:tc>
        <w:tc>
          <w:tcPr>
            <w:tcW w:w="2230" w:type="dxa"/>
            <w:gridSpan w:val="4"/>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Иванович</w:t>
            </w:r>
          </w:p>
        </w:tc>
        <w:tc>
          <w:tcPr>
            <w:tcW w:w="1543"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123456789</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документ, удостоверяющий личность:</w:t>
            </w:r>
          </w:p>
        </w:tc>
        <w:tc>
          <w:tcPr>
            <w:tcW w:w="203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вид:</w:t>
            </w:r>
          </w:p>
        </w:tc>
        <w:tc>
          <w:tcPr>
            <w:tcW w:w="223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серия:</w:t>
            </w:r>
          </w:p>
        </w:tc>
        <w:tc>
          <w:tcPr>
            <w:tcW w:w="1543"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паспорт</w:t>
            </w:r>
          </w:p>
        </w:tc>
        <w:tc>
          <w:tcPr>
            <w:tcW w:w="2230"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0303</w:t>
            </w:r>
          </w:p>
        </w:tc>
        <w:tc>
          <w:tcPr>
            <w:tcW w:w="1543" w:type="dxa"/>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123456</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выдачи:</w:t>
            </w:r>
          </w:p>
        </w:tc>
        <w:tc>
          <w:tcPr>
            <w:tcW w:w="3773"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кем выдан:</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"14" марта 2017 г.</w:t>
            </w:r>
          </w:p>
        </w:tc>
        <w:tc>
          <w:tcPr>
            <w:tcW w:w="3773"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УФМС по Краснодарскому краю</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Merge/>
          </w:tcPr>
          <w:p w:rsidR="00CD435D" w:rsidRPr="004B78F2" w:rsidRDefault="00CD435D" w:rsidP="00481F94">
            <w:pPr>
              <w:rPr>
                <w:sz w:val="20"/>
                <w:szCs w:val="20"/>
              </w:rPr>
            </w:pPr>
          </w:p>
        </w:tc>
        <w:tc>
          <w:tcPr>
            <w:tcW w:w="2034" w:type="dxa"/>
            <w:gridSpan w:val="4"/>
            <w:vMerge/>
          </w:tcPr>
          <w:p w:rsidR="00CD435D" w:rsidRPr="004B78F2" w:rsidRDefault="00CD435D" w:rsidP="00481F94">
            <w:pPr>
              <w:rPr>
                <w:sz w:val="20"/>
                <w:szCs w:val="20"/>
              </w:rPr>
            </w:pPr>
          </w:p>
        </w:tc>
        <w:tc>
          <w:tcPr>
            <w:tcW w:w="3773"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в Славянском районе</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868" w:type="dxa"/>
            <w:gridSpan w:val="6"/>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39"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E04129" w:rsidP="00481F94">
            <w:pPr>
              <w:pStyle w:val="ConsPlusNormal"/>
              <w:rPr>
                <w:rFonts w:ascii="Times New Roman" w:hAnsi="Times New Roman" w:cs="Times New Roman"/>
              </w:rPr>
            </w:pPr>
            <w:r w:rsidRPr="004B78F2">
              <w:rPr>
                <w:rFonts w:ascii="Times New Roman" w:hAnsi="Times New Roman" w:cs="Times New Roman"/>
              </w:rPr>
              <w:t>п. Забойский</w:t>
            </w:r>
          </w:p>
        </w:tc>
        <w:tc>
          <w:tcPr>
            <w:tcW w:w="2868" w:type="dxa"/>
            <w:gridSpan w:val="6"/>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+79184561237</w:t>
            </w:r>
          </w:p>
        </w:tc>
        <w:tc>
          <w:tcPr>
            <w:tcW w:w="2939" w:type="dxa"/>
            <w:gridSpan w:val="3"/>
            <w:vMerge w:val="restart"/>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1111Qw@mail.ru</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520" w:type="dxa"/>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Красная, 3</w:t>
            </w:r>
          </w:p>
        </w:tc>
        <w:tc>
          <w:tcPr>
            <w:tcW w:w="2868" w:type="dxa"/>
            <w:gridSpan w:val="6"/>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и реквизиты документа, подтверждающего полномочия представителя: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ind w:firstLine="5"/>
              <w:jc w:val="both"/>
              <w:rPr>
                <w:rFonts w:ascii="Times New Roman" w:hAnsi="Times New Roman" w:cs="Times New Roman"/>
              </w:rPr>
            </w:pPr>
            <w:r w:rsidRPr="004B78F2">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Merge w:val="restart"/>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полное наименование:</w:t>
            </w:r>
          </w:p>
        </w:tc>
        <w:tc>
          <w:tcPr>
            <w:tcW w:w="5643"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Merge/>
          </w:tcPr>
          <w:p w:rsidR="00CD435D" w:rsidRPr="004B78F2" w:rsidRDefault="00CD435D" w:rsidP="00481F94">
            <w:pPr>
              <w:rPr>
                <w:sz w:val="20"/>
                <w:szCs w:val="20"/>
              </w:rPr>
            </w:pPr>
          </w:p>
        </w:tc>
        <w:tc>
          <w:tcPr>
            <w:tcW w:w="5643" w:type="dxa"/>
            <w:gridSpan w:val="8"/>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3533"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КПП (для российского юридического лица):</w:t>
            </w:r>
          </w:p>
        </w:tc>
        <w:tc>
          <w:tcPr>
            <w:tcW w:w="4794" w:type="dxa"/>
            <w:gridSpan w:val="7"/>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ИНН (для российского юридического лица):</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3533" w:type="dxa"/>
            <w:gridSpan w:val="3"/>
          </w:tcPr>
          <w:p w:rsidR="00CD435D" w:rsidRPr="004B78F2" w:rsidRDefault="00CD435D" w:rsidP="00481F94">
            <w:pPr>
              <w:pStyle w:val="ConsPlusNormal"/>
              <w:rPr>
                <w:rFonts w:ascii="Times New Roman" w:hAnsi="Times New Roman" w:cs="Times New Roman"/>
              </w:rPr>
            </w:pPr>
          </w:p>
        </w:tc>
        <w:tc>
          <w:tcPr>
            <w:tcW w:w="4794" w:type="dxa"/>
            <w:gridSpan w:val="7"/>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дата регистрации (для иностранного юридического лица):</w:t>
            </w:r>
          </w:p>
        </w:tc>
        <w:tc>
          <w:tcPr>
            <w:tcW w:w="2939" w:type="dxa"/>
            <w:gridSpan w:val="3"/>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номер регистрации (для иностранного юридического лица):</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 _________ ____ г.</w:t>
            </w:r>
          </w:p>
        </w:tc>
        <w:tc>
          <w:tcPr>
            <w:tcW w:w="2939"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почтовый адрес:</w:t>
            </w:r>
          </w:p>
        </w:tc>
        <w:tc>
          <w:tcPr>
            <w:tcW w:w="2704" w:type="dxa"/>
            <w:gridSpan w:val="5"/>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телефон для связи:</w:t>
            </w:r>
          </w:p>
        </w:tc>
        <w:tc>
          <w:tcPr>
            <w:tcW w:w="2939" w:type="dxa"/>
            <w:gridSpan w:val="3"/>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адрес электронной почты (при наличии):</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val="restart"/>
          </w:tcPr>
          <w:p w:rsidR="00CD435D" w:rsidRPr="004B78F2" w:rsidRDefault="00CD435D" w:rsidP="00481F94">
            <w:pPr>
              <w:pStyle w:val="ConsPlusNormal"/>
              <w:rPr>
                <w:rFonts w:ascii="Times New Roman" w:hAnsi="Times New Roman" w:cs="Times New Roman"/>
              </w:rPr>
            </w:pPr>
          </w:p>
        </w:tc>
        <w:tc>
          <w:tcPr>
            <w:tcW w:w="2939" w:type="dxa"/>
            <w:gridSpan w:val="3"/>
            <w:vMerge w:val="restart"/>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2684" w:type="dxa"/>
            <w:gridSpan w:val="2"/>
          </w:tcPr>
          <w:p w:rsidR="00CD435D" w:rsidRPr="004B78F2" w:rsidRDefault="00CD435D" w:rsidP="00481F94">
            <w:pPr>
              <w:pStyle w:val="ConsPlusNormal"/>
              <w:rPr>
                <w:rFonts w:ascii="Times New Roman" w:hAnsi="Times New Roman" w:cs="Times New Roman"/>
              </w:rPr>
            </w:pPr>
          </w:p>
        </w:tc>
        <w:tc>
          <w:tcPr>
            <w:tcW w:w="2704" w:type="dxa"/>
            <w:gridSpan w:val="5"/>
            <w:vMerge/>
          </w:tcPr>
          <w:p w:rsidR="00CD435D" w:rsidRPr="004B78F2" w:rsidRDefault="00CD435D" w:rsidP="00481F94">
            <w:pPr>
              <w:rPr>
                <w:sz w:val="20"/>
                <w:szCs w:val="20"/>
              </w:rPr>
            </w:pPr>
          </w:p>
        </w:tc>
        <w:tc>
          <w:tcPr>
            <w:tcW w:w="2939" w:type="dxa"/>
            <w:gridSpan w:val="3"/>
            <w:vMerge/>
          </w:tcPr>
          <w:p w:rsidR="00CD435D" w:rsidRPr="004B78F2" w:rsidRDefault="00CD435D" w:rsidP="00481F94">
            <w:pPr>
              <w:rPr>
                <w:sz w:val="20"/>
                <w:szCs w:val="20"/>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наименование и реквизиты документа, подтверждающего полномочия представителя:</w:t>
            </w: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32" w:type="dxa"/>
            <w:vMerge/>
          </w:tcPr>
          <w:p w:rsidR="00CD435D" w:rsidRPr="004B78F2" w:rsidRDefault="00CD435D" w:rsidP="00481F94">
            <w:pPr>
              <w:rPr>
                <w:sz w:val="20"/>
                <w:szCs w:val="20"/>
              </w:rPr>
            </w:pPr>
          </w:p>
        </w:tc>
        <w:tc>
          <w:tcPr>
            <w:tcW w:w="405" w:type="dxa"/>
            <w:vMerge/>
          </w:tcPr>
          <w:p w:rsidR="00CD435D" w:rsidRPr="004B78F2" w:rsidRDefault="00CD435D" w:rsidP="00481F94">
            <w:pPr>
              <w:rPr>
                <w:sz w:val="20"/>
                <w:szCs w:val="20"/>
              </w:rPr>
            </w:pPr>
          </w:p>
        </w:tc>
        <w:tc>
          <w:tcPr>
            <w:tcW w:w="8327" w:type="dxa"/>
            <w:gridSpan w:val="10"/>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8</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Документы, прилагаемые к заявлению:</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4820"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Оригинал в количестве ___ экз., на ___ л.</w:t>
            </w:r>
          </w:p>
        </w:tc>
        <w:tc>
          <w:tcPr>
            <w:tcW w:w="4344" w:type="dxa"/>
            <w:gridSpan w:val="6"/>
          </w:tcPr>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rPr>
              <w:t>Копия в количестве ___ экз., на ___ л.</w:t>
            </w:r>
          </w:p>
        </w:tc>
      </w:tr>
      <w:tr w:rsidR="004B78F2" w:rsidRPr="004B78F2" w:rsidTr="00481F94">
        <w:tc>
          <w:tcPr>
            <w:tcW w:w="537" w:type="dxa"/>
            <w:vMerge w:val="restart"/>
          </w:tcPr>
          <w:p w:rsidR="00CD435D" w:rsidRPr="004B78F2" w:rsidRDefault="00CD435D" w:rsidP="00481F94">
            <w:pPr>
              <w:pStyle w:val="ConsPlusNormal"/>
              <w:jc w:val="right"/>
              <w:rPr>
                <w:rFonts w:ascii="Times New Roman" w:hAnsi="Times New Roman" w:cs="Times New Roman"/>
                <w:b/>
              </w:rPr>
            </w:pPr>
            <w:r w:rsidRPr="004B78F2">
              <w:rPr>
                <w:rFonts w:ascii="Times New Roman" w:hAnsi="Times New Roman" w:cs="Times New Roman"/>
                <w:b/>
              </w:rPr>
              <w:t>9</w:t>
            </w:r>
          </w:p>
        </w:tc>
        <w:tc>
          <w:tcPr>
            <w:tcW w:w="9164" w:type="dxa"/>
            <w:gridSpan w:val="1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Примечание:</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12"/>
          </w:tcPr>
          <w:p w:rsidR="00CD435D" w:rsidRPr="004B78F2" w:rsidRDefault="00CD435D" w:rsidP="00481F94">
            <w:pPr>
              <w:pStyle w:val="ConsPlusNormal"/>
              <w:rPr>
                <w:rFonts w:ascii="Times New Roman" w:hAnsi="Times New Roman" w:cs="Times New Roman"/>
              </w:rPr>
            </w:pPr>
          </w:p>
        </w:tc>
      </w:tr>
    </w:tbl>
    <w:p w:rsidR="00CD435D" w:rsidRPr="004B78F2" w:rsidRDefault="00CD435D" w:rsidP="00CD435D">
      <w:pPr>
        <w:pStyle w:val="ConsPlusNormal"/>
        <w:jc w:val="both"/>
        <w:rPr>
          <w:rFonts w:ascii="Times New Roman" w:hAnsi="Times New Roman" w:cs="Times New Roman"/>
        </w:rPr>
      </w:pPr>
      <w:r w:rsidRPr="004B78F2">
        <w:rPr>
          <w:rFonts w:ascii="Times New Roman" w:hAnsi="Times New Roman" w:cs="Times New Roman"/>
        </w:rPr>
        <w:br w:type="page"/>
      </w:r>
    </w:p>
    <w:p w:rsidR="00CD435D" w:rsidRPr="004B78F2"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4B78F2" w:rsidRPr="004B78F2" w:rsidTr="00481F94">
        <w:tc>
          <w:tcPr>
            <w:tcW w:w="6284" w:type="dxa"/>
            <w:gridSpan w:val="3"/>
          </w:tcPr>
          <w:p w:rsidR="00CD435D" w:rsidRPr="004B78F2" w:rsidRDefault="00CD435D" w:rsidP="00481F94">
            <w:pPr>
              <w:pStyle w:val="ConsPlusNormal"/>
              <w:rPr>
                <w:rFonts w:ascii="Times New Roman" w:hAnsi="Times New Roman" w:cs="Times New Roman"/>
              </w:rPr>
            </w:pPr>
          </w:p>
        </w:tc>
        <w:tc>
          <w:tcPr>
            <w:tcW w:w="1363" w:type="dxa"/>
          </w:tcPr>
          <w:p w:rsidR="00CD435D" w:rsidRPr="004B78F2" w:rsidRDefault="00CD435D" w:rsidP="00481F94">
            <w:pPr>
              <w:pStyle w:val="ConsPlusNormal"/>
              <w:ind w:left="5"/>
              <w:jc w:val="both"/>
              <w:rPr>
                <w:rFonts w:ascii="Times New Roman" w:hAnsi="Times New Roman" w:cs="Times New Roman"/>
              </w:rPr>
            </w:pPr>
            <w:r w:rsidRPr="004B78F2">
              <w:rPr>
                <w:rFonts w:ascii="Times New Roman" w:hAnsi="Times New Roman" w:cs="Times New Roman"/>
              </w:rPr>
              <w:t>Лист N _</w:t>
            </w:r>
            <w:r w:rsidRPr="004B78F2">
              <w:rPr>
                <w:rFonts w:ascii="Times New Roman" w:hAnsi="Times New Roman" w:cs="Times New Roman"/>
                <w:u w:val="single"/>
              </w:rPr>
              <w:t>7</w:t>
            </w:r>
            <w:r w:rsidRPr="004B78F2">
              <w:rPr>
                <w:rFonts w:ascii="Times New Roman" w:hAnsi="Times New Roman" w:cs="Times New Roman"/>
              </w:rPr>
              <w:t>__</w:t>
            </w:r>
          </w:p>
        </w:tc>
        <w:tc>
          <w:tcPr>
            <w:tcW w:w="2054" w:type="dxa"/>
          </w:tcPr>
          <w:p w:rsidR="00CD435D" w:rsidRPr="004B78F2" w:rsidRDefault="00CD435D" w:rsidP="00481F94">
            <w:pPr>
              <w:pStyle w:val="ConsPlusNormal"/>
              <w:ind w:left="10"/>
              <w:jc w:val="both"/>
              <w:rPr>
                <w:rFonts w:ascii="Times New Roman" w:hAnsi="Times New Roman" w:cs="Times New Roman"/>
              </w:rPr>
            </w:pPr>
            <w:r w:rsidRPr="004B78F2">
              <w:rPr>
                <w:rFonts w:ascii="Times New Roman" w:hAnsi="Times New Roman" w:cs="Times New Roman"/>
              </w:rPr>
              <w:t>Всего листов _</w:t>
            </w:r>
            <w:r w:rsidRPr="004B78F2">
              <w:rPr>
                <w:rFonts w:ascii="Times New Roman" w:hAnsi="Times New Roman" w:cs="Times New Roman"/>
                <w:u w:val="single"/>
              </w:rPr>
              <w:t>8</w:t>
            </w:r>
            <w:r w:rsidRPr="004B78F2">
              <w:rPr>
                <w:rFonts w:ascii="Times New Roman" w:hAnsi="Times New Roman" w:cs="Times New Roman"/>
              </w:rPr>
              <w:t>__</w:t>
            </w:r>
          </w:p>
        </w:tc>
      </w:tr>
      <w:tr w:rsidR="004B78F2" w:rsidRPr="004B78F2" w:rsidTr="00481F94">
        <w:tblPrEx>
          <w:tblBorders>
            <w:left w:val="nil"/>
            <w:right w:val="nil"/>
            <w:insideV w:val="nil"/>
          </w:tblBorders>
        </w:tblPrEx>
        <w:tc>
          <w:tcPr>
            <w:tcW w:w="6284" w:type="dxa"/>
            <w:gridSpan w:val="3"/>
          </w:tcPr>
          <w:p w:rsidR="00CD435D" w:rsidRPr="004B78F2" w:rsidRDefault="00CD435D" w:rsidP="00481F94">
            <w:pPr>
              <w:pStyle w:val="ConsPlusNormal"/>
              <w:rPr>
                <w:rFonts w:ascii="Times New Roman" w:hAnsi="Times New Roman" w:cs="Times New Roman"/>
              </w:rPr>
            </w:pPr>
          </w:p>
        </w:tc>
        <w:tc>
          <w:tcPr>
            <w:tcW w:w="1363" w:type="dxa"/>
          </w:tcPr>
          <w:p w:rsidR="00CD435D" w:rsidRPr="004B78F2" w:rsidRDefault="00CD435D" w:rsidP="00481F94">
            <w:pPr>
              <w:pStyle w:val="ConsPlusNormal"/>
              <w:rPr>
                <w:rFonts w:ascii="Times New Roman" w:hAnsi="Times New Roman" w:cs="Times New Roman"/>
              </w:rPr>
            </w:pPr>
          </w:p>
        </w:tc>
        <w:tc>
          <w:tcPr>
            <w:tcW w:w="2054" w:type="dxa"/>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10</w:t>
            </w:r>
          </w:p>
        </w:tc>
        <w:tc>
          <w:tcPr>
            <w:tcW w:w="9164" w:type="dxa"/>
            <w:gridSpan w:val="4"/>
          </w:tcPr>
          <w:p w:rsidR="00CD435D" w:rsidRPr="004B78F2" w:rsidRDefault="00CD435D" w:rsidP="00481F94">
            <w:pPr>
              <w:pStyle w:val="ConsPlusNormal"/>
              <w:jc w:val="both"/>
              <w:rPr>
                <w:rFonts w:ascii="Times New Roman" w:hAnsi="Times New Roman" w:cs="Times New Roman"/>
                <w:b/>
              </w:rPr>
            </w:pPr>
            <w:r w:rsidRPr="004B78F2">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B78F2" w:rsidRPr="004B78F2" w:rsidTr="00481F94">
        <w:tc>
          <w:tcPr>
            <w:tcW w:w="537" w:type="dxa"/>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11</w:t>
            </w:r>
          </w:p>
        </w:tc>
        <w:tc>
          <w:tcPr>
            <w:tcW w:w="9164" w:type="dxa"/>
            <w:gridSpan w:val="4"/>
          </w:tcPr>
          <w:p w:rsidR="00CD435D" w:rsidRPr="004B78F2" w:rsidRDefault="00CD435D" w:rsidP="00481F94">
            <w:pPr>
              <w:pStyle w:val="ConsPlusNormal"/>
              <w:jc w:val="both"/>
              <w:rPr>
                <w:rFonts w:ascii="Times New Roman" w:hAnsi="Times New Roman" w:cs="Times New Roman"/>
                <w:b/>
              </w:rPr>
            </w:pPr>
            <w:r w:rsidRPr="004B78F2">
              <w:rPr>
                <w:rFonts w:ascii="Times New Roman" w:hAnsi="Times New Roman" w:cs="Times New Roman"/>
                <w:b/>
              </w:rPr>
              <w:t>Настоящим также подтверждаю, что:</w:t>
            </w:r>
          </w:p>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4B78F2" w:rsidRDefault="00CD435D" w:rsidP="00481F94">
            <w:pPr>
              <w:pStyle w:val="ConsPlusNormal"/>
              <w:rPr>
                <w:rFonts w:ascii="Times New Roman" w:hAnsi="Times New Roman" w:cs="Times New Roman"/>
              </w:rPr>
            </w:pPr>
            <w:r w:rsidRPr="004B78F2">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12</w:t>
            </w:r>
          </w:p>
        </w:tc>
        <w:tc>
          <w:tcPr>
            <w:tcW w:w="5747" w:type="dxa"/>
            <w:gridSpan w:val="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Подпись</w:t>
            </w:r>
          </w:p>
        </w:tc>
        <w:tc>
          <w:tcPr>
            <w:tcW w:w="3417" w:type="dxa"/>
            <w:gridSpan w:val="2"/>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Дата</w:t>
            </w:r>
          </w:p>
        </w:tc>
      </w:tr>
      <w:tr w:rsidR="004B78F2" w:rsidRPr="004B78F2" w:rsidTr="00481F94">
        <w:tc>
          <w:tcPr>
            <w:tcW w:w="537" w:type="dxa"/>
            <w:vMerge/>
          </w:tcPr>
          <w:p w:rsidR="00CD435D" w:rsidRPr="004B78F2" w:rsidRDefault="00CD435D" w:rsidP="00481F94">
            <w:pPr>
              <w:rPr>
                <w:sz w:val="20"/>
                <w:szCs w:val="20"/>
              </w:rPr>
            </w:pPr>
          </w:p>
        </w:tc>
        <w:tc>
          <w:tcPr>
            <w:tcW w:w="2358" w:type="dxa"/>
            <w:tcBorders>
              <w:right w:val="nil"/>
            </w:tcBorders>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(подпись)</w:t>
            </w:r>
          </w:p>
        </w:tc>
        <w:tc>
          <w:tcPr>
            <w:tcW w:w="3389" w:type="dxa"/>
            <w:tcBorders>
              <w:left w:val="nil"/>
            </w:tcBorders>
            <w:vAlign w:val="center"/>
          </w:tcPr>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_______________________</w:t>
            </w:r>
          </w:p>
          <w:p w:rsidR="00CD435D" w:rsidRPr="004B78F2" w:rsidRDefault="00CD435D" w:rsidP="00481F94">
            <w:pPr>
              <w:pStyle w:val="ConsPlusNormal"/>
              <w:jc w:val="center"/>
              <w:rPr>
                <w:rFonts w:ascii="Times New Roman" w:hAnsi="Times New Roman" w:cs="Times New Roman"/>
              </w:rPr>
            </w:pPr>
            <w:r w:rsidRPr="004B78F2">
              <w:rPr>
                <w:rFonts w:ascii="Times New Roman" w:hAnsi="Times New Roman" w:cs="Times New Roman"/>
              </w:rPr>
              <w:t>(инициалы, фамилия)</w:t>
            </w:r>
          </w:p>
        </w:tc>
        <w:tc>
          <w:tcPr>
            <w:tcW w:w="3417" w:type="dxa"/>
            <w:gridSpan w:val="2"/>
            <w:vAlign w:val="center"/>
          </w:tcPr>
          <w:p w:rsidR="00CD435D" w:rsidRPr="004B78F2" w:rsidRDefault="00CD435D" w:rsidP="00481F94">
            <w:pPr>
              <w:pStyle w:val="ConsPlusNormal"/>
              <w:jc w:val="both"/>
              <w:rPr>
                <w:rFonts w:ascii="Times New Roman" w:hAnsi="Times New Roman" w:cs="Times New Roman"/>
              </w:rPr>
            </w:pPr>
            <w:r w:rsidRPr="004B78F2">
              <w:rPr>
                <w:rFonts w:ascii="Times New Roman" w:hAnsi="Times New Roman" w:cs="Times New Roman"/>
              </w:rPr>
              <w:t>"__" ___________ ____ г.</w:t>
            </w:r>
          </w:p>
        </w:tc>
      </w:tr>
      <w:tr w:rsidR="004B78F2" w:rsidRPr="004B78F2" w:rsidTr="00481F94">
        <w:tc>
          <w:tcPr>
            <w:tcW w:w="537" w:type="dxa"/>
            <w:vMerge w:val="restart"/>
          </w:tcPr>
          <w:p w:rsidR="00CD435D" w:rsidRPr="004B78F2" w:rsidRDefault="00CD435D" w:rsidP="00481F94">
            <w:pPr>
              <w:pStyle w:val="ConsPlusNormal"/>
              <w:jc w:val="center"/>
              <w:rPr>
                <w:rFonts w:ascii="Times New Roman" w:hAnsi="Times New Roman" w:cs="Times New Roman"/>
                <w:b/>
              </w:rPr>
            </w:pPr>
            <w:r w:rsidRPr="004B78F2">
              <w:rPr>
                <w:rFonts w:ascii="Times New Roman" w:hAnsi="Times New Roman" w:cs="Times New Roman"/>
                <w:b/>
              </w:rPr>
              <w:t>13</w:t>
            </w:r>
          </w:p>
        </w:tc>
        <w:tc>
          <w:tcPr>
            <w:tcW w:w="9164" w:type="dxa"/>
            <w:gridSpan w:val="4"/>
          </w:tcPr>
          <w:p w:rsidR="00CD435D" w:rsidRPr="004B78F2" w:rsidRDefault="00CD435D" w:rsidP="00481F94">
            <w:pPr>
              <w:pStyle w:val="ConsPlusNormal"/>
              <w:rPr>
                <w:rFonts w:ascii="Times New Roman" w:hAnsi="Times New Roman" w:cs="Times New Roman"/>
                <w:b/>
              </w:rPr>
            </w:pPr>
            <w:r w:rsidRPr="004B78F2">
              <w:rPr>
                <w:rFonts w:ascii="Times New Roman" w:hAnsi="Times New Roman" w:cs="Times New Roman"/>
                <w:b/>
              </w:rPr>
              <w:t>Отметка специалиста, принявшего заявление и приложенные к нему документы:</w:t>
            </w: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4B78F2"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r w:rsidR="00CD435D" w:rsidRPr="004B78F2" w:rsidTr="00481F94">
        <w:tc>
          <w:tcPr>
            <w:tcW w:w="537" w:type="dxa"/>
            <w:vMerge/>
          </w:tcPr>
          <w:p w:rsidR="00CD435D" w:rsidRPr="004B78F2" w:rsidRDefault="00CD435D" w:rsidP="00481F94">
            <w:pPr>
              <w:rPr>
                <w:sz w:val="20"/>
                <w:szCs w:val="20"/>
              </w:rPr>
            </w:pPr>
          </w:p>
        </w:tc>
        <w:tc>
          <w:tcPr>
            <w:tcW w:w="9164" w:type="dxa"/>
            <w:gridSpan w:val="4"/>
          </w:tcPr>
          <w:p w:rsidR="00CD435D" w:rsidRPr="004B78F2" w:rsidRDefault="00CD435D" w:rsidP="00481F94">
            <w:pPr>
              <w:pStyle w:val="ConsPlusNormal"/>
              <w:rPr>
                <w:rFonts w:ascii="Times New Roman" w:hAnsi="Times New Roman" w:cs="Times New Roman"/>
              </w:rPr>
            </w:pPr>
          </w:p>
        </w:tc>
      </w:tr>
    </w:tbl>
    <w:p w:rsidR="00DC7EBB" w:rsidRPr="004B78F2" w:rsidRDefault="00DC7EBB" w:rsidP="00B14E5A">
      <w:pPr>
        <w:suppressAutoHyphens/>
        <w:rPr>
          <w:sz w:val="28"/>
          <w:szCs w:val="28"/>
        </w:rPr>
      </w:pPr>
    </w:p>
    <w:p w:rsidR="00DC7EBB" w:rsidRPr="004B78F2" w:rsidRDefault="00DC7EBB" w:rsidP="00B14E5A">
      <w:pPr>
        <w:suppressAutoHyphens/>
        <w:rPr>
          <w:sz w:val="20"/>
          <w:szCs w:val="20"/>
        </w:rPr>
      </w:pPr>
      <w:r w:rsidRPr="004B78F2">
        <w:rPr>
          <w:sz w:val="20"/>
          <w:szCs w:val="20"/>
        </w:rPr>
        <w:t>Примечание.</w:t>
      </w:r>
    </w:p>
    <w:p w:rsidR="00DC7EBB" w:rsidRPr="004B78F2" w:rsidRDefault="00DC7EBB" w:rsidP="00B14E5A">
      <w:pPr>
        <w:suppressAutoHyphens/>
        <w:ind w:firstLine="567"/>
        <w:rPr>
          <w:sz w:val="20"/>
          <w:szCs w:val="20"/>
        </w:rPr>
      </w:pPr>
      <w:r w:rsidRPr="004B78F2">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4B78F2" w:rsidRDefault="00DC7EBB" w:rsidP="00B14E5A">
      <w:pPr>
        <w:suppressAutoHyphens/>
        <w:ind w:firstLine="567"/>
        <w:rPr>
          <w:sz w:val="20"/>
          <w:szCs w:val="20"/>
        </w:rPr>
      </w:pPr>
      <w:r w:rsidRPr="004B78F2">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4B78F2"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4B78F2">
        <w:trPr>
          <w:trHeight w:val="255"/>
        </w:trPr>
        <w:tc>
          <w:tcPr>
            <w:tcW w:w="222" w:type="dxa"/>
            <w:tcBorders>
              <w:top w:val="nil"/>
              <w:left w:val="nil"/>
              <w:bottom w:val="nil"/>
              <w:right w:val="nil"/>
            </w:tcBorders>
            <w:noWrap/>
            <w:vAlign w:val="bottom"/>
          </w:tcPr>
          <w:p w:rsidR="00DC7EBB" w:rsidRPr="004B78F2"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4B78F2" w:rsidRDefault="00DC7EBB" w:rsidP="00B14E5A">
            <w:pPr>
              <w:suppressAutoHyphens/>
              <w:jc w:val="right"/>
              <w:rPr>
                <w:sz w:val="20"/>
                <w:szCs w:val="20"/>
              </w:rPr>
            </w:pPr>
            <w:r w:rsidRPr="004B78F2">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4B78F2" w:rsidRDefault="00DC7EBB" w:rsidP="00B14E5A">
            <w:pPr>
              <w:suppressAutoHyphens/>
              <w:jc w:val="center"/>
              <w:rPr>
                <w:sz w:val="20"/>
                <w:szCs w:val="20"/>
              </w:rPr>
            </w:pPr>
            <w:r w:rsidRPr="004B78F2">
              <w:rPr>
                <w:sz w:val="20"/>
                <w:szCs w:val="20"/>
              </w:rPr>
              <w:t>V</w:t>
            </w:r>
          </w:p>
        </w:tc>
        <w:tc>
          <w:tcPr>
            <w:tcW w:w="709" w:type="dxa"/>
            <w:tcBorders>
              <w:top w:val="nil"/>
              <w:left w:val="single" w:sz="4" w:space="0" w:color="auto"/>
              <w:bottom w:val="nil"/>
              <w:right w:val="nil"/>
            </w:tcBorders>
            <w:noWrap/>
            <w:vAlign w:val="center"/>
          </w:tcPr>
          <w:p w:rsidR="00DC7EBB" w:rsidRPr="004B78F2" w:rsidRDefault="00DC7EBB" w:rsidP="00B14E5A">
            <w:pPr>
              <w:suppressAutoHyphens/>
              <w:rPr>
                <w:sz w:val="20"/>
                <w:szCs w:val="20"/>
              </w:rPr>
            </w:pPr>
            <w:r w:rsidRPr="004B78F2">
              <w:rPr>
                <w:sz w:val="20"/>
                <w:szCs w:val="20"/>
              </w:rPr>
              <w:t>).</w:t>
            </w:r>
          </w:p>
        </w:tc>
        <w:tc>
          <w:tcPr>
            <w:tcW w:w="222" w:type="dxa"/>
            <w:tcBorders>
              <w:top w:val="nil"/>
              <w:left w:val="nil"/>
              <w:bottom w:val="nil"/>
              <w:right w:val="nil"/>
            </w:tcBorders>
            <w:noWrap/>
            <w:vAlign w:val="bottom"/>
          </w:tcPr>
          <w:p w:rsidR="00DC7EBB" w:rsidRPr="004B78F2" w:rsidRDefault="00DC7EBB" w:rsidP="00B14E5A">
            <w:pPr>
              <w:suppressAutoHyphens/>
              <w:jc w:val="center"/>
              <w:rPr>
                <w:sz w:val="20"/>
                <w:szCs w:val="20"/>
              </w:rPr>
            </w:pPr>
          </w:p>
        </w:tc>
      </w:tr>
    </w:tbl>
    <w:p w:rsidR="00DC7EBB" w:rsidRPr="004B78F2" w:rsidRDefault="00DC7EBB" w:rsidP="00B14E5A">
      <w:pPr>
        <w:suppressAutoHyphens/>
        <w:ind w:firstLine="567"/>
        <w:rPr>
          <w:sz w:val="8"/>
          <w:szCs w:val="8"/>
        </w:rPr>
      </w:pPr>
    </w:p>
    <w:p w:rsidR="00DC7EBB" w:rsidRPr="004B78F2" w:rsidRDefault="00DC7EBB" w:rsidP="00CD435D">
      <w:pPr>
        <w:suppressAutoHyphens/>
        <w:ind w:firstLine="567"/>
        <w:rPr>
          <w:sz w:val="20"/>
          <w:szCs w:val="20"/>
        </w:rPr>
      </w:pPr>
      <w:r w:rsidRPr="004B78F2">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4B78F2" w:rsidRDefault="00DC7EBB" w:rsidP="00B14E5A">
      <w:pPr>
        <w:suppressAutoHyphens/>
        <w:ind w:firstLine="567"/>
        <w:rPr>
          <w:sz w:val="28"/>
          <w:szCs w:val="28"/>
        </w:rPr>
      </w:pPr>
    </w:p>
    <w:p w:rsidR="00EA59AB" w:rsidRPr="004B78F2" w:rsidRDefault="00EA59AB" w:rsidP="00EA59AB">
      <w:pPr>
        <w:tabs>
          <w:tab w:val="num" w:pos="1080"/>
        </w:tabs>
        <w:jc w:val="both"/>
        <w:rPr>
          <w:sz w:val="28"/>
          <w:szCs w:val="28"/>
        </w:rPr>
      </w:pPr>
      <w:r w:rsidRPr="004B78F2">
        <w:rPr>
          <w:sz w:val="28"/>
          <w:szCs w:val="28"/>
        </w:rPr>
        <w:t>Исполняющий обязанности</w:t>
      </w:r>
    </w:p>
    <w:p w:rsidR="00DC7EBB" w:rsidRPr="004B78F2" w:rsidRDefault="00EA59AB" w:rsidP="00EA59AB">
      <w:pPr>
        <w:tabs>
          <w:tab w:val="num" w:pos="1080"/>
        </w:tabs>
        <w:jc w:val="both"/>
        <w:rPr>
          <w:sz w:val="28"/>
          <w:szCs w:val="28"/>
        </w:rPr>
      </w:pPr>
      <w:r w:rsidRPr="004B78F2">
        <w:rPr>
          <w:sz w:val="28"/>
          <w:szCs w:val="28"/>
        </w:rPr>
        <w:t xml:space="preserve">главы </w:t>
      </w:r>
      <w:r w:rsidR="00E04129" w:rsidRPr="004B78F2">
        <w:rPr>
          <w:sz w:val="28"/>
          <w:szCs w:val="28"/>
        </w:rPr>
        <w:t>Забойского</w:t>
      </w:r>
      <w:r w:rsidR="00DC7EBB" w:rsidRPr="004B78F2">
        <w:rPr>
          <w:sz w:val="28"/>
          <w:szCs w:val="28"/>
        </w:rPr>
        <w:t xml:space="preserve"> сельского</w:t>
      </w:r>
    </w:p>
    <w:p w:rsidR="00DC7EBB" w:rsidRPr="004B78F2" w:rsidRDefault="00DC7EBB" w:rsidP="00E72121">
      <w:pPr>
        <w:tabs>
          <w:tab w:val="num" w:pos="1080"/>
        </w:tabs>
        <w:jc w:val="both"/>
        <w:rPr>
          <w:sz w:val="28"/>
          <w:szCs w:val="28"/>
        </w:rPr>
        <w:sectPr w:rsidR="00DC7EBB" w:rsidRPr="004B78F2" w:rsidSect="00A179C2">
          <w:headerReference w:type="default" r:id="rId13"/>
          <w:pgSz w:w="11906" w:h="16838"/>
          <w:pgMar w:top="1134" w:right="567" w:bottom="1134" w:left="1701" w:header="708" w:footer="708" w:gutter="0"/>
          <w:pgNumType w:start="1"/>
          <w:cols w:space="708"/>
          <w:titlePg/>
          <w:docGrid w:linePitch="381"/>
        </w:sectPr>
      </w:pPr>
      <w:r w:rsidRPr="004B78F2">
        <w:rPr>
          <w:sz w:val="28"/>
          <w:szCs w:val="28"/>
        </w:rPr>
        <w:t xml:space="preserve">поселения Славянского района </w:t>
      </w:r>
      <w:r w:rsidR="00E04129" w:rsidRPr="004B78F2">
        <w:rPr>
          <w:sz w:val="28"/>
          <w:szCs w:val="28"/>
        </w:rPr>
        <w:t>С.В.</w:t>
      </w:r>
      <w:r w:rsidR="00E72121" w:rsidRPr="004B78F2">
        <w:rPr>
          <w:sz w:val="28"/>
          <w:szCs w:val="28"/>
        </w:rPr>
        <w:t> </w:t>
      </w:r>
      <w:r w:rsidR="00E04129" w:rsidRPr="004B78F2">
        <w:rPr>
          <w:sz w:val="28"/>
          <w:szCs w:val="28"/>
        </w:rPr>
        <w:t>Шестопалов</w:t>
      </w:r>
    </w:p>
    <w:p w:rsidR="00DC7EBB" w:rsidRPr="004B78F2" w:rsidRDefault="00DC7EBB" w:rsidP="00607393">
      <w:pPr>
        <w:suppressAutoHyphens/>
        <w:ind w:left="5058"/>
        <w:jc w:val="center"/>
        <w:outlineLvl w:val="0"/>
        <w:rPr>
          <w:sz w:val="28"/>
          <w:szCs w:val="28"/>
        </w:rPr>
      </w:pPr>
      <w:r w:rsidRPr="004B78F2">
        <w:rPr>
          <w:sz w:val="28"/>
          <w:szCs w:val="28"/>
        </w:rPr>
        <w:t>ПРИЛОЖЕНИЕ № 3</w:t>
      </w:r>
    </w:p>
    <w:p w:rsidR="00DC7EBB" w:rsidRPr="004B78F2" w:rsidRDefault="00DC7EBB" w:rsidP="00B14E5A">
      <w:pPr>
        <w:suppressAutoHyphens/>
        <w:ind w:left="5058"/>
        <w:jc w:val="center"/>
        <w:rPr>
          <w:sz w:val="28"/>
          <w:szCs w:val="28"/>
        </w:rPr>
      </w:pPr>
      <w:r w:rsidRPr="004B78F2">
        <w:rPr>
          <w:sz w:val="28"/>
          <w:szCs w:val="28"/>
        </w:rPr>
        <w:t>к административному регламенту</w:t>
      </w:r>
    </w:p>
    <w:p w:rsidR="00DC7EBB" w:rsidRPr="004B78F2" w:rsidRDefault="00DC7EBB" w:rsidP="00B14E5A">
      <w:pPr>
        <w:suppressAutoHyphens/>
        <w:ind w:left="5058"/>
        <w:jc w:val="center"/>
        <w:rPr>
          <w:sz w:val="28"/>
          <w:szCs w:val="28"/>
        </w:rPr>
      </w:pPr>
      <w:r w:rsidRPr="004B78F2">
        <w:rPr>
          <w:sz w:val="28"/>
          <w:szCs w:val="28"/>
        </w:rPr>
        <w:t>предоставления муниципальной услуги «</w:t>
      </w:r>
      <w:r w:rsidR="00F15741" w:rsidRPr="004B78F2">
        <w:rPr>
          <w:sz w:val="28"/>
          <w:szCs w:val="28"/>
        </w:rPr>
        <w:t>Присвоение объекту адресации адреса или аннулирование его адреса</w:t>
      </w:r>
      <w:r w:rsidRPr="004B78F2">
        <w:rPr>
          <w:sz w:val="28"/>
          <w:szCs w:val="28"/>
        </w:rPr>
        <w:t>»</w:t>
      </w:r>
    </w:p>
    <w:p w:rsidR="00DC7EBB" w:rsidRPr="004B78F2"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4B78F2"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4B78F2"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4B78F2"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4B78F2" w:rsidRDefault="00DC7EBB" w:rsidP="00B14E5A">
      <w:pPr>
        <w:widowControl w:val="0"/>
        <w:suppressAutoHyphens/>
        <w:autoSpaceDE w:val="0"/>
        <w:autoSpaceDN w:val="0"/>
        <w:adjustRightInd w:val="0"/>
        <w:snapToGrid w:val="0"/>
        <w:ind w:firstLine="1"/>
        <w:jc w:val="both"/>
        <w:rPr>
          <w:i/>
          <w:sz w:val="28"/>
          <w:szCs w:val="28"/>
          <w:shd w:val="clear" w:color="auto" w:fill="FFFFFF"/>
        </w:rPr>
      </w:pPr>
      <w:r w:rsidRPr="004B78F2">
        <w:rPr>
          <w:i/>
          <w:sz w:val="28"/>
          <w:szCs w:val="28"/>
          <w:shd w:val="clear" w:color="auto" w:fill="FFFFFF"/>
        </w:rPr>
        <w:t>Шаблон</w:t>
      </w:r>
    </w:p>
    <w:p w:rsidR="00DC7EBB" w:rsidRPr="004B78F2"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4B78F2" w:rsidRPr="004B78F2">
        <w:trPr>
          <w:trHeight w:val="240"/>
          <w:jc w:val="right"/>
        </w:trPr>
        <w:tc>
          <w:tcPr>
            <w:tcW w:w="4954" w:type="dxa"/>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p w:rsidR="00DC7EBB" w:rsidRPr="004B78F2" w:rsidRDefault="00DC7EBB" w:rsidP="00B14E5A">
            <w:pPr>
              <w:widowControl w:val="0"/>
              <w:suppressAutoHyphens/>
              <w:autoSpaceDE w:val="0"/>
              <w:autoSpaceDN w:val="0"/>
              <w:adjustRightInd w:val="0"/>
              <w:ind w:firstLine="720"/>
              <w:jc w:val="center"/>
              <w:rPr>
                <w:sz w:val="26"/>
                <w:szCs w:val="26"/>
              </w:rPr>
            </w:pPr>
          </w:p>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trHeight w:val="240"/>
          <w:jc w:val="right"/>
        </w:trPr>
        <w:tc>
          <w:tcPr>
            <w:tcW w:w="4954" w:type="dxa"/>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jc w:val="right"/>
        </w:trPr>
        <w:tc>
          <w:tcPr>
            <w:tcW w:w="4954" w:type="dxa"/>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(Ф.И.О., адрес заявителя (представителя заявителя))</w:t>
            </w:r>
          </w:p>
        </w:tc>
      </w:tr>
      <w:tr w:rsidR="004B78F2" w:rsidRPr="004B78F2">
        <w:trPr>
          <w:trHeight w:val="240"/>
          <w:jc w:val="right"/>
        </w:trPr>
        <w:tc>
          <w:tcPr>
            <w:tcW w:w="4954" w:type="dxa"/>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DC7EBB" w:rsidRPr="004B78F2">
        <w:trPr>
          <w:jc w:val="right"/>
        </w:trPr>
        <w:tc>
          <w:tcPr>
            <w:tcW w:w="4954" w:type="dxa"/>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(регистрационный номер заявления о присвоении</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объекту адресации адреса или аннулировании его адреса)</w:t>
            </w:r>
          </w:p>
        </w:tc>
      </w:tr>
    </w:tbl>
    <w:p w:rsidR="00DC7EBB" w:rsidRPr="004B78F2" w:rsidRDefault="00DC7EBB" w:rsidP="00B14E5A">
      <w:pPr>
        <w:widowControl w:val="0"/>
        <w:suppressAutoHyphens/>
        <w:autoSpaceDE w:val="0"/>
        <w:autoSpaceDN w:val="0"/>
        <w:adjustRightInd w:val="0"/>
        <w:ind w:firstLine="720"/>
        <w:jc w:val="both"/>
        <w:rPr>
          <w:sz w:val="26"/>
          <w:szCs w:val="26"/>
        </w:rPr>
      </w:pPr>
    </w:p>
    <w:p w:rsidR="00DC7EBB" w:rsidRPr="004B78F2" w:rsidRDefault="00DC7EBB" w:rsidP="00B14E5A">
      <w:pPr>
        <w:widowControl w:val="0"/>
        <w:suppressAutoHyphens/>
        <w:autoSpaceDE w:val="0"/>
        <w:autoSpaceDN w:val="0"/>
        <w:adjustRightInd w:val="0"/>
        <w:ind w:firstLine="720"/>
        <w:jc w:val="both"/>
        <w:rPr>
          <w:sz w:val="26"/>
          <w:szCs w:val="26"/>
        </w:rPr>
      </w:pP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Решение об отказе</w:t>
      </w: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в присвоении объекту адресации адреса</w:t>
      </w: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или аннулировании его адреса</w:t>
      </w:r>
    </w:p>
    <w:p w:rsidR="00DC7EBB" w:rsidRPr="004B78F2" w:rsidRDefault="00DC7EBB" w:rsidP="00B14E5A">
      <w:pPr>
        <w:widowControl w:val="0"/>
        <w:suppressAutoHyphens/>
        <w:autoSpaceDE w:val="0"/>
        <w:autoSpaceDN w:val="0"/>
        <w:adjustRightInd w:val="0"/>
        <w:jc w:val="center"/>
        <w:rPr>
          <w:sz w:val="26"/>
          <w:szCs w:val="26"/>
        </w:rPr>
      </w:pPr>
    </w:p>
    <w:p w:rsidR="00DC7EBB" w:rsidRPr="004B78F2" w:rsidRDefault="00DC7EBB" w:rsidP="00B14E5A">
      <w:pPr>
        <w:widowControl w:val="0"/>
        <w:suppressAutoHyphens/>
        <w:autoSpaceDE w:val="0"/>
        <w:autoSpaceDN w:val="0"/>
        <w:adjustRightInd w:val="0"/>
        <w:jc w:val="center"/>
        <w:rPr>
          <w:sz w:val="26"/>
          <w:szCs w:val="26"/>
        </w:rPr>
      </w:pPr>
      <w:r w:rsidRPr="004B78F2">
        <w:rPr>
          <w:sz w:val="26"/>
          <w:szCs w:val="26"/>
        </w:rPr>
        <w:t>от______________________________ № _______________</w:t>
      </w:r>
    </w:p>
    <w:p w:rsidR="00DC7EBB" w:rsidRPr="004B78F2"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(наименование органа местного самоуправления, органа государственной власти субъекта Российской Федерации —</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города федерального значения или органа местного самоуправления внутригородского муниципального образования</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города федерального значения, уполномоченного законом субъекта Российской Федерации)</w:t>
            </w:r>
          </w:p>
        </w:tc>
      </w:tr>
      <w:tr w:rsidR="004B78F2" w:rsidRPr="004B78F2">
        <w:trPr>
          <w:trHeight w:val="240"/>
        </w:trPr>
        <w:tc>
          <w:tcPr>
            <w:tcW w:w="824" w:type="pct"/>
            <w:vAlign w:val="bottom"/>
          </w:tcPr>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сообщает, что</w:t>
            </w:r>
          </w:p>
        </w:tc>
        <w:tc>
          <w:tcPr>
            <w:tcW w:w="417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jc w:val="both"/>
              <w:rPr>
                <w:sz w:val="26"/>
                <w:szCs w:val="26"/>
              </w:rPr>
            </w:pPr>
          </w:p>
        </w:tc>
      </w:tr>
      <w:tr w:rsidR="004B78F2" w:rsidRPr="004B78F2">
        <w:tc>
          <w:tcPr>
            <w:tcW w:w="82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(Ф.И.О. заявителя в дательном падеже, наименование, номер и дата выдачи документа,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подтверждающего личность, почтовый адрес — для физического лица; полное наименование, ИНН, КПП</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(для российского юридического лица), страна, дата и номер регистрации (для иностранного юридического лица),</w:t>
            </w:r>
          </w:p>
        </w:tc>
      </w:tr>
      <w:tr w:rsidR="004B78F2" w:rsidRPr="004B78F2">
        <w:trPr>
          <w:trHeight w:val="240"/>
        </w:trPr>
        <w:tc>
          <w:tcPr>
            <w:tcW w:w="496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w:t>
            </w:r>
          </w:p>
        </w:tc>
      </w:tr>
      <w:tr w:rsidR="004B78F2" w:rsidRPr="004B78F2">
        <w:tc>
          <w:tcPr>
            <w:tcW w:w="496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почтовый адрес — для юридического лица)</w:t>
            </w:r>
          </w:p>
        </w:tc>
        <w:tc>
          <w:tcPr>
            <w:tcW w:w="3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r>
    </w:tbl>
    <w:p w:rsidR="00DC7EBB" w:rsidRPr="004B78F2" w:rsidRDefault="00DC7EBB" w:rsidP="00B14E5A">
      <w:pPr>
        <w:widowControl w:val="0"/>
        <w:suppressAutoHyphens/>
        <w:autoSpaceDE w:val="0"/>
        <w:autoSpaceDN w:val="0"/>
        <w:adjustRightInd w:val="0"/>
        <w:jc w:val="both"/>
        <w:rPr>
          <w:spacing w:val="-2"/>
          <w:sz w:val="2"/>
          <w:szCs w:val="2"/>
        </w:rPr>
      </w:pPr>
      <w:r w:rsidRPr="004B78F2">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4B78F2">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4B78F2" w:rsidRPr="004B78F2">
        <w:trPr>
          <w:trHeight w:val="240"/>
        </w:trPr>
        <w:tc>
          <w:tcPr>
            <w:tcW w:w="5000" w:type="pct"/>
            <w:gridSpan w:val="3"/>
          </w:tcPr>
          <w:p w:rsidR="00DC7EBB" w:rsidRPr="004B78F2" w:rsidRDefault="00F1387D" w:rsidP="00B14E5A">
            <w:pPr>
              <w:widowControl w:val="0"/>
              <w:suppressAutoHyphens/>
              <w:autoSpaceDE w:val="0"/>
              <w:autoSpaceDN w:val="0"/>
              <w:adjustRightInd w:val="0"/>
              <w:rPr>
                <w:sz w:val="26"/>
                <w:szCs w:val="26"/>
              </w:rPr>
            </w:pPr>
            <w:r w:rsidRPr="004B78F2">
              <w:rPr>
                <w:sz w:val="14"/>
                <w:szCs w:val="14"/>
              </w:rPr>
              <w:t xml:space="preserve"> </w:t>
            </w:r>
            <w:r w:rsidR="00DC7EBB" w:rsidRPr="004B78F2">
              <w:rPr>
                <w:sz w:val="14"/>
                <w:szCs w:val="14"/>
              </w:rPr>
              <w:t>(нужное подчеркнуть)</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(вид и наименование объекта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адрес объекта адресации в случае обращения заявителя об аннулировании его адреса)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trHeight w:val="240"/>
        </w:trPr>
        <w:tc>
          <w:tcPr>
            <w:tcW w:w="546" w:type="pct"/>
            <w:vAlign w:val="bottom"/>
          </w:tcPr>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в связи с</w:t>
            </w:r>
          </w:p>
        </w:tc>
        <w:tc>
          <w:tcPr>
            <w:tcW w:w="4454"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trHeight w:val="240"/>
        </w:trPr>
        <w:tc>
          <w:tcPr>
            <w:tcW w:w="496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w:t>
            </w:r>
          </w:p>
        </w:tc>
      </w:tr>
      <w:tr w:rsidR="00DC7EBB" w:rsidRPr="004B78F2">
        <w:tc>
          <w:tcPr>
            <w:tcW w:w="496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(основание отказа)</w:t>
            </w:r>
          </w:p>
        </w:tc>
        <w:tc>
          <w:tcPr>
            <w:tcW w:w="3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r>
    </w:tbl>
    <w:p w:rsidR="00DC7EBB" w:rsidRPr="004B78F2" w:rsidRDefault="00DC7EBB" w:rsidP="00B14E5A">
      <w:pPr>
        <w:widowControl w:val="0"/>
        <w:suppressAutoHyphens/>
        <w:autoSpaceDE w:val="0"/>
        <w:autoSpaceDN w:val="0"/>
        <w:adjustRightInd w:val="0"/>
        <w:jc w:val="both"/>
        <w:rPr>
          <w:sz w:val="26"/>
          <w:szCs w:val="26"/>
        </w:rPr>
      </w:pPr>
    </w:p>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 xml:space="preserve">Глава </w:t>
      </w:r>
      <w:r w:rsidR="00E04129" w:rsidRPr="004B78F2">
        <w:rPr>
          <w:sz w:val="26"/>
          <w:szCs w:val="26"/>
        </w:rPr>
        <w:t>Забойского</w:t>
      </w:r>
      <w:r w:rsidRPr="004B78F2">
        <w:rPr>
          <w:sz w:val="26"/>
          <w:szCs w:val="26"/>
        </w:rPr>
        <w:t xml:space="preserve"> сельского</w:t>
      </w:r>
    </w:p>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4B78F2" w:rsidRPr="004B78F2">
        <w:tc>
          <w:tcPr>
            <w:tcW w:w="1711" w:type="pct"/>
            <w:vAlign w:val="bottom"/>
          </w:tcPr>
          <w:p w:rsidR="00DC7EBB" w:rsidRPr="004B78F2"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(подпись)</w:t>
            </w:r>
          </w:p>
        </w:tc>
      </w:tr>
    </w:tbl>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М. П.</w:t>
      </w:r>
    </w:p>
    <w:p w:rsidR="00DC7EBB" w:rsidRPr="004B78F2" w:rsidRDefault="00DC7EBB" w:rsidP="00B14E5A">
      <w:pPr>
        <w:widowControl w:val="0"/>
        <w:suppressAutoHyphens/>
        <w:autoSpaceDE w:val="0"/>
        <w:autoSpaceDN w:val="0"/>
        <w:adjustRightInd w:val="0"/>
        <w:jc w:val="both"/>
        <w:rPr>
          <w:sz w:val="28"/>
          <w:szCs w:val="28"/>
        </w:rPr>
      </w:pPr>
    </w:p>
    <w:p w:rsidR="00DC7EBB" w:rsidRPr="004B78F2" w:rsidRDefault="00DC7EBB" w:rsidP="00B14E5A">
      <w:pPr>
        <w:jc w:val="both"/>
        <w:rPr>
          <w:sz w:val="28"/>
          <w:szCs w:val="28"/>
        </w:rPr>
      </w:pPr>
    </w:p>
    <w:p w:rsidR="00EA59AB" w:rsidRPr="004B78F2" w:rsidRDefault="00EA59AB" w:rsidP="00EA59AB">
      <w:pPr>
        <w:tabs>
          <w:tab w:val="num" w:pos="1080"/>
        </w:tabs>
        <w:jc w:val="both"/>
        <w:rPr>
          <w:sz w:val="28"/>
          <w:szCs w:val="28"/>
        </w:rPr>
      </w:pPr>
      <w:r w:rsidRPr="004B78F2">
        <w:rPr>
          <w:sz w:val="28"/>
          <w:szCs w:val="28"/>
        </w:rPr>
        <w:t>Исполняющий обязанности</w:t>
      </w:r>
    </w:p>
    <w:p w:rsidR="00DC7EBB" w:rsidRPr="004B78F2" w:rsidRDefault="00EA59AB" w:rsidP="00EA59AB">
      <w:pPr>
        <w:tabs>
          <w:tab w:val="num" w:pos="1080"/>
        </w:tabs>
        <w:jc w:val="both"/>
        <w:rPr>
          <w:sz w:val="28"/>
          <w:szCs w:val="28"/>
        </w:rPr>
      </w:pPr>
      <w:r w:rsidRPr="004B78F2">
        <w:rPr>
          <w:sz w:val="28"/>
          <w:szCs w:val="28"/>
        </w:rPr>
        <w:t xml:space="preserve">главы </w:t>
      </w:r>
      <w:r w:rsidR="00E04129" w:rsidRPr="004B78F2">
        <w:rPr>
          <w:sz w:val="28"/>
          <w:szCs w:val="28"/>
        </w:rPr>
        <w:t>Забойского</w:t>
      </w:r>
      <w:r w:rsidR="00DC7EBB" w:rsidRPr="004B78F2">
        <w:rPr>
          <w:sz w:val="28"/>
          <w:szCs w:val="28"/>
        </w:rPr>
        <w:t xml:space="preserve"> сельского</w:t>
      </w:r>
    </w:p>
    <w:p w:rsidR="00DC7EBB" w:rsidRPr="004B78F2" w:rsidRDefault="00DC7EBB" w:rsidP="00B14E5A">
      <w:pPr>
        <w:tabs>
          <w:tab w:val="num" w:pos="1080"/>
        </w:tabs>
        <w:jc w:val="both"/>
        <w:rPr>
          <w:sz w:val="28"/>
          <w:szCs w:val="28"/>
        </w:rPr>
        <w:sectPr w:rsidR="00DC7EBB" w:rsidRPr="004B78F2" w:rsidSect="00AF39D5">
          <w:headerReference w:type="first" r:id="rId14"/>
          <w:pgSz w:w="11906" w:h="16838"/>
          <w:pgMar w:top="1134" w:right="567" w:bottom="1134" w:left="1701" w:header="709" w:footer="709" w:gutter="0"/>
          <w:cols w:space="708"/>
          <w:titlePg/>
          <w:docGrid w:linePitch="360"/>
        </w:sectPr>
      </w:pPr>
      <w:r w:rsidRPr="004B78F2">
        <w:rPr>
          <w:sz w:val="28"/>
          <w:szCs w:val="28"/>
        </w:rPr>
        <w:t xml:space="preserve">поселения Славянского района </w:t>
      </w:r>
      <w:r w:rsidR="00E04129" w:rsidRPr="004B78F2">
        <w:rPr>
          <w:sz w:val="28"/>
          <w:szCs w:val="28"/>
        </w:rPr>
        <w:t>С.В.</w:t>
      </w:r>
      <w:r w:rsidR="00E72121" w:rsidRPr="004B78F2">
        <w:rPr>
          <w:sz w:val="28"/>
          <w:szCs w:val="28"/>
        </w:rPr>
        <w:t> </w:t>
      </w:r>
      <w:r w:rsidR="00E04129" w:rsidRPr="004B78F2">
        <w:rPr>
          <w:sz w:val="28"/>
          <w:szCs w:val="28"/>
        </w:rPr>
        <w:t>Шестопалов</w:t>
      </w:r>
    </w:p>
    <w:p w:rsidR="00DC7EBB" w:rsidRPr="004B78F2" w:rsidRDefault="00DC7EBB" w:rsidP="00607393">
      <w:pPr>
        <w:suppressAutoHyphens/>
        <w:ind w:left="5058"/>
        <w:jc w:val="center"/>
        <w:outlineLvl w:val="0"/>
        <w:rPr>
          <w:sz w:val="28"/>
          <w:szCs w:val="28"/>
        </w:rPr>
      </w:pPr>
      <w:r w:rsidRPr="004B78F2">
        <w:rPr>
          <w:sz w:val="28"/>
          <w:szCs w:val="28"/>
        </w:rPr>
        <w:t>ПРИЛОЖЕНИЕ № 4</w:t>
      </w:r>
    </w:p>
    <w:p w:rsidR="00DC7EBB" w:rsidRPr="004B78F2" w:rsidRDefault="00DC7EBB" w:rsidP="00B14E5A">
      <w:pPr>
        <w:suppressAutoHyphens/>
        <w:ind w:left="5058"/>
        <w:jc w:val="center"/>
        <w:rPr>
          <w:sz w:val="28"/>
          <w:szCs w:val="28"/>
        </w:rPr>
      </w:pPr>
      <w:r w:rsidRPr="004B78F2">
        <w:rPr>
          <w:sz w:val="28"/>
          <w:szCs w:val="28"/>
        </w:rPr>
        <w:t>к административному регламенту</w:t>
      </w:r>
    </w:p>
    <w:p w:rsidR="00DC7EBB" w:rsidRPr="004B78F2" w:rsidRDefault="00DC7EBB" w:rsidP="00B14E5A">
      <w:pPr>
        <w:suppressAutoHyphens/>
        <w:ind w:left="5058"/>
        <w:jc w:val="center"/>
        <w:rPr>
          <w:sz w:val="28"/>
          <w:szCs w:val="28"/>
        </w:rPr>
      </w:pPr>
      <w:r w:rsidRPr="004B78F2">
        <w:rPr>
          <w:sz w:val="28"/>
          <w:szCs w:val="28"/>
        </w:rPr>
        <w:t>предоставления муниципальной услуги «</w:t>
      </w:r>
      <w:r w:rsidR="00F15741" w:rsidRPr="004B78F2">
        <w:rPr>
          <w:sz w:val="28"/>
          <w:szCs w:val="28"/>
        </w:rPr>
        <w:t>Присвоение объекту адресации адреса или аннулирование его адреса</w:t>
      </w:r>
      <w:r w:rsidRPr="004B78F2">
        <w:rPr>
          <w:sz w:val="28"/>
          <w:szCs w:val="28"/>
        </w:rPr>
        <w:t>»</w:t>
      </w:r>
    </w:p>
    <w:p w:rsidR="00DC7EBB" w:rsidRPr="004B78F2" w:rsidRDefault="00DC7EBB" w:rsidP="00B14E5A">
      <w:pPr>
        <w:jc w:val="both"/>
        <w:rPr>
          <w:sz w:val="28"/>
          <w:szCs w:val="28"/>
        </w:rPr>
      </w:pPr>
    </w:p>
    <w:p w:rsidR="00DC7EBB" w:rsidRPr="004B78F2" w:rsidRDefault="00DC7EBB" w:rsidP="00B14E5A">
      <w:pPr>
        <w:jc w:val="both"/>
        <w:rPr>
          <w:sz w:val="28"/>
          <w:szCs w:val="28"/>
        </w:rPr>
      </w:pPr>
    </w:p>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Пример</w:t>
      </w:r>
    </w:p>
    <w:p w:rsidR="00DC7EBB" w:rsidRPr="004B78F2" w:rsidRDefault="00DC7EBB" w:rsidP="00B14E5A">
      <w:pPr>
        <w:widowControl w:val="0"/>
        <w:suppressAutoHyphens/>
        <w:autoSpaceDE w:val="0"/>
        <w:autoSpaceDN w:val="0"/>
        <w:adjustRightInd w:val="0"/>
        <w:jc w:val="both"/>
        <w:rPr>
          <w:sz w:val="26"/>
          <w:szCs w:val="26"/>
        </w:rPr>
      </w:pPr>
    </w:p>
    <w:p w:rsidR="00DC7EBB" w:rsidRPr="004B78F2" w:rsidRDefault="00DC7EBB" w:rsidP="00B14E5A">
      <w:pPr>
        <w:widowControl w:val="0"/>
        <w:suppressAutoHyphens/>
        <w:autoSpaceDE w:val="0"/>
        <w:autoSpaceDN w:val="0"/>
        <w:adjustRightInd w:val="0"/>
        <w:jc w:val="both"/>
        <w:rPr>
          <w:sz w:val="26"/>
          <w:szCs w:val="26"/>
        </w:rPr>
      </w:pPr>
    </w:p>
    <w:p w:rsidR="00DC7EBB" w:rsidRPr="004B78F2"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4B78F2" w:rsidRPr="004B78F2">
        <w:trPr>
          <w:trHeight w:val="240"/>
          <w:jc w:val="right"/>
        </w:trPr>
        <w:tc>
          <w:tcPr>
            <w:tcW w:w="4954" w:type="dxa"/>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r w:rsidRPr="004B78F2">
              <w:rPr>
                <w:sz w:val="26"/>
                <w:szCs w:val="26"/>
              </w:rPr>
              <w:t>Иванов Иван Иванович</w:t>
            </w:r>
          </w:p>
        </w:tc>
      </w:tr>
      <w:tr w:rsidR="004B78F2" w:rsidRPr="004B78F2">
        <w:trPr>
          <w:trHeight w:val="240"/>
          <w:jc w:val="right"/>
        </w:trPr>
        <w:tc>
          <w:tcPr>
            <w:tcW w:w="4954" w:type="dxa"/>
            <w:tcBorders>
              <w:bottom w:val="single" w:sz="4" w:space="0" w:color="auto"/>
            </w:tcBorders>
            <w:vAlign w:val="bottom"/>
          </w:tcPr>
          <w:p w:rsidR="00DC7EBB" w:rsidRPr="004B78F2" w:rsidRDefault="00DC7EBB" w:rsidP="00381904">
            <w:pPr>
              <w:widowControl w:val="0"/>
              <w:suppressAutoHyphens/>
              <w:autoSpaceDE w:val="0"/>
              <w:autoSpaceDN w:val="0"/>
              <w:adjustRightInd w:val="0"/>
              <w:ind w:firstLine="720"/>
              <w:jc w:val="center"/>
              <w:rPr>
                <w:sz w:val="26"/>
                <w:szCs w:val="26"/>
              </w:rPr>
            </w:pPr>
            <w:r w:rsidRPr="004B78F2">
              <w:rPr>
                <w:sz w:val="26"/>
                <w:szCs w:val="26"/>
              </w:rPr>
              <w:t xml:space="preserve">Краснодарский край, Славянский район, </w:t>
            </w:r>
            <w:r w:rsidR="00E04129" w:rsidRPr="004B78F2">
              <w:rPr>
                <w:sz w:val="26"/>
                <w:szCs w:val="26"/>
              </w:rPr>
              <w:t>п. Забойский</w:t>
            </w:r>
            <w:r w:rsidRPr="004B78F2">
              <w:rPr>
                <w:sz w:val="26"/>
                <w:szCs w:val="26"/>
              </w:rPr>
              <w:t>, ул. Мира, 2</w:t>
            </w:r>
          </w:p>
        </w:tc>
      </w:tr>
      <w:tr w:rsidR="004B78F2" w:rsidRPr="004B78F2">
        <w:trPr>
          <w:jc w:val="right"/>
        </w:trPr>
        <w:tc>
          <w:tcPr>
            <w:tcW w:w="4954" w:type="dxa"/>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(Ф.И.О., адрес заявителя (представителя заявителя))</w:t>
            </w:r>
          </w:p>
        </w:tc>
      </w:tr>
      <w:tr w:rsidR="004B78F2" w:rsidRPr="004B78F2">
        <w:trPr>
          <w:trHeight w:val="240"/>
          <w:jc w:val="right"/>
        </w:trPr>
        <w:tc>
          <w:tcPr>
            <w:tcW w:w="4954" w:type="dxa"/>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r w:rsidRPr="004B78F2">
              <w:rPr>
                <w:sz w:val="26"/>
                <w:szCs w:val="26"/>
              </w:rPr>
              <w:t>1111111</w:t>
            </w:r>
          </w:p>
        </w:tc>
      </w:tr>
      <w:tr w:rsidR="00DC7EBB" w:rsidRPr="004B78F2">
        <w:trPr>
          <w:jc w:val="right"/>
        </w:trPr>
        <w:tc>
          <w:tcPr>
            <w:tcW w:w="4954" w:type="dxa"/>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(регистрационный номер заявления о присвоении</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объекту адресации адреса или аннулировании его адреса)</w:t>
            </w:r>
          </w:p>
        </w:tc>
      </w:tr>
    </w:tbl>
    <w:p w:rsidR="00DC7EBB" w:rsidRPr="004B78F2" w:rsidRDefault="00DC7EBB" w:rsidP="00B14E5A">
      <w:pPr>
        <w:widowControl w:val="0"/>
        <w:suppressAutoHyphens/>
        <w:autoSpaceDE w:val="0"/>
        <w:autoSpaceDN w:val="0"/>
        <w:adjustRightInd w:val="0"/>
        <w:ind w:firstLine="720"/>
        <w:jc w:val="both"/>
        <w:rPr>
          <w:sz w:val="26"/>
          <w:szCs w:val="26"/>
        </w:rPr>
      </w:pPr>
    </w:p>
    <w:p w:rsidR="00DC7EBB" w:rsidRPr="004B78F2" w:rsidRDefault="00DC7EBB" w:rsidP="00B14E5A">
      <w:pPr>
        <w:widowControl w:val="0"/>
        <w:suppressAutoHyphens/>
        <w:autoSpaceDE w:val="0"/>
        <w:autoSpaceDN w:val="0"/>
        <w:adjustRightInd w:val="0"/>
        <w:ind w:firstLine="720"/>
        <w:jc w:val="both"/>
        <w:rPr>
          <w:sz w:val="26"/>
          <w:szCs w:val="26"/>
        </w:rPr>
      </w:pPr>
    </w:p>
    <w:p w:rsidR="00DC7EBB" w:rsidRPr="004B78F2" w:rsidRDefault="00DC7EBB" w:rsidP="00B14E5A">
      <w:pPr>
        <w:widowControl w:val="0"/>
        <w:suppressAutoHyphens/>
        <w:autoSpaceDE w:val="0"/>
        <w:autoSpaceDN w:val="0"/>
        <w:adjustRightInd w:val="0"/>
        <w:ind w:firstLine="720"/>
        <w:jc w:val="both"/>
        <w:rPr>
          <w:sz w:val="26"/>
          <w:szCs w:val="26"/>
        </w:rPr>
      </w:pP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Решение об отказе</w:t>
      </w: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в присвоении объекту адресации адреса</w:t>
      </w:r>
    </w:p>
    <w:p w:rsidR="00DC7EBB" w:rsidRPr="004B78F2" w:rsidRDefault="00DC7EBB" w:rsidP="00B14E5A">
      <w:pPr>
        <w:widowControl w:val="0"/>
        <w:suppressAutoHyphens/>
        <w:autoSpaceDE w:val="0"/>
        <w:autoSpaceDN w:val="0"/>
        <w:adjustRightInd w:val="0"/>
        <w:jc w:val="center"/>
        <w:rPr>
          <w:b/>
          <w:bCs/>
          <w:sz w:val="30"/>
          <w:szCs w:val="30"/>
        </w:rPr>
      </w:pPr>
      <w:r w:rsidRPr="004B78F2">
        <w:rPr>
          <w:b/>
          <w:bCs/>
          <w:sz w:val="30"/>
          <w:szCs w:val="30"/>
        </w:rPr>
        <w:t>или аннулировании его адреса</w:t>
      </w:r>
    </w:p>
    <w:p w:rsidR="00DC7EBB" w:rsidRPr="004B78F2" w:rsidRDefault="00DC7EBB" w:rsidP="00B14E5A">
      <w:pPr>
        <w:widowControl w:val="0"/>
        <w:suppressAutoHyphens/>
        <w:autoSpaceDE w:val="0"/>
        <w:autoSpaceDN w:val="0"/>
        <w:adjustRightInd w:val="0"/>
        <w:jc w:val="both"/>
        <w:rPr>
          <w:sz w:val="26"/>
          <w:szCs w:val="26"/>
        </w:rPr>
      </w:pPr>
    </w:p>
    <w:p w:rsidR="00DC7EBB" w:rsidRPr="004B78F2" w:rsidRDefault="00DC7EBB" w:rsidP="00B14E5A">
      <w:pPr>
        <w:widowControl w:val="0"/>
        <w:suppressAutoHyphens/>
        <w:autoSpaceDE w:val="0"/>
        <w:autoSpaceDN w:val="0"/>
        <w:adjustRightInd w:val="0"/>
        <w:jc w:val="center"/>
        <w:rPr>
          <w:sz w:val="26"/>
          <w:szCs w:val="26"/>
        </w:rPr>
      </w:pPr>
      <w:r w:rsidRPr="004B78F2">
        <w:rPr>
          <w:sz w:val="26"/>
          <w:szCs w:val="26"/>
        </w:rPr>
        <w:t xml:space="preserve">от </w:t>
      </w:r>
      <w:r w:rsidRPr="004B78F2">
        <w:rPr>
          <w:sz w:val="26"/>
          <w:szCs w:val="26"/>
          <w:u w:val="single"/>
        </w:rPr>
        <w:t xml:space="preserve">05.04.17 </w:t>
      </w:r>
      <w:r w:rsidRPr="004B78F2">
        <w:rPr>
          <w:sz w:val="26"/>
          <w:szCs w:val="26"/>
        </w:rPr>
        <w:t xml:space="preserve">№ </w:t>
      </w:r>
      <w:r w:rsidRPr="004B78F2">
        <w:rPr>
          <w:sz w:val="26"/>
          <w:szCs w:val="26"/>
          <w:u w:val="single"/>
        </w:rPr>
        <w:t>111</w:t>
      </w:r>
    </w:p>
    <w:p w:rsidR="00DC7EBB" w:rsidRPr="004B78F2"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4B78F2" w:rsidRPr="004B78F2">
        <w:trPr>
          <w:trHeight w:val="240"/>
        </w:trPr>
        <w:tc>
          <w:tcPr>
            <w:tcW w:w="5000" w:type="pct"/>
            <w:gridSpan w:val="3"/>
            <w:tcBorders>
              <w:bottom w:val="single" w:sz="4" w:space="0" w:color="auto"/>
            </w:tcBorders>
            <w:vAlign w:val="bottom"/>
          </w:tcPr>
          <w:p w:rsidR="00DC7EBB" w:rsidRPr="004B78F2" w:rsidRDefault="00DC7EBB" w:rsidP="0057473A">
            <w:pPr>
              <w:widowControl w:val="0"/>
              <w:suppressAutoHyphens/>
              <w:autoSpaceDE w:val="0"/>
              <w:autoSpaceDN w:val="0"/>
              <w:adjustRightInd w:val="0"/>
              <w:ind w:firstLine="720"/>
              <w:jc w:val="center"/>
              <w:rPr>
                <w:sz w:val="26"/>
                <w:szCs w:val="26"/>
              </w:rPr>
            </w:pPr>
            <w:r w:rsidRPr="004B78F2">
              <w:rPr>
                <w:sz w:val="26"/>
                <w:szCs w:val="26"/>
              </w:rPr>
              <w:t xml:space="preserve">Администрация </w:t>
            </w:r>
            <w:r w:rsidR="00E04129" w:rsidRPr="004B78F2">
              <w:rPr>
                <w:sz w:val="26"/>
                <w:szCs w:val="26"/>
              </w:rPr>
              <w:t>Забойского</w:t>
            </w:r>
            <w:r w:rsidRPr="004B78F2">
              <w:rPr>
                <w:sz w:val="26"/>
                <w:szCs w:val="26"/>
              </w:rPr>
              <w:t xml:space="preserve"> сельского поселения Славянского района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(наименование органа местного самоуправления, органа государственной власти субъекта Российской Федерации —</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города федерального значения или органа местного самоуправления внутригородского муниципального образования</w:t>
            </w:r>
          </w:p>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города федерального значения, уполномоченного законом субъекта Российской Федерации)</w:t>
            </w:r>
          </w:p>
        </w:tc>
      </w:tr>
      <w:tr w:rsidR="004B78F2" w:rsidRPr="004B78F2">
        <w:trPr>
          <w:trHeight w:val="240"/>
        </w:trPr>
        <w:tc>
          <w:tcPr>
            <w:tcW w:w="824" w:type="pct"/>
            <w:vAlign w:val="bottom"/>
          </w:tcPr>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сообщает, что</w:t>
            </w:r>
          </w:p>
        </w:tc>
        <w:tc>
          <w:tcPr>
            <w:tcW w:w="417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jc w:val="both"/>
              <w:rPr>
                <w:sz w:val="26"/>
                <w:szCs w:val="26"/>
              </w:rPr>
            </w:pPr>
            <w:r w:rsidRPr="004B78F2">
              <w:rPr>
                <w:sz w:val="26"/>
                <w:szCs w:val="26"/>
              </w:rPr>
              <w:t xml:space="preserve"> Иванову Ивану Ивановичу, паспорт 1111 № 111111, 12.03.2016 г., </w:t>
            </w:r>
          </w:p>
        </w:tc>
      </w:tr>
      <w:tr w:rsidR="004B78F2" w:rsidRPr="004B78F2">
        <w:tc>
          <w:tcPr>
            <w:tcW w:w="82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(Ф.И.О. заявителя в дательном падеже, наименование, номер и дата выдачи документа,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r w:rsidRPr="004B78F2">
              <w:rPr>
                <w:sz w:val="26"/>
                <w:szCs w:val="26"/>
              </w:rPr>
              <w:t>Отделом УФМС России по Краснодарскому краю в Славянском районе</w:t>
            </w: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подтверждающего личность, почтовый адрес — для физического лица; полное наименование, ИНН, КПП</w:t>
            </w:r>
          </w:p>
        </w:tc>
      </w:tr>
      <w:tr w:rsidR="004B78F2" w:rsidRPr="004B78F2">
        <w:trPr>
          <w:trHeight w:val="240"/>
        </w:trPr>
        <w:tc>
          <w:tcPr>
            <w:tcW w:w="5000" w:type="pct"/>
            <w:gridSpan w:val="3"/>
            <w:tcBorders>
              <w:bottom w:val="single" w:sz="4" w:space="0" w:color="auto"/>
            </w:tcBorders>
            <w:vAlign w:val="bottom"/>
          </w:tcPr>
          <w:p w:rsidR="00DC7EBB" w:rsidRPr="004B78F2" w:rsidRDefault="00E04129" w:rsidP="00B14E5A">
            <w:pPr>
              <w:widowControl w:val="0"/>
              <w:suppressAutoHyphens/>
              <w:autoSpaceDE w:val="0"/>
              <w:autoSpaceDN w:val="0"/>
              <w:adjustRightInd w:val="0"/>
              <w:ind w:firstLine="720"/>
              <w:jc w:val="center"/>
              <w:rPr>
                <w:sz w:val="26"/>
                <w:szCs w:val="26"/>
              </w:rPr>
            </w:pPr>
            <w:r w:rsidRPr="004B78F2">
              <w:rPr>
                <w:sz w:val="26"/>
                <w:szCs w:val="26"/>
              </w:rPr>
              <w:t>п. Забойский</w:t>
            </w:r>
            <w:r w:rsidR="00DC7EBB" w:rsidRPr="004B78F2">
              <w:rPr>
                <w:sz w:val="26"/>
                <w:szCs w:val="26"/>
              </w:rPr>
              <w:t>, ул. Мира, 2</w:t>
            </w: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(для российского юридического лица), страна, дата и номер регистрации (для иностранного юридического лица),</w:t>
            </w:r>
          </w:p>
        </w:tc>
      </w:tr>
      <w:tr w:rsidR="004B78F2" w:rsidRPr="004B78F2">
        <w:trPr>
          <w:trHeight w:val="240"/>
        </w:trPr>
        <w:tc>
          <w:tcPr>
            <w:tcW w:w="496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w:t>
            </w:r>
          </w:p>
        </w:tc>
      </w:tr>
      <w:tr w:rsidR="004B78F2" w:rsidRPr="004B78F2">
        <w:tc>
          <w:tcPr>
            <w:tcW w:w="496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почтовый адрес — для юридического лица)</w:t>
            </w:r>
          </w:p>
        </w:tc>
        <w:tc>
          <w:tcPr>
            <w:tcW w:w="3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r>
      <w:tr w:rsidR="004B78F2" w:rsidRPr="004B78F2">
        <w:trPr>
          <w:trHeight w:val="240"/>
        </w:trPr>
        <w:tc>
          <w:tcPr>
            <w:tcW w:w="5000" w:type="pct"/>
            <w:gridSpan w:val="3"/>
            <w:vAlign w:val="bottom"/>
          </w:tcPr>
          <w:p w:rsidR="00DC7EBB" w:rsidRPr="004B78F2" w:rsidRDefault="00DC7EBB" w:rsidP="00B14E5A">
            <w:pPr>
              <w:widowControl w:val="0"/>
              <w:suppressAutoHyphens/>
              <w:autoSpaceDE w:val="0"/>
              <w:autoSpaceDN w:val="0"/>
              <w:adjustRightInd w:val="0"/>
              <w:jc w:val="both"/>
              <w:rPr>
                <w:spacing w:val="-2"/>
                <w:sz w:val="26"/>
                <w:szCs w:val="26"/>
              </w:rPr>
            </w:pPr>
            <w:r w:rsidRPr="004B78F2">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4B78F2">
              <w:rPr>
                <w:spacing w:val="-2"/>
                <w:sz w:val="26"/>
                <w:szCs w:val="26"/>
                <w:u w:val="single"/>
              </w:rPr>
              <w:t>присвоении</w:t>
            </w:r>
            <w:r w:rsidRPr="004B78F2">
              <w:rPr>
                <w:spacing w:val="-2"/>
                <w:sz w:val="26"/>
                <w:szCs w:val="26"/>
              </w:rPr>
              <w:t xml:space="preserve"> (аннулировании) адреса следующему объекту адресации </w:t>
            </w:r>
          </w:p>
        </w:tc>
      </w:tr>
      <w:tr w:rsidR="004B78F2" w:rsidRPr="004B78F2">
        <w:trPr>
          <w:trHeight w:val="160"/>
        </w:trPr>
        <w:tc>
          <w:tcPr>
            <w:tcW w:w="5000" w:type="pct"/>
            <w:gridSpan w:val="3"/>
          </w:tcPr>
          <w:p w:rsidR="00DC7EBB" w:rsidRPr="004B78F2" w:rsidRDefault="00DC7EBB" w:rsidP="00B14E5A">
            <w:pPr>
              <w:widowControl w:val="0"/>
              <w:suppressAutoHyphens/>
              <w:autoSpaceDE w:val="0"/>
              <w:autoSpaceDN w:val="0"/>
              <w:adjustRightInd w:val="0"/>
              <w:jc w:val="both"/>
              <w:rPr>
                <w:sz w:val="26"/>
                <w:szCs w:val="26"/>
              </w:rPr>
            </w:pPr>
            <w:r w:rsidRPr="004B78F2">
              <w:rPr>
                <w:sz w:val="14"/>
                <w:szCs w:val="14"/>
              </w:rPr>
              <w:tab/>
            </w:r>
            <w:r w:rsidR="00F1387D" w:rsidRPr="004B78F2">
              <w:rPr>
                <w:sz w:val="14"/>
                <w:szCs w:val="14"/>
              </w:rPr>
              <w:t xml:space="preserve"> </w:t>
            </w:r>
            <w:r w:rsidRPr="004B78F2">
              <w:rPr>
                <w:sz w:val="14"/>
                <w:szCs w:val="14"/>
              </w:rPr>
              <w:t>(нужное подчеркнуть)</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381904">
            <w:pPr>
              <w:widowControl w:val="0"/>
              <w:suppressAutoHyphens/>
              <w:autoSpaceDE w:val="0"/>
              <w:autoSpaceDN w:val="0"/>
              <w:adjustRightInd w:val="0"/>
              <w:jc w:val="both"/>
              <w:rPr>
                <w:sz w:val="26"/>
                <w:szCs w:val="26"/>
              </w:rPr>
            </w:pPr>
            <w:r w:rsidRPr="004B78F2">
              <w:rPr>
                <w:sz w:val="26"/>
                <w:szCs w:val="26"/>
              </w:rPr>
              <w:t xml:space="preserve">Краснодарский край Славянский район, </w:t>
            </w:r>
            <w:r w:rsidR="00E04129" w:rsidRPr="004B78F2">
              <w:rPr>
                <w:sz w:val="26"/>
                <w:szCs w:val="26"/>
              </w:rPr>
              <w:t>п. Забойский</w:t>
            </w:r>
            <w:r w:rsidRPr="004B78F2">
              <w:rPr>
                <w:sz w:val="26"/>
                <w:szCs w:val="26"/>
              </w:rPr>
              <w:t>, участок 63</w:t>
            </w: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(вид и наименование объекта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c>
          <w:tcPr>
            <w:tcW w:w="5000" w:type="pct"/>
            <w:gridSpan w:val="3"/>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адрес объекта адресации в случае обращения заявителя об аннулировании его адреса)</w:t>
            </w: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r>
      <w:tr w:rsidR="004B78F2" w:rsidRPr="004B78F2">
        <w:trPr>
          <w:trHeight w:val="240"/>
        </w:trPr>
        <w:tc>
          <w:tcPr>
            <w:tcW w:w="5000" w:type="pct"/>
            <w:gridSpan w:val="3"/>
            <w:tcBorders>
              <w:bottom w:val="single" w:sz="4" w:space="0" w:color="auto"/>
            </w:tcBorders>
            <w:vAlign w:val="bottom"/>
          </w:tcPr>
          <w:p w:rsidR="00DC7EBB" w:rsidRPr="004B78F2" w:rsidRDefault="00DC7EBB" w:rsidP="00B14E5A">
            <w:pPr>
              <w:widowControl w:val="0"/>
              <w:suppressAutoHyphens/>
              <w:autoSpaceDE w:val="0"/>
              <w:autoSpaceDN w:val="0"/>
              <w:adjustRightInd w:val="0"/>
              <w:jc w:val="both"/>
              <w:rPr>
                <w:sz w:val="26"/>
                <w:szCs w:val="26"/>
                <w:u w:val="single"/>
              </w:rPr>
            </w:pPr>
            <w:r w:rsidRPr="004B78F2">
              <w:rPr>
                <w:sz w:val="26"/>
                <w:szCs w:val="26"/>
                <w:u w:val="single"/>
              </w:rPr>
              <w:t xml:space="preserve">в связи с тем что, с заявлением о присвоении объекту адресации адреса обратилось </w:t>
            </w:r>
            <w:r w:rsidRPr="004B78F2">
              <w:rPr>
                <w:sz w:val="26"/>
                <w:szCs w:val="26"/>
              </w:rPr>
              <w:t>лицо, не указанное в п. 27 и п. 29 указанных правил</w:t>
            </w:r>
          </w:p>
        </w:tc>
      </w:tr>
      <w:tr w:rsidR="004B78F2" w:rsidRPr="004B78F2">
        <w:trPr>
          <w:trHeight w:val="240"/>
        </w:trPr>
        <w:tc>
          <w:tcPr>
            <w:tcW w:w="4966" w:type="pct"/>
            <w:gridSpan w:val="2"/>
            <w:tcBorders>
              <w:bottom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w:t>
            </w:r>
          </w:p>
        </w:tc>
      </w:tr>
      <w:tr w:rsidR="00DC7EBB" w:rsidRPr="004B78F2">
        <w:tc>
          <w:tcPr>
            <w:tcW w:w="4966" w:type="pct"/>
            <w:gridSpan w:val="2"/>
            <w:tcBorders>
              <w:top w:val="single" w:sz="4" w:space="0" w:color="auto"/>
            </w:tcBorders>
            <w:vAlign w:val="bottom"/>
          </w:tcPr>
          <w:p w:rsidR="00DC7EBB" w:rsidRPr="004B78F2" w:rsidRDefault="00DC7EBB" w:rsidP="00B14E5A">
            <w:pPr>
              <w:widowControl w:val="0"/>
              <w:suppressAutoHyphens/>
              <w:autoSpaceDE w:val="0"/>
              <w:autoSpaceDN w:val="0"/>
              <w:adjustRightInd w:val="0"/>
              <w:ind w:firstLine="720"/>
              <w:jc w:val="center"/>
              <w:rPr>
                <w:sz w:val="14"/>
                <w:szCs w:val="14"/>
              </w:rPr>
            </w:pPr>
            <w:r w:rsidRPr="004B78F2">
              <w:rPr>
                <w:sz w:val="14"/>
                <w:szCs w:val="14"/>
              </w:rPr>
              <w:t>(основание отказа)</w:t>
            </w:r>
          </w:p>
        </w:tc>
        <w:tc>
          <w:tcPr>
            <w:tcW w:w="3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r>
    </w:tbl>
    <w:p w:rsidR="00DC7EBB" w:rsidRPr="004B78F2"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4B78F2" w:rsidRPr="004B78F2">
        <w:trPr>
          <w:trHeight w:val="240"/>
        </w:trPr>
        <w:tc>
          <w:tcPr>
            <w:tcW w:w="2761" w:type="pct"/>
            <w:vAlign w:val="bottom"/>
          </w:tcPr>
          <w:p w:rsidR="00B95C64" w:rsidRPr="004B78F2" w:rsidRDefault="00B95C64" w:rsidP="00B14E5A">
            <w:pPr>
              <w:widowControl w:val="0"/>
              <w:suppressAutoHyphens/>
              <w:autoSpaceDE w:val="0"/>
              <w:autoSpaceDN w:val="0"/>
              <w:adjustRightInd w:val="0"/>
              <w:jc w:val="both"/>
              <w:rPr>
                <w:sz w:val="26"/>
                <w:szCs w:val="26"/>
              </w:rPr>
            </w:pPr>
            <w:r w:rsidRPr="004B78F2">
              <w:rPr>
                <w:sz w:val="26"/>
                <w:szCs w:val="26"/>
              </w:rPr>
              <w:t>Исполняющий обязанности</w:t>
            </w:r>
          </w:p>
          <w:p w:rsidR="00B95C64" w:rsidRPr="004B78F2" w:rsidRDefault="00B95C64" w:rsidP="00B14E5A">
            <w:pPr>
              <w:widowControl w:val="0"/>
              <w:suppressAutoHyphens/>
              <w:autoSpaceDE w:val="0"/>
              <w:autoSpaceDN w:val="0"/>
              <w:adjustRightInd w:val="0"/>
              <w:jc w:val="both"/>
              <w:rPr>
                <w:sz w:val="26"/>
                <w:szCs w:val="26"/>
              </w:rPr>
            </w:pPr>
            <w:r w:rsidRPr="004B78F2">
              <w:rPr>
                <w:sz w:val="26"/>
                <w:szCs w:val="26"/>
              </w:rPr>
              <w:t xml:space="preserve">главы </w:t>
            </w:r>
            <w:r w:rsidR="00E04129" w:rsidRPr="004B78F2">
              <w:rPr>
                <w:sz w:val="26"/>
                <w:szCs w:val="26"/>
              </w:rPr>
              <w:t>Забойского</w:t>
            </w:r>
            <w:r w:rsidR="00DC7EBB" w:rsidRPr="004B78F2">
              <w:rPr>
                <w:sz w:val="26"/>
                <w:szCs w:val="26"/>
              </w:rPr>
              <w:t xml:space="preserve"> сельского</w:t>
            </w:r>
          </w:p>
          <w:p w:rsidR="00DC7EBB" w:rsidRPr="004B78F2" w:rsidRDefault="00DC7EBB" w:rsidP="00B95C64">
            <w:pPr>
              <w:widowControl w:val="0"/>
              <w:suppressAutoHyphens/>
              <w:autoSpaceDE w:val="0"/>
              <w:autoSpaceDN w:val="0"/>
              <w:adjustRightInd w:val="0"/>
              <w:jc w:val="both"/>
              <w:rPr>
                <w:sz w:val="26"/>
                <w:szCs w:val="26"/>
              </w:rPr>
            </w:pPr>
            <w:r w:rsidRPr="004B78F2">
              <w:rPr>
                <w:sz w:val="26"/>
                <w:szCs w:val="26"/>
              </w:rPr>
              <w:t>поселения</w:t>
            </w:r>
            <w:r w:rsidR="00B95C64" w:rsidRPr="004B78F2">
              <w:rPr>
                <w:sz w:val="26"/>
                <w:szCs w:val="26"/>
              </w:rPr>
              <w:t xml:space="preserve"> </w:t>
            </w:r>
            <w:r w:rsidRPr="004B78F2">
              <w:rPr>
                <w:sz w:val="26"/>
                <w:szCs w:val="26"/>
              </w:rPr>
              <w:t>Славянского района</w:t>
            </w:r>
          </w:p>
        </w:tc>
        <w:tc>
          <w:tcPr>
            <w:tcW w:w="624" w:type="pct"/>
            <w:vAlign w:val="bottom"/>
          </w:tcPr>
          <w:p w:rsidR="00DC7EBB" w:rsidRPr="004B78F2"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4B78F2" w:rsidRDefault="00E04129" w:rsidP="00E72121">
            <w:pPr>
              <w:widowControl w:val="0"/>
              <w:suppressAutoHyphens/>
              <w:autoSpaceDE w:val="0"/>
              <w:autoSpaceDN w:val="0"/>
              <w:adjustRightInd w:val="0"/>
              <w:jc w:val="right"/>
              <w:rPr>
                <w:sz w:val="26"/>
                <w:szCs w:val="26"/>
              </w:rPr>
            </w:pPr>
            <w:r w:rsidRPr="004B78F2">
              <w:rPr>
                <w:sz w:val="26"/>
                <w:szCs w:val="26"/>
              </w:rPr>
              <w:t>С.В.</w:t>
            </w:r>
            <w:r w:rsidR="00E72121" w:rsidRPr="004B78F2">
              <w:rPr>
                <w:sz w:val="26"/>
                <w:szCs w:val="26"/>
              </w:rPr>
              <w:t> </w:t>
            </w:r>
            <w:r w:rsidRPr="004B78F2">
              <w:rPr>
                <w:sz w:val="26"/>
                <w:szCs w:val="26"/>
              </w:rPr>
              <w:t>Шестопалов</w:t>
            </w:r>
          </w:p>
        </w:tc>
      </w:tr>
      <w:tr w:rsidR="004B78F2" w:rsidRPr="004B78F2">
        <w:tc>
          <w:tcPr>
            <w:tcW w:w="2761"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4B78F2" w:rsidRDefault="00DC7EBB" w:rsidP="00B14E5A">
            <w:pPr>
              <w:widowControl w:val="0"/>
              <w:suppressAutoHyphens/>
              <w:autoSpaceDE w:val="0"/>
              <w:autoSpaceDN w:val="0"/>
              <w:adjustRightInd w:val="0"/>
              <w:ind w:firstLine="720"/>
              <w:jc w:val="center"/>
              <w:rPr>
                <w:sz w:val="14"/>
                <w:szCs w:val="14"/>
              </w:rPr>
            </w:pPr>
          </w:p>
        </w:tc>
      </w:tr>
    </w:tbl>
    <w:p w:rsidR="00DC7EBB" w:rsidRPr="004B78F2" w:rsidRDefault="00DC7EBB" w:rsidP="00B14E5A">
      <w:pPr>
        <w:widowControl w:val="0"/>
        <w:suppressAutoHyphens/>
        <w:autoSpaceDE w:val="0"/>
        <w:autoSpaceDN w:val="0"/>
        <w:adjustRightInd w:val="0"/>
        <w:ind w:firstLine="720"/>
        <w:jc w:val="right"/>
        <w:rPr>
          <w:sz w:val="26"/>
          <w:szCs w:val="26"/>
        </w:rPr>
      </w:pPr>
      <w:r w:rsidRPr="004B78F2">
        <w:rPr>
          <w:sz w:val="26"/>
          <w:szCs w:val="26"/>
        </w:rPr>
        <w:t>М. П.</w:t>
      </w:r>
    </w:p>
    <w:p w:rsidR="00DC7EBB" w:rsidRPr="004B78F2" w:rsidRDefault="00DC7EBB" w:rsidP="00B14E5A">
      <w:pPr>
        <w:widowControl w:val="0"/>
        <w:suppressAutoHyphens/>
        <w:autoSpaceDE w:val="0"/>
        <w:autoSpaceDN w:val="0"/>
        <w:adjustRightInd w:val="0"/>
        <w:jc w:val="both"/>
        <w:rPr>
          <w:sz w:val="28"/>
          <w:szCs w:val="28"/>
        </w:rPr>
      </w:pPr>
    </w:p>
    <w:p w:rsidR="00EA59AB" w:rsidRPr="004B78F2" w:rsidRDefault="00EA59AB" w:rsidP="00EA59AB">
      <w:pPr>
        <w:tabs>
          <w:tab w:val="num" w:pos="1080"/>
        </w:tabs>
        <w:jc w:val="both"/>
        <w:rPr>
          <w:sz w:val="28"/>
          <w:szCs w:val="28"/>
        </w:rPr>
      </w:pPr>
      <w:r w:rsidRPr="004B78F2">
        <w:rPr>
          <w:sz w:val="28"/>
          <w:szCs w:val="28"/>
        </w:rPr>
        <w:t>Исполняющий обязанности</w:t>
      </w:r>
    </w:p>
    <w:p w:rsidR="00DC7EBB" w:rsidRPr="004B78F2" w:rsidRDefault="00EA59AB" w:rsidP="00EA59AB">
      <w:pPr>
        <w:tabs>
          <w:tab w:val="num" w:pos="1080"/>
        </w:tabs>
        <w:jc w:val="both"/>
        <w:rPr>
          <w:sz w:val="28"/>
          <w:szCs w:val="28"/>
        </w:rPr>
      </w:pPr>
      <w:r w:rsidRPr="004B78F2">
        <w:rPr>
          <w:sz w:val="28"/>
          <w:szCs w:val="28"/>
        </w:rPr>
        <w:t xml:space="preserve">главы </w:t>
      </w:r>
      <w:r w:rsidR="00E04129" w:rsidRPr="004B78F2">
        <w:rPr>
          <w:sz w:val="28"/>
          <w:szCs w:val="28"/>
        </w:rPr>
        <w:t>Забойского</w:t>
      </w:r>
      <w:r w:rsidR="00DC7EBB" w:rsidRPr="004B78F2">
        <w:rPr>
          <w:sz w:val="28"/>
          <w:szCs w:val="28"/>
        </w:rPr>
        <w:t xml:space="preserve"> сельского</w:t>
      </w:r>
    </w:p>
    <w:p w:rsidR="00DC7EBB" w:rsidRPr="004B78F2" w:rsidRDefault="00DC7EBB" w:rsidP="00E72121">
      <w:pPr>
        <w:suppressAutoHyphens/>
        <w:jc w:val="both"/>
        <w:rPr>
          <w:sz w:val="2"/>
          <w:szCs w:val="28"/>
        </w:rPr>
      </w:pPr>
      <w:r w:rsidRPr="004B78F2">
        <w:rPr>
          <w:sz w:val="28"/>
          <w:szCs w:val="28"/>
        </w:rPr>
        <w:t xml:space="preserve">поселения Славянского района </w:t>
      </w:r>
      <w:r w:rsidR="00E04129" w:rsidRPr="004B78F2">
        <w:rPr>
          <w:sz w:val="28"/>
          <w:szCs w:val="28"/>
        </w:rPr>
        <w:t>С.В.</w:t>
      </w:r>
      <w:r w:rsidR="00E72121" w:rsidRPr="004B78F2">
        <w:rPr>
          <w:sz w:val="28"/>
          <w:szCs w:val="28"/>
        </w:rPr>
        <w:t> </w:t>
      </w:r>
      <w:r w:rsidR="00E04129" w:rsidRPr="004B78F2">
        <w:rPr>
          <w:sz w:val="28"/>
          <w:szCs w:val="28"/>
        </w:rPr>
        <w:t>Шестопалов</w:t>
      </w:r>
      <w:r w:rsidR="00E72121" w:rsidRPr="004B78F2">
        <w:rPr>
          <w:sz w:val="28"/>
          <w:szCs w:val="28"/>
        </w:rPr>
        <w:br/>
      </w:r>
      <w:bookmarkEnd w:id="1"/>
    </w:p>
    <w:sectPr w:rsidR="00DC7EBB" w:rsidRPr="004B78F2"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7" w:rsidRDefault="00273A57">
      <w:r>
        <w:separator/>
      </w:r>
    </w:p>
  </w:endnote>
  <w:endnote w:type="continuationSeparator" w:id="0">
    <w:p w:rsidR="00273A57" w:rsidRDefault="0027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7" w:rsidRDefault="00273A57">
      <w:r>
        <w:separator/>
      </w:r>
    </w:p>
  </w:footnote>
  <w:footnote w:type="continuationSeparator" w:id="0">
    <w:p w:rsidR="00273A57" w:rsidRDefault="0027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19C88416" wp14:editId="3C800E38">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4B78F2">
      <w:rPr>
        <w:noProof/>
      </w:rPr>
      <w:t>7</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B95C64">
      <w:rPr>
        <w:noProof/>
      </w:rPr>
      <w:t>16</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B95C64">
      <w:rPr>
        <w:noProof/>
      </w:rPr>
      <w:t>18</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B95C64">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B95C64">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5D0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3A57"/>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BC6"/>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B78F2"/>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67F1"/>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C64"/>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07D5"/>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129"/>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55B1"/>
    <w:rsid w:val="00E96BB5"/>
    <w:rsid w:val="00E971EC"/>
    <w:rsid w:val="00E97521"/>
    <w:rsid w:val="00E97CA9"/>
    <w:rsid w:val="00EA158C"/>
    <w:rsid w:val="00EA17DE"/>
    <w:rsid w:val="00EA2349"/>
    <w:rsid w:val="00EA3457"/>
    <w:rsid w:val="00EA3DB4"/>
    <w:rsid w:val="00EA3E26"/>
    <w:rsid w:val="00EA59AB"/>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ED4D-2D8E-4FC7-8CC5-C56FC7D9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24457</Words>
  <Characters>139411</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51</cp:revision>
  <cp:lastPrinted>2020-09-25T12:03:00Z</cp:lastPrinted>
  <dcterms:created xsi:type="dcterms:W3CDTF">2020-09-24T10:45:00Z</dcterms:created>
  <dcterms:modified xsi:type="dcterms:W3CDTF">2021-02-20T05:42:00Z</dcterms:modified>
</cp:coreProperties>
</file>