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7D1" w:rsidRPr="008B27D1" w:rsidRDefault="008B27D1" w:rsidP="008B27D1">
      <w:pPr>
        <w:ind w:firstLine="7230"/>
        <w:rPr>
          <w:sz w:val="28"/>
        </w:rPr>
      </w:pPr>
      <w:bookmarkStart w:id="0" w:name="sub_52"/>
    </w:p>
    <w:p w:rsidR="008B27D1" w:rsidRPr="008B27D1" w:rsidRDefault="008B27D1" w:rsidP="008B27D1">
      <w:pPr>
        <w:ind w:firstLine="7230"/>
        <w:rPr>
          <w:sz w:val="28"/>
        </w:rPr>
      </w:pPr>
    </w:p>
    <w:p w:rsidR="008B27D1" w:rsidRPr="008B27D1" w:rsidRDefault="008B27D1" w:rsidP="008B27D1">
      <w:pPr>
        <w:ind w:firstLine="7230"/>
        <w:rPr>
          <w:sz w:val="28"/>
        </w:rPr>
      </w:pPr>
    </w:p>
    <w:p w:rsidR="008B27D1" w:rsidRPr="008B27D1" w:rsidRDefault="008B27D1" w:rsidP="008B27D1">
      <w:pPr>
        <w:ind w:firstLine="7230"/>
        <w:jc w:val="right"/>
        <w:rPr>
          <w:b/>
          <w:spacing w:val="20"/>
          <w:sz w:val="28"/>
        </w:rPr>
      </w:pPr>
      <w:bookmarkStart w:id="1" w:name="_GoBack"/>
      <w:bookmarkEnd w:id="1"/>
    </w:p>
    <w:p w:rsidR="00821808" w:rsidRDefault="00821808" w:rsidP="00821808"/>
    <w:p w:rsidR="00821808" w:rsidRPr="008B27D1" w:rsidRDefault="00821808" w:rsidP="00821808"/>
    <w:p w:rsidR="00821808" w:rsidRPr="008B27D1" w:rsidRDefault="00821808" w:rsidP="00821808"/>
    <w:p w:rsidR="00821808" w:rsidRDefault="00821808" w:rsidP="00821808"/>
    <w:p w:rsidR="00821808" w:rsidRPr="00E92593" w:rsidRDefault="00821808" w:rsidP="00566642">
      <w:pPr>
        <w:suppressAutoHyphens/>
        <w:ind w:left="709"/>
        <w:jc w:val="center"/>
        <w:outlineLvl w:val="0"/>
        <w:rPr>
          <w:b/>
          <w:color w:val="000000" w:themeColor="text1"/>
          <w:sz w:val="28"/>
          <w:szCs w:val="28"/>
        </w:rPr>
      </w:pPr>
      <w:r w:rsidRPr="00E92593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566642" w:rsidRPr="00566642">
        <w:rPr>
          <w:b/>
          <w:sz w:val="28"/>
          <w:szCs w:val="28"/>
        </w:rPr>
        <w:t>Перевод жилого помещения в нежилое помещение или нежилого помещения в жилое помещение</w:t>
      </w:r>
      <w:r w:rsidRPr="00E92593">
        <w:rPr>
          <w:b/>
          <w:color w:val="000000" w:themeColor="text1"/>
          <w:sz w:val="28"/>
          <w:szCs w:val="28"/>
        </w:rPr>
        <w:t>»</w:t>
      </w:r>
    </w:p>
    <w:p w:rsidR="00821808" w:rsidRPr="00E92593" w:rsidRDefault="00821808" w:rsidP="0082180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821808" w:rsidRPr="00E92593" w:rsidRDefault="00821808" w:rsidP="0082180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821808" w:rsidRPr="00E92593" w:rsidRDefault="00821808" w:rsidP="0082180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плана перевода массовых социально значимых услуг в электронный формат, утвержденного протоколом Президиума Правительственной комиссии по ци</w:t>
      </w:r>
      <w:r w:rsidRPr="00E92593">
        <w:rPr>
          <w:color w:val="000000"/>
          <w:sz w:val="28"/>
          <w:szCs w:val="28"/>
        </w:rPr>
        <w:t>ф</w:t>
      </w:r>
      <w:r w:rsidRPr="00E92593">
        <w:rPr>
          <w:color w:val="000000"/>
          <w:sz w:val="28"/>
          <w:szCs w:val="28"/>
        </w:rPr>
        <w:t>ровому развитию, использованию информационных технологий для улучшения качества жизни и условий ведения предпринимательской деятельности от 07 июля 2022 г. № 25,</w:t>
      </w:r>
      <w:r w:rsidRPr="00E92593">
        <w:rPr>
          <w:color w:val="000000" w:themeColor="text1"/>
          <w:sz w:val="28"/>
          <w:szCs w:val="28"/>
        </w:rPr>
        <w:t xml:space="preserve"> руководствуясь Уставом муниципального образования Славянский район, п о с т а н о в л я ю:</w:t>
      </w:r>
    </w:p>
    <w:p w:rsidR="00821808" w:rsidRPr="00E92593" w:rsidRDefault="00821808" w:rsidP="0082180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</w:t>
      </w:r>
      <w:r w:rsidRPr="00E92593">
        <w:rPr>
          <w:color w:val="000000" w:themeColor="text1"/>
          <w:sz w:val="28"/>
          <w:szCs w:val="28"/>
        </w:rPr>
        <w:t>ь</w:t>
      </w:r>
      <w:r w:rsidRPr="00E92593">
        <w:rPr>
          <w:color w:val="000000" w:themeColor="text1"/>
          <w:sz w:val="28"/>
          <w:szCs w:val="28"/>
        </w:rPr>
        <w:t>ной услуги «</w:t>
      </w:r>
      <w:r w:rsidR="00566642" w:rsidRPr="00566642">
        <w:rPr>
          <w:sz w:val="28"/>
          <w:szCs w:val="28"/>
        </w:rPr>
        <w:t>Перевод жилого помещения в нежилое помещение или нежилого помещения в жилое помещение</w:t>
      </w:r>
      <w:r w:rsidRPr="00E92593">
        <w:rPr>
          <w:color w:val="000000" w:themeColor="text1"/>
          <w:sz w:val="28"/>
          <w:szCs w:val="28"/>
        </w:rPr>
        <w:t>»</w:t>
      </w:r>
      <w:r w:rsidRPr="00E92593">
        <w:rPr>
          <w:bCs/>
          <w:color w:val="000000" w:themeColor="text1"/>
          <w:sz w:val="28"/>
          <w:szCs w:val="28"/>
        </w:rPr>
        <w:t xml:space="preserve"> </w:t>
      </w:r>
      <w:r w:rsidRPr="00E92593">
        <w:rPr>
          <w:color w:val="000000" w:themeColor="text1"/>
          <w:sz w:val="28"/>
          <w:szCs w:val="28"/>
        </w:rPr>
        <w:t>согласно приложению к настоящему пост</w:t>
      </w:r>
      <w:r w:rsidRPr="00E92593">
        <w:rPr>
          <w:color w:val="000000" w:themeColor="text1"/>
          <w:sz w:val="28"/>
          <w:szCs w:val="28"/>
        </w:rPr>
        <w:t>а</w:t>
      </w:r>
      <w:r w:rsidRPr="00E92593">
        <w:rPr>
          <w:color w:val="000000" w:themeColor="text1"/>
          <w:sz w:val="28"/>
          <w:szCs w:val="28"/>
        </w:rPr>
        <w:t>новлению.</w:t>
      </w:r>
    </w:p>
    <w:p w:rsidR="00821808" w:rsidRPr="00E92593" w:rsidRDefault="00821808" w:rsidP="0082180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92593">
        <w:rPr>
          <w:bCs/>
          <w:color w:val="000000" w:themeColor="text1"/>
          <w:sz w:val="28"/>
          <w:szCs w:val="28"/>
        </w:rPr>
        <w:t xml:space="preserve">2. </w:t>
      </w:r>
      <w:r w:rsidRPr="00E92593">
        <w:rPr>
          <w:rFonts w:eastAsia="Calibri"/>
          <w:sz w:val="28"/>
          <w:szCs w:val="28"/>
        </w:rPr>
        <w:t xml:space="preserve">Управлению по взаимодействию со средствами массовой информации </w:t>
      </w:r>
      <w:r w:rsidRPr="00E92593">
        <w:rPr>
          <w:sz w:val="28"/>
          <w:szCs w:val="28"/>
        </w:rPr>
        <w:t xml:space="preserve">администрации муниципального образования Славянский район </w:t>
      </w:r>
      <w:r w:rsidRPr="00E92593">
        <w:rPr>
          <w:rFonts w:eastAsia="Calibri"/>
          <w:sz w:val="28"/>
          <w:szCs w:val="28"/>
        </w:rPr>
        <w:t>(Резец Д.В.) обнародовать настоящее постановление и обеспечить его размещение (опубл</w:t>
      </w:r>
      <w:r w:rsidRPr="00E92593">
        <w:rPr>
          <w:rFonts w:eastAsia="Calibri"/>
          <w:sz w:val="28"/>
          <w:szCs w:val="28"/>
        </w:rPr>
        <w:t>и</w:t>
      </w:r>
      <w:r w:rsidRPr="00E92593">
        <w:rPr>
          <w:rFonts w:eastAsia="Calibri"/>
          <w:sz w:val="28"/>
          <w:szCs w:val="28"/>
        </w:rPr>
        <w:t>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821808" w:rsidRDefault="00821808" w:rsidP="0082180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rFonts w:eastAsia="Calibri"/>
          <w:color w:val="000000" w:themeColor="text1"/>
          <w:sz w:val="28"/>
          <w:szCs w:val="28"/>
          <w:lang w:eastAsia="en-US"/>
        </w:rPr>
        <w:t xml:space="preserve">3. </w:t>
      </w:r>
      <w:r w:rsidRPr="00E92593">
        <w:rPr>
          <w:color w:val="000000" w:themeColor="text1"/>
          <w:sz w:val="28"/>
          <w:szCs w:val="28"/>
        </w:rPr>
        <w:t>Признать утратившим</w:t>
      </w:r>
      <w:r>
        <w:rPr>
          <w:color w:val="000000" w:themeColor="text1"/>
          <w:sz w:val="28"/>
          <w:szCs w:val="28"/>
        </w:rPr>
        <w:t>и</w:t>
      </w:r>
      <w:r w:rsidRPr="00E92593">
        <w:rPr>
          <w:color w:val="000000" w:themeColor="text1"/>
          <w:sz w:val="28"/>
          <w:szCs w:val="28"/>
        </w:rPr>
        <w:t xml:space="preserve"> силу</w:t>
      </w:r>
      <w:r>
        <w:rPr>
          <w:color w:val="000000" w:themeColor="text1"/>
          <w:sz w:val="28"/>
          <w:szCs w:val="28"/>
        </w:rPr>
        <w:t>:</w:t>
      </w:r>
    </w:p>
    <w:p w:rsidR="00821808" w:rsidRDefault="00821808" w:rsidP="0082180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1) </w:t>
      </w:r>
      <w:r w:rsidRPr="00E92593">
        <w:rPr>
          <w:bCs/>
          <w:color w:val="000000" w:themeColor="text1"/>
          <w:sz w:val="28"/>
          <w:szCs w:val="28"/>
        </w:rPr>
        <w:t>постановление администрации муниципального образования Славя</w:t>
      </w:r>
      <w:r w:rsidRPr="00E92593">
        <w:rPr>
          <w:bCs/>
          <w:color w:val="000000" w:themeColor="text1"/>
          <w:sz w:val="28"/>
          <w:szCs w:val="28"/>
        </w:rPr>
        <w:t>н</w:t>
      </w:r>
      <w:r w:rsidRPr="00E92593">
        <w:rPr>
          <w:bCs/>
          <w:color w:val="000000" w:themeColor="text1"/>
          <w:sz w:val="28"/>
          <w:szCs w:val="28"/>
        </w:rPr>
        <w:t xml:space="preserve">ский район от </w:t>
      </w:r>
      <w:r w:rsidR="00566642">
        <w:rPr>
          <w:bCs/>
          <w:color w:val="000000" w:themeColor="text1"/>
          <w:sz w:val="28"/>
          <w:szCs w:val="28"/>
        </w:rPr>
        <w:t>2</w:t>
      </w:r>
      <w:r>
        <w:rPr>
          <w:bCs/>
          <w:color w:val="000000" w:themeColor="text1"/>
          <w:sz w:val="28"/>
          <w:szCs w:val="28"/>
        </w:rPr>
        <w:t xml:space="preserve">6 </w:t>
      </w:r>
      <w:r w:rsidR="00566642">
        <w:rPr>
          <w:bCs/>
          <w:color w:val="000000" w:themeColor="text1"/>
          <w:sz w:val="28"/>
          <w:szCs w:val="28"/>
        </w:rPr>
        <w:t>декабря</w:t>
      </w:r>
      <w:r w:rsidRPr="003C43BF">
        <w:rPr>
          <w:bCs/>
          <w:color w:val="000000" w:themeColor="text1"/>
          <w:sz w:val="28"/>
          <w:szCs w:val="28"/>
        </w:rPr>
        <w:t xml:space="preserve"> 201</w:t>
      </w:r>
      <w:r w:rsidR="00566642">
        <w:rPr>
          <w:bCs/>
          <w:color w:val="000000" w:themeColor="text1"/>
          <w:sz w:val="28"/>
          <w:szCs w:val="28"/>
        </w:rPr>
        <w:t>8</w:t>
      </w:r>
      <w:r w:rsidRPr="003C43BF">
        <w:rPr>
          <w:bCs/>
          <w:color w:val="000000" w:themeColor="text1"/>
          <w:sz w:val="28"/>
          <w:szCs w:val="28"/>
        </w:rPr>
        <w:t xml:space="preserve"> г. </w:t>
      </w:r>
      <w:r w:rsidRPr="00E92593">
        <w:rPr>
          <w:bCs/>
          <w:color w:val="000000" w:themeColor="text1"/>
          <w:sz w:val="28"/>
          <w:szCs w:val="28"/>
        </w:rPr>
        <w:t xml:space="preserve">№ </w:t>
      </w:r>
      <w:r w:rsidR="00566642">
        <w:rPr>
          <w:bCs/>
          <w:color w:val="000000" w:themeColor="text1"/>
          <w:sz w:val="28"/>
          <w:szCs w:val="28"/>
        </w:rPr>
        <w:t>3347</w:t>
      </w:r>
      <w:r w:rsidRPr="00E92593">
        <w:rPr>
          <w:bCs/>
          <w:color w:val="000000" w:themeColor="text1"/>
          <w:sz w:val="28"/>
          <w:szCs w:val="28"/>
        </w:rPr>
        <w:t xml:space="preserve"> «</w:t>
      </w:r>
      <w:r w:rsidRPr="00821808">
        <w:rPr>
          <w:bCs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566642" w:rsidRPr="00566642">
        <w:rPr>
          <w:bCs/>
          <w:color w:val="000000" w:themeColor="text1"/>
          <w:sz w:val="28"/>
          <w:szCs w:val="28"/>
        </w:rPr>
        <w:t>Перевод жилого помещ</w:t>
      </w:r>
      <w:r w:rsidR="00566642" w:rsidRPr="00566642">
        <w:rPr>
          <w:bCs/>
          <w:color w:val="000000" w:themeColor="text1"/>
          <w:sz w:val="28"/>
          <w:szCs w:val="28"/>
        </w:rPr>
        <w:t>е</w:t>
      </w:r>
      <w:r w:rsidR="00566642" w:rsidRPr="00566642">
        <w:rPr>
          <w:bCs/>
          <w:color w:val="000000" w:themeColor="text1"/>
          <w:sz w:val="28"/>
          <w:szCs w:val="28"/>
        </w:rPr>
        <w:t>ния в нежилое помещение или нежилого помещения в жилое помещение</w:t>
      </w:r>
      <w:r w:rsidRPr="00821808">
        <w:rPr>
          <w:bCs/>
          <w:color w:val="000000" w:themeColor="text1"/>
          <w:sz w:val="28"/>
          <w:szCs w:val="28"/>
        </w:rPr>
        <w:t>»</w:t>
      </w:r>
      <w:r>
        <w:rPr>
          <w:bCs/>
          <w:color w:val="000000" w:themeColor="text1"/>
          <w:sz w:val="28"/>
          <w:szCs w:val="28"/>
        </w:rPr>
        <w:t>»;</w:t>
      </w:r>
    </w:p>
    <w:p w:rsidR="00821808" w:rsidRDefault="00821808" w:rsidP="0082180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2)</w:t>
      </w:r>
      <w:r w:rsidRPr="003C43BF">
        <w:rPr>
          <w:bCs/>
          <w:color w:val="000000" w:themeColor="text1"/>
          <w:sz w:val="28"/>
          <w:szCs w:val="28"/>
        </w:rPr>
        <w:t xml:space="preserve"> </w:t>
      </w:r>
      <w:r w:rsidRPr="00E92593">
        <w:rPr>
          <w:bCs/>
          <w:color w:val="000000" w:themeColor="text1"/>
          <w:sz w:val="28"/>
          <w:szCs w:val="28"/>
        </w:rPr>
        <w:t>постановление администрации муниципального образования Славя</w:t>
      </w:r>
      <w:r w:rsidRPr="00E92593">
        <w:rPr>
          <w:bCs/>
          <w:color w:val="000000" w:themeColor="text1"/>
          <w:sz w:val="28"/>
          <w:szCs w:val="28"/>
        </w:rPr>
        <w:t>н</w:t>
      </w:r>
      <w:r w:rsidRPr="00E92593">
        <w:rPr>
          <w:bCs/>
          <w:color w:val="000000" w:themeColor="text1"/>
          <w:sz w:val="28"/>
          <w:szCs w:val="28"/>
        </w:rPr>
        <w:t xml:space="preserve">ский район от </w:t>
      </w:r>
      <w:r w:rsidR="00566642">
        <w:rPr>
          <w:bCs/>
          <w:color w:val="000000" w:themeColor="text1"/>
          <w:sz w:val="28"/>
          <w:szCs w:val="28"/>
        </w:rPr>
        <w:t>08</w:t>
      </w:r>
      <w:r w:rsidRPr="00821808">
        <w:rPr>
          <w:bCs/>
          <w:color w:val="000000" w:themeColor="text1"/>
          <w:sz w:val="28"/>
          <w:szCs w:val="28"/>
        </w:rPr>
        <w:t xml:space="preserve"> июля 20</w:t>
      </w:r>
      <w:r w:rsidR="00566642">
        <w:rPr>
          <w:bCs/>
          <w:color w:val="000000" w:themeColor="text1"/>
          <w:sz w:val="28"/>
          <w:szCs w:val="28"/>
        </w:rPr>
        <w:t>19</w:t>
      </w:r>
      <w:r w:rsidRPr="00821808">
        <w:rPr>
          <w:bCs/>
          <w:color w:val="000000" w:themeColor="text1"/>
          <w:sz w:val="28"/>
          <w:szCs w:val="28"/>
        </w:rPr>
        <w:t xml:space="preserve"> г.</w:t>
      </w:r>
      <w:r w:rsidRPr="003C43BF">
        <w:rPr>
          <w:bCs/>
          <w:color w:val="000000" w:themeColor="text1"/>
          <w:sz w:val="28"/>
          <w:szCs w:val="28"/>
        </w:rPr>
        <w:t xml:space="preserve"> </w:t>
      </w:r>
      <w:r w:rsidRPr="00E92593">
        <w:rPr>
          <w:bCs/>
          <w:color w:val="000000" w:themeColor="text1"/>
          <w:sz w:val="28"/>
          <w:szCs w:val="28"/>
        </w:rPr>
        <w:t xml:space="preserve">№ </w:t>
      </w:r>
      <w:r>
        <w:rPr>
          <w:bCs/>
          <w:color w:val="000000" w:themeColor="text1"/>
          <w:sz w:val="28"/>
          <w:szCs w:val="28"/>
        </w:rPr>
        <w:t>1</w:t>
      </w:r>
      <w:r w:rsidR="00566642">
        <w:rPr>
          <w:bCs/>
          <w:color w:val="000000" w:themeColor="text1"/>
          <w:sz w:val="28"/>
          <w:szCs w:val="28"/>
        </w:rPr>
        <w:t>540</w:t>
      </w:r>
      <w:r w:rsidRPr="00E92593">
        <w:rPr>
          <w:bCs/>
          <w:color w:val="000000" w:themeColor="text1"/>
          <w:sz w:val="28"/>
          <w:szCs w:val="28"/>
        </w:rPr>
        <w:t xml:space="preserve"> «</w:t>
      </w:r>
      <w:r w:rsidR="00566642" w:rsidRPr="00566642">
        <w:rPr>
          <w:bCs/>
          <w:color w:val="000000" w:themeColor="text1"/>
          <w:sz w:val="28"/>
          <w:szCs w:val="28"/>
        </w:rPr>
        <w:t>О внесении изменения в постановление администрации муниципального образования Славянский район от 26 декабря 2018 года № 3347 «Об утверждении административного регламента предоста</w:t>
      </w:r>
      <w:r w:rsidR="00566642" w:rsidRPr="00566642">
        <w:rPr>
          <w:bCs/>
          <w:color w:val="000000" w:themeColor="text1"/>
          <w:sz w:val="28"/>
          <w:szCs w:val="28"/>
        </w:rPr>
        <w:t>в</w:t>
      </w:r>
      <w:r w:rsidR="00566642" w:rsidRPr="00566642">
        <w:rPr>
          <w:bCs/>
          <w:color w:val="000000" w:themeColor="text1"/>
          <w:sz w:val="28"/>
          <w:szCs w:val="28"/>
        </w:rPr>
        <w:t>ления муниципальной услуги «Перевод жилого помещения в нежилое помещ</w:t>
      </w:r>
      <w:r w:rsidR="00566642" w:rsidRPr="00566642">
        <w:rPr>
          <w:bCs/>
          <w:color w:val="000000" w:themeColor="text1"/>
          <w:sz w:val="28"/>
          <w:szCs w:val="28"/>
        </w:rPr>
        <w:t>е</w:t>
      </w:r>
      <w:r w:rsidR="00566642" w:rsidRPr="00566642">
        <w:rPr>
          <w:bCs/>
          <w:color w:val="000000" w:themeColor="text1"/>
          <w:sz w:val="28"/>
          <w:szCs w:val="28"/>
        </w:rPr>
        <w:t>ние или нежилого помещения в жилое помещение»</w:t>
      </w:r>
      <w:r w:rsidR="00566642">
        <w:rPr>
          <w:bCs/>
          <w:color w:val="000000" w:themeColor="text1"/>
          <w:sz w:val="28"/>
          <w:szCs w:val="28"/>
        </w:rPr>
        <w:t>»»;</w:t>
      </w:r>
    </w:p>
    <w:p w:rsidR="00566642" w:rsidRDefault="00566642" w:rsidP="0082180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3) </w:t>
      </w:r>
      <w:r w:rsidRPr="00E92593">
        <w:rPr>
          <w:bCs/>
          <w:color w:val="000000" w:themeColor="text1"/>
          <w:sz w:val="28"/>
          <w:szCs w:val="28"/>
        </w:rPr>
        <w:t>постановление администрации муниципального образования Славя</w:t>
      </w:r>
      <w:r w:rsidRPr="00E92593">
        <w:rPr>
          <w:bCs/>
          <w:color w:val="000000" w:themeColor="text1"/>
          <w:sz w:val="28"/>
          <w:szCs w:val="28"/>
        </w:rPr>
        <w:t>н</w:t>
      </w:r>
      <w:r w:rsidRPr="00E92593">
        <w:rPr>
          <w:bCs/>
          <w:color w:val="000000" w:themeColor="text1"/>
          <w:sz w:val="28"/>
          <w:szCs w:val="28"/>
        </w:rPr>
        <w:t xml:space="preserve">ский район от </w:t>
      </w:r>
      <w:r>
        <w:rPr>
          <w:bCs/>
          <w:color w:val="000000" w:themeColor="text1"/>
          <w:sz w:val="28"/>
          <w:szCs w:val="28"/>
        </w:rPr>
        <w:t>04 августа</w:t>
      </w:r>
      <w:r w:rsidRPr="00821808">
        <w:rPr>
          <w:bCs/>
          <w:color w:val="000000" w:themeColor="text1"/>
          <w:sz w:val="28"/>
          <w:szCs w:val="28"/>
        </w:rPr>
        <w:t xml:space="preserve"> 20</w:t>
      </w:r>
      <w:r>
        <w:rPr>
          <w:bCs/>
          <w:color w:val="000000" w:themeColor="text1"/>
          <w:sz w:val="28"/>
          <w:szCs w:val="28"/>
        </w:rPr>
        <w:t>20</w:t>
      </w:r>
      <w:r w:rsidRPr="00821808">
        <w:rPr>
          <w:bCs/>
          <w:color w:val="000000" w:themeColor="text1"/>
          <w:sz w:val="28"/>
          <w:szCs w:val="28"/>
        </w:rPr>
        <w:t xml:space="preserve"> г.</w:t>
      </w:r>
      <w:r w:rsidRPr="003C43BF">
        <w:rPr>
          <w:bCs/>
          <w:color w:val="000000" w:themeColor="text1"/>
          <w:sz w:val="28"/>
          <w:szCs w:val="28"/>
        </w:rPr>
        <w:t xml:space="preserve"> </w:t>
      </w:r>
      <w:r w:rsidRPr="00E92593">
        <w:rPr>
          <w:bCs/>
          <w:color w:val="000000" w:themeColor="text1"/>
          <w:sz w:val="28"/>
          <w:szCs w:val="28"/>
        </w:rPr>
        <w:t xml:space="preserve">№ </w:t>
      </w:r>
      <w:r>
        <w:rPr>
          <w:bCs/>
          <w:color w:val="000000" w:themeColor="text1"/>
          <w:sz w:val="28"/>
          <w:szCs w:val="28"/>
        </w:rPr>
        <w:t>15</w:t>
      </w:r>
      <w:r w:rsidR="00262F4F">
        <w:rPr>
          <w:bCs/>
          <w:color w:val="000000" w:themeColor="text1"/>
          <w:sz w:val="28"/>
          <w:szCs w:val="28"/>
        </w:rPr>
        <w:t>56</w:t>
      </w:r>
      <w:r w:rsidRPr="00E92593">
        <w:rPr>
          <w:bCs/>
          <w:color w:val="000000" w:themeColor="text1"/>
          <w:sz w:val="28"/>
          <w:szCs w:val="28"/>
        </w:rPr>
        <w:t xml:space="preserve"> «</w:t>
      </w:r>
      <w:r w:rsidRPr="00566642">
        <w:rPr>
          <w:bCs/>
          <w:color w:val="000000" w:themeColor="text1"/>
          <w:sz w:val="28"/>
          <w:szCs w:val="28"/>
        </w:rPr>
        <w:t>О внесении изменений в постановл</w:t>
      </w:r>
      <w:r w:rsidRPr="00566642">
        <w:rPr>
          <w:bCs/>
          <w:color w:val="000000" w:themeColor="text1"/>
          <w:sz w:val="28"/>
          <w:szCs w:val="28"/>
        </w:rPr>
        <w:t>е</w:t>
      </w:r>
      <w:r w:rsidRPr="00566642">
        <w:rPr>
          <w:bCs/>
          <w:color w:val="000000" w:themeColor="text1"/>
          <w:sz w:val="28"/>
          <w:szCs w:val="28"/>
        </w:rPr>
        <w:t>ние администрации муниципального образования Славянский район от 26 д</w:t>
      </w:r>
      <w:r w:rsidRPr="00566642">
        <w:rPr>
          <w:bCs/>
          <w:color w:val="000000" w:themeColor="text1"/>
          <w:sz w:val="28"/>
          <w:szCs w:val="28"/>
        </w:rPr>
        <w:t>е</w:t>
      </w:r>
      <w:r w:rsidRPr="00566642">
        <w:rPr>
          <w:bCs/>
          <w:color w:val="000000" w:themeColor="text1"/>
          <w:sz w:val="28"/>
          <w:szCs w:val="28"/>
        </w:rPr>
        <w:t xml:space="preserve">кабря 2018 года № 3347 «Об утверждении административного регламента </w:t>
      </w:r>
      <w:r w:rsidRPr="00566642">
        <w:rPr>
          <w:bCs/>
          <w:color w:val="000000" w:themeColor="text1"/>
          <w:sz w:val="28"/>
          <w:szCs w:val="28"/>
        </w:rPr>
        <w:lastRenderedPageBreak/>
        <w:t>предоставления муниципальной услуги «Перевод жилого помещения в нежилое помещение или нежилого помещения в жилое помещение»</w:t>
      </w:r>
      <w:r>
        <w:rPr>
          <w:bCs/>
          <w:color w:val="000000" w:themeColor="text1"/>
          <w:sz w:val="28"/>
          <w:szCs w:val="28"/>
        </w:rPr>
        <w:t>»».</w:t>
      </w:r>
    </w:p>
    <w:p w:rsidR="00821808" w:rsidRPr="00E92593" w:rsidRDefault="00821808" w:rsidP="00821808">
      <w:pPr>
        <w:widowControl w:val="0"/>
        <w:tabs>
          <w:tab w:val="left" w:pos="993"/>
        </w:tabs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92593">
        <w:rPr>
          <w:rFonts w:eastAsia="Calibri"/>
          <w:color w:val="000000" w:themeColor="text1"/>
          <w:sz w:val="28"/>
          <w:szCs w:val="28"/>
          <w:lang w:eastAsia="en-US"/>
        </w:rPr>
        <w:t xml:space="preserve">4. Контроль за выполнением настоящего постановления возложить </w:t>
      </w:r>
      <w:r w:rsidRPr="00E92593">
        <w:rPr>
          <w:sz w:val="28"/>
          <w:szCs w:val="28"/>
          <w:lang w:eastAsia="ar-SA"/>
        </w:rPr>
        <w:t>на з</w:t>
      </w:r>
      <w:r w:rsidRPr="00E92593">
        <w:rPr>
          <w:sz w:val="28"/>
          <w:szCs w:val="28"/>
          <w:lang w:eastAsia="ar-SA"/>
        </w:rPr>
        <w:t>а</w:t>
      </w:r>
      <w:r w:rsidRPr="00E92593">
        <w:rPr>
          <w:sz w:val="28"/>
          <w:szCs w:val="28"/>
          <w:lang w:eastAsia="ar-SA"/>
        </w:rPr>
        <w:t xml:space="preserve">местителя главы муниципального образования Славянский район (вопросы строительства, архитектуры и градостроительства) </w:t>
      </w:r>
      <w:proofErr w:type="spellStart"/>
      <w:r w:rsidRPr="00E92593">
        <w:rPr>
          <w:sz w:val="28"/>
          <w:szCs w:val="28"/>
          <w:lang w:eastAsia="ar-SA"/>
        </w:rPr>
        <w:t>Берсеневу</w:t>
      </w:r>
      <w:proofErr w:type="spellEnd"/>
      <w:r w:rsidRPr="00E92593">
        <w:rPr>
          <w:sz w:val="28"/>
          <w:szCs w:val="28"/>
          <w:lang w:eastAsia="ar-SA"/>
        </w:rPr>
        <w:t xml:space="preserve"> Т.А.</w:t>
      </w:r>
    </w:p>
    <w:p w:rsidR="00821808" w:rsidRPr="00E92593" w:rsidRDefault="00821808" w:rsidP="0082180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 w:themeColor="text1"/>
          <w:sz w:val="28"/>
          <w:szCs w:val="28"/>
        </w:rPr>
        <w:t>5. Постановление вступает в силу на следующий день после его офиц</w:t>
      </w:r>
      <w:r w:rsidRPr="00E92593">
        <w:rPr>
          <w:color w:val="000000" w:themeColor="text1"/>
          <w:sz w:val="28"/>
          <w:szCs w:val="28"/>
        </w:rPr>
        <w:t>и</w:t>
      </w:r>
      <w:r w:rsidRPr="00E92593">
        <w:rPr>
          <w:color w:val="000000" w:themeColor="text1"/>
          <w:sz w:val="28"/>
          <w:szCs w:val="28"/>
        </w:rPr>
        <w:t xml:space="preserve">ального обнародования. </w:t>
      </w:r>
    </w:p>
    <w:p w:rsidR="00821808" w:rsidRPr="00E92593" w:rsidRDefault="00821808" w:rsidP="00821808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821808" w:rsidRPr="00E92593" w:rsidRDefault="00821808" w:rsidP="00821808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821808" w:rsidRPr="00097C40" w:rsidRDefault="00821808" w:rsidP="00097C40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97C40">
        <w:rPr>
          <w:color w:val="000000" w:themeColor="text1"/>
          <w:sz w:val="28"/>
          <w:szCs w:val="28"/>
        </w:rPr>
        <w:t>Глава муниципального образования</w:t>
      </w:r>
    </w:p>
    <w:p w:rsidR="00821808" w:rsidRPr="00097C40" w:rsidRDefault="00821808" w:rsidP="00097C40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  <w:sectPr w:rsidR="00821808" w:rsidRPr="00097C40" w:rsidSect="00956037">
          <w:headerReference w:type="defaul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097C40">
        <w:rPr>
          <w:color w:val="000000" w:themeColor="text1"/>
          <w:sz w:val="28"/>
          <w:szCs w:val="28"/>
        </w:rPr>
        <w:t>Славянский район                                                                           Р.И. Синяговский</w:t>
      </w:r>
    </w:p>
    <w:p w:rsidR="003B01DE" w:rsidRPr="00097C40" w:rsidRDefault="003B01DE" w:rsidP="00097C40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97C40">
        <w:rPr>
          <w:rFonts w:eastAsia="Arial"/>
          <w:color w:val="000000" w:themeColor="text1"/>
          <w:kern w:val="1"/>
          <w:sz w:val="28"/>
          <w:szCs w:val="28"/>
          <w:lang w:bidi="ru-RU"/>
        </w:rPr>
        <w:lastRenderedPageBreak/>
        <w:t>Приложение</w:t>
      </w:r>
    </w:p>
    <w:p w:rsidR="003B01DE" w:rsidRPr="001B7F1A" w:rsidRDefault="003B01DE" w:rsidP="00956037">
      <w:pPr>
        <w:widowControl w:val="0"/>
        <w:rPr>
          <w:sz w:val="28"/>
        </w:rPr>
      </w:pPr>
    </w:p>
    <w:p w:rsidR="003B01DE" w:rsidRPr="001B7F1A" w:rsidRDefault="003B01DE" w:rsidP="00956037">
      <w:pPr>
        <w:widowControl w:val="0"/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1B7F1A">
        <w:rPr>
          <w:bCs/>
          <w:color w:val="000000" w:themeColor="text1"/>
          <w:sz w:val="28"/>
          <w:szCs w:val="28"/>
        </w:rPr>
        <w:t>УТВЕРЖДЕН</w:t>
      </w:r>
    </w:p>
    <w:p w:rsidR="003B01DE" w:rsidRPr="001B7F1A" w:rsidRDefault="003B01DE" w:rsidP="009560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1B7F1A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1B7F1A" w:rsidRDefault="003B01DE" w:rsidP="009560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1B7F1A">
        <w:rPr>
          <w:rFonts w:eastAsia="Arial"/>
          <w:color w:val="000000" w:themeColor="text1"/>
          <w:kern w:val="1"/>
          <w:sz w:val="28"/>
          <w:szCs w:val="28"/>
          <w:lang w:bidi="ru-RU"/>
        </w:rPr>
        <w:t>муниципального образования</w:t>
      </w:r>
    </w:p>
    <w:p w:rsidR="003B01DE" w:rsidRPr="001B7F1A" w:rsidRDefault="003B01DE" w:rsidP="009560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1B7F1A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Славянский район </w:t>
      </w:r>
    </w:p>
    <w:p w:rsidR="003B01DE" w:rsidRPr="001B7F1A" w:rsidRDefault="003B01DE" w:rsidP="009560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1B7F1A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1B7F1A" w:rsidRDefault="00746398" w:rsidP="00956037">
      <w:pPr>
        <w:widowControl w:val="0"/>
        <w:rPr>
          <w:sz w:val="28"/>
        </w:rPr>
      </w:pPr>
    </w:p>
    <w:p w:rsidR="00746398" w:rsidRPr="001B7F1A" w:rsidRDefault="00746398" w:rsidP="00956037">
      <w:pPr>
        <w:widowControl w:val="0"/>
        <w:rPr>
          <w:sz w:val="28"/>
        </w:rPr>
      </w:pPr>
    </w:p>
    <w:p w:rsidR="00746398" w:rsidRPr="001B7F1A" w:rsidRDefault="00746398" w:rsidP="00956037">
      <w:pPr>
        <w:widowControl w:val="0"/>
        <w:rPr>
          <w:sz w:val="28"/>
        </w:rPr>
      </w:pPr>
    </w:p>
    <w:p w:rsidR="004B681C" w:rsidRPr="001B7F1A" w:rsidRDefault="004B681C" w:rsidP="00097C40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1B7F1A">
        <w:rPr>
          <w:b/>
          <w:sz w:val="28"/>
          <w:szCs w:val="28"/>
        </w:rPr>
        <w:t>АДМИНИСТРАТИВНЫЙ РЕГЛАМЕНТ</w:t>
      </w:r>
    </w:p>
    <w:p w:rsidR="00C1706C" w:rsidRPr="001B7F1A" w:rsidRDefault="00C1706C" w:rsidP="00956037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1B7F1A">
        <w:rPr>
          <w:b/>
          <w:sz w:val="28"/>
          <w:szCs w:val="28"/>
        </w:rPr>
        <w:t>предоставления</w:t>
      </w:r>
      <w:r w:rsidR="004B681C" w:rsidRPr="001B7F1A">
        <w:rPr>
          <w:b/>
          <w:sz w:val="28"/>
          <w:szCs w:val="28"/>
        </w:rPr>
        <w:t xml:space="preserve"> муниципальной услуги </w:t>
      </w:r>
    </w:p>
    <w:p w:rsidR="00E9334B" w:rsidRPr="001B7F1A" w:rsidRDefault="00E9334B" w:rsidP="00841927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1B7F1A">
        <w:rPr>
          <w:b/>
          <w:sz w:val="28"/>
          <w:szCs w:val="28"/>
        </w:rPr>
        <w:t>«</w:t>
      </w:r>
      <w:r w:rsidR="00841927" w:rsidRPr="00841927">
        <w:rPr>
          <w:b/>
          <w:color w:val="000000" w:themeColor="text1"/>
          <w:sz w:val="28"/>
          <w:szCs w:val="28"/>
        </w:rPr>
        <w:t>Перевод жилого помещения в нежилое помещение или нежилого помещения в жилое помещение</w:t>
      </w:r>
      <w:r w:rsidR="003B01DE" w:rsidRPr="001B7F1A">
        <w:rPr>
          <w:b/>
          <w:sz w:val="28"/>
          <w:szCs w:val="28"/>
        </w:rPr>
        <w:t>»</w:t>
      </w:r>
    </w:p>
    <w:p w:rsidR="004B681C" w:rsidRPr="001B7F1A" w:rsidRDefault="00A540FA" w:rsidP="00956037">
      <w:pPr>
        <w:pStyle w:val="1"/>
        <w:widowControl w:val="0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2" w:name="sub_51"/>
      <w:r w:rsidRPr="001B7F1A">
        <w:rPr>
          <w:rFonts w:ascii="Times New Roman" w:hAnsi="Times New Roman"/>
          <w:sz w:val="28"/>
          <w:szCs w:val="28"/>
          <w:lang w:val="en-US"/>
        </w:rPr>
        <w:t>I</w:t>
      </w:r>
      <w:r w:rsidR="00102A25" w:rsidRPr="001B7F1A">
        <w:rPr>
          <w:rFonts w:ascii="Times New Roman" w:hAnsi="Times New Roman"/>
          <w:sz w:val="28"/>
          <w:szCs w:val="28"/>
        </w:rPr>
        <w:t>. Общие положения</w:t>
      </w:r>
    </w:p>
    <w:p w:rsidR="00736409" w:rsidRPr="001B7F1A" w:rsidRDefault="004B681C" w:rsidP="006A2D33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F1A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1B7F1A">
        <w:rPr>
          <w:rFonts w:ascii="Times New Roman" w:hAnsi="Times New Roman" w:cs="Times New Roman"/>
          <w:sz w:val="28"/>
          <w:szCs w:val="28"/>
        </w:rPr>
        <w:t>предоставления муниципальной усл</w:t>
      </w:r>
      <w:r w:rsidRPr="001B7F1A">
        <w:rPr>
          <w:rFonts w:ascii="Times New Roman" w:hAnsi="Times New Roman" w:cs="Times New Roman"/>
          <w:sz w:val="28"/>
          <w:szCs w:val="28"/>
        </w:rPr>
        <w:t>у</w:t>
      </w:r>
      <w:r w:rsidRPr="001B7F1A">
        <w:rPr>
          <w:rFonts w:ascii="Times New Roman" w:hAnsi="Times New Roman" w:cs="Times New Roman"/>
          <w:sz w:val="28"/>
          <w:szCs w:val="28"/>
        </w:rPr>
        <w:t>ги «</w:t>
      </w:r>
      <w:r w:rsidR="00841927" w:rsidRPr="00841927">
        <w:rPr>
          <w:rFonts w:ascii="Times New Roman" w:hAnsi="Times New Roman" w:cs="Times New Roman"/>
          <w:sz w:val="28"/>
          <w:szCs w:val="28"/>
        </w:rPr>
        <w:t>Перевод жилого помещения в нежилое помещение или нежилого помещ</w:t>
      </w:r>
      <w:r w:rsidR="00841927" w:rsidRPr="00841927">
        <w:rPr>
          <w:rFonts w:ascii="Times New Roman" w:hAnsi="Times New Roman" w:cs="Times New Roman"/>
          <w:sz w:val="28"/>
          <w:szCs w:val="28"/>
        </w:rPr>
        <w:t>е</w:t>
      </w:r>
      <w:r w:rsidR="00841927" w:rsidRPr="00841927">
        <w:rPr>
          <w:rFonts w:ascii="Times New Roman" w:hAnsi="Times New Roman" w:cs="Times New Roman"/>
          <w:sz w:val="28"/>
          <w:szCs w:val="28"/>
        </w:rPr>
        <w:t>ния в жилое помещение</w:t>
      </w:r>
      <w:r w:rsidRPr="001B7F1A">
        <w:rPr>
          <w:rFonts w:ascii="Times New Roman" w:hAnsi="Times New Roman" w:cs="Times New Roman"/>
          <w:sz w:val="28"/>
          <w:szCs w:val="28"/>
        </w:rPr>
        <w:t>» (далее - Административный регламент) разработан в целях повышения качества исполнения и доступности результатов предоста</w:t>
      </w:r>
      <w:r w:rsidRPr="001B7F1A">
        <w:rPr>
          <w:rFonts w:ascii="Times New Roman" w:hAnsi="Times New Roman" w:cs="Times New Roman"/>
          <w:sz w:val="28"/>
          <w:szCs w:val="28"/>
        </w:rPr>
        <w:t>в</w:t>
      </w:r>
      <w:r w:rsidRPr="001B7F1A">
        <w:rPr>
          <w:rFonts w:ascii="Times New Roman" w:hAnsi="Times New Roman" w:cs="Times New Roman"/>
          <w:sz w:val="28"/>
          <w:szCs w:val="28"/>
        </w:rPr>
        <w:t>ления муниципальной услуги, создания комфортных условий для получателей муниципальной услуги «</w:t>
      </w:r>
      <w:r w:rsidR="00841927" w:rsidRPr="00841927">
        <w:rPr>
          <w:rFonts w:ascii="Times New Roman" w:hAnsi="Times New Roman" w:cs="Times New Roman"/>
          <w:sz w:val="28"/>
          <w:szCs w:val="28"/>
        </w:rPr>
        <w:t>Перевод жилого помещения в нежилое помещение или нежилого помещения в жилое помещение</w:t>
      </w:r>
      <w:r w:rsidRPr="001B7F1A">
        <w:rPr>
          <w:rFonts w:ascii="Times New Roman" w:hAnsi="Times New Roman" w:cs="Times New Roman"/>
          <w:sz w:val="28"/>
          <w:szCs w:val="28"/>
        </w:rPr>
        <w:t>» (далее - Муниципальная услуга) и определяет сроки и последовательность действий (административных проц</w:t>
      </w:r>
      <w:r w:rsidRPr="001B7F1A">
        <w:rPr>
          <w:rFonts w:ascii="Times New Roman" w:hAnsi="Times New Roman" w:cs="Times New Roman"/>
          <w:sz w:val="28"/>
          <w:szCs w:val="28"/>
        </w:rPr>
        <w:t>е</w:t>
      </w:r>
      <w:r w:rsidRPr="001B7F1A">
        <w:rPr>
          <w:rFonts w:ascii="Times New Roman" w:hAnsi="Times New Roman" w:cs="Times New Roman"/>
          <w:sz w:val="28"/>
          <w:szCs w:val="28"/>
        </w:rPr>
        <w:t>дур) при предоставлении Муниципальной услуги.</w:t>
      </w:r>
    </w:p>
    <w:p w:rsidR="00783070" w:rsidRPr="001B7F1A" w:rsidRDefault="008F5E1D" w:rsidP="006A2D33">
      <w:pPr>
        <w:ind w:firstLine="709"/>
        <w:jc w:val="both"/>
        <w:rPr>
          <w:sz w:val="28"/>
          <w:szCs w:val="28"/>
        </w:rPr>
      </w:pPr>
      <w:r w:rsidRPr="001B7F1A">
        <w:rPr>
          <w:sz w:val="28"/>
        </w:rPr>
        <w:t xml:space="preserve">1.1.1. </w:t>
      </w:r>
      <w:r w:rsidR="00783070" w:rsidRPr="001B7F1A">
        <w:rPr>
          <w:sz w:val="28"/>
          <w:szCs w:val="28"/>
        </w:rPr>
        <w:t>Муниципальная услуга включает в себя 2 подуслуги:</w:t>
      </w:r>
    </w:p>
    <w:p w:rsidR="00455987" w:rsidRPr="00455987" w:rsidRDefault="002F5A6A" w:rsidP="00455987">
      <w:pPr>
        <w:ind w:firstLine="709"/>
        <w:jc w:val="both"/>
        <w:rPr>
          <w:sz w:val="28"/>
        </w:rPr>
      </w:pPr>
      <w:r w:rsidRPr="001B7F1A">
        <w:rPr>
          <w:sz w:val="28"/>
        </w:rPr>
        <w:t xml:space="preserve">1) </w:t>
      </w:r>
      <w:r w:rsidR="00455987" w:rsidRPr="00455987">
        <w:rPr>
          <w:sz w:val="28"/>
        </w:rPr>
        <w:t>перевод жилого помещения в нежилое помещение;</w:t>
      </w:r>
    </w:p>
    <w:p w:rsidR="002F5A6A" w:rsidRPr="001B7F1A" w:rsidRDefault="00455987" w:rsidP="00455987">
      <w:pPr>
        <w:ind w:firstLine="709"/>
        <w:jc w:val="both"/>
        <w:rPr>
          <w:sz w:val="28"/>
        </w:rPr>
      </w:pPr>
      <w:r w:rsidRPr="00455987">
        <w:rPr>
          <w:sz w:val="28"/>
        </w:rPr>
        <w:t>2) перевод нежилого помещения в жилое помещение</w:t>
      </w:r>
      <w:r>
        <w:rPr>
          <w:sz w:val="28"/>
        </w:rPr>
        <w:t>.</w:t>
      </w:r>
    </w:p>
    <w:p w:rsidR="00112770" w:rsidRPr="001B7F1A" w:rsidRDefault="004B681C" w:rsidP="006A2D33">
      <w:pPr>
        <w:ind w:firstLine="709"/>
        <w:jc w:val="both"/>
        <w:rPr>
          <w:sz w:val="28"/>
        </w:rPr>
      </w:pPr>
      <w:r w:rsidRPr="001B7F1A">
        <w:rPr>
          <w:sz w:val="28"/>
        </w:rPr>
        <w:t xml:space="preserve">1.2. </w:t>
      </w:r>
      <w:bookmarkEnd w:id="2"/>
      <w:r w:rsidR="006A2D33" w:rsidRPr="001B7F1A">
        <w:rPr>
          <w:color w:val="000000" w:themeColor="text1"/>
          <w:sz w:val="28"/>
          <w:szCs w:val="28"/>
        </w:rPr>
        <w:t xml:space="preserve">Получателями Муниципальной услуги (далее – заявителями) могут являться </w:t>
      </w:r>
      <w:r w:rsidR="00455987" w:rsidRPr="00A97381">
        <w:rPr>
          <w:sz w:val="28"/>
          <w:szCs w:val="28"/>
        </w:rPr>
        <w:t>физические и юридические лица,</w:t>
      </w:r>
      <w:r w:rsidR="00455987">
        <w:rPr>
          <w:sz w:val="28"/>
          <w:szCs w:val="28"/>
        </w:rPr>
        <w:t xml:space="preserve"> индивидуальные предприниматели,</w:t>
      </w:r>
      <w:r w:rsidR="00455987" w:rsidRPr="00A97381">
        <w:rPr>
          <w:sz w:val="28"/>
          <w:szCs w:val="28"/>
        </w:rPr>
        <w:t xml:space="preserve"> являющиеся собственниками жилого (нежилого) помещения</w:t>
      </w:r>
      <w:r w:rsidR="006A2D33" w:rsidRPr="001B7F1A">
        <w:rPr>
          <w:color w:val="000000" w:themeColor="text1"/>
          <w:sz w:val="28"/>
          <w:szCs w:val="28"/>
        </w:rPr>
        <w:t>.</w:t>
      </w:r>
    </w:p>
    <w:p w:rsidR="0055103F" w:rsidRPr="001B7F1A" w:rsidRDefault="0055103F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От имени заявителя с заявлением о предоставлении Муниципальной услуги может обратиться его представитель, который предъявляет документ, удостоверяющий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102A25" w:rsidRPr="001B7F1A" w:rsidRDefault="00102A25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1B7F1A">
        <w:rPr>
          <w:sz w:val="28"/>
          <w:szCs w:val="28"/>
          <w:lang w:eastAsia="ar-SA"/>
        </w:rPr>
        <w:t>м</w:t>
      </w:r>
      <w:r w:rsidR="002648BE" w:rsidRPr="001B7F1A">
        <w:rPr>
          <w:sz w:val="28"/>
          <w:szCs w:val="28"/>
          <w:lang w:eastAsia="ar-SA"/>
        </w:rPr>
        <w:t>ногофункциональны</w:t>
      </w:r>
      <w:r w:rsidR="00B06B7B" w:rsidRPr="001B7F1A">
        <w:rPr>
          <w:sz w:val="28"/>
          <w:szCs w:val="28"/>
          <w:lang w:eastAsia="ar-SA"/>
        </w:rPr>
        <w:t>й</w:t>
      </w:r>
      <w:r w:rsidR="002648BE" w:rsidRPr="001B7F1A">
        <w:rPr>
          <w:sz w:val="28"/>
          <w:szCs w:val="28"/>
          <w:lang w:eastAsia="ar-SA"/>
        </w:rPr>
        <w:t xml:space="preserve"> центр пред</w:t>
      </w:r>
      <w:r w:rsidR="002648BE" w:rsidRPr="001B7F1A">
        <w:rPr>
          <w:sz w:val="28"/>
          <w:szCs w:val="28"/>
          <w:lang w:eastAsia="ar-SA"/>
        </w:rPr>
        <w:t>о</w:t>
      </w:r>
      <w:r w:rsidR="002648BE" w:rsidRPr="001B7F1A">
        <w:rPr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1B7F1A">
        <w:rPr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1B7F1A">
        <w:rPr>
          <w:sz w:val="28"/>
          <w:szCs w:val="28"/>
          <w:lang w:eastAsia="ar-SA"/>
        </w:rPr>
        <w:t>у</w:t>
      </w:r>
      <w:r w:rsidRPr="001B7F1A">
        <w:rPr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Pr="001B7F1A" w:rsidRDefault="00975BC6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1.3. Порядок получения информации заявителями по вопросам пред</w:t>
      </w:r>
      <w:r w:rsidRPr="001B7F1A">
        <w:rPr>
          <w:sz w:val="28"/>
          <w:szCs w:val="28"/>
        </w:rPr>
        <w:t>о</w:t>
      </w:r>
      <w:r w:rsidRPr="001B7F1A">
        <w:rPr>
          <w:sz w:val="28"/>
          <w:szCs w:val="28"/>
        </w:rPr>
        <w:t xml:space="preserve"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</w:t>
      </w:r>
      <w:r w:rsidRPr="001B7F1A">
        <w:rPr>
          <w:sz w:val="28"/>
          <w:szCs w:val="28"/>
        </w:rPr>
        <w:lastRenderedPageBreak/>
        <w:t>использованием федеральной государственной информационной системы «Единый портал государственных и муни</w:t>
      </w:r>
      <w:r w:rsidR="0081524D" w:rsidRPr="001B7F1A">
        <w:rPr>
          <w:sz w:val="28"/>
          <w:szCs w:val="28"/>
        </w:rPr>
        <w:t>ципальных услуг (функций)» (</w:t>
      </w:r>
      <w:r w:rsidRPr="001B7F1A">
        <w:rPr>
          <w:sz w:val="28"/>
          <w:szCs w:val="28"/>
        </w:rPr>
        <w:t xml:space="preserve">gosuslugi.ru) (далее – </w:t>
      </w:r>
      <w:r w:rsidR="00E62E23" w:rsidRPr="001B7F1A">
        <w:rPr>
          <w:sz w:val="28"/>
          <w:szCs w:val="28"/>
        </w:rPr>
        <w:t>ЕПГУ</w:t>
      </w:r>
      <w:r w:rsidRPr="001B7F1A">
        <w:rPr>
          <w:sz w:val="28"/>
          <w:szCs w:val="28"/>
        </w:rPr>
        <w:t>), Портала государственных и муниципальных услуг</w:t>
      </w:r>
      <w:r w:rsidR="0081524D" w:rsidRPr="001B7F1A">
        <w:rPr>
          <w:sz w:val="28"/>
          <w:szCs w:val="28"/>
        </w:rPr>
        <w:t xml:space="preserve"> (функций) Краснодарского края (</w:t>
      </w:r>
      <w:r w:rsidRPr="001B7F1A">
        <w:rPr>
          <w:sz w:val="28"/>
          <w:szCs w:val="28"/>
        </w:rPr>
        <w:t xml:space="preserve">pgu.krasnodar.ru) (далее – </w:t>
      </w:r>
      <w:r w:rsidR="00E62E23" w:rsidRPr="001B7F1A">
        <w:rPr>
          <w:sz w:val="28"/>
          <w:szCs w:val="28"/>
        </w:rPr>
        <w:t>РПГУ</w:t>
      </w:r>
      <w:r w:rsidRPr="001B7F1A">
        <w:rPr>
          <w:sz w:val="28"/>
          <w:szCs w:val="28"/>
        </w:rPr>
        <w:t>).</w:t>
      </w:r>
    </w:p>
    <w:p w:rsidR="003B01DE" w:rsidRPr="001B7F1A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1B7F1A">
        <w:rPr>
          <w:color w:val="000000" w:themeColor="text1"/>
          <w:sz w:val="28"/>
          <w:szCs w:val="28"/>
          <w:lang w:eastAsia="ar-SA"/>
        </w:rPr>
        <w:t>1.3.1. Информирование о порядке предоставления Муниципальной услуги осуществляется:</w:t>
      </w:r>
    </w:p>
    <w:p w:rsidR="003B01DE" w:rsidRPr="001B7F1A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1B7F1A">
        <w:rPr>
          <w:color w:val="000000" w:themeColor="text1"/>
          <w:sz w:val="28"/>
          <w:szCs w:val="28"/>
          <w:lang w:eastAsia="ar-SA"/>
        </w:rPr>
        <w:t xml:space="preserve">непосредственно при личном приеме заявителя в </w:t>
      </w:r>
      <w:r w:rsidRPr="001B7F1A">
        <w:rPr>
          <w:color w:val="000000" w:themeColor="text1"/>
          <w:sz w:val="28"/>
          <w:szCs w:val="28"/>
        </w:rPr>
        <w:t>администрации мун</w:t>
      </w:r>
      <w:r w:rsidRPr="001B7F1A">
        <w:rPr>
          <w:color w:val="000000" w:themeColor="text1"/>
          <w:sz w:val="28"/>
          <w:szCs w:val="28"/>
        </w:rPr>
        <w:t>и</w:t>
      </w:r>
      <w:r w:rsidRPr="001B7F1A">
        <w:rPr>
          <w:color w:val="000000" w:themeColor="text1"/>
          <w:sz w:val="28"/>
          <w:szCs w:val="28"/>
        </w:rPr>
        <w:t>ципального образования Славянский район (далее – Администрация) или в многофункциональных центрах предоставления государственных и муниц</w:t>
      </w:r>
      <w:r w:rsidRPr="001B7F1A">
        <w:rPr>
          <w:color w:val="000000" w:themeColor="text1"/>
          <w:sz w:val="28"/>
          <w:szCs w:val="28"/>
        </w:rPr>
        <w:t>и</w:t>
      </w:r>
      <w:r w:rsidRPr="001B7F1A">
        <w:rPr>
          <w:color w:val="000000" w:themeColor="text1"/>
          <w:sz w:val="28"/>
          <w:szCs w:val="28"/>
        </w:rPr>
        <w:t>пальных услуг Краснодарского края (далее – МФЦ);</w:t>
      </w:r>
    </w:p>
    <w:p w:rsidR="003B01DE" w:rsidRPr="001B7F1A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по телефону Администрации или МФЦ:</w:t>
      </w:r>
    </w:p>
    <w:p w:rsidR="003B01DE" w:rsidRPr="001B7F1A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1B7F1A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1B7F1A">
        <w:rPr>
          <w:color w:val="000000" w:themeColor="text1"/>
          <w:sz w:val="28"/>
          <w:szCs w:val="28"/>
        </w:rPr>
        <w:t xml:space="preserve">посредством размещения в открытой и доступной форме информации в ЕПГУ, РПГУ, на официальном </w:t>
      </w:r>
      <w:r w:rsidRPr="001B7F1A">
        <w:rPr>
          <w:color w:val="000000" w:themeColor="text1"/>
          <w:sz w:val="28"/>
          <w:szCs w:val="28"/>
          <w:lang w:eastAsia="ar-SA"/>
        </w:rPr>
        <w:t>Интернет-сайте Администрации (</w:t>
      </w:r>
      <w:proofErr w:type="spellStart"/>
      <w:r w:rsidRPr="001B7F1A">
        <w:rPr>
          <w:color w:val="000000" w:themeColor="text1"/>
          <w:sz w:val="28"/>
        </w:rPr>
        <w:t>slavya</w:t>
      </w:r>
      <w:proofErr w:type="spellEnd"/>
      <w:r w:rsidRPr="001B7F1A">
        <w:rPr>
          <w:color w:val="000000" w:themeColor="text1"/>
          <w:sz w:val="28"/>
          <w:lang w:val="en-US"/>
        </w:rPr>
        <w:t>n</w:t>
      </w:r>
      <w:r w:rsidRPr="001B7F1A">
        <w:rPr>
          <w:color w:val="000000" w:themeColor="text1"/>
          <w:sz w:val="28"/>
        </w:rPr>
        <w:t>sk.ru</w:t>
      </w:r>
      <w:r w:rsidRPr="001B7F1A">
        <w:rPr>
          <w:color w:val="000000" w:themeColor="text1"/>
          <w:sz w:val="28"/>
          <w:szCs w:val="28"/>
          <w:lang w:eastAsia="ar-SA"/>
        </w:rPr>
        <w:t>);</w:t>
      </w:r>
    </w:p>
    <w:p w:rsidR="003B01DE" w:rsidRPr="001B7F1A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1B7F1A">
        <w:rPr>
          <w:color w:val="000000" w:themeColor="text1"/>
          <w:sz w:val="28"/>
          <w:szCs w:val="28"/>
          <w:lang w:eastAsia="ar-SA"/>
        </w:rPr>
        <w:t>посредством размещения информации на информационных стендах А</w:t>
      </w:r>
      <w:r w:rsidRPr="001B7F1A">
        <w:rPr>
          <w:color w:val="000000" w:themeColor="text1"/>
          <w:sz w:val="28"/>
          <w:szCs w:val="28"/>
          <w:lang w:eastAsia="ar-SA"/>
        </w:rPr>
        <w:t>д</w:t>
      </w:r>
      <w:r w:rsidRPr="001B7F1A">
        <w:rPr>
          <w:color w:val="000000" w:themeColor="text1"/>
          <w:sz w:val="28"/>
          <w:szCs w:val="28"/>
          <w:lang w:eastAsia="ar-SA"/>
        </w:rPr>
        <w:t>министрации или МФЦ;</w:t>
      </w:r>
    </w:p>
    <w:p w:rsidR="003B01DE" w:rsidRPr="001B7F1A" w:rsidRDefault="003B01DE" w:rsidP="00956037">
      <w:pPr>
        <w:widowControl w:val="0"/>
        <w:ind w:firstLine="709"/>
        <w:jc w:val="both"/>
        <w:rPr>
          <w:sz w:val="28"/>
        </w:rPr>
      </w:pPr>
      <w:r w:rsidRPr="001B7F1A">
        <w:rPr>
          <w:color w:val="000000" w:themeColor="text1"/>
          <w:sz w:val="28"/>
          <w:szCs w:val="28"/>
          <w:lang w:eastAsia="ar-SA"/>
        </w:rPr>
        <w:t xml:space="preserve">1.3.2. </w:t>
      </w:r>
      <w:r w:rsidRPr="001B7F1A">
        <w:rPr>
          <w:sz w:val="28"/>
        </w:rPr>
        <w:t>Информирование осуществляется по вопросам, касающимся:</w:t>
      </w:r>
    </w:p>
    <w:p w:rsidR="003B01DE" w:rsidRPr="001B7F1A" w:rsidRDefault="003B01DE" w:rsidP="00956037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 xml:space="preserve">способов подачи </w:t>
      </w:r>
      <w:r w:rsidR="00E62E23" w:rsidRPr="001B7F1A">
        <w:rPr>
          <w:sz w:val="28"/>
        </w:rPr>
        <w:t>заявления о предоставлении Муниципальной услуги</w:t>
      </w:r>
      <w:r w:rsidRPr="001B7F1A">
        <w:rPr>
          <w:sz w:val="28"/>
        </w:rPr>
        <w:t>;</w:t>
      </w:r>
    </w:p>
    <w:p w:rsidR="003B01DE" w:rsidRPr="001B7F1A" w:rsidRDefault="003B01DE" w:rsidP="00956037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1B7F1A" w:rsidRDefault="003B01DE" w:rsidP="00956037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>справочной информации о работе Администрации (структурных подра</w:t>
      </w:r>
      <w:r w:rsidRPr="001B7F1A">
        <w:rPr>
          <w:sz w:val="28"/>
        </w:rPr>
        <w:t>з</w:t>
      </w:r>
      <w:r w:rsidRPr="001B7F1A">
        <w:rPr>
          <w:sz w:val="28"/>
        </w:rPr>
        <w:t>делений Администрации);</w:t>
      </w:r>
    </w:p>
    <w:p w:rsidR="003B01DE" w:rsidRPr="001B7F1A" w:rsidRDefault="003B01DE" w:rsidP="00956037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>документов, необходимых для предоставления Муниципальной услуги;</w:t>
      </w:r>
    </w:p>
    <w:p w:rsidR="003B01DE" w:rsidRPr="001B7F1A" w:rsidRDefault="003B01DE" w:rsidP="00956037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>порядка и сроков предоставления Муниципальной услуги;</w:t>
      </w:r>
    </w:p>
    <w:p w:rsidR="003B01DE" w:rsidRPr="001B7F1A" w:rsidRDefault="003B01DE" w:rsidP="00956037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>порядка получения сведений о ходе предоставления Муниципальной услуги;</w:t>
      </w:r>
    </w:p>
    <w:p w:rsidR="003B01DE" w:rsidRPr="001B7F1A" w:rsidRDefault="003B01DE" w:rsidP="00956037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1B7F1A">
        <w:rPr>
          <w:sz w:val="28"/>
        </w:rPr>
        <w:t>и</w:t>
      </w:r>
      <w:r w:rsidRPr="001B7F1A">
        <w:rPr>
          <w:sz w:val="28"/>
        </w:rPr>
        <w:t xml:space="preserve">пальной услуги. </w:t>
      </w:r>
    </w:p>
    <w:p w:rsidR="003B01DE" w:rsidRPr="001B7F1A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1B7F1A">
        <w:rPr>
          <w:sz w:val="28"/>
        </w:rPr>
        <w:t xml:space="preserve">Получение информации по вопросам предоставления Муниципальной услуги осуществляется бесплатно. </w:t>
      </w:r>
    </w:p>
    <w:p w:rsidR="003B01DE" w:rsidRPr="001B7F1A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1B7F1A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1B7F1A">
        <w:rPr>
          <w:color w:val="000000" w:themeColor="text1"/>
          <w:sz w:val="28"/>
          <w:szCs w:val="28"/>
          <w:lang w:eastAsia="ar-SA"/>
        </w:rPr>
        <w:t>р</w:t>
      </w:r>
      <w:r w:rsidRPr="001B7F1A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1B7F1A">
        <w:rPr>
          <w:color w:val="000000" w:themeColor="text1"/>
          <w:sz w:val="28"/>
          <w:szCs w:val="28"/>
          <w:lang w:eastAsia="ar-SA"/>
        </w:rPr>
        <w:t>о</w:t>
      </w:r>
      <w:r w:rsidRPr="001B7F1A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1B7F1A">
        <w:rPr>
          <w:color w:val="000000" w:themeColor="text1"/>
          <w:sz w:val="28"/>
          <w:szCs w:val="28"/>
          <w:lang w:eastAsia="ar-SA"/>
        </w:rPr>
        <w:t>с</w:t>
      </w:r>
      <w:r w:rsidRPr="001B7F1A">
        <w:rPr>
          <w:color w:val="000000" w:themeColor="text1"/>
          <w:sz w:val="28"/>
          <w:szCs w:val="28"/>
          <w:lang w:eastAsia="ar-SA"/>
        </w:rPr>
        <w:t>нодарского края» и администрацией муниципального образования Славянский район (далее – Соглашение о взаимодействии).</w:t>
      </w:r>
    </w:p>
    <w:p w:rsidR="003B01DE" w:rsidRPr="001B7F1A" w:rsidRDefault="003B01DE" w:rsidP="00956037">
      <w:pPr>
        <w:widowControl w:val="0"/>
        <w:ind w:firstLine="709"/>
        <w:jc w:val="both"/>
        <w:rPr>
          <w:sz w:val="28"/>
        </w:rPr>
      </w:pPr>
      <w:r w:rsidRPr="001B7F1A">
        <w:rPr>
          <w:color w:val="000000" w:themeColor="text1"/>
          <w:sz w:val="28"/>
          <w:szCs w:val="28"/>
          <w:lang w:eastAsia="ar-SA"/>
        </w:rPr>
        <w:t>1.3.3.</w:t>
      </w:r>
      <w:r w:rsidRPr="001B7F1A">
        <w:rPr>
          <w:sz w:val="28"/>
        </w:rPr>
        <w:t xml:space="preserve"> При устном обращении заявителя (лично или по телефону) дол</w:t>
      </w:r>
      <w:r w:rsidRPr="001B7F1A">
        <w:rPr>
          <w:sz w:val="28"/>
        </w:rPr>
        <w:t>ж</w:t>
      </w:r>
      <w:r w:rsidRPr="001B7F1A">
        <w:rPr>
          <w:sz w:val="28"/>
        </w:rPr>
        <w:t>ностное лицо Администрации, работник МФЦ, осуществляющий консультир</w:t>
      </w:r>
      <w:r w:rsidRPr="001B7F1A">
        <w:rPr>
          <w:sz w:val="28"/>
        </w:rPr>
        <w:t>о</w:t>
      </w:r>
      <w:r w:rsidRPr="001B7F1A">
        <w:rPr>
          <w:sz w:val="28"/>
        </w:rPr>
        <w:t>вание, подробно и в вежливой (корректной) форме информирует обратившихся по интересующим вопросам.</w:t>
      </w:r>
    </w:p>
    <w:p w:rsidR="003B01DE" w:rsidRPr="001B7F1A" w:rsidRDefault="003B01DE" w:rsidP="00956037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>Ответ на телефонный звонок должен начинаться с информации о наим</w:t>
      </w:r>
      <w:r w:rsidRPr="001B7F1A">
        <w:rPr>
          <w:sz w:val="28"/>
        </w:rPr>
        <w:t>е</w:t>
      </w:r>
      <w:r w:rsidRPr="001B7F1A">
        <w:rPr>
          <w:sz w:val="28"/>
        </w:rPr>
        <w:t>новании органа, в который позвонил заявитель, фамилии, имени, отчества (п</w:t>
      </w:r>
      <w:r w:rsidRPr="001B7F1A">
        <w:rPr>
          <w:sz w:val="28"/>
        </w:rPr>
        <w:t>о</w:t>
      </w:r>
      <w:r w:rsidRPr="001B7F1A">
        <w:rPr>
          <w:sz w:val="28"/>
        </w:rPr>
        <w:lastRenderedPageBreak/>
        <w:t xml:space="preserve">следнее – при наличии) и должности специалиста, принявшего телефонный звонок. </w:t>
      </w:r>
    </w:p>
    <w:p w:rsidR="003B01DE" w:rsidRPr="001B7F1A" w:rsidRDefault="003B01DE" w:rsidP="00956037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1B7F1A">
        <w:rPr>
          <w:sz w:val="28"/>
        </w:rPr>
        <w:t>н</w:t>
      </w:r>
      <w:r w:rsidRPr="001B7F1A">
        <w:rPr>
          <w:sz w:val="28"/>
        </w:rPr>
        <w:t xml:space="preserve">ный номер, по которому можно будет получить необходимую информацию. </w:t>
      </w:r>
    </w:p>
    <w:p w:rsidR="003B01DE" w:rsidRPr="001B7F1A" w:rsidRDefault="003B01DE" w:rsidP="00956037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>Если подготовка ответа требует продолжительного времени, он предлаг</w:t>
      </w:r>
      <w:r w:rsidRPr="001B7F1A">
        <w:rPr>
          <w:sz w:val="28"/>
        </w:rPr>
        <w:t>а</w:t>
      </w:r>
      <w:r w:rsidRPr="001B7F1A">
        <w:rPr>
          <w:sz w:val="28"/>
        </w:rPr>
        <w:t>ет заявителю один из следующих вариантов дальнейших действий:</w:t>
      </w:r>
    </w:p>
    <w:p w:rsidR="003B01DE" w:rsidRPr="001B7F1A" w:rsidRDefault="003B01DE" w:rsidP="00956037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>изложить обращение в письменной форме;</w:t>
      </w:r>
    </w:p>
    <w:p w:rsidR="003B01DE" w:rsidRPr="001B7F1A" w:rsidRDefault="003B01DE" w:rsidP="00956037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 xml:space="preserve">назначить другое время для консультаций. </w:t>
      </w:r>
    </w:p>
    <w:p w:rsidR="003B01DE" w:rsidRPr="001B7F1A" w:rsidRDefault="003B01DE" w:rsidP="00956037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>Должностное лицо Администрации не вправе осуществлять информир</w:t>
      </w:r>
      <w:r w:rsidRPr="001B7F1A">
        <w:rPr>
          <w:sz w:val="28"/>
        </w:rPr>
        <w:t>о</w:t>
      </w:r>
      <w:r w:rsidRPr="001B7F1A">
        <w:rPr>
          <w:sz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1B7F1A">
        <w:rPr>
          <w:sz w:val="28"/>
        </w:rPr>
        <w:t>е</w:t>
      </w:r>
      <w:r w:rsidRPr="001B7F1A">
        <w:rPr>
          <w:sz w:val="28"/>
        </w:rPr>
        <w:t xml:space="preserve">шение. </w:t>
      </w:r>
    </w:p>
    <w:p w:rsidR="003B01DE" w:rsidRPr="001B7F1A" w:rsidRDefault="003B01DE" w:rsidP="00956037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 xml:space="preserve">Продолжительность информирования по телефону не должна превышать 10 минут. </w:t>
      </w:r>
    </w:p>
    <w:p w:rsidR="003B01DE" w:rsidRPr="001B7F1A" w:rsidRDefault="003B01DE" w:rsidP="00956037">
      <w:pPr>
        <w:widowControl w:val="0"/>
        <w:ind w:firstLine="709"/>
        <w:jc w:val="both"/>
      </w:pPr>
      <w:r w:rsidRPr="001B7F1A">
        <w:rPr>
          <w:sz w:val="28"/>
        </w:rPr>
        <w:t>Информирование осуществляется в соответствии с графиком приема граждан.</w:t>
      </w:r>
      <w:r w:rsidRPr="001B7F1A">
        <w:t xml:space="preserve"> </w:t>
      </w:r>
    </w:p>
    <w:p w:rsidR="003B01DE" w:rsidRPr="001B7F1A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1B7F1A">
        <w:rPr>
          <w:color w:val="000000" w:themeColor="text1"/>
          <w:sz w:val="28"/>
          <w:szCs w:val="28"/>
          <w:lang w:eastAsia="ar-SA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1B7F1A">
        <w:rPr>
          <w:color w:val="000000" w:themeColor="text1"/>
          <w:sz w:val="28"/>
          <w:szCs w:val="28"/>
          <w:lang w:eastAsia="ar-SA"/>
        </w:rPr>
        <w:t>н</w:t>
      </w:r>
      <w:r w:rsidRPr="001B7F1A">
        <w:rPr>
          <w:color w:val="000000" w:themeColor="text1"/>
          <w:sz w:val="28"/>
          <w:szCs w:val="28"/>
          <w:lang w:eastAsia="ar-SA"/>
        </w:rPr>
        <w:t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№ 59-ФЗ «О порядке рассмотрения о</w:t>
      </w:r>
      <w:r w:rsidRPr="001B7F1A">
        <w:rPr>
          <w:color w:val="000000" w:themeColor="text1"/>
          <w:sz w:val="28"/>
          <w:szCs w:val="28"/>
          <w:lang w:eastAsia="ar-SA"/>
        </w:rPr>
        <w:t>б</w:t>
      </w:r>
      <w:r w:rsidRPr="001B7F1A">
        <w:rPr>
          <w:color w:val="000000" w:themeColor="text1"/>
          <w:sz w:val="28"/>
          <w:szCs w:val="28"/>
          <w:lang w:eastAsia="ar-SA"/>
        </w:rPr>
        <w:t>ращений граждан Российской Федерации».</w:t>
      </w:r>
    </w:p>
    <w:p w:rsidR="003B01DE" w:rsidRPr="001B7F1A" w:rsidRDefault="003B01DE" w:rsidP="00956037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1B7F1A">
        <w:rPr>
          <w:color w:val="000000" w:themeColor="text1"/>
          <w:sz w:val="28"/>
          <w:szCs w:val="28"/>
        </w:rPr>
        <w:t>е</w:t>
      </w:r>
      <w:r w:rsidRPr="001B7F1A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1B7F1A">
        <w:rPr>
          <w:color w:val="000000" w:themeColor="text1"/>
          <w:sz w:val="28"/>
          <w:szCs w:val="28"/>
        </w:rPr>
        <w:t>и</w:t>
      </w:r>
      <w:r w:rsidRPr="001B7F1A">
        <w:rPr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 w:rsidRPr="001B7F1A">
        <w:rPr>
          <w:color w:val="000000" w:themeColor="text1"/>
          <w:sz w:val="28"/>
          <w:szCs w:val="28"/>
        </w:rPr>
        <w:t>ЕПГУ, РПГУ</w:t>
      </w:r>
      <w:r w:rsidRPr="001B7F1A">
        <w:rPr>
          <w:color w:val="000000" w:themeColor="text1"/>
          <w:sz w:val="28"/>
          <w:szCs w:val="28"/>
        </w:rPr>
        <w:t>, в том числе путем оборудования в МФЦ рабочих мест, предназначенных для обесп</w:t>
      </w:r>
      <w:r w:rsidRPr="001B7F1A">
        <w:rPr>
          <w:color w:val="000000" w:themeColor="text1"/>
          <w:sz w:val="28"/>
          <w:szCs w:val="28"/>
        </w:rPr>
        <w:t>е</w:t>
      </w:r>
      <w:r w:rsidRPr="001B7F1A">
        <w:rPr>
          <w:color w:val="000000" w:themeColor="text1"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1B7F1A" w:rsidRDefault="003B01DE" w:rsidP="00956037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1B7F1A">
        <w:rPr>
          <w:color w:val="000000" w:themeColor="text1"/>
          <w:sz w:val="28"/>
          <w:szCs w:val="28"/>
        </w:rPr>
        <w:t>о</w:t>
      </w:r>
      <w:r w:rsidRPr="001B7F1A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1B7F1A">
        <w:rPr>
          <w:color w:val="000000" w:themeColor="text1"/>
          <w:sz w:val="28"/>
          <w:szCs w:val="28"/>
        </w:rPr>
        <w:t>о</w:t>
      </w:r>
      <w:r w:rsidRPr="001B7F1A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3B01DE" w:rsidRPr="00455987" w:rsidRDefault="003B01DE" w:rsidP="0045598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  <w:lang w:eastAsia="ar-SA"/>
        </w:rPr>
        <w:t xml:space="preserve">1.4.1. </w:t>
      </w:r>
      <w:r w:rsidRPr="001B7F1A">
        <w:rPr>
          <w:sz w:val="28"/>
        </w:rPr>
        <w:t xml:space="preserve">На </w:t>
      </w:r>
      <w:r w:rsidR="0081524D" w:rsidRPr="001B7F1A">
        <w:rPr>
          <w:color w:val="000000" w:themeColor="text1"/>
          <w:sz w:val="28"/>
          <w:szCs w:val="28"/>
        </w:rPr>
        <w:t>ЕПГУ (</w:t>
      </w:r>
      <w:r w:rsidR="00F93B8F" w:rsidRPr="00E92593">
        <w:rPr>
          <w:color w:val="000000" w:themeColor="text1"/>
          <w:sz w:val="28"/>
          <w:szCs w:val="28"/>
        </w:rPr>
        <w:t>gosuslugi.ru/</w:t>
      </w:r>
      <w:proofErr w:type="spellStart"/>
      <w:r w:rsidR="00F93B8F" w:rsidRPr="00E92593">
        <w:rPr>
          <w:color w:val="000000" w:themeColor="text1"/>
          <w:sz w:val="28"/>
          <w:szCs w:val="28"/>
        </w:rPr>
        <w:t>structure</w:t>
      </w:r>
      <w:proofErr w:type="spellEnd"/>
      <w:r w:rsidR="00F93B8F" w:rsidRPr="00E92593">
        <w:rPr>
          <w:color w:val="000000" w:themeColor="text1"/>
          <w:sz w:val="28"/>
          <w:szCs w:val="28"/>
        </w:rPr>
        <w:t>/2340200010000478800</w:t>
      </w:r>
      <w:r w:rsidR="0081524D" w:rsidRPr="001B7F1A">
        <w:rPr>
          <w:color w:val="000000" w:themeColor="text1"/>
          <w:sz w:val="28"/>
          <w:szCs w:val="28"/>
        </w:rPr>
        <w:t>), РПГУ (</w:t>
      </w:r>
      <w:proofErr w:type="spellStart"/>
      <w:r w:rsidRPr="001B7F1A">
        <w:rPr>
          <w:color w:val="000000" w:themeColor="text1"/>
          <w:sz w:val="28"/>
          <w:szCs w:val="28"/>
        </w:rPr>
        <w:t>pgu.kras</w:t>
      </w:r>
      <w:proofErr w:type="spellEnd"/>
      <w:r w:rsidRPr="001B7F1A">
        <w:rPr>
          <w:color w:val="000000" w:themeColor="text1"/>
          <w:sz w:val="28"/>
          <w:szCs w:val="28"/>
          <w:lang w:val="en-US"/>
        </w:rPr>
        <w:t>n</w:t>
      </w:r>
      <w:r w:rsidRPr="001B7F1A">
        <w:rPr>
          <w:color w:val="000000" w:themeColor="text1"/>
          <w:sz w:val="28"/>
          <w:szCs w:val="28"/>
        </w:rPr>
        <w:t>odar.ru/</w:t>
      </w:r>
      <w:proofErr w:type="spellStart"/>
      <w:r w:rsidRPr="001B7F1A">
        <w:rPr>
          <w:color w:val="000000" w:themeColor="text1"/>
          <w:sz w:val="28"/>
          <w:szCs w:val="28"/>
        </w:rPr>
        <w:t>structure</w:t>
      </w:r>
      <w:proofErr w:type="spellEnd"/>
      <w:r w:rsidRPr="001B7F1A">
        <w:rPr>
          <w:color w:val="000000" w:themeColor="text1"/>
          <w:sz w:val="28"/>
          <w:szCs w:val="28"/>
        </w:rPr>
        <w:t>/</w:t>
      </w:r>
      <w:r w:rsidR="00455987">
        <w:rPr>
          <w:color w:val="000000" w:themeColor="text1"/>
          <w:sz w:val="28"/>
          <w:szCs w:val="28"/>
        </w:rPr>
        <w:t xml:space="preserve"> </w:t>
      </w:r>
      <w:proofErr w:type="spellStart"/>
      <w:r w:rsidRPr="001B7F1A">
        <w:rPr>
          <w:color w:val="000000" w:themeColor="text1"/>
          <w:sz w:val="28"/>
          <w:szCs w:val="28"/>
        </w:rPr>
        <w:t>detail.php?orgID</w:t>
      </w:r>
      <w:proofErr w:type="spellEnd"/>
      <w:r w:rsidRPr="001B7F1A">
        <w:rPr>
          <w:color w:val="000000" w:themeColor="text1"/>
          <w:sz w:val="28"/>
          <w:szCs w:val="28"/>
        </w:rPr>
        <w:t>=158512)</w:t>
      </w:r>
      <w:r w:rsidRPr="001B7F1A">
        <w:rPr>
          <w:sz w:val="28"/>
        </w:rPr>
        <w:t xml:space="preserve"> размещаются сведения, предусмотренные положением о федеральной государственной информацио</w:t>
      </w:r>
      <w:r w:rsidRPr="001B7F1A">
        <w:rPr>
          <w:sz w:val="28"/>
        </w:rPr>
        <w:t>н</w:t>
      </w:r>
      <w:r w:rsidRPr="001B7F1A">
        <w:rPr>
          <w:sz w:val="28"/>
        </w:rPr>
        <w:t xml:space="preserve">ной системе «Федеральный реестр государственных и муниципальных услуг (функций)» (далее - ФРГУ), утвержденным постановлением Правительства Российской Федерации от 24 октября 2011 года № 861. </w:t>
      </w:r>
    </w:p>
    <w:p w:rsidR="003B01DE" w:rsidRPr="001B7F1A" w:rsidRDefault="003B01DE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Информация на ЕПГУ, РПГУ о порядке и сроках предоставления Мун</w:t>
      </w:r>
      <w:r w:rsidRPr="001B7F1A">
        <w:rPr>
          <w:color w:val="000000" w:themeColor="text1"/>
          <w:sz w:val="28"/>
          <w:szCs w:val="28"/>
        </w:rPr>
        <w:t>и</w:t>
      </w:r>
      <w:r w:rsidRPr="001B7F1A">
        <w:rPr>
          <w:color w:val="000000" w:themeColor="text1"/>
          <w:sz w:val="28"/>
          <w:szCs w:val="28"/>
        </w:rPr>
        <w:lastRenderedPageBreak/>
        <w:t>ципальной услуги на основании сведений, содержащихся в ФРГУ, регионал</w:t>
      </w:r>
      <w:r w:rsidRPr="001B7F1A">
        <w:rPr>
          <w:color w:val="000000" w:themeColor="text1"/>
          <w:sz w:val="28"/>
          <w:szCs w:val="28"/>
        </w:rPr>
        <w:t>ь</w:t>
      </w:r>
      <w:r w:rsidRPr="001B7F1A">
        <w:rPr>
          <w:color w:val="000000" w:themeColor="text1"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1B7F1A" w:rsidRDefault="003B01DE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1B7F1A">
        <w:rPr>
          <w:color w:val="000000" w:themeColor="text1"/>
          <w:sz w:val="28"/>
          <w:szCs w:val="28"/>
        </w:rPr>
        <w:t>у</w:t>
      </w:r>
      <w:r w:rsidRPr="001B7F1A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1B7F1A">
        <w:rPr>
          <w:color w:val="000000" w:themeColor="text1"/>
          <w:sz w:val="28"/>
          <w:szCs w:val="28"/>
        </w:rPr>
        <w:t>е</w:t>
      </w:r>
      <w:r w:rsidRPr="001B7F1A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1B7F1A">
        <w:rPr>
          <w:color w:val="000000" w:themeColor="text1"/>
          <w:sz w:val="28"/>
          <w:szCs w:val="28"/>
        </w:rPr>
        <w:t>а</w:t>
      </w:r>
      <w:r w:rsidRPr="001B7F1A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B01DE" w:rsidRPr="001B7F1A" w:rsidRDefault="003B01DE" w:rsidP="00956037">
      <w:pPr>
        <w:widowControl w:val="0"/>
        <w:ind w:firstLine="709"/>
        <w:jc w:val="both"/>
        <w:rPr>
          <w:sz w:val="28"/>
        </w:rPr>
      </w:pPr>
      <w:r w:rsidRPr="001B7F1A">
        <w:rPr>
          <w:color w:val="000000" w:themeColor="text1"/>
          <w:sz w:val="28"/>
          <w:szCs w:val="28"/>
          <w:lang w:eastAsia="ar-SA"/>
        </w:rPr>
        <w:t xml:space="preserve">1.4.2. </w:t>
      </w:r>
      <w:r w:rsidRPr="001B7F1A">
        <w:rPr>
          <w:sz w:val="28"/>
        </w:rPr>
        <w:t>На официальном сайте Администрации, на стендах в местах пред</w:t>
      </w:r>
      <w:r w:rsidRPr="001B7F1A">
        <w:rPr>
          <w:sz w:val="28"/>
        </w:rPr>
        <w:t>о</w:t>
      </w:r>
      <w:r w:rsidRPr="001B7F1A">
        <w:rPr>
          <w:sz w:val="28"/>
        </w:rPr>
        <w:t>ставления Муниципальной услуги и в МФЦ размещается следующая справо</w:t>
      </w:r>
      <w:r w:rsidRPr="001B7F1A">
        <w:rPr>
          <w:sz w:val="28"/>
        </w:rPr>
        <w:t>ч</w:t>
      </w:r>
      <w:r w:rsidRPr="001B7F1A">
        <w:rPr>
          <w:sz w:val="28"/>
        </w:rPr>
        <w:t xml:space="preserve">ная информация: </w:t>
      </w:r>
    </w:p>
    <w:p w:rsidR="003B01DE" w:rsidRPr="001B7F1A" w:rsidRDefault="003B01DE" w:rsidP="00956037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1B7F1A" w:rsidRDefault="003B01DE" w:rsidP="00956037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>справочные телефоны структурных подразделений Администрации, о</w:t>
      </w:r>
      <w:r w:rsidRPr="001B7F1A">
        <w:rPr>
          <w:sz w:val="28"/>
        </w:rPr>
        <w:t>т</w:t>
      </w:r>
      <w:r w:rsidRPr="001B7F1A">
        <w:rPr>
          <w:sz w:val="28"/>
        </w:rPr>
        <w:t>ветственных за предоставление Муниципальной услуги, в том числе номер т</w:t>
      </w:r>
      <w:r w:rsidRPr="001B7F1A">
        <w:rPr>
          <w:sz w:val="28"/>
        </w:rPr>
        <w:t>е</w:t>
      </w:r>
      <w:r w:rsidRPr="001B7F1A">
        <w:rPr>
          <w:sz w:val="28"/>
        </w:rPr>
        <w:t>лефона-автоинформатора (при наличии);</w:t>
      </w:r>
    </w:p>
    <w:p w:rsidR="003B01DE" w:rsidRPr="001B7F1A" w:rsidRDefault="003B01DE" w:rsidP="00956037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>адрес официального сайта, а также электронной почты и (или) формы о</w:t>
      </w:r>
      <w:r w:rsidRPr="001B7F1A">
        <w:rPr>
          <w:sz w:val="28"/>
        </w:rPr>
        <w:t>б</w:t>
      </w:r>
      <w:r w:rsidRPr="001B7F1A">
        <w:rPr>
          <w:sz w:val="28"/>
        </w:rPr>
        <w:t>ратной связи Администрации в сети «Интернет».</w:t>
      </w:r>
    </w:p>
    <w:p w:rsidR="003B01DE" w:rsidRPr="001B7F1A" w:rsidRDefault="003B01DE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Информация о местонахождении и графике работы, справочных телеф</w:t>
      </w:r>
      <w:r w:rsidRPr="001B7F1A">
        <w:rPr>
          <w:color w:val="000000" w:themeColor="text1"/>
          <w:sz w:val="28"/>
          <w:szCs w:val="28"/>
        </w:rPr>
        <w:t>о</w:t>
      </w:r>
      <w:r w:rsidRPr="001B7F1A">
        <w:rPr>
          <w:color w:val="000000" w:themeColor="text1"/>
          <w:sz w:val="28"/>
          <w:szCs w:val="28"/>
        </w:rPr>
        <w:t>нах, официальных сайтах МФЦ размещается на Едином портале многофункц</w:t>
      </w:r>
      <w:r w:rsidRPr="001B7F1A">
        <w:rPr>
          <w:color w:val="000000" w:themeColor="text1"/>
          <w:sz w:val="28"/>
          <w:szCs w:val="28"/>
        </w:rPr>
        <w:t>и</w:t>
      </w:r>
      <w:r w:rsidRPr="001B7F1A">
        <w:rPr>
          <w:color w:val="000000" w:themeColor="text1"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1B7F1A">
        <w:rPr>
          <w:color w:val="000000" w:themeColor="text1"/>
          <w:sz w:val="28"/>
          <w:szCs w:val="28"/>
        </w:rPr>
        <w:t>р</w:t>
      </w:r>
      <w:r w:rsidRPr="001B7F1A">
        <w:rPr>
          <w:color w:val="000000" w:themeColor="text1"/>
          <w:sz w:val="28"/>
          <w:szCs w:val="28"/>
        </w:rPr>
        <w:t>нет» (далее - Единый портал МФЦ</w:t>
      </w:r>
      <w:r w:rsidR="0081524D" w:rsidRPr="001B7F1A">
        <w:rPr>
          <w:color w:val="000000" w:themeColor="text1"/>
          <w:sz w:val="28"/>
          <w:szCs w:val="28"/>
        </w:rPr>
        <w:t xml:space="preserve">) - </w:t>
      </w:r>
      <w:r w:rsidRPr="001B7F1A">
        <w:rPr>
          <w:color w:val="000000" w:themeColor="text1"/>
          <w:sz w:val="28"/>
          <w:szCs w:val="28"/>
        </w:rPr>
        <w:t>e-mfc.ru.</w:t>
      </w:r>
    </w:p>
    <w:p w:rsidR="003B01DE" w:rsidRPr="001B7F1A" w:rsidRDefault="003B01DE" w:rsidP="00956037">
      <w:pPr>
        <w:widowControl w:val="0"/>
        <w:ind w:firstLine="709"/>
        <w:jc w:val="both"/>
        <w:rPr>
          <w:sz w:val="28"/>
        </w:rPr>
      </w:pPr>
      <w:r w:rsidRPr="001B7F1A">
        <w:rPr>
          <w:color w:val="000000" w:themeColor="text1"/>
          <w:sz w:val="28"/>
          <w:szCs w:val="28"/>
          <w:lang w:eastAsia="ar-SA"/>
        </w:rPr>
        <w:t xml:space="preserve">1.4.3. </w:t>
      </w:r>
      <w:r w:rsidRPr="001B7F1A">
        <w:rPr>
          <w:sz w:val="28"/>
        </w:rPr>
        <w:t>В залах ожидания Администрации размещаются нормативные пр</w:t>
      </w:r>
      <w:r w:rsidRPr="001B7F1A">
        <w:rPr>
          <w:sz w:val="28"/>
        </w:rPr>
        <w:t>а</w:t>
      </w:r>
      <w:r w:rsidRPr="001B7F1A">
        <w:rPr>
          <w:sz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1B7F1A" w:rsidRDefault="003B01DE" w:rsidP="00956037">
      <w:pPr>
        <w:widowControl w:val="0"/>
        <w:ind w:firstLine="709"/>
        <w:jc w:val="both"/>
        <w:rPr>
          <w:sz w:val="28"/>
        </w:rPr>
      </w:pPr>
      <w:r w:rsidRPr="001B7F1A">
        <w:rPr>
          <w:color w:val="000000" w:themeColor="text1"/>
          <w:sz w:val="28"/>
          <w:szCs w:val="28"/>
          <w:lang w:eastAsia="ar-SA"/>
        </w:rPr>
        <w:t xml:space="preserve">1.4.4. </w:t>
      </w:r>
      <w:r w:rsidRPr="001B7F1A">
        <w:rPr>
          <w:sz w:val="28"/>
        </w:rPr>
        <w:t>Размещение информации о порядке предоставления Муниципал</w:t>
      </w:r>
      <w:r w:rsidRPr="001B7F1A">
        <w:rPr>
          <w:sz w:val="28"/>
        </w:rPr>
        <w:t>ь</w:t>
      </w:r>
      <w:r w:rsidRPr="001B7F1A">
        <w:rPr>
          <w:sz w:val="28"/>
        </w:rPr>
        <w:t>ной услуги на информационных стендах в помещении МФЦ осуществляется в соответствии с Соглашением о взаимодействии с учетом требований к инфо</w:t>
      </w:r>
      <w:r w:rsidRPr="001B7F1A">
        <w:rPr>
          <w:sz w:val="28"/>
        </w:rPr>
        <w:t>р</w:t>
      </w:r>
      <w:r w:rsidRPr="001B7F1A">
        <w:rPr>
          <w:sz w:val="28"/>
        </w:rPr>
        <w:t>мированию, установленных Административным регламентом.</w:t>
      </w:r>
    </w:p>
    <w:p w:rsidR="003B01DE" w:rsidRPr="001B7F1A" w:rsidRDefault="003B01DE" w:rsidP="00956037">
      <w:pPr>
        <w:widowControl w:val="0"/>
        <w:ind w:firstLine="709"/>
        <w:jc w:val="both"/>
      </w:pPr>
      <w:r w:rsidRPr="001B7F1A">
        <w:rPr>
          <w:color w:val="000000" w:themeColor="text1"/>
          <w:sz w:val="28"/>
          <w:szCs w:val="28"/>
          <w:lang w:eastAsia="ar-SA"/>
        </w:rPr>
        <w:t xml:space="preserve">1.4.5. </w:t>
      </w:r>
      <w:r w:rsidRPr="001B7F1A">
        <w:rPr>
          <w:sz w:val="28"/>
        </w:rPr>
        <w:t xml:space="preserve">Информация о ходе рассмотрения </w:t>
      </w:r>
      <w:r w:rsidR="00B35429" w:rsidRPr="001B7F1A">
        <w:rPr>
          <w:sz w:val="28"/>
        </w:rPr>
        <w:t>заявления</w:t>
      </w:r>
      <w:r w:rsidRPr="001B7F1A">
        <w:rPr>
          <w:sz w:val="28"/>
        </w:rPr>
        <w:t xml:space="preserve"> и о результатах пред</w:t>
      </w:r>
      <w:r w:rsidRPr="001B7F1A">
        <w:rPr>
          <w:sz w:val="28"/>
        </w:rPr>
        <w:t>о</w:t>
      </w:r>
      <w:r w:rsidRPr="001B7F1A">
        <w:rPr>
          <w:sz w:val="28"/>
        </w:rPr>
        <w:t>ставления Муниципальной услуги может быть получена заявителем (его пре</w:t>
      </w:r>
      <w:r w:rsidRPr="001B7F1A">
        <w:rPr>
          <w:sz w:val="28"/>
        </w:rPr>
        <w:t>д</w:t>
      </w:r>
      <w:r w:rsidRPr="001B7F1A">
        <w:rPr>
          <w:sz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  <w:r w:rsidRPr="001B7F1A">
        <w:t xml:space="preserve"> </w:t>
      </w:r>
    </w:p>
    <w:p w:rsidR="007A44C8" w:rsidRPr="001B7F1A" w:rsidRDefault="007A44C8" w:rsidP="00956037">
      <w:pPr>
        <w:pStyle w:val="1"/>
        <w:widowControl w:val="0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1B7F1A">
        <w:rPr>
          <w:rFonts w:ascii="Times New Roman" w:hAnsi="Times New Roman"/>
          <w:sz w:val="28"/>
          <w:szCs w:val="28"/>
          <w:lang w:val="en-US"/>
        </w:rPr>
        <w:t>II</w:t>
      </w:r>
      <w:r w:rsidRPr="001B7F1A">
        <w:rPr>
          <w:rFonts w:ascii="Times New Roman" w:hAnsi="Times New Roman"/>
          <w:sz w:val="28"/>
          <w:szCs w:val="28"/>
        </w:rPr>
        <w:t>. Стандарт предоставления муниципальной услуги</w:t>
      </w:r>
    </w:p>
    <w:p w:rsidR="009F1BB5" w:rsidRPr="001B7F1A" w:rsidRDefault="007A44C8" w:rsidP="00956037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2.1. Наименование Муниципальной услуги - </w:t>
      </w:r>
      <w:r w:rsidR="009F1BB5" w:rsidRPr="001B7F1A">
        <w:rPr>
          <w:sz w:val="28"/>
          <w:szCs w:val="28"/>
        </w:rPr>
        <w:t>«</w:t>
      </w:r>
      <w:r w:rsidR="00841927" w:rsidRPr="00841927">
        <w:rPr>
          <w:sz w:val="28"/>
          <w:szCs w:val="28"/>
        </w:rPr>
        <w:t>Перевод жилого помещения в нежилое помещение или нежилого помещения в жилое помещение</w:t>
      </w:r>
      <w:r w:rsidR="009F1BB5" w:rsidRPr="001B7F1A">
        <w:rPr>
          <w:sz w:val="28"/>
          <w:szCs w:val="28"/>
        </w:rPr>
        <w:t>».</w:t>
      </w:r>
    </w:p>
    <w:p w:rsidR="009C224E" w:rsidRPr="001B7F1A" w:rsidRDefault="009F1BB5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2.2. </w:t>
      </w:r>
      <w:r w:rsidR="009C224E" w:rsidRPr="001B7F1A">
        <w:rPr>
          <w:sz w:val="28"/>
          <w:szCs w:val="28"/>
        </w:rPr>
        <w:t>Наименование орган</w:t>
      </w:r>
      <w:r w:rsidR="00C1460B" w:rsidRPr="001B7F1A">
        <w:rPr>
          <w:sz w:val="28"/>
          <w:szCs w:val="28"/>
        </w:rPr>
        <w:t>а</w:t>
      </w:r>
      <w:r w:rsidR="009C224E" w:rsidRPr="001B7F1A">
        <w:rPr>
          <w:sz w:val="28"/>
          <w:szCs w:val="28"/>
        </w:rPr>
        <w:t>, предоставляющ</w:t>
      </w:r>
      <w:r w:rsidR="00C1460B" w:rsidRPr="001B7F1A">
        <w:rPr>
          <w:sz w:val="28"/>
          <w:szCs w:val="28"/>
        </w:rPr>
        <w:t>его</w:t>
      </w:r>
      <w:r w:rsidR="009C224E" w:rsidRPr="001B7F1A">
        <w:rPr>
          <w:sz w:val="28"/>
          <w:szCs w:val="28"/>
        </w:rPr>
        <w:t xml:space="preserve"> Муниципальную услугу. </w:t>
      </w:r>
    </w:p>
    <w:p w:rsidR="007A44C8" w:rsidRPr="001B7F1A" w:rsidRDefault="001A3B01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lastRenderedPageBreak/>
        <w:t>Муниципальная услуга предоставляется</w:t>
      </w:r>
      <w:r w:rsidR="00F66A69" w:rsidRPr="001B7F1A">
        <w:rPr>
          <w:sz w:val="28"/>
          <w:szCs w:val="28"/>
        </w:rPr>
        <w:t xml:space="preserve"> </w:t>
      </w:r>
      <w:r w:rsidR="001E7925" w:rsidRPr="001B7F1A">
        <w:rPr>
          <w:sz w:val="28"/>
          <w:szCs w:val="28"/>
        </w:rPr>
        <w:t>Администрацией</w:t>
      </w:r>
      <w:r w:rsidR="00F66A69" w:rsidRPr="001B7F1A">
        <w:rPr>
          <w:sz w:val="28"/>
          <w:szCs w:val="28"/>
        </w:rPr>
        <w:t>.</w:t>
      </w:r>
    </w:p>
    <w:p w:rsidR="007A44C8" w:rsidRPr="001B7F1A" w:rsidRDefault="007A44C8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В предоставлении Муниципальной услуги участвуют:</w:t>
      </w:r>
    </w:p>
    <w:p w:rsidR="004F44A1" w:rsidRPr="001B7F1A" w:rsidRDefault="004F44A1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МФЦ;</w:t>
      </w:r>
    </w:p>
    <w:p w:rsidR="004F44A1" w:rsidRPr="000121AE" w:rsidRDefault="004F44A1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0121AE">
        <w:rPr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0121AE">
        <w:rPr>
          <w:color w:val="000000" w:themeColor="text1"/>
          <w:sz w:val="28"/>
          <w:szCs w:val="28"/>
        </w:rPr>
        <w:t>р</w:t>
      </w:r>
      <w:r w:rsidRPr="000121AE">
        <w:rPr>
          <w:color w:val="000000" w:themeColor="text1"/>
          <w:sz w:val="28"/>
          <w:szCs w:val="28"/>
        </w:rPr>
        <w:t>мейскому районам Управления Росреестра по Краснодарскому краю (далее - Росреестр)</w:t>
      </w:r>
      <w:r w:rsidRPr="000121AE">
        <w:rPr>
          <w:color w:val="000000" w:themeColor="text1"/>
          <w:sz w:val="28"/>
          <w:szCs w:val="28"/>
          <w:lang w:eastAsia="ar-SA"/>
        </w:rPr>
        <w:t>;</w:t>
      </w:r>
    </w:p>
    <w:p w:rsidR="006D1A85" w:rsidRPr="000121AE" w:rsidRDefault="006D1A85" w:rsidP="006D1A85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0121AE">
        <w:rPr>
          <w:color w:val="000000" w:themeColor="text1"/>
          <w:sz w:val="28"/>
          <w:szCs w:val="28"/>
          <w:lang w:eastAsia="ar-SA"/>
        </w:rPr>
        <w:t>межрайонная инспекция ФНС России №11 по Краснодарскому краю (д</w:t>
      </w:r>
      <w:r w:rsidRPr="000121AE">
        <w:rPr>
          <w:color w:val="000000" w:themeColor="text1"/>
          <w:sz w:val="28"/>
          <w:szCs w:val="28"/>
          <w:lang w:eastAsia="ar-SA"/>
        </w:rPr>
        <w:t>а</w:t>
      </w:r>
      <w:r w:rsidRPr="000121AE">
        <w:rPr>
          <w:color w:val="000000" w:themeColor="text1"/>
          <w:sz w:val="28"/>
          <w:szCs w:val="28"/>
          <w:lang w:eastAsia="ar-SA"/>
        </w:rPr>
        <w:t>лее – ИФНС);</w:t>
      </w:r>
    </w:p>
    <w:p w:rsidR="007A44C8" w:rsidRPr="001B7F1A" w:rsidRDefault="004F44A1" w:rsidP="00956037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1B7F1A">
        <w:rPr>
          <w:bCs/>
          <w:sz w:val="28"/>
          <w:szCs w:val="28"/>
          <w:shd w:val="clear" w:color="auto" w:fill="FFFFFF"/>
        </w:rPr>
        <w:t>общий отдел управления делами администрации муниципального образ</w:t>
      </w:r>
      <w:r w:rsidRPr="001B7F1A">
        <w:rPr>
          <w:bCs/>
          <w:sz w:val="28"/>
          <w:szCs w:val="28"/>
          <w:shd w:val="clear" w:color="auto" w:fill="FFFFFF"/>
        </w:rPr>
        <w:t>о</w:t>
      </w:r>
      <w:r w:rsidRPr="001B7F1A">
        <w:rPr>
          <w:bCs/>
          <w:sz w:val="28"/>
          <w:szCs w:val="28"/>
          <w:shd w:val="clear" w:color="auto" w:fill="FFFFFF"/>
        </w:rPr>
        <w:t>вания Славянский район (далее – Общий отдел)</w:t>
      </w:r>
      <w:r w:rsidRPr="001B7F1A">
        <w:rPr>
          <w:sz w:val="28"/>
          <w:szCs w:val="28"/>
          <w:lang w:eastAsia="ar-SA"/>
        </w:rPr>
        <w:t>.</w:t>
      </w:r>
    </w:p>
    <w:p w:rsidR="00406D02" w:rsidRPr="001B7F1A" w:rsidRDefault="00406D02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1B7F1A">
        <w:rPr>
          <w:sz w:val="28"/>
          <w:szCs w:val="28"/>
        </w:rPr>
        <w:t>и</w:t>
      </w:r>
      <w:r w:rsidRPr="001B7F1A">
        <w:rPr>
          <w:sz w:val="28"/>
          <w:szCs w:val="28"/>
        </w:rPr>
        <w:t>пальной услуги по экстерриториальному принципу.</w:t>
      </w:r>
    </w:p>
    <w:p w:rsidR="00406D02" w:rsidRPr="001B7F1A" w:rsidRDefault="00406D02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</w:t>
      </w:r>
      <w:r w:rsidR="008A779A" w:rsidRPr="001B7F1A">
        <w:rPr>
          <w:color w:val="000000" w:themeColor="text1"/>
          <w:sz w:val="28"/>
          <w:szCs w:val="28"/>
          <w:lang w:eastAsia="ar-SA"/>
        </w:rPr>
        <w:t>Соглашения о взаимодействии</w:t>
      </w:r>
      <w:r w:rsidRPr="001B7F1A">
        <w:rPr>
          <w:sz w:val="28"/>
          <w:szCs w:val="28"/>
        </w:rPr>
        <w:t>.</w:t>
      </w:r>
    </w:p>
    <w:p w:rsidR="002D6266" w:rsidRPr="001B7F1A" w:rsidRDefault="009C224E" w:rsidP="00956037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1B7F1A">
        <w:rPr>
          <w:sz w:val="28"/>
          <w:szCs w:val="28"/>
        </w:rPr>
        <w:t xml:space="preserve">2.3. </w:t>
      </w:r>
      <w:r w:rsidR="002D6266" w:rsidRPr="001B7F1A">
        <w:rPr>
          <w:sz w:val="28"/>
          <w:szCs w:val="22"/>
          <w:lang w:eastAsia="en-US"/>
        </w:rPr>
        <w:t>Результатом</w:t>
      </w:r>
      <w:r w:rsidR="002D6266" w:rsidRPr="001B7F1A">
        <w:rPr>
          <w:spacing w:val="1"/>
          <w:sz w:val="28"/>
          <w:szCs w:val="22"/>
          <w:lang w:eastAsia="en-US"/>
        </w:rPr>
        <w:t xml:space="preserve"> </w:t>
      </w:r>
      <w:r w:rsidR="002D6266" w:rsidRPr="001B7F1A">
        <w:rPr>
          <w:sz w:val="28"/>
          <w:szCs w:val="22"/>
          <w:lang w:eastAsia="en-US"/>
        </w:rPr>
        <w:t>предоставления</w:t>
      </w:r>
      <w:r w:rsidR="002D6266" w:rsidRPr="001B7F1A">
        <w:rPr>
          <w:spacing w:val="1"/>
          <w:sz w:val="28"/>
          <w:szCs w:val="22"/>
          <w:lang w:eastAsia="en-US"/>
        </w:rPr>
        <w:t xml:space="preserve"> </w:t>
      </w:r>
      <w:r w:rsidR="002D6266" w:rsidRPr="001B7F1A">
        <w:rPr>
          <w:sz w:val="28"/>
          <w:szCs w:val="22"/>
          <w:lang w:eastAsia="en-US"/>
        </w:rPr>
        <w:t>муниципальной</w:t>
      </w:r>
      <w:r w:rsidR="002D6266" w:rsidRPr="001B7F1A">
        <w:rPr>
          <w:spacing w:val="1"/>
          <w:sz w:val="28"/>
          <w:szCs w:val="22"/>
          <w:lang w:eastAsia="en-US"/>
        </w:rPr>
        <w:t xml:space="preserve"> </w:t>
      </w:r>
      <w:r w:rsidR="002D6266" w:rsidRPr="001B7F1A">
        <w:rPr>
          <w:sz w:val="28"/>
          <w:szCs w:val="22"/>
          <w:lang w:eastAsia="en-US"/>
        </w:rPr>
        <w:t>услуги</w:t>
      </w:r>
      <w:r w:rsidR="002D6266" w:rsidRPr="001B7F1A">
        <w:rPr>
          <w:spacing w:val="1"/>
          <w:sz w:val="28"/>
          <w:szCs w:val="22"/>
          <w:lang w:eastAsia="en-US"/>
        </w:rPr>
        <w:t xml:space="preserve"> </w:t>
      </w:r>
      <w:r w:rsidR="002D6266" w:rsidRPr="001B7F1A">
        <w:rPr>
          <w:sz w:val="28"/>
          <w:szCs w:val="22"/>
          <w:lang w:eastAsia="en-US"/>
        </w:rPr>
        <w:t>является:</w:t>
      </w:r>
    </w:p>
    <w:p w:rsidR="00515D12" w:rsidRPr="00515D12" w:rsidRDefault="00515D12" w:rsidP="00515D1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15D12">
        <w:rPr>
          <w:color w:val="000000" w:themeColor="text1"/>
          <w:sz w:val="28"/>
          <w:szCs w:val="28"/>
        </w:rPr>
        <w:t>уведомление о переводе жилого помещения в нежилое помещение или</w:t>
      </w:r>
      <w:r w:rsidR="00F6627E">
        <w:rPr>
          <w:color w:val="000000" w:themeColor="text1"/>
          <w:sz w:val="28"/>
          <w:szCs w:val="28"/>
        </w:rPr>
        <w:t xml:space="preserve"> </w:t>
      </w:r>
      <w:r w:rsidRPr="00515D12">
        <w:rPr>
          <w:color w:val="000000" w:themeColor="text1"/>
          <w:sz w:val="28"/>
          <w:szCs w:val="28"/>
        </w:rPr>
        <w:t>нежилого помещения в жилое помещение;</w:t>
      </w:r>
    </w:p>
    <w:p w:rsidR="00F6627E" w:rsidRPr="00515D12" w:rsidRDefault="00515D12" w:rsidP="00F6627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15D12">
        <w:rPr>
          <w:color w:val="000000" w:themeColor="text1"/>
          <w:sz w:val="28"/>
          <w:szCs w:val="28"/>
        </w:rPr>
        <w:t>уведомление об отказе в переводе жилого помещения в нежилое</w:t>
      </w:r>
      <w:r w:rsidR="00F6627E">
        <w:rPr>
          <w:color w:val="000000" w:themeColor="text1"/>
          <w:sz w:val="28"/>
          <w:szCs w:val="28"/>
        </w:rPr>
        <w:t xml:space="preserve"> </w:t>
      </w:r>
      <w:r w:rsidRPr="00515D12">
        <w:rPr>
          <w:color w:val="000000" w:themeColor="text1"/>
          <w:sz w:val="28"/>
          <w:szCs w:val="28"/>
        </w:rPr>
        <w:t>помещ</w:t>
      </w:r>
      <w:r w:rsidRPr="00515D12">
        <w:rPr>
          <w:color w:val="000000" w:themeColor="text1"/>
          <w:sz w:val="28"/>
          <w:szCs w:val="28"/>
        </w:rPr>
        <w:t>е</w:t>
      </w:r>
      <w:r w:rsidRPr="00515D12">
        <w:rPr>
          <w:color w:val="000000" w:themeColor="text1"/>
          <w:sz w:val="28"/>
          <w:szCs w:val="28"/>
        </w:rPr>
        <w:t>ние или нежилого помещения в жилое помещение</w:t>
      </w:r>
      <w:r w:rsidR="00F6627E">
        <w:rPr>
          <w:color w:val="000000" w:themeColor="text1"/>
          <w:sz w:val="28"/>
          <w:szCs w:val="28"/>
        </w:rPr>
        <w:t>.</w:t>
      </w:r>
    </w:p>
    <w:p w:rsidR="007D0421" w:rsidRDefault="000D026C" w:rsidP="00F662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1B7F1A">
        <w:rPr>
          <w:sz w:val="28"/>
          <w:szCs w:val="28"/>
        </w:rPr>
        <w:t xml:space="preserve">2.3.1. </w:t>
      </w:r>
      <w:r w:rsidR="00F6627E">
        <w:rPr>
          <w:color w:val="000000" w:themeColor="text1"/>
          <w:sz w:val="28"/>
          <w:szCs w:val="28"/>
        </w:rPr>
        <w:t>У</w:t>
      </w:r>
      <w:r w:rsidR="00F6627E" w:rsidRPr="00F6627E">
        <w:rPr>
          <w:color w:val="000000" w:themeColor="text1"/>
          <w:sz w:val="28"/>
          <w:szCs w:val="28"/>
        </w:rPr>
        <w:t xml:space="preserve">ведомление о переводе жилого помещения в нежилое помещение или нежилого помещения в жилое помещение </w:t>
      </w:r>
      <w:r w:rsidR="007D0421" w:rsidRPr="001B7F1A">
        <w:rPr>
          <w:bCs/>
          <w:color w:val="000000" w:themeColor="text1"/>
          <w:sz w:val="28"/>
          <w:szCs w:val="28"/>
        </w:rPr>
        <w:t>оформляется по форме, устано</w:t>
      </w:r>
      <w:r w:rsidR="007D0421" w:rsidRPr="001B7F1A">
        <w:rPr>
          <w:bCs/>
          <w:color w:val="000000" w:themeColor="text1"/>
          <w:sz w:val="28"/>
          <w:szCs w:val="28"/>
        </w:rPr>
        <w:t>в</w:t>
      </w:r>
      <w:r w:rsidR="007D0421" w:rsidRPr="001B7F1A">
        <w:rPr>
          <w:bCs/>
          <w:color w:val="000000" w:themeColor="text1"/>
          <w:sz w:val="28"/>
          <w:szCs w:val="28"/>
        </w:rPr>
        <w:t xml:space="preserve">ленной </w:t>
      </w:r>
      <w:r w:rsidR="00F6627E" w:rsidRPr="00F6627E">
        <w:rPr>
          <w:sz w:val="28"/>
        </w:rPr>
        <w:t>Постановление</w:t>
      </w:r>
      <w:r w:rsidR="00F6627E">
        <w:rPr>
          <w:sz w:val="28"/>
        </w:rPr>
        <w:t>м</w:t>
      </w:r>
      <w:r w:rsidR="00F6627E" w:rsidRPr="00F6627E">
        <w:rPr>
          <w:sz w:val="28"/>
        </w:rPr>
        <w:t xml:space="preserve"> Правительства РФ от 10 августа 2005 г. </w:t>
      </w:r>
      <w:r w:rsidR="00F6627E">
        <w:rPr>
          <w:sz w:val="28"/>
        </w:rPr>
        <w:t>№</w:t>
      </w:r>
      <w:r w:rsidR="00F6627E" w:rsidRPr="00F6627E">
        <w:rPr>
          <w:sz w:val="28"/>
        </w:rPr>
        <w:t xml:space="preserve"> 502</w:t>
      </w:r>
      <w:r w:rsidR="00F6627E">
        <w:rPr>
          <w:sz w:val="28"/>
        </w:rPr>
        <w:t xml:space="preserve"> «</w:t>
      </w:r>
      <w:r w:rsidR="00F6627E" w:rsidRPr="00F6627E">
        <w:rPr>
          <w:sz w:val="28"/>
        </w:rPr>
        <w:t>Об утверждении формы уведомления о переводе (отказе в переводе) жилого (н</w:t>
      </w:r>
      <w:r w:rsidR="00F6627E" w:rsidRPr="00F6627E">
        <w:rPr>
          <w:sz w:val="28"/>
        </w:rPr>
        <w:t>е</w:t>
      </w:r>
      <w:r w:rsidR="00F6627E" w:rsidRPr="00F6627E">
        <w:rPr>
          <w:sz w:val="28"/>
        </w:rPr>
        <w:t>жилого) помеще</w:t>
      </w:r>
      <w:r w:rsidR="00F6627E">
        <w:rPr>
          <w:sz w:val="28"/>
        </w:rPr>
        <w:t>ния в нежилое (жилое) помещение»</w:t>
      </w:r>
      <w:r w:rsidR="00425FE8">
        <w:rPr>
          <w:sz w:val="28"/>
        </w:rPr>
        <w:t>.</w:t>
      </w:r>
    </w:p>
    <w:p w:rsidR="00F6627E" w:rsidRDefault="00F6627E" w:rsidP="00F6627E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Администрация</w:t>
      </w:r>
      <w:r w:rsidRPr="00F6627E">
        <w:rPr>
          <w:bCs/>
          <w:color w:val="000000" w:themeColor="text1"/>
          <w:sz w:val="28"/>
          <w:szCs w:val="28"/>
        </w:rPr>
        <w:t xml:space="preserve"> не позднее чем через три рабочих дня со дня принятия </w:t>
      </w:r>
      <w:r>
        <w:rPr>
          <w:bCs/>
          <w:color w:val="000000" w:themeColor="text1"/>
          <w:sz w:val="28"/>
          <w:szCs w:val="28"/>
        </w:rPr>
        <w:t>р</w:t>
      </w:r>
      <w:r w:rsidRPr="00F6627E">
        <w:rPr>
          <w:bCs/>
          <w:color w:val="000000" w:themeColor="text1"/>
          <w:sz w:val="28"/>
          <w:szCs w:val="28"/>
        </w:rPr>
        <w:t>ешени</w:t>
      </w:r>
      <w:r>
        <w:rPr>
          <w:bCs/>
          <w:color w:val="000000" w:themeColor="text1"/>
          <w:sz w:val="28"/>
          <w:szCs w:val="28"/>
        </w:rPr>
        <w:t>я</w:t>
      </w:r>
      <w:r w:rsidRPr="00F6627E">
        <w:rPr>
          <w:bCs/>
          <w:color w:val="000000" w:themeColor="text1"/>
          <w:sz w:val="28"/>
          <w:szCs w:val="28"/>
        </w:rPr>
        <w:t xml:space="preserve"> о переводе помещения выдает или направляет по адресу, указанному в заявлении, либо через </w:t>
      </w:r>
      <w:r>
        <w:rPr>
          <w:bCs/>
          <w:color w:val="000000" w:themeColor="text1"/>
          <w:sz w:val="28"/>
          <w:szCs w:val="28"/>
        </w:rPr>
        <w:t>МФЦ</w:t>
      </w:r>
      <w:r w:rsidRPr="00F6627E">
        <w:rPr>
          <w:bCs/>
          <w:color w:val="000000" w:themeColor="text1"/>
          <w:sz w:val="28"/>
          <w:szCs w:val="28"/>
        </w:rPr>
        <w:t xml:space="preserve"> заявителю </w:t>
      </w:r>
      <w:r>
        <w:rPr>
          <w:color w:val="000000" w:themeColor="text1"/>
          <w:sz w:val="28"/>
          <w:szCs w:val="28"/>
        </w:rPr>
        <w:t>у</w:t>
      </w:r>
      <w:r w:rsidRPr="00F6627E">
        <w:rPr>
          <w:color w:val="000000" w:themeColor="text1"/>
          <w:sz w:val="28"/>
          <w:szCs w:val="28"/>
        </w:rPr>
        <w:t>ведомление о переводе жилого пом</w:t>
      </w:r>
      <w:r w:rsidRPr="00F6627E">
        <w:rPr>
          <w:color w:val="000000" w:themeColor="text1"/>
          <w:sz w:val="28"/>
          <w:szCs w:val="28"/>
        </w:rPr>
        <w:t>е</w:t>
      </w:r>
      <w:r w:rsidRPr="00F6627E">
        <w:rPr>
          <w:color w:val="000000" w:themeColor="text1"/>
          <w:sz w:val="28"/>
          <w:szCs w:val="28"/>
        </w:rPr>
        <w:t>щения в нежилое помещение или нежилого помещения в жилое помещение</w:t>
      </w:r>
      <w:r w:rsidRPr="00F6627E">
        <w:rPr>
          <w:bCs/>
          <w:color w:val="000000" w:themeColor="text1"/>
          <w:sz w:val="28"/>
          <w:szCs w:val="28"/>
        </w:rPr>
        <w:t>, одновременно информиру</w:t>
      </w:r>
      <w:r>
        <w:rPr>
          <w:bCs/>
          <w:color w:val="000000" w:themeColor="text1"/>
          <w:sz w:val="28"/>
          <w:szCs w:val="28"/>
        </w:rPr>
        <w:t>я</w:t>
      </w:r>
      <w:r w:rsidRPr="00F6627E">
        <w:rPr>
          <w:bCs/>
          <w:color w:val="000000" w:themeColor="text1"/>
          <w:sz w:val="28"/>
          <w:szCs w:val="28"/>
        </w:rPr>
        <w:t xml:space="preserve"> о принятии указанного решения собственников п</w:t>
      </w:r>
      <w:r w:rsidRPr="00F6627E">
        <w:rPr>
          <w:bCs/>
          <w:color w:val="000000" w:themeColor="text1"/>
          <w:sz w:val="28"/>
          <w:szCs w:val="28"/>
        </w:rPr>
        <w:t>о</w:t>
      </w:r>
      <w:r w:rsidRPr="00F6627E">
        <w:rPr>
          <w:bCs/>
          <w:color w:val="000000" w:themeColor="text1"/>
          <w:sz w:val="28"/>
          <w:szCs w:val="28"/>
        </w:rPr>
        <w:t>мещений, примыкающих к помещению, в отношении которого принято ука</w:t>
      </w:r>
      <w:r>
        <w:rPr>
          <w:bCs/>
          <w:color w:val="000000" w:themeColor="text1"/>
          <w:sz w:val="28"/>
          <w:szCs w:val="28"/>
        </w:rPr>
        <w:t>за</w:t>
      </w:r>
      <w:r>
        <w:rPr>
          <w:bCs/>
          <w:color w:val="000000" w:themeColor="text1"/>
          <w:sz w:val="28"/>
          <w:szCs w:val="28"/>
        </w:rPr>
        <w:t>н</w:t>
      </w:r>
      <w:r>
        <w:rPr>
          <w:bCs/>
          <w:color w:val="000000" w:themeColor="text1"/>
          <w:sz w:val="28"/>
          <w:szCs w:val="28"/>
        </w:rPr>
        <w:t>ное решение</w:t>
      </w:r>
      <w:r w:rsidRPr="00F6627E">
        <w:rPr>
          <w:bCs/>
          <w:color w:val="000000" w:themeColor="text1"/>
          <w:sz w:val="28"/>
          <w:szCs w:val="28"/>
        </w:rPr>
        <w:t xml:space="preserve">. В случае представления заявления о переводе помещения через </w:t>
      </w:r>
      <w:r>
        <w:rPr>
          <w:bCs/>
          <w:color w:val="000000" w:themeColor="text1"/>
          <w:sz w:val="28"/>
          <w:szCs w:val="28"/>
        </w:rPr>
        <w:t>МФЦ</w:t>
      </w:r>
      <w:r w:rsidRPr="00F6627E">
        <w:rPr>
          <w:b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</w:t>
      </w:r>
      <w:r w:rsidRPr="00F6627E">
        <w:rPr>
          <w:color w:val="000000" w:themeColor="text1"/>
          <w:sz w:val="28"/>
          <w:szCs w:val="28"/>
        </w:rPr>
        <w:t>ведомление о переводе жилого помещения в нежилое помещение или нежилого помещения в жилое помещение</w:t>
      </w:r>
      <w:r w:rsidRPr="00F6627E">
        <w:rPr>
          <w:bCs/>
          <w:color w:val="000000" w:themeColor="text1"/>
          <w:sz w:val="28"/>
          <w:szCs w:val="28"/>
        </w:rPr>
        <w:t xml:space="preserve"> направляется в </w:t>
      </w:r>
      <w:r>
        <w:rPr>
          <w:bCs/>
          <w:color w:val="000000" w:themeColor="text1"/>
          <w:sz w:val="28"/>
          <w:szCs w:val="28"/>
        </w:rPr>
        <w:t>МФЦ</w:t>
      </w:r>
      <w:r w:rsidRPr="00F6627E">
        <w:rPr>
          <w:bCs/>
          <w:color w:val="000000" w:themeColor="text1"/>
          <w:sz w:val="28"/>
          <w:szCs w:val="28"/>
        </w:rPr>
        <w:t>, если иной сп</w:t>
      </w:r>
      <w:r w:rsidRPr="00F6627E">
        <w:rPr>
          <w:bCs/>
          <w:color w:val="000000" w:themeColor="text1"/>
          <w:sz w:val="28"/>
          <w:szCs w:val="28"/>
        </w:rPr>
        <w:t>о</w:t>
      </w:r>
      <w:r w:rsidRPr="00F6627E">
        <w:rPr>
          <w:bCs/>
          <w:color w:val="000000" w:themeColor="text1"/>
          <w:sz w:val="28"/>
          <w:szCs w:val="28"/>
        </w:rPr>
        <w:t>соб его получения не указан заявителем</w:t>
      </w:r>
      <w:r>
        <w:rPr>
          <w:bCs/>
          <w:color w:val="000000" w:themeColor="text1"/>
          <w:sz w:val="28"/>
          <w:szCs w:val="28"/>
        </w:rPr>
        <w:t>.</w:t>
      </w:r>
    </w:p>
    <w:p w:rsidR="00F6627E" w:rsidRPr="00F6627E" w:rsidRDefault="00F6627E" w:rsidP="007D0421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F6627E">
        <w:rPr>
          <w:bCs/>
          <w:color w:val="000000" w:themeColor="text1"/>
          <w:sz w:val="28"/>
          <w:szCs w:val="28"/>
        </w:rPr>
        <w:t>В случае необходимости проведения переустройства, и (или) переплан</w:t>
      </w:r>
      <w:r w:rsidRPr="00F6627E">
        <w:rPr>
          <w:bCs/>
          <w:color w:val="000000" w:themeColor="text1"/>
          <w:sz w:val="28"/>
          <w:szCs w:val="28"/>
        </w:rPr>
        <w:t>и</w:t>
      </w:r>
      <w:r w:rsidRPr="00F6627E">
        <w:rPr>
          <w:bCs/>
          <w:color w:val="000000" w:themeColor="text1"/>
          <w:sz w:val="28"/>
          <w:szCs w:val="28"/>
        </w:rPr>
        <w:t>ровки переводимого помещения, и (или) иных работ для обеспечения использ</w:t>
      </w:r>
      <w:r w:rsidRPr="00F6627E">
        <w:rPr>
          <w:bCs/>
          <w:color w:val="000000" w:themeColor="text1"/>
          <w:sz w:val="28"/>
          <w:szCs w:val="28"/>
        </w:rPr>
        <w:t>о</w:t>
      </w:r>
      <w:r w:rsidRPr="00F6627E">
        <w:rPr>
          <w:bCs/>
          <w:color w:val="000000" w:themeColor="text1"/>
          <w:sz w:val="28"/>
          <w:szCs w:val="28"/>
        </w:rPr>
        <w:t xml:space="preserve">вания такого помещения в качестве жилого или нежилого помещения </w:t>
      </w:r>
      <w:r w:rsidR="00152FDE">
        <w:rPr>
          <w:color w:val="000000" w:themeColor="text1"/>
          <w:sz w:val="28"/>
          <w:szCs w:val="28"/>
        </w:rPr>
        <w:t>у</w:t>
      </w:r>
      <w:r w:rsidR="00152FDE" w:rsidRPr="00F6627E">
        <w:rPr>
          <w:color w:val="000000" w:themeColor="text1"/>
          <w:sz w:val="28"/>
          <w:szCs w:val="28"/>
        </w:rPr>
        <w:t>ведо</w:t>
      </w:r>
      <w:r w:rsidR="00152FDE" w:rsidRPr="00F6627E">
        <w:rPr>
          <w:color w:val="000000" w:themeColor="text1"/>
          <w:sz w:val="28"/>
          <w:szCs w:val="28"/>
        </w:rPr>
        <w:t>м</w:t>
      </w:r>
      <w:r w:rsidR="00152FDE" w:rsidRPr="00F6627E">
        <w:rPr>
          <w:color w:val="000000" w:themeColor="text1"/>
          <w:sz w:val="28"/>
          <w:szCs w:val="28"/>
        </w:rPr>
        <w:t>ление о переводе жилого помещения в нежилое помещение или нежилого п</w:t>
      </w:r>
      <w:r w:rsidR="00152FDE" w:rsidRPr="00F6627E">
        <w:rPr>
          <w:color w:val="000000" w:themeColor="text1"/>
          <w:sz w:val="28"/>
          <w:szCs w:val="28"/>
        </w:rPr>
        <w:t>о</w:t>
      </w:r>
      <w:r w:rsidR="00152FDE" w:rsidRPr="00F6627E">
        <w:rPr>
          <w:color w:val="000000" w:themeColor="text1"/>
          <w:sz w:val="28"/>
          <w:szCs w:val="28"/>
        </w:rPr>
        <w:t>мещения в жилое помещение</w:t>
      </w:r>
      <w:r w:rsidR="00152FDE" w:rsidRPr="00F6627E">
        <w:rPr>
          <w:bCs/>
          <w:color w:val="000000" w:themeColor="text1"/>
          <w:sz w:val="28"/>
          <w:szCs w:val="28"/>
        </w:rPr>
        <w:t xml:space="preserve"> </w:t>
      </w:r>
      <w:r w:rsidRPr="00F6627E">
        <w:rPr>
          <w:bCs/>
          <w:color w:val="000000" w:themeColor="text1"/>
          <w:sz w:val="28"/>
          <w:szCs w:val="28"/>
        </w:rPr>
        <w:t>должн</w:t>
      </w:r>
      <w:r w:rsidR="00152FDE">
        <w:rPr>
          <w:bCs/>
          <w:color w:val="000000" w:themeColor="text1"/>
          <w:sz w:val="28"/>
          <w:szCs w:val="28"/>
        </w:rPr>
        <w:t>о</w:t>
      </w:r>
      <w:r w:rsidRPr="00F6627E">
        <w:rPr>
          <w:bCs/>
          <w:color w:val="000000" w:themeColor="text1"/>
          <w:sz w:val="28"/>
          <w:szCs w:val="28"/>
        </w:rPr>
        <w:t xml:space="preserve"> содержать требование об их проведении, перечень иных работ, если их проведение необходимо.</w:t>
      </w:r>
    </w:p>
    <w:p w:rsidR="00F6627E" w:rsidRPr="00152FDE" w:rsidRDefault="00152FDE" w:rsidP="007D0421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</w:t>
      </w:r>
      <w:r w:rsidRPr="00F6627E">
        <w:rPr>
          <w:color w:val="000000" w:themeColor="text1"/>
          <w:sz w:val="28"/>
          <w:szCs w:val="28"/>
        </w:rPr>
        <w:t>ведомление о переводе жилого помещения в нежилое помещение или нежилого помещения в жилое помещение</w:t>
      </w:r>
      <w:r w:rsidRPr="00F6627E">
        <w:rPr>
          <w:bCs/>
          <w:color w:val="000000" w:themeColor="text1"/>
          <w:sz w:val="28"/>
          <w:szCs w:val="28"/>
        </w:rPr>
        <w:t xml:space="preserve"> </w:t>
      </w:r>
      <w:r w:rsidRPr="00152FDE">
        <w:rPr>
          <w:bCs/>
          <w:color w:val="000000" w:themeColor="text1"/>
          <w:sz w:val="28"/>
          <w:szCs w:val="28"/>
        </w:rPr>
        <w:t xml:space="preserve">подтверждает окончание перевода </w:t>
      </w:r>
      <w:r w:rsidRPr="00152FDE">
        <w:rPr>
          <w:bCs/>
          <w:color w:val="000000" w:themeColor="text1"/>
          <w:sz w:val="28"/>
          <w:szCs w:val="28"/>
        </w:rPr>
        <w:lastRenderedPageBreak/>
        <w:t>помещения и является основанием использования помещения в качестве жил</w:t>
      </w:r>
      <w:r w:rsidRPr="00152FDE">
        <w:rPr>
          <w:bCs/>
          <w:color w:val="000000" w:themeColor="text1"/>
          <w:sz w:val="28"/>
          <w:szCs w:val="28"/>
        </w:rPr>
        <w:t>о</w:t>
      </w:r>
      <w:r w:rsidRPr="00152FDE">
        <w:rPr>
          <w:bCs/>
          <w:color w:val="000000" w:themeColor="text1"/>
          <w:sz w:val="28"/>
          <w:szCs w:val="28"/>
        </w:rPr>
        <w:t>го или нежилого помещения, если для такого использования не требуется пр</w:t>
      </w:r>
      <w:r w:rsidRPr="00152FDE">
        <w:rPr>
          <w:bCs/>
          <w:color w:val="000000" w:themeColor="text1"/>
          <w:sz w:val="28"/>
          <w:szCs w:val="28"/>
        </w:rPr>
        <w:t>о</w:t>
      </w:r>
      <w:r w:rsidRPr="00152FDE">
        <w:rPr>
          <w:bCs/>
          <w:color w:val="000000" w:themeColor="text1"/>
          <w:sz w:val="28"/>
          <w:szCs w:val="28"/>
        </w:rPr>
        <w:t>ведение его переустройства, и (или) перепланировки, и (или) иных работ.</w:t>
      </w:r>
    </w:p>
    <w:p w:rsidR="00F6627E" w:rsidRPr="00152FDE" w:rsidRDefault="00152FDE" w:rsidP="007D042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52FDE">
        <w:rPr>
          <w:color w:val="000000" w:themeColor="text1"/>
          <w:sz w:val="28"/>
          <w:szCs w:val="28"/>
        </w:rPr>
        <w:t xml:space="preserve">Завершение переустройства, и (или) перепланировки, и (или) иных работ подтверждается актом приемочной комиссии, сформированной </w:t>
      </w:r>
      <w:r>
        <w:rPr>
          <w:color w:val="000000" w:themeColor="text1"/>
          <w:sz w:val="28"/>
          <w:szCs w:val="28"/>
        </w:rPr>
        <w:t>Администрац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ей</w:t>
      </w:r>
      <w:r w:rsidRPr="00152FDE">
        <w:rPr>
          <w:color w:val="000000" w:themeColor="text1"/>
          <w:sz w:val="28"/>
          <w:szCs w:val="28"/>
        </w:rPr>
        <w:t xml:space="preserve"> (далее - акт приемочной комиссии). Акт приемочной комиссии, подтве</w:t>
      </w:r>
      <w:r w:rsidRPr="00152FDE">
        <w:rPr>
          <w:color w:val="000000" w:themeColor="text1"/>
          <w:sz w:val="28"/>
          <w:szCs w:val="28"/>
        </w:rPr>
        <w:t>р</w:t>
      </w:r>
      <w:r w:rsidRPr="00152FDE">
        <w:rPr>
          <w:color w:val="000000" w:themeColor="text1"/>
          <w:sz w:val="28"/>
          <w:szCs w:val="28"/>
        </w:rPr>
        <w:t xml:space="preserve">ждающий завершение переустройства и (или) перепланировки, должен быть направлен </w:t>
      </w:r>
      <w:r>
        <w:rPr>
          <w:color w:val="000000" w:themeColor="text1"/>
          <w:sz w:val="28"/>
          <w:szCs w:val="28"/>
        </w:rPr>
        <w:t>Администрацией</w:t>
      </w:r>
      <w:r w:rsidRPr="00152FDE">
        <w:rPr>
          <w:color w:val="000000" w:themeColor="text1"/>
          <w:sz w:val="28"/>
          <w:szCs w:val="28"/>
        </w:rPr>
        <w:t xml:space="preserve"> в 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</w:t>
      </w:r>
      <w:r w:rsidRPr="00152FDE">
        <w:rPr>
          <w:color w:val="000000" w:themeColor="text1"/>
          <w:sz w:val="28"/>
          <w:szCs w:val="28"/>
        </w:rPr>
        <w:t>е</w:t>
      </w:r>
      <w:r w:rsidRPr="00152FDE">
        <w:rPr>
          <w:color w:val="000000" w:themeColor="text1"/>
          <w:sz w:val="28"/>
          <w:szCs w:val="28"/>
        </w:rPr>
        <w:t>дение Единого государственного реестра недвижимости и предоставление св</w:t>
      </w:r>
      <w:r w:rsidRPr="00152FDE">
        <w:rPr>
          <w:color w:val="000000" w:themeColor="text1"/>
          <w:sz w:val="28"/>
          <w:szCs w:val="28"/>
        </w:rPr>
        <w:t>е</w:t>
      </w:r>
      <w:r w:rsidRPr="00152FDE">
        <w:rPr>
          <w:color w:val="000000" w:themeColor="text1"/>
          <w:sz w:val="28"/>
          <w:szCs w:val="28"/>
        </w:rPr>
        <w:t>дений, содержащихся в Едином государственном реестре недвижимости, его территориальные органы. Акт приемочной комиссии подтверждает окончание перевода помещения и является основанием использования переведенного п</w:t>
      </w:r>
      <w:r w:rsidRPr="00152FDE">
        <w:rPr>
          <w:color w:val="000000" w:themeColor="text1"/>
          <w:sz w:val="28"/>
          <w:szCs w:val="28"/>
        </w:rPr>
        <w:t>о</w:t>
      </w:r>
      <w:r w:rsidRPr="00152FDE">
        <w:rPr>
          <w:color w:val="000000" w:themeColor="text1"/>
          <w:sz w:val="28"/>
          <w:szCs w:val="28"/>
        </w:rPr>
        <w:t>мещения в качестве жилого или нежилого помещения.</w:t>
      </w:r>
    </w:p>
    <w:p w:rsidR="00152FDE" w:rsidRDefault="007D0421" w:rsidP="008D7B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1B7F1A">
        <w:rPr>
          <w:sz w:val="28"/>
          <w:szCs w:val="28"/>
        </w:rPr>
        <w:t xml:space="preserve">2.3.2. </w:t>
      </w:r>
      <w:r w:rsidR="00152FDE">
        <w:rPr>
          <w:color w:val="000000" w:themeColor="text1"/>
          <w:sz w:val="28"/>
          <w:szCs w:val="28"/>
        </w:rPr>
        <w:t>У</w:t>
      </w:r>
      <w:r w:rsidR="00152FDE" w:rsidRPr="00F6627E">
        <w:rPr>
          <w:color w:val="000000" w:themeColor="text1"/>
          <w:sz w:val="28"/>
          <w:szCs w:val="28"/>
        </w:rPr>
        <w:t xml:space="preserve">ведомление </w:t>
      </w:r>
      <w:r w:rsidR="00152FDE" w:rsidRPr="00152FDE">
        <w:rPr>
          <w:color w:val="000000" w:themeColor="text1"/>
          <w:sz w:val="28"/>
          <w:szCs w:val="28"/>
        </w:rPr>
        <w:t>об отказе в переводе</w:t>
      </w:r>
      <w:r w:rsidR="00152FDE" w:rsidRPr="00F6627E">
        <w:rPr>
          <w:color w:val="000000" w:themeColor="text1"/>
          <w:sz w:val="28"/>
          <w:szCs w:val="28"/>
        </w:rPr>
        <w:t xml:space="preserve"> жилого помещения в нежилое помещение или нежилого помещения в жилое помещение </w:t>
      </w:r>
      <w:r w:rsidR="00152FDE" w:rsidRPr="001B7F1A">
        <w:rPr>
          <w:bCs/>
          <w:color w:val="000000" w:themeColor="text1"/>
          <w:sz w:val="28"/>
          <w:szCs w:val="28"/>
        </w:rPr>
        <w:t xml:space="preserve">оформляется по форме, установленной </w:t>
      </w:r>
      <w:r w:rsidR="00152FDE" w:rsidRPr="00F6627E">
        <w:rPr>
          <w:sz w:val="28"/>
        </w:rPr>
        <w:t>Постановление</w:t>
      </w:r>
      <w:r w:rsidR="00152FDE">
        <w:rPr>
          <w:sz w:val="28"/>
        </w:rPr>
        <w:t>м</w:t>
      </w:r>
      <w:r w:rsidR="00152FDE" w:rsidRPr="00F6627E">
        <w:rPr>
          <w:sz w:val="28"/>
        </w:rPr>
        <w:t xml:space="preserve"> Правительства РФ от 10 августа 2005 г. </w:t>
      </w:r>
      <w:r w:rsidR="00152FDE">
        <w:rPr>
          <w:sz w:val="28"/>
        </w:rPr>
        <w:t>№</w:t>
      </w:r>
      <w:r w:rsidR="00152FDE" w:rsidRPr="00F6627E">
        <w:rPr>
          <w:sz w:val="28"/>
        </w:rPr>
        <w:t xml:space="preserve"> 502</w:t>
      </w:r>
      <w:r w:rsidR="00152FDE">
        <w:rPr>
          <w:sz w:val="28"/>
        </w:rPr>
        <w:t xml:space="preserve"> «</w:t>
      </w:r>
      <w:r w:rsidR="00152FDE" w:rsidRPr="00F6627E">
        <w:rPr>
          <w:sz w:val="28"/>
        </w:rPr>
        <w:t>Об утверждении формы уведомления о переводе (отказе в переводе) жилого (нежилого) помеще</w:t>
      </w:r>
      <w:r w:rsidR="00152FDE">
        <w:rPr>
          <w:sz w:val="28"/>
        </w:rPr>
        <w:t>ния в нежилое (жилое) помещение».</w:t>
      </w:r>
    </w:p>
    <w:p w:rsidR="00152FDE" w:rsidRDefault="00681D44" w:rsidP="00152FDE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У</w:t>
      </w:r>
      <w:r w:rsidRPr="00F6627E">
        <w:rPr>
          <w:color w:val="000000" w:themeColor="text1"/>
          <w:sz w:val="28"/>
          <w:szCs w:val="28"/>
        </w:rPr>
        <w:t xml:space="preserve">ведомление </w:t>
      </w:r>
      <w:r w:rsidRPr="00152FDE">
        <w:rPr>
          <w:color w:val="000000" w:themeColor="text1"/>
          <w:sz w:val="28"/>
          <w:szCs w:val="28"/>
        </w:rPr>
        <w:t>об отказе в переводе</w:t>
      </w:r>
      <w:r w:rsidRPr="00F6627E">
        <w:rPr>
          <w:color w:val="000000" w:themeColor="text1"/>
          <w:sz w:val="28"/>
          <w:szCs w:val="28"/>
        </w:rPr>
        <w:t xml:space="preserve"> жилого помещения в нежилое пом</w:t>
      </w:r>
      <w:r w:rsidRPr="00F6627E">
        <w:rPr>
          <w:color w:val="000000" w:themeColor="text1"/>
          <w:sz w:val="28"/>
          <w:szCs w:val="28"/>
        </w:rPr>
        <w:t>е</w:t>
      </w:r>
      <w:r w:rsidRPr="00F6627E">
        <w:rPr>
          <w:color w:val="000000" w:themeColor="text1"/>
          <w:sz w:val="28"/>
          <w:szCs w:val="28"/>
        </w:rPr>
        <w:t xml:space="preserve">щение или нежилого помещения в жилое помещение </w:t>
      </w:r>
      <w:r w:rsidR="00152FDE" w:rsidRPr="00152FDE">
        <w:rPr>
          <w:sz w:val="28"/>
          <w:szCs w:val="28"/>
        </w:rPr>
        <w:t>должно содержать осн</w:t>
      </w:r>
      <w:r w:rsidR="00152FDE" w:rsidRPr="00152FDE">
        <w:rPr>
          <w:sz w:val="28"/>
          <w:szCs w:val="28"/>
        </w:rPr>
        <w:t>о</w:t>
      </w:r>
      <w:r w:rsidR="00152FDE" w:rsidRPr="00152FDE">
        <w:rPr>
          <w:sz w:val="28"/>
          <w:szCs w:val="28"/>
        </w:rPr>
        <w:t>вания отказа с обязательной ссылкой на нарушения</w:t>
      </w:r>
      <w:r>
        <w:rPr>
          <w:sz w:val="28"/>
          <w:szCs w:val="28"/>
        </w:rPr>
        <w:t xml:space="preserve"> и </w:t>
      </w:r>
      <w:r w:rsidR="00152FDE" w:rsidRPr="00152FDE">
        <w:rPr>
          <w:sz w:val="28"/>
          <w:szCs w:val="28"/>
        </w:rPr>
        <w:t>выдается или направляе</w:t>
      </w:r>
      <w:r w:rsidR="00152FDE" w:rsidRPr="00152FDE">
        <w:rPr>
          <w:sz w:val="28"/>
          <w:szCs w:val="28"/>
        </w:rPr>
        <w:t>т</w:t>
      </w:r>
      <w:r w:rsidR="00152FDE" w:rsidRPr="00152FDE">
        <w:rPr>
          <w:sz w:val="28"/>
          <w:szCs w:val="28"/>
        </w:rPr>
        <w:t xml:space="preserve">ся заявителю не позднее чем через три рабочих дня со дня принятия </w:t>
      </w:r>
      <w:r>
        <w:rPr>
          <w:sz w:val="28"/>
          <w:szCs w:val="28"/>
        </w:rPr>
        <w:t>р</w:t>
      </w:r>
      <w:r w:rsidRPr="00681D44">
        <w:rPr>
          <w:sz w:val="28"/>
          <w:szCs w:val="28"/>
        </w:rPr>
        <w:t>ешени</w:t>
      </w:r>
      <w:r>
        <w:rPr>
          <w:sz w:val="28"/>
          <w:szCs w:val="28"/>
        </w:rPr>
        <w:t xml:space="preserve">я </w:t>
      </w:r>
      <w:r w:rsidRPr="00681D44">
        <w:rPr>
          <w:sz w:val="28"/>
          <w:szCs w:val="28"/>
        </w:rPr>
        <w:t>об отказе в переводе помещения</w:t>
      </w:r>
      <w:r>
        <w:rPr>
          <w:sz w:val="28"/>
          <w:szCs w:val="28"/>
        </w:rPr>
        <w:t xml:space="preserve"> </w:t>
      </w:r>
      <w:r w:rsidR="00152FDE" w:rsidRPr="00152FDE">
        <w:rPr>
          <w:sz w:val="28"/>
          <w:szCs w:val="28"/>
        </w:rPr>
        <w:t>и может быть обжаловано заявителем в судебном порядке.</w:t>
      </w:r>
    </w:p>
    <w:p w:rsidR="00F77E0F" w:rsidRPr="001B7F1A" w:rsidRDefault="000D026C" w:rsidP="00956037">
      <w:pPr>
        <w:widowControl w:val="0"/>
        <w:ind w:firstLine="709"/>
        <w:jc w:val="both"/>
        <w:rPr>
          <w:sz w:val="28"/>
          <w:szCs w:val="26"/>
        </w:rPr>
      </w:pPr>
      <w:r w:rsidRPr="001B7F1A">
        <w:rPr>
          <w:sz w:val="28"/>
          <w:szCs w:val="28"/>
        </w:rPr>
        <w:t>2.3.</w:t>
      </w:r>
      <w:r w:rsidR="0016511F" w:rsidRPr="001B7F1A">
        <w:rPr>
          <w:sz w:val="28"/>
          <w:szCs w:val="28"/>
        </w:rPr>
        <w:t>3</w:t>
      </w:r>
      <w:r w:rsidRPr="001B7F1A">
        <w:rPr>
          <w:sz w:val="28"/>
          <w:szCs w:val="28"/>
        </w:rPr>
        <w:t xml:space="preserve">. </w:t>
      </w:r>
      <w:r w:rsidR="00F77E0F" w:rsidRPr="001B7F1A">
        <w:rPr>
          <w:sz w:val="28"/>
          <w:szCs w:val="26"/>
        </w:rPr>
        <w:t>Результат предоставления Муниципальной услуги заявитель по его выбору вправе получить:</w:t>
      </w:r>
    </w:p>
    <w:p w:rsidR="00F77E0F" w:rsidRPr="001B7F1A" w:rsidRDefault="00F77E0F" w:rsidP="00956037">
      <w:pPr>
        <w:widowControl w:val="0"/>
        <w:ind w:firstLine="709"/>
        <w:jc w:val="both"/>
        <w:rPr>
          <w:sz w:val="28"/>
          <w:szCs w:val="26"/>
        </w:rPr>
      </w:pPr>
      <w:r w:rsidRPr="001B7F1A">
        <w:rPr>
          <w:sz w:val="28"/>
          <w:szCs w:val="26"/>
        </w:rPr>
        <w:t>на бумажном носителе непосредственно в Администрации, либо в МФЦ;</w:t>
      </w:r>
    </w:p>
    <w:p w:rsidR="00F77E0F" w:rsidRPr="001B7F1A" w:rsidRDefault="00F77E0F" w:rsidP="00956037">
      <w:pPr>
        <w:widowControl w:val="0"/>
        <w:ind w:firstLine="709"/>
        <w:jc w:val="both"/>
        <w:rPr>
          <w:sz w:val="28"/>
          <w:szCs w:val="26"/>
        </w:rPr>
      </w:pPr>
      <w:r w:rsidRPr="001B7F1A">
        <w:rPr>
          <w:sz w:val="28"/>
          <w:szCs w:val="26"/>
        </w:rPr>
        <w:t>в форме электронного документа</w:t>
      </w:r>
      <w:r w:rsidR="00DE49D8" w:rsidRPr="001B7F1A">
        <w:rPr>
          <w:sz w:val="28"/>
          <w:szCs w:val="26"/>
        </w:rPr>
        <w:t xml:space="preserve"> </w:t>
      </w:r>
      <w:r w:rsidR="00DE49D8" w:rsidRPr="001B7F1A">
        <w:rPr>
          <w:sz w:val="28"/>
        </w:rPr>
        <w:t>(в машиночитаемом формате при и</w:t>
      </w:r>
      <w:r w:rsidR="00DE49D8" w:rsidRPr="001B7F1A">
        <w:rPr>
          <w:sz w:val="28"/>
        </w:rPr>
        <w:t>с</w:t>
      </w:r>
      <w:r w:rsidR="00DE49D8" w:rsidRPr="001B7F1A">
        <w:rPr>
          <w:sz w:val="28"/>
        </w:rPr>
        <w:t>пользовании ЕПГУ), подписанного с использованием усиленной квалифицир</w:t>
      </w:r>
      <w:r w:rsidR="00DE49D8" w:rsidRPr="001B7F1A">
        <w:rPr>
          <w:sz w:val="28"/>
        </w:rPr>
        <w:t>о</w:t>
      </w:r>
      <w:r w:rsidR="00DE49D8" w:rsidRPr="001B7F1A">
        <w:rPr>
          <w:sz w:val="28"/>
        </w:rPr>
        <w:t>ванной электронной подписи через личный кабинет на ЕПГУ (РПГУ)</w:t>
      </w:r>
      <w:r w:rsidRPr="001B7F1A">
        <w:rPr>
          <w:sz w:val="28"/>
          <w:szCs w:val="26"/>
        </w:rPr>
        <w:t>. Вместе с результатом предоставления услуги заявителю в личный кабинет на ЕПГУ (РПГУ) направляется уведомление о возможности получения результата пред</w:t>
      </w:r>
      <w:r w:rsidRPr="001B7F1A">
        <w:rPr>
          <w:sz w:val="28"/>
          <w:szCs w:val="26"/>
        </w:rPr>
        <w:t>о</w:t>
      </w:r>
      <w:r w:rsidRPr="001B7F1A">
        <w:rPr>
          <w:sz w:val="28"/>
          <w:szCs w:val="26"/>
        </w:rPr>
        <w:t>ставления Муниципальной услуги на бумажном носителе в Администрации или в МФЦ (в случае выбора заявителем при подаче запроса). В уведомлении А</w:t>
      </w:r>
      <w:r w:rsidRPr="001B7F1A">
        <w:rPr>
          <w:sz w:val="28"/>
          <w:szCs w:val="26"/>
        </w:rPr>
        <w:t>д</w:t>
      </w:r>
      <w:r w:rsidRPr="001B7F1A">
        <w:rPr>
          <w:sz w:val="28"/>
          <w:szCs w:val="26"/>
        </w:rPr>
        <w:t>министрация указывает доступное для получения результата предоставления услуги МФЦ с указанием адреса.</w:t>
      </w:r>
    </w:p>
    <w:p w:rsidR="00F77E0F" w:rsidRPr="001B7F1A" w:rsidRDefault="000D026C" w:rsidP="00956037">
      <w:pPr>
        <w:widowControl w:val="0"/>
        <w:ind w:firstLine="709"/>
        <w:jc w:val="both"/>
        <w:rPr>
          <w:sz w:val="28"/>
          <w:szCs w:val="26"/>
        </w:rPr>
      </w:pPr>
      <w:r w:rsidRPr="001B7F1A">
        <w:rPr>
          <w:sz w:val="28"/>
          <w:szCs w:val="28"/>
        </w:rPr>
        <w:t>2.3.</w:t>
      </w:r>
      <w:r w:rsidR="0016511F" w:rsidRPr="001B7F1A">
        <w:rPr>
          <w:sz w:val="28"/>
          <w:szCs w:val="28"/>
        </w:rPr>
        <w:t>4</w:t>
      </w:r>
      <w:r w:rsidRPr="001B7F1A">
        <w:rPr>
          <w:sz w:val="28"/>
          <w:szCs w:val="28"/>
        </w:rPr>
        <w:t xml:space="preserve">. </w:t>
      </w:r>
      <w:r w:rsidR="00F77E0F" w:rsidRPr="001B7F1A">
        <w:rPr>
          <w:sz w:val="28"/>
          <w:szCs w:val="26"/>
        </w:rPr>
        <w:t>Факт получения заявителем результата предоставления Муниц</w:t>
      </w:r>
      <w:r w:rsidR="00F77E0F" w:rsidRPr="001B7F1A">
        <w:rPr>
          <w:sz w:val="28"/>
          <w:szCs w:val="26"/>
        </w:rPr>
        <w:t>и</w:t>
      </w:r>
      <w:r w:rsidR="00F77E0F" w:rsidRPr="001B7F1A">
        <w:rPr>
          <w:sz w:val="28"/>
          <w:szCs w:val="26"/>
        </w:rPr>
        <w:t xml:space="preserve">пальной услуги фиксируется в системе электронного документооборота «Дело» (далее – СЭД Дело), а так же в случае обращения заявителя за предоставлением Муниципальной услуги в электронном виде посредством ЕПГУ - </w:t>
      </w:r>
      <w:r w:rsidR="00552930" w:rsidRPr="001B7F1A">
        <w:rPr>
          <w:sz w:val="28"/>
          <w:szCs w:val="28"/>
        </w:rPr>
        <w:t>в автоматиз</w:t>
      </w:r>
      <w:r w:rsidR="00552930" w:rsidRPr="001B7F1A">
        <w:rPr>
          <w:sz w:val="28"/>
          <w:szCs w:val="28"/>
        </w:rPr>
        <w:t>и</w:t>
      </w:r>
      <w:r w:rsidR="00552930" w:rsidRPr="001B7F1A">
        <w:rPr>
          <w:sz w:val="28"/>
          <w:szCs w:val="28"/>
        </w:rPr>
        <w:t>рованной информационной системе «Платформа государственных сервисов 2.0» (далее - ПГС 2.0)</w:t>
      </w:r>
      <w:r w:rsidR="00F77E0F" w:rsidRPr="001B7F1A">
        <w:rPr>
          <w:sz w:val="28"/>
          <w:szCs w:val="26"/>
        </w:rPr>
        <w:t>, посредством РПГУ - в автоматизированной информац</w:t>
      </w:r>
      <w:r w:rsidR="00F77E0F" w:rsidRPr="001B7F1A">
        <w:rPr>
          <w:sz w:val="28"/>
          <w:szCs w:val="26"/>
        </w:rPr>
        <w:t>и</w:t>
      </w:r>
      <w:r w:rsidR="00F77E0F" w:rsidRPr="001B7F1A">
        <w:rPr>
          <w:sz w:val="28"/>
          <w:szCs w:val="26"/>
        </w:rPr>
        <w:lastRenderedPageBreak/>
        <w:t>онной системе «Единый центр услуг» (далее - АИС ЕЦУ) и в личном кабинете заявителя на ЕПГУ (РПГУ).</w:t>
      </w:r>
    </w:p>
    <w:p w:rsidR="00F77E0F" w:rsidRPr="001B7F1A" w:rsidRDefault="0016511F" w:rsidP="00956037">
      <w:pPr>
        <w:widowControl w:val="0"/>
        <w:ind w:firstLine="709"/>
        <w:jc w:val="both"/>
        <w:rPr>
          <w:sz w:val="28"/>
          <w:szCs w:val="26"/>
        </w:rPr>
      </w:pPr>
      <w:r w:rsidRPr="001B7F1A">
        <w:rPr>
          <w:sz w:val="28"/>
          <w:szCs w:val="26"/>
        </w:rPr>
        <w:t>2.3.5</w:t>
      </w:r>
      <w:r w:rsidR="00241647" w:rsidRPr="001B7F1A">
        <w:rPr>
          <w:sz w:val="28"/>
          <w:szCs w:val="26"/>
        </w:rPr>
        <w:t xml:space="preserve">. </w:t>
      </w:r>
      <w:r w:rsidR="00F77E0F" w:rsidRPr="001B7F1A">
        <w:rPr>
          <w:sz w:val="28"/>
          <w:szCs w:val="26"/>
        </w:rPr>
        <w:t>Результат предоставления Муниципальной услуги по экстерритор</w:t>
      </w:r>
      <w:r w:rsidR="00F77E0F" w:rsidRPr="001B7F1A">
        <w:rPr>
          <w:sz w:val="28"/>
          <w:szCs w:val="26"/>
        </w:rPr>
        <w:t>и</w:t>
      </w:r>
      <w:r w:rsidR="00F77E0F" w:rsidRPr="001B7F1A">
        <w:rPr>
          <w:sz w:val="28"/>
          <w:szCs w:val="26"/>
        </w:rPr>
        <w:t>альному принципу в виде электронных документов и (или) электронных обр</w:t>
      </w:r>
      <w:r w:rsidR="00F77E0F" w:rsidRPr="001B7F1A">
        <w:rPr>
          <w:sz w:val="28"/>
          <w:szCs w:val="26"/>
        </w:rPr>
        <w:t>а</w:t>
      </w:r>
      <w:r w:rsidR="00F77E0F" w:rsidRPr="001B7F1A">
        <w:rPr>
          <w:sz w:val="28"/>
          <w:szCs w:val="26"/>
        </w:rPr>
        <w:t>зов документов заверяется уполномоченным должностным лицом Администр</w:t>
      </w:r>
      <w:r w:rsidR="00F77E0F" w:rsidRPr="001B7F1A">
        <w:rPr>
          <w:sz w:val="28"/>
          <w:szCs w:val="26"/>
        </w:rPr>
        <w:t>а</w:t>
      </w:r>
      <w:r w:rsidR="00F77E0F" w:rsidRPr="001B7F1A">
        <w:rPr>
          <w:sz w:val="28"/>
          <w:szCs w:val="26"/>
        </w:rPr>
        <w:t>ции. Заявитель (представитель заявителя) для получения результата предоста</w:t>
      </w:r>
      <w:r w:rsidR="00F77E0F" w:rsidRPr="001B7F1A">
        <w:rPr>
          <w:sz w:val="28"/>
          <w:szCs w:val="26"/>
        </w:rPr>
        <w:t>в</w:t>
      </w:r>
      <w:r w:rsidR="00F77E0F" w:rsidRPr="001B7F1A">
        <w:rPr>
          <w:sz w:val="28"/>
          <w:szCs w:val="26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1B7F1A" w:rsidRDefault="00993C6F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2.4. </w:t>
      </w:r>
      <w:r w:rsidR="00C1460B" w:rsidRPr="001B7F1A">
        <w:rPr>
          <w:sz w:val="28"/>
          <w:szCs w:val="28"/>
        </w:rPr>
        <w:t xml:space="preserve">Срок предоставления </w:t>
      </w:r>
      <w:r w:rsidR="00DB3143" w:rsidRPr="001B7F1A">
        <w:rPr>
          <w:sz w:val="28"/>
          <w:szCs w:val="28"/>
        </w:rPr>
        <w:t>М</w:t>
      </w:r>
      <w:r w:rsidR="00C1460B" w:rsidRPr="001B7F1A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1B7F1A">
        <w:rPr>
          <w:sz w:val="28"/>
          <w:szCs w:val="28"/>
        </w:rPr>
        <w:t>М</w:t>
      </w:r>
      <w:r w:rsidR="00C1460B" w:rsidRPr="001B7F1A">
        <w:rPr>
          <w:sz w:val="28"/>
          <w:szCs w:val="28"/>
        </w:rPr>
        <w:t>у</w:t>
      </w:r>
      <w:r w:rsidR="00C1460B" w:rsidRPr="001B7F1A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1B7F1A">
        <w:rPr>
          <w:sz w:val="28"/>
          <w:szCs w:val="28"/>
        </w:rPr>
        <w:t>М</w:t>
      </w:r>
      <w:r w:rsidR="00C1460B" w:rsidRPr="001B7F1A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1B7F1A">
        <w:rPr>
          <w:sz w:val="28"/>
          <w:szCs w:val="28"/>
        </w:rPr>
        <w:t>а</w:t>
      </w:r>
      <w:r w:rsidR="00C1460B" w:rsidRPr="001B7F1A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1B7F1A">
        <w:rPr>
          <w:sz w:val="28"/>
          <w:szCs w:val="28"/>
        </w:rPr>
        <w:t>в</w:t>
      </w:r>
      <w:r w:rsidR="00C1460B" w:rsidRPr="001B7F1A">
        <w:rPr>
          <w:sz w:val="28"/>
          <w:szCs w:val="28"/>
        </w:rPr>
        <w:t xml:space="preserve">ляющихся результатом предоставления </w:t>
      </w:r>
      <w:r w:rsidR="00DB3143" w:rsidRPr="001B7F1A">
        <w:rPr>
          <w:sz w:val="28"/>
          <w:szCs w:val="28"/>
        </w:rPr>
        <w:t>М</w:t>
      </w:r>
      <w:r w:rsidR="00C1460B" w:rsidRPr="001B7F1A">
        <w:rPr>
          <w:sz w:val="28"/>
          <w:szCs w:val="28"/>
        </w:rPr>
        <w:t>униципальной услуги.</w:t>
      </w:r>
    </w:p>
    <w:p w:rsidR="009E0FF4" w:rsidRPr="001B7F1A" w:rsidRDefault="00971032" w:rsidP="00AC412E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1B7F1A">
        <w:rPr>
          <w:sz w:val="28"/>
          <w:szCs w:val="22"/>
          <w:lang w:eastAsia="en-US"/>
        </w:rPr>
        <w:t xml:space="preserve">2.4.1. </w:t>
      </w:r>
      <w:r w:rsidR="00B641CA" w:rsidRPr="001B7F1A">
        <w:rPr>
          <w:sz w:val="28"/>
          <w:szCs w:val="22"/>
          <w:lang w:eastAsia="en-US"/>
        </w:rPr>
        <w:t>Максимальный срок предоставления Муниципальной услуги, кот</w:t>
      </w:r>
      <w:r w:rsidR="00B641CA" w:rsidRPr="001B7F1A">
        <w:rPr>
          <w:sz w:val="28"/>
          <w:szCs w:val="22"/>
          <w:lang w:eastAsia="en-US"/>
        </w:rPr>
        <w:t>о</w:t>
      </w:r>
      <w:r w:rsidR="00B641CA" w:rsidRPr="001B7F1A">
        <w:rPr>
          <w:sz w:val="28"/>
          <w:szCs w:val="22"/>
          <w:lang w:eastAsia="en-US"/>
        </w:rPr>
        <w:t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</w:t>
      </w:r>
      <w:r w:rsidR="00394FF2" w:rsidRPr="001B7F1A">
        <w:rPr>
          <w:sz w:val="28"/>
          <w:szCs w:val="22"/>
          <w:lang w:eastAsia="en-US"/>
        </w:rPr>
        <w:t xml:space="preserve"> составляет</w:t>
      </w:r>
      <w:r w:rsidR="00F95A2F" w:rsidRPr="001B7F1A">
        <w:rPr>
          <w:sz w:val="28"/>
          <w:szCs w:val="22"/>
          <w:lang w:eastAsia="en-US"/>
        </w:rPr>
        <w:t xml:space="preserve"> сорок пять</w:t>
      </w:r>
      <w:r w:rsidR="00AC412E" w:rsidRPr="001B7F1A">
        <w:rPr>
          <w:sz w:val="28"/>
          <w:szCs w:val="22"/>
          <w:lang w:eastAsia="en-US"/>
        </w:rPr>
        <w:t xml:space="preserve"> календарных дней.</w:t>
      </w:r>
    </w:p>
    <w:p w:rsidR="009459B5" w:rsidRPr="001B7F1A" w:rsidRDefault="00971032" w:rsidP="00AC412E">
      <w:pPr>
        <w:widowControl w:val="0"/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1B7F1A">
        <w:rPr>
          <w:color w:val="000000" w:themeColor="text1"/>
          <w:sz w:val="28"/>
          <w:szCs w:val="28"/>
        </w:rPr>
        <w:t xml:space="preserve">2.4.2. </w:t>
      </w:r>
      <w:r w:rsidR="00B06910" w:rsidRPr="001B7F1A">
        <w:rPr>
          <w:color w:val="000000" w:themeColor="text1"/>
          <w:sz w:val="28"/>
          <w:szCs w:val="28"/>
        </w:rPr>
        <w:t>Максимальный срок предоставления Муниципальной услуги, кот</w:t>
      </w:r>
      <w:r w:rsidR="00B06910" w:rsidRPr="001B7F1A">
        <w:rPr>
          <w:color w:val="000000" w:themeColor="text1"/>
          <w:sz w:val="28"/>
          <w:szCs w:val="28"/>
        </w:rPr>
        <w:t>о</w:t>
      </w:r>
      <w:r w:rsidR="00B06910" w:rsidRPr="001B7F1A">
        <w:rPr>
          <w:color w:val="000000" w:themeColor="text1"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Муниципальной услуги, в ЕПГУ/РПГУ</w:t>
      </w:r>
      <w:r w:rsidR="00394FF2" w:rsidRPr="001B7F1A">
        <w:rPr>
          <w:color w:val="000000" w:themeColor="text1"/>
          <w:sz w:val="28"/>
          <w:szCs w:val="28"/>
        </w:rPr>
        <w:t xml:space="preserve"> </w:t>
      </w:r>
      <w:r w:rsidR="00394FF2" w:rsidRPr="001B7F1A">
        <w:rPr>
          <w:sz w:val="28"/>
          <w:szCs w:val="22"/>
          <w:lang w:eastAsia="en-US"/>
        </w:rPr>
        <w:t>с</w:t>
      </w:r>
      <w:r w:rsidR="00394FF2" w:rsidRPr="001B7F1A">
        <w:rPr>
          <w:sz w:val="28"/>
          <w:szCs w:val="22"/>
          <w:lang w:eastAsia="en-US"/>
        </w:rPr>
        <w:t>о</w:t>
      </w:r>
      <w:r w:rsidR="00394FF2" w:rsidRPr="001B7F1A">
        <w:rPr>
          <w:sz w:val="28"/>
          <w:szCs w:val="22"/>
          <w:lang w:eastAsia="en-US"/>
        </w:rPr>
        <w:t>ставляет</w:t>
      </w:r>
      <w:r w:rsidR="00AC412E" w:rsidRPr="001B7F1A">
        <w:rPr>
          <w:sz w:val="28"/>
          <w:szCs w:val="22"/>
          <w:lang w:eastAsia="en-US"/>
        </w:rPr>
        <w:t xml:space="preserve"> сорок </w:t>
      </w:r>
      <w:r w:rsidR="00F95A2F" w:rsidRPr="001B7F1A">
        <w:rPr>
          <w:sz w:val="28"/>
          <w:szCs w:val="22"/>
          <w:lang w:eastAsia="en-US"/>
        </w:rPr>
        <w:t>пять</w:t>
      </w:r>
      <w:r w:rsidR="00AC412E" w:rsidRPr="001B7F1A">
        <w:rPr>
          <w:sz w:val="28"/>
          <w:szCs w:val="22"/>
          <w:lang w:eastAsia="en-US"/>
        </w:rPr>
        <w:t xml:space="preserve"> календарных дней.</w:t>
      </w:r>
    </w:p>
    <w:p w:rsidR="00B06910" w:rsidRPr="001B7F1A" w:rsidRDefault="00B06910" w:rsidP="00956037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2.4.3. В случае, если заявление и документы и (или) информация, необх</w:t>
      </w:r>
      <w:r w:rsidRPr="001B7F1A">
        <w:rPr>
          <w:color w:val="000000" w:themeColor="text1"/>
          <w:sz w:val="28"/>
          <w:szCs w:val="28"/>
        </w:rPr>
        <w:t>о</w:t>
      </w:r>
      <w:r w:rsidRPr="001B7F1A">
        <w:rPr>
          <w:color w:val="000000" w:themeColor="text1"/>
          <w:sz w:val="28"/>
          <w:szCs w:val="28"/>
        </w:rPr>
        <w:t>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Pr="001B7F1A">
        <w:rPr>
          <w:color w:val="000000" w:themeColor="text1"/>
          <w:sz w:val="28"/>
          <w:szCs w:val="28"/>
        </w:rPr>
        <w:t>н</w:t>
      </w:r>
      <w:r w:rsidRPr="001B7F1A">
        <w:rPr>
          <w:color w:val="000000" w:themeColor="text1"/>
          <w:sz w:val="28"/>
          <w:szCs w:val="28"/>
        </w:rPr>
        <w:t>тов и (или) информации, необходимых для предоставления Муниципальной услуги, из МФЦ в Администрацию в соответствии с Соглашением о взаимоде</w:t>
      </w:r>
      <w:r w:rsidRPr="001B7F1A">
        <w:rPr>
          <w:color w:val="000000" w:themeColor="text1"/>
          <w:sz w:val="28"/>
          <w:szCs w:val="28"/>
        </w:rPr>
        <w:t>й</w:t>
      </w:r>
      <w:r w:rsidRPr="001B7F1A">
        <w:rPr>
          <w:color w:val="000000" w:themeColor="text1"/>
          <w:sz w:val="28"/>
          <w:szCs w:val="28"/>
        </w:rPr>
        <w:t>ствии.</w:t>
      </w:r>
    </w:p>
    <w:p w:rsidR="00DB3143" w:rsidRPr="001B7F1A" w:rsidRDefault="0069457B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2.5. </w:t>
      </w:r>
      <w:r w:rsidR="00DB3143" w:rsidRPr="001B7F1A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1B7F1A">
        <w:rPr>
          <w:sz w:val="28"/>
          <w:szCs w:val="28"/>
        </w:rPr>
        <w:t>и</w:t>
      </w:r>
      <w:r w:rsidR="00DB3143" w:rsidRPr="001B7F1A">
        <w:rPr>
          <w:sz w:val="28"/>
          <w:szCs w:val="28"/>
        </w:rPr>
        <w:t>ципальной услуги.</w:t>
      </w:r>
    </w:p>
    <w:p w:rsidR="00563B94" w:rsidRPr="001B7F1A" w:rsidRDefault="00563B94" w:rsidP="00956037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1B7F1A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</w:t>
      </w:r>
      <w:r w:rsidRPr="001B7F1A">
        <w:rPr>
          <w:color w:val="000000" w:themeColor="text1"/>
          <w:sz w:val="28"/>
          <w:szCs w:val="28"/>
        </w:rPr>
        <w:t>(</w:t>
      </w:r>
      <w:r w:rsidR="00C540B0" w:rsidRPr="00A97381">
        <w:rPr>
          <w:color w:val="000000" w:themeColor="text1"/>
          <w:sz w:val="28"/>
          <w:szCs w:val="28"/>
        </w:rPr>
        <w:t>slavyansk.ru/</w:t>
      </w:r>
      <w:proofErr w:type="spellStart"/>
      <w:r w:rsidR="00C540B0" w:rsidRPr="00A97381">
        <w:rPr>
          <w:color w:val="000000" w:themeColor="text1"/>
          <w:sz w:val="28"/>
          <w:szCs w:val="28"/>
        </w:rPr>
        <w:t>article</w:t>
      </w:r>
      <w:proofErr w:type="spellEnd"/>
      <w:r w:rsidR="00C540B0" w:rsidRPr="00A97381">
        <w:rPr>
          <w:color w:val="000000" w:themeColor="text1"/>
          <w:sz w:val="28"/>
          <w:szCs w:val="28"/>
        </w:rPr>
        <w:t>/a-1572.html</w:t>
      </w:r>
      <w:r w:rsidRPr="001B7F1A">
        <w:rPr>
          <w:color w:val="000000" w:themeColor="text1"/>
          <w:sz w:val="28"/>
          <w:szCs w:val="28"/>
        </w:rPr>
        <w:t xml:space="preserve">), </w:t>
      </w:r>
      <w:r w:rsidRPr="001B7F1A">
        <w:rPr>
          <w:sz w:val="28"/>
          <w:szCs w:val="28"/>
        </w:rPr>
        <w:t xml:space="preserve">в Федеральном реестре и на </w:t>
      </w:r>
      <w:r w:rsidR="00EF1439" w:rsidRPr="001B7F1A">
        <w:rPr>
          <w:sz w:val="28"/>
          <w:szCs w:val="28"/>
        </w:rPr>
        <w:t>ЕПГУ</w:t>
      </w:r>
      <w:r w:rsidRPr="001B7F1A">
        <w:rPr>
          <w:color w:val="FF0000"/>
          <w:sz w:val="28"/>
          <w:szCs w:val="28"/>
        </w:rPr>
        <w:t xml:space="preserve"> </w:t>
      </w:r>
      <w:r w:rsidR="00EF1439" w:rsidRPr="001B7F1A">
        <w:rPr>
          <w:sz w:val="28"/>
          <w:szCs w:val="28"/>
        </w:rPr>
        <w:t>(</w:t>
      </w:r>
      <w:r w:rsidR="00C933F6" w:rsidRPr="001B7F1A">
        <w:rPr>
          <w:sz w:val="28"/>
          <w:szCs w:val="28"/>
        </w:rPr>
        <w:t>gosuslugi.ru/</w:t>
      </w:r>
      <w:proofErr w:type="spellStart"/>
      <w:r w:rsidR="00C933F6" w:rsidRPr="001B7F1A">
        <w:rPr>
          <w:sz w:val="28"/>
          <w:szCs w:val="28"/>
        </w:rPr>
        <w:t>structure</w:t>
      </w:r>
      <w:proofErr w:type="spellEnd"/>
      <w:r w:rsidR="00C933F6" w:rsidRPr="001B7F1A">
        <w:rPr>
          <w:sz w:val="28"/>
          <w:szCs w:val="28"/>
        </w:rPr>
        <w:t>/2340200010000478800),</w:t>
      </w:r>
      <w:r w:rsidR="00D66092" w:rsidRPr="001B7F1A">
        <w:rPr>
          <w:sz w:val="28"/>
          <w:szCs w:val="28"/>
        </w:rPr>
        <w:t xml:space="preserve"> </w:t>
      </w:r>
      <w:r w:rsidR="00EF1439" w:rsidRPr="001B7F1A">
        <w:rPr>
          <w:sz w:val="28"/>
          <w:szCs w:val="28"/>
        </w:rPr>
        <w:t>РПГУ</w:t>
      </w:r>
      <w:r w:rsidR="00C933F6" w:rsidRPr="001B7F1A">
        <w:rPr>
          <w:sz w:val="28"/>
          <w:szCs w:val="28"/>
        </w:rPr>
        <w:t xml:space="preserve"> (</w:t>
      </w:r>
      <w:proofErr w:type="spellStart"/>
      <w:r w:rsidR="00C933F6" w:rsidRPr="001B7F1A">
        <w:rPr>
          <w:sz w:val="28"/>
          <w:szCs w:val="28"/>
        </w:rPr>
        <w:t>pgu.kras</w:t>
      </w:r>
      <w:proofErr w:type="spellEnd"/>
      <w:r w:rsidR="00C933F6" w:rsidRPr="001B7F1A">
        <w:rPr>
          <w:sz w:val="28"/>
          <w:szCs w:val="28"/>
          <w:lang w:val="en-US"/>
        </w:rPr>
        <w:t>n</w:t>
      </w:r>
      <w:r w:rsidR="00C933F6" w:rsidRPr="001B7F1A">
        <w:rPr>
          <w:sz w:val="28"/>
          <w:szCs w:val="28"/>
        </w:rPr>
        <w:t>odar.ru/</w:t>
      </w:r>
      <w:proofErr w:type="spellStart"/>
      <w:r w:rsidR="00C933F6" w:rsidRPr="001B7F1A">
        <w:rPr>
          <w:sz w:val="28"/>
          <w:szCs w:val="28"/>
        </w:rPr>
        <w:t>structure</w:t>
      </w:r>
      <w:proofErr w:type="spellEnd"/>
      <w:r w:rsidR="00C933F6" w:rsidRPr="001B7F1A">
        <w:rPr>
          <w:sz w:val="28"/>
          <w:szCs w:val="28"/>
        </w:rPr>
        <w:t>/</w:t>
      </w:r>
      <w:r w:rsidR="00D66092" w:rsidRPr="001B7F1A">
        <w:rPr>
          <w:sz w:val="28"/>
          <w:szCs w:val="28"/>
        </w:rPr>
        <w:t xml:space="preserve"> </w:t>
      </w:r>
      <w:proofErr w:type="spellStart"/>
      <w:r w:rsidR="00C933F6" w:rsidRPr="001B7F1A">
        <w:rPr>
          <w:sz w:val="28"/>
          <w:szCs w:val="28"/>
        </w:rPr>
        <w:t>detail.php?orgID</w:t>
      </w:r>
      <w:proofErr w:type="spellEnd"/>
      <w:r w:rsidR="00C933F6" w:rsidRPr="001B7F1A">
        <w:rPr>
          <w:sz w:val="28"/>
          <w:szCs w:val="28"/>
        </w:rPr>
        <w:t>=158512).</w:t>
      </w:r>
    </w:p>
    <w:p w:rsidR="00D00B0C" w:rsidRPr="001B7F1A" w:rsidRDefault="00CA096B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2.6. </w:t>
      </w:r>
      <w:r w:rsidR="00D00B0C" w:rsidRPr="001B7F1A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1B7F1A">
        <w:rPr>
          <w:sz w:val="28"/>
          <w:szCs w:val="28"/>
        </w:rPr>
        <w:t>о</w:t>
      </w:r>
      <w:r w:rsidR="00D00B0C" w:rsidRPr="001B7F1A">
        <w:rPr>
          <w:sz w:val="28"/>
          <w:szCs w:val="28"/>
        </w:rPr>
        <w:t>ставления Муниципальной услуги:</w:t>
      </w:r>
    </w:p>
    <w:p w:rsidR="00D51B21" w:rsidRPr="001B7F1A" w:rsidRDefault="00D51B21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2.6.1. Заявитель может представить </w:t>
      </w:r>
      <w:r w:rsidR="003C3F87" w:rsidRPr="001B7F1A">
        <w:rPr>
          <w:sz w:val="28"/>
          <w:szCs w:val="28"/>
        </w:rPr>
        <w:t>заявление</w:t>
      </w:r>
      <w:r w:rsidRPr="001B7F1A">
        <w:rPr>
          <w:sz w:val="28"/>
          <w:szCs w:val="28"/>
        </w:rPr>
        <w:t xml:space="preserve"> и документы одним из сл</w:t>
      </w:r>
      <w:r w:rsidRPr="001B7F1A">
        <w:rPr>
          <w:sz w:val="28"/>
          <w:szCs w:val="28"/>
        </w:rPr>
        <w:t>е</w:t>
      </w:r>
      <w:r w:rsidRPr="001B7F1A">
        <w:rPr>
          <w:sz w:val="28"/>
          <w:szCs w:val="28"/>
        </w:rPr>
        <w:t xml:space="preserve">дующих способов: </w:t>
      </w:r>
    </w:p>
    <w:p w:rsidR="00D51B21" w:rsidRPr="001B7F1A" w:rsidRDefault="00D51B21" w:rsidP="00956037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lastRenderedPageBreak/>
        <w:t>а) в электронной форме посредством ЕПГУ, РПГУ.</w:t>
      </w:r>
    </w:p>
    <w:p w:rsidR="00D51B21" w:rsidRPr="001B7F1A" w:rsidRDefault="00D51B21" w:rsidP="00956037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 xml:space="preserve">В случае направления </w:t>
      </w:r>
      <w:r w:rsidR="003C3F87" w:rsidRPr="001B7F1A">
        <w:rPr>
          <w:sz w:val="28"/>
        </w:rPr>
        <w:t>заявления</w:t>
      </w:r>
      <w:r w:rsidRPr="001B7F1A">
        <w:rPr>
          <w:sz w:val="28"/>
        </w:rPr>
        <w:t xml:space="preserve"> и прилагаемых к ним документов ук</w:t>
      </w:r>
      <w:r w:rsidRPr="001B7F1A">
        <w:rPr>
          <w:sz w:val="28"/>
        </w:rPr>
        <w:t>а</w:t>
      </w:r>
      <w:r w:rsidRPr="001B7F1A">
        <w:rPr>
          <w:sz w:val="28"/>
        </w:rPr>
        <w:t>занным способом заявитель, прошедший процедуры регистрации, идентифик</w:t>
      </w:r>
      <w:r w:rsidRPr="001B7F1A">
        <w:rPr>
          <w:sz w:val="28"/>
        </w:rPr>
        <w:t>а</w:t>
      </w:r>
      <w:r w:rsidRPr="001B7F1A">
        <w:rPr>
          <w:sz w:val="28"/>
        </w:rPr>
        <w:t>ции и аутентификации с использованием федеральной государственной инфо</w:t>
      </w:r>
      <w:r w:rsidRPr="001B7F1A">
        <w:rPr>
          <w:sz w:val="28"/>
        </w:rPr>
        <w:t>р</w:t>
      </w:r>
      <w:r w:rsidRPr="001B7F1A">
        <w:rPr>
          <w:sz w:val="28"/>
        </w:rPr>
        <w:t>мационной системы «Единая система идентификации и аутентификации в и</w:t>
      </w:r>
      <w:r w:rsidRPr="001B7F1A">
        <w:rPr>
          <w:sz w:val="28"/>
        </w:rPr>
        <w:t>н</w:t>
      </w:r>
      <w:r w:rsidRPr="001B7F1A">
        <w:rPr>
          <w:sz w:val="28"/>
        </w:rPr>
        <w:t>фраструктуре, обеспечивающей информационно-технологическое взаимоде</w:t>
      </w:r>
      <w:r w:rsidRPr="001B7F1A">
        <w:rPr>
          <w:sz w:val="28"/>
        </w:rPr>
        <w:t>й</w:t>
      </w:r>
      <w:r w:rsidRPr="001B7F1A">
        <w:rPr>
          <w:sz w:val="28"/>
        </w:rPr>
        <w:t>ствие информационных систем, используемых для предоставления госуда</w:t>
      </w:r>
      <w:r w:rsidRPr="001B7F1A">
        <w:rPr>
          <w:sz w:val="28"/>
        </w:rPr>
        <w:t>р</w:t>
      </w:r>
      <w:r w:rsidRPr="001B7F1A">
        <w:rPr>
          <w:sz w:val="28"/>
        </w:rPr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</w:t>
      </w:r>
      <w:r w:rsidRPr="001B7F1A">
        <w:rPr>
          <w:sz w:val="28"/>
        </w:rPr>
        <w:t>е</w:t>
      </w:r>
      <w:r w:rsidRPr="001B7F1A">
        <w:rPr>
          <w:sz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1B7F1A">
        <w:rPr>
          <w:sz w:val="28"/>
        </w:rPr>
        <w:t>я</w:t>
      </w:r>
      <w:r w:rsidRPr="001B7F1A">
        <w:rPr>
          <w:sz w:val="28"/>
        </w:rPr>
        <w:t xml:space="preserve">ет форму </w:t>
      </w:r>
      <w:r w:rsidR="003C3F87" w:rsidRPr="001B7F1A">
        <w:rPr>
          <w:sz w:val="28"/>
        </w:rPr>
        <w:t>заявления</w:t>
      </w:r>
      <w:r w:rsidRPr="001B7F1A">
        <w:rPr>
          <w:sz w:val="28"/>
        </w:rPr>
        <w:t xml:space="preserve"> с использованием интерактивной формы в электронном в</w:t>
      </w:r>
      <w:r w:rsidRPr="001B7F1A">
        <w:rPr>
          <w:sz w:val="28"/>
        </w:rPr>
        <w:t>и</w:t>
      </w:r>
      <w:r w:rsidRPr="001B7F1A">
        <w:rPr>
          <w:sz w:val="28"/>
        </w:rPr>
        <w:t xml:space="preserve">де. </w:t>
      </w:r>
    </w:p>
    <w:p w:rsidR="00D51B21" w:rsidRPr="001B7F1A" w:rsidRDefault="003C3F87" w:rsidP="00956037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>Заявление</w:t>
      </w:r>
      <w:r w:rsidR="00D51B21" w:rsidRPr="001B7F1A">
        <w:rPr>
          <w:sz w:val="28"/>
        </w:rPr>
        <w:t xml:space="preserve"> направляется заявителем вместе с прикрепленными электро</w:t>
      </w:r>
      <w:r w:rsidR="00D51B21" w:rsidRPr="001B7F1A">
        <w:rPr>
          <w:sz w:val="28"/>
        </w:rPr>
        <w:t>н</w:t>
      </w:r>
      <w:r w:rsidR="00D51B21" w:rsidRPr="001B7F1A">
        <w:rPr>
          <w:sz w:val="28"/>
        </w:rPr>
        <w:t>ными документами, указанн</w:t>
      </w:r>
      <w:r w:rsidR="00712981" w:rsidRPr="001B7F1A">
        <w:rPr>
          <w:sz w:val="28"/>
        </w:rPr>
        <w:t>ыми в подпункте 2.6.3</w:t>
      </w:r>
      <w:r w:rsidR="00D51B21" w:rsidRPr="001B7F1A">
        <w:rPr>
          <w:sz w:val="28"/>
        </w:rPr>
        <w:t>.</w:t>
      </w:r>
      <w:r w:rsidR="00AC31E7" w:rsidRPr="007B37A3">
        <w:rPr>
          <w:sz w:val="28"/>
        </w:rPr>
        <w:t xml:space="preserve">-2.6.6. </w:t>
      </w:r>
      <w:r w:rsidR="00D51B21" w:rsidRPr="001B7F1A">
        <w:rPr>
          <w:sz w:val="28"/>
        </w:rPr>
        <w:t xml:space="preserve">настоящего раздела. </w:t>
      </w:r>
      <w:r w:rsidRPr="001B7F1A">
        <w:rPr>
          <w:sz w:val="28"/>
        </w:rPr>
        <w:t>Заявление</w:t>
      </w:r>
      <w:r w:rsidR="00D51B21" w:rsidRPr="001B7F1A">
        <w:rPr>
          <w:sz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="00D51B21" w:rsidRPr="001B7F1A">
        <w:rPr>
          <w:sz w:val="28"/>
        </w:rPr>
        <w:t>а</w:t>
      </w:r>
      <w:r w:rsidR="00D51B21" w:rsidRPr="001B7F1A">
        <w:rPr>
          <w:sz w:val="28"/>
        </w:rPr>
        <w:t>лифицированной подписью, сертификат ключа проверки которой создан и и</w:t>
      </w:r>
      <w:r w:rsidR="00D51B21" w:rsidRPr="001B7F1A">
        <w:rPr>
          <w:sz w:val="28"/>
        </w:rPr>
        <w:t>с</w:t>
      </w:r>
      <w:r w:rsidR="00D51B21" w:rsidRPr="001B7F1A">
        <w:rPr>
          <w:sz w:val="28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1B7F1A">
        <w:rPr>
          <w:sz w:val="28"/>
        </w:rPr>
        <w:t>р</w:t>
      </w:r>
      <w:r w:rsidR="00D51B21" w:rsidRPr="001B7F1A">
        <w:rPr>
          <w:sz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1B7F1A">
        <w:rPr>
          <w:sz w:val="28"/>
        </w:rPr>
        <w:t>т</w:t>
      </w:r>
      <w:r w:rsidR="00D51B21" w:rsidRPr="001B7F1A">
        <w:rPr>
          <w:sz w:val="28"/>
        </w:rPr>
        <w:t>ствия требованиям, установленным федеральным органом исполнительной вл</w:t>
      </w:r>
      <w:r w:rsidR="00D51B21" w:rsidRPr="001B7F1A">
        <w:rPr>
          <w:sz w:val="28"/>
        </w:rPr>
        <w:t>а</w:t>
      </w:r>
      <w:r w:rsidR="00D51B21" w:rsidRPr="001B7F1A">
        <w:rPr>
          <w:sz w:val="28"/>
        </w:rPr>
        <w:t>сти в области обеспечения безопасности в соответствии с частью 5 статьи 8 Федеральный закон от 6 апреля 2011 г. № 63-ФЗ, а также при наличии у вл</w:t>
      </w:r>
      <w:r w:rsidR="00D51B21" w:rsidRPr="001B7F1A">
        <w:rPr>
          <w:sz w:val="28"/>
        </w:rPr>
        <w:t>а</w:t>
      </w:r>
      <w:r w:rsidR="00D51B21" w:rsidRPr="001B7F1A">
        <w:rPr>
          <w:sz w:val="28"/>
        </w:rPr>
        <w:t>дельца сертификата ключа проверки ключа простой электронной подписи, в</w:t>
      </w:r>
      <w:r w:rsidR="00D51B21" w:rsidRPr="001B7F1A">
        <w:rPr>
          <w:sz w:val="28"/>
        </w:rPr>
        <w:t>ы</w:t>
      </w:r>
      <w:r w:rsidR="00D51B21" w:rsidRPr="001B7F1A">
        <w:rPr>
          <w:sz w:val="28"/>
        </w:rPr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D51B21" w:rsidRPr="001B7F1A">
        <w:rPr>
          <w:sz w:val="28"/>
        </w:rPr>
        <w:t>с</w:t>
      </w:r>
      <w:r w:rsidR="00D51B21" w:rsidRPr="001B7F1A">
        <w:rPr>
          <w:sz w:val="28"/>
        </w:rPr>
        <w:t>сийской Федерации от 25 января 2013 г.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1B7F1A">
        <w:rPr>
          <w:sz w:val="28"/>
        </w:rPr>
        <w:t>ь</w:t>
      </w:r>
      <w:r w:rsidR="00D51B21" w:rsidRPr="001B7F1A">
        <w:rPr>
          <w:sz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D51B21" w:rsidRPr="001B7F1A">
        <w:rPr>
          <w:sz w:val="28"/>
        </w:rPr>
        <w:t>й</w:t>
      </w:r>
      <w:r w:rsidR="00D51B21" w:rsidRPr="001B7F1A">
        <w:rPr>
          <w:sz w:val="28"/>
        </w:rPr>
        <w:t>ской Федерации от 25 июня 2012 г. № 634 «О видах электронной подписи, и</w:t>
      </w:r>
      <w:r w:rsidR="00D51B21" w:rsidRPr="001B7F1A">
        <w:rPr>
          <w:sz w:val="28"/>
        </w:rPr>
        <w:t>с</w:t>
      </w:r>
      <w:r w:rsidR="00D51B21" w:rsidRPr="001B7F1A">
        <w:rPr>
          <w:sz w:val="28"/>
        </w:rPr>
        <w:t>пользование которых допускается при обращении за получением государстве</w:t>
      </w:r>
      <w:r w:rsidR="00D51B21" w:rsidRPr="001B7F1A">
        <w:rPr>
          <w:sz w:val="28"/>
        </w:rPr>
        <w:t>н</w:t>
      </w:r>
      <w:r w:rsidR="00D51B21" w:rsidRPr="001B7F1A">
        <w:rPr>
          <w:sz w:val="28"/>
        </w:rPr>
        <w:t>ных и муниципальных услуг» (далее – усиленная неквалифицированная эле</w:t>
      </w:r>
      <w:r w:rsidR="00D51B21" w:rsidRPr="001B7F1A">
        <w:rPr>
          <w:sz w:val="28"/>
        </w:rPr>
        <w:t>к</w:t>
      </w:r>
      <w:r w:rsidR="00D51B21" w:rsidRPr="001B7F1A">
        <w:rPr>
          <w:sz w:val="28"/>
        </w:rPr>
        <w:t xml:space="preserve">тронная подпись). </w:t>
      </w:r>
    </w:p>
    <w:p w:rsidR="00D51B21" w:rsidRPr="001B7F1A" w:rsidRDefault="00D51B21" w:rsidP="00956037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>В целях предоставления Муниципальной услуги заявителю обеспечивае</w:t>
      </w:r>
      <w:r w:rsidRPr="001B7F1A">
        <w:rPr>
          <w:sz w:val="28"/>
        </w:rPr>
        <w:t>т</w:t>
      </w:r>
      <w:r w:rsidRPr="001B7F1A">
        <w:rPr>
          <w:sz w:val="28"/>
        </w:rPr>
        <w:t>ся в МФЦ доступ к ЕПГУ, РПГУ в соответствии с постановлением Правител</w:t>
      </w:r>
      <w:r w:rsidRPr="001B7F1A">
        <w:rPr>
          <w:sz w:val="28"/>
        </w:rPr>
        <w:t>ь</w:t>
      </w:r>
      <w:r w:rsidRPr="001B7F1A">
        <w:rPr>
          <w:sz w:val="28"/>
        </w:rPr>
        <w:t>ства Российской Федерации от 22 декабря 2012 г. № 1376 «Об утверждении Правил организации деятельности многофункциональных центров предоста</w:t>
      </w:r>
      <w:r w:rsidRPr="001B7F1A">
        <w:rPr>
          <w:sz w:val="28"/>
        </w:rPr>
        <w:t>в</w:t>
      </w:r>
      <w:r w:rsidRPr="001B7F1A">
        <w:rPr>
          <w:sz w:val="28"/>
        </w:rPr>
        <w:lastRenderedPageBreak/>
        <w:t xml:space="preserve">ления государственных и муниципальных услуг». </w:t>
      </w:r>
    </w:p>
    <w:p w:rsidR="00D51B21" w:rsidRPr="001B7F1A" w:rsidRDefault="00D51B21" w:rsidP="00956037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>б) на бумажном носителе посредством личного обращения в Админ</w:t>
      </w:r>
      <w:r w:rsidRPr="001B7F1A">
        <w:rPr>
          <w:sz w:val="28"/>
        </w:rPr>
        <w:t>и</w:t>
      </w:r>
      <w:r w:rsidRPr="001B7F1A">
        <w:rPr>
          <w:sz w:val="28"/>
        </w:rPr>
        <w:t>страцию, в том числе через МФЦ в соответствии с Соглашением о взаимоде</w:t>
      </w:r>
      <w:r w:rsidRPr="001B7F1A">
        <w:rPr>
          <w:sz w:val="28"/>
        </w:rPr>
        <w:t>й</w:t>
      </w:r>
      <w:r w:rsidRPr="001B7F1A">
        <w:rPr>
          <w:sz w:val="28"/>
        </w:rPr>
        <w:t>ствии, либо посредством почтового отправления с уведомлением о вручении.</w:t>
      </w:r>
    </w:p>
    <w:p w:rsidR="00D51B21" w:rsidRPr="001B7F1A" w:rsidRDefault="00D51B21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2.6.2. Документы, прилагаемые заявителем к </w:t>
      </w:r>
      <w:r w:rsidR="003C3F87" w:rsidRPr="001B7F1A">
        <w:rPr>
          <w:sz w:val="28"/>
          <w:szCs w:val="28"/>
        </w:rPr>
        <w:t>заявлению</w:t>
      </w:r>
      <w:r w:rsidRPr="001B7F1A">
        <w:rPr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1B7F1A" w:rsidRDefault="00D51B21" w:rsidP="00956037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 xml:space="preserve">а) </w:t>
      </w:r>
      <w:proofErr w:type="spellStart"/>
      <w:r w:rsidRPr="001B7F1A">
        <w:rPr>
          <w:sz w:val="28"/>
        </w:rPr>
        <w:t>xml</w:t>
      </w:r>
      <w:proofErr w:type="spellEnd"/>
      <w:r w:rsidRPr="001B7F1A">
        <w:rPr>
          <w:sz w:val="28"/>
        </w:rPr>
        <w:t xml:space="preserve"> - для документов, в отношении которых утверждены формы и тр</w:t>
      </w:r>
      <w:r w:rsidRPr="001B7F1A">
        <w:rPr>
          <w:sz w:val="28"/>
        </w:rPr>
        <w:t>е</w:t>
      </w:r>
      <w:r w:rsidRPr="001B7F1A">
        <w:rPr>
          <w:sz w:val="28"/>
        </w:rPr>
        <w:t xml:space="preserve">бования по формированию электронных документов в виде файлов в формате </w:t>
      </w:r>
      <w:r w:rsidRPr="001B7F1A">
        <w:rPr>
          <w:sz w:val="28"/>
          <w:lang w:val="en-US"/>
        </w:rPr>
        <w:t>xml</w:t>
      </w:r>
      <w:r w:rsidRPr="001B7F1A">
        <w:rPr>
          <w:sz w:val="28"/>
        </w:rPr>
        <w:t>;</w:t>
      </w:r>
    </w:p>
    <w:p w:rsidR="00D51B21" w:rsidRPr="001B7F1A" w:rsidRDefault="00D51B21" w:rsidP="00956037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 xml:space="preserve">б) </w:t>
      </w:r>
      <w:proofErr w:type="spellStart"/>
      <w:r w:rsidRPr="001B7F1A">
        <w:rPr>
          <w:sz w:val="28"/>
        </w:rPr>
        <w:t>doc</w:t>
      </w:r>
      <w:proofErr w:type="spellEnd"/>
      <w:r w:rsidRPr="001B7F1A">
        <w:rPr>
          <w:sz w:val="28"/>
        </w:rPr>
        <w:t xml:space="preserve">, </w:t>
      </w:r>
      <w:proofErr w:type="spellStart"/>
      <w:r w:rsidRPr="001B7F1A">
        <w:rPr>
          <w:sz w:val="28"/>
        </w:rPr>
        <w:t>docx</w:t>
      </w:r>
      <w:proofErr w:type="spellEnd"/>
      <w:r w:rsidRPr="001B7F1A">
        <w:rPr>
          <w:sz w:val="28"/>
        </w:rPr>
        <w:t xml:space="preserve">, </w:t>
      </w:r>
      <w:proofErr w:type="spellStart"/>
      <w:r w:rsidRPr="001B7F1A">
        <w:rPr>
          <w:sz w:val="28"/>
        </w:rPr>
        <w:t>odt</w:t>
      </w:r>
      <w:proofErr w:type="spellEnd"/>
      <w:r w:rsidRPr="001B7F1A">
        <w:rPr>
          <w:sz w:val="28"/>
        </w:rPr>
        <w:t xml:space="preserve"> - для документов с текстовым содержанием, не включ</w:t>
      </w:r>
      <w:r w:rsidRPr="001B7F1A">
        <w:rPr>
          <w:sz w:val="28"/>
        </w:rPr>
        <w:t>а</w:t>
      </w:r>
      <w:r w:rsidRPr="001B7F1A">
        <w:rPr>
          <w:sz w:val="28"/>
        </w:rPr>
        <w:t xml:space="preserve">ющим формулы (за исключением документов, указанных в подпункте "в" настоящего пункта); </w:t>
      </w:r>
    </w:p>
    <w:p w:rsidR="00D51B21" w:rsidRPr="001B7F1A" w:rsidRDefault="00D51B21" w:rsidP="00956037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 xml:space="preserve">в) </w:t>
      </w:r>
      <w:proofErr w:type="spellStart"/>
      <w:r w:rsidRPr="001B7F1A">
        <w:rPr>
          <w:sz w:val="28"/>
        </w:rPr>
        <w:t>xls</w:t>
      </w:r>
      <w:proofErr w:type="spellEnd"/>
      <w:r w:rsidRPr="001B7F1A">
        <w:rPr>
          <w:sz w:val="28"/>
        </w:rPr>
        <w:t xml:space="preserve">, </w:t>
      </w:r>
      <w:proofErr w:type="spellStart"/>
      <w:r w:rsidRPr="001B7F1A">
        <w:rPr>
          <w:sz w:val="28"/>
        </w:rPr>
        <w:t>xlsx</w:t>
      </w:r>
      <w:proofErr w:type="spellEnd"/>
      <w:r w:rsidRPr="001B7F1A">
        <w:rPr>
          <w:sz w:val="28"/>
        </w:rPr>
        <w:t xml:space="preserve">, </w:t>
      </w:r>
      <w:proofErr w:type="spellStart"/>
      <w:r w:rsidRPr="001B7F1A">
        <w:rPr>
          <w:sz w:val="28"/>
        </w:rPr>
        <w:t>ods</w:t>
      </w:r>
      <w:proofErr w:type="spellEnd"/>
      <w:r w:rsidRPr="001B7F1A">
        <w:rPr>
          <w:sz w:val="28"/>
        </w:rPr>
        <w:t xml:space="preserve"> - для документов, содержащих расчеты; </w:t>
      </w:r>
    </w:p>
    <w:p w:rsidR="00D51B21" w:rsidRPr="001B7F1A" w:rsidRDefault="00D51B21" w:rsidP="00956037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 xml:space="preserve">г) </w:t>
      </w:r>
      <w:proofErr w:type="spellStart"/>
      <w:r w:rsidRPr="001B7F1A">
        <w:rPr>
          <w:sz w:val="28"/>
        </w:rPr>
        <w:t>pdf</w:t>
      </w:r>
      <w:proofErr w:type="spellEnd"/>
      <w:r w:rsidRPr="001B7F1A">
        <w:rPr>
          <w:sz w:val="28"/>
        </w:rPr>
        <w:t xml:space="preserve">, </w:t>
      </w:r>
      <w:proofErr w:type="spellStart"/>
      <w:r w:rsidRPr="001B7F1A">
        <w:rPr>
          <w:sz w:val="28"/>
        </w:rPr>
        <w:t>jpg</w:t>
      </w:r>
      <w:proofErr w:type="spellEnd"/>
      <w:r w:rsidRPr="001B7F1A">
        <w:rPr>
          <w:sz w:val="28"/>
        </w:rPr>
        <w:t xml:space="preserve">, </w:t>
      </w:r>
      <w:proofErr w:type="spellStart"/>
      <w:r w:rsidRPr="001B7F1A">
        <w:rPr>
          <w:sz w:val="28"/>
        </w:rPr>
        <w:t>jpeg</w:t>
      </w:r>
      <w:proofErr w:type="spellEnd"/>
      <w:r w:rsidRPr="001B7F1A">
        <w:rPr>
          <w:sz w:val="28"/>
        </w:rPr>
        <w:t xml:space="preserve">, </w:t>
      </w:r>
      <w:proofErr w:type="spellStart"/>
      <w:r w:rsidRPr="001B7F1A">
        <w:rPr>
          <w:sz w:val="28"/>
        </w:rPr>
        <w:t>png</w:t>
      </w:r>
      <w:proofErr w:type="spellEnd"/>
      <w:r w:rsidRPr="001B7F1A">
        <w:rPr>
          <w:sz w:val="28"/>
        </w:rPr>
        <w:t xml:space="preserve">, </w:t>
      </w:r>
      <w:proofErr w:type="spellStart"/>
      <w:r w:rsidRPr="001B7F1A">
        <w:rPr>
          <w:sz w:val="28"/>
        </w:rPr>
        <w:t>bmp</w:t>
      </w:r>
      <w:proofErr w:type="spellEnd"/>
      <w:r w:rsidRPr="001B7F1A">
        <w:rPr>
          <w:sz w:val="28"/>
        </w:rPr>
        <w:t xml:space="preserve">, </w:t>
      </w:r>
      <w:proofErr w:type="spellStart"/>
      <w:r w:rsidRPr="001B7F1A">
        <w:rPr>
          <w:sz w:val="28"/>
        </w:rPr>
        <w:t>tiff</w:t>
      </w:r>
      <w:proofErr w:type="spellEnd"/>
      <w:r w:rsidRPr="001B7F1A">
        <w:rPr>
          <w:sz w:val="28"/>
        </w:rPr>
        <w:t xml:space="preserve"> - для документов с текстовым содержанием, в том числе включающих формулы и (или) графические изображения (за и</w:t>
      </w:r>
      <w:r w:rsidRPr="001B7F1A">
        <w:rPr>
          <w:sz w:val="28"/>
        </w:rPr>
        <w:t>с</w:t>
      </w:r>
      <w:r w:rsidRPr="001B7F1A">
        <w:rPr>
          <w:sz w:val="28"/>
        </w:rPr>
        <w:t>ключением документов, указанных в подпункте "в" настоящего пункта), а та</w:t>
      </w:r>
      <w:r w:rsidRPr="001B7F1A">
        <w:rPr>
          <w:sz w:val="28"/>
        </w:rPr>
        <w:t>к</w:t>
      </w:r>
      <w:r w:rsidRPr="001B7F1A">
        <w:rPr>
          <w:sz w:val="28"/>
        </w:rPr>
        <w:t>же документов с графическим содержанием;</w:t>
      </w:r>
    </w:p>
    <w:p w:rsidR="00D51B21" w:rsidRPr="001B7F1A" w:rsidRDefault="00D51B21" w:rsidP="00956037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 xml:space="preserve">д) </w:t>
      </w:r>
      <w:proofErr w:type="spellStart"/>
      <w:r w:rsidRPr="001B7F1A">
        <w:rPr>
          <w:sz w:val="28"/>
        </w:rPr>
        <w:t>zip</w:t>
      </w:r>
      <w:proofErr w:type="spellEnd"/>
      <w:r w:rsidRPr="001B7F1A">
        <w:rPr>
          <w:sz w:val="28"/>
        </w:rPr>
        <w:t xml:space="preserve">, </w:t>
      </w:r>
      <w:proofErr w:type="spellStart"/>
      <w:r w:rsidRPr="001B7F1A">
        <w:rPr>
          <w:sz w:val="28"/>
        </w:rPr>
        <w:t>rar</w:t>
      </w:r>
      <w:proofErr w:type="spellEnd"/>
      <w:r w:rsidRPr="001B7F1A">
        <w:rPr>
          <w:sz w:val="28"/>
        </w:rPr>
        <w:t xml:space="preserve"> – для сжатых документов в один файл;</w:t>
      </w:r>
    </w:p>
    <w:p w:rsidR="00D51B21" w:rsidRPr="001B7F1A" w:rsidRDefault="00D51B21" w:rsidP="00956037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 xml:space="preserve">е) </w:t>
      </w:r>
      <w:proofErr w:type="spellStart"/>
      <w:r w:rsidRPr="001B7F1A">
        <w:rPr>
          <w:sz w:val="28"/>
        </w:rPr>
        <w:t>sig</w:t>
      </w:r>
      <w:proofErr w:type="spellEnd"/>
      <w:r w:rsidRPr="001B7F1A">
        <w:rPr>
          <w:sz w:val="28"/>
        </w:rPr>
        <w:t xml:space="preserve"> – для открепленной усиленной квалифицированной электронной подписи.</w:t>
      </w:r>
    </w:p>
    <w:p w:rsidR="00D51B21" w:rsidRPr="001B7F1A" w:rsidRDefault="00D51B21" w:rsidP="00956037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 xml:space="preserve"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1B7F1A">
        <w:rPr>
          <w:sz w:val="28"/>
        </w:rPr>
        <w:t>dpi</w:t>
      </w:r>
      <w:proofErr w:type="spellEnd"/>
      <w:r w:rsidRPr="001B7F1A">
        <w:rPr>
          <w:sz w:val="28"/>
        </w:rPr>
        <w:t xml:space="preserve"> (масштаб 1:1) и всех аутентичных пр</w:t>
      </w:r>
      <w:r w:rsidRPr="001B7F1A">
        <w:rPr>
          <w:sz w:val="28"/>
        </w:rPr>
        <w:t>и</w:t>
      </w:r>
      <w:r w:rsidRPr="001B7F1A">
        <w:rPr>
          <w:sz w:val="28"/>
        </w:rPr>
        <w:t>знаков подлинности (графической подписи лица, печати, углового штампа бланка), с использованием следующих режимов:</w:t>
      </w:r>
    </w:p>
    <w:p w:rsidR="00D51B21" w:rsidRPr="001B7F1A" w:rsidRDefault="00D51B21" w:rsidP="00956037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1B7F1A" w:rsidRDefault="00D51B21" w:rsidP="00956037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1B7F1A" w:rsidRDefault="00D51B21" w:rsidP="00956037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1B7F1A" w:rsidRDefault="00D51B21" w:rsidP="00956037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1B7F1A" w:rsidRDefault="00D51B21" w:rsidP="00956037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 xml:space="preserve">Документы, прилагаемые заявителем к </w:t>
      </w:r>
      <w:r w:rsidR="003C3F87" w:rsidRPr="001B7F1A">
        <w:rPr>
          <w:sz w:val="28"/>
        </w:rPr>
        <w:t>заявлению</w:t>
      </w:r>
      <w:r w:rsidRPr="001B7F1A">
        <w:rPr>
          <w:sz w:val="28"/>
        </w:rPr>
        <w:t>, представляемые в электронной форме, должны обеспечивать возможность идентифицировать д</w:t>
      </w:r>
      <w:r w:rsidRPr="001B7F1A">
        <w:rPr>
          <w:sz w:val="28"/>
        </w:rPr>
        <w:t>о</w:t>
      </w:r>
      <w:r w:rsidRPr="001B7F1A">
        <w:rPr>
          <w:sz w:val="28"/>
        </w:rPr>
        <w:t>кумент и количество листов в документе.</w:t>
      </w:r>
    </w:p>
    <w:p w:rsidR="00D51B21" w:rsidRPr="008B3617" w:rsidRDefault="00D51B21" w:rsidP="008B3617">
      <w:pPr>
        <w:widowControl w:val="0"/>
        <w:ind w:firstLine="709"/>
        <w:jc w:val="both"/>
        <w:rPr>
          <w:sz w:val="28"/>
        </w:rPr>
      </w:pPr>
      <w:r w:rsidRPr="008B3617">
        <w:rPr>
          <w:sz w:val="28"/>
        </w:rPr>
        <w:t xml:space="preserve">2.6.3. </w:t>
      </w:r>
      <w:r w:rsidR="008B3617" w:rsidRPr="008B3617">
        <w:rPr>
          <w:sz w:val="28"/>
        </w:rPr>
        <w:t xml:space="preserve">В случае обращения с целью </w:t>
      </w:r>
      <w:r w:rsidR="000B210E" w:rsidRPr="000B210E">
        <w:rPr>
          <w:sz w:val="28"/>
        </w:rPr>
        <w:t>перевод</w:t>
      </w:r>
      <w:r w:rsidR="000B210E">
        <w:rPr>
          <w:sz w:val="28"/>
        </w:rPr>
        <w:t>а</w:t>
      </w:r>
      <w:r w:rsidR="000B210E" w:rsidRPr="000B210E">
        <w:rPr>
          <w:sz w:val="28"/>
        </w:rPr>
        <w:t xml:space="preserve"> жилого помещения в неж</w:t>
      </w:r>
      <w:r w:rsidR="000B210E" w:rsidRPr="000B210E">
        <w:rPr>
          <w:sz w:val="28"/>
        </w:rPr>
        <w:t>и</w:t>
      </w:r>
      <w:r w:rsidR="000B210E" w:rsidRPr="000B210E">
        <w:rPr>
          <w:sz w:val="28"/>
        </w:rPr>
        <w:t xml:space="preserve">лое помещение </w:t>
      </w:r>
      <w:r w:rsidR="008B3617" w:rsidRPr="008B3617">
        <w:rPr>
          <w:sz w:val="28"/>
        </w:rPr>
        <w:t>необходимыми для предоставления Муниципальной услуги д</w:t>
      </w:r>
      <w:r w:rsidR="008B3617" w:rsidRPr="008B3617">
        <w:rPr>
          <w:sz w:val="28"/>
        </w:rPr>
        <w:t>о</w:t>
      </w:r>
      <w:r w:rsidR="008B3617" w:rsidRPr="008B3617">
        <w:rPr>
          <w:sz w:val="28"/>
        </w:rPr>
        <w:t>кументами, подлежащими представлению заявителем самостоятельно, являю</w:t>
      </w:r>
      <w:r w:rsidR="008B3617" w:rsidRPr="008B3617">
        <w:rPr>
          <w:sz w:val="28"/>
        </w:rPr>
        <w:t>т</w:t>
      </w:r>
      <w:r w:rsidR="008B3617" w:rsidRPr="008B3617">
        <w:rPr>
          <w:sz w:val="28"/>
        </w:rPr>
        <w:t xml:space="preserve">ся: </w:t>
      </w:r>
      <w:r w:rsidRPr="008B3617">
        <w:rPr>
          <w:sz w:val="28"/>
        </w:rPr>
        <w:t xml:space="preserve"> </w:t>
      </w:r>
    </w:p>
    <w:p w:rsidR="005575AB" w:rsidRPr="001B7F1A" w:rsidRDefault="00D51B21" w:rsidP="00956037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 xml:space="preserve">1. </w:t>
      </w:r>
      <w:r w:rsidR="0066142B" w:rsidRPr="001B7F1A">
        <w:rPr>
          <w:sz w:val="28"/>
        </w:rPr>
        <w:t xml:space="preserve">Заявление о </w:t>
      </w:r>
      <w:r w:rsidR="000B210E">
        <w:rPr>
          <w:sz w:val="28"/>
        </w:rPr>
        <w:t>переводе жилого помещения в нежилое помещение</w:t>
      </w:r>
      <w:r w:rsidR="005575AB" w:rsidRPr="001B7F1A">
        <w:rPr>
          <w:sz w:val="28"/>
        </w:rPr>
        <w:t xml:space="preserve"> по </w:t>
      </w:r>
      <w:r w:rsidR="005575AB" w:rsidRPr="001B7F1A">
        <w:rPr>
          <w:sz w:val="28"/>
        </w:rPr>
        <w:lastRenderedPageBreak/>
        <w:t xml:space="preserve">форме </w:t>
      </w:r>
      <w:r w:rsidR="00D4561A" w:rsidRPr="001B7F1A">
        <w:rPr>
          <w:sz w:val="28"/>
        </w:rPr>
        <w:t>согласно приложению</w:t>
      </w:r>
      <w:r w:rsidR="005575AB" w:rsidRPr="001B7F1A">
        <w:rPr>
          <w:sz w:val="28"/>
        </w:rPr>
        <w:t xml:space="preserve"> </w:t>
      </w:r>
      <w:r w:rsidR="003E0260">
        <w:rPr>
          <w:sz w:val="28"/>
        </w:rPr>
        <w:t xml:space="preserve">1 </w:t>
      </w:r>
      <w:r w:rsidR="005575AB" w:rsidRPr="001B7F1A">
        <w:rPr>
          <w:sz w:val="28"/>
        </w:rPr>
        <w:t>к</w:t>
      </w:r>
      <w:r w:rsidR="003E0260" w:rsidRPr="001B7F1A">
        <w:rPr>
          <w:sz w:val="28"/>
        </w:rPr>
        <w:t xml:space="preserve"> настоящему Административному регламенту</w:t>
      </w:r>
      <w:r w:rsidR="005575AB" w:rsidRPr="001B7F1A">
        <w:rPr>
          <w:sz w:val="28"/>
        </w:rPr>
        <w:t xml:space="preserve">, заполненное по образцу в соответствии с приложением </w:t>
      </w:r>
      <w:r w:rsidR="003E0260">
        <w:rPr>
          <w:sz w:val="28"/>
        </w:rPr>
        <w:t>2</w:t>
      </w:r>
      <w:r w:rsidR="005575AB" w:rsidRPr="001B7F1A">
        <w:rPr>
          <w:sz w:val="28"/>
        </w:rPr>
        <w:t xml:space="preserve"> к настоящему Адм</w:t>
      </w:r>
      <w:r w:rsidR="005575AB" w:rsidRPr="001B7F1A">
        <w:rPr>
          <w:sz w:val="28"/>
        </w:rPr>
        <w:t>и</w:t>
      </w:r>
      <w:r w:rsidR="005575AB" w:rsidRPr="001B7F1A">
        <w:rPr>
          <w:sz w:val="28"/>
        </w:rPr>
        <w:t>нистративному регламенту, которое заявитель может подать любым способом, указанным в подпункте 2.6.1 настоящего Административного регламента</w:t>
      </w:r>
    </w:p>
    <w:p w:rsidR="00D51B21" w:rsidRPr="001B7F1A" w:rsidRDefault="00D51B21" w:rsidP="00956037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 xml:space="preserve">В случае подачи </w:t>
      </w:r>
      <w:r w:rsidR="0066142B" w:rsidRPr="001B7F1A">
        <w:rPr>
          <w:sz w:val="28"/>
        </w:rPr>
        <w:t>заявления</w:t>
      </w:r>
      <w:r w:rsidR="00397995" w:rsidRPr="001B7F1A">
        <w:rPr>
          <w:sz w:val="28"/>
        </w:rPr>
        <w:t xml:space="preserve"> </w:t>
      </w:r>
      <w:r w:rsidRPr="001B7F1A">
        <w:rPr>
          <w:sz w:val="28"/>
        </w:rPr>
        <w:t xml:space="preserve">в электронном виде формирование </w:t>
      </w:r>
      <w:r w:rsidR="0066142B" w:rsidRPr="001B7F1A">
        <w:rPr>
          <w:sz w:val="28"/>
        </w:rPr>
        <w:t>заявления</w:t>
      </w:r>
      <w:r w:rsidR="00397995" w:rsidRPr="001B7F1A">
        <w:rPr>
          <w:sz w:val="28"/>
        </w:rPr>
        <w:t xml:space="preserve"> </w:t>
      </w:r>
      <w:r w:rsidRPr="001B7F1A">
        <w:rPr>
          <w:sz w:val="28"/>
        </w:rPr>
        <w:t>осуществляется посредством заполнения заявителем интерактивной формы на ЕПГУ</w:t>
      </w:r>
      <w:r w:rsidR="00406AF8" w:rsidRPr="001B7F1A">
        <w:rPr>
          <w:sz w:val="28"/>
        </w:rPr>
        <w:t>, РПГУ</w:t>
      </w:r>
      <w:r w:rsidRPr="001B7F1A">
        <w:rPr>
          <w:sz w:val="28"/>
        </w:rPr>
        <w:t xml:space="preserve"> </w:t>
      </w:r>
      <w:r w:rsidR="0066142B" w:rsidRPr="001B7F1A">
        <w:rPr>
          <w:sz w:val="28"/>
        </w:rPr>
        <w:t>без необходимости дополнительной подачи заявления в какой-либо иной форме</w:t>
      </w:r>
      <w:r w:rsidRPr="001B7F1A">
        <w:rPr>
          <w:sz w:val="28"/>
        </w:rPr>
        <w:t>.</w:t>
      </w:r>
    </w:p>
    <w:p w:rsidR="00D51B21" w:rsidRPr="001B7F1A" w:rsidRDefault="00D51B21" w:rsidP="00956037">
      <w:pPr>
        <w:widowControl w:val="0"/>
        <w:ind w:firstLine="709"/>
        <w:jc w:val="both"/>
        <w:rPr>
          <w:sz w:val="28"/>
        </w:rPr>
      </w:pPr>
      <w:r w:rsidRPr="001B7F1A">
        <w:rPr>
          <w:bCs/>
          <w:color w:val="000000" w:themeColor="text1"/>
          <w:sz w:val="28"/>
          <w:szCs w:val="28"/>
        </w:rPr>
        <w:t xml:space="preserve">2. </w:t>
      </w:r>
      <w:r w:rsidR="00C13C79" w:rsidRPr="001B7F1A">
        <w:rPr>
          <w:bCs/>
          <w:color w:val="000000" w:themeColor="text1"/>
          <w:sz w:val="28"/>
          <w:szCs w:val="28"/>
        </w:rPr>
        <w:t>Д</w:t>
      </w:r>
      <w:r w:rsidR="00C13C79" w:rsidRPr="001B7F1A">
        <w:rPr>
          <w:sz w:val="28"/>
        </w:rPr>
        <w:t>окумент, удостоверяющий личность заявителя или представителя з</w:t>
      </w:r>
      <w:r w:rsidR="00C13C79" w:rsidRPr="001B7F1A">
        <w:rPr>
          <w:sz w:val="28"/>
        </w:rPr>
        <w:t>а</w:t>
      </w:r>
      <w:r w:rsidR="00C13C79" w:rsidRPr="001B7F1A">
        <w:rPr>
          <w:sz w:val="28"/>
        </w:rPr>
        <w:t xml:space="preserve">явителя (в случае представления </w:t>
      </w:r>
      <w:r w:rsidR="0066142B" w:rsidRPr="001B7F1A">
        <w:rPr>
          <w:sz w:val="28"/>
        </w:rPr>
        <w:t>заявления</w:t>
      </w:r>
      <w:r w:rsidR="00C13C79" w:rsidRPr="001B7F1A">
        <w:rPr>
          <w:sz w:val="28"/>
        </w:rPr>
        <w:t xml:space="preserve"> и прилагаемых к нему документов посредством личного обращения в Администрацию, в том числе через МФЦ).</w:t>
      </w:r>
    </w:p>
    <w:p w:rsidR="00341D32" w:rsidRPr="001B7F1A" w:rsidRDefault="00341D32" w:rsidP="0095603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1B7F1A">
        <w:rPr>
          <w:bCs/>
          <w:color w:val="000000" w:themeColor="text1"/>
          <w:sz w:val="28"/>
          <w:szCs w:val="28"/>
        </w:rPr>
        <w:t>В случае направления заявления посредством ЕПГУ сведения из док</w:t>
      </w:r>
      <w:r w:rsidRPr="001B7F1A">
        <w:rPr>
          <w:bCs/>
          <w:color w:val="000000" w:themeColor="text1"/>
          <w:sz w:val="28"/>
          <w:szCs w:val="28"/>
        </w:rPr>
        <w:t>у</w:t>
      </w:r>
      <w:r w:rsidRPr="001B7F1A">
        <w:rPr>
          <w:bCs/>
          <w:color w:val="000000" w:themeColor="text1"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Единой системе идентификации и аутентиф</w:t>
      </w:r>
      <w:r w:rsidRPr="001B7F1A">
        <w:rPr>
          <w:bCs/>
          <w:color w:val="000000" w:themeColor="text1"/>
          <w:sz w:val="28"/>
          <w:szCs w:val="28"/>
        </w:rPr>
        <w:t>и</w:t>
      </w:r>
      <w:r w:rsidRPr="001B7F1A">
        <w:rPr>
          <w:bCs/>
          <w:color w:val="000000" w:themeColor="text1"/>
          <w:sz w:val="28"/>
          <w:szCs w:val="28"/>
        </w:rPr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1B7F1A">
        <w:rPr>
          <w:bCs/>
          <w:color w:val="000000" w:themeColor="text1"/>
          <w:sz w:val="28"/>
          <w:szCs w:val="28"/>
        </w:rPr>
        <w:t>е</w:t>
      </w:r>
      <w:r w:rsidRPr="001B7F1A">
        <w:rPr>
          <w:bCs/>
          <w:color w:val="000000" w:themeColor="text1"/>
          <w:sz w:val="28"/>
          <w:szCs w:val="28"/>
        </w:rPr>
        <w:t>домственного электронного взаимодействия.</w:t>
      </w:r>
    </w:p>
    <w:p w:rsidR="00C13C79" w:rsidRPr="001B7F1A" w:rsidRDefault="00D51B21" w:rsidP="0095603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1B7F1A">
        <w:rPr>
          <w:bCs/>
          <w:color w:val="000000" w:themeColor="text1"/>
          <w:sz w:val="28"/>
          <w:szCs w:val="28"/>
        </w:rPr>
        <w:t xml:space="preserve">3. </w:t>
      </w:r>
      <w:r w:rsidR="00C13C79" w:rsidRPr="001B7F1A">
        <w:rPr>
          <w:bCs/>
          <w:color w:val="000000" w:themeColor="text1"/>
          <w:sz w:val="28"/>
          <w:szCs w:val="28"/>
        </w:rPr>
        <w:t xml:space="preserve">Документ, подтверждающий полномочия представителя заявителя (в случае, если </w:t>
      </w:r>
      <w:r w:rsidR="0066142B" w:rsidRPr="001B7F1A">
        <w:rPr>
          <w:bCs/>
          <w:color w:val="000000" w:themeColor="text1"/>
          <w:sz w:val="28"/>
          <w:szCs w:val="28"/>
        </w:rPr>
        <w:t>заявление</w:t>
      </w:r>
      <w:r w:rsidR="00C13C79" w:rsidRPr="001B7F1A">
        <w:rPr>
          <w:bCs/>
          <w:color w:val="000000" w:themeColor="text1"/>
          <w:sz w:val="28"/>
          <w:szCs w:val="28"/>
        </w:rPr>
        <w:t xml:space="preserve"> направлено представителем заявителя).</w:t>
      </w:r>
    </w:p>
    <w:p w:rsidR="00D51B21" w:rsidRPr="001B7F1A" w:rsidRDefault="00D51B21" w:rsidP="0095603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1B7F1A">
        <w:rPr>
          <w:bCs/>
          <w:color w:val="000000" w:themeColor="text1"/>
          <w:sz w:val="28"/>
          <w:szCs w:val="28"/>
        </w:rPr>
        <w:t>В случае предоставления документов в электронной форме посредством ЕПГУ, РПГУ</w:t>
      </w:r>
      <w:r w:rsidR="0066142B" w:rsidRPr="001B7F1A">
        <w:rPr>
          <w:bCs/>
          <w:color w:val="000000" w:themeColor="text1"/>
          <w:sz w:val="28"/>
          <w:szCs w:val="28"/>
        </w:rPr>
        <w:t xml:space="preserve"> </w:t>
      </w:r>
      <w:r w:rsidRPr="001B7F1A">
        <w:rPr>
          <w:bCs/>
          <w:color w:val="000000" w:themeColor="text1"/>
          <w:sz w:val="28"/>
          <w:szCs w:val="28"/>
        </w:rPr>
        <w:t xml:space="preserve">в соответствии с подпунктом «а» </w:t>
      </w:r>
      <w:r w:rsidRPr="001B7F1A">
        <w:rPr>
          <w:sz w:val="28"/>
        </w:rPr>
        <w:t>пункта 2.6.1. настоящего Адм</w:t>
      </w:r>
      <w:r w:rsidRPr="001B7F1A">
        <w:rPr>
          <w:sz w:val="28"/>
        </w:rPr>
        <w:t>и</w:t>
      </w:r>
      <w:r w:rsidRPr="001B7F1A">
        <w:rPr>
          <w:sz w:val="28"/>
        </w:rPr>
        <w:t>нистративного регламента:</w:t>
      </w:r>
      <w:r w:rsidRPr="001B7F1A">
        <w:rPr>
          <w:bCs/>
          <w:color w:val="000000" w:themeColor="text1"/>
          <w:sz w:val="28"/>
          <w:szCs w:val="28"/>
        </w:rPr>
        <w:t xml:space="preserve"> </w:t>
      </w:r>
    </w:p>
    <w:p w:rsidR="00D51B21" w:rsidRPr="001B7F1A" w:rsidRDefault="00D51B21" w:rsidP="0095603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1B7F1A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1B7F1A">
        <w:rPr>
          <w:bCs/>
          <w:color w:val="000000" w:themeColor="text1"/>
          <w:sz w:val="28"/>
          <w:szCs w:val="28"/>
        </w:rPr>
        <w:t>и</w:t>
      </w:r>
      <w:r w:rsidRPr="001B7F1A">
        <w:rPr>
          <w:bCs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7D70A1" w:rsidRPr="001B7F1A" w:rsidRDefault="00D51B21" w:rsidP="00DE17BC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1B7F1A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C13C79" w:rsidRPr="001B7F1A" w:rsidRDefault="00DE17BC" w:rsidP="00C13C79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1B7F1A">
        <w:rPr>
          <w:bCs/>
          <w:color w:val="000000" w:themeColor="text1"/>
          <w:sz w:val="28"/>
          <w:szCs w:val="28"/>
        </w:rPr>
        <w:t>4</w:t>
      </w:r>
      <w:r w:rsidR="00C13C79" w:rsidRPr="001B7F1A">
        <w:rPr>
          <w:bCs/>
          <w:color w:val="000000" w:themeColor="text1"/>
          <w:sz w:val="28"/>
          <w:szCs w:val="28"/>
        </w:rPr>
        <w:t xml:space="preserve">. </w:t>
      </w:r>
      <w:r w:rsidR="0066142B" w:rsidRPr="001B7F1A">
        <w:rPr>
          <w:sz w:val="28"/>
          <w:szCs w:val="28"/>
        </w:rPr>
        <w:t xml:space="preserve">Правоустанавливающие документы на </w:t>
      </w:r>
      <w:r w:rsidR="003E0260">
        <w:rPr>
          <w:sz w:val="28"/>
          <w:szCs w:val="28"/>
        </w:rPr>
        <w:t>переводимое помещение</w:t>
      </w:r>
      <w:r w:rsidR="00C13C79" w:rsidRPr="001B7F1A">
        <w:rPr>
          <w:sz w:val="28"/>
          <w:szCs w:val="28"/>
        </w:rPr>
        <w:t xml:space="preserve"> (</w:t>
      </w:r>
      <w:r w:rsidR="003E0260" w:rsidRPr="003E0260">
        <w:rPr>
          <w:sz w:val="28"/>
          <w:szCs w:val="28"/>
        </w:rPr>
        <w:t>по</w:t>
      </w:r>
      <w:r w:rsidR="003E0260" w:rsidRPr="003E0260">
        <w:rPr>
          <w:sz w:val="28"/>
          <w:szCs w:val="28"/>
        </w:rPr>
        <w:t>д</w:t>
      </w:r>
      <w:r w:rsidR="003E0260" w:rsidRPr="003E0260">
        <w:rPr>
          <w:sz w:val="28"/>
          <w:szCs w:val="28"/>
        </w:rPr>
        <w:t xml:space="preserve">линники или засвидетельствованные в нотариальном порядке копии </w:t>
      </w:r>
      <w:r w:rsidR="003E0260">
        <w:rPr>
          <w:sz w:val="28"/>
          <w:szCs w:val="28"/>
        </w:rPr>
        <w:t xml:space="preserve">и </w:t>
      </w:r>
      <w:r w:rsidR="00C13C79" w:rsidRPr="001B7F1A">
        <w:rPr>
          <w:sz w:val="28"/>
          <w:szCs w:val="28"/>
        </w:rPr>
        <w:t xml:space="preserve">в случае, если </w:t>
      </w:r>
      <w:r w:rsidR="0066142B" w:rsidRPr="001B7F1A">
        <w:rPr>
          <w:sz w:val="28"/>
          <w:szCs w:val="28"/>
        </w:rPr>
        <w:t>прав</w:t>
      </w:r>
      <w:r w:rsidR="003E0260">
        <w:rPr>
          <w:sz w:val="28"/>
          <w:szCs w:val="28"/>
        </w:rPr>
        <w:t>а</w:t>
      </w:r>
      <w:r w:rsidR="0066142B" w:rsidRPr="001B7F1A">
        <w:rPr>
          <w:sz w:val="28"/>
          <w:szCs w:val="28"/>
        </w:rPr>
        <w:t xml:space="preserve"> не зарегистрирован</w:t>
      </w:r>
      <w:r w:rsidR="003E0260">
        <w:rPr>
          <w:sz w:val="28"/>
          <w:szCs w:val="28"/>
        </w:rPr>
        <w:t>ы</w:t>
      </w:r>
      <w:r w:rsidR="0066142B" w:rsidRPr="001B7F1A">
        <w:rPr>
          <w:sz w:val="28"/>
          <w:szCs w:val="28"/>
        </w:rPr>
        <w:t xml:space="preserve"> в ЕГРН</w:t>
      </w:r>
      <w:r w:rsidR="00C13C79" w:rsidRPr="001B7F1A">
        <w:rPr>
          <w:sz w:val="28"/>
          <w:szCs w:val="28"/>
        </w:rPr>
        <w:t>).</w:t>
      </w:r>
    </w:p>
    <w:p w:rsidR="003E0260" w:rsidRDefault="00DE17BC" w:rsidP="00C13C79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1B7F1A">
        <w:rPr>
          <w:bCs/>
          <w:color w:val="000000" w:themeColor="text1"/>
          <w:sz w:val="28"/>
          <w:szCs w:val="28"/>
        </w:rPr>
        <w:t>5</w:t>
      </w:r>
      <w:r w:rsidR="00C13C79" w:rsidRPr="001B7F1A">
        <w:rPr>
          <w:bCs/>
          <w:color w:val="000000" w:themeColor="text1"/>
          <w:sz w:val="28"/>
          <w:szCs w:val="28"/>
        </w:rPr>
        <w:t xml:space="preserve">. </w:t>
      </w:r>
      <w:r w:rsidR="0028355B">
        <w:rPr>
          <w:bCs/>
          <w:color w:val="000000" w:themeColor="text1"/>
          <w:sz w:val="28"/>
          <w:szCs w:val="28"/>
        </w:rPr>
        <w:t>П</w:t>
      </w:r>
      <w:r w:rsidR="0028355B" w:rsidRPr="0028355B">
        <w:rPr>
          <w:bCs/>
          <w:color w:val="000000" w:themeColor="text1"/>
          <w:sz w:val="28"/>
          <w:szCs w:val="28"/>
        </w:rPr>
        <w:t>одготовленный и оформленный в установленном порядке проект п</w:t>
      </w:r>
      <w:r w:rsidR="0028355B" w:rsidRPr="0028355B">
        <w:rPr>
          <w:bCs/>
          <w:color w:val="000000" w:themeColor="text1"/>
          <w:sz w:val="28"/>
          <w:szCs w:val="28"/>
        </w:rPr>
        <w:t>е</w:t>
      </w:r>
      <w:r w:rsidR="0028355B" w:rsidRPr="0028355B">
        <w:rPr>
          <w:bCs/>
          <w:color w:val="000000" w:themeColor="text1"/>
          <w:sz w:val="28"/>
          <w:szCs w:val="28"/>
        </w:rPr>
        <w:t>реустройства и (или) перепланировки переводимого помещения (в случае, если переустройство и (или) перепланировка требуются для обеспечения использ</w:t>
      </w:r>
      <w:r w:rsidR="0028355B" w:rsidRPr="0028355B">
        <w:rPr>
          <w:bCs/>
          <w:color w:val="000000" w:themeColor="text1"/>
          <w:sz w:val="28"/>
          <w:szCs w:val="28"/>
        </w:rPr>
        <w:t>о</w:t>
      </w:r>
      <w:r w:rsidR="0028355B" w:rsidRPr="0028355B">
        <w:rPr>
          <w:bCs/>
          <w:color w:val="000000" w:themeColor="text1"/>
          <w:sz w:val="28"/>
          <w:szCs w:val="28"/>
        </w:rPr>
        <w:t>вания такого помещения в качестве нежилого помещения)</w:t>
      </w:r>
      <w:r w:rsidR="008F4DAB">
        <w:rPr>
          <w:bCs/>
          <w:color w:val="000000" w:themeColor="text1"/>
          <w:sz w:val="28"/>
          <w:szCs w:val="28"/>
        </w:rPr>
        <w:t>.</w:t>
      </w:r>
    </w:p>
    <w:p w:rsidR="00C64FA3" w:rsidRPr="001B7F1A" w:rsidRDefault="00DE17BC" w:rsidP="00C13C79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>6</w:t>
      </w:r>
      <w:r w:rsidR="00C64FA3" w:rsidRPr="001B7F1A">
        <w:rPr>
          <w:sz w:val="28"/>
        </w:rPr>
        <w:t xml:space="preserve">. </w:t>
      </w:r>
      <w:r w:rsidR="0028355B">
        <w:rPr>
          <w:sz w:val="28"/>
        </w:rPr>
        <w:t>П</w:t>
      </w:r>
      <w:r w:rsidR="0028355B" w:rsidRPr="0028355B">
        <w:rPr>
          <w:sz w:val="28"/>
        </w:rPr>
        <w:t>ротокол общего собрания собственников помещений в многоква</w:t>
      </w:r>
      <w:r w:rsidR="0028355B" w:rsidRPr="0028355B">
        <w:rPr>
          <w:sz w:val="28"/>
        </w:rPr>
        <w:t>р</w:t>
      </w:r>
      <w:r w:rsidR="0028355B" w:rsidRPr="0028355B">
        <w:rPr>
          <w:sz w:val="28"/>
        </w:rPr>
        <w:t>тирном доме, содержащий решение об их согласии на перевод жилого помещ</w:t>
      </w:r>
      <w:r w:rsidR="0028355B" w:rsidRPr="0028355B">
        <w:rPr>
          <w:sz w:val="28"/>
        </w:rPr>
        <w:t>е</w:t>
      </w:r>
      <w:r w:rsidR="0028355B" w:rsidRPr="0028355B">
        <w:rPr>
          <w:sz w:val="28"/>
        </w:rPr>
        <w:t>ния в нежилое помещение</w:t>
      </w:r>
      <w:r w:rsidR="00C64FA3" w:rsidRPr="001B7F1A">
        <w:rPr>
          <w:sz w:val="28"/>
        </w:rPr>
        <w:t>.</w:t>
      </w:r>
    </w:p>
    <w:p w:rsidR="00C64FA3" w:rsidRPr="001B7F1A" w:rsidRDefault="00DE17BC" w:rsidP="00DE17BC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 xml:space="preserve">7. </w:t>
      </w:r>
      <w:r w:rsidR="0028355B">
        <w:rPr>
          <w:sz w:val="28"/>
        </w:rPr>
        <w:t>С</w:t>
      </w:r>
      <w:r w:rsidR="0028355B" w:rsidRPr="0028355B">
        <w:rPr>
          <w:sz w:val="28"/>
        </w:rPr>
        <w:t>огласие каждого собственника всех помещений, примыкающих к п</w:t>
      </w:r>
      <w:r w:rsidR="0028355B" w:rsidRPr="0028355B">
        <w:rPr>
          <w:sz w:val="28"/>
        </w:rPr>
        <w:t>е</w:t>
      </w:r>
      <w:r w:rsidR="0028355B" w:rsidRPr="0028355B">
        <w:rPr>
          <w:sz w:val="28"/>
        </w:rPr>
        <w:t>реводимому помещению, на перевод жилого помещения в нежилое помещение</w:t>
      </w:r>
      <w:r w:rsidR="00C64FA3" w:rsidRPr="001B7F1A">
        <w:rPr>
          <w:sz w:val="28"/>
        </w:rPr>
        <w:t>.</w:t>
      </w:r>
    </w:p>
    <w:p w:rsidR="00F1664A" w:rsidRDefault="00F1664A" w:rsidP="00C13C79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F1664A">
        <w:rPr>
          <w:color w:val="000000" w:themeColor="text1"/>
          <w:sz w:val="28"/>
          <w:szCs w:val="28"/>
        </w:rPr>
        <w:t>Примыкающими к переводимому помещению признаются помещения, имеющие общую с переводимым помещением стену или расположенные неп</w:t>
      </w:r>
      <w:r w:rsidRPr="00F1664A">
        <w:rPr>
          <w:color w:val="000000" w:themeColor="text1"/>
          <w:sz w:val="28"/>
          <w:szCs w:val="28"/>
        </w:rPr>
        <w:t>о</w:t>
      </w:r>
      <w:r w:rsidRPr="00F1664A">
        <w:rPr>
          <w:color w:val="000000" w:themeColor="text1"/>
          <w:sz w:val="28"/>
          <w:szCs w:val="28"/>
        </w:rPr>
        <w:t>средственно над или под переводимым помещением. Согласие каждого со</w:t>
      </w:r>
      <w:r w:rsidRPr="00F1664A">
        <w:rPr>
          <w:color w:val="000000" w:themeColor="text1"/>
          <w:sz w:val="28"/>
          <w:szCs w:val="28"/>
        </w:rPr>
        <w:t>б</w:t>
      </w:r>
      <w:r w:rsidRPr="00F1664A">
        <w:rPr>
          <w:color w:val="000000" w:themeColor="text1"/>
          <w:sz w:val="28"/>
          <w:szCs w:val="28"/>
        </w:rPr>
        <w:t>ственника всех помещений, примыкающих к переводимому помещению, на п</w:t>
      </w:r>
      <w:r w:rsidRPr="00F1664A">
        <w:rPr>
          <w:color w:val="000000" w:themeColor="text1"/>
          <w:sz w:val="28"/>
          <w:szCs w:val="28"/>
        </w:rPr>
        <w:t>е</w:t>
      </w:r>
      <w:r w:rsidRPr="00F1664A">
        <w:rPr>
          <w:color w:val="000000" w:themeColor="text1"/>
          <w:sz w:val="28"/>
          <w:szCs w:val="28"/>
        </w:rPr>
        <w:lastRenderedPageBreak/>
        <w:t>ревод жилого помещения в нежилое помещение оформляется собственником помещения, примыкающего к переводимому помещению, в письменной прои</w:t>
      </w:r>
      <w:r w:rsidRPr="00F1664A">
        <w:rPr>
          <w:color w:val="000000" w:themeColor="text1"/>
          <w:sz w:val="28"/>
          <w:szCs w:val="28"/>
        </w:rPr>
        <w:t>з</w:t>
      </w:r>
      <w:r w:rsidRPr="00F1664A">
        <w:rPr>
          <w:color w:val="000000" w:themeColor="text1"/>
          <w:sz w:val="28"/>
          <w:szCs w:val="28"/>
        </w:rPr>
        <w:t>вольной форме, позволяющей определить его волеизъявление. 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</w:t>
      </w:r>
      <w:r w:rsidRPr="00F1664A">
        <w:rPr>
          <w:color w:val="000000" w:themeColor="text1"/>
          <w:sz w:val="28"/>
          <w:szCs w:val="28"/>
        </w:rPr>
        <w:t>б</w:t>
      </w:r>
      <w:r w:rsidRPr="00F1664A">
        <w:rPr>
          <w:color w:val="000000" w:themeColor="text1"/>
          <w:sz w:val="28"/>
          <w:szCs w:val="28"/>
        </w:rPr>
        <w:t>ственности на указанное помещение.</w:t>
      </w:r>
    </w:p>
    <w:p w:rsidR="00C13C79" w:rsidRPr="001B7F1A" w:rsidRDefault="00C13C79" w:rsidP="00C13C79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1B7F1A">
        <w:rPr>
          <w:color w:val="000000" w:themeColor="text1"/>
          <w:sz w:val="28"/>
          <w:szCs w:val="28"/>
        </w:rPr>
        <w:t>е</w:t>
      </w:r>
      <w:r w:rsidRPr="001B7F1A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372760" w:rsidRPr="001B7F1A" w:rsidRDefault="00372760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Иностранные граждане и лица без гражданства все документы предста</w:t>
      </w:r>
      <w:r w:rsidRPr="001B7F1A">
        <w:rPr>
          <w:sz w:val="28"/>
          <w:szCs w:val="28"/>
        </w:rPr>
        <w:t>в</w:t>
      </w:r>
      <w:r w:rsidRPr="001B7F1A">
        <w:rPr>
          <w:sz w:val="28"/>
          <w:szCs w:val="28"/>
        </w:rPr>
        <w:t>ляют на русском языке или вместе с заверенным переводом на русский язык.</w:t>
      </w:r>
    </w:p>
    <w:p w:rsidR="00C13C79" w:rsidRPr="001B7F1A" w:rsidRDefault="00C13C79" w:rsidP="00C13C79">
      <w:pPr>
        <w:widowControl w:val="0"/>
        <w:ind w:firstLine="709"/>
        <w:jc w:val="both"/>
        <w:outlineLvl w:val="1"/>
        <w:rPr>
          <w:bCs/>
          <w:color w:val="000000" w:themeColor="text1"/>
          <w:sz w:val="28"/>
          <w:szCs w:val="28"/>
        </w:rPr>
      </w:pPr>
      <w:r w:rsidRPr="001B7F1A">
        <w:rPr>
          <w:bCs/>
          <w:color w:val="000000" w:themeColor="text1"/>
          <w:sz w:val="28"/>
          <w:szCs w:val="28"/>
        </w:rPr>
        <w:t xml:space="preserve">2.6.4. </w:t>
      </w:r>
      <w:r w:rsidR="000B210E" w:rsidRPr="000B210E">
        <w:rPr>
          <w:sz w:val="28"/>
          <w:szCs w:val="28"/>
        </w:rPr>
        <w:t xml:space="preserve">В случае обращения с целью </w:t>
      </w:r>
      <w:r w:rsidR="000B210E" w:rsidRPr="000B210E">
        <w:rPr>
          <w:sz w:val="28"/>
        </w:rPr>
        <w:t>перевод</w:t>
      </w:r>
      <w:r w:rsidR="000B210E">
        <w:rPr>
          <w:sz w:val="28"/>
        </w:rPr>
        <w:t>а</w:t>
      </w:r>
      <w:r w:rsidR="000B210E" w:rsidRPr="000B210E">
        <w:rPr>
          <w:sz w:val="28"/>
        </w:rPr>
        <w:t xml:space="preserve"> жилого помещения в неж</w:t>
      </w:r>
      <w:r w:rsidR="000B210E" w:rsidRPr="000B210E">
        <w:rPr>
          <w:sz w:val="28"/>
        </w:rPr>
        <w:t>и</w:t>
      </w:r>
      <w:r w:rsidR="000B210E" w:rsidRPr="000B210E">
        <w:rPr>
          <w:sz w:val="28"/>
        </w:rPr>
        <w:t xml:space="preserve">лое помещение </w:t>
      </w:r>
      <w:r w:rsidR="000B210E" w:rsidRPr="000B210E">
        <w:rPr>
          <w:sz w:val="28"/>
          <w:szCs w:val="28"/>
        </w:rPr>
        <w:t>документами, подлежащими представлению в рамках межв</w:t>
      </w:r>
      <w:r w:rsidR="000B210E" w:rsidRPr="000B210E">
        <w:rPr>
          <w:sz w:val="28"/>
          <w:szCs w:val="28"/>
        </w:rPr>
        <w:t>е</w:t>
      </w:r>
      <w:r w:rsidR="000B210E" w:rsidRPr="000B210E">
        <w:rPr>
          <w:sz w:val="28"/>
          <w:szCs w:val="28"/>
        </w:rPr>
        <w:t>домственного информационного взаимодействия, но которые заявитель вправе представить по собственной инициативе, являются</w:t>
      </w:r>
      <w:r w:rsidRPr="001B7F1A">
        <w:rPr>
          <w:bCs/>
          <w:color w:val="000000" w:themeColor="text1"/>
          <w:sz w:val="28"/>
          <w:szCs w:val="28"/>
        </w:rPr>
        <w:t>:</w:t>
      </w:r>
    </w:p>
    <w:p w:rsidR="00C13C79" w:rsidRPr="001B7F1A" w:rsidRDefault="00C13C79" w:rsidP="00C13C79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>1. Сведения из Единого государственного реестра юридических лиц (в случае подачи заявления юридическим лицом).</w:t>
      </w:r>
    </w:p>
    <w:p w:rsidR="00A531C3" w:rsidRPr="001B7F1A" w:rsidRDefault="00F57B42" w:rsidP="00A531C3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 xml:space="preserve">2. </w:t>
      </w:r>
      <w:r w:rsidR="00A531C3" w:rsidRPr="001B7F1A">
        <w:rPr>
          <w:sz w:val="28"/>
        </w:rPr>
        <w:t>Сведения из Единого государственного реестра индивидуальных пре</w:t>
      </w:r>
      <w:r w:rsidR="00A531C3" w:rsidRPr="001B7F1A">
        <w:rPr>
          <w:sz w:val="28"/>
        </w:rPr>
        <w:t>д</w:t>
      </w:r>
      <w:r w:rsidR="00A531C3" w:rsidRPr="001B7F1A">
        <w:rPr>
          <w:sz w:val="28"/>
        </w:rPr>
        <w:t>принимателей (в случае подачи заявления индивидуальным предпринимателем)</w:t>
      </w:r>
    </w:p>
    <w:p w:rsidR="00C13C79" w:rsidRPr="001B7F1A" w:rsidRDefault="00F57B42" w:rsidP="00777CF8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 xml:space="preserve">3. </w:t>
      </w:r>
      <w:r w:rsidR="00777CF8" w:rsidRPr="001B7F1A">
        <w:rPr>
          <w:sz w:val="28"/>
        </w:rPr>
        <w:t>Сведения из Единого государственного реестра недвижимости</w:t>
      </w:r>
      <w:r w:rsidR="00C13C79" w:rsidRPr="001B7F1A">
        <w:rPr>
          <w:sz w:val="28"/>
        </w:rPr>
        <w:t xml:space="preserve"> (в сл</w:t>
      </w:r>
      <w:r w:rsidR="00C13C79" w:rsidRPr="001B7F1A">
        <w:rPr>
          <w:sz w:val="28"/>
        </w:rPr>
        <w:t>у</w:t>
      </w:r>
      <w:r w:rsidR="00C13C79" w:rsidRPr="001B7F1A">
        <w:rPr>
          <w:sz w:val="28"/>
        </w:rPr>
        <w:t>чае</w:t>
      </w:r>
      <w:r w:rsidR="008F57A8" w:rsidRPr="001B7F1A">
        <w:rPr>
          <w:sz w:val="28"/>
        </w:rPr>
        <w:t>,</w:t>
      </w:r>
      <w:r w:rsidR="00C13C79" w:rsidRPr="001B7F1A">
        <w:rPr>
          <w:sz w:val="28"/>
        </w:rPr>
        <w:t xml:space="preserve"> </w:t>
      </w:r>
      <w:r w:rsidR="008F57A8" w:rsidRPr="001B7F1A">
        <w:rPr>
          <w:sz w:val="28"/>
        </w:rPr>
        <w:t>если право зарегистрировано в ЕГРН</w:t>
      </w:r>
      <w:r w:rsidR="00C13C79" w:rsidRPr="001B7F1A">
        <w:rPr>
          <w:sz w:val="28"/>
        </w:rPr>
        <w:t>).</w:t>
      </w:r>
    </w:p>
    <w:p w:rsidR="00507AA6" w:rsidRDefault="00777CF8" w:rsidP="008F57A8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>4</w:t>
      </w:r>
      <w:r w:rsidR="00C13C79" w:rsidRPr="001B7F1A">
        <w:rPr>
          <w:sz w:val="28"/>
        </w:rPr>
        <w:t xml:space="preserve">. </w:t>
      </w:r>
      <w:r w:rsidR="000B210E">
        <w:rPr>
          <w:bCs/>
          <w:color w:val="000000" w:themeColor="text1"/>
          <w:sz w:val="28"/>
          <w:szCs w:val="28"/>
        </w:rPr>
        <w:t>Т</w:t>
      </w:r>
      <w:r w:rsidR="000B210E" w:rsidRPr="003E0260">
        <w:rPr>
          <w:bCs/>
          <w:color w:val="000000" w:themeColor="text1"/>
          <w:sz w:val="28"/>
          <w:szCs w:val="28"/>
        </w:rPr>
        <w:t xml:space="preserve">ехнический паспорт </w:t>
      </w:r>
      <w:r w:rsidR="000B210E">
        <w:rPr>
          <w:bCs/>
          <w:color w:val="000000" w:themeColor="text1"/>
          <w:sz w:val="28"/>
          <w:szCs w:val="28"/>
        </w:rPr>
        <w:t>жилого помещения;</w:t>
      </w:r>
    </w:p>
    <w:p w:rsidR="00C13C79" w:rsidRPr="001B7F1A" w:rsidRDefault="00777CF8" w:rsidP="00C13C79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>5</w:t>
      </w:r>
      <w:r w:rsidR="00C13C79" w:rsidRPr="001B7F1A">
        <w:rPr>
          <w:sz w:val="28"/>
        </w:rPr>
        <w:t xml:space="preserve">. </w:t>
      </w:r>
      <w:r w:rsidR="00507AA6">
        <w:rPr>
          <w:sz w:val="28"/>
        </w:rPr>
        <w:t>П</w:t>
      </w:r>
      <w:r w:rsidR="00507AA6" w:rsidRPr="00507AA6">
        <w:rPr>
          <w:sz w:val="28"/>
        </w:rPr>
        <w:t>оэтажный план дома, в котором находится переводимое помещение</w:t>
      </w:r>
      <w:r w:rsidR="00507AA6">
        <w:rPr>
          <w:sz w:val="28"/>
        </w:rPr>
        <w:t>.</w:t>
      </w:r>
    </w:p>
    <w:p w:rsidR="00C13C79" w:rsidRPr="001B7F1A" w:rsidRDefault="00C13C79" w:rsidP="00712981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9F57F4" w:rsidRDefault="009F57F4" w:rsidP="0071298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В случае поступления ответа на межведомственный запрос, свидетел</w:t>
      </w:r>
      <w:r w:rsidRPr="001B7F1A">
        <w:rPr>
          <w:color w:val="000000" w:themeColor="text1"/>
          <w:sz w:val="28"/>
          <w:szCs w:val="28"/>
        </w:rPr>
        <w:t>ь</w:t>
      </w:r>
      <w:r w:rsidRPr="001B7F1A">
        <w:rPr>
          <w:color w:val="000000" w:themeColor="text1"/>
          <w:sz w:val="28"/>
          <w:szCs w:val="28"/>
        </w:rPr>
        <w:t xml:space="preserve">ствующего об отсутствии документа и (или) информации, </w:t>
      </w:r>
      <w:r w:rsidR="00956649" w:rsidRPr="00956649">
        <w:rPr>
          <w:color w:val="000000" w:themeColor="text1"/>
          <w:sz w:val="28"/>
          <w:szCs w:val="28"/>
        </w:rPr>
        <w:t>необходимых для п</w:t>
      </w:r>
      <w:r w:rsidR="00956649" w:rsidRPr="00956649">
        <w:rPr>
          <w:color w:val="000000" w:themeColor="text1"/>
          <w:sz w:val="28"/>
          <w:szCs w:val="28"/>
        </w:rPr>
        <w:t>е</w:t>
      </w:r>
      <w:r w:rsidR="00956649" w:rsidRPr="00956649">
        <w:rPr>
          <w:color w:val="000000" w:themeColor="text1"/>
          <w:sz w:val="28"/>
          <w:szCs w:val="28"/>
        </w:rPr>
        <w:t>ревода жилого помещения в нежилое помещение или нежилого помещения в жилое помещение</w:t>
      </w:r>
      <w:r w:rsidRPr="001B7F1A">
        <w:rPr>
          <w:sz w:val="28"/>
        </w:rPr>
        <w:t xml:space="preserve"> в соответствии с частью 2 статьи 2</w:t>
      </w:r>
      <w:r w:rsidR="00956649">
        <w:rPr>
          <w:sz w:val="28"/>
        </w:rPr>
        <w:t>3</w:t>
      </w:r>
      <w:r w:rsidRPr="001B7F1A">
        <w:rPr>
          <w:sz w:val="28"/>
        </w:rPr>
        <w:t xml:space="preserve"> Жилищного Кодекса РФ,</w:t>
      </w:r>
      <w:r w:rsidRPr="001B7F1A">
        <w:rPr>
          <w:color w:val="000000" w:themeColor="text1"/>
          <w:sz w:val="28"/>
          <w:szCs w:val="28"/>
        </w:rPr>
        <w:t xml:space="preserve"> направляет заявителю уведомление о получении такого ответа с предложением заявителю представить </w:t>
      </w:r>
      <w:r w:rsidRPr="001B7F1A">
        <w:rPr>
          <w:sz w:val="28"/>
        </w:rPr>
        <w:t>в течение пятнадцати рабочих дней со дня направления уведомления</w:t>
      </w:r>
      <w:r w:rsidRPr="001B7F1A">
        <w:rPr>
          <w:color w:val="000000" w:themeColor="text1"/>
          <w:sz w:val="28"/>
          <w:szCs w:val="28"/>
        </w:rPr>
        <w:t xml:space="preserve"> документ и (или) информацию, необходимые </w:t>
      </w:r>
      <w:r w:rsidR="00956649" w:rsidRPr="00956649">
        <w:rPr>
          <w:color w:val="000000" w:themeColor="text1"/>
          <w:sz w:val="28"/>
          <w:szCs w:val="28"/>
        </w:rPr>
        <w:t>для перевода жил</w:t>
      </w:r>
      <w:r w:rsidR="00956649" w:rsidRPr="00956649">
        <w:rPr>
          <w:color w:val="000000" w:themeColor="text1"/>
          <w:sz w:val="28"/>
          <w:szCs w:val="28"/>
        </w:rPr>
        <w:t>о</w:t>
      </w:r>
      <w:r w:rsidR="00956649" w:rsidRPr="00956649">
        <w:rPr>
          <w:color w:val="000000" w:themeColor="text1"/>
          <w:sz w:val="28"/>
          <w:szCs w:val="28"/>
        </w:rPr>
        <w:t>го помещения в нежилое помещение или нежилого помещения в жилое пом</w:t>
      </w:r>
      <w:r w:rsidR="00956649" w:rsidRPr="00956649">
        <w:rPr>
          <w:color w:val="000000" w:themeColor="text1"/>
          <w:sz w:val="28"/>
          <w:szCs w:val="28"/>
        </w:rPr>
        <w:t>е</w:t>
      </w:r>
      <w:r w:rsidR="00956649" w:rsidRPr="00956649">
        <w:rPr>
          <w:color w:val="000000" w:themeColor="text1"/>
          <w:sz w:val="28"/>
          <w:szCs w:val="28"/>
        </w:rPr>
        <w:t>щение</w:t>
      </w:r>
      <w:r w:rsidRPr="001B7F1A">
        <w:rPr>
          <w:color w:val="000000" w:themeColor="text1"/>
          <w:sz w:val="28"/>
          <w:szCs w:val="28"/>
        </w:rPr>
        <w:t>.</w:t>
      </w:r>
    </w:p>
    <w:p w:rsidR="000B210E" w:rsidRPr="008B3617" w:rsidRDefault="000B210E" w:rsidP="000B210E">
      <w:pPr>
        <w:widowControl w:val="0"/>
        <w:ind w:firstLine="709"/>
        <w:jc w:val="both"/>
        <w:rPr>
          <w:sz w:val="28"/>
        </w:rPr>
      </w:pPr>
      <w:r w:rsidRPr="008B3617">
        <w:rPr>
          <w:sz w:val="28"/>
        </w:rPr>
        <w:lastRenderedPageBreak/>
        <w:t>2.6.</w:t>
      </w:r>
      <w:r w:rsidR="002856AE">
        <w:rPr>
          <w:sz w:val="28"/>
        </w:rPr>
        <w:t>5</w:t>
      </w:r>
      <w:r w:rsidRPr="008B3617">
        <w:rPr>
          <w:sz w:val="28"/>
        </w:rPr>
        <w:t xml:space="preserve">. В случае обращения с целью </w:t>
      </w:r>
      <w:r w:rsidRPr="000B210E">
        <w:rPr>
          <w:sz w:val="28"/>
        </w:rPr>
        <w:t>перевод</w:t>
      </w:r>
      <w:r>
        <w:rPr>
          <w:sz w:val="28"/>
        </w:rPr>
        <w:t>а</w:t>
      </w:r>
      <w:r w:rsidRPr="000B210E">
        <w:rPr>
          <w:sz w:val="28"/>
        </w:rPr>
        <w:t xml:space="preserve"> </w:t>
      </w:r>
      <w:r w:rsidR="002856AE">
        <w:rPr>
          <w:sz w:val="28"/>
        </w:rPr>
        <w:t>не</w:t>
      </w:r>
      <w:r w:rsidRPr="000B210E">
        <w:rPr>
          <w:sz w:val="28"/>
        </w:rPr>
        <w:t>жилого помещения в ж</w:t>
      </w:r>
      <w:r w:rsidRPr="000B210E">
        <w:rPr>
          <w:sz w:val="28"/>
        </w:rPr>
        <w:t>и</w:t>
      </w:r>
      <w:r w:rsidRPr="000B210E">
        <w:rPr>
          <w:sz w:val="28"/>
        </w:rPr>
        <w:t xml:space="preserve">лое помещение </w:t>
      </w:r>
      <w:r w:rsidRPr="008B3617">
        <w:rPr>
          <w:sz w:val="28"/>
        </w:rPr>
        <w:t>необходимыми для предоставления Муниципальной услуги д</w:t>
      </w:r>
      <w:r w:rsidRPr="008B3617">
        <w:rPr>
          <w:sz w:val="28"/>
        </w:rPr>
        <w:t>о</w:t>
      </w:r>
      <w:r w:rsidRPr="008B3617">
        <w:rPr>
          <w:sz w:val="28"/>
        </w:rPr>
        <w:t>кументами, подлежащими представлению заявителем самостоятельно, являю</w:t>
      </w:r>
      <w:r w:rsidRPr="008B3617">
        <w:rPr>
          <w:sz w:val="28"/>
        </w:rPr>
        <w:t>т</w:t>
      </w:r>
      <w:r w:rsidRPr="008B3617">
        <w:rPr>
          <w:sz w:val="28"/>
        </w:rPr>
        <w:t xml:space="preserve">ся:  </w:t>
      </w:r>
    </w:p>
    <w:p w:rsidR="000B210E" w:rsidRPr="001B7F1A" w:rsidRDefault="000B210E" w:rsidP="000B210E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 xml:space="preserve">1. Заявление о </w:t>
      </w:r>
      <w:r w:rsidR="002856AE">
        <w:rPr>
          <w:sz w:val="28"/>
        </w:rPr>
        <w:t>переводе нежилого помещения в жилое помещение</w:t>
      </w:r>
      <w:r w:rsidRPr="001B7F1A">
        <w:rPr>
          <w:sz w:val="28"/>
        </w:rPr>
        <w:t xml:space="preserve"> по форме согласно приложению </w:t>
      </w:r>
      <w:r>
        <w:rPr>
          <w:sz w:val="28"/>
        </w:rPr>
        <w:t xml:space="preserve">1 </w:t>
      </w:r>
      <w:r w:rsidRPr="001B7F1A">
        <w:rPr>
          <w:sz w:val="28"/>
        </w:rPr>
        <w:t xml:space="preserve">к настоящему Административному регламенту, заполненное по образцу в соответствии с приложением </w:t>
      </w:r>
      <w:r>
        <w:rPr>
          <w:sz w:val="28"/>
        </w:rPr>
        <w:t>2</w:t>
      </w:r>
      <w:r w:rsidRPr="001B7F1A">
        <w:rPr>
          <w:sz w:val="28"/>
        </w:rPr>
        <w:t xml:space="preserve"> к настоящему Адм</w:t>
      </w:r>
      <w:r w:rsidRPr="001B7F1A">
        <w:rPr>
          <w:sz w:val="28"/>
        </w:rPr>
        <w:t>и</w:t>
      </w:r>
      <w:r w:rsidRPr="001B7F1A">
        <w:rPr>
          <w:sz w:val="28"/>
        </w:rPr>
        <w:t>нистративному регламенту, которое заявитель может подать любым способом, указанным в подпункте 2.6.1 настоящего Административного регламента</w:t>
      </w:r>
    </w:p>
    <w:p w:rsidR="000B210E" w:rsidRPr="001B7F1A" w:rsidRDefault="000B210E" w:rsidP="000B210E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>В случае подачи заявления в электронном виде формирование заявления осуществляется посредством заполнения заявителем интерактивной формы на ЕПГУ, РПГУ без необходимости дополнительной подачи заявления в какой-либо иной форме.</w:t>
      </w:r>
    </w:p>
    <w:p w:rsidR="000B210E" w:rsidRPr="001B7F1A" w:rsidRDefault="000B210E" w:rsidP="000B210E">
      <w:pPr>
        <w:widowControl w:val="0"/>
        <w:ind w:firstLine="709"/>
        <w:jc w:val="both"/>
        <w:rPr>
          <w:sz w:val="28"/>
        </w:rPr>
      </w:pPr>
      <w:r w:rsidRPr="001B7F1A">
        <w:rPr>
          <w:bCs/>
          <w:color w:val="000000" w:themeColor="text1"/>
          <w:sz w:val="28"/>
          <w:szCs w:val="28"/>
        </w:rPr>
        <w:t>2. Д</w:t>
      </w:r>
      <w:r w:rsidRPr="001B7F1A">
        <w:rPr>
          <w:sz w:val="28"/>
        </w:rPr>
        <w:t>окумент, удостоверяющий личность заявителя или представителя з</w:t>
      </w:r>
      <w:r w:rsidRPr="001B7F1A">
        <w:rPr>
          <w:sz w:val="28"/>
        </w:rPr>
        <w:t>а</w:t>
      </w:r>
      <w:r w:rsidRPr="001B7F1A">
        <w:rPr>
          <w:sz w:val="28"/>
        </w:rPr>
        <w:t>явителя (в случае представления заявления и прилагаемых к нему документов посредством личного обращения в Администрацию, в том числе через МФЦ).</w:t>
      </w:r>
    </w:p>
    <w:p w:rsidR="000B210E" w:rsidRPr="001B7F1A" w:rsidRDefault="000B210E" w:rsidP="000B210E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1B7F1A">
        <w:rPr>
          <w:bCs/>
          <w:color w:val="000000" w:themeColor="text1"/>
          <w:sz w:val="28"/>
          <w:szCs w:val="28"/>
        </w:rPr>
        <w:t>В случае направления заявления посредством ЕПГУ сведения из док</w:t>
      </w:r>
      <w:r w:rsidRPr="001B7F1A">
        <w:rPr>
          <w:bCs/>
          <w:color w:val="000000" w:themeColor="text1"/>
          <w:sz w:val="28"/>
          <w:szCs w:val="28"/>
        </w:rPr>
        <w:t>у</w:t>
      </w:r>
      <w:r w:rsidRPr="001B7F1A">
        <w:rPr>
          <w:bCs/>
          <w:color w:val="000000" w:themeColor="text1"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Единой системе идентификации и аутентиф</w:t>
      </w:r>
      <w:r w:rsidRPr="001B7F1A">
        <w:rPr>
          <w:bCs/>
          <w:color w:val="000000" w:themeColor="text1"/>
          <w:sz w:val="28"/>
          <w:szCs w:val="28"/>
        </w:rPr>
        <w:t>и</w:t>
      </w:r>
      <w:r w:rsidRPr="001B7F1A">
        <w:rPr>
          <w:bCs/>
          <w:color w:val="000000" w:themeColor="text1"/>
          <w:sz w:val="28"/>
          <w:szCs w:val="28"/>
        </w:rPr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1B7F1A">
        <w:rPr>
          <w:bCs/>
          <w:color w:val="000000" w:themeColor="text1"/>
          <w:sz w:val="28"/>
          <w:szCs w:val="28"/>
        </w:rPr>
        <w:t>е</w:t>
      </w:r>
      <w:r w:rsidRPr="001B7F1A">
        <w:rPr>
          <w:bCs/>
          <w:color w:val="000000" w:themeColor="text1"/>
          <w:sz w:val="28"/>
          <w:szCs w:val="28"/>
        </w:rPr>
        <w:t>домственного электронного взаимодействия.</w:t>
      </w:r>
    </w:p>
    <w:p w:rsidR="000B210E" w:rsidRPr="001B7F1A" w:rsidRDefault="000B210E" w:rsidP="000B210E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1B7F1A">
        <w:rPr>
          <w:bCs/>
          <w:color w:val="000000" w:themeColor="text1"/>
          <w:sz w:val="28"/>
          <w:szCs w:val="28"/>
        </w:rPr>
        <w:t>3. Документ, подтверждающий полномочия представителя заявителя (в случае, если заявление направлено представителем заявителя).</w:t>
      </w:r>
    </w:p>
    <w:p w:rsidR="000B210E" w:rsidRPr="001B7F1A" w:rsidRDefault="000B210E" w:rsidP="000B210E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1B7F1A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ЕПГУ, РПГУ в соответствии с подпунктом «а» </w:t>
      </w:r>
      <w:r w:rsidRPr="001B7F1A">
        <w:rPr>
          <w:sz w:val="28"/>
        </w:rPr>
        <w:t>пункта 2.6.1. настоящего Адм</w:t>
      </w:r>
      <w:r w:rsidRPr="001B7F1A">
        <w:rPr>
          <w:sz w:val="28"/>
        </w:rPr>
        <w:t>и</w:t>
      </w:r>
      <w:r w:rsidRPr="001B7F1A">
        <w:rPr>
          <w:sz w:val="28"/>
        </w:rPr>
        <w:t>нистративного регламента:</w:t>
      </w:r>
      <w:r w:rsidRPr="001B7F1A">
        <w:rPr>
          <w:bCs/>
          <w:color w:val="000000" w:themeColor="text1"/>
          <w:sz w:val="28"/>
          <w:szCs w:val="28"/>
        </w:rPr>
        <w:t xml:space="preserve"> </w:t>
      </w:r>
    </w:p>
    <w:p w:rsidR="000B210E" w:rsidRPr="001B7F1A" w:rsidRDefault="000B210E" w:rsidP="000B210E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1B7F1A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1B7F1A">
        <w:rPr>
          <w:bCs/>
          <w:color w:val="000000" w:themeColor="text1"/>
          <w:sz w:val="28"/>
          <w:szCs w:val="28"/>
        </w:rPr>
        <w:t>и</w:t>
      </w:r>
      <w:r w:rsidRPr="001B7F1A">
        <w:rPr>
          <w:bCs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0B210E" w:rsidRPr="001B7F1A" w:rsidRDefault="000B210E" w:rsidP="000B210E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1B7F1A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0B210E" w:rsidRPr="001B7F1A" w:rsidRDefault="000B210E" w:rsidP="000B210E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1B7F1A">
        <w:rPr>
          <w:bCs/>
          <w:color w:val="000000" w:themeColor="text1"/>
          <w:sz w:val="28"/>
          <w:szCs w:val="28"/>
        </w:rPr>
        <w:t xml:space="preserve">4. </w:t>
      </w:r>
      <w:r w:rsidRPr="001B7F1A">
        <w:rPr>
          <w:sz w:val="28"/>
          <w:szCs w:val="28"/>
        </w:rPr>
        <w:t xml:space="preserve">Правоустанавливающие документы на </w:t>
      </w:r>
      <w:r>
        <w:rPr>
          <w:sz w:val="28"/>
          <w:szCs w:val="28"/>
        </w:rPr>
        <w:t>переводимое помещение</w:t>
      </w:r>
      <w:r w:rsidRPr="001B7F1A">
        <w:rPr>
          <w:sz w:val="28"/>
          <w:szCs w:val="28"/>
        </w:rPr>
        <w:t xml:space="preserve"> (</w:t>
      </w:r>
      <w:r w:rsidRPr="003E0260">
        <w:rPr>
          <w:sz w:val="28"/>
          <w:szCs w:val="28"/>
        </w:rPr>
        <w:t>по</w:t>
      </w:r>
      <w:r w:rsidRPr="003E0260">
        <w:rPr>
          <w:sz w:val="28"/>
          <w:szCs w:val="28"/>
        </w:rPr>
        <w:t>д</w:t>
      </w:r>
      <w:r w:rsidRPr="003E0260">
        <w:rPr>
          <w:sz w:val="28"/>
          <w:szCs w:val="28"/>
        </w:rPr>
        <w:t xml:space="preserve">линники или засвидетельствованные в нотариальном порядке копии </w:t>
      </w:r>
      <w:r>
        <w:rPr>
          <w:sz w:val="28"/>
          <w:szCs w:val="28"/>
        </w:rPr>
        <w:t xml:space="preserve">и </w:t>
      </w:r>
      <w:r w:rsidRPr="001B7F1A">
        <w:rPr>
          <w:sz w:val="28"/>
          <w:szCs w:val="28"/>
        </w:rPr>
        <w:t>в случае, если прав</w:t>
      </w:r>
      <w:r>
        <w:rPr>
          <w:sz w:val="28"/>
          <w:szCs w:val="28"/>
        </w:rPr>
        <w:t>а</w:t>
      </w:r>
      <w:r w:rsidRPr="001B7F1A">
        <w:rPr>
          <w:sz w:val="28"/>
          <w:szCs w:val="28"/>
        </w:rPr>
        <w:t xml:space="preserve"> не зарегистрирован</w:t>
      </w:r>
      <w:r>
        <w:rPr>
          <w:sz w:val="28"/>
          <w:szCs w:val="28"/>
        </w:rPr>
        <w:t>ы</w:t>
      </w:r>
      <w:r w:rsidRPr="001B7F1A">
        <w:rPr>
          <w:sz w:val="28"/>
          <w:szCs w:val="28"/>
        </w:rPr>
        <w:t xml:space="preserve"> в ЕГРН).</w:t>
      </w:r>
    </w:p>
    <w:p w:rsidR="000B210E" w:rsidRDefault="000B210E" w:rsidP="000B210E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1B7F1A">
        <w:rPr>
          <w:bCs/>
          <w:color w:val="000000" w:themeColor="text1"/>
          <w:sz w:val="28"/>
          <w:szCs w:val="28"/>
        </w:rPr>
        <w:t xml:space="preserve">5. </w:t>
      </w:r>
      <w:r>
        <w:rPr>
          <w:bCs/>
          <w:color w:val="000000" w:themeColor="text1"/>
          <w:sz w:val="28"/>
          <w:szCs w:val="28"/>
        </w:rPr>
        <w:t>П</w:t>
      </w:r>
      <w:r w:rsidRPr="0028355B">
        <w:rPr>
          <w:bCs/>
          <w:color w:val="000000" w:themeColor="text1"/>
          <w:sz w:val="28"/>
          <w:szCs w:val="28"/>
        </w:rPr>
        <w:t>одготовленный и оформленный в установленном порядке проект п</w:t>
      </w:r>
      <w:r w:rsidRPr="0028355B">
        <w:rPr>
          <w:bCs/>
          <w:color w:val="000000" w:themeColor="text1"/>
          <w:sz w:val="28"/>
          <w:szCs w:val="28"/>
        </w:rPr>
        <w:t>е</w:t>
      </w:r>
      <w:r w:rsidRPr="0028355B">
        <w:rPr>
          <w:bCs/>
          <w:color w:val="000000" w:themeColor="text1"/>
          <w:sz w:val="28"/>
          <w:szCs w:val="28"/>
        </w:rPr>
        <w:t>реустройства и (или) перепланировки переводимого помещения (в случае, если переустройство и (или) перепланировка требуются для обеспечения использ</w:t>
      </w:r>
      <w:r w:rsidRPr="0028355B">
        <w:rPr>
          <w:bCs/>
          <w:color w:val="000000" w:themeColor="text1"/>
          <w:sz w:val="28"/>
          <w:szCs w:val="28"/>
        </w:rPr>
        <w:t>о</w:t>
      </w:r>
      <w:r w:rsidRPr="0028355B">
        <w:rPr>
          <w:bCs/>
          <w:color w:val="000000" w:themeColor="text1"/>
          <w:sz w:val="28"/>
          <w:szCs w:val="28"/>
        </w:rPr>
        <w:t>вания такого помещения в качестве жилого помещения)</w:t>
      </w:r>
    </w:p>
    <w:p w:rsidR="000B210E" w:rsidRPr="001B7F1A" w:rsidRDefault="000B210E" w:rsidP="000B210E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1B7F1A">
        <w:rPr>
          <w:color w:val="000000" w:themeColor="text1"/>
          <w:sz w:val="28"/>
          <w:szCs w:val="28"/>
        </w:rPr>
        <w:t>е</w:t>
      </w:r>
      <w:r w:rsidRPr="001B7F1A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0B210E" w:rsidRPr="001B7F1A" w:rsidRDefault="000B210E" w:rsidP="000B210E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Иностранные граждане и лица без гражданства все документы предста</w:t>
      </w:r>
      <w:r w:rsidRPr="001B7F1A">
        <w:rPr>
          <w:sz w:val="28"/>
          <w:szCs w:val="28"/>
        </w:rPr>
        <w:t>в</w:t>
      </w:r>
      <w:r w:rsidRPr="001B7F1A">
        <w:rPr>
          <w:sz w:val="28"/>
          <w:szCs w:val="28"/>
        </w:rPr>
        <w:t>ляют на русском языке или вместе с заверенным переводом на русский язык.</w:t>
      </w:r>
    </w:p>
    <w:p w:rsidR="000B210E" w:rsidRPr="001B7F1A" w:rsidRDefault="000B210E" w:rsidP="000B210E">
      <w:pPr>
        <w:widowControl w:val="0"/>
        <w:ind w:firstLine="709"/>
        <w:jc w:val="both"/>
        <w:outlineLvl w:val="1"/>
        <w:rPr>
          <w:bCs/>
          <w:color w:val="000000" w:themeColor="text1"/>
          <w:sz w:val="28"/>
          <w:szCs w:val="28"/>
        </w:rPr>
      </w:pPr>
      <w:r w:rsidRPr="001B7F1A">
        <w:rPr>
          <w:bCs/>
          <w:color w:val="000000" w:themeColor="text1"/>
          <w:sz w:val="28"/>
          <w:szCs w:val="28"/>
        </w:rPr>
        <w:lastRenderedPageBreak/>
        <w:t>2.6.</w:t>
      </w:r>
      <w:r w:rsidR="00AC31E7">
        <w:rPr>
          <w:bCs/>
          <w:color w:val="000000" w:themeColor="text1"/>
          <w:sz w:val="28"/>
          <w:szCs w:val="28"/>
        </w:rPr>
        <w:t>6</w:t>
      </w:r>
      <w:r w:rsidRPr="001B7F1A">
        <w:rPr>
          <w:bCs/>
          <w:color w:val="000000" w:themeColor="text1"/>
          <w:sz w:val="28"/>
          <w:szCs w:val="28"/>
        </w:rPr>
        <w:t xml:space="preserve">. </w:t>
      </w:r>
      <w:r w:rsidR="00AC31E7" w:rsidRPr="008B3617">
        <w:rPr>
          <w:sz w:val="28"/>
        </w:rPr>
        <w:t xml:space="preserve">В случае обращения с целью </w:t>
      </w:r>
      <w:r w:rsidR="00AC31E7" w:rsidRPr="000B210E">
        <w:rPr>
          <w:sz w:val="28"/>
        </w:rPr>
        <w:t>перевод</w:t>
      </w:r>
      <w:r w:rsidR="00AC31E7">
        <w:rPr>
          <w:sz w:val="28"/>
        </w:rPr>
        <w:t>а</w:t>
      </w:r>
      <w:r w:rsidR="00AC31E7" w:rsidRPr="000B210E">
        <w:rPr>
          <w:sz w:val="28"/>
        </w:rPr>
        <w:t xml:space="preserve"> </w:t>
      </w:r>
      <w:r w:rsidR="00AC31E7">
        <w:rPr>
          <w:sz w:val="28"/>
        </w:rPr>
        <w:t>не</w:t>
      </w:r>
      <w:r w:rsidR="00AC31E7" w:rsidRPr="000B210E">
        <w:rPr>
          <w:sz w:val="28"/>
        </w:rPr>
        <w:t>жилого помещения в ж</w:t>
      </w:r>
      <w:r w:rsidR="00AC31E7" w:rsidRPr="000B210E">
        <w:rPr>
          <w:sz w:val="28"/>
        </w:rPr>
        <w:t>и</w:t>
      </w:r>
      <w:r w:rsidR="00AC31E7" w:rsidRPr="000B210E">
        <w:rPr>
          <w:sz w:val="28"/>
        </w:rPr>
        <w:t>лое помещение</w:t>
      </w:r>
      <w:r w:rsidRPr="001B7F1A">
        <w:rPr>
          <w:sz w:val="28"/>
          <w:szCs w:val="28"/>
        </w:rPr>
        <w:t xml:space="preserve"> документами, подлежащими </w:t>
      </w:r>
      <w:r w:rsidRPr="001B7F1A">
        <w:rPr>
          <w:bCs/>
          <w:color w:val="000000" w:themeColor="text1"/>
          <w:sz w:val="28"/>
          <w:szCs w:val="28"/>
        </w:rPr>
        <w:t>представлению в рамках межв</w:t>
      </w:r>
      <w:r w:rsidRPr="001B7F1A">
        <w:rPr>
          <w:bCs/>
          <w:color w:val="000000" w:themeColor="text1"/>
          <w:sz w:val="28"/>
          <w:szCs w:val="28"/>
        </w:rPr>
        <w:t>е</w:t>
      </w:r>
      <w:r w:rsidRPr="001B7F1A">
        <w:rPr>
          <w:bCs/>
          <w:color w:val="000000" w:themeColor="text1"/>
          <w:sz w:val="28"/>
          <w:szCs w:val="28"/>
        </w:rPr>
        <w:t>домственного информационного взаимодействия, но которые заявитель вправе представить по собственной инициативе, являются:</w:t>
      </w:r>
    </w:p>
    <w:p w:rsidR="000B210E" w:rsidRPr="001B7F1A" w:rsidRDefault="000B210E" w:rsidP="000B210E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>1. Сведения из Единого государственного реестра юридических лиц (в случае подачи заявления юридическим лицом).</w:t>
      </w:r>
    </w:p>
    <w:p w:rsidR="000B210E" w:rsidRPr="001B7F1A" w:rsidRDefault="000B210E" w:rsidP="000B210E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>2. Сведения из Единого государственного реестра индивидуальных пре</w:t>
      </w:r>
      <w:r w:rsidRPr="001B7F1A">
        <w:rPr>
          <w:sz w:val="28"/>
        </w:rPr>
        <w:t>д</w:t>
      </w:r>
      <w:r w:rsidRPr="001B7F1A">
        <w:rPr>
          <w:sz w:val="28"/>
        </w:rPr>
        <w:t>принимателей (в случае подачи заявления индивидуальным предпринимателем)</w:t>
      </w:r>
    </w:p>
    <w:p w:rsidR="000B210E" w:rsidRPr="001B7F1A" w:rsidRDefault="000B210E" w:rsidP="000B210E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>3. Сведения из Единого государственного реестра недвижимости (в сл</w:t>
      </w:r>
      <w:r w:rsidRPr="001B7F1A">
        <w:rPr>
          <w:sz w:val="28"/>
        </w:rPr>
        <w:t>у</w:t>
      </w:r>
      <w:r w:rsidRPr="001B7F1A">
        <w:rPr>
          <w:sz w:val="28"/>
        </w:rPr>
        <w:t>чае, если право зарегистрировано в ЕГРН).</w:t>
      </w:r>
    </w:p>
    <w:p w:rsidR="00AC31E7" w:rsidRDefault="000B210E" w:rsidP="000B210E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1B7F1A">
        <w:rPr>
          <w:sz w:val="28"/>
        </w:rPr>
        <w:t xml:space="preserve">4. </w:t>
      </w:r>
      <w:r>
        <w:rPr>
          <w:bCs/>
          <w:color w:val="000000" w:themeColor="text1"/>
          <w:sz w:val="28"/>
          <w:szCs w:val="28"/>
        </w:rPr>
        <w:t>П</w:t>
      </w:r>
      <w:r w:rsidRPr="003E0260">
        <w:rPr>
          <w:bCs/>
          <w:color w:val="000000" w:themeColor="text1"/>
          <w:sz w:val="28"/>
          <w:szCs w:val="28"/>
        </w:rPr>
        <w:t>лан переводимого помеще</w:t>
      </w:r>
      <w:r w:rsidR="00AC31E7">
        <w:rPr>
          <w:bCs/>
          <w:color w:val="000000" w:themeColor="text1"/>
          <w:sz w:val="28"/>
          <w:szCs w:val="28"/>
        </w:rPr>
        <w:t>ния с его техническим описанием.</w:t>
      </w:r>
    </w:p>
    <w:p w:rsidR="000B210E" w:rsidRPr="001B7F1A" w:rsidRDefault="000B210E" w:rsidP="000B210E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 xml:space="preserve">5. </w:t>
      </w:r>
      <w:r>
        <w:rPr>
          <w:sz w:val="28"/>
        </w:rPr>
        <w:t>П</w:t>
      </w:r>
      <w:r w:rsidRPr="00507AA6">
        <w:rPr>
          <w:sz w:val="28"/>
        </w:rPr>
        <w:t>оэтажный план дома, в котором находится переводимое помещение</w:t>
      </w:r>
      <w:r>
        <w:rPr>
          <w:sz w:val="28"/>
        </w:rPr>
        <w:t>.</w:t>
      </w:r>
    </w:p>
    <w:p w:rsidR="000B210E" w:rsidRPr="001B7F1A" w:rsidRDefault="000B210E" w:rsidP="000B210E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0B210E" w:rsidRDefault="000B210E" w:rsidP="000B210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В случае поступления ответа на межведомственный запрос, свидетел</w:t>
      </w:r>
      <w:r w:rsidRPr="001B7F1A">
        <w:rPr>
          <w:color w:val="000000" w:themeColor="text1"/>
          <w:sz w:val="28"/>
          <w:szCs w:val="28"/>
        </w:rPr>
        <w:t>ь</w:t>
      </w:r>
      <w:r w:rsidRPr="001B7F1A">
        <w:rPr>
          <w:color w:val="000000" w:themeColor="text1"/>
          <w:sz w:val="28"/>
          <w:szCs w:val="28"/>
        </w:rPr>
        <w:t xml:space="preserve">ствующего об отсутствии документа и (или) информации, </w:t>
      </w:r>
      <w:r w:rsidRPr="00956649">
        <w:rPr>
          <w:color w:val="000000" w:themeColor="text1"/>
          <w:sz w:val="28"/>
          <w:szCs w:val="28"/>
        </w:rPr>
        <w:t>необходимых для п</w:t>
      </w:r>
      <w:r w:rsidRPr="00956649">
        <w:rPr>
          <w:color w:val="000000" w:themeColor="text1"/>
          <w:sz w:val="28"/>
          <w:szCs w:val="28"/>
        </w:rPr>
        <w:t>е</w:t>
      </w:r>
      <w:r w:rsidRPr="00956649">
        <w:rPr>
          <w:color w:val="000000" w:themeColor="text1"/>
          <w:sz w:val="28"/>
          <w:szCs w:val="28"/>
        </w:rPr>
        <w:t>ревода жилого помещения в нежилое помещение или нежилого помещения в жилое помещение</w:t>
      </w:r>
      <w:r w:rsidRPr="001B7F1A">
        <w:rPr>
          <w:sz w:val="28"/>
        </w:rPr>
        <w:t xml:space="preserve"> в соответствии с частью 2 статьи 2</w:t>
      </w:r>
      <w:r>
        <w:rPr>
          <w:sz w:val="28"/>
        </w:rPr>
        <w:t>3</w:t>
      </w:r>
      <w:r w:rsidRPr="001B7F1A">
        <w:rPr>
          <w:sz w:val="28"/>
        </w:rPr>
        <w:t xml:space="preserve"> Жилищного Кодекса РФ,</w:t>
      </w:r>
      <w:r w:rsidRPr="001B7F1A">
        <w:rPr>
          <w:color w:val="000000" w:themeColor="text1"/>
          <w:sz w:val="28"/>
          <w:szCs w:val="28"/>
        </w:rPr>
        <w:t xml:space="preserve"> направляет заявителю уведомление о получении такого ответа с предложением заявителю представить </w:t>
      </w:r>
      <w:r w:rsidRPr="001B7F1A">
        <w:rPr>
          <w:sz w:val="28"/>
        </w:rPr>
        <w:t>в течение пятнадцати рабочих дней со дня направления уведомления</w:t>
      </w:r>
      <w:r w:rsidRPr="001B7F1A">
        <w:rPr>
          <w:color w:val="000000" w:themeColor="text1"/>
          <w:sz w:val="28"/>
          <w:szCs w:val="28"/>
        </w:rPr>
        <w:t xml:space="preserve"> документ и (или) информацию, необходимые </w:t>
      </w:r>
      <w:r w:rsidRPr="00956649">
        <w:rPr>
          <w:color w:val="000000" w:themeColor="text1"/>
          <w:sz w:val="28"/>
          <w:szCs w:val="28"/>
        </w:rPr>
        <w:t>для перевода жил</w:t>
      </w:r>
      <w:r w:rsidRPr="00956649">
        <w:rPr>
          <w:color w:val="000000" w:themeColor="text1"/>
          <w:sz w:val="28"/>
          <w:szCs w:val="28"/>
        </w:rPr>
        <w:t>о</w:t>
      </w:r>
      <w:r w:rsidRPr="00956649">
        <w:rPr>
          <w:color w:val="000000" w:themeColor="text1"/>
          <w:sz w:val="28"/>
          <w:szCs w:val="28"/>
        </w:rPr>
        <w:t>го помещения в нежилое помещение или нежилого помещения в жилое пом</w:t>
      </w:r>
      <w:r w:rsidRPr="00956649">
        <w:rPr>
          <w:color w:val="000000" w:themeColor="text1"/>
          <w:sz w:val="28"/>
          <w:szCs w:val="28"/>
        </w:rPr>
        <w:t>е</w:t>
      </w:r>
      <w:r w:rsidRPr="00956649">
        <w:rPr>
          <w:color w:val="000000" w:themeColor="text1"/>
          <w:sz w:val="28"/>
          <w:szCs w:val="28"/>
        </w:rPr>
        <w:t>щение</w:t>
      </w:r>
      <w:r w:rsidRPr="001B7F1A">
        <w:rPr>
          <w:color w:val="000000" w:themeColor="text1"/>
          <w:sz w:val="28"/>
          <w:szCs w:val="28"/>
        </w:rPr>
        <w:t>.</w:t>
      </w:r>
    </w:p>
    <w:p w:rsidR="00E9275F" w:rsidRPr="001B7F1A" w:rsidRDefault="000E48B4" w:rsidP="00956037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2.6.</w:t>
      </w:r>
      <w:r w:rsidR="00AC31E7">
        <w:rPr>
          <w:sz w:val="28"/>
          <w:szCs w:val="28"/>
        </w:rPr>
        <w:t>7</w:t>
      </w:r>
      <w:r w:rsidRPr="001B7F1A">
        <w:rPr>
          <w:sz w:val="28"/>
          <w:szCs w:val="28"/>
        </w:rPr>
        <w:t xml:space="preserve">. </w:t>
      </w:r>
      <w:r w:rsidR="00E9275F" w:rsidRPr="001B7F1A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1B7F1A">
        <w:rPr>
          <w:sz w:val="28"/>
          <w:szCs w:val="28"/>
        </w:rPr>
        <w:t>н</w:t>
      </w:r>
      <w:r w:rsidR="00E9275F" w:rsidRPr="001B7F1A">
        <w:rPr>
          <w:sz w:val="28"/>
          <w:szCs w:val="28"/>
        </w:rPr>
        <w:t>ные нормативными правовыми актами, регулирующими отношения, возник</w:t>
      </w:r>
      <w:r w:rsidR="00E9275F" w:rsidRPr="001B7F1A">
        <w:rPr>
          <w:sz w:val="28"/>
          <w:szCs w:val="28"/>
        </w:rPr>
        <w:t>а</w:t>
      </w:r>
      <w:r w:rsidR="00E9275F" w:rsidRPr="001B7F1A">
        <w:rPr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1B7F1A">
        <w:rPr>
          <w:sz w:val="28"/>
          <w:szCs w:val="28"/>
        </w:rPr>
        <w:t>р</w:t>
      </w:r>
      <w:r w:rsidR="00E9275F" w:rsidRPr="001B7F1A">
        <w:rPr>
          <w:sz w:val="28"/>
          <w:szCs w:val="28"/>
        </w:rPr>
        <w:t>ственных и (или) муниципальных услуг</w:t>
      </w:r>
      <w:r w:rsidR="00402526" w:rsidRPr="001B7F1A">
        <w:rPr>
          <w:sz w:val="28"/>
          <w:szCs w:val="28"/>
        </w:rPr>
        <w:t>,</w:t>
      </w:r>
      <w:r w:rsidR="00402526" w:rsidRPr="001B7F1A">
        <w:t xml:space="preserve"> </w:t>
      </w:r>
      <w:r w:rsidR="00402526" w:rsidRPr="001B7F1A">
        <w:rPr>
          <w:sz w:val="28"/>
          <w:szCs w:val="28"/>
        </w:rPr>
        <w:t>за исключением документов, на кот</w:t>
      </w:r>
      <w:r w:rsidR="00402526" w:rsidRPr="001B7F1A">
        <w:rPr>
          <w:sz w:val="28"/>
          <w:szCs w:val="28"/>
        </w:rPr>
        <w:t>о</w:t>
      </w:r>
      <w:r w:rsidR="00402526" w:rsidRPr="001B7F1A">
        <w:rPr>
          <w:sz w:val="28"/>
          <w:szCs w:val="28"/>
        </w:rPr>
        <w:t>рые распространяется</w:t>
      </w:r>
      <w:r w:rsidR="00AC5A73" w:rsidRPr="001B7F1A">
        <w:rPr>
          <w:sz w:val="28"/>
          <w:szCs w:val="28"/>
        </w:rPr>
        <w:t xml:space="preserve"> </w:t>
      </w:r>
      <w:r w:rsidR="00402526" w:rsidRPr="001B7F1A">
        <w:rPr>
          <w:sz w:val="28"/>
          <w:szCs w:val="28"/>
        </w:rPr>
        <w:t>требование пункта</w:t>
      </w:r>
      <w:r w:rsidR="00AC5A73" w:rsidRPr="001B7F1A">
        <w:rPr>
          <w:sz w:val="28"/>
          <w:szCs w:val="28"/>
        </w:rPr>
        <w:t xml:space="preserve"> </w:t>
      </w:r>
      <w:r w:rsidR="00402526" w:rsidRPr="001B7F1A">
        <w:rPr>
          <w:sz w:val="28"/>
          <w:szCs w:val="28"/>
        </w:rPr>
        <w:t>2</w:t>
      </w:r>
      <w:r w:rsidR="00AC5A73" w:rsidRPr="001B7F1A">
        <w:rPr>
          <w:sz w:val="28"/>
          <w:szCs w:val="28"/>
        </w:rPr>
        <w:t xml:space="preserve"> </w:t>
      </w:r>
      <w:r w:rsidR="00402526" w:rsidRPr="001B7F1A">
        <w:rPr>
          <w:sz w:val="28"/>
          <w:szCs w:val="28"/>
        </w:rPr>
        <w:t>части 1</w:t>
      </w:r>
      <w:r w:rsidR="00AC5A73" w:rsidRPr="001B7F1A">
        <w:rPr>
          <w:sz w:val="28"/>
          <w:szCs w:val="28"/>
        </w:rPr>
        <w:t xml:space="preserve"> </w:t>
      </w:r>
      <w:r w:rsidR="00402526" w:rsidRPr="001B7F1A">
        <w:rPr>
          <w:sz w:val="28"/>
          <w:szCs w:val="28"/>
        </w:rPr>
        <w:t>статьи 7 Федерального зак</w:t>
      </w:r>
      <w:r w:rsidR="00402526" w:rsidRPr="001B7F1A">
        <w:rPr>
          <w:sz w:val="28"/>
          <w:szCs w:val="28"/>
        </w:rPr>
        <w:t>о</w:t>
      </w:r>
      <w:r w:rsidR="00402526" w:rsidRPr="001B7F1A">
        <w:rPr>
          <w:sz w:val="28"/>
          <w:szCs w:val="28"/>
        </w:rPr>
        <w:t>на от 27 июля 2010 г</w:t>
      </w:r>
      <w:r w:rsidR="007A6745" w:rsidRPr="001B7F1A">
        <w:rPr>
          <w:sz w:val="28"/>
          <w:szCs w:val="28"/>
        </w:rPr>
        <w:t>.</w:t>
      </w:r>
      <w:r w:rsidR="00402526" w:rsidRPr="001B7F1A">
        <w:rPr>
          <w:sz w:val="28"/>
          <w:szCs w:val="28"/>
        </w:rPr>
        <w:t xml:space="preserve"> № 210-ФЗ «</w:t>
      </w:r>
      <w:r w:rsidR="00984FD2" w:rsidRPr="001B7F1A">
        <w:rPr>
          <w:sz w:val="28"/>
          <w:szCs w:val="28"/>
        </w:rPr>
        <w:t>Об организации предоставления госуда</w:t>
      </w:r>
      <w:r w:rsidR="00984FD2" w:rsidRPr="001B7F1A">
        <w:rPr>
          <w:sz w:val="28"/>
          <w:szCs w:val="28"/>
        </w:rPr>
        <w:t>р</w:t>
      </w:r>
      <w:r w:rsidR="00984FD2" w:rsidRPr="001B7F1A">
        <w:rPr>
          <w:sz w:val="28"/>
          <w:szCs w:val="28"/>
        </w:rPr>
        <w:t>ственных и муниципальных услуг</w:t>
      </w:r>
      <w:r w:rsidR="00402526" w:rsidRPr="001B7F1A">
        <w:rPr>
          <w:sz w:val="28"/>
          <w:szCs w:val="28"/>
        </w:rPr>
        <w:t>», а также сведений, документов и (или) и</w:t>
      </w:r>
      <w:r w:rsidR="00402526" w:rsidRPr="001B7F1A">
        <w:rPr>
          <w:sz w:val="28"/>
          <w:szCs w:val="28"/>
        </w:rPr>
        <w:t>н</w:t>
      </w:r>
      <w:r w:rsidR="00402526" w:rsidRPr="001B7F1A">
        <w:rPr>
          <w:sz w:val="28"/>
          <w:szCs w:val="28"/>
        </w:rPr>
        <w:t>формации, которые у заявителя отсутствуют и должны быть получены по р</w:t>
      </w:r>
      <w:r w:rsidR="00402526" w:rsidRPr="001B7F1A">
        <w:rPr>
          <w:sz w:val="28"/>
          <w:szCs w:val="28"/>
        </w:rPr>
        <w:t>е</w:t>
      </w:r>
      <w:r w:rsidR="00402526" w:rsidRPr="001B7F1A">
        <w:rPr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1B7F1A">
        <w:rPr>
          <w:sz w:val="28"/>
          <w:szCs w:val="28"/>
        </w:rPr>
        <w:t>. Сведения, документы и (или) информацию, необходимые для предоставления государственных и (или) м</w:t>
      </w:r>
      <w:r w:rsidR="00E9275F" w:rsidRPr="001B7F1A">
        <w:rPr>
          <w:sz w:val="28"/>
          <w:szCs w:val="28"/>
        </w:rPr>
        <w:t>у</w:t>
      </w:r>
      <w:r w:rsidR="00E9275F" w:rsidRPr="001B7F1A">
        <w:rPr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1B7F1A">
        <w:rPr>
          <w:sz w:val="28"/>
          <w:szCs w:val="28"/>
        </w:rPr>
        <w:t>и</w:t>
      </w:r>
      <w:r w:rsidR="00E9275F" w:rsidRPr="001B7F1A">
        <w:rPr>
          <w:sz w:val="28"/>
          <w:szCs w:val="28"/>
        </w:rPr>
        <w:t>зациях</w:t>
      </w:r>
      <w:r w:rsidR="00204D13" w:rsidRPr="001B7F1A">
        <w:rPr>
          <w:sz w:val="28"/>
          <w:szCs w:val="28"/>
        </w:rPr>
        <w:t xml:space="preserve"> </w:t>
      </w:r>
      <w:r w:rsidR="00204D13" w:rsidRPr="001B7F1A">
        <w:rPr>
          <w:color w:val="000000" w:themeColor="text1"/>
          <w:sz w:val="28"/>
          <w:szCs w:val="28"/>
        </w:rPr>
        <w:t xml:space="preserve">и у уполномоченных в соответствии с законодательством Российской </w:t>
      </w:r>
      <w:r w:rsidR="00204D13" w:rsidRPr="001B7F1A">
        <w:rPr>
          <w:color w:val="000000" w:themeColor="text1"/>
          <w:sz w:val="28"/>
          <w:szCs w:val="28"/>
        </w:rPr>
        <w:lastRenderedPageBreak/>
        <w:t>Федерации экспертов</w:t>
      </w:r>
      <w:r w:rsidR="00E9275F" w:rsidRPr="001B7F1A">
        <w:rPr>
          <w:sz w:val="28"/>
          <w:szCs w:val="28"/>
        </w:rPr>
        <w:t xml:space="preserve"> в результате оказания услуг, которые являются необх</w:t>
      </w:r>
      <w:r w:rsidR="00E9275F" w:rsidRPr="001B7F1A">
        <w:rPr>
          <w:sz w:val="28"/>
          <w:szCs w:val="28"/>
        </w:rPr>
        <w:t>о</w:t>
      </w:r>
      <w:r w:rsidR="00E9275F" w:rsidRPr="001B7F1A">
        <w:rPr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1B7F1A">
        <w:rPr>
          <w:sz w:val="28"/>
          <w:szCs w:val="28"/>
        </w:rPr>
        <w:t>ь</w:t>
      </w:r>
      <w:r w:rsidR="00E9275F" w:rsidRPr="001B7F1A">
        <w:rPr>
          <w:sz w:val="28"/>
          <w:szCs w:val="28"/>
        </w:rPr>
        <w:t>ных услуг, заявитель подает в МФЦ одновременно с комплексным запросом самостоятельно.</w:t>
      </w:r>
    </w:p>
    <w:p w:rsidR="00E9275F" w:rsidRPr="001B7F1A" w:rsidRDefault="007A6745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2.6.</w:t>
      </w:r>
      <w:r w:rsidR="00AC31E7">
        <w:rPr>
          <w:sz w:val="28"/>
          <w:szCs w:val="28"/>
        </w:rPr>
        <w:t>8</w:t>
      </w:r>
      <w:r w:rsidRPr="001B7F1A">
        <w:rPr>
          <w:sz w:val="28"/>
          <w:szCs w:val="28"/>
        </w:rPr>
        <w:t xml:space="preserve">. </w:t>
      </w:r>
      <w:r w:rsidR="00E9275F" w:rsidRPr="001B7F1A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1B7F1A" w:rsidRDefault="00E9275F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1B7F1A" w:rsidRDefault="00E9275F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2) требовать от заявителя предоставления документов и информации, к</w:t>
      </w:r>
      <w:r w:rsidRPr="001B7F1A">
        <w:rPr>
          <w:sz w:val="28"/>
          <w:szCs w:val="28"/>
        </w:rPr>
        <w:t>о</w:t>
      </w:r>
      <w:r w:rsidRPr="001B7F1A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1B7F1A">
        <w:rPr>
          <w:sz w:val="28"/>
          <w:szCs w:val="28"/>
        </w:rPr>
        <w:t>р</w:t>
      </w:r>
      <w:r w:rsidRPr="001B7F1A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1B7F1A">
        <w:rPr>
          <w:sz w:val="28"/>
          <w:szCs w:val="28"/>
        </w:rPr>
        <w:t>е</w:t>
      </w:r>
      <w:r w:rsidRPr="001B7F1A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1B7F1A" w:rsidRDefault="00E9275F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3) требовать от заявителя совершения иных действий, кроме прохожд</w:t>
      </w:r>
      <w:r w:rsidRPr="001B7F1A">
        <w:rPr>
          <w:sz w:val="28"/>
          <w:szCs w:val="28"/>
        </w:rPr>
        <w:t>е</w:t>
      </w:r>
      <w:r w:rsidRPr="001B7F1A">
        <w:rPr>
          <w:sz w:val="28"/>
          <w:szCs w:val="28"/>
        </w:rPr>
        <w:t>ния идентификации и аутентификации в соответствии с нормативными прав</w:t>
      </w:r>
      <w:r w:rsidRPr="001B7F1A">
        <w:rPr>
          <w:sz w:val="28"/>
          <w:szCs w:val="28"/>
        </w:rPr>
        <w:t>о</w:t>
      </w:r>
      <w:r w:rsidRPr="001B7F1A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1B7F1A">
        <w:rPr>
          <w:sz w:val="28"/>
          <w:szCs w:val="28"/>
        </w:rPr>
        <w:t>в</w:t>
      </w:r>
      <w:r w:rsidRPr="001B7F1A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1B7F1A" w:rsidRDefault="00E9275F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1B7F1A" w:rsidRDefault="00E9275F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1B7F1A">
        <w:rPr>
          <w:sz w:val="28"/>
          <w:szCs w:val="28"/>
        </w:rPr>
        <w:t>т</w:t>
      </w:r>
      <w:r w:rsidRPr="001B7F1A">
        <w:rPr>
          <w:sz w:val="28"/>
          <w:szCs w:val="28"/>
        </w:rPr>
        <w:t xml:space="preserve">ствии с информацией о сроках и порядке предоставления Муниципальной услуги, опубликованной на </w:t>
      </w:r>
      <w:r w:rsidR="005B0BB8" w:rsidRPr="001B7F1A">
        <w:rPr>
          <w:sz w:val="28"/>
          <w:szCs w:val="28"/>
        </w:rPr>
        <w:t>ЕПГУ, РПГУ</w:t>
      </w:r>
      <w:r w:rsidRPr="001B7F1A">
        <w:rPr>
          <w:sz w:val="28"/>
          <w:szCs w:val="28"/>
        </w:rPr>
        <w:t>;</w:t>
      </w:r>
    </w:p>
    <w:p w:rsidR="00E9275F" w:rsidRPr="001B7F1A" w:rsidRDefault="00E9275F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1B7F1A">
        <w:rPr>
          <w:sz w:val="28"/>
          <w:szCs w:val="28"/>
        </w:rPr>
        <w:t>у</w:t>
      </w:r>
      <w:r w:rsidRPr="001B7F1A">
        <w:rPr>
          <w:sz w:val="28"/>
          <w:szCs w:val="28"/>
        </w:rPr>
        <w:t xml:space="preserve">ниципальной услуги, опубликованной на </w:t>
      </w:r>
      <w:r w:rsidR="005B0BB8" w:rsidRPr="001B7F1A">
        <w:rPr>
          <w:sz w:val="28"/>
          <w:szCs w:val="28"/>
        </w:rPr>
        <w:t>ЕПГУ, РПГУ</w:t>
      </w:r>
      <w:r w:rsidRPr="001B7F1A">
        <w:rPr>
          <w:sz w:val="28"/>
          <w:szCs w:val="28"/>
        </w:rPr>
        <w:t>;</w:t>
      </w:r>
    </w:p>
    <w:p w:rsidR="00E9275F" w:rsidRPr="001B7F1A" w:rsidRDefault="00E9275F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sz w:val="28"/>
          <w:szCs w:val="28"/>
        </w:rPr>
        <w:t>7) требовать при предоставлении Муниципальной услуги по экстеррит</w:t>
      </w:r>
      <w:r w:rsidRPr="001B7F1A">
        <w:rPr>
          <w:sz w:val="28"/>
          <w:szCs w:val="28"/>
        </w:rPr>
        <w:t>о</w:t>
      </w:r>
      <w:r w:rsidRPr="001B7F1A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1B7F1A">
        <w:rPr>
          <w:sz w:val="28"/>
          <w:szCs w:val="28"/>
        </w:rPr>
        <w:t>о</w:t>
      </w:r>
      <w:r w:rsidRPr="001B7F1A">
        <w:rPr>
          <w:sz w:val="28"/>
          <w:szCs w:val="28"/>
        </w:rPr>
        <w:t>ставления д</w:t>
      </w:r>
      <w:r w:rsidR="00CE1B50" w:rsidRPr="001B7F1A">
        <w:rPr>
          <w:sz w:val="28"/>
          <w:szCs w:val="28"/>
        </w:rPr>
        <w:t>окументов на бумажных носителях,</w:t>
      </w:r>
      <w:r w:rsidR="00CE1B50" w:rsidRPr="001B7F1A">
        <w:rPr>
          <w:color w:val="FF0000"/>
          <w:sz w:val="28"/>
          <w:szCs w:val="28"/>
        </w:rPr>
        <w:t xml:space="preserve"> </w:t>
      </w:r>
      <w:r w:rsidR="00CE1B50" w:rsidRPr="001B7F1A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="00CE1B50" w:rsidRPr="001B7F1A">
        <w:rPr>
          <w:color w:val="000000" w:themeColor="text1"/>
          <w:sz w:val="28"/>
          <w:szCs w:val="28"/>
        </w:rPr>
        <w:t>и</w:t>
      </w:r>
      <w:r w:rsidR="00FC724B" w:rsidRPr="001B7F1A">
        <w:rPr>
          <w:color w:val="000000" w:themeColor="text1"/>
          <w:sz w:val="28"/>
          <w:szCs w:val="28"/>
        </w:rPr>
        <w:t>пальных услуг;</w:t>
      </w:r>
    </w:p>
    <w:p w:rsidR="00FC724B" w:rsidRPr="001B7F1A" w:rsidRDefault="00FC724B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1B7F1A">
        <w:rPr>
          <w:color w:val="000000" w:themeColor="text1"/>
          <w:sz w:val="28"/>
          <w:szCs w:val="28"/>
        </w:rPr>
        <w:t>т</w:t>
      </w:r>
      <w:r w:rsidRPr="001B7F1A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1B7F1A">
        <w:rPr>
          <w:color w:val="000000" w:themeColor="text1"/>
          <w:sz w:val="28"/>
          <w:szCs w:val="28"/>
        </w:rPr>
        <w:t>у</w:t>
      </w:r>
      <w:r w:rsidRPr="001B7F1A">
        <w:rPr>
          <w:color w:val="000000" w:themeColor="text1"/>
          <w:sz w:val="28"/>
          <w:szCs w:val="28"/>
        </w:rPr>
        <w:t>ющих случаев:</w:t>
      </w:r>
    </w:p>
    <w:p w:rsidR="00FC724B" w:rsidRPr="001B7F1A" w:rsidRDefault="00FC724B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1B7F1A">
        <w:rPr>
          <w:color w:val="000000" w:themeColor="text1"/>
          <w:sz w:val="28"/>
          <w:szCs w:val="28"/>
        </w:rPr>
        <w:t>е</w:t>
      </w:r>
      <w:r w:rsidRPr="001B7F1A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1B7F1A" w:rsidRDefault="00FC724B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1B7F1A">
        <w:rPr>
          <w:color w:val="000000" w:themeColor="text1"/>
          <w:sz w:val="28"/>
          <w:szCs w:val="28"/>
        </w:rPr>
        <w:t>а</w:t>
      </w:r>
      <w:r w:rsidRPr="001B7F1A">
        <w:rPr>
          <w:color w:val="000000" w:themeColor="text1"/>
          <w:sz w:val="28"/>
          <w:szCs w:val="28"/>
        </w:rPr>
        <w:t>нее комплект документов;</w:t>
      </w:r>
    </w:p>
    <w:p w:rsidR="00FC724B" w:rsidRPr="001B7F1A" w:rsidRDefault="00FC724B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1B7F1A">
        <w:rPr>
          <w:color w:val="000000" w:themeColor="text1"/>
          <w:sz w:val="28"/>
          <w:szCs w:val="28"/>
        </w:rPr>
        <w:t>о</w:t>
      </w:r>
      <w:r w:rsidRPr="001B7F1A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1B7F1A">
        <w:rPr>
          <w:color w:val="000000" w:themeColor="text1"/>
          <w:sz w:val="28"/>
          <w:szCs w:val="28"/>
        </w:rPr>
        <w:t>в</w:t>
      </w:r>
      <w:r w:rsidRPr="001B7F1A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Pr="001B7F1A" w:rsidRDefault="00FC724B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1B7F1A">
        <w:rPr>
          <w:color w:val="000000" w:themeColor="text1"/>
          <w:sz w:val="28"/>
          <w:szCs w:val="28"/>
        </w:rPr>
        <w:t>и</w:t>
      </w:r>
      <w:r w:rsidRPr="001B7F1A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1B7F1A">
        <w:rPr>
          <w:color w:val="000000" w:themeColor="text1"/>
          <w:sz w:val="28"/>
          <w:szCs w:val="28"/>
        </w:rPr>
        <w:t>а</w:t>
      </w:r>
      <w:r w:rsidRPr="001B7F1A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1B7F1A">
        <w:rPr>
          <w:color w:val="000000" w:themeColor="text1"/>
          <w:sz w:val="28"/>
          <w:szCs w:val="28"/>
        </w:rPr>
        <w:t>т</w:t>
      </w:r>
      <w:r w:rsidRPr="001B7F1A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1B7F1A">
        <w:rPr>
          <w:color w:val="000000" w:themeColor="text1"/>
          <w:sz w:val="28"/>
          <w:szCs w:val="28"/>
        </w:rPr>
        <w:t>в</w:t>
      </w:r>
      <w:r w:rsidRPr="001B7F1A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1B7F1A">
        <w:rPr>
          <w:color w:val="000000" w:themeColor="text1"/>
          <w:sz w:val="28"/>
          <w:szCs w:val="28"/>
        </w:rPr>
        <w:t>в</w:t>
      </w:r>
      <w:r w:rsidRPr="001B7F1A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1B7F1A">
        <w:rPr>
          <w:color w:val="000000" w:themeColor="text1"/>
          <w:sz w:val="28"/>
          <w:szCs w:val="28"/>
        </w:rPr>
        <w:t>н</w:t>
      </w:r>
      <w:r w:rsidRPr="001B7F1A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1B7F1A">
        <w:rPr>
          <w:color w:val="000000" w:themeColor="text1"/>
          <w:sz w:val="28"/>
          <w:szCs w:val="28"/>
        </w:rPr>
        <w:t>е</w:t>
      </w:r>
      <w:r w:rsidRPr="001B7F1A">
        <w:rPr>
          <w:color w:val="000000" w:themeColor="text1"/>
          <w:sz w:val="28"/>
          <w:szCs w:val="28"/>
        </w:rPr>
        <w:t>уд</w:t>
      </w:r>
      <w:r w:rsidR="00204D13" w:rsidRPr="001B7F1A">
        <w:rPr>
          <w:color w:val="000000" w:themeColor="text1"/>
          <w:sz w:val="28"/>
          <w:szCs w:val="28"/>
        </w:rPr>
        <w:t>обства;</w:t>
      </w:r>
    </w:p>
    <w:p w:rsidR="00204D13" w:rsidRPr="001B7F1A" w:rsidRDefault="00204D1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9) требовать от заявителя предоставления на бумажном носителе док</w:t>
      </w:r>
      <w:r w:rsidRPr="001B7F1A">
        <w:rPr>
          <w:sz w:val="28"/>
          <w:szCs w:val="28"/>
        </w:rPr>
        <w:t>у</w:t>
      </w:r>
      <w:r w:rsidRPr="001B7F1A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1B7F1A">
        <w:rPr>
          <w:sz w:val="28"/>
          <w:szCs w:val="28"/>
        </w:rPr>
        <w:t>о</w:t>
      </w:r>
      <w:r w:rsidRPr="001B7F1A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1B7F1A">
        <w:rPr>
          <w:sz w:val="28"/>
          <w:szCs w:val="28"/>
        </w:rPr>
        <w:t>у</w:t>
      </w:r>
      <w:r w:rsidRPr="001B7F1A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1B7F1A">
        <w:rPr>
          <w:sz w:val="28"/>
          <w:szCs w:val="28"/>
        </w:rPr>
        <w:t>а</w:t>
      </w:r>
      <w:r w:rsidRPr="001B7F1A">
        <w:rPr>
          <w:sz w:val="28"/>
          <w:szCs w:val="28"/>
        </w:rPr>
        <w:t>ми.</w:t>
      </w:r>
    </w:p>
    <w:p w:rsidR="00EB7A61" w:rsidRPr="001B7F1A" w:rsidRDefault="007A6745" w:rsidP="0095603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1B7F1A">
        <w:rPr>
          <w:bCs/>
          <w:color w:val="000000" w:themeColor="text1"/>
          <w:sz w:val="28"/>
          <w:szCs w:val="28"/>
        </w:rPr>
        <w:t>2.6.</w:t>
      </w:r>
      <w:r w:rsidR="00AC31E7">
        <w:rPr>
          <w:bCs/>
          <w:color w:val="000000" w:themeColor="text1"/>
          <w:sz w:val="28"/>
          <w:szCs w:val="28"/>
        </w:rPr>
        <w:t>9</w:t>
      </w:r>
      <w:r w:rsidRPr="001B7F1A">
        <w:rPr>
          <w:bCs/>
          <w:color w:val="000000" w:themeColor="text1"/>
          <w:sz w:val="28"/>
          <w:szCs w:val="28"/>
        </w:rPr>
        <w:t xml:space="preserve">. </w:t>
      </w:r>
      <w:r w:rsidR="00EB7A61" w:rsidRPr="001B7F1A">
        <w:rPr>
          <w:sz w:val="28"/>
        </w:rPr>
        <w:t>Заявитель вправе отозвать свое заявление на любой стадии ра</w:t>
      </w:r>
      <w:r w:rsidR="00EB7A61" w:rsidRPr="001B7F1A">
        <w:rPr>
          <w:sz w:val="28"/>
        </w:rPr>
        <w:t>с</w:t>
      </w:r>
      <w:r w:rsidR="00EB7A61" w:rsidRPr="001B7F1A">
        <w:rPr>
          <w:sz w:val="28"/>
        </w:rPr>
        <w:t>смотрения, согласования или подготовки документа Администрацией, обр</w:t>
      </w:r>
      <w:r w:rsidR="00EB7A61" w:rsidRPr="001B7F1A">
        <w:rPr>
          <w:sz w:val="28"/>
        </w:rPr>
        <w:t>а</w:t>
      </w:r>
      <w:r w:rsidR="00EB7A61" w:rsidRPr="001B7F1A">
        <w:rPr>
          <w:sz w:val="28"/>
        </w:rPr>
        <w:t>тившись с соответствующим заявлением в Администрацию, либо в МФЦ.</w:t>
      </w:r>
    </w:p>
    <w:p w:rsidR="007A6745" w:rsidRPr="001B7F1A" w:rsidRDefault="007A6745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2.6.</w:t>
      </w:r>
      <w:r w:rsidR="00AC31E7">
        <w:rPr>
          <w:sz w:val="28"/>
          <w:szCs w:val="28"/>
        </w:rPr>
        <w:t>10</w:t>
      </w:r>
      <w:r w:rsidRPr="001B7F1A">
        <w:rPr>
          <w:sz w:val="28"/>
          <w:szCs w:val="28"/>
        </w:rPr>
        <w:t>. Предоставление Муниципальной услуги в упреждающем (проа</w:t>
      </w:r>
      <w:r w:rsidRPr="001B7F1A">
        <w:rPr>
          <w:sz w:val="28"/>
          <w:szCs w:val="28"/>
        </w:rPr>
        <w:t>к</w:t>
      </w:r>
      <w:r w:rsidRPr="001B7F1A">
        <w:rPr>
          <w:sz w:val="28"/>
          <w:szCs w:val="28"/>
        </w:rPr>
        <w:t>тивном) режиме в соответствии с частью 1 статьи 7.3 Федерального закона от 27 июля 2010 г. № 210-ФЗ «Об организации предоставления государственных и муниципальных услуг» не осуществляется.</w:t>
      </w:r>
    </w:p>
    <w:p w:rsidR="00993C6F" w:rsidRPr="001B7F1A" w:rsidRDefault="00993C6F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2.7. Исчерпывающий перечень оснований для отказа в приеме докуме</w:t>
      </w:r>
      <w:r w:rsidRPr="001B7F1A">
        <w:rPr>
          <w:sz w:val="28"/>
          <w:szCs w:val="28"/>
        </w:rPr>
        <w:t>н</w:t>
      </w:r>
      <w:r w:rsidRPr="001B7F1A">
        <w:rPr>
          <w:sz w:val="28"/>
          <w:szCs w:val="28"/>
        </w:rPr>
        <w:t>тов, необходимых для предоставления Муниципальной услуги</w:t>
      </w:r>
      <w:r w:rsidR="00E72229" w:rsidRPr="001B7F1A">
        <w:rPr>
          <w:sz w:val="28"/>
          <w:szCs w:val="28"/>
        </w:rPr>
        <w:t>:</w:t>
      </w:r>
    </w:p>
    <w:p w:rsidR="002A4C94" w:rsidRDefault="005E0968" w:rsidP="00E72229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 xml:space="preserve">заявление о предоставлении </w:t>
      </w:r>
      <w:r>
        <w:rPr>
          <w:sz w:val="28"/>
        </w:rPr>
        <w:t xml:space="preserve">Муниципальной </w:t>
      </w:r>
      <w:r w:rsidRPr="001B7F1A">
        <w:rPr>
          <w:sz w:val="28"/>
        </w:rPr>
        <w:t>услуги подано в Админ</w:t>
      </w:r>
      <w:r w:rsidRPr="001B7F1A">
        <w:rPr>
          <w:sz w:val="28"/>
        </w:rPr>
        <w:t>и</w:t>
      </w:r>
      <w:r w:rsidRPr="001B7F1A">
        <w:rPr>
          <w:sz w:val="28"/>
        </w:rPr>
        <w:t>страцию, в полномочия котор</w:t>
      </w:r>
      <w:r>
        <w:rPr>
          <w:sz w:val="28"/>
        </w:rPr>
        <w:t>ой</w:t>
      </w:r>
      <w:r w:rsidRPr="001B7F1A">
        <w:rPr>
          <w:sz w:val="28"/>
        </w:rPr>
        <w:t xml:space="preserve"> не входит предоставление Муниципальной услуги;</w:t>
      </w:r>
    </w:p>
    <w:p w:rsidR="005E0968" w:rsidRPr="001B7F1A" w:rsidRDefault="005E0968" w:rsidP="005E0968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lastRenderedPageBreak/>
        <w:t>представлен неполный комплект документов, необходимых для пред</w:t>
      </w:r>
      <w:r w:rsidRPr="001B7F1A">
        <w:rPr>
          <w:sz w:val="28"/>
        </w:rPr>
        <w:t>о</w:t>
      </w:r>
      <w:r w:rsidRPr="001B7F1A">
        <w:rPr>
          <w:sz w:val="28"/>
        </w:rPr>
        <w:t>ставления Муниципальной услуги;</w:t>
      </w:r>
    </w:p>
    <w:p w:rsidR="00F57B42" w:rsidRPr="001B7F1A" w:rsidRDefault="00F57B42" w:rsidP="00E72229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 xml:space="preserve">представленные документы утратили силу на момент обращения за </w:t>
      </w:r>
      <w:r w:rsidR="00761001" w:rsidRPr="001B7F1A">
        <w:rPr>
          <w:sz w:val="28"/>
        </w:rPr>
        <w:t>М</w:t>
      </w:r>
      <w:r w:rsidR="00761001" w:rsidRPr="001B7F1A">
        <w:rPr>
          <w:sz w:val="28"/>
        </w:rPr>
        <w:t>у</w:t>
      </w:r>
      <w:r w:rsidR="00761001" w:rsidRPr="001B7F1A">
        <w:rPr>
          <w:sz w:val="28"/>
        </w:rPr>
        <w:t xml:space="preserve">ниципальной </w:t>
      </w:r>
      <w:r w:rsidRPr="001B7F1A">
        <w:rPr>
          <w:sz w:val="28"/>
        </w:rPr>
        <w:t>услугой (документ, удостоверяющий личность, документ, удост</w:t>
      </w:r>
      <w:r w:rsidRPr="001B7F1A">
        <w:rPr>
          <w:sz w:val="28"/>
        </w:rPr>
        <w:t>о</w:t>
      </w:r>
      <w:r w:rsidRPr="001B7F1A">
        <w:rPr>
          <w:sz w:val="28"/>
        </w:rPr>
        <w:t>веряющий полномочия представителя заявителя, в случае обращения за пред</w:t>
      </w:r>
      <w:r w:rsidRPr="001B7F1A">
        <w:rPr>
          <w:sz w:val="28"/>
        </w:rPr>
        <w:t>о</w:t>
      </w:r>
      <w:r w:rsidRPr="001B7F1A">
        <w:rPr>
          <w:sz w:val="28"/>
        </w:rPr>
        <w:t xml:space="preserve">ставлением </w:t>
      </w:r>
      <w:r w:rsidR="00761001" w:rsidRPr="001B7F1A">
        <w:rPr>
          <w:sz w:val="28"/>
        </w:rPr>
        <w:t xml:space="preserve">Муниципальной </w:t>
      </w:r>
      <w:r w:rsidRPr="001B7F1A">
        <w:rPr>
          <w:sz w:val="28"/>
        </w:rPr>
        <w:t>услуги указанным лицом);</w:t>
      </w:r>
    </w:p>
    <w:p w:rsidR="00F57B42" w:rsidRPr="001B7F1A" w:rsidRDefault="005E0968" w:rsidP="00E7222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представленные заявителем </w:t>
      </w:r>
      <w:r w:rsidR="00F57B42" w:rsidRPr="001B7F1A">
        <w:rPr>
          <w:sz w:val="28"/>
        </w:rPr>
        <w:t>документы содержат подчистки и исправл</w:t>
      </w:r>
      <w:r w:rsidR="00F57B42" w:rsidRPr="001B7F1A">
        <w:rPr>
          <w:sz w:val="28"/>
        </w:rPr>
        <w:t>е</w:t>
      </w:r>
      <w:r w:rsidR="00F57B42" w:rsidRPr="001B7F1A">
        <w:rPr>
          <w:sz w:val="28"/>
        </w:rPr>
        <w:t>ния текста, не заверенные в порядке, установленном законодательством Ро</w:t>
      </w:r>
      <w:r w:rsidR="00F57B42" w:rsidRPr="001B7F1A">
        <w:rPr>
          <w:sz w:val="28"/>
        </w:rPr>
        <w:t>с</w:t>
      </w:r>
      <w:r w:rsidR="00F57B42" w:rsidRPr="001B7F1A">
        <w:rPr>
          <w:sz w:val="28"/>
        </w:rPr>
        <w:t>сийской Федерации;</w:t>
      </w:r>
    </w:p>
    <w:p w:rsidR="00F57B42" w:rsidRPr="001B7F1A" w:rsidRDefault="00F57B42" w:rsidP="00E72229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>документы содержат повреждения, наличие которых не позволяет в по</w:t>
      </w:r>
      <w:r w:rsidRPr="001B7F1A">
        <w:rPr>
          <w:sz w:val="28"/>
        </w:rPr>
        <w:t>л</w:t>
      </w:r>
      <w:r w:rsidRPr="001B7F1A">
        <w:rPr>
          <w:sz w:val="28"/>
        </w:rPr>
        <w:t xml:space="preserve">ном объеме использовать информацию и сведения, содержащиеся в документах для предоставления </w:t>
      </w:r>
      <w:r w:rsidR="00761001" w:rsidRPr="001B7F1A">
        <w:rPr>
          <w:sz w:val="28"/>
        </w:rPr>
        <w:t xml:space="preserve">Муниципальной </w:t>
      </w:r>
      <w:r w:rsidRPr="001B7F1A">
        <w:rPr>
          <w:sz w:val="28"/>
        </w:rPr>
        <w:t>услуги;</w:t>
      </w:r>
    </w:p>
    <w:p w:rsidR="00F57B42" w:rsidRPr="001B7F1A" w:rsidRDefault="00F57B42" w:rsidP="00E72229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некорректное заполне</w:t>
      </w:r>
      <w:r w:rsidR="00761001" w:rsidRPr="001B7F1A">
        <w:rPr>
          <w:sz w:val="28"/>
          <w:szCs w:val="28"/>
        </w:rPr>
        <w:t>ние обязательных полей в форме заявления</w:t>
      </w:r>
      <w:r w:rsidRPr="001B7F1A">
        <w:rPr>
          <w:sz w:val="28"/>
          <w:szCs w:val="28"/>
        </w:rPr>
        <w:t xml:space="preserve"> (отсу</w:t>
      </w:r>
      <w:r w:rsidRPr="001B7F1A">
        <w:rPr>
          <w:sz w:val="28"/>
          <w:szCs w:val="28"/>
        </w:rPr>
        <w:t>т</w:t>
      </w:r>
      <w:r w:rsidRPr="001B7F1A">
        <w:rPr>
          <w:sz w:val="28"/>
          <w:szCs w:val="28"/>
        </w:rPr>
        <w:t>ствие заполнения, недостоверное, неполное либо неправильное заполнение);</w:t>
      </w:r>
    </w:p>
    <w:p w:rsidR="00761001" w:rsidRPr="001B7F1A" w:rsidRDefault="00F57B42" w:rsidP="00E72229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>подача за</w:t>
      </w:r>
      <w:r w:rsidR="00761001" w:rsidRPr="001B7F1A">
        <w:rPr>
          <w:sz w:val="28"/>
        </w:rPr>
        <w:t>явления</w:t>
      </w:r>
      <w:r w:rsidRPr="001B7F1A">
        <w:rPr>
          <w:sz w:val="28"/>
        </w:rPr>
        <w:t xml:space="preserve"> о предоставлении</w:t>
      </w:r>
      <w:r w:rsidR="00761001" w:rsidRPr="001B7F1A">
        <w:rPr>
          <w:sz w:val="28"/>
        </w:rPr>
        <w:t xml:space="preserve"> Муниципальной</w:t>
      </w:r>
      <w:r w:rsidRPr="001B7F1A">
        <w:rPr>
          <w:sz w:val="28"/>
        </w:rPr>
        <w:t xml:space="preserve"> услуги и докуме</w:t>
      </w:r>
      <w:r w:rsidRPr="001B7F1A">
        <w:rPr>
          <w:sz w:val="28"/>
        </w:rPr>
        <w:t>н</w:t>
      </w:r>
      <w:r w:rsidRPr="001B7F1A">
        <w:rPr>
          <w:sz w:val="28"/>
        </w:rPr>
        <w:t xml:space="preserve">тов, необходимых для предоставления </w:t>
      </w:r>
      <w:r w:rsidR="00761001" w:rsidRPr="001B7F1A">
        <w:rPr>
          <w:sz w:val="28"/>
        </w:rPr>
        <w:t xml:space="preserve">Муниципальной </w:t>
      </w:r>
      <w:r w:rsidRPr="001B7F1A">
        <w:rPr>
          <w:sz w:val="28"/>
        </w:rPr>
        <w:t xml:space="preserve">услуги, в электронной форме с нарушением </w:t>
      </w:r>
      <w:r w:rsidR="00761001" w:rsidRPr="001B7F1A">
        <w:rPr>
          <w:sz w:val="28"/>
        </w:rPr>
        <w:t>требований, установленных подпунктами 2.6.1., 2.6.2. настоящего Административного регламента;</w:t>
      </w:r>
    </w:p>
    <w:p w:rsidR="00E72229" w:rsidRPr="001B7F1A" w:rsidRDefault="00F57B42" w:rsidP="00F57B42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>несоблюдение установленных статьей 11 Федерального закона от 6 апр</w:t>
      </w:r>
      <w:r w:rsidRPr="001B7F1A">
        <w:rPr>
          <w:sz w:val="28"/>
        </w:rPr>
        <w:t>е</w:t>
      </w:r>
      <w:r w:rsidRPr="001B7F1A">
        <w:rPr>
          <w:sz w:val="28"/>
        </w:rPr>
        <w:t>ля 2011 г. № 63-ФЗ «Об электронной подписи» условий признания действ</w:t>
      </w:r>
      <w:r w:rsidRPr="001B7F1A">
        <w:rPr>
          <w:sz w:val="28"/>
        </w:rPr>
        <w:t>и</w:t>
      </w:r>
      <w:r w:rsidRPr="001B7F1A">
        <w:rPr>
          <w:sz w:val="28"/>
        </w:rPr>
        <w:t>тельности, усиленной квалифицированной электронной подписи.</w:t>
      </w:r>
    </w:p>
    <w:p w:rsidR="00896348" w:rsidRPr="001B7F1A" w:rsidRDefault="00E72229" w:rsidP="00712981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1B7F1A">
        <w:rPr>
          <w:bCs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1B7F1A">
        <w:rPr>
          <w:bCs/>
          <w:color w:val="000000" w:themeColor="text1"/>
          <w:sz w:val="28"/>
          <w:szCs w:val="28"/>
        </w:rPr>
        <w:t>у</w:t>
      </w:r>
      <w:r w:rsidRPr="001B7F1A">
        <w:rPr>
          <w:bCs/>
          <w:color w:val="000000" w:themeColor="text1"/>
          <w:sz w:val="28"/>
          <w:szCs w:val="28"/>
        </w:rPr>
        <w:t>жившей основанием для отказа.</w:t>
      </w:r>
      <w:r w:rsidR="00896348" w:rsidRPr="001B7F1A">
        <w:rPr>
          <w:sz w:val="28"/>
        </w:rPr>
        <w:t xml:space="preserve">   </w:t>
      </w:r>
    </w:p>
    <w:p w:rsidR="005D7061" w:rsidRPr="001B7F1A" w:rsidRDefault="00993C6F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2.8. </w:t>
      </w:r>
      <w:r w:rsidR="005D7061" w:rsidRPr="001B7F1A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1B7F1A">
        <w:rPr>
          <w:sz w:val="28"/>
          <w:szCs w:val="28"/>
        </w:rPr>
        <w:t>о</w:t>
      </w:r>
      <w:r w:rsidR="005D7061" w:rsidRPr="001B7F1A">
        <w:rPr>
          <w:sz w:val="28"/>
          <w:szCs w:val="28"/>
        </w:rPr>
        <w:t>ставлении Муниципальной услуги.</w:t>
      </w:r>
    </w:p>
    <w:p w:rsidR="00B01A5B" w:rsidRPr="001B7F1A" w:rsidRDefault="00F95A2F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BC6767" w:rsidRPr="001B7F1A" w:rsidRDefault="000D45EB" w:rsidP="00BC6767">
      <w:pPr>
        <w:widowControl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1B7F1A">
        <w:rPr>
          <w:sz w:val="28"/>
          <w:szCs w:val="28"/>
        </w:rPr>
        <w:t xml:space="preserve">2.9. </w:t>
      </w:r>
      <w:r w:rsidR="00BC6767" w:rsidRPr="001B7F1A">
        <w:rPr>
          <w:color w:val="000000" w:themeColor="text1"/>
          <w:sz w:val="28"/>
          <w:szCs w:val="28"/>
        </w:rPr>
        <w:t>Исчерпывающий перечень оснований для отказа в предоставлении Муниципальной услуги</w:t>
      </w:r>
      <w:r w:rsidR="00B60640" w:rsidRPr="001B7F1A">
        <w:rPr>
          <w:color w:val="000000" w:themeColor="text1"/>
          <w:sz w:val="28"/>
          <w:szCs w:val="28"/>
        </w:rPr>
        <w:t>:</w:t>
      </w:r>
    </w:p>
    <w:p w:rsidR="00BC6767" w:rsidRPr="001B7F1A" w:rsidRDefault="00F57B42" w:rsidP="00712981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 xml:space="preserve">не представлены </w:t>
      </w:r>
      <w:r w:rsidR="00761001" w:rsidRPr="001B7F1A">
        <w:rPr>
          <w:sz w:val="28"/>
        </w:rPr>
        <w:t>определенные пунктом 2.6 настоящего Администрати</w:t>
      </w:r>
      <w:r w:rsidR="00761001" w:rsidRPr="001B7F1A">
        <w:rPr>
          <w:sz w:val="28"/>
        </w:rPr>
        <w:t>в</w:t>
      </w:r>
      <w:r w:rsidR="00761001" w:rsidRPr="001B7F1A">
        <w:rPr>
          <w:sz w:val="28"/>
        </w:rPr>
        <w:t xml:space="preserve">ного регламента </w:t>
      </w:r>
      <w:r w:rsidRPr="001B7F1A">
        <w:rPr>
          <w:sz w:val="28"/>
        </w:rPr>
        <w:t>документы, обязанность по представлению которых  возлож</w:t>
      </w:r>
      <w:r w:rsidRPr="001B7F1A">
        <w:rPr>
          <w:sz w:val="28"/>
        </w:rPr>
        <w:t>е</w:t>
      </w:r>
      <w:r w:rsidRPr="001B7F1A">
        <w:rPr>
          <w:sz w:val="28"/>
        </w:rPr>
        <w:t>на на заявителя;</w:t>
      </w:r>
    </w:p>
    <w:p w:rsidR="00676780" w:rsidRDefault="00676780" w:rsidP="00761001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</w:rPr>
      </w:pPr>
      <w:r w:rsidRPr="00676780">
        <w:rPr>
          <w:sz w:val="28"/>
        </w:rPr>
        <w:t xml:space="preserve">поступления в </w:t>
      </w:r>
      <w:r>
        <w:rPr>
          <w:sz w:val="28"/>
        </w:rPr>
        <w:t>Администрацию</w:t>
      </w:r>
      <w:r w:rsidRPr="00676780">
        <w:rPr>
          <w:sz w:val="28"/>
        </w:rPr>
        <w:t xml:space="preserve"> ответа органа государственной власти, о</w:t>
      </w:r>
      <w:r w:rsidRPr="00676780">
        <w:rPr>
          <w:sz w:val="28"/>
        </w:rPr>
        <w:t>р</w:t>
      </w:r>
      <w:r w:rsidRPr="00676780">
        <w:rPr>
          <w:sz w:val="28"/>
        </w:rPr>
        <w:t>гана местного самоуправления либо подведомственной органу государственной власти или органу местного самоуправления организации на межведомстве</w:t>
      </w:r>
      <w:r w:rsidRPr="00676780">
        <w:rPr>
          <w:sz w:val="28"/>
        </w:rPr>
        <w:t>н</w:t>
      </w:r>
      <w:r w:rsidRPr="00676780">
        <w:rPr>
          <w:sz w:val="28"/>
        </w:rPr>
        <w:t>ный запрос, свидетельствующего об отсутствии документа и (или) информ</w:t>
      </w:r>
      <w:r w:rsidRPr="00676780">
        <w:rPr>
          <w:sz w:val="28"/>
        </w:rPr>
        <w:t>а</w:t>
      </w:r>
      <w:r w:rsidRPr="00676780">
        <w:rPr>
          <w:sz w:val="28"/>
        </w:rPr>
        <w:t>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инициативе. Отказ в переводе помещ</w:t>
      </w:r>
      <w:r w:rsidRPr="00676780">
        <w:rPr>
          <w:sz w:val="28"/>
        </w:rPr>
        <w:t>е</w:t>
      </w:r>
      <w:r w:rsidRPr="00676780">
        <w:rPr>
          <w:sz w:val="28"/>
        </w:rPr>
        <w:t xml:space="preserve">ния по указанному основанию допускается в случае, если </w:t>
      </w:r>
      <w:r>
        <w:rPr>
          <w:sz w:val="28"/>
        </w:rPr>
        <w:t>Администрация</w:t>
      </w:r>
      <w:r w:rsidRPr="00676780">
        <w:rPr>
          <w:sz w:val="28"/>
        </w:rPr>
        <w:t xml:space="preserve"> п</w:t>
      </w:r>
      <w:r w:rsidRPr="00676780">
        <w:rPr>
          <w:sz w:val="28"/>
        </w:rPr>
        <w:t>о</w:t>
      </w:r>
      <w:r w:rsidRPr="00676780">
        <w:rPr>
          <w:sz w:val="28"/>
        </w:rPr>
        <w:t>сле получения указанного ответа уведомил</w:t>
      </w:r>
      <w:r>
        <w:rPr>
          <w:sz w:val="28"/>
        </w:rPr>
        <w:t>а</w:t>
      </w:r>
      <w:r w:rsidRPr="00676780">
        <w:rPr>
          <w:sz w:val="28"/>
        </w:rPr>
        <w:t xml:space="preserve"> заявителя о получении такого о</w:t>
      </w:r>
      <w:r w:rsidRPr="00676780">
        <w:rPr>
          <w:sz w:val="28"/>
        </w:rPr>
        <w:t>т</w:t>
      </w:r>
      <w:r w:rsidRPr="00676780">
        <w:rPr>
          <w:sz w:val="28"/>
        </w:rPr>
        <w:t>вета, предложил заявителю представить документ и (или) информацию, нео</w:t>
      </w:r>
      <w:r w:rsidRPr="00676780">
        <w:rPr>
          <w:sz w:val="28"/>
        </w:rPr>
        <w:t>б</w:t>
      </w:r>
      <w:r w:rsidRPr="00676780">
        <w:rPr>
          <w:sz w:val="28"/>
        </w:rPr>
        <w:t xml:space="preserve">ходимые для перевода жилого помещения в нежилое помещение или нежилого </w:t>
      </w:r>
      <w:r w:rsidRPr="00676780">
        <w:rPr>
          <w:sz w:val="28"/>
        </w:rPr>
        <w:lastRenderedPageBreak/>
        <w:t>помещения в жилое помещение и не получил от заявителя такие документ и (или) информацию в течение пятнадцати рабочих дней со дня направления ув</w:t>
      </w:r>
      <w:r w:rsidRPr="00676780">
        <w:rPr>
          <w:sz w:val="28"/>
        </w:rPr>
        <w:t>е</w:t>
      </w:r>
      <w:r w:rsidRPr="00676780">
        <w:rPr>
          <w:sz w:val="28"/>
        </w:rPr>
        <w:t>домления</w:t>
      </w:r>
      <w:r>
        <w:rPr>
          <w:sz w:val="28"/>
        </w:rPr>
        <w:t>;</w:t>
      </w:r>
    </w:p>
    <w:p w:rsidR="00F57B42" w:rsidRDefault="00F57B42" w:rsidP="00712981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>представление документов в ненадлежащий орган;</w:t>
      </w:r>
    </w:p>
    <w:p w:rsidR="00676780" w:rsidRPr="001B7F1A" w:rsidRDefault="00676780" w:rsidP="00712981">
      <w:pPr>
        <w:widowControl w:val="0"/>
        <w:ind w:firstLine="709"/>
        <w:jc w:val="both"/>
        <w:rPr>
          <w:sz w:val="28"/>
        </w:rPr>
      </w:pPr>
      <w:r w:rsidRPr="00676780">
        <w:rPr>
          <w:sz w:val="28"/>
        </w:rPr>
        <w:t xml:space="preserve">несоблюдения предусмотренных статьей 22 </w:t>
      </w:r>
      <w:r>
        <w:rPr>
          <w:sz w:val="28"/>
        </w:rPr>
        <w:t>Жилищного</w:t>
      </w:r>
      <w:r w:rsidRPr="00676780">
        <w:rPr>
          <w:sz w:val="28"/>
        </w:rPr>
        <w:t xml:space="preserve"> Кодекса </w:t>
      </w:r>
      <w:r>
        <w:rPr>
          <w:sz w:val="28"/>
        </w:rPr>
        <w:t>Росси</w:t>
      </w:r>
      <w:r>
        <w:rPr>
          <w:sz w:val="28"/>
        </w:rPr>
        <w:t>й</w:t>
      </w:r>
      <w:r>
        <w:rPr>
          <w:sz w:val="28"/>
        </w:rPr>
        <w:t xml:space="preserve">ской Федерации </w:t>
      </w:r>
      <w:r w:rsidRPr="00676780">
        <w:rPr>
          <w:sz w:val="28"/>
        </w:rPr>
        <w:t>условий перевода помещения;</w:t>
      </w:r>
    </w:p>
    <w:p w:rsidR="00F57B42" w:rsidRPr="001B7F1A" w:rsidRDefault="00F57B42" w:rsidP="00712981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>несоответствия проекта переустройства и (или) перепланировки помещ</w:t>
      </w:r>
      <w:r w:rsidRPr="001B7F1A">
        <w:rPr>
          <w:sz w:val="28"/>
        </w:rPr>
        <w:t>е</w:t>
      </w:r>
      <w:r w:rsidRPr="001B7F1A">
        <w:rPr>
          <w:sz w:val="28"/>
        </w:rPr>
        <w:t>ния в многоквартирном доме требованиям законодательства.</w:t>
      </w:r>
    </w:p>
    <w:p w:rsidR="00BC6767" w:rsidRPr="001B7F1A" w:rsidRDefault="00BC6767" w:rsidP="00BC676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1B7F1A">
        <w:rPr>
          <w:bCs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1B7F1A">
        <w:rPr>
          <w:bCs/>
          <w:color w:val="000000" w:themeColor="text1"/>
          <w:sz w:val="28"/>
          <w:szCs w:val="28"/>
        </w:rPr>
        <w:t>р</w:t>
      </w:r>
      <w:r w:rsidRPr="001B7F1A">
        <w:rPr>
          <w:bCs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1B7F1A">
        <w:rPr>
          <w:bCs/>
          <w:color w:val="000000" w:themeColor="text1"/>
          <w:sz w:val="28"/>
          <w:szCs w:val="28"/>
        </w:rPr>
        <w:t>т</w:t>
      </w:r>
      <w:r w:rsidRPr="001B7F1A">
        <w:rPr>
          <w:bCs/>
          <w:color w:val="000000" w:themeColor="text1"/>
          <w:sz w:val="28"/>
          <w:szCs w:val="28"/>
        </w:rPr>
        <w:t>каза.</w:t>
      </w:r>
    </w:p>
    <w:p w:rsidR="000D45EB" w:rsidRPr="001B7F1A" w:rsidRDefault="000D45EB" w:rsidP="00956037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1B7F1A">
        <w:rPr>
          <w:sz w:val="28"/>
          <w:szCs w:val="28"/>
          <w:lang w:val="x-none" w:eastAsia="ar-SA"/>
        </w:rPr>
        <w:t>2.</w:t>
      </w:r>
      <w:r w:rsidRPr="001B7F1A">
        <w:rPr>
          <w:sz w:val="28"/>
          <w:szCs w:val="28"/>
          <w:lang w:eastAsia="ar-SA"/>
        </w:rPr>
        <w:t>10</w:t>
      </w:r>
      <w:r w:rsidRPr="001B7F1A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1B7F1A" w:rsidRDefault="00CC3FC7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Услуги, необходимые и обязательные для предоставления Муниципал</w:t>
      </w:r>
      <w:r w:rsidRPr="001B7F1A">
        <w:rPr>
          <w:sz w:val="28"/>
          <w:szCs w:val="28"/>
        </w:rPr>
        <w:t>ь</w:t>
      </w:r>
      <w:r w:rsidRPr="001B7F1A">
        <w:rPr>
          <w:sz w:val="28"/>
          <w:szCs w:val="28"/>
        </w:rPr>
        <w:t>ной услуги, отсутствуют.</w:t>
      </w:r>
    </w:p>
    <w:p w:rsidR="000D45EB" w:rsidRPr="001B7F1A" w:rsidRDefault="000D45EB" w:rsidP="00956037">
      <w:pPr>
        <w:widowControl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1B7F1A">
        <w:rPr>
          <w:rFonts w:eastAsia="Arial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1B7F1A">
        <w:rPr>
          <w:rFonts w:eastAsia="Arial"/>
          <w:sz w:val="28"/>
          <w:szCs w:val="28"/>
          <w:lang w:eastAsia="ar-SA"/>
        </w:rPr>
        <w:t>м</w:t>
      </w:r>
      <w:r w:rsidRPr="001B7F1A">
        <w:rPr>
          <w:rFonts w:eastAsia="Arial"/>
          <w:sz w:val="28"/>
          <w:szCs w:val="28"/>
          <w:lang w:eastAsia="ar-SA"/>
        </w:rPr>
        <w:t>униципальной услуги.</w:t>
      </w:r>
    </w:p>
    <w:p w:rsidR="001F40B8" w:rsidRPr="001B7F1A" w:rsidRDefault="001F40B8" w:rsidP="00956037">
      <w:pPr>
        <w:widowControl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1B7F1A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1B7F1A">
        <w:rPr>
          <w:color w:val="000000" w:themeColor="text1"/>
          <w:sz w:val="28"/>
          <w:szCs w:val="28"/>
        </w:rPr>
        <w:t>и</w:t>
      </w:r>
      <w:r w:rsidRPr="001B7F1A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1B7F1A" w:rsidRDefault="00CE0BB8" w:rsidP="00956037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1B7F1A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1B7F1A">
        <w:rPr>
          <w:kern w:val="1"/>
          <w:sz w:val="28"/>
          <w:szCs w:val="28"/>
          <w:shd w:val="clear" w:color="auto" w:fill="FFFFFF"/>
          <w:lang w:eastAsia="ar-SA"/>
        </w:rPr>
        <w:t>,</w:t>
      </w:r>
      <w:r w:rsidRPr="001B7F1A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1B7F1A">
        <w:rPr>
          <w:sz w:val="28"/>
          <w:szCs w:val="28"/>
        </w:rPr>
        <w:t>предоставляемой организац</w:t>
      </w:r>
      <w:r w:rsidR="004E25D0" w:rsidRPr="001B7F1A">
        <w:rPr>
          <w:sz w:val="28"/>
          <w:szCs w:val="28"/>
        </w:rPr>
        <w:t>и</w:t>
      </w:r>
      <w:r w:rsidR="004E25D0" w:rsidRPr="001B7F1A">
        <w:rPr>
          <w:sz w:val="28"/>
          <w:szCs w:val="28"/>
        </w:rPr>
        <w:t>ей</w:t>
      </w:r>
      <w:r w:rsidRPr="001B7F1A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результата предоставления таких услуг</w:t>
      </w:r>
      <w:r w:rsidRPr="001B7F1A">
        <w:rPr>
          <w:sz w:val="28"/>
          <w:szCs w:val="28"/>
          <w:shd w:val="clear" w:color="auto" w:fill="FFFFFF"/>
          <w:lang w:eastAsia="ar-SA"/>
        </w:rPr>
        <w:t>.</w:t>
      </w:r>
    </w:p>
    <w:p w:rsidR="00CE0BB8" w:rsidRPr="001B7F1A" w:rsidRDefault="00CE0BB8" w:rsidP="00956037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1B7F1A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1B7F1A" w:rsidRDefault="00CE0BB8" w:rsidP="00956037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1B7F1A">
        <w:rPr>
          <w:rFonts w:cs="Arial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1B7F1A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</w:rPr>
        <w:t xml:space="preserve">2.13. </w:t>
      </w:r>
      <w:r w:rsidR="004E25D0" w:rsidRPr="001B7F1A">
        <w:rPr>
          <w:sz w:val="28"/>
        </w:rPr>
        <w:t>С</w:t>
      </w:r>
      <w:r w:rsidR="004E25D0" w:rsidRPr="001B7F1A">
        <w:rPr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1B7F1A" w:rsidRDefault="008E6283" w:rsidP="00F860DB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На основании Соглашения о взаимодействии п</w:t>
      </w:r>
      <w:r w:rsidR="00CE0BB8" w:rsidRPr="001B7F1A">
        <w:rPr>
          <w:sz w:val="28"/>
          <w:szCs w:val="28"/>
        </w:rPr>
        <w:t xml:space="preserve">ри поступлении (подачи) </w:t>
      </w:r>
      <w:r w:rsidR="00C26AAD" w:rsidRPr="001B7F1A">
        <w:rPr>
          <w:sz w:val="28"/>
          <w:szCs w:val="28"/>
        </w:rPr>
        <w:t>заявления</w:t>
      </w:r>
      <w:r w:rsidR="00CE0BB8" w:rsidRPr="001B7F1A">
        <w:rPr>
          <w:sz w:val="28"/>
          <w:szCs w:val="28"/>
        </w:rPr>
        <w:t xml:space="preserve"> в МФЦ, специалист МФЦ регистрирует его в электронной базе да</w:t>
      </w:r>
      <w:r w:rsidR="00CE0BB8" w:rsidRPr="001B7F1A">
        <w:rPr>
          <w:sz w:val="28"/>
          <w:szCs w:val="28"/>
        </w:rPr>
        <w:t>н</w:t>
      </w:r>
      <w:r w:rsidR="00CE0BB8" w:rsidRPr="001B7F1A">
        <w:rPr>
          <w:sz w:val="28"/>
          <w:szCs w:val="28"/>
        </w:rPr>
        <w:t xml:space="preserve">ных и передает в Общий отдел </w:t>
      </w:r>
      <w:r w:rsidR="00EB7A61" w:rsidRPr="001B7F1A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Pr="001B7F1A" w:rsidRDefault="00631127" w:rsidP="00956037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1B7F1A">
        <w:rPr>
          <w:color w:val="000000"/>
          <w:kern w:val="1"/>
          <w:sz w:val="28"/>
          <w:szCs w:val="28"/>
        </w:rPr>
        <w:t>В случае, если для получения муниципальных услуг, указанных в ко</w:t>
      </w:r>
      <w:r w:rsidRPr="001B7F1A">
        <w:rPr>
          <w:color w:val="000000"/>
          <w:kern w:val="1"/>
          <w:sz w:val="28"/>
          <w:szCs w:val="28"/>
        </w:rPr>
        <w:t>м</w:t>
      </w:r>
      <w:r w:rsidRPr="001B7F1A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1B7F1A">
        <w:rPr>
          <w:color w:val="000000"/>
          <w:kern w:val="1"/>
          <w:sz w:val="28"/>
          <w:szCs w:val="28"/>
        </w:rPr>
        <w:t>о</w:t>
      </w:r>
      <w:r w:rsidRPr="001B7F1A">
        <w:rPr>
          <w:color w:val="000000"/>
          <w:kern w:val="1"/>
          <w:sz w:val="28"/>
          <w:szCs w:val="28"/>
        </w:rPr>
        <w:t xml:space="preserve"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</w:t>
      </w:r>
      <w:r w:rsidR="00C26AAD" w:rsidRPr="001B7F1A">
        <w:rPr>
          <w:sz w:val="28"/>
          <w:szCs w:val="28"/>
        </w:rPr>
        <w:t>заявлений</w:t>
      </w:r>
      <w:r w:rsidRPr="001B7F1A">
        <w:rPr>
          <w:color w:val="000000"/>
          <w:kern w:val="1"/>
          <w:sz w:val="28"/>
          <w:szCs w:val="28"/>
        </w:rPr>
        <w:t xml:space="preserve"> и документов в Администрацию осуществляется МФЦ не позднее одного рабочего дня, следующего за днем получения МФЦ т</w:t>
      </w:r>
      <w:r w:rsidRPr="001B7F1A">
        <w:rPr>
          <w:color w:val="000000"/>
          <w:kern w:val="1"/>
          <w:sz w:val="28"/>
          <w:szCs w:val="28"/>
        </w:rPr>
        <w:t>а</w:t>
      </w:r>
      <w:r w:rsidRPr="001B7F1A">
        <w:rPr>
          <w:color w:val="000000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1B7F1A">
        <w:rPr>
          <w:color w:val="000000"/>
          <w:kern w:val="1"/>
          <w:sz w:val="28"/>
          <w:szCs w:val="28"/>
        </w:rPr>
        <w:t>и</w:t>
      </w:r>
      <w:r w:rsidRPr="001B7F1A">
        <w:rPr>
          <w:color w:val="000000"/>
          <w:kern w:val="1"/>
          <w:sz w:val="28"/>
          <w:szCs w:val="28"/>
        </w:rPr>
        <w:lastRenderedPageBreak/>
        <w:t>страцией.</w:t>
      </w:r>
    </w:p>
    <w:p w:rsidR="00B62D78" w:rsidRPr="001B7F1A" w:rsidRDefault="00B62D78" w:rsidP="0095603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B7F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Регистрация </w:t>
      </w:r>
      <w:r w:rsidR="00C26AAD" w:rsidRPr="001B7F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 w:rsidRPr="001B7F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1B7F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1B7F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страция </w:t>
      </w:r>
      <w:r w:rsidR="00C26AAD" w:rsidRPr="001B7F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 w:rsidRPr="001B7F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 после 16.00 или в выхо</w:t>
      </w:r>
      <w:r w:rsidRPr="001B7F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1B7F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(нерабочий или праздничный) день, осуществляется в первый за ним раб</w:t>
      </w:r>
      <w:r w:rsidRPr="001B7F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1B7F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чий день. При регистрации </w:t>
      </w:r>
      <w:r w:rsidR="00C26AAD" w:rsidRPr="001B7F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заявлению</w:t>
      </w:r>
      <w:r w:rsidR="00F860DB" w:rsidRPr="001B7F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1B7F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присваивается соответствующий вход</w:t>
      </w:r>
      <w:r w:rsidRPr="001B7F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1B7F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щий номер.</w:t>
      </w:r>
    </w:p>
    <w:p w:rsidR="004E25D0" w:rsidRPr="001B7F1A" w:rsidRDefault="00CE0BB8" w:rsidP="00956037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1B7F1A">
        <w:rPr>
          <w:sz w:val="28"/>
          <w:szCs w:val="28"/>
        </w:rPr>
        <w:t xml:space="preserve">2.14. </w:t>
      </w:r>
      <w:r w:rsidRPr="001B7F1A">
        <w:rPr>
          <w:sz w:val="28"/>
          <w:szCs w:val="28"/>
          <w:lang w:bidi="ru-RU"/>
        </w:rPr>
        <w:t>Т</w:t>
      </w:r>
      <w:r w:rsidR="004E25D0" w:rsidRPr="001B7F1A">
        <w:rPr>
          <w:sz w:val="28"/>
          <w:szCs w:val="28"/>
        </w:rPr>
        <w:t>ребования к помещениям, в которых предоставляется Муниц</w:t>
      </w:r>
      <w:r w:rsidR="004E25D0" w:rsidRPr="001B7F1A">
        <w:rPr>
          <w:sz w:val="28"/>
          <w:szCs w:val="28"/>
        </w:rPr>
        <w:t>и</w:t>
      </w:r>
      <w:r w:rsidR="004E25D0" w:rsidRPr="001B7F1A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1B7F1A">
        <w:rPr>
          <w:sz w:val="28"/>
          <w:szCs w:val="28"/>
        </w:rPr>
        <w:t>в</w:t>
      </w:r>
      <w:r w:rsidR="004E25D0" w:rsidRPr="001B7F1A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1B7F1A">
        <w:rPr>
          <w:sz w:val="28"/>
          <w:szCs w:val="28"/>
        </w:rPr>
        <w:t>а</w:t>
      </w:r>
      <w:r w:rsidR="004E25D0" w:rsidRPr="001B7F1A">
        <w:rPr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1B7F1A">
        <w:rPr>
          <w:sz w:val="28"/>
          <w:szCs w:val="28"/>
        </w:rPr>
        <w:t>т</w:t>
      </w:r>
      <w:r w:rsidR="004E25D0" w:rsidRPr="001B7F1A">
        <w:rPr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1B7F1A">
        <w:rPr>
          <w:sz w:val="28"/>
          <w:szCs w:val="28"/>
        </w:rPr>
        <w:t>н</w:t>
      </w:r>
      <w:r w:rsidR="004E25D0" w:rsidRPr="001B7F1A">
        <w:rPr>
          <w:sz w:val="28"/>
          <w:szCs w:val="28"/>
        </w:rPr>
        <w:t>валидов.</w:t>
      </w:r>
    </w:p>
    <w:p w:rsidR="00CE0BB8" w:rsidRPr="001B7F1A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2.14.1. Приём граждан для предоставления услуги осуществляется в сп</w:t>
      </w:r>
      <w:r w:rsidRPr="001B7F1A">
        <w:rPr>
          <w:sz w:val="28"/>
          <w:szCs w:val="28"/>
        </w:rPr>
        <w:t>е</w:t>
      </w:r>
      <w:r w:rsidRPr="001B7F1A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1B7F1A">
        <w:rPr>
          <w:sz w:val="28"/>
          <w:szCs w:val="28"/>
        </w:rPr>
        <w:t>о</w:t>
      </w:r>
      <w:r w:rsidRPr="001B7F1A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1B7F1A">
        <w:rPr>
          <w:sz w:val="28"/>
          <w:szCs w:val="28"/>
        </w:rPr>
        <w:t>з</w:t>
      </w:r>
      <w:r w:rsidRPr="001B7F1A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1B7F1A">
        <w:rPr>
          <w:sz w:val="28"/>
          <w:szCs w:val="28"/>
        </w:rPr>
        <w:t>а</w:t>
      </w:r>
      <w:r w:rsidRPr="001B7F1A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1B7F1A" w:rsidRDefault="00CE0BB8" w:rsidP="00956037">
      <w:pPr>
        <w:widowControl w:val="0"/>
        <w:ind w:firstLine="709"/>
        <w:jc w:val="both"/>
        <w:rPr>
          <w:bCs/>
          <w:sz w:val="28"/>
          <w:szCs w:val="28"/>
        </w:rPr>
      </w:pPr>
      <w:r w:rsidRPr="001B7F1A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1B7F1A">
        <w:rPr>
          <w:bCs/>
          <w:sz w:val="28"/>
          <w:szCs w:val="28"/>
        </w:rPr>
        <w:t>ю</w:t>
      </w:r>
      <w:r w:rsidRPr="001B7F1A">
        <w:rPr>
          <w:bCs/>
          <w:sz w:val="28"/>
          <w:szCs w:val="28"/>
        </w:rPr>
        <w:t>щих Муниципальную услугу.</w:t>
      </w:r>
    </w:p>
    <w:p w:rsidR="00CE0BB8" w:rsidRPr="001B7F1A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bCs/>
          <w:sz w:val="28"/>
          <w:szCs w:val="28"/>
        </w:rPr>
        <w:t>Для ожидания заявителями приема, заполнения необходимых для пол</w:t>
      </w:r>
      <w:r w:rsidRPr="001B7F1A">
        <w:rPr>
          <w:bCs/>
          <w:sz w:val="28"/>
          <w:szCs w:val="28"/>
        </w:rPr>
        <w:t>у</w:t>
      </w:r>
      <w:r w:rsidRPr="001B7F1A">
        <w:rPr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1B7F1A">
        <w:rPr>
          <w:sz w:val="28"/>
          <w:szCs w:val="28"/>
        </w:rPr>
        <w:t>МФЦ</w:t>
      </w:r>
      <w:r w:rsidRPr="001B7F1A">
        <w:rPr>
          <w:bCs/>
          <w:sz w:val="28"/>
          <w:szCs w:val="28"/>
        </w:rPr>
        <w:t>, о</w:t>
      </w:r>
      <w:r w:rsidRPr="001B7F1A">
        <w:rPr>
          <w:bCs/>
          <w:sz w:val="28"/>
          <w:szCs w:val="28"/>
        </w:rPr>
        <w:t>т</w:t>
      </w:r>
      <w:r w:rsidRPr="001B7F1A">
        <w:rPr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1B7F1A">
        <w:rPr>
          <w:bCs/>
          <w:sz w:val="28"/>
          <w:szCs w:val="28"/>
        </w:rPr>
        <w:t>о</w:t>
      </w:r>
      <w:r w:rsidRPr="001B7F1A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1B7F1A">
        <w:rPr>
          <w:bCs/>
          <w:sz w:val="28"/>
          <w:szCs w:val="28"/>
        </w:rPr>
        <w:t>з</w:t>
      </w:r>
      <w:r w:rsidRPr="001B7F1A">
        <w:rPr>
          <w:bCs/>
          <w:sz w:val="28"/>
          <w:szCs w:val="28"/>
        </w:rPr>
        <w:t>можности их размещения в помещении.</w:t>
      </w:r>
    </w:p>
    <w:p w:rsidR="00CE0BB8" w:rsidRPr="001B7F1A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bCs/>
          <w:sz w:val="28"/>
          <w:szCs w:val="28"/>
        </w:rPr>
        <w:t xml:space="preserve">2.14.3. </w:t>
      </w:r>
      <w:r w:rsidR="00D6389F" w:rsidRPr="001B7F1A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D6389F" w:rsidRPr="001B7F1A">
        <w:rPr>
          <w:bCs/>
          <w:sz w:val="28"/>
          <w:szCs w:val="28"/>
        </w:rPr>
        <w:t>специалиста</w:t>
      </w:r>
      <w:r w:rsidR="00D6389F" w:rsidRPr="001B7F1A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D6389F" w:rsidRPr="001B7F1A">
        <w:rPr>
          <w:color w:val="000000" w:themeColor="text1"/>
          <w:kern w:val="1"/>
          <w:sz w:val="28"/>
          <w:szCs w:val="28"/>
        </w:rPr>
        <w:t>о</w:t>
      </w:r>
      <w:r w:rsidR="00D6389F" w:rsidRPr="001B7F1A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1B7F1A">
        <w:rPr>
          <w:color w:val="000000" w:themeColor="text1"/>
          <w:kern w:val="1"/>
          <w:sz w:val="28"/>
          <w:szCs w:val="28"/>
        </w:rPr>
        <w:t>н</w:t>
      </w:r>
      <w:r w:rsidR="00D6389F" w:rsidRPr="001B7F1A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1B7F1A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B0C59" w:rsidRPr="001B7F1A" w:rsidRDefault="00CE0BB8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1B7F1A">
        <w:rPr>
          <w:sz w:val="28"/>
          <w:szCs w:val="28"/>
        </w:rPr>
        <w:t xml:space="preserve">ии: наименование и режим работы, </w:t>
      </w:r>
      <w:r w:rsidR="00BB0C59" w:rsidRPr="001B7F1A">
        <w:rPr>
          <w:color w:val="000000" w:themeColor="text1"/>
          <w:sz w:val="28"/>
          <w:szCs w:val="28"/>
        </w:rPr>
        <w:t>а также удо</w:t>
      </w:r>
      <w:r w:rsidR="00BB0C59" w:rsidRPr="001B7F1A">
        <w:rPr>
          <w:color w:val="000000" w:themeColor="text1"/>
          <w:sz w:val="28"/>
          <w:szCs w:val="28"/>
        </w:rPr>
        <w:t>б</w:t>
      </w:r>
      <w:r w:rsidR="00BB0C59" w:rsidRPr="001B7F1A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1B7F1A" w:rsidRDefault="00BB0C59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lastRenderedPageBreak/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1B7F1A">
        <w:rPr>
          <w:color w:val="000000" w:themeColor="text1"/>
          <w:sz w:val="28"/>
          <w:szCs w:val="28"/>
        </w:rPr>
        <w:t>о</w:t>
      </w:r>
      <w:r w:rsidRPr="001B7F1A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1B7F1A" w:rsidRDefault="00BB0C59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1B7F1A">
        <w:rPr>
          <w:color w:val="000000" w:themeColor="text1"/>
          <w:sz w:val="28"/>
          <w:szCs w:val="28"/>
        </w:rPr>
        <w:t>о</w:t>
      </w:r>
      <w:r w:rsidRPr="001B7F1A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1B7F1A" w:rsidRDefault="00BB0C59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1B7F1A">
        <w:rPr>
          <w:color w:val="000000" w:themeColor="text1"/>
          <w:sz w:val="28"/>
          <w:szCs w:val="28"/>
        </w:rPr>
        <w:t>ь</w:t>
      </w:r>
      <w:r w:rsidRPr="001B7F1A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1B7F1A" w:rsidRDefault="00BB0C59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1B7F1A">
        <w:rPr>
          <w:color w:val="000000" w:themeColor="text1"/>
          <w:sz w:val="28"/>
          <w:szCs w:val="28"/>
        </w:rPr>
        <w:t>е</w:t>
      </w:r>
      <w:r w:rsidRPr="001B7F1A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1B7F1A" w:rsidRDefault="00BB0C59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1B7F1A">
        <w:rPr>
          <w:color w:val="000000" w:themeColor="text1"/>
          <w:sz w:val="28"/>
          <w:szCs w:val="28"/>
        </w:rPr>
        <w:t>о</w:t>
      </w:r>
      <w:r w:rsidRPr="001B7F1A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1B7F1A" w:rsidRDefault="00BB0C59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1B7F1A">
        <w:rPr>
          <w:color w:val="000000" w:themeColor="text1"/>
          <w:sz w:val="28"/>
          <w:szCs w:val="28"/>
        </w:rPr>
        <w:t>н</w:t>
      </w:r>
      <w:r w:rsidRPr="001B7F1A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1B7F1A">
        <w:rPr>
          <w:color w:val="000000" w:themeColor="text1"/>
          <w:sz w:val="28"/>
          <w:szCs w:val="28"/>
        </w:rPr>
        <w:t>а</w:t>
      </w:r>
      <w:r w:rsidR="00F17C1C" w:rsidRPr="001B7F1A">
        <w:rPr>
          <w:color w:val="000000" w:themeColor="text1"/>
          <w:sz w:val="28"/>
          <w:szCs w:val="28"/>
        </w:rPr>
        <w:t xml:space="preserve">ции </w:t>
      </w:r>
      <w:r w:rsidRPr="001B7F1A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1B7F1A" w:rsidRDefault="00BB0C59" w:rsidP="00956037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>допуск на объект, на котором организовано предоставление услуг, соб</w:t>
      </w:r>
      <w:r w:rsidRPr="001B7F1A">
        <w:rPr>
          <w:sz w:val="28"/>
        </w:rPr>
        <w:t>а</w:t>
      </w:r>
      <w:r w:rsidRPr="001B7F1A">
        <w:rPr>
          <w:sz w:val="28"/>
        </w:rPr>
        <w:t>ки-проводника при наличии документа, подтверждающего ее специальное об</w:t>
      </w:r>
      <w:r w:rsidRPr="001B7F1A">
        <w:rPr>
          <w:sz w:val="28"/>
        </w:rPr>
        <w:t>у</w:t>
      </w:r>
      <w:r w:rsidRPr="001B7F1A">
        <w:rPr>
          <w:sz w:val="28"/>
        </w:rPr>
        <w:t xml:space="preserve">чение и выдаваемого </w:t>
      </w:r>
      <w:r w:rsidR="00F17C1C" w:rsidRPr="001B7F1A">
        <w:rPr>
          <w:sz w:val="28"/>
        </w:rPr>
        <w:t>по форме и в порядке, которые определяются федерал</w:t>
      </w:r>
      <w:r w:rsidR="00F17C1C" w:rsidRPr="001B7F1A">
        <w:rPr>
          <w:sz w:val="28"/>
        </w:rPr>
        <w:t>ь</w:t>
      </w:r>
      <w:r w:rsidR="00F17C1C" w:rsidRPr="001B7F1A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1B7F1A">
        <w:rPr>
          <w:sz w:val="28"/>
        </w:rPr>
        <w:t>а</w:t>
      </w:r>
      <w:r w:rsidR="00F17C1C" w:rsidRPr="001B7F1A">
        <w:rPr>
          <w:sz w:val="28"/>
        </w:rPr>
        <w:t>нию в сфере социальной защиты населения;</w:t>
      </w:r>
    </w:p>
    <w:p w:rsidR="00BB0C59" w:rsidRPr="001B7F1A" w:rsidRDefault="00BB0C59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1B7F1A">
        <w:rPr>
          <w:color w:val="000000" w:themeColor="text1"/>
          <w:sz w:val="28"/>
          <w:szCs w:val="28"/>
        </w:rPr>
        <w:t>организации</w:t>
      </w:r>
      <w:r w:rsidRPr="001B7F1A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1B7F1A">
        <w:rPr>
          <w:color w:val="000000" w:themeColor="text1"/>
          <w:sz w:val="28"/>
          <w:szCs w:val="28"/>
        </w:rPr>
        <w:t>е</w:t>
      </w:r>
      <w:r w:rsidRPr="001B7F1A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1B7F1A">
        <w:rPr>
          <w:color w:val="000000" w:themeColor="text1"/>
          <w:sz w:val="28"/>
          <w:szCs w:val="28"/>
        </w:rPr>
        <w:t>лицами</w:t>
      </w:r>
      <w:r w:rsidRPr="001B7F1A">
        <w:rPr>
          <w:color w:val="000000" w:themeColor="text1"/>
          <w:sz w:val="28"/>
          <w:szCs w:val="28"/>
        </w:rPr>
        <w:t>.</w:t>
      </w:r>
    </w:p>
    <w:p w:rsidR="00CE0BB8" w:rsidRPr="001B7F1A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2.14.5. </w:t>
      </w:r>
      <w:r w:rsidR="00631127" w:rsidRPr="001B7F1A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1B7F1A">
        <w:rPr>
          <w:sz w:val="28"/>
          <w:szCs w:val="28"/>
        </w:rPr>
        <w:t>е</w:t>
      </w:r>
      <w:r w:rsidR="00631127" w:rsidRPr="001B7F1A">
        <w:rPr>
          <w:sz w:val="28"/>
          <w:szCs w:val="28"/>
        </w:rPr>
        <w:t xml:space="preserve">лей, а также на </w:t>
      </w:r>
      <w:r w:rsidR="005B0BB8" w:rsidRPr="001B7F1A">
        <w:rPr>
          <w:sz w:val="28"/>
          <w:szCs w:val="28"/>
        </w:rPr>
        <w:t>ЕПГУ, РПГУ</w:t>
      </w:r>
      <w:r w:rsidR="00631127" w:rsidRPr="001B7F1A">
        <w:rPr>
          <w:sz w:val="28"/>
          <w:szCs w:val="28"/>
        </w:rPr>
        <w:t>.</w:t>
      </w:r>
    </w:p>
    <w:p w:rsidR="00CE0BB8" w:rsidRPr="001B7F1A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1B7F1A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Оформление информационных листов осуществляется удобным для чт</w:t>
      </w:r>
      <w:r w:rsidRPr="001B7F1A">
        <w:rPr>
          <w:sz w:val="28"/>
          <w:szCs w:val="28"/>
        </w:rPr>
        <w:t>е</w:t>
      </w:r>
      <w:r w:rsidRPr="001B7F1A">
        <w:rPr>
          <w:sz w:val="28"/>
          <w:szCs w:val="28"/>
        </w:rPr>
        <w:t xml:space="preserve">ния шрифтом – </w:t>
      </w:r>
      <w:r w:rsidRPr="001B7F1A">
        <w:rPr>
          <w:sz w:val="28"/>
          <w:szCs w:val="28"/>
          <w:lang w:val="en-US"/>
        </w:rPr>
        <w:t>Times</w:t>
      </w:r>
      <w:r w:rsidRPr="001B7F1A">
        <w:rPr>
          <w:sz w:val="28"/>
          <w:szCs w:val="28"/>
        </w:rPr>
        <w:t xml:space="preserve"> </w:t>
      </w:r>
      <w:r w:rsidRPr="001B7F1A">
        <w:rPr>
          <w:sz w:val="28"/>
          <w:szCs w:val="28"/>
          <w:lang w:val="en-US"/>
        </w:rPr>
        <w:t>New</w:t>
      </w:r>
      <w:r w:rsidRPr="001B7F1A">
        <w:rPr>
          <w:sz w:val="28"/>
          <w:szCs w:val="28"/>
        </w:rPr>
        <w:t xml:space="preserve"> </w:t>
      </w:r>
      <w:r w:rsidRPr="001B7F1A">
        <w:rPr>
          <w:sz w:val="28"/>
          <w:szCs w:val="28"/>
          <w:lang w:val="en-US"/>
        </w:rPr>
        <w:t>Roman</w:t>
      </w:r>
      <w:r w:rsidRPr="001B7F1A">
        <w:rPr>
          <w:sz w:val="28"/>
          <w:szCs w:val="28"/>
        </w:rPr>
        <w:t>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1B7F1A">
        <w:rPr>
          <w:sz w:val="28"/>
          <w:szCs w:val="28"/>
        </w:rPr>
        <w:t>б</w:t>
      </w:r>
      <w:r w:rsidRPr="001B7F1A">
        <w:rPr>
          <w:sz w:val="28"/>
          <w:szCs w:val="28"/>
        </w:rPr>
        <w:t xml:space="preserve">разцов заявлений на </w:t>
      </w:r>
      <w:r w:rsidR="00C7036A" w:rsidRPr="001B7F1A">
        <w:rPr>
          <w:sz w:val="28"/>
          <w:szCs w:val="28"/>
        </w:rPr>
        <w:t>поручение Муниципальной услуги</w:t>
      </w:r>
      <w:r w:rsidRPr="001B7F1A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1B7F1A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Информационные стенды должны содержать актуальную и исчерпыва</w:t>
      </w:r>
      <w:r w:rsidRPr="001B7F1A">
        <w:rPr>
          <w:sz w:val="28"/>
          <w:szCs w:val="28"/>
        </w:rPr>
        <w:t>ю</w:t>
      </w:r>
      <w:r w:rsidRPr="001B7F1A">
        <w:rPr>
          <w:sz w:val="28"/>
          <w:szCs w:val="28"/>
        </w:rPr>
        <w:t xml:space="preserve">щую информацию, необходимую для получения Муниципальной услуги, в том </w:t>
      </w:r>
      <w:r w:rsidRPr="001B7F1A">
        <w:rPr>
          <w:sz w:val="28"/>
          <w:szCs w:val="28"/>
        </w:rPr>
        <w:lastRenderedPageBreak/>
        <w:t>числе: о перечне документов, необходимых для предоставления Муниципал</w:t>
      </w:r>
      <w:r w:rsidRPr="001B7F1A">
        <w:rPr>
          <w:sz w:val="28"/>
          <w:szCs w:val="28"/>
        </w:rPr>
        <w:t>ь</w:t>
      </w:r>
      <w:r w:rsidRPr="001B7F1A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1B7F1A">
        <w:rPr>
          <w:sz w:val="28"/>
          <w:szCs w:val="28"/>
        </w:rPr>
        <w:t>МФЦ</w:t>
      </w:r>
      <w:r w:rsidRPr="001B7F1A">
        <w:rPr>
          <w:sz w:val="28"/>
          <w:szCs w:val="28"/>
        </w:rPr>
        <w:t xml:space="preserve">, работников </w:t>
      </w:r>
      <w:r w:rsidR="005F6F34" w:rsidRPr="001B7F1A">
        <w:rPr>
          <w:sz w:val="28"/>
          <w:szCs w:val="28"/>
        </w:rPr>
        <w:t>МФЦ</w:t>
      </w:r>
      <w:r w:rsidRPr="001B7F1A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1B7F1A">
        <w:rPr>
          <w:sz w:val="28"/>
          <w:szCs w:val="28"/>
        </w:rPr>
        <w:t>а</w:t>
      </w:r>
      <w:r w:rsidRPr="001B7F1A">
        <w:rPr>
          <w:sz w:val="28"/>
          <w:szCs w:val="28"/>
        </w:rPr>
        <w:t xml:space="preserve">ботников </w:t>
      </w:r>
      <w:r w:rsidR="005F6F34" w:rsidRPr="001B7F1A">
        <w:rPr>
          <w:sz w:val="28"/>
          <w:szCs w:val="28"/>
        </w:rPr>
        <w:t>МФЦ</w:t>
      </w:r>
      <w:r w:rsidRPr="001B7F1A">
        <w:rPr>
          <w:sz w:val="28"/>
          <w:szCs w:val="28"/>
        </w:rPr>
        <w:t xml:space="preserve">, о режиме работы, о телефонных номерах </w:t>
      </w:r>
      <w:r w:rsidR="0050366F" w:rsidRPr="001B7F1A">
        <w:rPr>
          <w:sz w:val="28"/>
          <w:szCs w:val="28"/>
        </w:rPr>
        <w:t>Администрации</w:t>
      </w:r>
      <w:r w:rsidRPr="001B7F1A">
        <w:rPr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204D13" w:rsidRPr="001B7F1A" w:rsidRDefault="00CE0BB8" w:rsidP="009560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2.14.6. </w:t>
      </w:r>
      <w:r w:rsidR="00204D13" w:rsidRPr="001B7F1A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04D13" w:rsidRPr="001B7F1A">
        <w:rPr>
          <w:color w:val="000000" w:themeColor="text1"/>
          <w:sz w:val="28"/>
          <w:szCs w:val="28"/>
        </w:rPr>
        <w:t>о</w:t>
      </w:r>
      <w:r w:rsidR="00204D13" w:rsidRPr="001B7F1A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1B7F1A">
        <w:rPr>
          <w:color w:val="000000" w:themeColor="text1"/>
          <w:sz w:val="28"/>
          <w:szCs w:val="28"/>
        </w:rPr>
        <w:t>с</w:t>
      </w:r>
      <w:r w:rsidR="00204D13" w:rsidRPr="001B7F1A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204D13" w:rsidRPr="001B7F1A">
        <w:rPr>
          <w:sz w:val="28"/>
          <w:szCs w:val="28"/>
        </w:rPr>
        <w:t xml:space="preserve">не менее 10 процентов мест (но не менее одного места) </w:t>
      </w:r>
      <w:r w:rsidR="00204D13" w:rsidRPr="001B7F1A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204D13" w:rsidRPr="001B7F1A">
        <w:rPr>
          <w:sz w:val="28"/>
          <w:szCs w:val="28"/>
        </w:rPr>
        <w:t>которые не должны з</w:t>
      </w:r>
      <w:r w:rsidR="00204D13" w:rsidRPr="001B7F1A">
        <w:rPr>
          <w:sz w:val="28"/>
          <w:szCs w:val="28"/>
        </w:rPr>
        <w:t>а</w:t>
      </w:r>
      <w:r w:rsidR="00204D13" w:rsidRPr="001B7F1A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1B7F1A">
        <w:rPr>
          <w:sz w:val="28"/>
          <w:szCs w:val="28"/>
        </w:rPr>
        <w:t>н</w:t>
      </w:r>
      <w:r w:rsidR="00204D13" w:rsidRPr="001B7F1A">
        <w:rPr>
          <w:sz w:val="28"/>
          <w:szCs w:val="28"/>
        </w:rPr>
        <w:t>ных правилами дорожного движения.</w:t>
      </w:r>
    </w:p>
    <w:p w:rsidR="00CE0BB8" w:rsidRPr="001B7F1A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Вход в помещение </w:t>
      </w:r>
      <w:r w:rsidR="005F6F34" w:rsidRPr="001B7F1A">
        <w:rPr>
          <w:sz w:val="28"/>
          <w:szCs w:val="28"/>
        </w:rPr>
        <w:t>МФЦ</w:t>
      </w:r>
      <w:r w:rsidRPr="001B7F1A">
        <w:rPr>
          <w:sz w:val="28"/>
          <w:szCs w:val="28"/>
        </w:rPr>
        <w:t xml:space="preserve"> и выход из него оборудовано соответствующ</w:t>
      </w:r>
      <w:r w:rsidRPr="001B7F1A">
        <w:rPr>
          <w:sz w:val="28"/>
          <w:szCs w:val="28"/>
        </w:rPr>
        <w:t>и</w:t>
      </w:r>
      <w:r w:rsidRPr="001B7F1A">
        <w:rPr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  <w:r w:rsidR="00BB0C59" w:rsidRPr="001B7F1A">
        <w:rPr>
          <w:sz w:val="28"/>
          <w:szCs w:val="28"/>
        </w:rPr>
        <w:t xml:space="preserve"> </w:t>
      </w:r>
    </w:p>
    <w:p w:rsidR="00CE0BB8" w:rsidRPr="001B7F1A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В помещении </w:t>
      </w:r>
      <w:r w:rsidR="005F6F34" w:rsidRPr="001B7F1A">
        <w:rPr>
          <w:sz w:val="28"/>
          <w:szCs w:val="28"/>
        </w:rPr>
        <w:t>МФЦ</w:t>
      </w:r>
      <w:r w:rsidRPr="001B7F1A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1B7F1A" w:rsidRDefault="00091898" w:rsidP="00956037">
      <w:pPr>
        <w:widowControl w:val="0"/>
        <w:ind w:firstLine="709"/>
        <w:jc w:val="both"/>
        <w:rPr>
          <w:color w:val="000000"/>
          <w:kern w:val="1"/>
          <w:sz w:val="28"/>
          <w:szCs w:val="28"/>
        </w:rPr>
      </w:pPr>
      <w:r w:rsidRPr="001B7F1A">
        <w:rPr>
          <w:sz w:val="28"/>
          <w:szCs w:val="28"/>
        </w:rPr>
        <w:t xml:space="preserve"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1B7F1A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1B7F1A">
        <w:rPr>
          <w:sz w:val="28"/>
          <w:szCs w:val="28"/>
        </w:rPr>
        <w:t xml:space="preserve">Муниципальной </w:t>
      </w:r>
      <w:r w:rsidRPr="001B7F1A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1B7F1A">
        <w:rPr>
          <w:color w:val="000000"/>
          <w:kern w:val="1"/>
          <w:sz w:val="28"/>
          <w:szCs w:val="28"/>
        </w:rPr>
        <w:t>з</w:t>
      </w:r>
      <w:r w:rsidRPr="001B7F1A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1B7F1A">
        <w:rPr>
          <w:sz w:val="28"/>
          <w:szCs w:val="28"/>
        </w:rPr>
        <w:t xml:space="preserve">Муниципальной </w:t>
      </w:r>
      <w:r w:rsidRPr="001B7F1A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</w:p>
    <w:p w:rsidR="00DD1D41" w:rsidRPr="001B7F1A" w:rsidRDefault="00DD1D41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1B7F1A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1B7F1A">
        <w:rPr>
          <w:color w:val="000000"/>
          <w:kern w:val="1"/>
          <w:sz w:val="28"/>
          <w:szCs w:val="28"/>
        </w:rPr>
        <w:t>у</w:t>
      </w:r>
      <w:r w:rsidRPr="001B7F1A">
        <w:rPr>
          <w:color w:val="000000"/>
          <w:kern w:val="1"/>
          <w:sz w:val="28"/>
          <w:szCs w:val="28"/>
        </w:rPr>
        <w:t>ниципальной услуги, установленных настоящим Административным регламе</w:t>
      </w:r>
      <w:r w:rsidRPr="001B7F1A">
        <w:rPr>
          <w:color w:val="000000"/>
          <w:kern w:val="1"/>
          <w:sz w:val="28"/>
          <w:szCs w:val="28"/>
        </w:rPr>
        <w:t>н</w:t>
      </w:r>
      <w:r w:rsidRPr="001B7F1A">
        <w:rPr>
          <w:color w:val="000000"/>
          <w:kern w:val="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1B7F1A" w:rsidRDefault="00DD1D41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1B7F1A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1B7F1A">
        <w:rPr>
          <w:sz w:val="28"/>
          <w:szCs w:val="28"/>
        </w:rPr>
        <w:t>, в том числе в электронном виде,</w:t>
      </w:r>
      <w:r w:rsidRPr="001B7F1A">
        <w:rPr>
          <w:color w:val="000000"/>
          <w:kern w:val="1"/>
          <w:sz w:val="28"/>
          <w:szCs w:val="28"/>
        </w:rPr>
        <w:t xml:space="preserve"> являются:</w:t>
      </w:r>
    </w:p>
    <w:p w:rsidR="00CE0BB8" w:rsidRPr="001B7F1A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1B7F1A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1B7F1A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1B7F1A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</w:t>
      </w:r>
      <w:r w:rsidR="00472667" w:rsidRPr="001B7F1A">
        <w:rPr>
          <w:color w:val="000000"/>
          <w:kern w:val="1"/>
          <w:sz w:val="28"/>
          <w:szCs w:val="28"/>
        </w:rPr>
        <w:t>, в том числе с использованием ЕПГУ/РПГУ</w:t>
      </w:r>
      <w:r w:rsidRPr="001B7F1A">
        <w:rPr>
          <w:color w:val="000000"/>
          <w:kern w:val="1"/>
          <w:sz w:val="28"/>
          <w:szCs w:val="28"/>
        </w:rPr>
        <w:t>;</w:t>
      </w:r>
    </w:p>
    <w:p w:rsidR="00CE0BB8" w:rsidRPr="001B7F1A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1B7F1A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1B7F1A">
        <w:rPr>
          <w:color w:val="000000"/>
          <w:kern w:val="1"/>
          <w:sz w:val="28"/>
          <w:szCs w:val="28"/>
        </w:rPr>
        <w:t>у</w:t>
      </w:r>
      <w:r w:rsidRPr="001B7F1A">
        <w:rPr>
          <w:color w:val="000000"/>
          <w:kern w:val="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1B7F1A">
        <w:rPr>
          <w:color w:val="000000"/>
          <w:kern w:val="1"/>
          <w:sz w:val="28"/>
          <w:szCs w:val="28"/>
        </w:rPr>
        <w:t>а</w:t>
      </w:r>
      <w:r w:rsidRPr="001B7F1A">
        <w:rPr>
          <w:color w:val="000000"/>
          <w:kern w:val="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1B7F1A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1B7F1A">
        <w:rPr>
          <w:color w:val="000000"/>
          <w:kern w:val="1"/>
          <w:sz w:val="28"/>
          <w:szCs w:val="28"/>
        </w:rPr>
        <w:lastRenderedPageBreak/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1B7F1A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7F1A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="005F6F34" w:rsidRPr="001B7F1A">
        <w:rPr>
          <w:sz w:val="28"/>
          <w:szCs w:val="28"/>
        </w:rPr>
        <w:t xml:space="preserve">услуги в любом МФЦ </w:t>
      </w:r>
      <w:r w:rsidR="00CB29EC" w:rsidRPr="001B7F1A">
        <w:rPr>
          <w:color w:val="000000"/>
          <w:kern w:val="1"/>
          <w:sz w:val="28"/>
          <w:szCs w:val="28"/>
        </w:rPr>
        <w:t>в пред</w:t>
      </w:r>
      <w:r w:rsidR="00CB29EC" w:rsidRPr="001B7F1A">
        <w:rPr>
          <w:color w:val="000000"/>
          <w:kern w:val="1"/>
          <w:sz w:val="28"/>
          <w:szCs w:val="28"/>
        </w:rPr>
        <w:t>е</w:t>
      </w:r>
      <w:r w:rsidR="00CB29EC" w:rsidRPr="001B7F1A">
        <w:rPr>
          <w:color w:val="000000"/>
          <w:kern w:val="1"/>
          <w:sz w:val="28"/>
          <w:szCs w:val="28"/>
        </w:rPr>
        <w:t>лах территории Краснодарского края</w:t>
      </w:r>
      <w:r w:rsidR="00CB29EC" w:rsidRPr="001B7F1A">
        <w:rPr>
          <w:sz w:val="28"/>
          <w:szCs w:val="28"/>
        </w:rPr>
        <w:t xml:space="preserve"> </w:t>
      </w:r>
      <w:r w:rsidR="005F6F34" w:rsidRPr="001B7F1A">
        <w:rPr>
          <w:sz w:val="28"/>
          <w:szCs w:val="28"/>
        </w:rPr>
        <w:t xml:space="preserve">вне зависимости от </w:t>
      </w:r>
      <w:r w:rsidR="00CB29EC" w:rsidRPr="001B7F1A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1B7F1A">
        <w:rPr>
          <w:sz w:val="28"/>
          <w:szCs w:val="28"/>
        </w:rPr>
        <w:t xml:space="preserve"> в соответствии с действием экстерритор</w:t>
      </w:r>
      <w:r w:rsidR="005F6F34" w:rsidRPr="001B7F1A">
        <w:rPr>
          <w:sz w:val="28"/>
          <w:szCs w:val="28"/>
        </w:rPr>
        <w:t>и</w:t>
      </w:r>
      <w:r w:rsidR="005F6F34" w:rsidRPr="001B7F1A">
        <w:rPr>
          <w:sz w:val="28"/>
          <w:szCs w:val="28"/>
        </w:rPr>
        <w:t>ального принципа;</w:t>
      </w:r>
    </w:p>
    <w:p w:rsidR="005F6F34" w:rsidRPr="001B7F1A" w:rsidRDefault="005F6F34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1B7F1A">
        <w:rPr>
          <w:sz w:val="28"/>
          <w:szCs w:val="28"/>
        </w:rPr>
        <w:t>возможность подачи комплексного запроса в любом МФЦ;</w:t>
      </w:r>
    </w:p>
    <w:p w:rsidR="00CE0BB8" w:rsidRPr="001B7F1A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1B7F1A">
        <w:rPr>
          <w:color w:val="000000"/>
          <w:kern w:val="1"/>
          <w:sz w:val="28"/>
          <w:szCs w:val="28"/>
        </w:rPr>
        <w:t>условия ожидания приема;</w:t>
      </w:r>
    </w:p>
    <w:p w:rsidR="00CE0BB8" w:rsidRPr="001B7F1A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1B7F1A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CE0BB8" w:rsidRPr="001B7F1A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1B7F1A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1B7F1A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1B7F1A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1B7F1A">
        <w:rPr>
          <w:color w:val="000000"/>
          <w:kern w:val="1"/>
          <w:sz w:val="28"/>
          <w:szCs w:val="28"/>
        </w:rPr>
        <w:t>ю</w:t>
      </w:r>
      <w:r w:rsidRPr="001B7F1A">
        <w:rPr>
          <w:color w:val="000000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1B7F1A">
        <w:rPr>
          <w:color w:val="000000"/>
          <w:kern w:val="1"/>
          <w:sz w:val="28"/>
          <w:szCs w:val="28"/>
        </w:rPr>
        <w:t>и</w:t>
      </w:r>
      <w:r w:rsidRPr="001B7F1A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1B7F1A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1B7F1A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</w:t>
      </w:r>
      <w:r w:rsidRPr="001B7F1A">
        <w:rPr>
          <w:color w:val="000000"/>
          <w:kern w:val="1"/>
          <w:sz w:val="28"/>
          <w:szCs w:val="28"/>
        </w:rPr>
        <w:t>ы</w:t>
      </w:r>
      <w:r w:rsidRPr="001B7F1A">
        <w:rPr>
          <w:color w:val="000000"/>
          <w:kern w:val="1"/>
          <w:sz w:val="28"/>
          <w:szCs w:val="28"/>
        </w:rPr>
        <w:t>ми настоящим Административным регламентом порядком и сроками;</w:t>
      </w:r>
    </w:p>
    <w:p w:rsidR="00CE0BB8" w:rsidRPr="001B7F1A" w:rsidRDefault="00CE0BB8" w:rsidP="0095603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1B7F1A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</w:t>
      </w:r>
      <w:r w:rsidRPr="001B7F1A">
        <w:rPr>
          <w:color w:val="000000"/>
          <w:kern w:val="1"/>
          <w:sz w:val="28"/>
          <w:szCs w:val="28"/>
        </w:rPr>
        <w:t>д</w:t>
      </w:r>
      <w:r w:rsidRPr="001B7F1A">
        <w:rPr>
          <w:color w:val="000000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0A7356" w:rsidRPr="001B7F1A" w:rsidRDefault="00DD1D41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Взаимодействие заявителей </w:t>
      </w:r>
      <w:r w:rsidR="00903F80" w:rsidRPr="001B7F1A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1B7F1A">
        <w:rPr>
          <w:sz w:val="28"/>
          <w:szCs w:val="28"/>
        </w:rPr>
        <w:t xml:space="preserve">осуществляется </w:t>
      </w:r>
      <w:r w:rsidRPr="001B7F1A">
        <w:rPr>
          <w:sz w:val="28"/>
        </w:rPr>
        <w:t>два раза</w:t>
      </w:r>
      <w:r w:rsidRPr="001B7F1A">
        <w:rPr>
          <w:sz w:val="32"/>
          <w:szCs w:val="28"/>
        </w:rPr>
        <w:t xml:space="preserve"> </w:t>
      </w:r>
      <w:r w:rsidRPr="001B7F1A">
        <w:rPr>
          <w:sz w:val="28"/>
          <w:szCs w:val="28"/>
        </w:rPr>
        <w:t>- при пре</w:t>
      </w:r>
      <w:r w:rsidRPr="001B7F1A">
        <w:rPr>
          <w:sz w:val="28"/>
          <w:szCs w:val="28"/>
        </w:rPr>
        <w:t>д</w:t>
      </w:r>
      <w:r w:rsidRPr="001B7F1A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1B7F1A">
        <w:rPr>
          <w:sz w:val="28"/>
          <w:szCs w:val="28"/>
        </w:rPr>
        <w:t>и</w:t>
      </w:r>
      <w:r w:rsidRPr="001B7F1A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1B7F1A" w:rsidRDefault="00DD1D41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В случае обращения заявителя за предостав</w:t>
      </w:r>
      <w:r w:rsidR="008C3684" w:rsidRPr="001B7F1A">
        <w:rPr>
          <w:sz w:val="28"/>
          <w:szCs w:val="28"/>
        </w:rPr>
        <w:t>лением Муниципальной</w:t>
      </w:r>
      <w:r w:rsidRPr="001B7F1A">
        <w:rPr>
          <w:sz w:val="28"/>
          <w:szCs w:val="28"/>
        </w:rPr>
        <w:t xml:space="preserve"> усл</w:t>
      </w:r>
      <w:r w:rsidRPr="001B7F1A">
        <w:rPr>
          <w:sz w:val="28"/>
          <w:szCs w:val="28"/>
        </w:rPr>
        <w:t>у</w:t>
      </w:r>
      <w:r w:rsidRPr="001B7F1A">
        <w:rPr>
          <w:sz w:val="28"/>
          <w:szCs w:val="28"/>
        </w:rPr>
        <w:t>ги в электронной форме</w:t>
      </w:r>
      <w:r w:rsidR="00903F80" w:rsidRPr="001B7F1A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1B7F1A" w:rsidRDefault="000A7356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в </w:t>
      </w:r>
      <w:r w:rsidR="00903F80" w:rsidRPr="001B7F1A">
        <w:rPr>
          <w:sz w:val="28"/>
          <w:szCs w:val="28"/>
        </w:rPr>
        <w:t xml:space="preserve">Администрации, то </w:t>
      </w:r>
      <w:r w:rsidR="00DD1D41" w:rsidRPr="001B7F1A">
        <w:rPr>
          <w:sz w:val="28"/>
          <w:szCs w:val="28"/>
        </w:rPr>
        <w:t xml:space="preserve">взаимодействие заявителя с должностными лицами </w:t>
      </w:r>
      <w:r w:rsidR="008C3684" w:rsidRPr="001B7F1A">
        <w:rPr>
          <w:sz w:val="28"/>
          <w:szCs w:val="28"/>
        </w:rPr>
        <w:t>Администрации</w:t>
      </w:r>
      <w:r w:rsidR="00DD1D41" w:rsidRPr="001B7F1A">
        <w:rPr>
          <w:sz w:val="28"/>
          <w:szCs w:val="28"/>
        </w:rPr>
        <w:t xml:space="preserve"> осуществляется </w:t>
      </w:r>
      <w:r w:rsidR="00903F80" w:rsidRPr="001B7F1A">
        <w:rPr>
          <w:sz w:val="28"/>
          <w:szCs w:val="28"/>
        </w:rPr>
        <w:t xml:space="preserve">один раз - </w:t>
      </w:r>
      <w:r w:rsidR="00DD1D41" w:rsidRPr="001B7F1A">
        <w:rPr>
          <w:sz w:val="28"/>
          <w:szCs w:val="28"/>
        </w:rPr>
        <w:t>при получении резуль</w:t>
      </w:r>
      <w:r w:rsidR="00903F80" w:rsidRPr="001B7F1A">
        <w:rPr>
          <w:sz w:val="28"/>
          <w:szCs w:val="28"/>
        </w:rPr>
        <w:t>тата;</w:t>
      </w:r>
    </w:p>
    <w:p w:rsidR="00DD1D41" w:rsidRPr="001B7F1A" w:rsidRDefault="000A7356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в </w:t>
      </w:r>
      <w:r w:rsidR="00903F80" w:rsidRPr="001B7F1A">
        <w:rPr>
          <w:sz w:val="28"/>
          <w:szCs w:val="28"/>
        </w:rPr>
        <w:t>электронном виде, то взаимодействие заявителя с должностными лиц</w:t>
      </w:r>
      <w:r w:rsidR="00903F80" w:rsidRPr="001B7F1A">
        <w:rPr>
          <w:sz w:val="28"/>
          <w:szCs w:val="28"/>
        </w:rPr>
        <w:t>а</w:t>
      </w:r>
      <w:r w:rsidR="00903F80" w:rsidRPr="001B7F1A">
        <w:rPr>
          <w:sz w:val="28"/>
          <w:szCs w:val="28"/>
        </w:rPr>
        <w:t xml:space="preserve">ми Администрации не требуется. </w:t>
      </w:r>
    </w:p>
    <w:p w:rsidR="000A7356" w:rsidRPr="001B7F1A" w:rsidRDefault="000A7356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1B7F1A" w:rsidRDefault="00091898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С использованием </w:t>
      </w:r>
      <w:r w:rsidR="005B0BB8" w:rsidRPr="001B7F1A">
        <w:rPr>
          <w:sz w:val="28"/>
          <w:szCs w:val="28"/>
        </w:rPr>
        <w:t>ЕПГУ, РПГУ</w:t>
      </w:r>
      <w:r w:rsidRPr="001B7F1A">
        <w:rPr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1B7F1A" w:rsidRDefault="00091898" w:rsidP="00956037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1B7F1A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1B7F1A">
        <w:rPr>
          <w:color w:val="000000"/>
          <w:kern w:val="1"/>
          <w:sz w:val="28"/>
          <w:szCs w:val="28"/>
        </w:rPr>
        <w:t>м</w:t>
      </w:r>
      <w:r w:rsidRPr="001B7F1A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091898" w:rsidRPr="001B7F1A" w:rsidRDefault="00091898" w:rsidP="00956037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1B7F1A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091898" w:rsidRPr="001B7F1A" w:rsidRDefault="00091898" w:rsidP="00956037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1B7F1A">
        <w:rPr>
          <w:color w:val="000000"/>
          <w:kern w:val="1"/>
          <w:sz w:val="28"/>
          <w:szCs w:val="28"/>
        </w:rPr>
        <w:t>по телефону;</w:t>
      </w:r>
    </w:p>
    <w:p w:rsidR="00091898" w:rsidRPr="001B7F1A" w:rsidRDefault="00091898" w:rsidP="00956037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1B7F1A">
        <w:rPr>
          <w:color w:val="000000"/>
          <w:kern w:val="1"/>
          <w:sz w:val="28"/>
          <w:szCs w:val="28"/>
        </w:rPr>
        <w:t>по электронной почте.</w:t>
      </w:r>
    </w:p>
    <w:p w:rsidR="00091898" w:rsidRPr="001B7F1A" w:rsidRDefault="00091898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color w:val="000000"/>
          <w:kern w:val="1"/>
          <w:sz w:val="28"/>
          <w:szCs w:val="28"/>
        </w:rPr>
        <w:t xml:space="preserve">В случае обращения заявителя в МФЦ с запросом о ходе предоставления </w:t>
      </w:r>
      <w:r w:rsidRPr="001B7F1A">
        <w:rPr>
          <w:color w:val="000000"/>
          <w:kern w:val="1"/>
          <w:sz w:val="28"/>
          <w:szCs w:val="28"/>
        </w:rPr>
        <w:lastRenderedPageBreak/>
        <w:t>конкретной муниципальной услуги, указанной в комплексном запросе, или о г</w:t>
      </w:r>
      <w:r w:rsidRPr="001B7F1A">
        <w:rPr>
          <w:color w:val="000000"/>
          <w:kern w:val="1"/>
          <w:sz w:val="28"/>
          <w:szCs w:val="28"/>
        </w:rPr>
        <w:t>о</w:t>
      </w:r>
      <w:r w:rsidRPr="001B7F1A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1B7F1A">
        <w:rPr>
          <w:color w:val="000000"/>
          <w:kern w:val="1"/>
          <w:sz w:val="28"/>
          <w:szCs w:val="28"/>
        </w:rPr>
        <w:t>у</w:t>
      </w:r>
      <w:r w:rsidRPr="001B7F1A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1B7F1A">
        <w:rPr>
          <w:color w:val="000000"/>
          <w:kern w:val="1"/>
          <w:sz w:val="28"/>
          <w:szCs w:val="28"/>
        </w:rPr>
        <w:t>н</w:t>
      </w:r>
      <w:r w:rsidRPr="001B7F1A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091898" w:rsidRPr="001B7F1A" w:rsidRDefault="00091898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2.16. Иные требования, в том числе учитывающие особенности пред</w:t>
      </w:r>
      <w:r w:rsidRPr="001B7F1A">
        <w:rPr>
          <w:sz w:val="28"/>
          <w:szCs w:val="28"/>
        </w:rPr>
        <w:t>о</w:t>
      </w:r>
      <w:r w:rsidRPr="001B7F1A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1B7F1A">
        <w:rPr>
          <w:sz w:val="28"/>
          <w:szCs w:val="28"/>
        </w:rPr>
        <w:t>и</w:t>
      </w:r>
      <w:r w:rsidRPr="001B7F1A">
        <w:rPr>
          <w:sz w:val="28"/>
          <w:szCs w:val="28"/>
        </w:rPr>
        <w:t>пу) и особенности предоставления Муниципальной услуги в электронной фо</w:t>
      </w:r>
      <w:r w:rsidRPr="001B7F1A">
        <w:rPr>
          <w:sz w:val="28"/>
          <w:szCs w:val="28"/>
        </w:rPr>
        <w:t>р</w:t>
      </w:r>
      <w:r w:rsidRPr="001B7F1A">
        <w:rPr>
          <w:sz w:val="28"/>
          <w:szCs w:val="28"/>
        </w:rPr>
        <w:t>ме.</w:t>
      </w:r>
    </w:p>
    <w:p w:rsidR="00CE0BB8" w:rsidRPr="001B7F1A" w:rsidRDefault="00091898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2.16.1. </w:t>
      </w:r>
      <w:r w:rsidR="002F6ED6" w:rsidRPr="001B7F1A">
        <w:rPr>
          <w:sz w:val="28"/>
          <w:szCs w:val="28"/>
        </w:rPr>
        <w:t>На официальном сайте Администрации в информационно-телеком</w:t>
      </w:r>
      <w:r w:rsidR="002F6ED6" w:rsidRPr="001B7F1A">
        <w:rPr>
          <w:sz w:val="28"/>
          <w:szCs w:val="28"/>
        </w:rPr>
        <w:softHyphen/>
        <w:t xml:space="preserve">муникационной сети «Интернет» и </w:t>
      </w:r>
      <w:r w:rsidR="008202D3" w:rsidRPr="001B7F1A">
        <w:rPr>
          <w:sz w:val="28"/>
          <w:szCs w:val="28"/>
        </w:rPr>
        <w:t>ЕПГУ/РПГУ</w:t>
      </w:r>
      <w:r w:rsidR="002F6ED6" w:rsidRPr="001B7F1A">
        <w:rPr>
          <w:sz w:val="28"/>
          <w:szCs w:val="28"/>
        </w:rPr>
        <w:t xml:space="preserve"> за</w:t>
      </w:r>
      <w:r w:rsidR="002F6ED6" w:rsidRPr="001B7F1A">
        <w:rPr>
          <w:sz w:val="28"/>
          <w:szCs w:val="28"/>
        </w:rPr>
        <w:softHyphen/>
        <w:t>явителю предоста</w:t>
      </w:r>
      <w:r w:rsidR="002F6ED6" w:rsidRPr="001B7F1A">
        <w:rPr>
          <w:sz w:val="28"/>
          <w:szCs w:val="28"/>
        </w:rPr>
        <w:t>в</w:t>
      </w:r>
      <w:r w:rsidR="002F6ED6" w:rsidRPr="001B7F1A">
        <w:rPr>
          <w:sz w:val="28"/>
          <w:szCs w:val="28"/>
        </w:rPr>
        <w:t>ляется возможность копирования формы заявления (прило</w:t>
      </w:r>
      <w:r w:rsidR="002F6ED6" w:rsidRPr="001B7F1A">
        <w:rPr>
          <w:sz w:val="28"/>
          <w:szCs w:val="28"/>
        </w:rPr>
        <w:softHyphen/>
        <w:t xml:space="preserve">жения </w:t>
      </w:r>
      <w:r w:rsidR="00F3362A" w:rsidRPr="001B7F1A">
        <w:rPr>
          <w:sz w:val="28"/>
          <w:szCs w:val="28"/>
        </w:rPr>
        <w:t>1</w:t>
      </w:r>
      <w:r w:rsidR="004F45CE">
        <w:rPr>
          <w:sz w:val="28"/>
          <w:szCs w:val="28"/>
        </w:rPr>
        <w:t>, 2</w:t>
      </w:r>
      <w:r w:rsidR="002F6ED6" w:rsidRPr="001B7F1A">
        <w:rPr>
          <w:sz w:val="28"/>
          <w:szCs w:val="28"/>
        </w:rPr>
        <w:t xml:space="preserve"> к насто</w:t>
      </w:r>
      <w:r w:rsidR="002F6ED6" w:rsidRPr="001B7F1A">
        <w:rPr>
          <w:sz w:val="28"/>
          <w:szCs w:val="28"/>
        </w:rPr>
        <w:t>я</w:t>
      </w:r>
      <w:r w:rsidR="002F6ED6" w:rsidRPr="001B7F1A">
        <w:rPr>
          <w:sz w:val="28"/>
          <w:szCs w:val="28"/>
        </w:rPr>
        <w:t xml:space="preserve">щему </w:t>
      </w:r>
      <w:r w:rsidR="008202D3" w:rsidRPr="001B7F1A">
        <w:rPr>
          <w:sz w:val="28"/>
          <w:szCs w:val="28"/>
        </w:rPr>
        <w:t xml:space="preserve">Административному </w:t>
      </w:r>
      <w:r w:rsidR="002F6ED6" w:rsidRPr="001B7F1A">
        <w:rPr>
          <w:sz w:val="28"/>
          <w:szCs w:val="28"/>
        </w:rPr>
        <w:t>регламенту) для дальнейшего его заполнения в элек</w:t>
      </w:r>
      <w:r w:rsidR="002F6ED6" w:rsidRPr="001B7F1A">
        <w:rPr>
          <w:sz w:val="28"/>
          <w:szCs w:val="28"/>
        </w:rPr>
        <w:softHyphen/>
        <w:t>тронном виде и распечатки.</w:t>
      </w:r>
    </w:p>
    <w:p w:rsidR="00CE0BB8" w:rsidRPr="001B7F1A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2.16.</w:t>
      </w:r>
      <w:r w:rsidR="008202D3" w:rsidRPr="001B7F1A">
        <w:rPr>
          <w:sz w:val="28"/>
          <w:szCs w:val="28"/>
        </w:rPr>
        <w:t>2</w:t>
      </w:r>
      <w:r w:rsidRPr="001B7F1A">
        <w:rPr>
          <w:sz w:val="28"/>
          <w:szCs w:val="28"/>
        </w:rPr>
        <w:t xml:space="preserve">. Прием заявлений о предоставлении Муниципальной услуги в </w:t>
      </w:r>
      <w:r w:rsidR="002F6ED6" w:rsidRPr="001B7F1A">
        <w:rPr>
          <w:sz w:val="28"/>
          <w:szCs w:val="28"/>
        </w:rPr>
        <w:t>МФЦ</w:t>
      </w:r>
      <w:r w:rsidRPr="001B7F1A">
        <w:rPr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1B7F1A">
        <w:rPr>
          <w:sz w:val="28"/>
          <w:szCs w:val="28"/>
        </w:rPr>
        <w:t>1</w:t>
      </w:r>
      <w:r w:rsidR="008202D3" w:rsidRPr="001B7F1A">
        <w:rPr>
          <w:color w:val="000000" w:themeColor="text1"/>
          <w:sz w:val="28"/>
          <w:szCs w:val="28"/>
        </w:rPr>
        <w:t>-</w:t>
      </w:r>
      <w:r w:rsidR="008202D3" w:rsidRPr="001B7F1A">
        <w:rPr>
          <w:sz w:val="28"/>
          <w:szCs w:val="28"/>
        </w:rPr>
        <w:t>7</w:t>
      </w:r>
      <w:r w:rsidR="008202D3" w:rsidRPr="001B7F1A">
        <w:rPr>
          <w:color w:val="000000" w:themeColor="text1"/>
          <w:sz w:val="28"/>
          <w:szCs w:val="28"/>
        </w:rPr>
        <w:t xml:space="preserve">, </w:t>
      </w:r>
      <w:r w:rsidR="008202D3" w:rsidRPr="001B7F1A">
        <w:rPr>
          <w:sz w:val="28"/>
          <w:szCs w:val="28"/>
        </w:rPr>
        <w:t>9</w:t>
      </w:r>
      <w:r w:rsidR="008202D3" w:rsidRPr="001B7F1A">
        <w:rPr>
          <w:color w:val="000000" w:themeColor="text1"/>
          <w:sz w:val="28"/>
          <w:szCs w:val="28"/>
        </w:rPr>
        <w:t xml:space="preserve">, 9.1 и </w:t>
      </w:r>
      <w:r w:rsidR="008202D3" w:rsidRPr="001B7F1A">
        <w:rPr>
          <w:sz w:val="28"/>
          <w:szCs w:val="28"/>
        </w:rPr>
        <w:t xml:space="preserve">18 </w:t>
      </w:r>
      <w:r w:rsidRPr="001B7F1A">
        <w:rPr>
          <w:sz w:val="28"/>
          <w:szCs w:val="28"/>
        </w:rPr>
        <w:t>части 6 статьи 7 Федерального закона № 210-ФЗ</w:t>
      </w:r>
      <w:r w:rsidR="008202D3" w:rsidRPr="001B7F1A">
        <w:rPr>
          <w:sz w:val="28"/>
          <w:szCs w:val="28"/>
        </w:rPr>
        <w:t xml:space="preserve"> </w:t>
      </w:r>
      <w:r w:rsidR="008202D3" w:rsidRPr="001B7F1A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</w:t>
      </w:r>
      <w:r w:rsidRPr="001B7F1A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1B7F1A">
        <w:rPr>
          <w:sz w:val="28"/>
          <w:szCs w:val="28"/>
        </w:rPr>
        <w:t>у</w:t>
      </w:r>
      <w:r w:rsidRPr="001B7F1A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1B7F1A">
        <w:rPr>
          <w:sz w:val="28"/>
          <w:szCs w:val="28"/>
        </w:rPr>
        <w:t>у</w:t>
      </w:r>
      <w:r w:rsidRPr="001B7F1A">
        <w:rPr>
          <w:sz w:val="28"/>
          <w:szCs w:val="28"/>
        </w:rPr>
        <w:t xml:space="preserve">ги, в </w:t>
      </w:r>
      <w:r w:rsidR="002F6ED6" w:rsidRPr="001B7F1A">
        <w:rPr>
          <w:sz w:val="28"/>
          <w:szCs w:val="28"/>
        </w:rPr>
        <w:t>МФЦ</w:t>
      </w:r>
      <w:r w:rsidRPr="001B7F1A">
        <w:rPr>
          <w:sz w:val="28"/>
          <w:szCs w:val="28"/>
        </w:rPr>
        <w:t xml:space="preserve"> осуществляются бесплатно.</w:t>
      </w:r>
    </w:p>
    <w:p w:rsidR="002F6ED6" w:rsidRPr="001B7F1A" w:rsidRDefault="002F6ED6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1B7F1A">
        <w:rPr>
          <w:sz w:val="28"/>
          <w:szCs w:val="28"/>
        </w:rPr>
        <w:t>в</w:t>
      </w:r>
      <w:r w:rsidRPr="001B7F1A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1B7F1A" w:rsidRDefault="002F6ED6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1B7F1A">
        <w:rPr>
          <w:color w:val="000000"/>
          <w:kern w:val="1"/>
          <w:sz w:val="28"/>
          <w:szCs w:val="28"/>
        </w:rPr>
        <w:t>у</w:t>
      </w:r>
      <w:r w:rsidRPr="001B7F1A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1B7F1A">
        <w:rPr>
          <w:color w:val="000000"/>
          <w:kern w:val="1"/>
          <w:sz w:val="28"/>
          <w:szCs w:val="28"/>
        </w:rPr>
        <w:t>о</w:t>
      </w:r>
      <w:r w:rsidRPr="001B7F1A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1B7F1A">
        <w:rPr>
          <w:color w:val="000000"/>
          <w:kern w:val="1"/>
          <w:sz w:val="28"/>
          <w:szCs w:val="28"/>
        </w:rPr>
        <w:t>в</w:t>
      </w:r>
      <w:r w:rsidRPr="001B7F1A">
        <w:rPr>
          <w:color w:val="000000"/>
          <w:kern w:val="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1B7F1A">
        <w:rPr>
          <w:color w:val="000000"/>
          <w:kern w:val="1"/>
          <w:sz w:val="28"/>
          <w:szCs w:val="28"/>
        </w:rPr>
        <w:t>е</w:t>
      </w:r>
      <w:r w:rsidRPr="001B7F1A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1B7F1A">
        <w:rPr>
          <w:color w:val="000000"/>
          <w:kern w:val="1"/>
          <w:sz w:val="28"/>
          <w:szCs w:val="28"/>
        </w:rPr>
        <w:t>м</w:t>
      </w:r>
      <w:r w:rsidRPr="001B7F1A">
        <w:rPr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1B7F1A">
        <w:rPr>
          <w:color w:val="000000"/>
          <w:kern w:val="1"/>
          <w:sz w:val="28"/>
          <w:szCs w:val="28"/>
        </w:rPr>
        <w:t>н</w:t>
      </w:r>
      <w:r w:rsidRPr="001B7F1A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</w:p>
    <w:p w:rsidR="00CE0BB8" w:rsidRPr="001B7F1A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lastRenderedPageBreak/>
        <w:t>2.16.</w:t>
      </w:r>
      <w:r w:rsidR="008202D3" w:rsidRPr="001B7F1A">
        <w:rPr>
          <w:sz w:val="28"/>
          <w:szCs w:val="28"/>
        </w:rPr>
        <w:t>3</w:t>
      </w:r>
      <w:r w:rsidRPr="001B7F1A">
        <w:rPr>
          <w:sz w:val="28"/>
          <w:szCs w:val="28"/>
        </w:rPr>
        <w:t xml:space="preserve">. При предоставлении услуги в </w:t>
      </w:r>
      <w:r w:rsidR="002F6ED6" w:rsidRPr="001B7F1A">
        <w:rPr>
          <w:sz w:val="28"/>
          <w:szCs w:val="28"/>
        </w:rPr>
        <w:t>МФЦ</w:t>
      </w:r>
      <w:r w:rsidRPr="001B7F1A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1B7F1A">
        <w:rPr>
          <w:sz w:val="28"/>
          <w:szCs w:val="28"/>
        </w:rPr>
        <w:t>МФЦ</w:t>
      </w:r>
      <w:r w:rsidRPr="001B7F1A">
        <w:rPr>
          <w:sz w:val="28"/>
          <w:szCs w:val="28"/>
        </w:rPr>
        <w:t>. Для исполнения пакет документов пер</w:t>
      </w:r>
      <w:r w:rsidRPr="001B7F1A">
        <w:rPr>
          <w:sz w:val="28"/>
          <w:szCs w:val="28"/>
        </w:rPr>
        <w:t>е</w:t>
      </w:r>
      <w:r w:rsidRPr="001B7F1A">
        <w:rPr>
          <w:sz w:val="28"/>
          <w:szCs w:val="28"/>
        </w:rPr>
        <w:t xml:space="preserve">дается непосредственно в </w:t>
      </w:r>
      <w:r w:rsidR="0065430F" w:rsidRPr="001B7F1A">
        <w:rPr>
          <w:sz w:val="28"/>
          <w:szCs w:val="28"/>
        </w:rPr>
        <w:t>Администрацию</w:t>
      </w:r>
      <w:r w:rsidRPr="001B7F1A">
        <w:rPr>
          <w:sz w:val="28"/>
          <w:szCs w:val="28"/>
        </w:rPr>
        <w:t xml:space="preserve">, в соответствии с заключенным </w:t>
      </w:r>
      <w:r w:rsidR="008202D3" w:rsidRPr="001B7F1A">
        <w:rPr>
          <w:sz w:val="28"/>
          <w:szCs w:val="28"/>
        </w:rPr>
        <w:t>С</w:t>
      </w:r>
      <w:r w:rsidRPr="001B7F1A">
        <w:rPr>
          <w:sz w:val="28"/>
          <w:szCs w:val="28"/>
        </w:rPr>
        <w:t>о</w:t>
      </w:r>
      <w:r w:rsidRPr="001B7F1A">
        <w:rPr>
          <w:sz w:val="28"/>
          <w:szCs w:val="28"/>
        </w:rPr>
        <w:t xml:space="preserve">глашением о взаимодействии и пунктом </w:t>
      </w:r>
      <w:r w:rsidR="002F6ED6" w:rsidRPr="001B7F1A">
        <w:rPr>
          <w:sz w:val="28"/>
          <w:szCs w:val="28"/>
        </w:rPr>
        <w:t>3.</w:t>
      </w:r>
      <w:r w:rsidR="00091898" w:rsidRPr="001B7F1A">
        <w:rPr>
          <w:sz w:val="28"/>
          <w:szCs w:val="28"/>
        </w:rPr>
        <w:t>3</w:t>
      </w:r>
      <w:r w:rsidRPr="001B7F1A">
        <w:rPr>
          <w:sz w:val="28"/>
          <w:szCs w:val="28"/>
        </w:rPr>
        <w:t xml:space="preserve"> настоящего </w:t>
      </w:r>
      <w:r w:rsidR="008202D3" w:rsidRPr="001B7F1A">
        <w:rPr>
          <w:sz w:val="28"/>
          <w:szCs w:val="28"/>
        </w:rPr>
        <w:t xml:space="preserve">Административного </w:t>
      </w:r>
      <w:r w:rsidRPr="001B7F1A">
        <w:rPr>
          <w:sz w:val="28"/>
          <w:szCs w:val="28"/>
        </w:rPr>
        <w:t>регламента.</w:t>
      </w:r>
    </w:p>
    <w:p w:rsidR="00CE0BB8" w:rsidRPr="001B7F1A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2.16.</w:t>
      </w:r>
      <w:r w:rsidR="008202D3" w:rsidRPr="001B7F1A">
        <w:rPr>
          <w:sz w:val="28"/>
          <w:szCs w:val="28"/>
        </w:rPr>
        <w:t>4</w:t>
      </w:r>
      <w:r w:rsidRPr="001B7F1A">
        <w:rPr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1B7F1A">
        <w:rPr>
          <w:sz w:val="28"/>
          <w:szCs w:val="28"/>
        </w:rPr>
        <w:t>и</w:t>
      </w:r>
      <w:r w:rsidRPr="001B7F1A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1B7F1A">
        <w:rPr>
          <w:sz w:val="28"/>
          <w:szCs w:val="28"/>
        </w:rPr>
        <w:t>МФЦ</w:t>
      </w:r>
      <w:r w:rsidRPr="001B7F1A">
        <w:rPr>
          <w:sz w:val="28"/>
          <w:szCs w:val="28"/>
        </w:rPr>
        <w:t xml:space="preserve"> в день обращения з</w:t>
      </w:r>
      <w:r w:rsidRPr="001B7F1A">
        <w:rPr>
          <w:sz w:val="28"/>
          <w:szCs w:val="28"/>
        </w:rPr>
        <w:t>а</w:t>
      </w:r>
      <w:r w:rsidRPr="001B7F1A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1B7F1A">
        <w:rPr>
          <w:sz w:val="28"/>
          <w:szCs w:val="28"/>
        </w:rPr>
        <w:t>и</w:t>
      </w:r>
      <w:r w:rsidRPr="001B7F1A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1B7F1A">
        <w:rPr>
          <w:sz w:val="28"/>
          <w:szCs w:val="28"/>
        </w:rPr>
        <w:t>т</w:t>
      </w:r>
      <w:r w:rsidRPr="001B7F1A">
        <w:rPr>
          <w:sz w:val="28"/>
          <w:szCs w:val="28"/>
        </w:rPr>
        <w:t xml:space="preserve">ветствии с графиком работы </w:t>
      </w:r>
      <w:r w:rsidR="002F6ED6" w:rsidRPr="001B7F1A">
        <w:rPr>
          <w:sz w:val="28"/>
          <w:szCs w:val="28"/>
        </w:rPr>
        <w:t>МФЦ</w:t>
      </w:r>
      <w:r w:rsidRPr="001B7F1A">
        <w:rPr>
          <w:sz w:val="28"/>
          <w:szCs w:val="28"/>
        </w:rPr>
        <w:t>.</w:t>
      </w:r>
    </w:p>
    <w:p w:rsidR="002F6ED6" w:rsidRPr="001B7F1A" w:rsidRDefault="002F6ED6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7F1A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1B7F1A">
        <w:rPr>
          <w:color w:val="000000"/>
          <w:kern w:val="1"/>
          <w:sz w:val="28"/>
          <w:szCs w:val="28"/>
        </w:rPr>
        <w:t>у</w:t>
      </w:r>
      <w:r w:rsidRPr="001B7F1A">
        <w:rPr>
          <w:color w:val="000000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1B7F1A">
        <w:rPr>
          <w:color w:val="000000"/>
          <w:kern w:val="1"/>
          <w:sz w:val="28"/>
          <w:szCs w:val="28"/>
        </w:rPr>
        <w:t>в</w:t>
      </w:r>
      <w:r w:rsidRPr="001B7F1A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1B7F1A">
        <w:rPr>
          <w:color w:val="000000"/>
          <w:kern w:val="1"/>
          <w:sz w:val="28"/>
          <w:szCs w:val="28"/>
        </w:rPr>
        <w:t>и</w:t>
      </w:r>
      <w:r w:rsidRPr="001B7F1A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1B7F1A" w:rsidRDefault="00CE0BB8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2.16.</w:t>
      </w:r>
      <w:r w:rsidR="008202D3" w:rsidRPr="001B7F1A">
        <w:rPr>
          <w:sz w:val="28"/>
          <w:szCs w:val="28"/>
        </w:rPr>
        <w:t>5</w:t>
      </w:r>
      <w:r w:rsidRPr="001B7F1A">
        <w:rPr>
          <w:sz w:val="28"/>
          <w:szCs w:val="28"/>
        </w:rPr>
        <w:t xml:space="preserve">. В секторе информирования и ожидания специалист </w:t>
      </w:r>
      <w:r w:rsidR="002F6ED6" w:rsidRPr="001B7F1A">
        <w:rPr>
          <w:sz w:val="28"/>
          <w:szCs w:val="28"/>
        </w:rPr>
        <w:t>МФЦ</w:t>
      </w:r>
      <w:r w:rsidRPr="001B7F1A">
        <w:rPr>
          <w:sz w:val="28"/>
          <w:szCs w:val="28"/>
        </w:rPr>
        <w:t xml:space="preserve"> ос</w:t>
      </w:r>
      <w:r w:rsidRPr="001B7F1A">
        <w:rPr>
          <w:sz w:val="28"/>
          <w:szCs w:val="28"/>
        </w:rPr>
        <w:t>у</w:t>
      </w:r>
      <w:r w:rsidRPr="001B7F1A">
        <w:rPr>
          <w:sz w:val="28"/>
          <w:szCs w:val="28"/>
        </w:rPr>
        <w:t>ществляет организационную и консультационную помощь гражданам, обр</w:t>
      </w:r>
      <w:r w:rsidRPr="001B7F1A">
        <w:rPr>
          <w:sz w:val="28"/>
          <w:szCs w:val="28"/>
        </w:rPr>
        <w:t>а</w:t>
      </w:r>
      <w:r w:rsidRPr="001B7F1A">
        <w:rPr>
          <w:sz w:val="28"/>
          <w:szCs w:val="28"/>
        </w:rPr>
        <w:t xml:space="preserve">тившимся в </w:t>
      </w:r>
      <w:r w:rsidR="002F6ED6" w:rsidRPr="001B7F1A">
        <w:rPr>
          <w:sz w:val="28"/>
          <w:szCs w:val="28"/>
        </w:rPr>
        <w:t>МФЦ</w:t>
      </w:r>
      <w:r w:rsidRPr="001B7F1A">
        <w:rPr>
          <w:sz w:val="28"/>
          <w:szCs w:val="28"/>
        </w:rPr>
        <w:t xml:space="preserve"> для получения Муниципальной услуги.</w:t>
      </w:r>
    </w:p>
    <w:p w:rsidR="00CE0BB8" w:rsidRPr="001B7F1A" w:rsidRDefault="00CE0BB8" w:rsidP="00956037">
      <w:pPr>
        <w:widowControl w:val="0"/>
        <w:tabs>
          <w:tab w:val="left" w:pos="3855"/>
          <w:tab w:val="left" w:pos="4485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1B7F1A">
        <w:rPr>
          <w:sz w:val="28"/>
          <w:szCs w:val="28"/>
        </w:rPr>
        <w:t>2.16.</w:t>
      </w:r>
      <w:r w:rsidR="008202D3" w:rsidRPr="001B7F1A">
        <w:rPr>
          <w:sz w:val="28"/>
          <w:szCs w:val="28"/>
        </w:rPr>
        <w:t>6</w:t>
      </w:r>
      <w:r w:rsidRPr="001B7F1A">
        <w:rPr>
          <w:sz w:val="28"/>
          <w:szCs w:val="28"/>
        </w:rPr>
        <w:t xml:space="preserve">. Обслуживание заявителей </w:t>
      </w:r>
      <w:r w:rsidR="002F6ED6" w:rsidRPr="001B7F1A">
        <w:rPr>
          <w:sz w:val="28"/>
          <w:szCs w:val="28"/>
        </w:rPr>
        <w:t>МФЦ</w:t>
      </w:r>
      <w:r w:rsidRPr="001B7F1A">
        <w:rPr>
          <w:sz w:val="28"/>
          <w:szCs w:val="28"/>
        </w:rPr>
        <w:t xml:space="preserve"> осуществляется с помощью эле</w:t>
      </w:r>
      <w:r w:rsidRPr="001B7F1A">
        <w:rPr>
          <w:sz w:val="28"/>
          <w:szCs w:val="28"/>
        </w:rPr>
        <w:t>к</w:t>
      </w:r>
      <w:r w:rsidRPr="001B7F1A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1B7F1A">
        <w:rPr>
          <w:sz w:val="28"/>
          <w:szCs w:val="28"/>
        </w:rPr>
        <w:t>а</w:t>
      </w:r>
      <w:r w:rsidRPr="001B7F1A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1B7F1A">
        <w:rPr>
          <w:sz w:val="28"/>
          <w:szCs w:val="28"/>
        </w:rPr>
        <w:t>д</w:t>
      </w:r>
      <w:r w:rsidRPr="001B7F1A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1B7F1A" w:rsidRDefault="00E071A9" w:rsidP="00956037">
      <w:pPr>
        <w:pStyle w:val="1"/>
        <w:widowControl w:val="0"/>
        <w:tabs>
          <w:tab w:val="left" w:pos="426"/>
        </w:tabs>
        <w:suppressAutoHyphens/>
        <w:spacing w:after="0"/>
        <w:ind w:left="142" w:right="284"/>
        <w:jc w:val="center"/>
        <w:rPr>
          <w:rFonts w:ascii="Times New Roman" w:hAnsi="Times New Roman"/>
          <w:sz w:val="28"/>
          <w:szCs w:val="28"/>
        </w:rPr>
      </w:pPr>
      <w:r w:rsidRPr="001B7F1A">
        <w:rPr>
          <w:rFonts w:ascii="Times New Roman" w:hAnsi="Times New Roman"/>
          <w:sz w:val="28"/>
          <w:szCs w:val="28"/>
          <w:lang w:val="en-US"/>
        </w:rPr>
        <w:t>III</w:t>
      </w:r>
      <w:r w:rsidRPr="001B7F1A">
        <w:rPr>
          <w:rFonts w:ascii="Times New Roman" w:hAnsi="Times New Roman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0D45EB" w:rsidRPr="001B7F1A">
        <w:rPr>
          <w:rFonts w:ascii="Times New Roman" w:hAnsi="Times New Roman"/>
          <w:sz w:val="28"/>
          <w:szCs w:val="28"/>
        </w:rPr>
        <w:t xml:space="preserve"> </w:t>
      </w:r>
    </w:p>
    <w:p w:rsidR="00A21647" w:rsidRPr="001B7F1A" w:rsidRDefault="00A21647" w:rsidP="00956037">
      <w:pPr>
        <w:keepNext/>
        <w:keepLines/>
        <w:widowControl w:val="0"/>
        <w:suppressAutoHyphens/>
        <w:ind w:firstLine="567"/>
        <w:jc w:val="center"/>
        <w:rPr>
          <w:b/>
          <w:bCs/>
          <w:sz w:val="28"/>
          <w:szCs w:val="28"/>
          <w:shd w:val="clear" w:color="auto" w:fill="FFFFFF"/>
        </w:rPr>
      </w:pPr>
    </w:p>
    <w:p w:rsidR="00A21647" w:rsidRPr="001B7F1A" w:rsidRDefault="00A21647" w:rsidP="00956037">
      <w:pPr>
        <w:keepNext/>
        <w:keepLines/>
        <w:widowControl w:val="0"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1B7F1A">
        <w:rPr>
          <w:b/>
          <w:bCs/>
          <w:sz w:val="28"/>
          <w:szCs w:val="28"/>
          <w:shd w:val="clear" w:color="auto" w:fill="FFFFFF"/>
        </w:rPr>
        <w:t xml:space="preserve">3.1. </w:t>
      </w:r>
      <w:r w:rsidRPr="001B7F1A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1B7F1A" w:rsidRDefault="00A21647" w:rsidP="00956037">
      <w:pPr>
        <w:keepNext/>
        <w:keepLines/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A21647" w:rsidRPr="001B7F1A" w:rsidRDefault="00A21647" w:rsidP="00956037">
      <w:pPr>
        <w:keepNext/>
        <w:keepLines/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1B7F1A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</w:t>
      </w:r>
      <w:r w:rsidRPr="001B7F1A">
        <w:rPr>
          <w:bCs/>
          <w:sz w:val="28"/>
          <w:szCs w:val="28"/>
          <w:shd w:val="clear" w:color="auto" w:fill="FFFFFF"/>
        </w:rPr>
        <w:t>а</w:t>
      </w:r>
      <w:r w:rsidRPr="001B7F1A">
        <w:rPr>
          <w:bCs/>
          <w:sz w:val="28"/>
          <w:szCs w:val="28"/>
          <w:shd w:val="clear" w:color="auto" w:fill="FFFFFF"/>
        </w:rPr>
        <w:t>ет в себя следующие административные процедуры:</w:t>
      </w:r>
    </w:p>
    <w:p w:rsidR="008202D3" w:rsidRPr="001B7F1A" w:rsidRDefault="004522EE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прием, </w:t>
      </w:r>
      <w:r w:rsidR="008202D3" w:rsidRPr="001B7F1A">
        <w:rPr>
          <w:sz w:val="28"/>
          <w:szCs w:val="28"/>
        </w:rPr>
        <w:t>проверка документов и регистрация</w:t>
      </w:r>
      <w:r w:rsidR="00232200" w:rsidRPr="001B7F1A">
        <w:rPr>
          <w:sz w:val="28"/>
          <w:szCs w:val="28"/>
        </w:rPr>
        <w:t xml:space="preserve"> заявления</w:t>
      </w:r>
      <w:r w:rsidR="008202D3" w:rsidRPr="001B7F1A">
        <w:rPr>
          <w:sz w:val="28"/>
          <w:szCs w:val="28"/>
        </w:rPr>
        <w:t>;</w:t>
      </w:r>
    </w:p>
    <w:p w:rsidR="008202D3" w:rsidRPr="001B7F1A" w:rsidRDefault="008202D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получение сведений посредством системы межведомственного электро</w:t>
      </w:r>
      <w:r w:rsidRPr="001B7F1A">
        <w:rPr>
          <w:sz w:val="28"/>
          <w:szCs w:val="28"/>
        </w:rPr>
        <w:t>н</w:t>
      </w:r>
      <w:r w:rsidRPr="001B7F1A">
        <w:rPr>
          <w:sz w:val="28"/>
          <w:szCs w:val="28"/>
        </w:rPr>
        <w:t>ного взаимодействия (далее – СМЭВ);</w:t>
      </w:r>
    </w:p>
    <w:p w:rsidR="008202D3" w:rsidRPr="001B7F1A" w:rsidRDefault="008202D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рассмотрение документов и сведений;</w:t>
      </w:r>
    </w:p>
    <w:p w:rsidR="008202D3" w:rsidRPr="001B7F1A" w:rsidRDefault="008202D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принятие решения;</w:t>
      </w:r>
    </w:p>
    <w:p w:rsidR="008202D3" w:rsidRPr="001B7F1A" w:rsidRDefault="008202D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направление (выдача) результата предоставления услуги.</w:t>
      </w:r>
    </w:p>
    <w:p w:rsidR="00A21647" w:rsidRPr="001B7F1A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3.1.2. Административная процедура «</w:t>
      </w:r>
      <w:r w:rsidR="004522EE" w:rsidRPr="001B7F1A">
        <w:rPr>
          <w:sz w:val="28"/>
          <w:szCs w:val="28"/>
        </w:rPr>
        <w:t>Прием, проверка документов и р</w:t>
      </w:r>
      <w:r w:rsidR="004522EE" w:rsidRPr="001B7F1A">
        <w:rPr>
          <w:sz w:val="28"/>
          <w:szCs w:val="28"/>
        </w:rPr>
        <w:t>е</w:t>
      </w:r>
      <w:r w:rsidR="004522EE" w:rsidRPr="001B7F1A">
        <w:rPr>
          <w:sz w:val="28"/>
          <w:szCs w:val="28"/>
        </w:rPr>
        <w:lastRenderedPageBreak/>
        <w:t xml:space="preserve">гистрация </w:t>
      </w:r>
      <w:r w:rsidR="00232200" w:rsidRPr="001B7F1A">
        <w:rPr>
          <w:sz w:val="28"/>
          <w:szCs w:val="28"/>
        </w:rPr>
        <w:t>заявления</w:t>
      </w:r>
      <w:r w:rsidRPr="001B7F1A">
        <w:rPr>
          <w:sz w:val="28"/>
          <w:szCs w:val="28"/>
        </w:rPr>
        <w:t>».</w:t>
      </w:r>
    </w:p>
    <w:p w:rsidR="00A21647" w:rsidRPr="001B7F1A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Основанием для начала процедуры является подача </w:t>
      </w:r>
      <w:r w:rsidR="00232200" w:rsidRPr="001B7F1A">
        <w:rPr>
          <w:sz w:val="28"/>
          <w:szCs w:val="28"/>
        </w:rPr>
        <w:t>заявления</w:t>
      </w:r>
      <w:r w:rsidR="00087319" w:rsidRPr="001B7F1A">
        <w:rPr>
          <w:sz w:val="28"/>
          <w:szCs w:val="28"/>
        </w:rPr>
        <w:t xml:space="preserve"> </w:t>
      </w:r>
      <w:r w:rsidRPr="001B7F1A">
        <w:rPr>
          <w:color w:val="000000" w:themeColor="text1"/>
          <w:sz w:val="28"/>
          <w:szCs w:val="28"/>
        </w:rPr>
        <w:t xml:space="preserve">согласно </w:t>
      </w:r>
      <w:r w:rsidR="005945D2" w:rsidRPr="001B7F1A">
        <w:rPr>
          <w:sz w:val="28"/>
        </w:rPr>
        <w:t xml:space="preserve">приложению </w:t>
      </w:r>
      <w:r w:rsidR="00A854AD">
        <w:rPr>
          <w:sz w:val="28"/>
        </w:rPr>
        <w:t xml:space="preserve">1 </w:t>
      </w:r>
      <w:r w:rsidR="00527FE2" w:rsidRPr="001B7F1A">
        <w:rPr>
          <w:sz w:val="28"/>
        </w:rPr>
        <w:t>к</w:t>
      </w:r>
      <w:r w:rsidR="005945D2" w:rsidRPr="001B7F1A">
        <w:rPr>
          <w:sz w:val="28"/>
        </w:rPr>
        <w:t xml:space="preserve"> </w:t>
      </w:r>
      <w:r w:rsidR="00A854AD">
        <w:rPr>
          <w:sz w:val="28"/>
        </w:rPr>
        <w:t>настоящему Административному регламенту</w:t>
      </w:r>
      <w:r w:rsidR="00430633" w:rsidRPr="001B7F1A">
        <w:rPr>
          <w:sz w:val="28"/>
        </w:rPr>
        <w:t xml:space="preserve"> </w:t>
      </w:r>
      <w:r w:rsidRPr="001B7F1A">
        <w:rPr>
          <w:sz w:val="28"/>
          <w:szCs w:val="28"/>
        </w:rPr>
        <w:t>с приложением документов согласно пункту 2.6 настоящего Административного регламента в Администрацию.</w:t>
      </w:r>
    </w:p>
    <w:p w:rsidR="00A21647" w:rsidRPr="001B7F1A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A21647" w:rsidRPr="001B7F1A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Запись на прием в Администрацию проводится посредством официальн</w:t>
      </w:r>
      <w:r w:rsidRPr="001B7F1A">
        <w:rPr>
          <w:sz w:val="28"/>
          <w:szCs w:val="28"/>
        </w:rPr>
        <w:t>о</w:t>
      </w:r>
      <w:r w:rsidRPr="001B7F1A">
        <w:rPr>
          <w:sz w:val="28"/>
          <w:szCs w:val="28"/>
        </w:rPr>
        <w:t>го сайта.</w:t>
      </w:r>
    </w:p>
    <w:p w:rsidR="00A21647" w:rsidRPr="001B7F1A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1B7F1A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Администрация не вправе требовать от заявителя совершения иных де</w:t>
      </w:r>
      <w:r w:rsidRPr="001B7F1A">
        <w:rPr>
          <w:sz w:val="28"/>
          <w:szCs w:val="28"/>
        </w:rPr>
        <w:t>й</w:t>
      </w:r>
      <w:r w:rsidRPr="001B7F1A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1B7F1A">
        <w:rPr>
          <w:sz w:val="28"/>
          <w:szCs w:val="28"/>
        </w:rPr>
        <w:t>е</w:t>
      </w:r>
      <w:r w:rsidRPr="001B7F1A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1B7F1A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При личном обращении </w:t>
      </w:r>
      <w:r w:rsidR="004522EE" w:rsidRPr="001B7F1A">
        <w:rPr>
          <w:sz w:val="28"/>
          <w:szCs w:val="28"/>
        </w:rPr>
        <w:t>должностное лицо Администрации, ответстве</w:t>
      </w:r>
      <w:r w:rsidR="004522EE" w:rsidRPr="001B7F1A">
        <w:rPr>
          <w:sz w:val="28"/>
          <w:szCs w:val="28"/>
        </w:rPr>
        <w:t>н</w:t>
      </w:r>
      <w:r w:rsidR="004522EE" w:rsidRPr="001B7F1A">
        <w:rPr>
          <w:sz w:val="28"/>
          <w:szCs w:val="28"/>
        </w:rPr>
        <w:t xml:space="preserve">ное за прием </w:t>
      </w:r>
      <w:r w:rsidR="00232200" w:rsidRPr="001B7F1A">
        <w:rPr>
          <w:sz w:val="28"/>
          <w:szCs w:val="28"/>
        </w:rPr>
        <w:t>заявления</w:t>
      </w:r>
      <w:r w:rsidRPr="001B7F1A">
        <w:rPr>
          <w:sz w:val="28"/>
          <w:szCs w:val="28"/>
        </w:rPr>
        <w:t>:</w:t>
      </w:r>
    </w:p>
    <w:p w:rsidR="00D76634" w:rsidRPr="001B7F1A" w:rsidRDefault="00D76634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Pr="001B7F1A">
        <w:rPr>
          <w:color w:val="000000" w:themeColor="text1"/>
          <w:sz w:val="28"/>
          <w:szCs w:val="28"/>
        </w:rPr>
        <w:t>р</w:t>
      </w:r>
      <w:r w:rsidRPr="001B7F1A">
        <w:rPr>
          <w:color w:val="000000" w:themeColor="text1"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1B7F1A">
        <w:rPr>
          <w:color w:val="000000" w:themeColor="text1"/>
          <w:sz w:val="28"/>
          <w:szCs w:val="28"/>
        </w:rPr>
        <w:t>о</w:t>
      </w:r>
      <w:r w:rsidRPr="001B7F1A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1B7F1A">
        <w:rPr>
          <w:color w:val="000000" w:themeColor="text1"/>
          <w:sz w:val="28"/>
          <w:szCs w:val="28"/>
        </w:rPr>
        <w:t>н</w:t>
      </w:r>
      <w:r w:rsidRPr="001B7F1A">
        <w:rPr>
          <w:color w:val="000000" w:themeColor="text1"/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Pr="001B7F1A">
        <w:rPr>
          <w:color w:val="000000" w:themeColor="text1"/>
          <w:sz w:val="28"/>
          <w:szCs w:val="28"/>
        </w:rPr>
        <w:t>о</w:t>
      </w:r>
      <w:r w:rsidRPr="001B7F1A">
        <w:rPr>
          <w:color w:val="000000" w:themeColor="text1"/>
          <w:sz w:val="28"/>
          <w:szCs w:val="28"/>
        </w:rPr>
        <w:t>гиях и о защите информации» (при наличии технической возможности);</w:t>
      </w:r>
    </w:p>
    <w:p w:rsidR="00D76634" w:rsidRPr="001B7F1A" w:rsidRDefault="00D76634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087319" w:rsidRPr="001B7F1A">
        <w:rPr>
          <w:sz w:val="28"/>
          <w:szCs w:val="28"/>
        </w:rPr>
        <w:t xml:space="preserve">уведомлением о строительстве (об изменении параметров строительства) </w:t>
      </w:r>
      <w:r w:rsidRPr="001B7F1A">
        <w:rPr>
          <w:sz w:val="28"/>
          <w:szCs w:val="28"/>
        </w:rPr>
        <w:t>обр</w:t>
      </w:r>
      <w:r w:rsidRPr="001B7F1A">
        <w:rPr>
          <w:sz w:val="28"/>
          <w:szCs w:val="28"/>
        </w:rPr>
        <w:t>а</w:t>
      </w:r>
      <w:r w:rsidRPr="001B7F1A">
        <w:rPr>
          <w:sz w:val="28"/>
          <w:szCs w:val="28"/>
        </w:rPr>
        <w:t xml:space="preserve">щается представитель заявителя (заявителей);              </w:t>
      </w:r>
    </w:p>
    <w:p w:rsidR="00D76634" w:rsidRPr="001B7F1A" w:rsidRDefault="00D76634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при отсутствии оформленного </w:t>
      </w:r>
      <w:r w:rsidR="00232200" w:rsidRPr="001B7F1A">
        <w:rPr>
          <w:sz w:val="28"/>
          <w:szCs w:val="28"/>
        </w:rPr>
        <w:t>заявления</w:t>
      </w:r>
      <w:r w:rsidR="00384AAF" w:rsidRPr="001B7F1A">
        <w:rPr>
          <w:sz w:val="28"/>
          <w:szCs w:val="28"/>
        </w:rPr>
        <w:t xml:space="preserve"> </w:t>
      </w:r>
      <w:r w:rsidRPr="001B7F1A">
        <w:rPr>
          <w:sz w:val="28"/>
          <w:szCs w:val="28"/>
        </w:rPr>
        <w:t>у заявителя или при неправил</w:t>
      </w:r>
      <w:r w:rsidRPr="001B7F1A">
        <w:rPr>
          <w:sz w:val="28"/>
          <w:szCs w:val="28"/>
        </w:rPr>
        <w:t>ь</w:t>
      </w:r>
      <w:r w:rsidRPr="001B7F1A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1B7F1A">
        <w:rPr>
          <w:sz w:val="28"/>
          <w:szCs w:val="28"/>
        </w:rPr>
        <w:t>н</w:t>
      </w:r>
      <w:r w:rsidRPr="001B7F1A">
        <w:rPr>
          <w:sz w:val="28"/>
          <w:szCs w:val="28"/>
        </w:rPr>
        <w:t xml:space="preserve">ную форму </w:t>
      </w:r>
      <w:r w:rsidR="00232200" w:rsidRPr="001B7F1A">
        <w:rPr>
          <w:sz w:val="28"/>
          <w:szCs w:val="28"/>
        </w:rPr>
        <w:t>заявления</w:t>
      </w:r>
      <w:r w:rsidR="00384AAF" w:rsidRPr="001B7F1A">
        <w:rPr>
          <w:sz w:val="28"/>
          <w:szCs w:val="28"/>
        </w:rPr>
        <w:t xml:space="preserve"> </w:t>
      </w:r>
      <w:r w:rsidRPr="001B7F1A">
        <w:rPr>
          <w:sz w:val="28"/>
          <w:szCs w:val="28"/>
        </w:rPr>
        <w:t>(согласно приложению к настоящему регламенту), пом</w:t>
      </w:r>
      <w:r w:rsidRPr="001B7F1A">
        <w:rPr>
          <w:sz w:val="28"/>
          <w:szCs w:val="28"/>
        </w:rPr>
        <w:t>о</w:t>
      </w:r>
      <w:r w:rsidRPr="001B7F1A">
        <w:rPr>
          <w:sz w:val="28"/>
          <w:szCs w:val="28"/>
        </w:rPr>
        <w:t>гает в его заполнении;</w:t>
      </w:r>
    </w:p>
    <w:p w:rsidR="00D76634" w:rsidRPr="001B7F1A" w:rsidRDefault="00D76634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1B7F1A" w:rsidRDefault="00D76634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1B7F1A">
        <w:rPr>
          <w:sz w:val="28"/>
          <w:szCs w:val="28"/>
        </w:rPr>
        <w:t>о</w:t>
      </w:r>
      <w:r w:rsidRPr="001B7F1A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1B7F1A">
        <w:rPr>
          <w:sz w:val="28"/>
          <w:szCs w:val="28"/>
        </w:rPr>
        <w:t>а</w:t>
      </w:r>
      <w:r w:rsidRPr="001B7F1A">
        <w:rPr>
          <w:sz w:val="28"/>
          <w:szCs w:val="28"/>
        </w:rPr>
        <w:t>нению;</w:t>
      </w:r>
    </w:p>
    <w:p w:rsidR="00D76634" w:rsidRPr="001B7F1A" w:rsidRDefault="00D76634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если недостатки, препятствующие приему документов, допустимо устр</w:t>
      </w:r>
      <w:r w:rsidRPr="001B7F1A">
        <w:rPr>
          <w:sz w:val="28"/>
          <w:szCs w:val="28"/>
        </w:rPr>
        <w:t>а</w:t>
      </w:r>
      <w:r w:rsidRPr="001B7F1A">
        <w:rPr>
          <w:sz w:val="28"/>
          <w:szCs w:val="28"/>
        </w:rPr>
        <w:t xml:space="preserve">нить в ходе приема, они устраняются незамедлительно; </w:t>
      </w:r>
    </w:p>
    <w:p w:rsidR="00D76634" w:rsidRDefault="00D76634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сличает копии документов с их оригиналами, после чего ниже реквизита документа  «Подпись», проставляет заверительную надпись: «Копия верна»; </w:t>
      </w:r>
      <w:r w:rsidRPr="001B7F1A">
        <w:rPr>
          <w:sz w:val="28"/>
          <w:szCs w:val="28"/>
        </w:rPr>
        <w:lastRenderedPageBreak/>
        <w:t>должность лица, заверившего копию документа; личную подпись; расшифро</w:t>
      </w:r>
      <w:r w:rsidRPr="001B7F1A">
        <w:rPr>
          <w:sz w:val="28"/>
          <w:szCs w:val="28"/>
        </w:rPr>
        <w:t>в</w:t>
      </w:r>
      <w:r w:rsidRPr="001B7F1A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1B7F1A">
        <w:rPr>
          <w:sz w:val="28"/>
          <w:szCs w:val="28"/>
        </w:rPr>
        <w:t>д</w:t>
      </w:r>
      <w:r w:rsidR="00311407" w:rsidRPr="001B7F1A">
        <w:rPr>
          <w:sz w:val="28"/>
          <w:szCs w:val="28"/>
        </w:rPr>
        <w:t>ке</w:t>
      </w:r>
      <w:r w:rsidR="00267BDE">
        <w:rPr>
          <w:sz w:val="28"/>
          <w:szCs w:val="28"/>
        </w:rPr>
        <w:t>;</w:t>
      </w:r>
    </w:p>
    <w:p w:rsidR="00267BDE" w:rsidRPr="001B7F1A" w:rsidRDefault="00267BDE" w:rsidP="00956037">
      <w:pPr>
        <w:widowControl w:val="0"/>
        <w:ind w:firstLine="709"/>
        <w:jc w:val="both"/>
        <w:rPr>
          <w:sz w:val="28"/>
          <w:szCs w:val="28"/>
        </w:rPr>
      </w:pPr>
      <w:r w:rsidRPr="00267BDE">
        <w:rPr>
          <w:sz w:val="28"/>
          <w:szCs w:val="28"/>
        </w:rPr>
        <w:t>выдает</w:t>
      </w:r>
      <w:r>
        <w:rPr>
          <w:sz w:val="28"/>
          <w:szCs w:val="28"/>
        </w:rPr>
        <w:t xml:space="preserve"> </w:t>
      </w:r>
      <w:r w:rsidRPr="00267BDE">
        <w:rPr>
          <w:sz w:val="28"/>
          <w:szCs w:val="28"/>
        </w:rPr>
        <w:t>расписк</w:t>
      </w:r>
      <w:r>
        <w:rPr>
          <w:sz w:val="28"/>
          <w:szCs w:val="28"/>
        </w:rPr>
        <w:t>у</w:t>
      </w:r>
      <w:r w:rsidRPr="00267BDE">
        <w:rPr>
          <w:sz w:val="28"/>
          <w:szCs w:val="28"/>
        </w:rPr>
        <w:t xml:space="preserve"> в получении от заявителя документов с указанием их перечня и даты их получения </w:t>
      </w:r>
      <w:r>
        <w:rPr>
          <w:sz w:val="28"/>
          <w:szCs w:val="28"/>
        </w:rPr>
        <w:t>Администрацией</w:t>
      </w:r>
      <w:r w:rsidRPr="00267BDE">
        <w:rPr>
          <w:sz w:val="28"/>
          <w:szCs w:val="28"/>
        </w:rPr>
        <w:t>, а также с указанием перечня документов, которые будут получены по межведомственным запросам.</w:t>
      </w:r>
    </w:p>
    <w:p w:rsidR="00191EA8" w:rsidRPr="001B7F1A" w:rsidRDefault="00191EA8" w:rsidP="00956037">
      <w:pPr>
        <w:widowControl w:val="0"/>
        <w:suppressAutoHyphens/>
        <w:autoSpaceDN w:val="0"/>
        <w:ind w:firstLine="709"/>
        <w:jc w:val="both"/>
        <w:textAlignment w:val="baseline"/>
      </w:pPr>
      <w:r w:rsidRPr="001B7F1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="00232200" w:rsidRPr="001B7F1A">
        <w:rPr>
          <w:sz w:val="28"/>
          <w:szCs w:val="28"/>
        </w:rPr>
        <w:t>заявления</w:t>
      </w:r>
      <w:r w:rsidR="00384AAF" w:rsidRPr="001B7F1A">
        <w:rPr>
          <w:sz w:val="28"/>
          <w:szCs w:val="28"/>
        </w:rPr>
        <w:t xml:space="preserve"> </w:t>
      </w:r>
      <w:r w:rsidRPr="001B7F1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 w:rsidRPr="001B7F1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1B7F1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B7F1A">
        <w:rPr>
          <w:rStyle w:val="14"/>
          <w:rFonts w:ascii="Liberation Serif" w:hAnsi="Liberation Serif"/>
          <w:sz w:val="28"/>
          <w:szCs w:val="28"/>
        </w:rPr>
        <w:t>.</w:t>
      </w:r>
    </w:p>
    <w:p w:rsidR="00A21647" w:rsidRPr="001B7F1A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Общий максимальный</w:t>
      </w:r>
      <w:r w:rsidR="00AC5A73" w:rsidRPr="001B7F1A">
        <w:rPr>
          <w:sz w:val="28"/>
          <w:szCs w:val="28"/>
        </w:rPr>
        <w:t xml:space="preserve"> </w:t>
      </w:r>
      <w:r w:rsidRPr="001B7F1A">
        <w:rPr>
          <w:sz w:val="28"/>
          <w:szCs w:val="28"/>
        </w:rPr>
        <w:t>срок приема документов</w:t>
      </w:r>
      <w:r w:rsidR="00AC5A73" w:rsidRPr="001B7F1A">
        <w:rPr>
          <w:sz w:val="28"/>
          <w:szCs w:val="28"/>
        </w:rPr>
        <w:t xml:space="preserve"> </w:t>
      </w:r>
      <w:r w:rsidRPr="001B7F1A">
        <w:rPr>
          <w:sz w:val="28"/>
          <w:szCs w:val="28"/>
        </w:rPr>
        <w:t>не может</w:t>
      </w:r>
      <w:r w:rsidR="00AC5A73" w:rsidRPr="001B7F1A">
        <w:rPr>
          <w:sz w:val="28"/>
          <w:szCs w:val="28"/>
        </w:rPr>
        <w:t xml:space="preserve"> </w:t>
      </w:r>
      <w:r w:rsidRPr="001B7F1A">
        <w:rPr>
          <w:sz w:val="28"/>
          <w:szCs w:val="28"/>
        </w:rPr>
        <w:t xml:space="preserve">превышать 15 минут. </w:t>
      </w:r>
    </w:p>
    <w:p w:rsidR="00191EA8" w:rsidRPr="001B7F1A" w:rsidRDefault="00191EA8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Срок приема и регистрации заявления и документов – </w:t>
      </w:r>
      <w:r w:rsidRPr="001B7F1A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A21647" w:rsidRPr="001B7F1A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Критериями принятия решения являются:</w:t>
      </w:r>
    </w:p>
    <w:p w:rsidR="00A21647" w:rsidRPr="001B7F1A" w:rsidRDefault="00F4303E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наличие/отсутствие оснований для отказа в предоставлении Муниц</w:t>
      </w:r>
      <w:r w:rsidRPr="001B7F1A">
        <w:rPr>
          <w:sz w:val="28"/>
          <w:szCs w:val="28"/>
        </w:rPr>
        <w:t>и</w:t>
      </w:r>
      <w:r w:rsidRPr="001B7F1A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1B7F1A">
        <w:rPr>
          <w:sz w:val="28"/>
          <w:szCs w:val="28"/>
        </w:rPr>
        <w:t>о</w:t>
      </w:r>
      <w:r w:rsidRPr="001B7F1A">
        <w:rPr>
          <w:sz w:val="28"/>
          <w:szCs w:val="28"/>
        </w:rPr>
        <w:t>го регламента.</w:t>
      </w:r>
    </w:p>
    <w:p w:rsidR="00A21647" w:rsidRPr="001B7F1A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Результатом административной процедуры является:</w:t>
      </w:r>
    </w:p>
    <w:p w:rsidR="00447754" w:rsidRPr="001B7F1A" w:rsidRDefault="00447754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прием/отказ в приеме </w:t>
      </w:r>
      <w:r w:rsidR="00232200" w:rsidRPr="001B7F1A">
        <w:rPr>
          <w:sz w:val="28"/>
          <w:szCs w:val="28"/>
        </w:rPr>
        <w:t>заявления</w:t>
      </w:r>
      <w:r w:rsidR="00384AAF" w:rsidRPr="001B7F1A">
        <w:rPr>
          <w:sz w:val="28"/>
          <w:szCs w:val="28"/>
        </w:rPr>
        <w:t xml:space="preserve"> </w:t>
      </w:r>
      <w:r w:rsidRPr="001B7F1A">
        <w:rPr>
          <w:sz w:val="28"/>
          <w:szCs w:val="28"/>
        </w:rPr>
        <w:t>и документов на получение Муниц</w:t>
      </w:r>
      <w:r w:rsidRPr="001B7F1A">
        <w:rPr>
          <w:sz w:val="28"/>
          <w:szCs w:val="28"/>
        </w:rPr>
        <w:t>и</w:t>
      </w:r>
      <w:r w:rsidRPr="001B7F1A">
        <w:rPr>
          <w:sz w:val="28"/>
          <w:szCs w:val="28"/>
        </w:rPr>
        <w:t>пальной услуги.</w:t>
      </w:r>
    </w:p>
    <w:p w:rsidR="00A21647" w:rsidRPr="001B7F1A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="00447754" w:rsidRPr="001B7F1A">
        <w:rPr>
          <w:sz w:val="28"/>
          <w:szCs w:val="28"/>
        </w:rPr>
        <w:t>внесение в систему электронного документооборота</w:t>
      </w:r>
      <w:r w:rsidR="00812D27" w:rsidRPr="001B7F1A">
        <w:rPr>
          <w:sz w:val="28"/>
          <w:szCs w:val="28"/>
        </w:rPr>
        <w:t>.</w:t>
      </w:r>
    </w:p>
    <w:p w:rsidR="00191EA8" w:rsidRPr="001B7F1A" w:rsidRDefault="00A21647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3.1.3. </w:t>
      </w:r>
      <w:r w:rsidR="00121CC8" w:rsidRPr="001B7F1A">
        <w:rPr>
          <w:sz w:val="28"/>
          <w:szCs w:val="28"/>
        </w:rPr>
        <w:t>Административная процедура «П</w:t>
      </w:r>
      <w:r w:rsidR="00191EA8" w:rsidRPr="001B7F1A">
        <w:rPr>
          <w:sz w:val="28"/>
          <w:szCs w:val="28"/>
        </w:rPr>
        <w:t xml:space="preserve">олучение сведений посредством </w:t>
      </w:r>
      <w:r w:rsidR="008A6215" w:rsidRPr="001B7F1A">
        <w:rPr>
          <w:sz w:val="28"/>
          <w:szCs w:val="28"/>
        </w:rPr>
        <w:t>С</w:t>
      </w:r>
      <w:r w:rsidR="00191EA8" w:rsidRPr="001B7F1A">
        <w:rPr>
          <w:sz w:val="28"/>
          <w:szCs w:val="28"/>
        </w:rPr>
        <w:t>МЭВ</w:t>
      </w:r>
      <w:r w:rsidR="00121CC8" w:rsidRPr="001B7F1A">
        <w:rPr>
          <w:sz w:val="28"/>
          <w:szCs w:val="28"/>
        </w:rPr>
        <w:t>».</w:t>
      </w:r>
    </w:p>
    <w:p w:rsidR="000C2389" w:rsidRPr="001B7F1A" w:rsidRDefault="00E71585" w:rsidP="00232200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Основанием для начала процедуры является поступление пакета зарег</w:t>
      </w:r>
      <w:r w:rsidRPr="001B7F1A">
        <w:rPr>
          <w:sz w:val="28"/>
          <w:szCs w:val="28"/>
        </w:rPr>
        <w:t>и</w:t>
      </w:r>
      <w:r w:rsidRPr="001B7F1A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1B7F1A">
        <w:rPr>
          <w:sz w:val="28"/>
          <w:szCs w:val="28"/>
        </w:rPr>
        <w:t>в</w:t>
      </w:r>
      <w:r w:rsidRPr="001B7F1A">
        <w:rPr>
          <w:sz w:val="28"/>
          <w:szCs w:val="28"/>
        </w:rPr>
        <w:t>ление Муниципальной услуги, и выявление им при проверке полноты пре</w:t>
      </w:r>
      <w:r w:rsidRPr="001B7F1A">
        <w:rPr>
          <w:sz w:val="28"/>
          <w:szCs w:val="28"/>
        </w:rPr>
        <w:t>д</w:t>
      </w:r>
      <w:r w:rsidRPr="001B7F1A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1B7F1A">
        <w:rPr>
          <w:sz w:val="28"/>
          <w:szCs w:val="28"/>
        </w:rPr>
        <w:t>о</w:t>
      </w:r>
      <w:r w:rsidRPr="001B7F1A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1B7F1A">
        <w:rPr>
          <w:sz w:val="28"/>
          <w:szCs w:val="28"/>
        </w:rPr>
        <w:t>и</w:t>
      </w:r>
      <w:r w:rsidRPr="001B7F1A">
        <w:rPr>
          <w:sz w:val="28"/>
          <w:szCs w:val="28"/>
        </w:rPr>
        <w:t>ципальной услуги</w:t>
      </w:r>
      <w:r w:rsidR="00430A3D" w:rsidRPr="001B7F1A">
        <w:rPr>
          <w:sz w:val="28"/>
          <w:szCs w:val="28"/>
        </w:rPr>
        <w:t>.</w:t>
      </w:r>
    </w:p>
    <w:p w:rsidR="00430A3D" w:rsidRPr="001B7F1A" w:rsidRDefault="00430A3D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1B7F1A">
        <w:rPr>
          <w:sz w:val="28"/>
          <w:szCs w:val="28"/>
        </w:rPr>
        <w:t>к</w:t>
      </w:r>
      <w:r w:rsidRPr="001B7F1A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1B7F1A">
        <w:rPr>
          <w:sz w:val="28"/>
          <w:szCs w:val="28"/>
        </w:rPr>
        <w:t>о</w:t>
      </w:r>
      <w:r w:rsidRPr="001B7F1A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1B7F1A">
        <w:rPr>
          <w:sz w:val="28"/>
          <w:szCs w:val="28"/>
        </w:rPr>
        <w:t>а</w:t>
      </w:r>
      <w:r w:rsidRPr="001B7F1A">
        <w:rPr>
          <w:sz w:val="28"/>
          <w:szCs w:val="28"/>
        </w:rPr>
        <w:t>ний к взаимодействию информационных систем в единой системе межведо</w:t>
      </w:r>
      <w:r w:rsidRPr="001B7F1A">
        <w:rPr>
          <w:sz w:val="28"/>
          <w:szCs w:val="28"/>
        </w:rPr>
        <w:t>м</w:t>
      </w:r>
      <w:r w:rsidRPr="001B7F1A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1B7F1A">
        <w:rPr>
          <w:sz w:val="28"/>
          <w:szCs w:val="28"/>
        </w:rPr>
        <w:t>о</w:t>
      </w:r>
      <w:r w:rsidRPr="001B7F1A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1B7F1A">
        <w:rPr>
          <w:sz w:val="28"/>
          <w:szCs w:val="28"/>
        </w:rPr>
        <w:t>е</w:t>
      </w:r>
      <w:r w:rsidRPr="001B7F1A">
        <w:rPr>
          <w:sz w:val="28"/>
          <w:szCs w:val="28"/>
        </w:rPr>
        <w:t xml:space="preserve">бований, обеспечивающих технологическую совместимость информационных </w:t>
      </w:r>
      <w:r w:rsidRPr="001B7F1A">
        <w:rPr>
          <w:sz w:val="28"/>
          <w:szCs w:val="28"/>
        </w:rPr>
        <w:lastRenderedPageBreak/>
        <w:t>систем организаций, подключаемых к инфраструктуре, обеспечивающей и</w:t>
      </w:r>
      <w:r w:rsidRPr="001B7F1A">
        <w:rPr>
          <w:sz w:val="28"/>
          <w:szCs w:val="28"/>
        </w:rPr>
        <w:t>н</w:t>
      </w:r>
      <w:r w:rsidRPr="001B7F1A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1B7F1A">
        <w:rPr>
          <w:sz w:val="28"/>
          <w:szCs w:val="28"/>
        </w:rPr>
        <w:t>с</w:t>
      </w:r>
      <w:r w:rsidRPr="001B7F1A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1B7F1A">
        <w:rPr>
          <w:sz w:val="28"/>
          <w:szCs w:val="28"/>
        </w:rPr>
        <w:t>а</w:t>
      </w:r>
      <w:r w:rsidRPr="001B7F1A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1B7F1A">
        <w:rPr>
          <w:sz w:val="28"/>
          <w:szCs w:val="28"/>
        </w:rPr>
        <w:t>е</w:t>
      </w:r>
      <w:r w:rsidRPr="001B7F1A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1B7F1A">
        <w:rPr>
          <w:sz w:val="28"/>
          <w:szCs w:val="28"/>
        </w:rPr>
        <w:t>с</w:t>
      </w:r>
      <w:r w:rsidRPr="001B7F1A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1B7F1A">
        <w:rPr>
          <w:sz w:val="28"/>
          <w:szCs w:val="28"/>
        </w:rPr>
        <w:t>н</w:t>
      </w:r>
      <w:r w:rsidRPr="001B7F1A">
        <w:rPr>
          <w:sz w:val="28"/>
          <w:szCs w:val="28"/>
        </w:rPr>
        <w:t>ных систем, используемых для предоставления государственных и муниц</w:t>
      </w:r>
      <w:r w:rsidRPr="001B7F1A">
        <w:rPr>
          <w:sz w:val="28"/>
          <w:szCs w:val="28"/>
        </w:rPr>
        <w:t>и</w:t>
      </w:r>
      <w:r w:rsidRPr="001B7F1A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Pr="001B7F1A" w:rsidRDefault="00430A3D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Получение документов и (или) сведений, необходимых для предоставл</w:t>
      </w:r>
      <w:r w:rsidRPr="001B7F1A">
        <w:rPr>
          <w:sz w:val="28"/>
          <w:szCs w:val="28"/>
        </w:rPr>
        <w:t>е</w:t>
      </w:r>
      <w:r w:rsidRPr="001B7F1A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1B7F1A">
        <w:rPr>
          <w:sz w:val="28"/>
          <w:szCs w:val="28"/>
        </w:rPr>
        <w:t>е</w:t>
      </w:r>
      <w:r w:rsidRPr="001B7F1A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1B7F1A">
        <w:rPr>
          <w:sz w:val="28"/>
          <w:szCs w:val="28"/>
        </w:rPr>
        <w:t>е</w:t>
      </w:r>
      <w:r w:rsidRPr="001B7F1A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1B7F1A">
        <w:rPr>
          <w:sz w:val="28"/>
          <w:szCs w:val="28"/>
        </w:rPr>
        <w:t>е</w:t>
      </w:r>
      <w:r w:rsidRPr="001B7F1A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1B7F1A">
        <w:rPr>
          <w:sz w:val="28"/>
          <w:szCs w:val="28"/>
        </w:rPr>
        <w:t>е</w:t>
      </w:r>
      <w:r w:rsidRPr="001B7F1A">
        <w:rPr>
          <w:sz w:val="28"/>
          <w:szCs w:val="28"/>
        </w:rPr>
        <w:t>ний по межведомственному запросу.</w:t>
      </w:r>
    </w:p>
    <w:p w:rsidR="00AF2BFE" w:rsidRPr="001B7F1A" w:rsidRDefault="00AF2BFE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1B7F1A" w:rsidRDefault="00AF2BFE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Межведомственное информационное взаимодействие может осуществл</w:t>
      </w:r>
      <w:r w:rsidRPr="001B7F1A">
        <w:rPr>
          <w:sz w:val="28"/>
          <w:szCs w:val="28"/>
        </w:rPr>
        <w:t>я</w:t>
      </w:r>
      <w:r w:rsidRPr="001B7F1A">
        <w:rPr>
          <w:sz w:val="28"/>
          <w:szCs w:val="28"/>
        </w:rPr>
        <w:t>ется на бумажном носителе:</w:t>
      </w:r>
    </w:p>
    <w:p w:rsidR="00AF2BFE" w:rsidRPr="001B7F1A" w:rsidRDefault="00AF2BFE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при невозможности осуществления межведомственного информационн</w:t>
      </w:r>
      <w:r w:rsidRPr="001B7F1A">
        <w:rPr>
          <w:sz w:val="28"/>
          <w:szCs w:val="28"/>
        </w:rPr>
        <w:t>о</w:t>
      </w:r>
      <w:r w:rsidRPr="001B7F1A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AF2BFE" w:rsidRPr="001B7F1A" w:rsidRDefault="00AF2BFE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B33A28" w:rsidRPr="001B7F1A" w:rsidRDefault="00AF2BFE" w:rsidP="00232200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2.6.4</w:t>
      </w:r>
      <w:r w:rsidR="00232200" w:rsidRPr="001B7F1A">
        <w:rPr>
          <w:sz w:val="28"/>
          <w:szCs w:val="28"/>
        </w:rPr>
        <w:t xml:space="preserve"> </w:t>
      </w:r>
      <w:r w:rsidRPr="001B7F1A">
        <w:rPr>
          <w:sz w:val="28"/>
          <w:szCs w:val="28"/>
        </w:rPr>
        <w:t xml:space="preserve">настоящего Административного регламента, на бумажном носителе не может превышать </w:t>
      </w:r>
      <w:r w:rsidR="008123BA" w:rsidRPr="001B7F1A">
        <w:rPr>
          <w:sz w:val="28"/>
          <w:szCs w:val="28"/>
        </w:rPr>
        <w:t>трех</w:t>
      </w:r>
      <w:r w:rsidRPr="001B7F1A">
        <w:rPr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BA6356" w:rsidRPr="001B7F1A" w:rsidRDefault="00BA6356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Критериями принятия решения являются:</w:t>
      </w:r>
    </w:p>
    <w:p w:rsidR="00BA6356" w:rsidRPr="001B7F1A" w:rsidRDefault="00BA6356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BA6356" w:rsidRPr="001B7F1A" w:rsidRDefault="00BA6356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Результатом административной процедуры является:</w:t>
      </w:r>
    </w:p>
    <w:p w:rsidR="00BA6356" w:rsidRPr="001B7F1A" w:rsidRDefault="00BA6356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получение документов (сведений), необходимых для предоставления М</w:t>
      </w:r>
      <w:r w:rsidRPr="001B7F1A">
        <w:rPr>
          <w:sz w:val="28"/>
          <w:szCs w:val="28"/>
        </w:rPr>
        <w:t>у</w:t>
      </w:r>
      <w:r w:rsidRPr="001B7F1A">
        <w:rPr>
          <w:sz w:val="28"/>
          <w:szCs w:val="28"/>
        </w:rPr>
        <w:t>ниципальной услуги.</w:t>
      </w:r>
    </w:p>
    <w:p w:rsidR="00BA6356" w:rsidRPr="001B7F1A" w:rsidRDefault="00BA6356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191EA8" w:rsidRPr="001B7F1A" w:rsidRDefault="00191EA8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lastRenderedPageBreak/>
        <w:t>3.1.</w:t>
      </w:r>
      <w:r w:rsidR="00013271" w:rsidRPr="001B7F1A">
        <w:rPr>
          <w:sz w:val="28"/>
          <w:szCs w:val="28"/>
        </w:rPr>
        <w:t>4</w:t>
      </w:r>
      <w:r w:rsidRPr="001B7F1A">
        <w:rPr>
          <w:sz w:val="28"/>
          <w:szCs w:val="28"/>
        </w:rPr>
        <w:t>. Административная процедура «</w:t>
      </w:r>
      <w:r w:rsidR="00121CC8" w:rsidRPr="001B7F1A">
        <w:rPr>
          <w:sz w:val="28"/>
          <w:szCs w:val="28"/>
        </w:rPr>
        <w:t>Рассмотрение документов и свед</w:t>
      </w:r>
      <w:r w:rsidR="00121CC8" w:rsidRPr="001B7F1A">
        <w:rPr>
          <w:sz w:val="28"/>
          <w:szCs w:val="28"/>
        </w:rPr>
        <w:t>е</w:t>
      </w:r>
      <w:r w:rsidR="00121CC8" w:rsidRPr="001B7F1A">
        <w:rPr>
          <w:sz w:val="28"/>
          <w:szCs w:val="28"/>
        </w:rPr>
        <w:t>ний</w:t>
      </w:r>
      <w:r w:rsidRPr="001B7F1A">
        <w:rPr>
          <w:sz w:val="28"/>
          <w:szCs w:val="28"/>
        </w:rPr>
        <w:t>»</w:t>
      </w:r>
      <w:r w:rsidR="00121CC8" w:rsidRPr="001B7F1A">
        <w:rPr>
          <w:sz w:val="28"/>
          <w:szCs w:val="28"/>
        </w:rPr>
        <w:t>.</w:t>
      </w:r>
    </w:p>
    <w:p w:rsidR="00447754" w:rsidRPr="001B7F1A" w:rsidRDefault="00447754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Основанием для начала процедуры является поступление пакета зарег</w:t>
      </w:r>
      <w:r w:rsidRPr="001B7F1A">
        <w:rPr>
          <w:sz w:val="28"/>
          <w:szCs w:val="28"/>
        </w:rPr>
        <w:t>и</w:t>
      </w:r>
      <w:r w:rsidRPr="001B7F1A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1B7F1A">
        <w:rPr>
          <w:sz w:val="28"/>
          <w:szCs w:val="28"/>
        </w:rPr>
        <w:t>в</w:t>
      </w:r>
      <w:r w:rsidRPr="001B7F1A">
        <w:rPr>
          <w:sz w:val="28"/>
          <w:szCs w:val="28"/>
        </w:rPr>
        <w:t>ление Муниципальной услуги.</w:t>
      </w:r>
    </w:p>
    <w:p w:rsidR="00C500A4" w:rsidRPr="001B7F1A" w:rsidRDefault="00447754" w:rsidP="00956037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>Должностное лицо, ответственное за предоставление Муниципальной услуги,</w:t>
      </w:r>
      <w:r w:rsidRPr="001B7F1A">
        <w:rPr>
          <w:color w:val="000000" w:themeColor="text1"/>
          <w:sz w:val="28"/>
          <w:szCs w:val="28"/>
        </w:rPr>
        <w:t xml:space="preserve"> </w:t>
      </w:r>
      <w:r w:rsidRPr="001B7F1A">
        <w:rPr>
          <w:sz w:val="28"/>
        </w:rPr>
        <w:t>осуществляет проверку соответствия документов и сведений требов</w:t>
      </w:r>
      <w:r w:rsidRPr="001B7F1A">
        <w:rPr>
          <w:sz w:val="28"/>
        </w:rPr>
        <w:t>а</w:t>
      </w:r>
      <w:r w:rsidRPr="001B7F1A">
        <w:rPr>
          <w:sz w:val="28"/>
        </w:rPr>
        <w:t>ниям нормативных правовых актов предоставления муниципальной услуги</w:t>
      </w:r>
      <w:r w:rsidR="00C500A4" w:rsidRPr="001B7F1A">
        <w:rPr>
          <w:sz w:val="28"/>
        </w:rPr>
        <w:t>, в</w:t>
      </w:r>
      <w:r w:rsidR="00C500A4" w:rsidRPr="001B7F1A">
        <w:rPr>
          <w:color w:val="000000" w:themeColor="text1"/>
          <w:sz w:val="28"/>
          <w:szCs w:val="28"/>
        </w:rPr>
        <w:t xml:space="preserve"> случае поступления ответа на межведомственный запрос, свидетельствующего об отсутствии документа и (или) информации, необходимых для проведения </w:t>
      </w:r>
      <w:r w:rsidR="00A854AD" w:rsidRPr="00A97381">
        <w:rPr>
          <w:sz w:val="28"/>
          <w:szCs w:val="28"/>
        </w:rPr>
        <w:t>перевода жилого помещения в нежилое помещение или нежилого помещения в жилое помещение</w:t>
      </w:r>
      <w:r w:rsidR="00A854AD" w:rsidRPr="001B7F1A">
        <w:rPr>
          <w:sz w:val="28"/>
        </w:rPr>
        <w:t xml:space="preserve"> </w:t>
      </w:r>
      <w:r w:rsidR="00C500A4" w:rsidRPr="001B7F1A">
        <w:rPr>
          <w:sz w:val="28"/>
        </w:rPr>
        <w:t>в соответствии с частью 2 статьи 2</w:t>
      </w:r>
      <w:r w:rsidR="00A854AD">
        <w:rPr>
          <w:sz w:val="28"/>
        </w:rPr>
        <w:t>3</w:t>
      </w:r>
      <w:r w:rsidR="00C500A4" w:rsidRPr="001B7F1A">
        <w:rPr>
          <w:sz w:val="28"/>
        </w:rPr>
        <w:t xml:space="preserve"> Жилищного Кодекса РФ,</w:t>
      </w:r>
      <w:r w:rsidR="00C500A4" w:rsidRPr="001B7F1A">
        <w:rPr>
          <w:color w:val="000000" w:themeColor="text1"/>
          <w:sz w:val="28"/>
          <w:szCs w:val="28"/>
        </w:rPr>
        <w:t xml:space="preserve"> направляет заявителю уведомление о получении такого ответа с предложением заявителю представить </w:t>
      </w:r>
      <w:r w:rsidR="00C500A4" w:rsidRPr="001B7F1A">
        <w:rPr>
          <w:sz w:val="28"/>
        </w:rPr>
        <w:t>в течение пятнадцати рабочих дней со дня направления уведомления</w:t>
      </w:r>
      <w:r w:rsidR="00C500A4" w:rsidRPr="001B7F1A">
        <w:rPr>
          <w:color w:val="000000" w:themeColor="text1"/>
          <w:sz w:val="28"/>
          <w:szCs w:val="28"/>
        </w:rPr>
        <w:t xml:space="preserve"> документ и (или) информацию, необходимые для проведения </w:t>
      </w:r>
      <w:r w:rsidR="00A854AD" w:rsidRPr="00A854AD">
        <w:rPr>
          <w:color w:val="000000" w:themeColor="text1"/>
          <w:sz w:val="28"/>
          <w:szCs w:val="28"/>
        </w:rPr>
        <w:t>п</w:t>
      </w:r>
      <w:r w:rsidR="00A854AD" w:rsidRPr="00A854AD">
        <w:rPr>
          <w:color w:val="000000" w:themeColor="text1"/>
          <w:sz w:val="28"/>
          <w:szCs w:val="28"/>
        </w:rPr>
        <w:t>е</w:t>
      </w:r>
      <w:r w:rsidR="00A854AD" w:rsidRPr="00A854AD">
        <w:rPr>
          <w:color w:val="000000" w:themeColor="text1"/>
          <w:sz w:val="28"/>
          <w:szCs w:val="28"/>
        </w:rPr>
        <w:t>ревода жилого помещения в нежилое помещение или нежилого помещения в жилое помещение</w:t>
      </w:r>
      <w:r w:rsidR="00C500A4" w:rsidRPr="001B7F1A">
        <w:rPr>
          <w:color w:val="000000" w:themeColor="text1"/>
          <w:sz w:val="28"/>
          <w:szCs w:val="28"/>
        </w:rPr>
        <w:t>.</w:t>
      </w:r>
    </w:p>
    <w:p w:rsidR="00447754" w:rsidRPr="001B7F1A" w:rsidRDefault="00447754" w:rsidP="00956037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 xml:space="preserve">Срок административной процедуры - до </w:t>
      </w:r>
      <w:r w:rsidR="00C500A4" w:rsidRPr="001B7F1A">
        <w:rPr>
          <w:sz w:val="28"/>
        </w:rPr>
        <w:t>37</w:t>
      </w:r>
      <w:r w:rsidR="00AF2BFE" w:rsidRPr="001B7F1A">
        <w:rPr>
          <w:sz w:val="28"/>
        </w:rPr>
        <w:t xml:space="preserve"> </w:t>
      </w:r>
      <w:r w:rsidR="00232200" w:rsidRPr="001B7F1A">
        <w:rPr>
          <w:sz w:val="28"/>
        </w:rPr>
        <w:t>календарных</w:t>
      </w:r>
      <w:r w:rsidR="00AF2BFE" w:rsidRPr="001B7F1A">
        <w:rPr>
          <w:sz w:val="28"/>
        </w:rPr>
        <w:t xml:space="preserve"> дней</w:t>
      </w:r>
      <w:r w:rsidRPr="001B7F1A">
        <w:rPr>
          <w:sz w:val="28"/>
        </w:rPr>
        <w:t>.</w:t>
      </w:r>
    </w:p>
    <w:p w:rsidR="00447754" w:rsidRPr="001B7F1A" w:rsidRDefault="00447754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Критериями принятия решения являются:</w:t>
      </w:r>
    </w:p>
    <w:p w:rsidR="00447754" w:rsidRPr="001B7F1A" w:rsidRDefault="00BA6356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н</w:t>
      </w:r>
      <w:r w:rsidR="001761D7" w:rsidRPr="001B7F1A">
        <w:rPr>
          <w:sz w:val="28"/>
          <w:szCs w:val="28"/>
        </w:rPr>
        <w:t>аличие/</w:t>
      </w:r>
      <w:r w:rsidRPr="001B7F1A">
        <w:rPr>
          <w:sz w:val="28"/>
          <w:szCs w:val="28"/>
        </w:rPr>
        <w:t>отсутствие оснований для предоставления Муниципальной усл</w:t>
      </w:r>
      <w:r w:rsidRPr="001B7F1A">
        <w:rPr>
          <w:sz w:val="28"/>
          <w:szCs w:val="28"/>
        </w:rPr>
        <w:t>у</w:t>
      </w:r>
      <w:r w:rsidRPr="001B7F1A">
        <w:rPr>
          <w:sz w:val="28"/>
          <w:szCs w:val="28"/>
        </w:rPr>
        <w:t>ги.</w:t>
      </w:r>
    </w:p>
    <w:p w:rsidR="00447754" w:rsidRPr="001B7F1A" w:rsidRDefault="00447754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Результатом административной процедуры является:</w:t>
      </w:r>
    </w:p>
    <w:p w:rsidR="00447754" w:rsidRPr="001B7F1A" w:rsidRDefault="009121F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р</w:t>
      </w:r>
      <w:r w:rsidR="00835B9F" w:rsidRPr="001B7F1A">
        <w:rPr>
          <w:sz w:val="28"/>
          <w:szCs w:val="28"/>
        </w:rPr>
        <w:t>ешение о предоставлении/об отказе в предоставлении Муниципальной услуги</w:t>
      </w:r>
      <w:r w:rsidR="00447754" w:rsidRPr="001B7F1A">
        <w:rPr>
          <w:sz w:val="28"/>
          <w:szCs w:val="28"/>
        </w:rPr>
        <w:t>.</w:t>
      </w:r>
    </w:p>
    <w:p w:rsidR="00B742BA" w:rsidRPr="001B7F1A" w:rsidRDefault="00B742BA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3.1.</w:t>
      </w:r>
      <w:r w:rsidR="00013271" w:rsidRPr="001B7F1A">
        <w:rPr>
          <w:sz w:val="28"/>
          <w:szCs w:val="28"/>
        </w:rPr>
        <w:t>5</w:t>
      </w:r>
      <w:r w:rsidRPr="001B7F1A">
        <w:rPr>
          <w:sz w:val="28"/>
          <w:szCs w:val="28"/>
        </w:rPr>
        <w:t>. Административная процедура «Принятие решения».</w:t>
      </w:r>
    </w:p>
    <w:p w:rsidR="009552D6" w:rsidRPr="001B7F1A" w:rsidRDefault="001761D7" w:rsidP="00956037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1B7F1A">
        <w:rPr>
          <w:sz w:val="28"/>
          <w:szCs w:val="28"/>
        </w:rPr>
        <w:t xml:space="preserve">Основанием для начала процедуры является </w:t>
      </w:r>
      <w:r w:rsidR="00835B9F" w:rsidRPr="001B7F1A">
        <w:rPr>
          <w:sz w:val="28"/>
          <w:szCs w:val="28"/>
        </w:rPr>
        <w:t>решение о предоставл</w:t>
      </w:r>
      <w:r w:rsidR="00835B9F" w:rsidRPr="001B7F1A">
        <w:rPr>
          <w:sz w:val="28"/>
          <w:szCs w:val="28"/>
        </w:rPr>
        <w:t>е</w:t>
      </w:r>
      <w:r w:rsidR="00835B9F" w:rsidRPr="001B7F1A">
        <w:rPr>
          <w:sz w:val="28"/>
          <w:szCs w:val="28"/>
        </w:rPr>
        <w:t>нии/об отказе в предоставлении Муниципальной услуги</w:t>
      </w:r>
      <w:r w:rsidR="009552D6" w:rsidRPr="001B7F1A">
        <w:rPr>
          <w:rFonts w:eastAsia="Calibri"/>
          <w:sz w:val="28"/>
          <w:szCs w:val="28"/>
        </w:rPr>
        <w:t>.</w:t>
      </w:r>
    </w:p>
    <w:p w:rsidR="007B305C" w:rsidRPr="001B7F1A" w:rsidRDefault="007B305C" w:rsidP="002D1436">
      <w:pPr>
        <w:pStyle w:val="13"/>
        <w:widowControl w:val="0"/>
        <w:spacing w:before="0" w:after="0"/>
        <w:ind w:firstLine="709"/>
        <w:rPr>
          <w:sz w:val="28"/>
          <w:szCs w:val="28"/>
        </w:rPr>
      </w:pPr>
      <w:r w:rsidRPr="001B7F1A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 w:rsidR="002D1436">
        <w:rPr>
          <w:color w:val="000000" w:themeColor="text1"/>
          <w:sz w:val="28"/>
          <w:szCs w:val="28"/>
        </w:rPr>
        <w:t>у</w:t>
      </w:r>
      <w:r w:rsidR="002D1436" w:rsidRPr="00F6627E">
        <w:rPr>
          <w:color w:val="000000" w:themeColor="text1"/>
          <w:sz w:val="28"/>
          <w:szCs w:val="28"/>
        </w:rPr>
        <w:t>ведомлени</w:t>
      </w:r>
      <w:r w:rsidR="002D1436">
        <w:rPr>
          <w:color w:val="000000" w:themeColor="text1"/>
          <w:sz w:val="28"/>
          <w:szCs w:val="28"/>
        </w:rPr>
        <w:t>я</w:t>
      </w:r>
      <w:r w:rsidR="002D1436" w:rsidRPr="00F6627E">
        <w:rPr>
          <w:color w:val="000000" w:themeColor="text1"/>
          <w:sz w:val="28"/>
          <w:szCs w:val="28"/>
        </w:rPr>
        <w:t xml:space="preserve"> о переводе жилого помещения в нежилое помещ</w:t>
      </w:r>
      <w:r w:rsidR="002D1436" w:rsidRPr="00F6627E">
        <w:rPr>
          <w:color w:val="000000" w:themeColor="text1"/>
          <w:sz w:val="28"/>
          <w:szCs w:val="28"/>
        </w:rPr>
        <w:t>е</w:t>
      </w:r>
      <w:r w:rsidR="002D1436" w:rsidRPr="00F6627E">
        <w:rPr>
          <w:color w:val="000000" w:themeColor="text1"/>
          <w:sz w:val="28"/>
          <w:szCs w:val="28"/>
        </w:rPr>
        <w:t xml:space="preserve">ние или нежилого помещения в жилое помещение </w:t>
      </w:r>
      <w:r w:rsidR="002D1436" w:rsidRPr="001B7F1A">
        <w:rPr>
          <w:bCs/>
          <w:color w:val="000000" w:themeColor="text1"/>
          <w:sz w:val="28"/>
          <w:szCs w:val="28"/>
        </w:rPr>
        <w:t xml:space="preserve">по форме, установленной </w:t>
      </w:r>
      <w:r w:rsidR="002D1436" w:rsidRPr="00F6627E">
        <w:rPr>
          <w:sz w:val="28"/>
        </w:rPr>
        <w:t>Постановление</w:t>
      </w:r>
      <w:r w:rsidR="002D1436">
        <w:rPr>
          <w:sz w:val="28"/>
        </w:rPr>
        <w:t>м</w:t>
      </w:r>
      <w:r w:rsidR="002D1436" w:rsidRPr="00F6627E">
        <w:rPr>
          <w:sz w:val="28"/>
        </w:rPr>
        <w:t xml:space="preserve"> Правительства РФ от 10 августа 2005 г. </w:t>
      </w:r>
      <w:r w:rsidR="002D1436">
        <w:rPr>
          <w:sz w:val="28"/>
        </w:rPr>
        <w:t>№</w:t>
      </w:r>
      <w:r w:rsidR="002D1436" w:rsidRPr="00F6627E">
        <w:rPr>
          <w:sz w:val="28"/>
        </w:rPr>
        <w:t xml:space="preserve"> 502</w:t>
      </w:r>
      <w:r w:rsidR="002D1436">
        <w:rPr>
          <w:sz w:val="28"/>
        </w:rPr>
        <w:t xml:space="preserve"> «</w:t>
      </w:r>
      <w:r w:rsidR="002D1436" w:rsidRPr="00F6627E">
        <w:rPr>
          <w:sz w:val="28"/>
        </w:rPr>
        <w:t>Об утвержд</w:t>
      </w:r>
      <w:r w:rsidR="002D1436" w:rsidRPr="00F6627E">
        <w:rPr>
          <w:sz w:val="28"/>
        </w:rPr>
        <w:t>е</w:t>
      </w:r>
      <w:r w:rsidR="002D1436" w:rsidRPr="00F6627E">
        <w:rPr>
          <w:sz w:val="28"/>
        </w:rPr>
        <w:t>нии формы уведомления о переводе (отказе в переводе) жилого (нежилого) п</w:t>
      </w:r>
      <w:r w:rsidR="002D1436" w:rsidRPr="00F6627E">
        <w:rPr>
          <w:sz w:val="28"/>
        </w:rPr>
        <w:t>о</w:t>
      </w:r>
      <w:r w:rsidR="002D1436" w:rsidRPr="00F6627E">
        <w:rPr>
          <w:sz w:val="28"/>
        </w:rPr>
        <w:t>меще</w:t>
      </w:r>
      <w:r w:rsidR="002D1436">
        <w:rPr>
          <w:sz w:val="28"/>
        </w:rPr>
        <w:t>ния в нежилое (жилое) помещение»,</w:t>
      </w:r>
      <w:r w:rsidR="002D1436">
        <w:rPr>
          <w:sz w:val="28"/>
          <w:szCs w:val="28"/>
        </w:rPr>
        <w:t xml:space="preserve"> </w:t>
      </w:r>
      <w:r w:rsidRPr="001B7F1A">
        <w:rPr>
          <w:rFonts w:eastAsia="Calibri"/>
          <w:sz w:val="28"/>
          <w:szCs w:val="28"/>
        </w:rPr>
        <w:t>и передает его в порядке делопрои</w:t>
      </w:r>
      <w:r w:rsidRPr="001B7F1A">
        <w:rPr>
          <w:rFonts w:eastAsia="Calibri"/>
          <w:sz w:val="28"/>
          <w:szCs w:val="28"/>
        </w:rPr>
        <w:t>з</w:t>
      </w:r>
      <w:r w:rsidRPr="001B7F1A">
        <w:rPr>
          <w:rFonts w:eastAsia="Calibri"/>
          <w:sz w:val="28"/>
          <w:szCs w:val="28"/>
        </w:rPr>
        <w:t>водства на согласование и подписание должностному лицу, уполномоченному на его подписание.</w:t>
      </w:r>
    </w:p>
    <w:p w:rsidR="000F032A" w:rsidRPr="001B7F1A" w:rsidRDefault="005075C6" w:rsidP="00956037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1B7F1A">
        <w:rPr>
          <w:sz w:val="28"/>
          <w:szCs w:val="28"/>
        </w:rPr>
        <w:t xml:space="preserve">В случае принятия решения об отказе в  предоставлении Муниципальной услуги должностное лицо, ответственное за предоставление Муниципальной услуги, готовит проект </w:t>
      </w:r>
      <w:r w:rsidR="002D1436">
        <w:rPr>
          <w:color w:val="000000" w:themeColor="text1"/>
          <w:sz w:val="28"/>
          <w:szCs w:val="28"/>
        </w:rPr>
        <w:t>у</w:t>
      </w:r>
      <w:r w:rsidR="002D1436" w:rsidRPr="00F6627E">
        <w:rPr>
          <w:color w:val="000000" w:themeColor="text1"/>
          <w:sz w:val="28"/>
          <w:szCs w:val="28"/>
        </w:rPr>
        <w:t>ведомлени</w:t>
      </w:r>
      <w:r w:rsidR="002D1436">
        <w:rPr>
          <w:color w:val="000000" w:themeColor="text1"/>
          <w:sz w:val="28"/>
          <w:szCs w:val="28"/>
        </w:rPr>
        <w:t xml:space="preserve">я </w:t>
      </w:r>
      <w:r w:rsidR="002D1436" w:rsidRPr="00F6627E">
        <w:rPr>
          <w:color w:val="000000" w:themeColor="text1"/>
          <w:sz w:val="28"/>
          <w:szCs w:val="28"/>
        </w:rPr>
        <w:t>о</w:t>
      </w:r>
      <w:r w:rsidR="002D1436">
        <w:rPr>
          <w:color w:val="000000" w:themeColor="text1"/>
          <w:sz w:val="28"/>
          <w:szCs w:val="28"/>
        </w:rPr>
        <w:t>б отказе в</w:t>
      </w:r>
      <w:r w:rsidR="002D1436" w:rsidRPr="00F6627E">
        <w:rPr>
          <w:color w:val="000000" w:themeColor="text1"/>
          <w:sz w:val="28"/>
          <w:szCs w:val="28"/>
        </w:rPr>
        <w:t xml:space="preserve"> переводе жилого помещения в нежилое помещение или нежилого помещения в жилое помещение </w:t>
      </w:r>
      <w:r w:rsidR="002D1436" w:rsidRPr="001B7F1A">
        <w:rPr>
          <w:bCs/>
          <w:color w:val="000000" w:themeColor="text1"/>
          <w:sz w:val="28"/>
          <w:szCs w:val="28"/>
        </w:rPr>
        <w:t>оформляе</w:t>
      </w:r>
      <w:r w:rsidR="002D1436" w:rsidRPr="001B7F1A">
        <w:rPr>
          <w:bCs/>
          <w:color w:val="000000" w:themeColor="text1"/>
          <w:sz w:val="28"/>
          <w:szCs w:val="28"/>
        </w:rPr>
        <w:t>т</w:t>
      </w:r>
      <w:r w:rsidR="002D1436" w:rsidRPr="001B7F1A">
        <w:rPr>
          <w:bCs/>
          <w:color w:val="000000" w:themeColor="text1"/>
          <w:sz w:val="28"/>
          <w:szCs w:val="28"/>
        </w:rPr>
        <w:t xml:space="preserve">ся по форме, установленной </w:t>
      </w:r>
      <w:r w:rsidR="002D1436" w:rsidRPr="00F6627E">
        <w:rPr>
          <w:sz w:val="28"/>
        </w:rPr>
        <w:t>Постановление</w:t>
      </w:r>
      <w:r w:rsidR="002D1436">
        <w:rPr>
          <w:sz w:val="28"/>
        </w:rPr>
        <w:t>м</w:t>
      </w:r>
      <w:r w:rsidR="002D1436" w:rsidRPr="00F6627E">
        <w:rPr>
          <w:sz w:val="28"/>
        </w:rPr>
        <w:t xml:space="preserve"> Правительства РФ от 10 августа 2005 г. </w:t>
      </w:r>
      <w:r w:rsidR="002D1436">
        <w:rPr>
          <w:sz w:val="28"/>
        </w:rPr>
        <w:t>№</w:t>
      </w:r>
      <w:r w:rsidR="002D1436" w:rsidRPr="00F6627E">
        <w:rPr>
          <w:sz w:val="28"/>
        </w:rPr>
        <w:t xml:space="preserve"> 502</w:t>
      </w:r>
      <w:r w:rsidR="002D1436">
        <w:rPr>
          <w:sz w:val="28"/>
        </w:rPr>
        <w:t xml:space="preserve"> «</w:t>
      </w:r>
      <w:r w:rsidR="002D1436" w:rsidRPr="00F6627E">
        <w:rPr>
          <w:sz w:val="28"/>
        </w:rPr>
        <w:t>Об утверждении формы уведомления о переводе (отказе в пер</w:t>
      </w:r>
      <w:r w:rsidR="002D1436" w:rsidRPr="00F6627E">
        <w:rPr>
          <w:sz w:val="28"/>
        </w:rPr>
        <w:t>е</w:t>
      </w:r>
      <w:r w:rsidR="002D1436" w:rsidRPr="00F6627E">
        <w:rPr>
          <w:sz w:val="28"/>
        </w:rPr>
        <w:t>воде) жилого (нежилого) помеще</w:t>
      </w:r>
      <w:r w:rsidR="002D1436">
        <w:rPr>
          <w:sz w:val="28"/>
        </w:rPr>
        <w:t>ния в нежилое (жилое) помещение»</w:t>
      </w:r>
      <w:r w:rsidRPr="001B7F1A">
        <w:rPr>
          <w:sz w:val="28"/>
          <w:szCs w:val="28"/>
        </w:rPr>
        <w:t>,</w:t>
      </w:r>
      <w:r w:rsidR="00760AA1" w:rsidRPr="001B7F1A">
        <w:rPr>
          <w:rFonts w:eastAsia="Calibri"/>
          <w:sz w:val="28"/>
          <w:szCs w:val="28"/>
        </w:rPr>
        <w:t xml:space="preserve"> </w:t>
      </w:r>
      <w:r w:rsidRPr="001B7F1A">
        <w:rPr>
          <w:rFonts w:eastAsia="Calibri"/>
          <w:sz w:val="28"/>
          <w:szCs w:val="28"/>
        </w:rPr>
        <w:t>и перед</w:t>
      </w:r>
      <w:r w:rsidRPr="001B7F1A">
        <w:rPr>
          <w:rFonts w:eastAsia="Calibri"/>
          <w:sz w:val="28"/>
          <w:szCs w:val="28"/>
        </w:rPr>
        <w:t>а</w:t>
      </w:r>
      <w:r w:rsidRPr="001B7F1A">
        <w:rPr>
          <w:rFonts w:eastAsia="Calibri"/>
          <w:sz w:val="28"/>
          <w:szCs w:val="28"/>
        </w:rPr>
        <w:t>ет его в порядке делопроизводства на согласование и подписание должностн</w:t>
      </w:r>
      <w:r w:rsidRPr="001B7F1A">
        <w:rPr>
          <w:rFonts w:eastAsia="Calibri"/>
          <w:sz w:val="28"/>
          <w:szCs w:val="28"/>
        </w:rPr>
        <w:t>о</w:t>
      </w:r>
      <w:r w:rsidRPr="001B7F1A">
        <w:rPr>
          <w:rFonts w:eastAsia="Calibri"/>
          <w:sz w:val="28"/>
          <w:szCs w:val="28"/>
        </w:rPr>
        <w:lastRenderedPageBreak/>
        <w:t>му лицу, уполномоченному на его подписание.</w:t>
      </w:r>
    </w:p>
    <w:p w:rsidR="00EE33A7" w:rsidRPr="001B7F1A" w:rsidRDefault="00EE33A7" w:rsidP="00956037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 xml:space="preserve">Срок административной процедуры - </w:t>
      </w:r>
      <w:r w:rsidR="00CC16F4" w:rsidRPr="001B7F1A">
        <w:rPr>
          <w:sz w:val="28"/>
        </w:rPr>
        <w:t xml:space="preserve">до </w:t>
      </w:r>
      <w:r w:rsidR="00B36187">
        <w:rPr>
          <w:sz w:val="28"/>
        </w:rPr>
        <w:t>3</w:t>
      </w:r>
      <w:r w:rsidR="00CC16F4" w:rsidRPr="001B7F1A">
        <w:rPr>
          <w:sz w:val="28"/>
        </w:rPr>
        <w:t xml:space="preserve"> </w:t>
      </w:r>
      <w:r w:rsidR="007F1941" w:rsidRPr="001B7F1A">
        <w:rPr>
          <w:sz w:val="28"/>
        </w:rPr>
        <w:t>рабоч</w:t>
      </w:r>
      <w:r w:rsidR="00B36187">
        <w:rPr>
          <w:sz w:val="28"/>
        </w:rPr>
        <w:t>их</w:t>
      </w:r>
      <w:r w:rsidR="00B425DB" w:rsidRPr="001B7F1A">
        <w:rPr>
          <w:sz w:val="28"/>
        </w:rPr>
        <w:t xml:space="preserve"> дн</w:t>
      </w:r>
      <w:r w:rsidR="00B36187">
        <w:rPr>
          <w:sz w:val="28"/>
        </w:rPr>
        <w:t>ей</w:t>
      </w:r>
      <w:r w:rsidRPr="001B7F1A">
        <w:rPr>
          <w:sz w:val="28"/>
        </w:rPr>
        <w:t>.</w:t>
      </w:r>
    </w:p>
    <w:p w:rsidR="00EE33A7" w:rsidRPr="001B7F1A" w:rsidRDefault="00EE33A7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Критериями принятия решения являются:</w:t>
      </w:r>
    </w:p>
    <w:p w:rsidR="00EE33A7" w:rsidRPr="001B7F1A" w:rsidRDefault="00EE33A7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наличие/отсутствие оснований для предоставления Муниципальной усл</w:t>
      </w:r>
      <w:r w:rsidRPr="001B7F1A">
        <w:rPr>
          <w:sz w:val="28"/>
          <w:szCs w:val="28"/>
        </w:rPr>
        <w:t>у</w:t>
      </w:r>
      <w:r w:rsidRPr="001B7F1A">
        <w:rPr>
          <w:sz w:val="28"/>
          <w:szCs w:val="28"/>
        </w:rPr>
        <w:t>ги.</w:t>
      </w:r>
    </w:p>
    <w:p w:rsidR="00EE33A7" w:rsidRPr="001B7F1A" w:rsidRDefault="00EE33A7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Результатом административной процедуры является:</w:t>
      </w:r>
    </w:p>
    <w:p w:rsidR="00EE33A7" w:rsidRPr="001B7F1A" w:rsidRDefault="001543ED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сформированный</w:t>
      </w:r>
      <w:r w:rsidR="00285E29" w:rsidRPr="001B7F1A">
        <w:rPr>
          <w:sz w:val="28"/>
          <w:szCs w:val="28"/>
        </w:rPr>
        <w:t xml:space="preserve"> результат</w:t>
      </w:r>
      <w:r w:rsidR="00EE33A7" w:rsidRPr="001B7F1A">
        <w:rPr>
          <w:sz w:val="28"/>
          <w:szCs w:val="28"/>
        </w:rPr>
        <w:t xml:space="preserve"> предоставлени</w:t>
      </w:r>
      <w:r w:rsidR="00285E29" w:rsidRPr="001B7F1A">
        <w:rPr>
          <w:sz w:val="28"/>
          <w:szCs w:val="28"/>
        </w:rPr>
        <w:t>я</w:t>
      </w:r>
      <w:r w:rsidR="00EE33A7" w:rsidRPr="001B7F1A">
        <w:rPr>
          <w:sz w:val="28"/>
          <w:szCs w:val="28"/>
        </w:rPr>
        <w:t xml:space="preserve"> Муниципальной услуги.</w:t>
      </w:r>
    </w:p>
    <w:p w:rsidR="00013271" w:rsidRPr="001B7F1A" w:rsidRDefault="00013271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3.1.6. Административная процедура «Направление (выдача) результата предоставления услуги».</w:t>
      </w:r>
    </w:p>
    <w:p w:rsidR="00C9253B" w:rsidRPr="001B7F1A" w:rsidRDefault="00013271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1B7F1A">
        <w:rPr>
          <w:color w:val="000000" w:themeColor="text1"/>
          <w:sz w:val="28"/>
          <w:szCs w:val="28"/>
        </w:rPr>
        <w:t>о</w:t>
      </w:r>
      <w:r w:rsidRPr="001B7F1A">
        <w:rPr>
          <w:color w:val="000000" w:themeColor="text1"/>
          <w:sz w:val="28"/>
          <w:szCs w:val="28"/>
        </w:rPr>
        <w:t>ставления Муниципальной услуги.</w:t>
      </w:r>
    </w:p>
    <w:p w:rsidR="00430A3D" w:rsidRPr="001B7F1A" w:rsidRDefault="00013271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1B7F1A">
        <w:rPr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 w:rsidRPr="001B7F1A">
        <w:rPr>
          <w:sz w:val="28"/>
          <w:szCs w:val="28"/>
        </w:rPr>
        <w:t xml:space="preserve">, после окончания процедуры </w:t>
      </w:r>
      <w:r w:rsidR="00787EF4" w:rsidRPr="001B7F1A">
        <w:rPr>
          <w:sz w:val="28"/>
          <w:szCs w:val="28"/>
        </w:rPr>
        <w:t>принятия решения</w:t>
      </w:r>
      <w:r w:rsidR="00430A3D" w:rsidRPr="001B7F1A">
        <w:rPr>
          <w:bCs/>
          <w:sz w:val="28"/>
          <w:szCs w:val="28"/>
        </w:rPr>
        <w:t>:</w:t>
      </w:r>
    </w:p>
    <w:p w:rsidR="00430A3D" w:rsidRPr="001B7F1A" w:rsidRDefault="00430A3D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1B7F1A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662776" w:rsidRPr="001B7F1A">
        <w:rPr>
          <w:bCs/>
          <w:sz w:val="28"/>
          <w:szCs w:val="28"/>
        </w:rPr>
        <w:t>Админ</w:t>
      </w:r>
      <w:r w:rsidR="00662776" w:rsidRPr="001B7F1A">
        <w:rPr>
          <w:bCs/>
          <w:sz w:val="28"/>
          <w:szCs w:val="28"/>
        </w:rPr>
        <w:t>и</w:t>
      </w:r>
      <w:r w:rsidR="00662776" w:rsidRPr="001B7F1A">
        <w:rPr>
          <w:bCs/>
          <w:sz w:val="28"/>
          <w:szCs w:val="28"/>
        </w:rPr>
        <w:t>страцию</w:t>
      </w:r>
      <w:r w:rsidRPr="001B7F1A">
        <w:rPr>
          <w:bCs/>
          <w:sz w:val="28"/>
          <w:szCs w:val="28"/>
        </w:rPr>
        <w:t xml:space="preserve"> для получения подготовленных документов и согласовывает время с</w:t>
      </w:r>
      <w:r w:rsidRPr="001B7F1A">
        <w:rPr>
          <w:bCs/>
          <w:sz w:val="28"/>
          <w:szCs w:val="28"/>
        </w:rPr>
        <w:t>о</w:t>
      </w:r>
      <w:r w:rsidRPr="001B7F1A">
        <w:rPr>
          <w:bCs/>
          <w:sz w:val="28"/>
          <w:szCs w:val="28"/>
        </w:rPr>
        <w:t>вершения данного действия;</w:t>
      </w:r>
    </w:p>
    <w:p w:rsidR="00430A3D" w:rsidRPr="001B7F1A" w:rsidRDefault="00430A3D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1B7F1A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1B7F1A" w:rsidRDefault="00430A3D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1B7F1A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1B7F1A">
        <w:rPr>
          <w:bCs/>
          <w:sz w:val="28"/>
          <w:szCs w:val="28"/>
        </w:rPr>
        <w:t>и</w:t>
      </w:r>
      <w:r w:rsidRPr="001B7F1A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1B7F1A">
        <w:rPr>
          <w:bCs/>
          <w:sz w:val="28"/>
          <w:szCs w:val="28"/>
        </w:rPr>
        <w:t>а</w:t>
      </w:r>
      <w:r w:rsidRPr="001B7F1A">
        <w:rPr>
          <w:bCs/>
          <w:sz w:val="28"/>
          <w:szCs w:val="28"/>
        </w:rPr>
        <w:t>витель заявителя;</w:t>
      </w:r>
    </w:p>
    <w:p w:rsidR="00430A3D" w:rsidRPr="001B7F1A" w:rsidRDefault="00430A3D" w:rsidP="0095603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B7F1A">
        <w:rPr>
          <w:bCs/>
          <w:sz w:val="28"/>
          <w:szCs w:val="28"/>
        </w:rPr>
        <w:t xml:space="preserve">4) </w:t>
      </w:r>
      <w:r w:rsidRPr="001B7F1A">
        <w:rPr>
          <w:kern w:val="2"/>
          <w:sz w:val="28"/>
          <w:szCs w:val="28"/>
        </w:rPr>
        <w:t xml:space="preserve">выдает заявителю </w:t>
      </w:r>
      <w:r w:rsidR="00013271" w:rsidRPr="001B7F1A">
        <w:rPr>
          <w:kern w:val="2"/>
          <w:sz w:val="28"/>
          <w:szCs w:val="28"/>
        </w:rPr>
        <w:t>результат предоставления Муниципальной услуги.</w:t>
      </w:r>
    </w:p>
    <w:p w:rsidR="00430A3D" w:rsidRPr="001B7F1A" w:rsidRDefault="00430A3D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Результат административной процедуры - выдача заявителю </w:t>
      </w:r>
      <w:r w:rsidR="00C17917" w:rsidRPr="001B7F1A">
        <w:rPr>
          <w:sz w:val="28"/>
          <w:szCs w:val="28"/>
        </w:rPr>
        <w:t>результата</w:t>
      </w:r>
      <w:r w:rsidRPr="001B7F1A">
        <w:rPr>
          <w:sz w:val="28"/>
          <w:szCs w:val="28"/>
        </w:rPr>
        <w:t xml:space="preserve"> предоставлени</w:t>
      </w:r>
      <w:r w:rsidR="00C17917" w:rsidRPr="001B7F1A">
        <w:rPr>
          <w:sz w:val="28"/>
          <w:szCs w:val="28"/>
        </w:rPr>
        <w:t>я</w:t>
      </w:r>
      <w:r w:rsidRPr="001B7F1A">
        <w:rPr>
          <w:sz w:val="28"/>
          <w:szCs w:val="28"/>
        </w:rPr>
        <w:t xml:space="preserve"> Муниципальной услуги.</w:t>
      </w:r>
    </w:p>
    <w:p w:rsidR="00CC16F4" w:rsidRPr="001B7F1A" w:rsidRDefault="00CC16F4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Способом фиксации результата выполнения административной процед</w:t>
      </w:r>
      <w:r w:rsidRPr="001B7F1A">
        <w:rPr>
          <w:sz w:val="28"/>
          <w:szCs w:val="28"/>
        </w:rPr>
        <w:t>у</w:t>
      </w:r>
      <w:r w:rsidRPr="001B7F1A">
        <w:rPr>
          <w:sz w:val="28"/>
          <w:szCs w:val="28"/>
        </w:rPr>
        <w:t>ры является роспись заявителя о получении результата предоставления Мун</w:t>
      </w:r>
      <w:r w:rsidRPr="001B7F1A">
        <w:rPr>
          <w:sz w:val="28"/>
          <w:szCs w:val="28"/>
        </w:rPr>
        <w:t>и</w:t>
      </w:r>
      <w:r w:rsidRPr="001B7F1A">
        <w:rPr>
          <w:sz w:val="28"/>
          <w:szCs w:val="28"/>
        </w:rPr>
        <w:t>ципальной услуги.</w:t>
      </w:r>
    </w:p>
    <w:p w:rsidR="00CC16F4" w:rsidRPr="001B7F1A" w:rsidRDefault="00CC16F4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Критерии принятия решений:</w:t>
      </w:r>
    </w:p>
    <w:p w:rsidR="00CC16F4" w:rsidRPr="001B7F1A" w:rsidRDefault="00CC16F4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CC16F4" w:rsidRPr="001B7F1A" w:rsidRDefault="00CC16F4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Срок выдачи результата предоставления Муниципальной услуги не вклю</w:t>
      </w:r>
      <w:r w:rsidRPr="001B7F1A">
        <w:rPr>
          <w:sz w:val="28"/>
          <w:szCs w:val="28"/>
        </w:rPr>
        <w:softHyphen/>
        <w:t>ча</w:t>
      </w:r>
      <w:r w:rsidRPr="001B7F1A">
        <w:rPr>
          <w:sz w:val="28"/>
          <w:szCs w:val="28"/>
        </w:rPr>
        <w:softHyphen/>
        <w:t>ется в общий срок предоставления Муниципальной услуги.</w:t>
      </w:r>
    </w:p>
    <w:p w:rsidR="00A21647" w:rsidRPr="001B7F1A" w:rsidRDefault="00A21647" w:rsidP="00956037">
      <w:pPr>
        <w:keepNext/>
        <w:keepLines/>
        <w:widowControl w:val="0"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1B7F1A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1B7F1A" w:rsidRDefault="00A21647" w:rsidP="00956037">
      <w:pPr>
        <w:widowControl w:val="0"/>
        <w:ind w:firstLine="567"/>
        <w:jc w:val="both"/>
        <w:rPr>
          <w:sz w:val="28"/>
          <w:szCs w:val="28"/>
        </w:rPr>
      </w:pPr>
    </w:p>
    <w:p w:rsidR="00A21647" w:rsidRPr="001B7F1A" w:rsidRDefault="00A21647" w:rsidP="00956037">
      <w:pPr>
        <w:keepNext/>
        <w:keepLines/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1B7F1A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1B7F1A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прием, проверка документов и регистрация </w:t>
      </w:r>
      <w:r w:rsidR="00662776" w:rsidRPr="001B7F1A">
        <w:rPr>
          <w:sz w:val="28"/>
          <w:szCs w:val="28"/>
        </w:rPr>
        <w:t>заявления</w:t>
      </w:r>
      <w:r w:rsidRPr="001B7F1A">
        <w:rPr>
          <w:sz w:val="28"/>
          <w:szCs w:val="28"/>
        </w:rPr>
        <w:t>;</w:t>
      </w:r>
    </w:p>
    <w:p w:rsidR="004B4AE5" w:rsidRPr="001B7F1A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получение сведений посредством СМЭВ;</w:t>
      </w:r>
    </w:p>
    <w:p w:rsidR="004B4AE5" w:rsidRPr="001B7F1A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рассмотрение документов и сведений;</w:t>
      </w:r>
    </w:p>
    <w:p w:rsidR="004B4AE5" w:rsidRPr="001B7F1A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принятие решения;</w:t>
      </w:r>
    </w:p>
    <w:p w:rsidR="00A21647" w:rsidRPr="001B7F1A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lastRenderedPageBreak/>
        <w:t>направление (выдача) результата предоставления услуги.</w:t>
      </w:r>
    </w:p>
    <w:p w:rsidR="00EB7A61" w:rsidRPr="001B7F1A" w:rsidRDefault="00EB7A61" w:rsidP="00956037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1B7F1A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1B7F1A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3.2.2. Административная процедура «Прием, проверка документов и р</w:t>
      </w:r>
      <w:r w:rsidRPr="001B7F1A">
        <w:rPr>
          <w:sz w:val="28"/>
          <w:szCs w:val="28"/>
        </w:rPr>
        <w:t>е</w:t>
      </w:r>
      <w:r w:rsidRPr="001B7F1A">
        <w:rPr>
          <w:sz w:val="28"/>
          <w:szCs w:val="28"/>
        </w:rPr>
        <w:t xml:space="preserve">гистрация </w:t>
      </w:r>
      <w:r w:rsidR="00662776" w:rsidRPr="001B7F1A">
        <w:rPr>
          <w:sz w:val="28"/>
          <w:szCs w:val="28"/>
        </w:rPr>
        <w:t>заявления</w:t>
      </w:r>
      <w:r w:rsidRPr="001B7F1A">
        <w:rPr>
          <w:sz w:val="28"/>
          <w:szCs w:val="28"/>
        </w:rPr>
        <w:t>».</w:t>
      </w:r>
    </w:p>
    <w:p w:rsidR="004B4AE5" w:rsidRPr="001B7F1A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Основанием для начала процедуры является подача </w:t>
      </w:r>
      <w:r w:rsidR="00662776" w:rsidRPr="001B7F1A">
        <w:rPr>
          <w:sz w:val="28"/>
          <w:szCs w:val="28"/>
        </w:rPr>
        <w:t>заявления</w:t>
      </w:r>
      <w:r w:rsidR="00527FE2" w:rsidRPr="001B7F1A">
        <w:rPr>
          <w:sz w:val="28"/>
          <w:szCs w:val="28"/>
        </w:rPr>
        <w:t xml:space="preserve"> </w:t>
      </w:r>
      <w:r w:rsidR="00527FE2" w:rsidRPr="001B7F1A">
        <w:rPr>
          <w:color w:val="000000" w:themeColor="text1"/>
          <w:sz w:val="28"/>
          <w:szCs w:val="28"/>
        </w:rPr>
        <w:t xml:space="preserve">согласно </w:t>
      </w:r>
      <w:r w:rsidR="00527FE2" w:rsidRPr="001B7F1A">
        <w:rPr>
          <w:sz w:val="28"/>
        </w:rPr>
        <w:t xml:space="preserve">приложению </w:t>
      </w:r>
      <w:r w:rsidR="00B36187">
        <w:rPr>
          <w:sz w:val="28"/>
        </w:rPr>
        <w:t xml:space="preserve">1 </w:t>
      </w:r>
      <w:r w:rsidR="00527FE2" w:rsidRPr="001B7F1A">
        <w:rPr>
          <w:sz w:val="28"/>
        </w:rPr>
        <w:t xml:space="preserve">к </w:t>
      </w:r>
      <w:r w:rsidR="00B36187">
        <w:rPr>
          <w:sz w:val="28"/>
        </w:rPr>
        <w:t>настоящему Административному регламенту</w:t>
      </w:r>
      <w:r w:rsidR="00760AA1" w:rsidRPr="001B7F1A">
        <w:rPr>
          <w:sz w:val="28"/>
          <w:szCs w:val="28"/>
        </w:rPr>
        <w:t xml:space="preserve"> </w:t>
      </w:r>
      <w:r w:rsidRPr="001B7F1A">
        <w:rPr>
          <w:sz w:val="28"/>
          <w:szCs w:val="28"/>
        </w:rPr>
        <w:t>с приложением документов согласно пункту 2.6 настоящего Административного регламента</w:t>
      </w:r>
      <w:r w:rsidR="000218BA" w:rsidRPr="001B7F1A">
        <w:rPr>
          <w:color w:val="000000" w:themeColor="text1"/>
          <w:sz w:val="28"/>
          <w:szCs w:val="28"/>
        </w:rPr>
        <w:t>,</w:t>
      </w:r>
      <w:r w:rsidR="000218BA" w:rsidRPr="001B7F1A">
        <w:t xml:space="preserve"> </w:t>
      </w:r>
      <w:r w:rsidR="000218BA" w:rsidRPr="001B7F1A">
        <w:rPr>
          <w:color w:val="000000" w:themeColor="text1"/>
          <w:sz w:val="28"/>
          <w:szCs w:val="28"/>
        </w:rPr>
        <w:t>в том числе документов и информации, электронные образы которых ранее были заверены в соответствии с пунктом 7.2 части 1 статьи 16 «Об организации предоставления государственных и муниципальных услуг»,</w:t>
      </w:r>
      <w:r w:rsidRPr="001B7F1A">
        <w:rPr>
          <w:sz w:val="28"/>
          <w:szCs w:val="28"/>
        </w:rPr>
        <w:t xml:space="preserve"> </w:t>
      </w:r>
      <w:r w:rsidR="006F7A22" w:rsidRPr="001B7F1A">
        <w:rPr>
          <w:sz w:val="28"/>
          <w:szCs w:val="28"/>
        </w:rPr>
        <w:t>посредством ЕПГУ или РПГУ</w:t>
      </w:r>
      <w:r w:rsidRPr="001B7F1A">
        <w:rPr>
          <w:sz w:val="28"/>
          <w:szCs w:val="28"/>
        </w:rPr>
        <w:t>.</w:t>
      </w:r>
    </w:p>
    <w:p w:rsidR="000218BA" w:rsidRPr="001B7F1A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1B7F1A">
        <w:rPr>
          <w:color w:val="000000" w:themeColor="text1"/>
          <w:sz w:val="28"/>
          <w:szCs w:val="28"/>
        </w:rPr>
        <w:t>н</w:t>
      </w:r>
      <w:r w:rsidRPr="001B7F1A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1B7F1A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1B7F1A">
        <w:rPr>
          <w:color w:val="000000" w:themeColor="text1"/>
          <w:sz w:val="28"/>
          <w:szCs w:val="28"/>
        </w:rPr>
        <w:t>р</w:t>
      </w:r>
      <w:r w:rsidRPr="001B7F1A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1B7F1A">
        <w:rPr>
          <w:color w:val="000000" w:themeColor="text1"/>
          <w:sz w:val="28"/>
          <w:szCs w:val="28"/>
        </w:rPr>
        <w:t>н</w:t>
      </w:r>
      <w:r w:rsidRPr="001B7F1A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1B7F1A">
        <w:rPr>
          <w:color w:val="000000" w:themeColor="text1"/>
          <w:sz w:val="28"/>
          <w:szCs w:val="28"/>
        </w:rPr>
        <w:t>и</w:t>
      </w:r>
      <w:r w:rsidRPr="001B7F1A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1B7F1A">
        <w:rPr>
          <w:color w:val="000000" w:themeColor="text1"/>
          <w:sz w:val="28"/>
          <w:szCs w:val="28"/>
        </w:rPr>
        <w:t>н</w:t>
      </w:r>
      <w:r w:rsidRPr="001B7F1A">
        <w:rPr>
          <w:color w:val="000000" w:themeColor="text1"/>
          <w:sz w:val="28"/>
          <w:szCs w:val="28"/>
        </w:rPr>
        <w:t>формационных системах;</w:t>
      </w:r>
    </w:p>
    <w:p w:rsidR="000218BA" w:rsidRPr="001B7F1A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1B7F1A">
        <w:rPr>
          <w:color w:val="000000" w:themeColor="text1"/>
          <w:sz w:val="28"/>
          <w:szCs w:val="28"/>
        </w:rPr>
        <w:t>а</w:t>
      </w:r>
      <w:r w:rsidRPr="001B7F1A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1B7F1A">
        <w:rPr>
          <w:color w:val="000000" w:themeColor="text1"/>
          <w:sz w:val="28"/>
          <w:szCs w:val="28"/>
        </w:rPr>
        <w:t>а</w:t>
      </w:r>
      <w:r w:rsidRPr="001B7F1A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Pr="001B7F1A" w:rsidRDefault="008A6215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На ЕПГУ, РПГУ размещаются образцы заполнения электронной формы </w:t>
      </w:r>
      <w:r w:rsidR="00662776" w:rsidRPr="001B7F1A">
        <w:rPr>
          <w:sz w:val="28"/>
          <w:szCs w:val="28"/>
        </w:rPr>
        <w:t>заявления</w:t>
      </w:r>
      <w:r w:rsidRPr="001B7F1A">
        <w:rPr>
          <w:sz w:val="28"/>
          <w:szCs w:val="28"/>
        </w:rPr>
        <w:t>.</w:t>
      </w:r>
    </w:p>
    <w:p w:rsidR="004B4AE5" w:rsidRPr="001B7F1A" w:rsidRDefault="004B4AE5" w:rsidP="00956037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 xml:space="preserve">В случае подачи </w:t>
      </w:r>
      <w:r w:rsidR="00662776" w:rsidRPr="001B7F1A">
        <w:rPr>
          <w:sz w:val="28"/>
          <w:szCs w:val="28"/>
        </w:rPr>
        <w:t xml:space="preserve">заявления </w:t>
      </w:r>
      <w:r w:rsidRPr="001B7F1A">
        <w:rPr>
          <w:sz w:val="28"/>
        </w:rPr>
        <w:t xml:space="preserve">в электронном виде формирование </w:t>
      </w:r>
      <w:r w:rsidR="00662776" w:rsidRPr="001B7F1A">
        <w:rPr>
          <w:sz w:val="28"/>
          <w:szCs w:val="28"/>
        </w:rPr>
        <w:t>заявления</w:t>
      </w:r>
      <w:r w:rsidR="005945D2" w:rsidRPr="001B7F1A">
        <w:rPr>
          <w:sz w:val="28"/>
          <w:szCs w:val="28"/>
        </w:rPr>
        <w:t xml:space="preserve"> </w:t>
      </w:r>
      <w:r w:rsidRPr="001B7F1A">
        <w:rPr>
          <w:sz w:val="28"/>
        </w:rPr>
        <w:t xml:space="preserve">осуществляется посредством заполнения заявителем интерактивной формы на ЕПГУ, РПГУ без необходимости дополнительной подачи </w:t>
      </w:r>
      <w:r w:rsidR="00662776" w:rsidRPr="001B7F1A">
        <w:rPr>
          <w:sz w:val="28"/>
          <w:szCs w:val="28"/>
        </w:rPr>
        <w:t>заявления</w:t>
      </w:r>
      <w:r w:rsidR="005945D2" w:rsidRPr="001B7F1A">
        <w:rPr>
          <w:sz w:val="28"/>
          <w:szCs w:val="28"/>
        </w:rPr>
        <w:t xml:space="preserve"> </w:t>
      </w:r>
      <w:r w:rsidRPr="001B7F1A">
        <w:rPr>
          <w:sz w:val="28"/>
        </w:rPr>
        <w:t xml:space="preserve">в какой-либо иной форме. Документы, прилагаемые заявителем к </w:t>
      </w:r>
      <w:r w:rsidR="00662776" w:rsidRPr="001B7F1A">
        <w:rPr>
          <w:sz w:val="28"/>
          <w:szCs w:val="28"/>
        </w:rPr>
        <w:t>заявлению</w:t>
      </w:r>
      <w:r w:rsidRPr="001B7F1A">
        <w:rPr>
          <w:sz w:val="28"/>
        </w:rPr>
        <w:t>, должны соответствовать требованиям, указанным в пункте 2.6.1. и 2.6.2. настоящего Административного регламента.</w:t>
      </w:r>
    </w:p>
    <w:p w:rsidR="008A6215" w:rsidRPr="001B7F1A" w:rsidRDefault="008A6215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Форматно-логическая проверка сформированного </w:t>
      </w:r>
      <w:r w:rsidR="00662776" w:rsidRPr="001B7F1A">
        <w:rPr>
          <w:sz w:val="28"/>
          <w:szCs w:val="28"/>
        </w:rPr>
        <w:t>заявления</w:t>
      </w:r>
      <w:r w:rsidR="005945D2" w:rsidRPr="001B7F1A">
        <w:rPr>
          <w:sz w:val="28"/>
          <w:szCs w:val="28"/>
        </w:rPr>
        <w:t xml:space="preserve"> </w:t>
      </w:r>
      <w:r w:rsidRPr="001B7F1A">
        <w:rPr>
          <w:sz w:val="28"/>
          <w:szCs w:val="28"/>
        </w:rPr>
        <w:t>осуществл</w:t>
      </w:r>
      <w:r w:rsidRPr="001B7F1A">
        <w:rPr>
          <w:sz w:val="28"/>
          <w:szCs w:val="28"/>
        </w:rPr>
        <w:t>я</w:t>
      </w:r>
      <w:r w:rsidRPr="001B7F1A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1B7F1A">
        <w:rPr>
          <w:sz w:val="28"/>
          <w:szCs w:val="28"/>
        </w:rPr>
        <w:t>н</w:t>
      </w:r>
      <w:r w:rsidRPr="001B7F1A">
        <w:rPr>
          <w:sz w:val="28"/>
          <w:szCs w:val="28"/>
        </w:rPr>
        <w:t xml:space="preserve">ной формы </w:t>
      </w:r>
      <w:r w:rsidR="00662776" w:rsidRPr="001B7F1A">
        <w:rPr>
          <w:sz w:val="28"/>
          <w:szCs w:val="28"/>
        </w:rPr>
        <w:t>заявления</w:t>
      </w:r>
      <w:r w:rsidRPr="001B7F1A">
        <w:rPr>
          <w:sz w:val="28"/>
          <w:szCs w:val="28"/>
        </w:rPr>
        <w:t>. При выявлении некорректно заполненного поля эле</w:t>
      </w:r>
      <w:r w:rsidRPr="001B7F1A">
        <w:rPr>
          <w:sz w:val="28"/>
          <w:szCs w:val="28"/>
        </w:rPr>
        <w:t>к</w:t>
      </w:r>
      <w:r w:rsidRPr="001B7F1A">
        <w:rPr>
          <w:sz w:val="28"/>
          <w:szCs w:val="28"/>
        </w:rPr>
        <w:t xml:space="preserve">тронной формы </w:t>
      </w:r>
      <w:r w:rsidR="00662776" w:rsidRPr="001B7F1A">
        <w:rPr>
          <w:sz w:val="28"/>
          <w:szCs w:val="28"/>
        </w:rPr>
        <w:t>заявления</w:t>
      </w:r>
      <w:r w:rsidR="005945D2" w:rsidRPr="001B7F1A">
        <w:rPr>
          <w:sz w:val="28"/>
          <w:szCs w:val="28"/>
        </w:rPr>
        <w:t xml:space="preserve"> </w:t>
      </w:r>
      <w:r w:rsidRPr="001B7F1A">
        <w:rPr>
          <w:sz w:val="28"/>
          <w:szCs w:val="28"/>
        </w:rPr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662776" w:rsidRPr="001B7F1A">
        <w:rPr>
          <w:sz w:val="28"/>
          <w:szCs w:val="28"/>
        </w:rPr>
        <w:t>заявления</w:t>
      </w:r>
      <w:r w:rsidRPr="001B7F1A">
        <w:rPr>
          <w:sz w:val="28"/>
          <w:szCs w:val="28"/>
        </w:rPr>
        <w:t>.</w:t>
      </w:r>
    </w:p>
    <w:p w:rsidR="008A6215" w:rsidRPr="001B7F1A" w:rsidRDefault="008A6215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При формировании </w:t>
      </w:r>
      <w:r w:rsidR="00662776" w:rsidRPr="001B7F1A">
        <w:rPr>
          <w:sz w:val="28"/>
          <w:szCs w:val="28"/>
        </w:rPr>
        <w:t>заявления</w:t>
      </w:r>
      <w:r w:rsidR="005945D2" w:rsidRPr="001B7F1A">
        <w:rPr>
          <w:sz w:val="28"/>
          <w:szCs w:val="28"/>
        </w:rPr>
        <w:t xml:space="preserve"> </w:t>
      </w:r>
      <w:r w:rsidRPr="001B7F1A">
        <w:rPr>
          <w:sz w:val="28"/>
          <w:szCs w:val="28"/>
        </w:rPr>
        <w:t>заявителю обеспечивается:</w:t>
      </w:r>
    </w:p>
    <w:p w:rsidR="008A6215" w:rsidRPr="001B7F1A" w:rsidRDefault="008A6215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1B7F1A">
        <w:rPr>
          <w:sz w:val="28"/>
        </w:rPr>
        <w:t xml:space="preserve">2.6 </w:t>
      </w:r>
      <w:r w:rsidRPr="001B7F1A">
        <w:rPr>
          <w:sz w:val="28"/>
          <w:szCs w:val="28"/>
        </w:rPr>
        <w:t>настоящего Административного регламента, необход</w:t>
      </w:r>
      <w:r w:rsidRPr="001B7F1A">
        <w:rPr>
          <w:sz w:val="28"/>
          <w:szCs w:val="28"/>
        </w:rPr>
        <w:t>и</w:t>
      </w:r>
      <w:r w:rsidRPr="001B7F1A">
        <w:rPr>
          <w:sz w:val="28"/>
          <w:szCs w:val="28"/>
        </w:rPr>
        <w:t>мых для предоставления Муниципальной услуги;</w:t>
      </w:r>
    </w:p>
    <w:p w:rsidR="008A6215" w:rsidRPr="001B7F1A" w:rsidRDefault="008A6215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б) возможность печати на бумажном носителе копии электронной формы </w:t>
      </w:r>
      <w:r w:rsidR="00662776" w:rsidRPr="001B7F1A">
        <w:rPr>
          <w:sz w:val="28"/>
          <w:szCs w:val="28"/>
        </w:rPr>
        <w:lastRenderedPageBreak/>
        <w:t>заявления</w:t>
      </w:r>
      <w:r w:rsidRPr="001B7F1A">
        <w:rPr>
          <w:sz w:val="28"/>
          <w:szCs w:val="28"/>
        </w:rPr>
        <w:t>;</w:t>
      </w:r>
    </w:p>
    <w:p w:rsidR="008A6215" w:rsidRPr="001B7F1A" w:rsidRDefault="00F76CB0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в</w:t>
      </w:r>
      <w:r w:rsidR="008A6215" w:rsidRPr="001B7F1A">
        <w:rPr>
          <w:sz w:val="28"/>
          <w:szCs w:val="28"/>
        </w:rPr>
        <w:t xml:space="preserve">) сохранение ранее введенных в электронную форму </w:t>
      </w:r>
      <w:r w:rsidR="00662776" w:rsidRPr="001B7F1A">
        <w:rPr>
          <w:sz w:val="28"/>
          <w:szCs w:val="28"/>
        </w:rPr>
        <w:t>заявления</w:t>
      </w:r>
      <w:r w:rsidR="005945D2" w:rsidRPr="001B7F1A">
        <w:rPr>
          <w:sz w:val="28"/>
          <w:szCs w:val="28"/>
        </w:rPr>
        <w:t xml:space="preserve"> </w:t>
      </w:r>
      <w:r w:rsidR="008A6215" w:rsidRPr="001B7F1A">
        <w:rPr>
          <w:sz w:val="28"/>
          <w:szCs w:val="28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662776" w:rsidRPr="001B7F1A">
        <w:rPr>
          <w:sz w:val="28"/>
          <w:szCs w:val="28"/>
        </w:rPr>
        <w:t>заявления</w:t>
      </w:r>
      <w:r w:rsidR="008A6215" w:rsidRPr="001B7F1A">
        <w:rPr>
          <w:sz w:val="28"/>
          <w:szCs w:val="28"/>
        </w:rPr>
        <w:t>;</w:t>
      </w:r>
    </w:p>
    <w:p w:rsidR="008A6215" w:rsidRPr="001B7F1A" w:rsidRDefault="00F76CB0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г</w:t>
      </w:r>
      <w:r w:rsidR="008A6215" w:rsidRPr="001B7F1A">
        <w:rPr>
          <w:sz w:val="28"/>
          <w:szCs w:val="28"/>
        </w:rPr>
        <w:t xml:space="preserve">) заполнение полей электронной формы </w:t>
      </w:r>
      <w:r w:rsidR="00662776" w:rsidRPr="001B7F1A">
        <w:rPr>
          <w:sz w:val="28"/>
          <w:szCs w:val="28"/>
        </w:rPr>
        <w:t>заявления</w:t>
      </w:r>
      <w:r w:rsidR="005945D2" w:rsidRPr="001B7F1A">
        <w:rPr>
          <w:sz w:val="28"/>
          <w:szCs w:val="28"/>
        </w:rPr>
        <w:t xml:space="preserve"> </w:t>
      </w:r>
      <w:r w:rsidR="008A6215" w:rsidRPr="001B7F1A">
        <w:rPr>
          <w:sz w:val="28"/>
          <w:szCs w:val="28"/>
        </w:rPr>
        <w:t>до начала ввода св</w:t>
      </w:r>
      <w:r w:rsidR="008A6215" w:rsidRPr="001B7F1A">
        <w:rPr>
          <w:sz w:val="28"/>
          <w:szCs w:val="28"/>
        </w:rPr>
        <w:t>е</w:t>
      </w:r>
      <w:r w:rsidR="008A6215" w:rsidRPr="001B7F1A">
        <w:rPr>
          <w:sz w:val="28"/>
          <w:szCs w:val="28"/>
        </w:rPr>
        <w:t xml:space="preserve">дений заявителем с использованием сведений, размещенных в </w:t>
      </w:r>
      <w:r w:rsidR="008A6215" w:rsidRPr="001B7F1A">
        <w:rPr>
          <w:sz w:val="28"/>
        </w:rPr>
        <w:t>ЕСИА</w:t>
      </w:r>
      <w:r w:rsidR="008A6215" w:rsidRPr="001B7F1A">
        <w:rPr>
          <w:sz w:val="28"/>
          <w:szCs w:val="28"/>
        </w:rPr>
        <w:t>, и свед</w:t>
      </w:r>
      <w:r w:rsidR="008A6215" w:rsidRPr="001B7F1A">
        <w:rPr>
          <w:sz w:val="28"/>
          <w:szCs w:val="28"/>
        </w:rPr>
        <w:t>е</w:t>
      </w:r>
      <w:r w:rsidR="008A6215" w:rsidRPr="001B7F1A">
        <w:rPr>
          <w:sz w:val="28"/>
          <w:szCs w:val="28"/>
        </w:rPr>
        <w:t>ний, опубликованных на ЕПГУ, РПГУ в части, касающейся сведений, отсу</w:t>
      </w:r>
      <w:r w:rsidR="008A6215" w:rsidRPr="001B7F1A">
        <w:rPr>
          <w:sz w:val="28"/>
          <w:szCs w:val="28"/>
        </w:rPr>
        <w:t>т</w:t>
      </w:r>
      <w:r w:rsidR="008A6215" w:rsidRPr="001B7F1A">
        <w:rPr>
          <w:sz w:val="28"/>
          <w:szCs w:val="28"/>
        </w:rPr>
        <w:t>ствующих в ЕСИА;</w:t>
      </w:r>
    </w:p>
    <w:p w:rsidR="008A6215" w:rsidRPr="001B7F1A" w:rsidRDefault="00F76CB0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д</w:t>
      </w:r>
      <w:r w:rsidR="008A6215" w:rsidRPr="001B7F1A">
        <w:rPr>
          <w:sz w:val="28"/>
          <w:szCs w:val="28"/>
        </w:rPr>
        <w:t xml:space="preserve">) возможность вернуться на любой из этапов заполнения электронной формы </w:t>
      </w:r>
      <w:r w:rsidR="00662776" w:rsidRPr="001B7F1A">
        <w:rPr>
          <w:sz w:val="28"/>
          <w:szCs w:val="28"/>
        </w:rPr>
        <w:t>заявления</w:t>
      </w:r>
      <w:r w:rsidR="005945D2" w:rsidRPr="001B7F1A">
        <w:rPr>
          <w:sz w:val="28"/>
          <w:szCs w:val="28"/>
        </w:rPr>
        <w:t xml:space="preserve"> </w:t>
      </w:r>
      <w:r w:rsidR="008A6215" w:rsidRPr="001B7F1A">
        <w:rPr>
          <w:sz w:val="28"/>
          <w:szCs w:val="28"/>
        </w:rPr>
        <w:t>без потери ранее введенной информации;</w:t>
      </w:r>
    </w:p>
    <w:p w:rsidR="008A6215" w:rsidRPr="001B7F1A" w:rsidRDefault="00F76CB0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е</w:t>
      </w:r>
      <w:r w:rsidR="008A6215" w:rsidRPr="001B7F1A">
        <w:rPr>
          <w:sz w:val="28"/>
          <w:szCs w:val="28"/>
        </w:rPr>
        <w:t>) возможность доступа заявителя на ЕПГУ, РПГУ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A6215" w:rsidRPr="001B7F1A" w:rsidRDefault="008A6215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При успешной отправке </w:t>
      </w:r>
      <w:r w:rsidR="00662776" w:rsidRPr="001B7F1A">
        <w:rPr>
          <w:sz w:val="28"/>
          <w:szCs w:val="28"/>
        </w:rPr>
        <w:t>заявлению</w:t>
      </w:r>
      <w:r w:rsidR="005945D2" w:rsidRPr="001B7F1A">
        <w:rPr>
          <w:sz w:val="28"/>
          <w:szCs w:val="28"/>
        </w:rPr>
        <w:t xml:space="preserve"> </w:t>
      </w:r>
      <w:r w:rsidRPr="001B7F1A">
        <w:rPr>
          <w:sz w:val="28"/>
          <w:szCs w:val="28"/>
        </w:rPr>
        <w:t>присваивается уникальный номер, по которому в личном кабинете заявителя посредством ЕПГУ, РПГУ</w:t>
      </w:r>
      <w:r w:rsidRPr="001B7F1A">
        <w:rPr>
          <w:i/>
          <w:sz w:val="28"/>
          <w:szCs w:val="28"/>
        </w:rPr>
        <w:t xml:space="preserve"> </w:t>
      </w:r>
      <w:r w:rsidRPr="001B7F1A">
        <w:rPr>
          <w:sz w:val="28"/>
          <w:szCs w:val="28"/>
        </w:rPr>
        <w:t xml:space="preserve">заявителю будет представлена информация о ходе выполнения указанного </w:t>
      </w:r>
      <w:r w:rsidR="00662776" w:rsidRPr="001B7F1A">
        <w:rPr>
          <w:sz w:val="28"/>
          <w:szCs w:val="28"/>
        </w:rPr>
        <w:t>заявления</w:t>
      </w:r>
      <w:r w:rsidRPr="001B7F1A">
        <w:rPr>
          <w:sz w:val="28"/>
          <w:szCs w:val="28"/>
        </w:rPr>
        <w:t>.</w:t>
      </w:r>
    </w:p>
    <w:p w:rsidR="004B4AE5" w:rsidRPr="001B7F1A" w:rsidRDefault="008A6215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662776" w:rsidRPr="001B7F1A">
        <w:rPr>
          <w:sz w:val="28"/>
          <w:szCs w:val="28"/>
        </w:rPr>
        <w:t>заявления</w:t>
      </w:r>
      <w:r w:rsidR="005945D2" w:rsidRPr="001B7F1A">
        <w:rPr>
          <w:sz w:val="28"/>
          <w:szCs w:val="28"/>
        </w:rPr>
        <w:t xml:space="preserve"> </w:t>
      </w:r>
      <w:r w:rsidRPr="001B7F1A">
        <w:rPr>
          <w:sz w:val="28"/>
          <w:szCs w:val="28"/>
        </w:rPr>
        <w:t>без необх</w:t>
      </w:r>
      <w:r w:rsidRPr="001B7F1A">
        <w:rPr>
          <w:sz w:val="28"/>
          <w:szCs w:val="28"/>
        </w:rPr>
        <w:t>о</w:t>
      </w:r>
      <w:r w:rsidRPr="001B7F1A">
        <w:rPr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4334B" w:rsidRPr="001B7F1A" w:rsidRDefault="0034334B" w:rsidP="00956037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1B7F1A">
        <w:rPr>
          <w:sz w:val="28"/>
          <w:szCs w:val="28"/>
          <w:lang w:eastAsia="en-US"/>
        </w:rPr>
        <w:t xml:space="preserve">Сформированное на ЕПГУ/РПГУ </w:t>
      </w:r>
      <w:r w:rsidR="00662776" w:rsidRPr="001B7F1A">
        <w:rPr>
          <w:sz w:val="28"/>
          <w:szCs w:val="28"/>
        </w:rPr>
        <w:t>заявление</w:t>
      </w:r>
      <w:r w:rsidR="005945D2" w:rsidRPr="001B7F1A">
        <w:rPr>
          <w:sz w:val="28"/>
          <w:szCs w:val="28"/>
        </w:rPr>
        <w:t xml:space="preserve"> </w:t>
      </w:r>
      <w:r w:rsidR="00814116" w:rsidRPr="001B7F1A">
        <w:rPr>
          <w:sz w:val="28"/>
          <w:szCs w:val="28"/>
          <w:lang w:eastAsia="en-US"/>
        </w:rPr>
        <w:t>направляется</w:t>
      </w:r>
      <w:r w:rsidR="00814116" w:rsidRPr="001B7F1A">
        <w:rPr>
          <w:spacing w:val="-67"/>
          <w:sz w:val="28"/>
          <w:szCs w:val="28"/>
          <w:lang w:eastAsia="en-US"/>
        </w:rPr>
        <w:t xml:space="preserve"> </w:t>
      </w:r>
      <w:r w:rsidR="00814116" w:rsidRPr="001B7F1A">
        <w:rPr>
          <w:sz w:val="28"/>
          <w:szCs w:val="28"/>
          <w:lang w:eastAsia="en-US"/>
        </w:rPr>
        <w:t>в ПГС 2.0/ АИС ЕЦУ</w:t>
      </w:r>
      <w:r w:rsidR="00662776" w:rsidRPr="001B7F1A">
        <w:rPr>
          <w:sz w:val="28"/>
          <w:szCs w:val="28"/>
          <w:lang w:eastAsia="en-US"/>
        </w:rPr>
        <w:t xml:space="preserve"> </w:t>
      </w:r>
      <w:r w:rsidR="00814116" w:rsidRPr="001B7F1A">
        <w:rPr>
          <w:sz w:val="28"/>
          <w:szCs w:val="28"/>
          <w:lang w:eastAsia="en-US"/>
        </w:rPr>
        <w:t>посредством</w:t>
      </w:r>
      <w:r w:rsidR="00814116" w:rsidRPr="001B7F1A">
        <w:rPr>
          <w:spacing w:val="1"/>
          <w:sz w:val="28"/>
          <w:szCs w:val="28"/>
          <w:lang w:eastAsia="en-US"/>
        </w:rPr>
        <w:t xml:space="preserve"> </w:t>
      </w:r>
      <w:r w:rsidR="00814116" w:rsidRPr="001B7F1A">
        <w:rPr>
          <w:sz w:val="28"/>
          <w:szCs w:val="28"/>
          <w:lang w:eastAsia="en-US"/>
        </w:rPr>
        <w:t>СМЭВ</w:t>
      </w:r>
      <w:r w:rsidRPr="001B7F1A">
        <w:rPr>
          <w:sz w:val="28"/>
          <w:szCs w:val="28"/>
          <w:lang w:eastAsia="en-US"/>
        </w:rPr>
        <w:t>.</w:t>
      </w:r>
    </w:p>
    <w:p w:rsidR="007409B0" w:rsidRPr="001B7F1A" w:rsidRDefault="007409B0" w:rsidP="00956037">
      <w:pPr>
        <w:widowControl w:val="0"/>
        <w:tabs>
          <w:tab w:val="left" w:pos="1506"/>
        </w:tabs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1B7F1A">
        <w:rPr>
          <w:sz w:val="28"/>
          <w:szCs w:val="22"/>
          <w:lang w:eastAsia="en-US"/>
        </w:rPr>
        <w:t>После</w:t>
      </w:r>
      <w:r w:rsidRPr="001B7F1A">
        <w:rPr>
          <w:spacing w:val="1"/>
          <w:sz w:val="28"/>
          <w:szCs w:val="22"/>
          <w:lang w:eastAsia="en-US"/>
        </w:rPr>
        <w:t xml:space="preserve"> </w:t>
      </w:r>
      <w:r w:rsidRPr="001B7F1A">
        <w:rPr>
          <w:sz w:val="28"/>
          <w:szCs w:val="22"/>
          <w:lang w:eastAsia="en-US"/>
        </w:rPr>
        <w:t>поступления</w:t>
      </w:r>
      <w:r w:rsidRPr="001B7F1A">
        <w:rPr>
          <w:spacing w:val="1"/>
          <w:sz w:val="28"/>
          <w:szCs w:val="22"/>
          <w:lang w:eastAsia="en-US"/>
        </w:rPr>
        <w:t xml:space="preserve"> </w:t>
      </w:r>
      <w:r w:rsidRPr="001B7F1A">
        <w:rPr>
          <w:sz w:val="28"/>
          <w:szCs w:val="22"/>
          <w:lang w:eastAsia="en-US"/>
        </w:rPr>
        <w:t>в</w:t>
      </w:r>
      <w:r w:rsidRPr="001B7F1A">
        <w:rPr>
          <w:spacing w:val="1"/>
          <w:sz w:val="28"/>
          <w:szCs w:val="22"/>
          <w:lang w:eastAsia="en-US"/>
        </w:rPr>
        <w:t xml:space="preserve"> </w:t>
      </w:r>
      <w:r w:rsidRPr="001B7F1A">
        <w:rPr>
          <w:sz w:val="28"/>
          <w:szCs w:val="28"/>
          <w:lang w:eastAsia="en-US"/>
        </w:rPr>
        <w:t>ПГС 2.0/ АИС ЕЦУ</w:t>
      </w:r>
      <w:r w:rsidR="00662776" w:rsidRPr="001B7F1A">
        <w:rPr>
          <w:sz w:val="28"/>
          <w:szCs w:val="28"/>
          <w:lang w:eastAsia="en-US"/>
        </w:rPr>
        <w:t xml:space="preserve"> </w:t>
      </w:r>
      <w:r w:rsidR="00662776" w:rsidRPr="001B7F1A">
        <w:rPr>
          <w:sz w:val="28"/>
          <w:szCs w:val="28"/>
        </w:rPr>
        <w:t>заявление</w:t>
      </w:r>
      <w:r w:rsidR="005945D2" w:rsidRPr="001B7F1A">
        <w:rPr>
          <w:sz w:val="28"/>
          <w:szCs w:val="28"/>
        </w:rPr>
        <w:t xml:space="preserve"> </w:t>
      </w:r>
      <w:r w:rsidRPr="001B7F1A">
        <w:rPr>
          <w:sz w:val="28"/>
          <w:szCs w:val="22"/>
          <w:lang w:eastAsia="en-US"/>
        </w:rPr>
        <w:t>становится</w:t>
      </w:r>
      <w:r w:rsidRPr="001B7F1A">
        <w:rPr>
          <w:spacing w:val="1"/>
          <w:sz w:val="28"/>
          <w:szCs w:val="22"/>
          <w:lang w:eastAsia="en-US"/>
        </w:rPr>
        <w:t xml:space="preserve"> </w:t>
      </w:r>
      <w:r w:rsidRPr="001B7F1A">
        <w:rPr>
          <w:sz w:val="28"/>
          <w:szCs w:val="22"/>
          <w:lang w:eastAsia="en-US"/>
        </w:rPr>
        <w:t>досту</w:t>
      </w:r>
      <w:r w:rsidRPr="001B7F1A">
        <w:rPr>
          <w:sz w:val="28"/>
          <w:szCs w:val="22"/>
          <w:lang w:eastAsia="en-US"/>
        </w:rPr>
        <w:t>п</w:t>
      </w:r>
      <w:r w:rsidRPr="001B7F1A">
        <w:rPr>
          <w:sz w:val="28"/>
          <w:szCs w:val="22"/>
          <w:lang w:eastAsia="en-US"/>
        </w:rPr>
        <w:t>ным</w:t>
      </w:r>
      <w:r w:rsidRPr="001B7F1A">
        <w:rPr>
          <w:spacing w:val="48"/>
          <w:sz w:val="28"/>
          <w:szCs w:val="22"/>
          <w:lang w:eastAsia="en-US"/>
        </w:rPr>
        <w:t xml:space="preserve"> </w:t>
      </w:r>
      <w:r w:rsidRPr="001B7F1A">
        <w:rPr>
          <w:sz w:val="28"/>
          <w:szCs w:val="22"/>
          <w:lang w:eastAsia="en-US"/>
        </w:rPr>
        <w:t>для</w:t>
      </w:r>
      <w:r w:rsidRPr="001B7F1A">
        <w:rPr>
          <w:spacing w:val="49"/>
          <w:sz w:val="28"/>
          <w:szCs w:val="22"/>
          <w:lang w:eastAsia="en-US"/>
        </w:rPr>
        <w:t xml:space="preserve"> </w:t>
      </w:r>
      <w:r w:rsidRPr="001B7F1A">
        <w:rPr>
          <w:sz w:val="28"/>
          <w:szCs w:val="22"/>
          <w:lang w:eastAsia="en-US"/>
        </w:rPr>
        <w:t>должностного</w:t>
      </w:r>
      <w:r w:rsidRPr="001B7F1A">
        <w:rPr>
          <w:spacing w:val="120"/>
          <w:sz w:val="28"/>
          <w:szCs w:val="22"/>
          <w:lang w:eastAsia="en-US"/>
        </w:rPr>
        <w:t xml:space="preserve"> </w:t>
      </w:r>
      <w:r w:rsidRPr="001B7F1A">
        <w:rPr>
          <w:sz w:val="28"/>
          <w:szCs w:val="22"/>
          <w:lang w:eastAsia="en-US"/>
        </w:rPr>
        <w:t>лица,</w:t>
      </w:r>
      <w:r w:rsidRPr="001B7F1A">
        <w:rPr>
          <w:spacing w:val="118"/>
          <w:sz w:val="28"/>
          <w:szCs w:val="22"/>
          <w:lang w:eastAsia="en-US"/>
        </w:rPr>
        <w:t xml:space="preserve"> </w:t>
      </w:r>
      <w:r w:rsidRPr="001B7F1A">
        <w:rPr>
          <w:sz w:val="28"/>
          <w:szCs w:val="22"/>
          <w:lang w:eastAsia="en-US"/>
        </w:rPr>
        <w:t>ответственного</w:t>
      </w:r>
      <w:r w:rsidRPr="001B7F1A">
        <w:rPr>
          <w:spacing w:val="-68"/>
          <w:sz w:val="28"/>
          <w:szCs w:val="22"/>
          <w:lang w:eastAsia="en-US"/>
        </w:rPr>
        <w:t xml:space="preserve">  </w:t>
      </w:r>
      <w:r w:rsidRPr="001B7F1A">
        <w:rPr>
          <w:sz w:val="28"/>
          <w:szCs w:val="22"/>
          <w:lang w:eastAsia="en-US"/>
        </w:rPr>
        <w:t xml:space="preserve">за прием и регистрацию </w:t>
      </w:r>
      <w:r w:rsidR="00662776" w:rsidRPr="001B7F1A">
        <w:rPr>
          <w:sz w:val="28"/>
          <w:szCs w:val="28"/>
        </w:rPr>
        <w:t>заявл</w:t>
      </w:r>
      <w:r w:rsidR="00662776" w:rsidRPr="001B7F1A">
        <w:rPr>
          <w:sz w:val="28"/>
          <w:szCs w:val="28"/>
        </w:rPr>
        <w:t>е</w:t>
      </w:r>
      <w:r w:rsidR="00662776" w:rsidRPr="001B7F1A">
        <w:rPr>
          <w:sz w:val="28"/>
          <w:szCs w:val="28"/>
        </w:rPr>
        <w:t>ния</w:t>
      </w:r>
      <w:r w:rsidRPr="001B7F1A">
        <w:rPr>
          <w:sz w:val="28"/>
          <w:szCs w:val="22"/>
          <w:lang w:eastAsia="en-US"/>
        </w:rPr>
        <w:t xml:space="preserve">. </w:t>
      </w:r>
    </w:p>
    <w:p w:rsidR="0055344D" w:rsidRPr="001B7F1A" w:rsidRDefault="0055344D" w:rsidP="00956037">
      <w:pPr>
        <w:widowControl w:val="0"/>
        <w:suppressAutoHyphens/>
        <w:autoSpaceDN w:val="0"/>
        <w:ind w:firstLine="709"/>
        <w:jc w:val="both"/>
        <w:textAlignment w:val="baseline"/>
      </w:pPr>
      <w:r w:rsidRPr="001B7F1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="00B425DB" w:rsidRPr="001B7F1A">
        <w:rPr>
          <w:sz w:val="28"/>
          <w:szCs w:val="28"/>
        </w:rPr>
        <w:t>заявления</w:t>
      </w:r>
      <w:r w:rsidR="005945D2" w:rsidRPr="001B7F1A">
        <w:rPr>
          <w:sz w:val="28"/>
          <w:szCs w:val="28"/>
        </w:rPr>
        <w:t xml:space="preserve"> </w:t>
      </w:r>
      <w:r w:rsidRPr="001B7F1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осуществляется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B7F1A">
        <w:rPr>
          <w:rStyle w:val="14"/>
          <w:rFonts w:ascii="Liberation Serif" w:hAnsi="Liberation Serif"/>
          <w:sz w:val="28"/>
          <w:szCs w:val="28"/>
        </w:rPr>
        <w:t>.</w:t>
      </w:r>
    </w:p>
    <w:p w:rsidR="0055344D" w:rsidRPr="001B7F1A" w:rsidRDefault="0055344D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4B4AE5" w:rsidRPr="001B7F1A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4B4AE5" w:rsidRPr="001B7F1A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Срок приема и регистрации </w:t>
      </w:r>
      <w:r w:rsidR="00662776" w:rsidRPr="001B7F1A">
        <w:rPr>
          <w:sz w:val="28"/>
          <w:szCs w:val="28"/>
        </w:rPr>
        <w:t>заявления</w:t>
      </w:r>
      <w:r w:rsidR="005945D2" w:rsidRPr="001B7F1A">
        <w:rPr>
          <w:sz w:val="28"/>
          <w:szCs w:val="28"/>
        </w:rPr>
        <w:t xml:space="preserve"> </w:t>
      </w:r>
      <w:r w:rsidRPr="001B7F1A">
        <w:rPr>
          <w:sz w:val="28"/>
          <w:szCs w:val="28"/>
        </w:rPr>
        <w:t xml:space="preserve">и документов – </w:t>
      </w:r>
      <w:r w:rsidRPr="001B7F1A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4B4AE5" w:rsidRPr="001B7F1A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Критериями принятия решения являются:</w:t>
      </w:r>
    </w:p>
    <w:p w:rsidR="004B4AE5" w:rsidRPr="001B7F1A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наличие/отсутствие оснований для отказа в предоставлении Муниц</w:t>
      </w:r>
      <w:r w:rsidRPr="001B7F1A">
        <w:rPr>
          <w:sz w:val="28"/>
          <w:szCs w:val="28"/>
        </w:rPr>
        <w:t>и</w:t>
      </w:r>
      <w:r w:rsidRPr="001B7F1A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1B7F1A">
        <w:rPr>
          <w:sz w:val="28"/>
          <w:szCs w:val="28"/>
        </w:rPr>
        <w:t>о</w:t>
      </w:r>
      <w:r w:rsidRPr="001B7F1A">
        <w:rPr>
          <w:sz w:val="28"/>
          <w:szCs w:val="28"/>
        </w:rPr>
        <w:t>го регламента.</w:t>
      </w:r>
    </w:p>
    <w:p w:rsidR="004B4AE5" w:rsidRPr="001B7F1A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Результатом административной процедуры является:</w:t>
      </w:r>
    </w:p>
    <w:p w:rsidR="004B4AE5" w:rsidRPr="001B7F1A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прием/отказ в приеме </w:t>
      </w:r>
      <w:r w:rsidR="00662776" w:rsidRPr="001B7F1A">
        <w:rPr>
          <w:sz w:val="28"/>
          <w:szCs w:val="28"/>
        </w:rPr>
        <w:t>заявления</w:t>
      </w:r>
      <w:r w:rsidR="005945D2" w:rsidRPr="001B7F1A">
        <w:rPr>
          <w:sz w:val="28"/>
          <w:szCs w:val="28"/>
        </w:rPr>
        <w:t xml:space="preserve"> </w:t>
      </w:r>
      <w:r w:rsidRPr="001B7F1A">
        <w:rPr>
          <w:sz w:val="28"/>
          <w:szCs w:val="28"/>
        </w:rPr>
        <w:t>и документов на получение Муниц</w:t>
      </w:r>
      <w:r w:rsidRPr="001B7F1A">
        <w:rPr>
          <w:sz w:val="28"/>
          <w:szCs w:val="28"/>
        </w:rPr>
        <w:t>и</w:t>
      </w:r>
      <w:r w:rsidRPr="001B7F1A">
        <w:rPr>
          <w:sz w:val="28"/>
          <w:szCs w:val="28"/>
        </w:rPr>
        <w:t>пальной услуги.</w:t>
      </w:r>
    </w:p>
    <w:p w:rsidR="004B4AE5" w:rsidRPr="001B7F1A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lastRenderedPageBreak/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4B4AE5" w:rsidRPr="001B7F1A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3.</w:t>
      </w:r>
      <w:r w:rsidR="00FF3D95" w:rsidRPr="001B7F1A">
        <w:rPr>
          <w:sz w:val="28"/>
          <w:szCs w:val="28"/>
        </w:rPr>
        <w:t>2</w:t>
      </w:r>
      <w:r w:rsidRPr="001B7F1A">
        <w:rPr>
          <w:sz w:val="28"/>
          <w:szCs w:val="28"/>
        </w:rPr>
        <w:t>.3. Административная процедура «Получение сведений посредством СМЭВ».</w:t>
      </w:r>
    </w:p>
    <w:p w:rsidR="00376371" w:rsidRPr="001B7F1A" w:rsidRDefault="00376371" w:rsidP="00662776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Основанием для начала процедуры является поступление пакета зарег</w:t>
      </w:r>
      <w:r w:rsidRPr="001B7F1A">
        <w:rPr>
          <w:sz w:val="28"/>
          <w:szCs w:val="28"/>
        </w:rPr>
        <w:t>и</w:t>
      </w:r>
      <w:r w:rsidRPr="001B7F1A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1B7F1A">
        <w:rPr>
          <w:sz w:val="28"/>
          <w:szCs w:val="28"/>
        </w:rPr>
        <w:t>в</w:t>
      </w:r>
      <w:r w:rsidRPr="001B7F1A">
        <w:rPr>
          <w:sz w:val="28"/>
          <w:szCs w:val="28"/>
        </w:rPr>
        <w:t>ление Муниципальной услуги, и выявление им при проверке полноты пре</w:t>
      </w:r>
      <w:r w:rsidRPr="001B7F1A">
        <w:rPr>
          <w:sz w:val="28"/>
          <w:szCs w:val="28"/>
        </w:rPr>
        <w:t>д</w:t>
      </w:r>
      <w:r w:rsidRPr="001B7F1A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1B7F1A">
        <w:rPr>
          <w:sz w:val="28"/>
          <w:szCs w:val="28"/>
        </w:rPr>
        <w:t>о</w:t>
      </w:r>
      <w:r w:rsidRPr="001B7F1A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1B7F1A">
        <w:rPr>
          <w:sz w:val="28"/>
          <w:szCs w:val="28"/>
        </w:rPr>
        <w:t>и</w:t>
      </w:r>
      <w:r w:rsidRPr="001B7F1A">
        <w:rPr>
          <w:sz w:val="28"/>
          <w:szCs w:val="28"/>
        </w:rPr>
        <w:t>ципальной услуги.</w:t>
      </w:r>
    </w:p>
    <w:p w:rsidR="00376371" w:rsidRPr="001B7F1A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1B7F1A">
        <w:rPr>
          <w:sz w:val="28"/>
          <w:szCs w:val="28"/>
        </w:rPr>
        <w:t>к</w:t>
      </w:r>
      <w:r w:rsidRPr="001B7F1A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1B7F1A">
        <w:rPr>
          <w:sz w:val="28"/>
          <w:szCs w:val="28"/>
        </w:rPr>
        <w:t>о</w:t>
      </w:r>
      <w:r w:rsidRPr="001B7F1A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1B7F1A">
        <w:rPr>
          <w:sz w:val="28"/>
          <w:szCs w:val="28"/>
        </w:rPr>
        <w:t>а</w:t>
      </w:r>
      <w:r w:rsidRPr="001B7F1A">
        <w:rPr>
          <w:sz w:val="28"/>
          <w:szCs w:val="28"/>
        </w:rPr>
        <w:t>ний к взаимодействию информационных систем в единой системе межведо</w:t>
      </w:r>
      <w:r w:rsidRPr="001B7F1A">
        <w:rPr>
          <w:sz w:val="28"/>
          <w:szCs w:val="28"/>
        </w:rPr>
        <w:t>м</w:t>
      </w:r>
      <w:r w:rsidRPr="001B7F1A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1B7F1A">
        <w:rPr>
          <w:sz w:val="28"/>
          <w:szCs w:val="28"/>
        </w:rPr>
        <w:t>о</w:t>
      </w:r>
      <w:r w:rsidRPr="001B7F1A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1B7F1A">
        <w:rPr>
          <w:sz w:val="28"/>
          <w:szCs w:val="28"/>
        </w:rPr>
        <w:t>е</w:t>
      </w:r>
      <w:r w:rsidRPr="001B7F1A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1B7F1A">
        <w:rPr>
          <w:sz w:val="28"/>
          <w:szCs w:val="28"/>
        </w:rPr>
        <w:t>н</w:t>
      </w:r>
      <w:r w:rsidRPr="001B7F1A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1B7F1A">
        <w:rPr>
          <w:sz w:val="28"/>
          <w:szCs w:val="28"/>
        </w:rPr>
        <w:t>с</w:t>
      </w:r>
      <w:r w:rsidRPr="001B7F1A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1B7F1A">
        <w:rPr>
          <w:sz w:val="28"/>
          <w:szCs w:val="28"/>
        </w:rPr>
        <w:t>а</w:t>
      </w:r>
      <w:r w:rsidRPr="001B7F1A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1B7F1A">
        <w:rPr>
          <w:sz w:val="28"/>
          <w:szCs w:val="28"/>
        </w:rPr>
        <w:t>е</w:t>
      </w:r>
      <w:r w:rsidRPr="001B7F1A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1B7F1A">
        <w:rPr>
          <w:sz w:val="28"/>
          <w:szCs w:val="28"/>
        </w:rPr>
        <w:t>с</w:t>
      </w:r>
      <w:r w:rsidRPr="001B7F1A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1B7F1A">
        <w:rPr>
          <w:sz w:val="28"/>
          <w:szCs w:val="28"/>
        </w:rPr>
        <w:t>н</w:t>
      </w:r>
      <w:r w:rsidRPr="001B7F1A">
        <w:rPr>
          <w:sz w:val="28"/>
          <w:szCs w:val="28"/>
        </w:rPr>
        <w:t>ных систем, используемых для предоставления государственных и муниц</w:t>
      </w:r>
      <w:r w:rsidRPr="001B7F1A">
        <w:rPr>
          <w:sz w:val="28"/>
          <w:szCs w:val="28"/>
        </w:rPr>
        <w:t>и</w:t>
      </w:r>
      <w:r w:rsidRPr="001B7F1A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376371" w:rsidRPr="001B7F1A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Получение документов и (или) сведений, необходимых для предоставл</w:t>
      </w:r>
      <w:r w:rsidRPr="001B7F1A">
        <w:rPr>
          <w:sz w:val="28"/>
          <w:szCs w:val="28"/>
        </w:rPr>
        <w:t>е</w:t>
      </w:r>
      <w:r w:rsidRPr="001B7F1A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1B7F1A">
        <w:rPr>
          <w:sz w:val="28"/>
          <w:szCs w:val="28"/>
        </w:rPr>
        <w:t>е</w:t>
      </w:r>
      <w:r w:rsidRPr="001B7F1A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1B7F1A">
        <w:rPr>
          <w:sz w:val="28"/>
          <w:szCs w:val="28"/>
        </w:rPr>
        <w:t>е</w:t>
      </w:r>
      <w:r w:rsidRPr="001B7F1A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1B7F1A">
        <w:rPr>
          <w:sz w:val="28"/>
          <w:szCs w:val="28"/>
        </w:rPr>
        <w:t>е</w:t>
      </w:r>
      <w:r w:rsidRPr="001B7F1A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1B7F1A">
        <w:rPr>
          <w:sz w:val="28"/>
          <w:szCs w:val="28"/>
        </w:rPr>
        <w:t>е</w:t>
      </w:r>
      <w:r w:rsidRPr="001B7F1A">
        <w:rPr>
          <w:sz w:val="28"/>
          <w:szCs w:val="28"/>
        </w:rPr>
        <w:t>ний по межведомственному запросу.</w:t>
      </w:r>
    </w:p>
    <w:p w:rsidR="00376371" w:rsidRPr="001B7F1A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376371" w:rsidRPr="001B7F1A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lastRenderedPageBreak/>
        <w:t>Межведомственное информационное взаимодействие может осуществл</w:t>
      </w:r>
      <w:r w:rsidRPr="001B7F1A">
        <w:rPr>
          <w:sz w:val="28"/>
          <w:szCs w:val="28"/>
        </w:rPr>
        <w:t>я</w:t>
      </w:r>
      <w:r w:rsidRPr="001B7F1A">
        <w:rPr>
          <w:sz w:val="28"/>
          <w:szCs w:val="28"/>
        </w:rPr>
        <w:t>ется на бумажном носителе:</w:t>
      </w:r>
    </w:p>
    <w:p w:rsidR="00376371" w:rsidRPr="001B7F1A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при невозможности осуществления межведомственного информационн</w:t>
      </w:r>
      <w:r w:rsidRPr="001B7F1A">
        <w:rPr>
          <w:sz w:val="28"/>
          <w:szCs w:val="28"/>
        </w:rPr>
        <w:t>о</w:t>
      </w:r>
      <w:r w:rsidRPr="001B7F1A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376371" w:rsidRPr="001B7F1A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376371" w:rsidRPr="001B7F1A" w:rsidRDefault="00376371" w:rsidP="00B425DB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</w:t>
      </w:r>
      <w:r w:rsidR="00662776" w:rsidRPr="001B7F1A">
        <w:rPr>
          <w:sz w:val="28"/>
          <w:szCs w:val="28"/>
        </w:rPr>
        <w:t xml:space="preserve">в пункте 2.6.4 </w:t>
      </w:r>
      <w:r w:rsidRPr="001B7F1A">
        <w:rPr>
          <w:sz w:val="28"/>
          <w:szCs w:val="28"/>
        </w:rPr>
        <w:t>настоящего Административного регламента, на бумажном носителе не может превышать трех рабочих дней со дня поступления межведомственного запроса в орган или организацию, предоставляющие документ и информацию.</w:t>
      </w:r>
    </w:p>
    <w:p w:rsidR="00376371" w:rsidRPr="001B7F1A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Критериями принятия решения являются:</w:t>
      </w:r>
    </w:p>
    <w:p w:rsidR="00376371" w:rsidRPr="001B7F1A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376371" w:rsidRPr="001B7F1A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Результатом административной процедуры является:</w:t>
      </w:r>
    </w:p>
    <w:p w:rsidR="00376371" w:rsidRPr="001B7F1A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получение документов (сведений), необходимых для предоставления М</w:t>
      </w:r>
      <w:r w:rsidRPr="001B7F1A">
        <w:rPr>
          <w:sz w:val="28"/>
          <w:szCs w:val="28"/>
        </w:rPr>
        <w:t>у</w:t>
      </w:r>
      <w:r w:rsidRPr="001B7F1A">
        <w:rPr>
          <w:sz w:val="28"/>
          <w:szCs w:val="28"/>
        </w:rPr>
        <w:t>ниципальной услуги.</w:t>
      </w:r>
    </w:p>
    <w:p w:rsidR="00376371" w:rsidRPr="001B7F1A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B36187" w:rsidRPr="001B7F1A" w:rsidRDefault="00B36187" w:rsidP="00B3618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1B7F1A">
        <w:rPr>
          <w:sz w:val="28"/>
          <w:szCs w:val="28"/>
        </w:rPr>
        <w:t>.4. Административная процедура «Рассмотрение документов и свед</w:t>
      </w:r>
      <w:r w:rsidRPr="001B7F1A">
        <w:rPr>
          <w:sz w:val="28"/>
          <w:szCs w:val="28"/>
        </w:rPr>
        <w:t>е</w:t>
      </w:r>
      <w:r w:rsidRPr="001B7F1A">
        <w:rPr>
          <w:sz w:val="28"/>
          <w:szCs w:val="28"/>
        </w:rPr>
        <w:t>ний».</w:t>
      </w:r>
    </w:p>
    <w:p w:rsidR="00B36187" w:rsidRPr="001B7F1A" w:rsidRDefault="00B36187" w:rsidP="00B3618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Основанием для начала процедуры является поступление пакета зарег</w:t>
      </w:r>
      <w:r w:rsidRPr="001B7F1A">
        <w:rPr>
          <w:sz w:val="28"/>
          <w:szCs w:val="28"/>
        </w:rPr>
        <w:t>и</w:t>
      </w:r>
      <w:r w:rsidRPr="001B7F1A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1B7F1A">
        <w:rPr>
          <w:sz w:val="28"/>
          <w:szCs w:val="28"/>
        </w:rPr>
        <w:t>в</w:t>
      </w:r>
      <w:r w:rsidRPr="001B7F1A">
        <w:rPr>
          <w:sz w:val="28"/>
          <w:szCs w:val="28"/>
        </w:rPr>
        <w:t>ление Муниципальной услуги.</w:t>
      </w:r>
    </w:p>
    <w:p w:rsidR="00B36187" w:rsidRPr="001B7F1A" w:rsidRDefault="00B36187" w:rsidP="00B36187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>Должностное лицо, ответственное за предоставление Муниципальной услуги,</w:t>
      </w:r>
      <w:r w:rsidRPr="001B7F1A">
        <w:rPr>
          <w:color w:val="000000" w:themeColor="text1"/>
          <w:sz w:val="28"/>
          <w:szCs w:val="28"/>
        </w:rPr>
        <w:t xml:space="preserve"> </w:t>
      </w:r>
      <w:r w:rsidRPr="001B7F1A">
        <w:rPr>
          <w:sz w:val="28"/>
        </w:rPr>
        <w:t>осуществляет проверку соответствия документов и сведений требов</w:t>
      </w:r>
      <w:r w:rsidRPr="001B7F1A">
        <w:rPr>
          <w:sz w:val="28"/>
        </w:rPr>
        <w:t>а</w:t>
      </w:r>
      <w:r w:rsidRPr="001B7F1A">
        <w:rPr>
          <w:sz w:val="28"/>
        </w:rPr>
        <w:t>ниям нормативных правовых актов предоставления муниципальной услуги, в</w:t>
      </w:r>
      <w:r w:rsidRPr="001B7F1A">
        <w:rPr>
          <w:color w:val="000000" w:themeColor="text1"/>
          <w:sz w:val="28"/>
          <w:szCs w:val="28"/>
        </w:rPr>
        <w:t xml:space="preserve"> случае поступления ответа на межведомственный запрос, свидетельствующего об отсутствии документа и (или) информации, необходимых для проведения </w:t>
      </w:r>
      <w:r w:rsidRPr="00A97381">
        <w:rPr>
          <w:sz w:val="28"/>
          <w:szCs w:val="28"/>
        </w:rPr>
        <w:t>перевода жилого помещения в нежилое помещение или нежилого помещения в жилое помещение</w:t>
      </w:r>
      <w:r w:rsidRPr="001B7F1A">
        <w:rPr>
          <w:sz w:val="28"/>
        </w:rPr>
        <w:t xml:space="preserve"> в соответствии с частью 2 статьи 2</w:t>
      </w:r>
      <w:r>
        <w:rPr>
          <w:sz w:val="28"/>
        </w:rPr>
        <w:t>3</w:t>
      </w:r>
      <w:r w:rsidRPr="001B7F1A">
        <w:rPr>
          <w:sz w:val="28"/>
        </w:rPr>
        <w:t xml:space="preserve"> Жилищного Кодекса РФ,</w:t>
      </w:r>
      <w:r w:rsidRPr="001B7F1A">
        <w:rPr>
          <w:color w:val="000000" w:themeColor="text1"/>
          <w:sz w:val="28"/>
          <w:szCs w:val="28"/>
        </w:rPr>
        <w:t xml:space="preserve"> направляет заявителю уведомление о получении такого ответа с предложением заявителю представить </w:t>
      </w:r>
      <w:r w:rsidRPr="001B7F1A">
        <w:rPr>
          <w:sz w:val="28"/>
        </w:rPr>
        <w:t>в течение пятнадцати рабочих дней со дня направления уведомления</w:t>
      </w:r>
      <w:r w:rsidRPr="001B7F1A">
        <w:rPr>
          <w:color w:val="000000" w:themeColor="text1"/>
          <w:sz w:val="28"/>
          <w:szCs w:val="28"/>
        </w:rPr>
        <w:t xml:space="preserve"> документ и (или) информацию, необходимые для проведения </w:t>
      </w:r>
      <w:r w:rsidRPr="00A854AD">
        <w:rPr>
          <w:color w:val="000000" w:themeColor="text1"/>
          <w:sz w:val="28"/>
          <w:szCs w:val="28"/>
        </w:rPr>
        <w:t>п</w:t>
      </w:r>
      <w:r w:rsidRPr="00A854AD">
        <w:rPr>
          <w:color w:val="000000" w:themeColor="text1"/>
          <w:sz w:val="28"/>
          <w:szCs w:val="28"/>
        </w:rPr>
        <w:t>е</w:t>
      </w:r>
      <w:r w:rsidRPr="00A854AD">
        <w:rPr>
          <w:color w:val="000000" w:themeColor="text1"/>
          <w:sz w:val="28"/>
          <w:szCs w:val="28"/>
        </w:rPr>
        <w:t>ревода жилого помещения в нежилое помещение или нежилого помещения в жилое помещение</w:t>
      </w:r>
      <w:r w:rsidRPr="001B7F1A">
        <w:rPr>
          <w:color w:val="000000" w:themeColor="text1"/>
          <w:sz w:val="28"/>
          <w:szCs w:val="28"/>
        </w:rPr>
        <w:t>.</w:t>
      </w:r>
    </w:p>
    <w:p w:rsidR="00B36187" w:rsidRPr="001B7F1A" w:rsidRDefault="00B36187" w:rsidP="00B36187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>Срок административной процедуры - до 37 календарных дней.</w:t>
      </w:r>
    </w:p>
    <w:p w:rsidR="00B36187" w:rsidRPr="001B7F1A" w:rsidRDefault="00B36187" w:rsidP="00B3618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Критериями принятия решения являются:</w:t>
      </w:r>
    </w:p>
    <w:p w:rsidR="00B36187" w:rsidRPr="001B7F1A" w:rsidRDefault="00B36187" w:rsidP="00B3618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наличие/отсутствие оснований для предоставления Муниципальной усл</w:t>
      </w:r>
      <w:r w:rsidRPr="001B7F1A">
        <w:rPr>
          <w:sz w:val="28"/>
          <w:szCs w:val="28"/>
        </w:rPr>
        <w:t>у</w:t>
      </w:r>
      <w:r w:rsidRPr="001B7F1A">
        <w:rPr>
          <w:sz w:val="28"/>
          <w:szCs w:val="28"/>
        </w:rPr>
        <w:t>ги.</w:t>
      </w:r>
    </w:p>
    <w:p w:rsidR="00B36187" w:rsidRPr="001B7F1A" w:rsidRDefault="00B36187" w:rsidP="00B3618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Результатом административной процедуры является:</w:t>
      </w:r>
    </w:p>
    <w:p w:rsidR="00B36187" w:rsidRPr="001B7F1A" w:rsidRDefault="00B36187" w:rsidP="00B3618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B36187" w:rsidRPr="001B7F1A" w:rsidRDefault="00B36187" w:rsidP="00B3618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2</w:t>
      </w:r>
      <w:r w:rsidRPr="001B7F1A">
        <w:rPr>
          <w:sz w:val="28"/>
          <w:szCs w:val="28"/>
        </w:rPr>
        <w:t>.5. Административная процедура «Принятие решения».</w:t>
      </w:r>
    </w:p>
    <w:p w:rsidR="00B36187" w:rsidRPr="001B7F1A" w:rsidRDefault="00B36187" w:rsidP="00B36187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1B7F1A">
        <w:rPr>
          <w:sz w:val="28"/>
          <w:szCs w:val="28"/>
        </w:rPr>
        <w:t>Основанием для начала процедуры является решение о предоставл</w:t>
      </w:r>
      <w:r w:rsidRPr="001B7F1A">
        <w:rPr>
          <w:sz w:val="28"/>
          <w:szCs w:val="28"/>
        </w:rPr>
        <w:t>е</w:t>
      </w:r>
      <w:r w:rsidRPr="001B7F1A">
        <w:rPr>
          <w:sz w:val="28"/>
          <w:szCs w:val="28"/>
        </w:rPr>
        <w:t>нии/об отказе в предоставлении Муниципальной услуги</w:t>
      </w:r>
      <w:r w:rsidRPr="001B7F1A">
        <w:rPr>
          <w:rFonts w:eastAsia="Calibri"/>
          <w:sz w:val="28"/>
          <w:szCs w:val="28"/>
        </w:rPr>
        <w:t>.</w:t>
      </w:r>
    </w:p>
    <w:p w:rsidR="00B36187" w:rsidRPr="001B7F1A" w:rsidRDefault="00B36187" w:rsidP="00B36187">
      <w:pPr>
        <w:pStyle w:val="13"/>
        <w:widowControl w:val="0"/>
        <w:spacing w:before="0" w:after="0"/>
        <w:ind w:firstLine="709"/>
        <w:rPr>
          <w:sz w:val="28"/>
          <w:szCs w:val="28"/>
        </w:rPr>
      </w:pPr>
      <w:r w:rsidRPr="001B7F1A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>
        <w:rPr>
          <w:color w:val="000000" w:themeColor="text1"/>
          <w:sz w:val="28"/>
          <w:szCs w:val="28"/>
        </w:rPr>
        <w:t>у</w:t>
      </w:r>
      <w:r w:rsidRPr="00F6627E">
        <w:rPr>
          <w:color w:val="000000" w:themeColor="text1"/>
          <w:sz w:val="28"/>
          <w:szCs w:val="28"/>
        </w:rPr>
        <w:t>ведомлени</w:t>
      </w:r>
      <w:r>
        <w:rPr>
          <w:color w:val="000000" w:themeColor="text1"/>
          <w:sz w:val="28"/>
          <w:szCs w:val="28"/>
        </w:rPr>
        <w:t>я</w:t>
      </w:r>
      <w:r w:rsidRPr="00F6627E">
        <w:rPr>
          <w:color w:val="000000" w:themeColor="text1"/>
          <w:sz w:val="28"/>
          <w:szCs w:val="28"/>
        </w:rPr>
        <w:t xml:space="preserve"> о переводе жилого помещения в нежилое помещ</w:t>
      </w:r>
      <w:r w:rsidRPr="00F6627E">
        <w:rPr>
          <w:color w:val="000000" w:themeColor="text1"/>
          <w:sz w:val="28"/>
          <w:szCs w:val="28"/>
        </w:rPr>
        <w:t>е</w:t>
      </w:r>
      <w:r w:rsidRPr="00F6627E">
        <w:rPr>
          <w:color w:val="000000" w:themeColor="text1"/>
          <w:sz w:val="28"/>
          <w:szCs w:val="28"/>
        </w:rPr>
        <w:t xml:space="preserve">ние или нежилого помещения в жилое помещение </w:t>
      </w:r>
      <w:r w:rsidRPr="001B7F1A">
        <w:rPr>
          <w:bCs/>
          <w:color w:val="000000" w:themeColor="text1"/>
          <w:sz w:val="28"/>
          <w:szCs w:val="28"/>
        </w:rPr>
        <w:t xml:space="preserve">по форме, установленной </w:t>
      </w:r>
      <w:r w:rsidRPr="00F6627E">
        <w:rPr>
          <w:sz w:val="28"/>
        </w:rPr>
        <w:t>Постановление</w:t>
      </w:r>
      <w:r>
        <w:rPr>
          <w:sz w:val="28"/>
        </w:rPr>
        <w:t>м</w:t>
      </w:r>
      <w:r w:rsidRPr="00F6627E">
        <w:rPr>
          <w:sz w:val="28"/>
        </w:rPr>
        <w:t xml:space="preserve"> Правительства РФ от 10 августа 2005 г. </w:t>
      </w:r>
      <w:r>
        <w:rPr>
          <w:sz w:val="28"/>
        </w:rPr>
        <w:t>№</w:t>
      </w:r>
      <w:r w:rsidRPr="00F6627E">
        <w:rPr>
          <w:sz w:val="28"/>
        </w:rPr>
        <w:t xml:space="preserve"> 502</w:t>
      </w:r>
      <w:r>
        <w:rPr>
          <w:sz w:val="28"/>
        </w:rPr>
        <w:t xml:space="preserve"> «</w:t>
      </w:r>
      <w:r w:rsidRPr="00F6627E">
        <w:rPr>
          <w:sz w:val="28"/>
        </w:rPr>
        <w:t>Об утвержд</w:t>
      </w:r>
      <w:r w:rsidRPr="00F6627E">
        <w:rPr>
          <w:sz w:val="28"/>
        </w:rPr>
        <w:t>е</w:t>
      </w:r>
      <w:r w:rsidRPr="00F6627E">
        <w:rPr>
          <w:sz w:val="28"/>
        </w:rPr>
        <w:t>нии формы уведомления о переводе (отказе в переводе) жилого (нежилого) п</w:t>
      </w:r>
      <w:r w:rsidRPr="00F6627E">
        <w:rPr>
          <w:sz w:val="28"/>
        </w:rPr>
        <w:t>о</w:t>
      </w:r>
      <w:r w:rsidRPr="00F6627E">
        <w:rPr>
          <w:sz w:val="28"/>
        </w:rPr>
        <w:t>меще</w:t>
      </w:r>
      <w:r>
        <w:rPr>
          <w:sz w:val="28"/>
        </w:rPr>
        <w:t>ния в нежилое (жилое) помещение»,</w:t>
      </w:r>
      <w:r>
        <w:rPr>
          <w:sz w:val="28"/>
          <w:szCs w:val="28"/>
        </w:rPr>
        <w:t xml:space="preserve"> </w:t>
      </w:r>
      <w:r w:rsidRPr="001B7F1A">
        <w:rPr>
          <w:rFonts w:eastAsia="Calibri"/>
          <w:sz w:val="28"/>
          <w:szCs w:val="28"/>
        </w:rPr>
        <w:t>и передает его в порядке делопрои</w:t>
      </w:r>
      <w:r w:rsidRPr="001B7F1A">
        <w:rPr>
          <w:rFonts w:eastAsia="Calibri"/>
          <w:sz w:val="28"/>
          <w:szCs w:val="28"/>
        </w:rPr>
        <w:t>з</w:t>
      </w:r>
      <w:r w:rsidRPr="001B7F1A">
        <w:rPr>
          <w:rFonts w:eastAsia="Calibri"/>
          <w:sz w:val="28"/>
          <w:szCs w:val="28"/>
        </w:rPr>
        <w:t>водства на согласование и подписание должностному лицу, уполномоченному на его подписание.</w:t>
      </w:r>
    </w:p>
    <w:p w:rsidR="00B36187" w:rsidRPr="001B7F1A" w:rsidRDefault="00B36187" w:rsidP="00B36187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1B7F1A">
        <w:rPr>
          <w:sz w:val="28"/>
          <w:szCs w:val="28"/>
        </w:rPr>
        <w:t xml:space="preserve">В случае принятия решения об отказе в  предоставлении Муниципальной услуги должностное лицо, ответственное за предоставление Муниципальной услуги, готовит проект </w:t>
      </w:r>
      <w:r>
        <w:rPr>
          <w:color w:val="000000" w:themeColor="text1"/>
          <w:sz w:val="28"/>
          <w:szCs w:val="28"/>
        </w:rPr>
        <w:t>у</w:t>
      </w:r>
      <w:r w:rsidRPr="00F6627E">
        <w:rPr>
          <w:color w:val="000000" w:themeColor="text1"/>
          <w:sz w:val="28"/>
          <w:szCs w:val="28"/>
        </w:rPr>
        <w:t>ведомлени</w:t>
      </w:r>
      <w:r>
        <w:rPr>
          <w:color w:val="000000" w:themeColor="text1"/>
          <w:sz w:val="28"/>
          <w:szCs w:val="28"/>
        </w:rPr>
        <w:t xml:space="preserve">я </w:t>
      </w:r>
      <w:r w:rsidRPr="00F6627E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б отказе в</w:t>
      </w:r>
      <w:r w:rsidRPr="00F6627E">
        <w:rPr>
          <w:color w:val="000000" w:themeColor="text1"/>
          <w:sz w:val="28"/>
          <w:szCs w:val="28"/>
        </w:rPr>
        <w:t xml:space="preserve"> переводе жилого помещения в нежилое помещение или нежилого помещения в жилое помещение </w:t>
      </w:r>
      <w:r w:rsidRPr="001B7F1A">
        <w:rPr>
          <w:bCs/>
          <w:color w:val="000000" w:themeColor="text1"/>
          <w:sz w:val="28"/>
          <w:szCs w:val="28"/>
        </w:rPr>
        <w:t>оформляе</w:t>
      </w:r>
      <w:r w:rsidRPr="001B7F1A">
        <w:rPr>
          <w:bCs/>
          <w:color w:val="000000" w:themeColor="text1"/>
          <w:sz w:val="28"/>
          <w:szCs w:val="28"/>
        </w:rPr>
        <w:t>т</w:t>
      </w:r>
      <w:r w:rsidRPr="001B7F1A">
        <w:rPr>
          <w:bCs/>
          <w:color w:val="000000" w:themeColor="text1"/>
          <w:sz w:val="28"/>
          <w:szCs w:val="28"/>
        </w:rPr>
        <w:t xml:space="preserve">ся по форме, установленной </w:t>
      </w:r>
      <w:r w:rsidRPr="00F6627E">
        <w:rPr>
          <w:sz w:val="28"/>
        </w:rPr>
        <w:t>Постановление</w:t>
      </w:r>
      <w:r>
        <w:rPr>
          <w:sz w:val="28"/>
        </w:rPr>
        <w:t>м</w:t>
      </w:r>
      <w:r w:rsidRPr="00F6627E">
        <w:rPr>
          <w:sz w:val="28"/>
        </w:rPr>
        <w:t xml:space="preserve"> Правительства РФ от 10 августа 2005 г. </w:t>
      </w:r>
      <w:r>
        <w:rPr>
          <w:sz w:val="28"/>
        </w:rPr>
        <w:t>№</w:t>
      </w:r>
      <w:r w:rsidRPr="00F6627E">
        <w:rPr>
          <w:sz w:val="28"/>
        </w:rPr>
        <w:t xml:space="preserve"> 502</w:t>
      </w:r>
      <w:r>
        <w:rPr>
          <w:sz w:val="28"/>
        </w:rPr>
        <w:t xml:space="preserve"> «</w:t>
      </w:r>
      <w:r w:rsidRPr="00F6627E">
        <w:rPr>
          <w:sz w:val="28"/>
        </w:rPr>
        <w:t>Об утверждении формы уведомления о переводе (отказе в пер</w:t>
      </w:r>
      <w:r w:rsidRPr="00F6627E">
        <w:rPr>
          <w:sz w:val="28"/>
        </w:rPr>
        <w:t>е</w:t>
      </w:r>
      <w:r w:rsidRPr="00F6627E">
        <w:rPr>
          <w:sz w:val="28"/>
        </w:rPr>
        <w:t>воде) жилого (нежилого) помеще</w:t>
      </w:r>
      <w:r>
        <w:rPr>
          <w:sz w:val="28"/>
        </w:rPr>
        <w:t>ния в нежилое (жилое) помещение»</w:t>
      </w:r>
      <w:r w:rsidRPr="001B7F1A">
        <w:rPr>
          <w:sz w:val="28"/>
          <w:szCs w:val="28"/>
        </w:rPr>
        <w:t>,</w:t>
      </w:r>
      <w:r w:rsidRPr="001B7F1A">
        <w:rPr>
          <w:rFonts w:eastAsia="Calibri"/>
          <w:sz w:val="28"/>
          <w:szCs w:val="28"/>
        </w:rPr>
        <w:t xml:space="preserve"> и перед</w:t>
      </w:r>
      <w:r w:rsidRPr="001B7F1A">
        <w:rPr>
          <w:rFonts w:eastAsia="Calibri"/>
          <w:sz w:val="28"/>
          <w:szCs w:val="28"/>
        </w:rPr>
        <w:t>а</w:t>
      </w:r>
      <w:r w:rsidRPr="001B7F1A">
        <w:rPr>
          <w:rFonts w:eastAsia="Calibri"/>
          <w:sz w:val="28"/>
          <w:szCs w:val="28"/>
        </w:rPr>
        <w:t>ет его в порядке делопроизводства на согласование и подписание должностн</w:t>
      </w:r>
      <w:r w:rsidRPr="001B7F1A">
        <w:rPr>
          <w:rFonts w:eastAsia="Calibri"/>
          <w:sz w:val="28"/>
          <w:szCs w:val="28"/>
        </w:rPr>
        <w:t>о</w:t>
      </w:r>
      <w:r w:rsidRPr="001B7F1A">
        <w:rPr>
          <w:rFonts w:eastAsia="Calibri"/>
          <w:sz w:val="28"/>
          <w:szCs w:val="28"/>
        </w:rPr>
        <w:t>му лицу, уполномоченному на его подписание.</w:t>
      </w:r>
    </w:p>
    <w:p w:rsidR="00B36187" w:rsidRPr="001B7F1A" w:rsidRDefault="00B36187" w:rsidP="00B36187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 xml:space="preserve">Срок административной процедуры - до </w:t>
      </w:r>
      <w:r>
        <w:rPr>
          <w:sz w:val="28"/>
        </w:rPr>
        <w:t>3</w:t>
      </w:r>
      <w:r w:rsidRPr="001B7F1A">
        <w:rPr>
          <w:sz w:val="28"/>
        </w:rPr>
        <w:t xml:space="preserve"> рабоч</w:t>
      </w:r>
      <w:r>
        <w:rPr>
          <w:sz w:val="28"/>
        </w:rPr>
        <w:t>их</w:t>
      </w:r>
      <w:r w:rsidRPr="001B7F1A">
        <w:rPr>
          <w:sz w:val="28"/>
        </w:rPr>
        <w:t xml:space="preserve"> дн</w:t>
      </w:r>
      <w:r>
        <w:rPr>
          <w:sz w:val="28"/>
        </w:rPr>
        <w:t>ей</w:t>
      </w:r>
      <w:r w:rsidRPr="001B7F1A">
        <w:rPr>
          <w:sz w:val="28"/>
        </w:rPr>
        <w:t>.</w:t>
      </w:r>
    </w:p>
    <w:p w:rsidR="00B36187" w:rsidRPr="001B7F1A" w:rsidRDefault="00B36187" w:rsidP="00B3618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Критериями принятия решения являются:</w:t>
      </w:r>
    </w:p>
    <w:p w:rsidR="00B36187" w:rsidRPr="001B7F1A" w:rsidRDefault="00B36187" w:rsidP="00B3618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наличие/отсутствие оснований для предоставления Муниципальной усл</w:t>
      </w:r>
      <w:r w:rsidRPr="001B7F1A">
        <w:rPr>
          <w:sz w:val="28"/>
          <w:szCs w:val="28"/>
        </w:rPr>
        <w:t>у</w:t>
      </w:r>
      <w:r w:rsidRPr="001B7F1A">
        <w:rPr>
          <w:sz w:val="28"/>
          <w:szCs w:val="28"/>
        </w:rPr>
        <w:t>ги.</w:t>
      </w:r>
    </w:p>
    <w:p w:rsidR="00B36187" w:rsidRPr="001B7F1A" w:rsidRDefault="00B36187" w:rsidP="00B3618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Результатом административной процедуры является:</w:t>
      </w:r>
    </w:p>
    <w:p w:rsidR="00B36187" w:rsidRPr="001B7F1A" w:rsidRDefault="00B36187" w:rsidP="00B3618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сформированный результат предоставления Муниципальной услуги.</w:t>
      </w:r>
    </w:p>
    <w:p w:rsidR="004B4AE5" w:rsidRPr="001B7F1A" w:rsidRDefault="004B4AE5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3.</w:t>
      </w:r>
      <w:r w:rsidR="00EB4603" w:rsidRPr="001B7F1A">
        <w:rPr>
          <w:sz w:val="28"/>
          <w:szCs w:val="28"/>
        </w:rPr>
        <w:t>2</w:t>
      </w:r>
      <w:r w:rsidRPr="001B7F1A">
        <w:rPr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B14CDA" w:rsidRPr="001B7F1A" w:rsidRDefault="00B14CDA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 в личный кабинет на ЕПГУ/РПГУ</w:t>
      </w:r>
      <w:r w:rsidR="00B425DB" w:rsidRPr="001B7F1A">
        <w:rPr>
          <w:sz w:val="28"/>
          <w:szCs w:val="28"/>
        </w:rPr>
        <w:t xml:space="preserve"> </w:t>
      </w:r>
      <w:r w:rsidRPr="001B7F1A">
        <w:rPr>
          <w:sz w:val="28"/>
          <w:szCs w:val="28"/>
        </w:rPr>
        <w:t>после окончания процедуры принятия реш</w:t>
      </w:r>
      <w:r w:rsidRPr="001B7F1A">
        <w:rPr>
          <w:sz w:val="28"/>
          <w:szCs w:val="28"/>
        </w:rPr>
        <w:t>е</w:t>
      </w:r>
      <w:r w:rsidRPr="001B7F1A">
        <w:rPr>
          <w:sz w:val="28"/>
          <w:szCs w:val="28"/>
        </w:rPr>
        <w:t>ния.</w:t>
      </w:r>
    </w:p>
    <w:p w:rsidR="00B14CDA" w:rsidRPr="001B7F1A" w:rsidRDefault="00B14CDA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В случае выбора заявителем в соответствии с пунктом 2.3.</w:t>
      </w:r>
      <w:r w:rsidR="005945D2" w:rsidRPr="001B7F1A">
        <w:rPr>
          <w:sz w:val="28"/>
          <w:szCs w:val="28"/>
        </w:rPr>
        <w:t>4</w:t>
      </w:r>
      <w:r w:rsidRPr="001B7F1A">
        <w:rPr>
          <w:sz w:val="28"/>
          <w:szCs w:val="28"/>
        </w:rPr>
        <w:t xml:space="preserve"> настоящего Административного регламента получения результата предоставления Мун</w:t>
      </w:r>
      <w:r w:rsidRPr="001B7F1A">
        <w:rPr>
          <w:sz w:val="28"/>
          <w:szCs w:val="28"/>
        </w:rPr>
        <w:t>и</w:t>
      </w:r>
      <w:r w:rsidRPr="001B7F1A">
        <w:rPr>
          <w:sz w:val="28"/>
          <w:szCs w:val="28"/>
        </w:rPr>
        <w:t>ципальной услуги на бумажном носителе, должностное лицо, ответственное за выдачу результата предоставления Муниципальной услуги, после окончания процедуры принятия решения</w:t>
      </w:r>
      <w:r w:rsidRPr="001B7F1A">
        <w:rPr>
          <w:bCs/>
          <w:sz w:val="28"/>
          <w:szCs w:val="28"/>
        </w:rPr>
        <w:t>:</w:t>
      </w:r>
    </w:p>
    <w:p w:rsidR="00B14CDA" w:rsidRPr="001B7F1A" w:rsidRDefault="00B14CDA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1B7F1A">
        <w:rPr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способом о необходимости прибыть в Админ</w:t>
      </w:r>
      <w:r w:rsidRPr="001B7F1A">
        <w:rPr>
          <w:bCs/>
          <w:sz w:val="28"/>
          <w:szCs w:val="28"/>
        </w:rPr>
        <w:t>и</w:t>
      </w:r>
      <w:r w:rsidRPr="001B7F1A">
        <w:rPr>
          <w:bCs/>
          <w:sz w:val="28"/>
          <w:szCs w:val="28"/>
        </w:rPr>
        <w:t>страцию (МФЦ) для получения подготовленных документов и согласовывает время совершения данного действия;</w:t>
      </w:r>
    </w:p>
    <w:p w:rsidR="00B14CDA" w:rsidRPr="001B7F1A" w:rsidRDefault="00B14CDA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1B7F1A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B14CDA" w:rsidRPr="001B7F1A" w:rsidRDefault="00B14CDA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1B7F1A">
        <w:rPr>
          <w:bCs/>
          <w:sz w:val="28"/>
          <w:szCs w:val="28"/>
        </w:rPr>
        <w:lastRenderedPageBreak/>
        <w:t>3) проверяет наличие соответствующих полномочий на получение Мун</w:t>
      </w:r>
      <w:r w:rsidRPr="001B7F1A">
        <w:rPr>
          <w:bCs/>
          <w:sz w:val="28"/>
          <w:szCs w:val="28"/>
        </w:rPr>
        <w:t>и</w:t>
      </w:r>
      <w:r w:rsidRPr="001B7F1A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1B7F1A">
        <w:rPr>
          <w:bCs/>
          <w:sz w:val="28"/>
          <w:szCs w:val="28"/>
        </w:rPr>
        <w:t>а</w:t>
      </w:r>
      <w:r w:rsidRPr="001B7F1A">
        <w:rPr>
          <w:bCs/>
          <w:sz w:val="28"/>
          <w:szCs w:val="28"/>
        </w:rPr>
        <w:t>витель заявителя;</w:t>
      </w:r>
    </w:p>
    <w:p w:rsidR="00B14CDA" w:rsidRPr="001B7F1A" w:rsidRDefault="00B14CDA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1B7F1A">
        <w:rPr>
          <w:bCs/>
          <w:sz w:val="28"/>
          <w:szCs w:val="28"/>
        </w:rPr>
        <w:t xml:space="preserve">4) </w:t>
      </w:r>
      <w:r w:rsidRPr="001B7F1A">
        <w:rPr>
          <w:kern w:val="2"/>
          <w:sz w:val="28"/>
          <w:szCs w:val="28"/>
        </w:rPr>
        <w:t>выдает заявителю результат предоставления Муниципальной услуги.</w:t>
      </w:r>
    </w:p>
    <w:p w:rsidR="00B14CDA" w:rsidRPr="001B7F1A" w:rsidRDefault="00B14CDA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Результат административной процедуры - выдача заявителю результата предоставления Муниципальной услуги.</w:t>
      </w:r>
    </w:p>
    <w:p w:rsidR="00B14CDA" w:rsidRPr="001B7F1A" w:rsidRDefault="00B14CDA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B14CDA" w:rsidRPr="001B7F1A" w:rsidRDefault="00B14CDA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в ПГС 2.0 /АИС ЕЦУ.</w:t>
      </w:r>
    </w:p>
    <w:p w:rsidR="00B14CDA" w:rsidRPr="001B7F1A" w:rsidRDefault="00B14CDA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Критерии принятия решений:</w:t>
      </w:r>
    </w:p>
    <w:p w:rsidR="00B14CDA" w:rsidRPr="001B7F1A" w:rsidRDefault="00B14CDA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B14CDA" w:rsidRPr="001B7F1A" w:rsidRDefault="00B14CDA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1B7F1A" w:rsidRDefault="00DA5C2F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DA5C2F" w:rsidRPr="001B7F1A" w:rsidRDefault="00DA5C2F" w:rsidP="00956037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1B7F1A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1B7F1A">
        <w:rPr>
          <w:sz w:val="28"/>
          <w:szCs w:val="28"/>
          <w:lang w:eastAsia="ar-SA"/>
        </w:rPr>
        <w:t>а</w:t>
      </w:r>
      <w:r w:rsidRPr="001B7F1A">
        <w:rPr>
          <w:sz w:val="28"/>
          <w:szCs w:val="28"/>
          <w:lang w:eastAsia="ar-SA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ЕПГУ, РПГУ.</w:t>
      </w:r>
    </w:p>
    <w:p w:rsidR="00DA5C2F" w:rsidRPr="001B7F1A" w:rsidRDefault="00DA5C2F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1B7F1A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1B7F1A">
        <w:rPr>
          <w:sz w:val="28"/>
          <w:szCs w:val="28"/>
          <w:lang w:eastAsia="ar-SA"/>
        </w:rPr>
        <w:t>и</w:t>
      </w:r>
      <w:r w:rsidRPr="001B7F1A">
        <w:rPr>
          <w:sz w:val="28"/>
          <w:szCs w:val="28"/>
          <w:lang w:eastAsia="ar-SA"/>
        </w:rPr>
        <w:t xml:space="preserve">нете на ЕПГУ, </w:t>
      </w:r>
      <w:r w:rsidR="00025C06" w:rsidRPr="001B7F1A">
        <w:rPr>
          <w:sz w:val="28"/>
          <w:szCs w:val="28"/>
          <w:lang w:eastAsia="ar-SA"/>
        </w:rPr>
        <w:t>РПГУ</w:t>
      </w:r>
      <w:r w:rsidRPr="001B7F1A">
        <w:rPr>
          <w:sz w:val="28"/>
          <w:szCs w:val="28"/>
          <w:lang w:eastAsia="ar-SA"/>
        </w:rPr>
        <w:t xml:space="preserve">. </w:t>
      </w:r>
    </w:p>
    <w:p w:rsidR="00DA5C2F" w:rsidRPr="001B7F1A" w:rsidRDefault="00DA5C2F" w:rsidP="00956037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1B7F1A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1B7F1A">
        <w:rPr>
          <w:sz w:val="28"/>
          <w:szCs w:val="28"/>
          <w:lang w:eastAsia="ar-SA"/>
        </w:rPr>
        <w:t>у</w:t>
      </w:r>
      <w:r w:rsidRPr="001B7F1A">
        <w:rPr>
          <w:sz w:val="28"/>
          <w:szCs w:val="28"/>
          <w:lang w:eastAsia="ar-SA"/>
        </w:rPr>
        <w:t xml:space="preserve">ниципальной услуги с использованием средств </w:t>
      </w:r>
      <w:r w:rsidR="00025C06" w:rsidRPr="001B7F1A">
        <w:rPr>
          <w:sz w:val="28"/>
          <w:szCs w:val="28"/>
          <w:lang w:eastAsia="ar-SA"/>
        </w:rPr>
        <w:t>ЕПГУ, РПГУ</w:t>
      </w:r>
      <w:r w:rsidRPr="001B7F1A">
        <w:rPr>
          <w:i/>
          <w:sz w:val="28"/>
          <w:szCs w:val="28"/>
          <w:lang w:eastAsia="ar-SA"/>
        </w:rPr>
        <w:t>.</w:t>
      </w:r>
    </w:p>
    <w:p w:rsidR="00DA5C2F" w:rsidRPr="001B7F1A" w:rsidRDefault="00DA5C2F" w:rsidP="00956037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1B7F1A">
        <w:rPr>
          <w:sz w:val="28"/>
          <w:szCs w:val="28"/>
          <w:lang w:eastAsia="ar-SA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 w:rsidRPr="001B7F1A">
        <w:rPr>
          <w:sz w:val="28"/>
          <w:szCs w:val="28"/>
          <w:lang w:eastAsia="ar-SA"/>
        </w:rPr>
        <w:t>ЕПГУ, РПГУ</w:t>
      </w:r>
      <w:r w:rsidRPr="001B7F1A">
        <w:rPr>
          <w:i/>
          <w:sz w:val="28"/>
          <w:szCs w:val="28"/>
          <w:lang w:eastAsia="ar-SA"/>
        </w:rPr>
        <w:t>.</w:t>
      </w:r>
    </w:p>
    <w:p w:rsidR="00DA5C2F" w:rsidRPr="001B7F1A" w:rsidRDefault="00DA5C2F" w:rsidP="00956037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1B7F1A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1B7F1A">
        <w:rPr>
          <w:sz w:val="28"/>
          <w:szCs w:val="28"/>
          <w:lang w:eastAsia="ar-SA"/>
        </w:rPr>
        <w:t>ь</w:t>
      </w:r>
      <w:r w:rsidRPr="001B7F1A">
        <w:rPr>
          <w:sz w:val="28"/>
          <w:szCs w:val="28"/>
          <w:lang w:eastAsia="ar-SA"/>
        </w:rPr>
        <w:t xml:space="preserve">ной услуги в личном кабинете на </w:t>
      </w:r>
      <w:r w:rsidR="00025C06" w:rsidRPr="001B7F1A">
        <w:rPr>
          <w:sz w:val="28"/>
          <w:szCs w:val="28"/>
          <w:lang w:eastAsia="ar-SA"/>
        </w:rPr>
        <w:t>ЕПГУ, РПГУ</w:t>
      </w:r>
      <w:r w:rsidRPr="001B7F1A">
        <w:rPr>
          <w:i/>
          <w:sz w:val="28"/>
          <w:szCs w:val="28"/>
          <w:lang w:eastAsia="ar-SA"/>
        </w:rPr>
        <w:t>.</w:t>
      </w:r>
    </w:p>
    <w:p w:rsidR="00A21647" w:rsidRPr="001B7F1A" w:rsidRDefault="00A21647" w:rsidP="00956037">
      <w:pPr>
        <w:keepNext/>
        <w:keepLines/>
        <w:widowControl w:val="0"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1B7F1A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A21647" w:rsidRPr="001B7F1A" w:rsidRDefault="00A21647" w:rsidP="00956037">
      <w:pPr>
        <w:widowControl w:val="0"/>
        <w:ind w:firstLine="567"/>
        <w:jc w:val="both"/>
        <w:rPr>
          <w:sz w:val="28"/>
          <w:szCs w:val="28"/>
        </w:rPr>
      </w:pPr>
    </w:p>
    <w:p w:rsidR="008C23B7" w:rsidRPr="001B7F1A" w:rsidRDefault="008C23B7" w:rsidP="00956037">
      <w:pPr>
        <w:keepNext/>
        <w:keepLines/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1B7F1A">
        <w:rPr>
          <w:bCs/>
          <w:sz w:val="28"/>
          <w:szCs w:val="28"/>
          <w:shd w:val="clear" w:color="auto" w:fill="FFFFFF"/>
        </w:rPr>
        <w:t>3.</w:t>
      </w:r>
      <w:r w:rsidR="00D76634" w:rsidRPr="001B7F1A">
        <w:rPr>
          <w:bCs/>
          <w:sz w:val="28"/>
          <w:szCs w:val="28"/>
          <w:shd w:val="clear" w:color="auto" w:fill="FFFFFF"/>
        </w:rPr>
        <w:t>3</w:t>
      </w:r>
      <w:r w:rsidRPr="001B7F1A">
        <w:rPr>
          <w:bCs/>
          <w:sz w:val="28"/>
          <w:szCs w:val="28"/>
          <w:shd w:val="clear" w:color="auto" w:fill="FFFFFF"/>
        </w:rPr>
        <w:t xml:space="preserve">.1. Предоставление Муниципальной услуги в </w:t>
      </w:r>
      <w:r w:rsidR="0081524D" w:rsidRPr="001B7F1A">
        <w:rPr>
          <w:bCs/>
          <w:sz w:val="28"/>
          <w:szCs w:val="28"/>
          <w:shd w:val="clear" w:color="auto" w:fill="FFFFFF"/>
        </w:rPr>
        <w:t>МФЦ</w:t>
      </w:r>
      <w:r w:rsidRPr="001B7F1A">
        <w:rPr>
          <w:bCs/>
          <w:sz w:val="28"/>
          <w:szCs w:val="28"/>
          <w:shd w:val="clear" w:color="auto" w:fill="FFFFFF"/>
        </w:rPr>
        <w:t xml:space="preserve"> включает в себя следующие административные процедуры:</w:t>
      </w:r>
    </w:p>
    <w:p w:rsidR="008C23B7" w:rsidRPr="001B7F1A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прием, проверка документов и регистрация </w:t>
      </w:r>
      <w:r w:rsidR="00B425DB" w:rsidRPr="001B7F1A">
        <w:rPr>
          <w:sz w:val="28"/>
          <w:szCs w:val="28"/>
        </w:rPr>
        <w:t>заявления</w:t>
      </w:r>
      <w:r w:rsidRPr="001B7F1A">
        <w:rPr>
          <w:sz w:val="28"/>
          <w:szCs w:val="28"/>
        </w:rPr>
        <w:t>;</w:t>
      </w:r>
    </w:p>
    <w:p w:rsidR="008C23B7" w:rsidRPr="001B7F1A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получение сведений посредством СМЭВ;</w:t>
      </w:r>
    </w:p>
    <w:p w:rsidR="008C23B7" w:rsidRPr="001B7F1A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рассмотрение документов и сведений;</w:t>
      </w:r>
    </w:p>
    <w:p w:rsidR="008C23B7" w:rsidRPr="001B7F1A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принятие решения;</w:t>
      </w:r>
    </w:p>
    <w:p w:rsidR="008C23B7" w:rsidRPr="001B7F1A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направление (выдача) результата предоставления услуги.</w:t>
      </w:r>
    </w:p>
    <w:p w:rsidR="008C23B7" w:rsidRPr="001B7F1A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3.</w:t>
      </w:r>
      <w:r w:rsidR="00D76634" w:rsidRPr="001B7F1A">
        <w:rPr>
          <w:sz w:val="28"/>
          <w:szCs w:val="28"/>
        </w:rPr>
        <w:t>3</w:t>
      </w:r>
      <w:r w:rsidRPr="001B7F1A">
        <w:rPr>
          <w:sz w:val="28"/>
          <w:szCs w:val="28"/>
        </w:rPr>
        <w:t>.2. Административная процедура «Прием, проверка документов и р</w:t>
      </w:r>
      <w:r w:rsidRPr="001B7F1A">
        <w:rPr>
          <w:sz w:val="28"/>
          <w:szCs w:val="28"/>
        </w:rPr>
        <w:t>е</w:t>
      </w:r>
      <w:r w:rsidR="005945D2" w:rsidRPr="001B7F1A">
        <w:rPr>
          <w:sz w:val="28"/>
          <w:szCs w:val="28"/>
        </w:rPr>
        <w:t xml:space="preserve">гистрация </w:t>
      </w:r>
      <w:r w:rsidR="00B425DB" w:rsidRPr="001B7F1A">
        <w:rPr>
          <w:sz w:val="28"/>
          <w:szCs w:val="28"/>
        </w:rPr>
        <w:t>заявления</w:t>
      </w:r>
      <w:r w:rsidRPr="001B7F1A">
        <w:rPr>
          <w:sz w:val="28"/>
          <w:szCs w:val="28"/>
        </w:rPr>
        <w:t>».</w:t>
      </w:r>
    </w:p>
    <w:p w:rsidR="003A5E6A" w:rsidRPr="001B7F1A" w:rsidRDefault="0038646E" w:rsidP="0038646E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Основанием для начала процедуры является подача </w:t>
      </w:r>
      <w:r w:rsidR="00B425DB" w:rsidRPr="001B7F1A">
        <w:rPr>
          <w:sz w:val="28"/>
          <w:szCs w:val="28"/>
        </w:rPr>
        <w:t>заявления</w:t>
      </w:r>
      <w:r w:rsidRPr="001B7F1A">
        <w:rPr>
          <w:sz w:val="28"/>
          <w:szCs w:val="28"/>
        </w:rPr>
        <w:t xml:space="preserve"> </w:t>
      </w:r>
      <w:r w:rsidRPr="001B7F1A">
        <w:rPr>
          <w:color w:val="000000" w:themeColor="text1"/>
          <w:sz w:val="28"/>
          <w:szCs w:val="28"/>
        </w:rPr>
        <w:t>согласно</w:t>
      </w:r>
      <w:r w:rsidR="00DB72B9" w:rsidRPr="001B7F1A">
        <w:rPr>
          <w:color w:val="000000" w:themeColor="text1"/>
          <w:sz w:val="28"/>
          <w:szCs w:val="28"/>
        </w:rPr>
        <w:t xml:space="preserve"> </w:t>
      </w:r>
      <w:r w:rsidR="00DB72B9" w:rsidRPr="001B7F1A">
        <w:rPr>
          <w:sz w:val="28"/>
        </w:rPr>
        <w:t xml:space="preserve">приложению </w:t>
      </w:r>
      <w:r w:rsidR="00B36187">
        <w:rPr>
          <w:sz w:val="28"/>
        </w:rPr>
        <w:t xml:space="preserve">1 </w:t>
      </w:r>
      <w:r w:rsidR="00DB72B9" w:rsidRPr="001B7F1A">
        <w:rPr>
          <w:sz w:val="28"/>
        </w:rPr>
        <w:t xml:space="preserve">к </w:t>
      </w:r>
      <w:r w:rsidR="00B36187">
        <w:rPr>
          <w:sz w:val="28"/>
        </w:rPr>
        <w:t>настоящему Административному регламенту</w:t>
      </w:r>
      <w:r w:rsidRPr="001B7F1A">
        <w:rPr>
          <w:sz w:val="28"/>
        </w:rPr>
        <w:t xml:space="preserve"> </w:t>
      </w:r>
      <w:r w:rsidRPr="001B7F1A">
        <w:rPr>
          <w:sz w:val="28"/>
          <w:szCs w:val="28"/>
        </w:rPr>
        <w:t xml:space="preserve">с приложением </w:t>
      </w:r>
      <w:r w:rsidRPr="001B7F1A">
        <w:rPr>
          <w:sz w:val="28"/>
          <w:szCs w:val="28"/>
        </w:rPr>
        <w:lastRenderedPageBreak/>
        <w:t xml:space="preserve">документов согласно пункту 2.6 настоящего Административного регламента </w:t>
      </w:r>
      <w:r w:rsidR="003A5E6A" w:rsidRPr="001B7F1A">
        <w:rPr>
          <w:sz w:val="28"/>
          <w:szCs w:val="28"/>
        </w:rPr>
        <w:t>в МФЦ.</w:t>
      </w:r>
    </w:p>
    <w:p w:rsidR="008C23B7" w:rsidRPr="001B7F1A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8C23B7" w:rsidRPr="001B7F1A" w:rsidRDefault="0081524D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Запись на прием в МФЦ проводится посредством РПГУ, </w:t>
      </w:r>
      <w:r w:rsidRPr="001B7F1A">
        <w:rPr>
          <w:color w:val="000000" w:themeColor="text1"/>
          <w:sz w:val="28"/>
          <w:szCs w:val="28"/>
        </w:rPr>
        <w:t>Единого портала МФЦ</w:t>
      </w:r>
      <w:r w:rsidRPr="001B7F1A">
        <w:rPr>
          <w:sz w:val="28"/>
          <w:szCs w:val="28"/>
        </w:rPr>
        <w:t>.</w:t>
      </w:r>
    </w:p>
    <w:p w:rsidR="008C23B7" w:rsidRPr="001B7F1A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 w:rsidRPr="001B7F1A">
        <w:rPr>
          <w:sz w:val="28"/>
          <w:szCs w:val="28"/>
        </w:rPr>
        <w:t>МФЦ</w:t>
      </w:r>
      <w:r w:rsidRPr="001B7F1A">
        <w:rPr>
          <w:sz w:val="28"/>
          <w:szCs w:val="28"/>
        </w:rPr>
        <w:t xml:space="preserve"> графика приема заяв</w:t>
      </w:r>
      <w:r w:rsidRPr="001B7F1A">
        <w:rPr>
          <w:sz w:val="28"/>
          <w:szCs w:val="28"/>
        </w:rPr>
        <w:t>и</w:t>
      </w:r>
      <w:r w:rsidRPr="001B7F1A">
        <w:rPr>
          <w:sz w:val="28"/>
          <w:szCs w:val="28"/>
        </w:rPr>
        <w:t>телей.</w:t>
      </w:r>
    </w:p>
    <w:p w:rsidR="008C23B7" w:rsidRPr="001B7F1A" w:rsidRDefault="00D76634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МФЦ</w:t>
      </w:r>
      <w:r w:rsidR="008C23B7" w:rsidRPr="001B7F1A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1B7F1A">
        <w:rPr>
          <w:sz w:val="28"/>
          <w:szCs w:val="28"/>
        </w:rPr>
        <w:t>ы</w:t>
      </w:r>
      <w:r w:rsidR="008C23B7" w:rsidRPr="001B7F1A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1B7F1A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При личном обращении должностное лицо </w:t>
      </w:r>
      <w:r w:rsidR="00D76634" w:rsidRPr="001B7F1A">
        <w:rPr>
          <w:sz w:val="28"/>
          <w:szCs w:val="28"/>
        </w:rPr>
        <w:t>МФЦ</w:t>
      </w:r>
      <w:r w:rsidRPr="001B7F1A">
        <w:rPr>
          <w:sz w:val="28"/>
          <w:szCs w:val="28"/>
        </w:rPr>
        <w:t>, ответственное за прием заявления:</w:t>
      </w:r>
    </w:p>
    <w:p w:rsidR="000218BA" w:rsidRPr="001B7F1A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1B7F1A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1B7F1A">
        <w:rPr>
          <w:color w:val="000000" w:themeColor="text1"/>
          <w:sz w:val="28"/>
          <w:szCs w:val="28"/>
        </w:rPr>
        <w:t>е</w:t>
      </w:r>
      <w:r w:rsidRPr="001B7F1A">
        <w:rPr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1B7F1A">
        <w:rPr>
          <w:color w:val="000000" w:themeColor="text1"/>
          <w:sz w:val="28"/>
          <w:szCs w:val="28"/>
        </w:rPr>
        <w:t>в</w:t>
      </w:r>
      <w:r w:rsidRPr="001B7F1A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1B7F1A">
        <w:rPr>
          <w:color w:val="000000" w:themeColor="text1"/>
          <w:sz w:val="28"/>
          <w:szCs w:val="28"/>
        </w:rPr>
        <w:t>р</w:t>
      </w:r>
      <w:r w:rsidRPr="001B7F1A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возможности);</w:t>
      </w:r>
    </w:p>
    <w:p w:rsidR="000218BA" w:rsidRPr="001B7F1A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A5E6A" w:rsidRPr="001B7F1A">
        <w:rPr>
          <w:sz w:val="28"/>
          <w:szCs w:val="28"/>
        </w:rPr>
        <w:t xml:space="preserve">заявлением (уведомлением) </w:t>
      </w:r>
      <w:r w:rsidRPr="001B7F1A">
        <w:rPr>
          <w:color w:val="000000" w:themeColor="text1"/>
          <w:sz w:val="28"/>
          <w:szCs w:val="28"/>
        </w:rPr>
        <w:t xml:space="preserve">обращается представитель заявителя (заявителей);              </w:t>
      </w:r>
    </w:p>
    <w:p w:rsidR="000218BA" w:rsidRPr="001B7F1A" w:rsidRDefault="000218BA" w:rsidP="00956037">
      <w:pPr>
        <w:widowControl w:val="0"/>
        <w:ind w:firstLine="709"/>
        <w:jc w:val="both"/>
        <w:rPr>
          <w:bCs/>
          <w:sz w:val="28"/>
          <w:szCs w:val="28"/>
        </w:rPr>
      </w:pPr>
      <w:r w:rsidRPr="001B7F1A">
        <w:rPr>
          <w:sz w:val="28"/>
          <w:szCs w:val="28"/>
        </w:rPr>
        <w:t xml:space="preserve">при отсутствии оформленного </w:t>
      </w:r>
      <w:r w:rsidR="00B425DB" w:rsidRPr="001B7F1A">
        <w:rPr>
          <w:sz w:val="28"/>
          <w:szCs w:val="28"/>
        </w:rPr>
        <w:t>заявления</w:t>
      </w:r>
      <w:r w:rsidR="003A5E6A" w:rsidRPr="001B7F1A">
        <w:rPr>
          <w:sz w:val="28"/>
          <w:szCs w:val="28"/>
        </w:rPr>
        <w:t xml:space="preserve"> </w:t>
      </w:r>
      <w:r w:rsidRPr="001B7F1A">
        <w:rPr>
          <w:sz w:val="28"/>
          <w:szCs w:val="28"/>
        </w:rPr>
        <w:t>у заявителя или при неправил</w:t>
      </w:r>
      <w:r w:rsidRPr="001B7F1A">
        <w:rPr>
          <w:sz w:val="28"/>
          <w:szCs w:val="28"/>
        </w:rPr>
        <w:t>ь</w:t>
      </w:r>
      <w:r w:rsidRPr="001B7F1A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1B7F1A">
        <w:rPr>
          <w:sz w:val="28"/>
          <w:szCs w:val="28"/>
        </w:rPr>
        <w:t>н</w:t>
      </w:r>
      <w:r w:rsidRPr="001B7F1A">
        <w:rPr>
          <w:sz w:val="28"/>
          <w:szCs w:val="28"/>
        </w:rPr>
        <w:t xml:space="preserve">ную форму </w:t>
      </w:r>
      <w:r w:rsidR="00B425DB" w:rsidRPr="001B7F1A">
        <w:rPr>
          <w:sz w:val="28"/>
          <w:szCs w:val="28"/>
        </w:rPr>
        <w:t>заявления</w:t>
      </w:r>
      <w:r w:rsidRPr="001B7F1A">
        <w:rPr>
          <w:bCs/>
          <w:sz w:val="28"/>
          <w:szCs w:val="28"/>
        </w:rPr>
        <w:t>, помогает в его заполнении, в том числе посредством а</w:t>
      </w:r>
      <w:r w:rsidRPr="001B7F1A">
        <w:rPr>
          <w:bCs/>
          <w:sz w:val="28"/>
          <w:szCs w:val="28"/>
        </w:rPr>
        <w:t>в</w:t>
      </w:r>
      <w:r w:rsidRPr="001B7F1A">
        <w:rPr>
          <w:bCs/>
          <w:sz w:val="28"/>
          <w:szCs w:val="28"/>
        </w:rPr>
        <w:t>томатизированных информационных систем МФЦ;</w:t>
      </w:r>
    </w:p>
    <w:p w:rsidR="000218BA" w:rsidRPr="001B7F1A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  и соответствие копий представляемых документов (за исключением нотариально заверенных) их оригиналам;</w:t>
      </w:r>
    </w:p>
    <w:p w:rsidR="000218BA" w:rsidRPr="001B7F1A" w:rsidRDefault="000218BA" w:rsidP="009560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 xml:space="preserve">осуществляет копирование (сканирование) документов, предусмотренных </w:t>
      </w:r>
      <w:r w:rsidRPr="001B7F1A">
        <w:rPr>
          <w:sz w:val="28"/>
          <w:szCs w:val="28"/>
        </w:rPr>
        <w:t>пунктами 1</w:t>
      </w:r>
      <w:r w:rsidRPr="001B7F1A">
        <w:rPr>
          <w:color w:val="000000" w:themeColor="text1"/>
          <w:sz w:val="28"/>
          <w:szCs w:val="28"/>
        </w:rPr>
        <w:t>-</w:t>
      </w:r>
      <w:r w:rsidRPr="001B7F1A">
        <w:rPr>
          <w:sz w:val="28"/>
          <w:szCs w:val="28"/>
        </w:rPr>
        <w:t>7</w:t>
      </w:r>
      <w:r w:rsidRPr="001B7F1A">
        <w:rPr>
          <w:color w:val="000000" w:themeColor="text1"/>
          <w:sz w:val="28"/>
          <w:szCs w:val="28"/>
        </w:rPr>
        <w:t xml:space="preserve">, </w:t>
      </w:r>
      <w:r w:rsidRPr="001B7F1A">
        <w:rPr>
          <w:sz w:val="28"/>
          <w:szCs w:val="28"/>
        </w:rPr>
        <w:t>9</w:t>
      </w:r>
      <w:r w:rsidRPr="001B7F1A">
        <w:rPr>
          <w:color w:val="000000" w:themeColor="text1"/>
          <w:sz w:val="28"/>
          <w:szCs w:val="28"/>
        </w:rPr>
        <w:t xml:space="preserve">, 9.1, и </w:t>
      </w:r>
      <w:r w:rsidRPr="001B7F1A">
        <w:rPr>
          <w:sz w:val="28"/>
          <w:szCs w:val="28"/>
        </w:rPr>
        <w:t>18 части 6 статьи 7</w:t>
      </w:r>
      <w:r w:rsidRPr="001B7F1A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</w:t>
      </w:r>
      <w:r w:rsidRPr="001B7F1A">
        <w:rPr>
          <w:color w:val="000000" w:themeColor="text1"/>
          <w:sz w:val="28"/>
          <w:szCs w:val="28"/>
        </w:rPr>
        <w:t>и</w:t>
      </w:r>
      <w:r w:rsidRPr="001B7F1A">
        <w:rPr>
          <w:color w:val="000000" w:themeColor="text1"/>
          <w:sz w:val="28"/>
          <w:szCs w:val="28"/>
        </w:rPr>
        <w:t>пальных услуг» (далее – документы личного хранения) и представленных з</w:t>
      </w:r>
      <w:r w:rsidRPr="001B7F1A">
        <w:rPr>
          <w:color w:val="000000" w:themeColor="text1"/>
          <w:sz w:val="28"/>
          <w:szCs w:val="28"/>
        </w:rPr>
        <w:t>а</w:t>
      </w:r>
      <w:r w:rsidRPr="001B7F1A">
        <w:rPr>
          <w:color w:val="000000" w:themeColor="text1"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1B7F1A">
        <w:rPr>
          <w:color w:val="000000" w:themeColor="text1"/>
          <w:sz w:val="28"/>
          <w:szCs w:val="28"/>
        </w:rPr>
        <w:t>и</w:t>
      </w:r>
      <w:r w:rsidRPr="001B7F1A">
        <w:rPr>
          <w:color w:val="000000" w:themeColor="text1"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1B7F1A">
        <w:rPr>
          <w:color w:val="000000" w:themeColor="text1"/>
          <w:sz w:val="28"/>
          <w:szCs w:val="28"/>
        </w:rPr>
        <w:t>о</w:t>
      </w:r>
      <w:r w:rsidRPr="001B7F1A">
        <w:rPr>
          <w:color w:val="000000" w:themeColor="text1"/>
          <w:sz w:val="28"/>
          <w:szCs w:val="28"/>
        </w:rPr>
        <w:lastRenderedPageBreak/>
        <w:t>вым актом для предоставления Муниципальной услуги необходимо предъявл</w:t>
      </w:r>
      <w:r w:rsidRPr="001B7F1A">
        <w:rPr>
          <w:color w:val="000000" w:themeColor="text1"/>
          <w:sz w:val="28"/>
          <w:szCs w:val="28"/>
        </w:rPr>
        <w:t>е</w:t>
      </w:r>
      <w:r w:rsidRPr="001B7F1A">
        <w:rPr>
          <w:color w:val="000000" w:themeColor="text1"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1B7F1A" w:rsidRDefault="000218BA" w:rsidP="0095603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формирует электронные документы и (или) электронные образы </w:t>
      </w:r>
      <w:r w:rsidR="00B425DB" w:rsidRPr="001B7F1A">
        <w:rPr>
          <w:sz w:val="28"/>
          <w:szCs w:val="28"/>
        </w:rPr>
        <w:t>заявл</w:t>
      </w:r>
      <w:r w:rsidR="00B425DB" w:rsidRPr="001B7F1A">
        <w:rPr>
          <w:sz w:val="28"/>
          <w:szCs w:val="28"/>
        </w:rPr>
        <w:t>е</w:t>
      </w:r>
      <w:r w:rsidR="00B425DB" w:rsidRPr="001B7F1A">
        <w:rPr>
          <w:sz w:val="28"/>
          <w:szCs w:val="28"/>
        </w:rPr>
        <w:t>ния</w:t>
      </w:r>
      <w:r w:rsidRPr="001B7F1A">
        <w:rPr>
          <w:sz w:val="28"/>
          <w:szCs w:val="28"/>
        </w:rPr>
        <w:t>, документов, принятых от заявителя (представителя заявителя), копий д</w:t>
      </w:r>
      <w:r w:rsidRPr="001B7F1A">
        <w:rPr>
          <w:sz w:val="28"/>
          <w:szCs w:val="28"/>
        </w:rPr>
        <w:t>о</w:t>
      </w:r>
      <w:r w:rsidRPr="001B7F1A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1B7F1A" w:rsidRDefault="000218BA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1B7F1A">
        <w:rPr>
          <w:color w:val="000000" w:themeColor="text1"/>
          <w:sz w:val="28"/>
          <w:szCs w:val="28"/>
        </w:rPr>
        <w:t>по защищенным каналам связи</w:t>
      </w:r>
      <w:r w:rsidRPr="001B7F1A">
        <w:rPr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Pr="001B7F1A">
        <w:rPr>
          <w:color w:val="000000" w:themeColor="text1"/>
          <w:sz w:val="28"/>
          <w:szCs w:val="28"/>
        </w:rPr>
        <w:t>в установленном порядке эле</w:t>
      </w:r>
      <w:r w:rsidRPr="001B7F1A">
        <w:rPr>
          <w:color w:val="000000" w:themeColor="text1"/>
          <w:sz w:val="28"/>
          <w:szCs w:val="28"/>
        </w:rPr>
        <w:t>к</w:t>
      </w:r>
      <w:r w:rsidRPr="001B7F1A">
        <w:rPr>
          <w:color w:val="000000" w:themeColor="text1"/>
          <w:sz w:val="28"/>
          <w:szCs w:val="28"/>
        </w:rPr>
        <w:t>тронной подписью уполномоченного должностного лица</w:t>
      </w:r>
      <w:r w:rsidRPr="001B7F1A">
        <w:rPr>
          <w:sz w:val="28"/>
          <w:szCs w:val="28"/>
        </w:rPr>
        <w:t xml:space="preserve"> МФЦ, в Администр</w:t>
      </w:r>
      <w:r w:rsidRPr="001B7F1A">
        <w:rPr>
          <w:sz w:val="28"/>
          <w:szCs w:val="28"/>
        </w:rPr>
        <w:t>а</w:t>
      </w:r>
      <w:r w:rsidRPr="001B7F1A">
        <w:rPr>
          <w:sz w:val="28"/>
          <w:szCs w:val="28"/>
        </w:rPr>
        <w:t>цию.</w:t>
      </w:r>
    </w:p>
    <w:p w:rsidR="000218BA" w:rsidRDefault="000218BA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Должностное лицо МФЦ, ответственное за прием </w:t>
      </w:r>
      <w:r w:rsidR="00B425DB" w:rsidRPr="001B7F1A">
        <w:rPr>
          <w:sz w:val="28"/>
          <w:szCs w:val="28"/>
        </w:rPr>
        <w:t>заявления</w:t>
      </w:r>
      <w:r w:rsidRPr="001B7F1A">
        <w:rPr>
          <w:sz w:val="28"/>
          <w:szCs w:val="28"/>
        </w:rPr>
        <w:t>, автоматич</w:t>
      </w:r>
      <w:r w:rsidRPr="001B7F1A">
        <w:rPr>
          <w:sz w:val="28"/>
          <w:szCs w:val="28"/>
        </w:rPr>
        <w:t>е</w:t>
      </w:r>
      <w:r w:rsidRPr="001B7F1A">
        <w:rPr>
          <w:sz w:val="28"/>
          <w:szCs w:val="28"/>
        </w:rPr>
        <w:t>ски регистрирует запрос (</w:t>
      </w:r>
      <w:r w:rsidR="00B425DB" w:rsidRPr="001B7F1A">
        <w:rPr>
          <w:sz w:val="28"/>
          <w:szCs w:val="28"/>
        </w:rPr>
        <w:t>заявление</w:t>
      </w:r>
      <w:r w:rsidRPr="001B7F1A">
        <w:rPr>
          <w:sz w:val="28"/>
          <w:szCs w:val="28"/>
        </w:rPr>
        <w:t>) в электронной базе данных и выдает ра</w:t>
      </w:r>
      <w:r w:rsidRPr="001B7F1A">
        <w:rPr>
          <w:sz w:val="28"/>
          <w:szCs w:val="28"/>
        </w:rPr>
        <w:t>с</w:t>
      </w:r>
      <w:r w:rsidRPr="001B7F1A">
        <w:rPr>
          <w:sz w:val="28"/>
          <w:szCs w:val="28"/>
        </w:rPr>
        <w:t xml:space="preserve">писку в получении документов </w:t>
      </w:r>
      <w:r w:rsidRPr="001B7F1A">
        <w:rPr>
          <w:color w:val="000000" w:themeColor="text1"/>
          <w:sz w:val="28"/>
          <w:szCs w:val="28"/>
        </w:rPr>
        <w:t>заявителю</w:t>
      </w:r>
      <w:r w:rsidRPr="001B7F1A">
        <w:rPr>
          <w:sz w:val="28"/>
          <w:szCs w:val="28"/>
        </w:rPr>
        <w:t>.</w:t>
      </w:r>
    </w:p>
    <w:p w:rsidR="000218BA" w:rsidRPr="001B7F1A" w:rsidRDefault="000218BA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 w:rsidRPr="001B7F1A">
        <w:rPr>
          <w:sz w:val="28"/>
          <w:szCs w:val="28"/>
        </w:rPr>
        <w:t>должностное лицо МФЦ, ответственное за прием запроса</w:t>
      </w:r>
      <w:r w:rsidRPr="001B7F1A">
        <w:rPr>
          <w:sz w:val="28"/>
          <w:szCs w:val="28"/>
        </w:rPr>
        <w:t>:</w:t>
      </w:r>
    </w:p>
    <w:p w:rsidR="000218BA" w:rsidRPr="001B7F1A" w:rsidRDefault="000218BA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1B7F1A" w:rsidRDefault="000218BA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составляет на основании комплексного запроса </w:t>
      </w:r>
      <w:r w:rsidR="00B425DB" w:rsidRPr="001B7F1A">
        <w:rPr>
          <w:sz w:val="28"/>
          <w:szCs w:val="28"/>
        </w:rPr>
        <w:t>заявление</w:t>
      </w:r>
      <w:r w:rsidR="00B23F33" w:rsidRPr="001B7F1A">
        <w:rPr>
          <w:sz w:val="28"/>
          <w:szCs w:val="28"/>
        </w:rPr>
        <w:t xml:space="preserve"> </w:t>
      </w:r>
      <w:r w:rsidRPr="001B7F1A">
        <w:rPr>
          <w:sz w:val="28"/>
          <w:szCs w:val="28"/>
        </w:rPr>
        <w:t>на предоста</w:t>
      </w:r>
      <w:r w:rsidRPr="001B7F1A">
        <w:rPr>
          <w:sz w:val="28"/>
          <w:szCs w:val="28"/>
        </w:rPr>
        <w:t>в</w:t>
      </w:r>
      <w:r w:rsidRPr="001B7F1A">
        <w:rPr>
          <w:sz w:val="28"/>
          <w:szCs w:val="28"/>
        </w:rPr>
        <w:t>ление Муниципальной услуги;</w:t>
      </w:r>
    </w:p>
    <w:p w:rsidR="000218BA" w:rsidRPr="001B7F1A" w:rsidRDefault="000218BA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подписывает данное </w:t>
      </w:r>
      <w:r w:rsidR="00B425DB" w:rsidRPr="001B7F1A">
        <w:rPr>
          <w:sz w:val="28"/>
          <w:szCs w:val="28"/>
        </w:rPr>
        <w:t>заявление</w:t>
      </w:r>
      <w:r w:rsidR="00B23F33" w:rsidRPr="001B7F1A">
        <w:rPr>
          <w:sz w:val="28"/>
          <w:szCs w:val="28"/>
        </w:rPr>
        <w:t xml:space="preserve"> </w:t>
      </w:r>
      <w:r w:rsidRPr="001B7F1A">
        <w:rPr>
          <w:sz w:val="28"/>
          <w:szCs w:val="28"/>
        </w:rPr>
        <w:t>и скрепляет его печатью МФЦ;</w:t>
      </w:r>
    </w:p>
    <w:p w:rsidR="000218BA" w:rsidRPr="001B7F1A" w:rsidRDefault="000218BA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формирует комплект документов, необходимых для получения Муниц</w:t>
      </w:r>
      <w:r w:rsidRPr="001B7F1A">
        <w:rPr>
          <w:sz w:val="28"/>
          <w:szCs w:val="28"/>
        </w:rPr>
        <w:t>и</w:t>
      </w:r>
      <w:r w:rsidRPr="001B7F1A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1B7F1A">
        <w:rPr>
          <w:sz w:val="28"/>
          <w:szCs w:val="28"/>
        </w:rPr>
        <w:t>о</w:t>
      </w:r>
      <w:r w:rsidRPr="001B7F1A"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218BA" w:rsidRPr="001B7F1A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направляет электронные документы и (или) электронные образы док</w:t>
      </w:r>
      <w:r w:rsidRPr="001B7F1A">
        <w:rPr>
          <w:color w:val="000000" w:themeColor="text1"/>
          <w:sz w:val="28"/>
          <w:szCs w:val="28"/>
        </w:rPr>
        <w:t>у</w:t>
      </w:r>
      <w:r w:rsidRPr="001B7F1A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1B7F1A">
        <w:rPr>
          <w:color w:val="000000" w:themeColor="text1"/>
          <w:sz w:val="28"/>
          <w:szCs w:val="28"/>
        </w:rPr>
        <w:t>о</w:t>
      </w:r>
      <w:r w:rsidRPr="001B7F1A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1B7F1A">
        <w:rPr>
          <w:color w:val="000000" w:themeColor="text1"/>
          <w:sz w:val="28"/>
          <w:szCs w:val="28"/>
        </w:rPr>
        <w:t>н</w:t>
      </w:r>
      <w:r w:rsidRPr="001B7F1A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1B7F1A" w:rsidRDefault="000218BA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1B7F1A">
        <w:rPr>
          <w:color w:val="000000" w:themeColor="text1"/>
          <w:sz w:val="28"/>
          <w:szCs w:val="28"/>
        </w:rPr>
        <w:t>т</w:t>
      </w:r>
      <w:r w:rsidRPr="001B7F1A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1B7F1A">
        <w:rPr>
          <w:color w:val="000000" w:themeColor="text1"/>
          <w:sz w:val="28"/>
          <w:szCs w:val="28"/>
        </w:rPr>
        <w:t>к</w:t>
      </w:r>
      <w:r w:rsidRPr="001B7F1A">
        <w:rPr>
          <w:color w:val="000000" w:themeColor="text1"/>
          <w:sz w:val="28"/>
          <w:szCs w:val="28"/>
        </w:rPr>
        <w:t xml:space="preserve">тронном виде, </w:t>
      </w:r>
      <w:r w:rsidR="00B425DB" w:rsidRPr="001B7F1A">
        <w:rPr>
          <w:sz w:val="28"/>
          <w:szCs w:val="28"/>
        </w:rPr>
        <w:t>заявление</w:t>
      </w:r>
      <w:r w:rsidR="00B23F33" w:rsidRPr="001B7F1A">
        <w:rPr>
          <w:sz w:val="28"/>
          <w:szCs w:val="28"/>
        </w:rPr>
        <w:t xml:space="preserve"> </w:t>
      </w:r>
      <w:r w:rsidRPr="001B7F1A">
        <w:rPr>
          <w:color w:val="000000" w:themeColor="text1"/>
          <w:sz w:val="28"/>
          <w:szCs w:val="28"/>
        </w:rPr>
        <w:t>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218BA" w:rsidRPr="001B7F1A" w:rsidRDefault="000218BA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Направление МФЦ заявлений и документов в Администрацию осущест</w:t>
      </w:r>
      <w:r w:rsidRPr="001B7F1A">
        <w:rPr>
          <w:sz w:val="28"/>
          <w:szCs w:val="28"/>
        </w:rPr>
        <w:t>в</w:t>
      </w:r>
      <w:r w:rsidRPr="001B7F1A">
        <w:rPr>
          <w:sz w:val="28"/>
          <w:szCs w:val="28"/>
        </w:rPr>
        <w:t>ляется не позднее одного рабочего дня, следующего за днем их получения.</w:t>
      </w:r>
    </w:p>
    <w:p w:rsidR="000218BA" w:rsidRPr="001B7F1A" w:rsidRDefault="000218BA" w:rsidP="00956037">
      <w:pPr>
        <w:widowControl w:val="0"/>
        <w:ind w:firstLine="567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Общий максимальный срок приема документов не может превышать 15 минут. </w:t>
      </w:r>
    </w:p>
    <w:p w:rsidR="000218BA" w:rsidRPr="001B7F1A" w:rsidRDefault="006F5531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lastRenderedPageBreak/>
        <w:t>Должностное лицо МФЦ, ответственное за прием заявления,</w:t>
      </w:r>
      <w:r w:rsidR="000218BA" w:rsidRPr="001B7F1A">
        <w:rPr>
          <w:sz w:val="28"/>
          <w:szCs w:val="28"/>
        </w:rPr>
        <w:t xml:space="preserve"> несет отве</w:t>
      </w:r>
      <w:r w:rsidR="000218BA" w:rsidRPr="001B7F1A">
        <w:rPr>
          <w:sz w:val="28"/>
          <w:szCs w:val="28"/>
        </w:rPr>
        <w:t>т</w:t>
      </w:r>
      <w:r w:rsidR="000218BA" w:rsidRPr="001B7F1A">
        <w:rPr>
          <w:sz w:val="28"/>
          <w:szCs w:val="28"/>
        </w:rPr>
        <w:t>ственность за полноту сформированного им пакета документов, передаваемого в Администрацию.</w:t>
      </w:r>
    </w:p>
    <w:p w:rsidR="000218BA" w:rsidRPr="001B7F1A" w:rsidRDefault="000218BA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1B7F1A">
        <w:rPr>
          <w:color w:val="000000" w:themeColor="text1"/>
          <w:sz w:val="28"/>
          <w:szCs w:val="28"/>
        </w:rPr>
        <w:t>а</w:t>
      </w:r>
      <w:r w:rsidRPr="001B7F1A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1B7F1A">
        <w:rPr>
          <w:color w:val="000000" w:themeColor="text1"/>
          <w:sz w:val="28"/>
          <w:szCs w:val="28"/>
        </w:rPr>
        <w:t>у</w:t>
      </w:r>
      <w:r w:rsidRPr="001B7F1A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1B7F1A" w:rsidRDefault="008C23B7" w:rsidP="00956037">
      <w:pPr>
        <w:widowControl w:val="0"/>
        <w:suppressAutoHyphens/>
        <w:autoSpaceDN w:val="0"/>
        <w:ind w:firstLine="709"/>
        <w:jc w:val="both"/>
        <w:textAlignment w:val="baseline"/>
      </w:pPr>
      <w:r w:rsidRPr="001B7F1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="00B425DB" w:rsidRPr="001B7F1A">
        <w:rPr>
          <w:sz w:val="28"/>
          <w:szCs w:val="28"/>
        </w:rPr>
        <w:t>заявления</w:t>
      </w:r>
      <w:r w:rsidR="00B23F33" w:rsidRPr="001B7F1A">
        <w:rPr>
          <w:sz w:val="28"/>
          <w:szCs w:val="28"/>
        </w:rPr>
        <w:t xml:space="preserve"> </w:t>
      </w:r>
      <w:r w:rsidRPr="001B7F1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 w:rsidRPr="001B7F1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1B7F1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B7F1A">
        <w:rPr>
          <w:rStyle w:val="14"/>
          <w:rFonts w:ascii="Liberation Serif" w:hAnsi="Liberation Serif"/>
          <w:sz w:val="28"/>
          <w:szCs w:val="28"/>
        </w:rPr>
        <w:t>.</w:t>
      </w:r>
    </w:p>
    <w:p w:rsidR="008C23B7" w:rsidRPr="001B7F1A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8C23B7" w:rsidRPr="001B7F1A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Срок приема и регистрации </w:t>
      </w:r>
      <w:r w:rsidR="00B425DB" w:rsidRPr="001B7F1A">
        <w:rPr>
          <w:sz w:val="28"/>
          <w:szCs w:val="28"/>
        </w:rPr>
        <w:t>заявления</w:t>
      </w:r>
      <w:r w:rsidR="00B23F33" w:rsidRPr="001B7F1A">
        <w:rPr>
          <w:sz w:val="28"/>
          <w:szCs w:val="28"/>
        </w:rPr>
        <w:t xml:space="preserve"> </w:t>
      </w:r>
      <w:r w:rsidRPr="001B7F1A">
        <w:rPr>
          <w:sz w:val="28"/>
          <w:szCs w:val="28"/>
        </w:rPr>
        <w:t xml:space="preserve">и документов </w:t>
      </w:r>
      <w:r w:rsidR="006F5531" w:rsidRPr="001B7F1A">
        <w:rPr>
          <w:sz w:val="28"/>
          <w:szCs w:val="28"/>
        </w:rPr>
        <w:t xml:space="preserve">в Администрации </w:t>
      </w:r>
      <w:r w:rsidRPr="001B7F1A">
        <w:rPr>
          <w:sz w:val="28"/>
          <w:szCs w:val="28"/>
        </w:rPr>
        <w:t xml:space="preserve">– </w:t>
      </w:r>
      <w:r w:rsidRPr="001B7F1A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</w:t>
      </w:r>
      <w:r w:rsidRPr="001B7F1A">
        <w:rPr>
          <w:bCs/>
          <w:color w:val="000000" w:themeColor="text1"/>
          <w:sz w:val="28"/>
          <w:szCs w:val="28"/>
        </w:rPr>
        <w:t>ь</w:t>
      </w:r>
      <w:r w:rsidRPr="001B7F1A">
        <w:rPr>
          <w:bCs/>
          <w:color w:val="000000" w:themeColor="text1"/>
          <w:sz w:val="28"/>
          <w:szCs w:val="28"/>
        </w:rPr>
        <w:t>ной услуги).</w:t>
      </w:r>
    </w:p>
    <w:p w:rsidR="008C23B7" w:rsidRPr="001B7F1A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Критериями принятия решения являются:</w:t>
      </w:r>
    </w:p>
    <w:p w:rsidR="008C23B7" w:rsidRPr="001B7F1A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наличие/отсутствие оснований для отказа в предоставлении Муниц</w:t>
      </w:r>
      <w:r w:rsidRPr="001B7F1A">
        <w:rPr>
          <w:sz w:val="28"/>
          <w:szCs w:val="28"/>
        </w:rPr>
        <w:t>и</w:t>
      </w:r>
      <w:r w:rsidRPr="001B7F1A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1B7F1A">
        <w:rPr>
          <w:sz w:val="28"/>
          <w:szCs w:val="28"/>
        </w:rPr>
        <w:t>о</w:t>
      </w:r>
      <w:r w:rsidRPr="001B7F1A">
        <w:rPr>
          <w:sz w:val="28"/>
          <w:szCs w:val="28"/>
        </w:rPr>
        <w:t>го регламента.</w:t>
      </w:r>
    </w:p>
    <w:p w:rsidR="008C23B7" w:rsidRPr="001B7F1A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Результатом административной процедуры является:</w:t>
      </w:r>
    </w:p>
    <w:p w:rsidR="008C23B7" w:rsidRPr="001B7F1A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прием/отказ в приеме </w:t>
      </w:r>
      <w:r w:rsidR="00B425DB" w:rsidRPr="001B7F1A">
        <w:rPr>
          <w:sz w:val="28"/>
          <w:szCs w:val="28"/>
        </w:rPr>
        <w:t>заявления</w:t>
      </w:r>
      <w:r w:rsidR="00B23F33" w:rsidRPr="001B7F1A">
        <w:rPr>
          <w:sz w:val="28"/>
          <w:szCs w:val="28"/>
        </w:rPr>
        <w:t xml:space="preserve"> </w:t>
      </w:r>
      <w:r w:rsidRPr="001B7F1A">
        <w:rPr>
          <w:sz w:val="28"/>
          <w:szCs w:val="28"/>
        </w:rPr>
        <w:t>и документов на получение Муниц</w:t>
      </w:r>
      <w:r w:rsidRPr="001B7F1A">
        <w:rPr>
          <w:sz w:val="28"/>
          <w:szCs w:val="28"/>
        </w:rPr>
        <w:t>и</w:t>
      </w:r>
      <w:r w:rsidRPr="001B7F1A">
        <w:rPr>
          <w:sz w:val="28"/>
          <w:szCs w:val="28"/>
        </w:rPr>
        <w:t>пальной услуги.</w:t>
      </w:r>
    </w:p>
    <w:p w:rsidR="008C23B7" w:rsidRPr="001B7F1A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8C23B7" w:rsidRPr="001B7F1A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3.</w:t>
      </w:r>
      <w:r w:rsidR="00AA2A46" w:rsidRPr="001B7F1A">
        <w:rPr>
          <w:sz w:val="28"/>
          <w:szCs w:val="28"/>
        </w:rPr>
        <w:t>3</w:t>
      </w:r>
      <w:r w:rsidRPr="001B7F1A">
        <w:rPr>
          <w:sz w:val="28"/>
          <w:szCs w:val="28"/>
        </w:rPr>
        <w:t>.3. Административная процедура «Получение сведений посредством СМЭВ».</w:t>
      </w:r>
    </w:p>
    <w:p w:rsidR="00376371" w:rsidRPr="001B7F1A" w:rsidRDefault="00376371" w:rsidP="007514C1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Основанием для начала процедуры является поступление пакета зарег</w:t>
      </w:r>
      <w:r w:rsidRPr="001B7F1A">
        <w:rPr>
          <w:sz w:val="28"/>
          <w:szCs w:val="28"/>
        </w:rPr>
        <w:t>и</w:t>
      </w:r>
      <w:r w:rsidRPr="001B7F1A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1B7F1A">
        <w:rPr>
          <w:sz w:val="28"/>
          <w:szCs w:val="28"/>
        </w:rPr>
        <w:t>в</w:t>
      </w:r>
      <w:r w:rsidRPr="001B7F1A">
        <w:rPr>
          <w:sz w:val="28"/>
          <w:szCs w:val="28"/>
        </w:rPr>
        <w:t>ление Муниципальной услуги, и выявление им при проверке полноты пре</w:t>
      </w:r>
      <w:r w:rsidRPr="001B7F1A">
        <w:rPr>
          <w:sz w:val="28"/>
          <w:szCs w:val="28"/>
        </w:rPr>
        <w:t>д</w:t>
      </w:r>
      <w:r w:rsidRPr="001B7F1A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1B7F1A">
        <w:rPr>
          <w:sz w:val="28"/>
          <w:szCs w:val="28"/>
        </w:rPr>
        <w:t>о</w:t>
      </w:r>
      <w:r w:rsidRPr="001B7F1A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1B7F1A">
        <w:rPr>
          <w:sz w:val="28"/>
          <w:szCs w:val="28"/>
        </w:rPr>
        <w:t>и</w:t>
      </w:r>
      <w:r w:rsidRPr="001B7F1A">
        <w:rPr>
          <w:sz w:val="28"/>
          <w:szCs w:val="28"/>
        </w:rPr>
        <w:t>ципальной услуги.</w:t>
      </w:r>
    </w:p>
    <w:p w:rsidR="00376371" w:rsidRPr="001B7F1A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1B7F1A">
        <w:rPr>
          <w:sz w:val="28"/>
          <w:szCs w:val="28"/>
        </w:rPr>
        <w:t>к</w:t>
      </w:r>
      <w:r w:rsidRPr="001B7F1A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1B7F1A">
        <w:rPr>
          <w:sz w:val="28"/>
          <w:szCs w:val="28"/>
        </w:rPr>
        <w:t>о</w:t>
      </w:r>
      <w:r w:rsidRPr="001B7F1A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1B7F1A">
        <w:rPr>
          <w:sz w:val="28"/>
          <w:szCs w:val="28"/>
        </w:rPr>
        <w:t>а</w:t>
      </w:r>
      <w:r w:rsidRPr="001B7F1A">
        <w:rPr>
          <w:sz w:val="28"/>
          <w:szCs w:val="28"/>
        </w:rPr>
        <w:t>ний к взаимодействию информационных систем в единой системе межведо</w:t>
      </w:r>
      <w:r w:rsidRPr="001B7F1A">
        <w:rPr>
          <w:sz w:val="28"/>
          <w:szCs w:val="28"/>
        </w:rPr>
        <w:t>м</w:t>
      </w:r>
      <w:r w:rsidRPr="001B7F1A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1B7F1A">
        <w:rPr>
          <w:sz w:val="28"/>
          <w:szCs w:val="28"/>
        </w:rPr>
        <w:t>о</w:t>
      </w:r>
      <w:r w:rsidRPr="001B7F1A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1B7F1A">
        <w:rPr>
          <w:sz w:val="28"/>
          <w:szCs w:val="28"/>
        </w:rPr>
        <w:t>е</w:t>
      </w:r>
      <w:r w:rsidRPr="001B7F1A">
        <w:rPr>
          <w:sz w:val="28"/>
          <w:szCs w:val="28"/>
        </w:rPr>
        <w:t xml:space="preserve">бований, обеспечивающих технологическую совместимость информационных </w:t>
      </w:r>
      <w:r w:rsidRPr="001B7F1A">
        <w:rPr>
          <w:sz w:val="28"/>
          <w:szCs w:val="28"/>
        </w:rPr>
        <w:lastRenderedPageBreak/>
        <w:t>систем организаций, подключаемых к инфраструктуре, обеспечивающей и</w:t>
      </w:r>
      <w:r w:rsidRPr="001B7F1A">
        <w:rPr>
          <w:sz w:val="28"/>
          <w:szCs w:val="28"/>
        </w:rPr>
        <w:t>н</w:t>
      </w:r>
      <w:r w:rsidRPr="001B7F1A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1B7F1A">
        <w:rPr>
          <w:sz w:val="28"/>
          <w:szCs w:val="28"/>
        </w:rPr>
        <w:t>с</w:t>
      </w:r>
      <w:r w:rsidRPr="001B7F1A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1B7F1A">
        <w:rPr>
          <w:sz w:val="28"/>
          <w:szCs w:val="28"/>
        </w:rPr>
        <w:t>а</w:t>
      </w:r>
      <w:r w:rsidRPr="001B7F1A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1B7F1A">
        <w:rPr>
          <w:sz w:val="28"/>
          <w:szCs w:val="28"/>
        </w:rPr>
        <w:t>е</w:t>
      </w:r>
      <w:r w:rsidRPr="001B7F1A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1B7F1A">
        <w:rPr>
          <w:sz w:val="28"/>
          <w:szCs w:val="28"/>
        </w:rPr>
        <w:t>с</w:t>
      </w:r>
      <w:r w:rsidRPr="001B7F1A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1B7F1A">
        <w:rPr>
          <w:sz w:val="28"/>
          <w:szCs w:val="28"/>
        </w:rPr>
        <w:t>н</w:t>
      </w:r>
      <w:r w:rsidRPr="001B7F1A">
        <w:rPr>
          <w:sz w:val="28"/>
          <w:szCs w:val="28"/>
        </w:rPr>
        <w:t>ных систем, используемых для предоставления государственных и муниц</w:t>
      </w:r>
      <w:r w:rsidRPr="001B7F1A">
        <w:rPr>
          <w:sz w:val="28"/>
          <w:szCs w:val="28"/>
        </w:rPr>
        <w:t>и</w:t>
      </w:r>
      <w:r w:rsidRPr="001B7F1A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376371" w:rsidRPr="001B7F1A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Получение документов и (или) сведений, необходимых для предоставл</w:t>
      </w:r>
      <w:r w:rsidRPr="001B7F1A">
        <w:rPr>
          <w:sz w:val="28"/>
          <w:szCs w:val="28"/>
        </w:rPr>
        <w:t>е</w:t>
      </w:r>
      <w:r w:rsidRPr="001B7F1A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1B7F1A">
        <w:rPr>
          <w:sz w:val="28"/>
          <w:szCs w:val="28"/>
        </w:rPr>
        <w:t>е</w:t>
      </w:r>
      <w:r w:rsidRPr="001B7F1A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1B7F1A">
        <w:rPr>
          <w:sz w:val="28"/>
          <w:szCs w:val="28"/>
        </w:rPr>
        <w:t>е</w:t>
      </w:r>
      <w:r w:rsidRPr="001B7F1A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1B7F1A">
        <w:rPr>
          <w:sz w:val="28"/>
          <w:szCs w:val="28"/>
        </w:rPr>
        <w:t>е</w:t>
      </w:r>
      <w:r w:rsidRPr="001B7F1A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1B7F1A">
        <w:rPr>
          <w:sz w:val="28"/>
          <w:szCs w:val="28"/>
        </w:rPr>
        <w:t>е</w:t>
      </w:r>
      <w:r w:rsidRPr="001B7F1A">
        <w:rPr>
          <w:sz w:val="28"/>
          <w:szCs w:val="28"/>
        </w:rPr>
        <w:t>ний по межведомственному запросу.</w:t>
      </w:r>
    </w:p>
    <w:p w:rsidR="00376371" w:rsidRPr="001B7F1A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376371" w:rsidRPr="001B7F1A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Межведомственное информационное взаимодействие может осуществл</w:t>
      </w:r>
      <w:r w:rsidRPr="001B7F1A">
        <w:rPr>
          <w:sz w:val="28"/>
          <w:szCs w:val="28"/>
        </w:rPr>
        <w:t>я</w:t>
      </w:r>
      <w:r w:rsidRPr="001B7F1A">
        <w:rPr>
          <w:sz w:val="28"/>
          <w:szCs w:val="28"/>
        </w:rPr>
        <w:t>ется на бумажном носителе:</w:t>
      </w:r>
    </w:p>
    <w:p w:rsidR="00376371" w:rsidRPr="001B7F1A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при невозможности осуществления межведомственного информационн</w:t>
      </w:r>
      <w:r w:rsidRPr="001B7F1A">
        <w:rPr>
          <w:sz w:val="28"/>
          <w:szCs w:val="28"/>
        </w:rPr>
        <w:t>о</w:t>
      </w:r>
      <w:r w:rsidRPr="001B7F1A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376371" w:rsidRPr="001B7F1A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376371" w:rsidRPr="001B7F1A" w:rsidRDefault="00376371" w:rsidP="007514C1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</w:t>
      </w:r>
      <w:r w:rsidR="007514C1" w:rsidRPr="001B7F1A">
        <w:rPr>
          <w:sz w:val="28"/>
          <w:szCs w:val="28"/>
        </w:rPr>
        <w:t>в пункте 2.6.4</w:t>
      </w:r>
      <w:r w:rsidRPr="001B7F1A">
        <w:rPr>
          <w:sz w:val="28"/>
          <w:szCs w:val="28"/>
        </w:rPr>
        <w:t xml:space="preserve"> настоящего Административного регламента, на бумажном носителе не может превышать трех рабочих дней со дня поступления межведомственного запроса в орган или организацию, предоставляющие документ и информацию.</w:t>
      </w:r>
    </w:p>
    <w:p w:rsidR="00376371" w:rsidRPr="001B7F1A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Критериями принятия решения являются:</w:t>
      </w:r>
    </w:p>
    <w:p w:rsidR="00376371" w:rsidRPr="001B7F1A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376371" w:rsidRPr="001B7F1A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Результатом административной процедуры является:</w:t>
      </w:r>
    </w:p>
    <w:p w:rsidR="00376371" w:rsidRPr="001B7F1A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получение документов (сведений), необходимых для предоставления М</w:t>
      </w:r>
      <w:r w:rsidRPr="001B7F1A">
        <w:rPr>
          <w:sz w:val="28"/>
          <w:szCs w:val="28"/>
        </w:rPr>
        <w:t>у</w:t>
      </w:r>
      <w:r w:rsidRPr="001B7F1A">
        <w:rPr>
          <w:sz w:val="28"/>
          <w:szCs w:val="28"/>
        </w:rPr>
        <w:t>ниципальной услуги.</w:t>
      </w:r>
    </w:p>
    <w:p w:rsidR="00376371" w:rsidRPr="001B7F1A" w:rsidRDefault="00376371" w:rsidP="00376371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B36187" w:rsidRPr="001B7F1A" w:rsidRDefault="00B36187" w:rsidP="00B3618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3</w:t>
      </w:r>
      <w:r w:rsidRPr="001B7F1A">
        <w:rPr>
          <w:sz w:val="28"/>
          <w:szCs w:val="28"/>
        </w:rPr>
        <w:t>.4. Административная процедура «Рассмотрение документов и свед</w:t>
      </w:r>
      <w:r w:rsidRPr="001B7F1A">
        <w:rPr>
          <w:sz w:val="28"/>
          <w:szCs w:val="28"/>
        </w:rPr>
        <w:t>е</w:t>
      </w:r>
      <w:r w:rsidRPr="001B7F1A">
        <w:rPr>
          <w:sz w:val="28"/>
          <w:szCs w:val="28"/>
        </w:rPr>
        <w:t>ний».</w:t>
      </w:r>
    </w:p>
    <w:p w:rsidR="00B36187" w:rsidRPr="001B7F1A" w:rsidRDefault="00B36187" w:rsidP="00B3618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Основанием для начала процедуры является поступление пакета зарег</w:t>
      </w:r>
      <w:r w:rsidRPr="001B7F1A">
        <w:rPr>
          <w:sz w:val="28"/>
          <w:szCs w:val="28"/>
        </w:rPr>
        <w:t>и</w:t>
      </w:r>
      <w:r w:rsidRPr="001B7F1A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1B7F1A">
        <w:rPr>
          <w:sz w:val="28"/>
          <w:szCs w:val="28"/>
        </w:rPr>
        <w:t>в</w:t>
      </w:r>
      <w:r w:rsidRPr="001B7F1A">
        <w:rPr>
          <w:sz w:val="28"/>
          <w:szCs w:val="28"/>
        </w:rPr>
        <w:t>ление Муниципальной услуги.</w:t>
      </w:r>
    </w:p>
    <w:p w:rsidR="00B36187" w:rsidRPr="001B7F1A" w:rsidRDefault="00B36187" w:rsidP="00B36187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>Должностное лицо, ответственное за предоставление Муниципальной услуги,</w:t>
      </w:r>
      <w:r w:rsidRPr="001B7F1A">
        <w:rPr>
          <w:color w:val="000000" w:themeColor="text1"/>
          <w:sz w:val="28"/>
          <w:szCs w:val="28"/>
        </w:rPr>
        <w:t xml:space="preserve"> </w:t>
      </w:r>
      <w:r w:rsidRPr="001B7F1A">
        <w:rPr>
          <w:sz w:val="28"/>
        </w:rPr>
        <w:t>осуществляет проверку соответствия документов и сведений требов</w:t>
      </w:r>
      <w:r w:rsidRPr="001B7F1A">
        <w:rPr>
          <w:sz w:val="28"/>
        </w:rPr>
        <w:t>а</w:t>
      </w:r>
      <w:r w:rsidRPr="001B7F1A">
        <w:rPr>
          <w:sz w:val="28"/>
        </w:rPr>
        <w:t>ниям нормативных правовых актов предоставления муниципальной услуги, в</w:t>
      </w:r>
      <w:r w:rsidRPr="001B7F1A">
        <w:rPr>
          <w:color w:val="000000" w:themeColor="text1"/>
          <w:sz w:val="28"/>
          <w:szCs w:val="28"/>
        </w:rPr>
        <w:t xml:space="preserve"> случае поступления ответа на межведомственный запрос, свидетельствующего об отсутствии документа и (или) информации, необходимых для проведения </w:t>
      </w:r>
      <w:r w:rsidRPr="00A97381">
        <w:rPr>
          <w:sz w:val="28"/>
          <w:szCs w:val="28"/>
        </w:rPr>
        <w:t>перевода жилого помещения в нежилое помещение или нежилого помещения в жилое помещение</w:t>
      </w:r>
      <w:r w:rsidRPr="001B7F1A">
        <w:rPr>
          <w:sz w:val="28"/>
        </w:rPr>
        <w:t xml:space="preserve"> в соответствии с частью 2 статьи 2</w:t>
      </w:r>
      <w:r>
        <w:rPr>
          <w:sz w:val="28"/>
        </w:rPr>
        <w:t>3</w:t>
      </w:r>
      <w:r w:rsidRPr="001B7F1A">
        <w:rPr>
          <w:sz w:val="28"/>
        </w:rPr>
        <w:t xml:space="preserve"> Жилищного Кодекса РФ,</w:t>
      </w:r>
      <w:r w:rsidRPr="001B7F1A">
        <w:rPr>
          <w:color w:val="000000" w:themeColor="text1"/>
          <w:sz w:val="28"/>
          <w:szCs w:val="28"/>
        </w:rPr>
        <w:t xml:space="preserve"> направляет заявителю уведомление о получении такого ответа с предложением заявителю представить </w:t>
      </w:r>
      <w:r w:rsidRPr="001B7F1A">
        <w:rPr>
          <w:sz w:val="28"/>
        </w:rPr>
        <w:t>в течение пятнадцати рабочих дней со дня направления уведомления</w:t>
      </w:r>
      <w:r w:rsidRPr="001B7F1A">
        <w:rPr>
          <w:color w:val="000000" w:themeColor="text1"/>
          <w:sz w:val="28"/>
          <w:szCs w:val="28"/>
        </w:rPr>
        <w:t xml:space="preserve"> документ и (или) информацию, необходимые для проведения </w:t>
      </w:r>
      <w:r w:rsidRPr="00A854AD">
        <w:rPr>
          <w:color w:val="000000" w:themeColor="text1"/>
          <w:sz w:val="28"/>
          <w:szCs w:val="28"/>
        </w:rPr>
        <w:t>п</w:t>
      </w:r>
      <w:r w:rsidRPr="00A854AD">
        <w:rPr>
          <w:color w:val="000000" w:themeColor="text1"/>
          <w:sz w:val="28"/>
          <w:szCs w:val="28"/>
        </w:rPr>
        <w:t>е</w:t>
      </w:r>
      <w:r w:rsidRPr="00A854AD">
        <w:rPr>
          <w:color w:val="000000" w:themeColor="text1"/>
          <w:sz w:val="28"/>
          <w:szCs w:val="28"/>
        </w:rPr>
        <w:t>ревода жилого помещения в нежилое помещение или нежилого помещения в жилое помещение</w:t>
      </w:r>
      <w:r w:rsidRPr="001B7F1A">
        <w:rPr>
          <w:color w:val="000000" w:themeColor="text1"/>
          <w:sz w:val="28"/>
          <w:szCs w:val="28"/>
        </w:rPr>
        <w:t>.</w:t>
      </w:r>
    </w:p>
    <w:p w:rsidR="00B36187" w:rsidRPr="001B7F1A" w:rsidRDefault="00B36187" w:rsidP="00B36187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>Срок административной процедуры - до 37 календарных дней.</w:t>
      </w:r>
    </w:p>
    <w:p w:rsidR="00B36187" w:rsidRPr="001B7F1A" w:rsidRDefault="00B36187" w:rsidP="00B3618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Критериями принятия решения являются:</w:t>
      </w:r>
    </w:p>
    <w:p w:rsidR="00B36187" w:rsidRPr="001B7F1A" w:rsidRDefault="00B36187" w:rsidP="00B3618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наличие/отсутствие оснований для предоставления Муниципальной усл</w:t>
      </w:r>
      <w:r w:rsidRPr="001B7F1A">
        <w:rPr>
          <w:sz w:val="28"/>
          <w:szCs w:val="28"/>
        </w:rPr>
        <w:t>у</w:t>
      </w:r>
      <w:r w:rsidRPr="001B7F1A">
        <w:rPr>
          <w:sz w:val="28"/>
          <w:szCs w:val="28"/>
        </w:rPr>
        <w:t>ги.</w:t>
      </w:r>
    </w:p>
    <w:p w:rsidR="00B36187" w:rsidRPr="001B7F1A" w:rsidRDefault="00B36187" w:rsidP="00B3618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Результатом административной процедуры является:</w:t>
      </w:r>
    </w:p>
    <w:p w:rsidR="00B36187" w:rsidRPr="001B7F1A" w:rsidRDefault="00B36187" w:rsidP="00B3618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B36187" w:rsidRPr="001B7F1A" w:rsidRDefault="00B36187" w:rsidP="00B3618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1B7F1A">
        <w:rPr>
          <w:sz w:val="28"/>
          <w:szCs w:val="28"/>
        </w:rPr>
        <w:t>.5. Административная процедура «Принятие решения».</w:t>
      </w:r>
    </w:p>
    <w:p w:rsidR="00B36187" w:rsidRPr="001B7F1A" w:rsidRDefault="00B36187" w:rsidP="00B36187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1B7F1A">
        <w:rPr>
          <w:sz w:val="28"/>
          <w:szCs w:val="28"/>
        </w:rPr>
        <w:t>Основанием для начала процедуры является решение о предоставл</w:t>
      </w:r>
      <w:r w:rsidRPr="001B7F1A">
        <w:rPr>
          <w:sz w:val="28"/>
          <w:szCs w:val="28"/>
        </w:rPr>
        <w:t>е</w:t>
      </w:r>
      <w:r w:rsidRPr="001B7F1A">
        <w:rPr>
          <w:sz w:val="28"/>
          <w:szCs w:val="28"/>
        </w:rPr>
        <w:t>нии/об отказе в предоставлении Муниципальной услуги</w:t>
      </w:r>
      <w:r w:rsidRPr="001B7F1A">
        <w:rPr>
          <w:rFonts w:eastAsia="Calibri"/>
          <w:sz w:val="28"/>
          <w:szCs w:val="28"/>
        </w:rPr>
        <w:t>.</w:t>
      </w:r>
    </w:p>
    <w:p w:rsidR="00B36187" w:rsidRPr="001B7F1A" w:rsidRDefault="00B36187" w:rsidP="00B36187">
      <w:pPr>
        <w:pStyle w:val="13"/>
        <w:widowControl w:val="0"/>
        <w:spacing w:before="0" w:after="0"/>
        <w:ind w:firstLine="709"/>
        <w:rPr>
          <w:sz w:val="28"/>
          <w:szCs w:val="28"/>
        </w:rPr>
      </w:pPr>
      <w:r w:rsidRPr="001B7F1A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>
        <w:rPr>
          <w:color w:val="000000" w:themeColor="text1"/>
          <w:sz w:val="28"/>
          <w:szCs w:val="28"/>
        </w:rPr>
        <w:t>у</w:t>
      </w:r>
      <w:r w:rsidRPr="00F6627E">
        <w:rPr>
          <w:color w:val="000000" w:themeColor="text1"/>
          <w:sz w:val="28"/>
          <w:szCs w:val="28"/>
        </w:rPr>
        <w:t>ведомлени</w:t>
      </w:r>
      <w:r>
        <w:rPr>
          <w:color w:val="000000" w:themeColor="text1"/>
          <w:sz w:val="28"/>
          <w:szCs w:val="28"/>
        </w:rPr>
        <w:t>я</w:t>
      </w:r>
      <w:r w:rsidRPr="00F6627E">
        <w:rPr>
          <w:color w:val="000000" w:themeColor="text1"/>
          <w:sz w:val="28"/>
          <w:szCs w:val="28"/>
        </w:rPr>
        <w:t xml:space="preserve"> о переводе жилого помещения в нежилое помещ</w:t>
      </w:r>
      <w:r w:rsidRPr="00F6627E">
        <w:rPr>
          <w:color w:val="000000" w:themeColor="text1"/>
          <w:sz w:val="28"/>
          <w:szCs w:val="28"/>
        </w:rPr>
        <w:t>е</w:t>
      </w:r>
      <w:r w:rsidRPr="00F6627E">
        <w:rPr>
          <w:color w:val="000000" w:themeColor="text1"/>
          <w:sz w:val="28"/>
          <w:szCs w:val="28"/>
        </w:rPr>
        <w:t xml:space="preserve">ние или нежилого помещения в жилое помещение </w:t>
      </w:r>
      <w:r w:rsidRPr="001B7F1A">
        <w:rPr>
          <w:bCs/>
          <w:color w:val="000000" w:themeColor="text1"/>
          <w:sz w:val="28"/>
          <w:szCs w:val="28"/>
        </w:rPr>
        <w:t xml:space="preserve">по форме, установленной </w:t>
      </w:r>
      <w:r w:rsidRPr="00F6627E">
        <w:rPr>
          <w:sz w:val="28"/>
        </w:rPr>
        <w:t>Постановление</w:t>
      </w:r>
      <w:r>
        <w:rPr>
          <w:sz w:val="28"/>
        </w:rPr>
        <w:t>м</w:t>
      </w:r>
      <w:r w:rsidRPr="00F6627E">
        <w:rPr>
          <w:sz w:val="28"/>
        </w:rPr>
        <w:t xml:space="preserve"> Правительства РФ от 10 августа 2005 г. </w:t>
      </w:r>
      <w:r>
        <w:rPr>
          <w:sz w:val="28"/>
        </w:rPr>
        <w:t>№</w:t>
      </w:r>
      <w:r w:rsidRPr="00F6627E">
        <w:rPr>
          <w:sz w:val="28"/>
        </w:rPr>
        <w:t xml:space="preserve"> 502</w:t>
      </w:r>
      <w:r>
        <w:rPr>
          <w:sz w:val="28"/>
        </w:rPr>
        <w:t xml:space="preserve"> «</w:t>
      </w:r>
      <w:r w:rsidRPr="00F6627E">
        <w:rPr>
          <w:sz w:val="28"/>
        </w:rPr>
        <w:t>Об утвержд</w:t>
      </w:r>
      <w:r w:rsidRPr="00F6627E">
        <w:rPr>
          <w:sz w:val="28"/>
        </w:rPr>
        <w:t>е</w:t>
      </w:r>
      <w:r w:rsidRPr="00F6627E">
        <w:rPr>
          <w:sz w:val="28"/>
        </w:rPr>
        <w:t>нии формы уведомления о переводе (отказе в переводе) жилого (нежилого) п</w:t>
      </w:r>
      <w:r w:rsidRPr="00F6627E">
        <w:rPr>
          <w:sz w:val="28"/>
        </w:rPr>
        <w:t>о</w:t>
      </w:r>
      <w:r w:rsidRPr="00F6627E">
        <w:rPr>
          <w:sz w:val="28"/>
        </w:rPr>
        <w:t>меще</w:t>
      </w:r>
      <w:r>
        <w:rPr>
          <w:sz w:val="28"/>
        </w:rPr>
        <w:t>ния в нежилое (жилое) помещение»,</w:t>
      </w:r>
      <w:r>
        <w:rPr>
          <w:sz w:val="28"/>
          <w:szCs w:val="28"/>
        </w:rPr>
        <w:t xml:space="preserve"> </w:t>
      </w:r>
      <w:r w:rsidRPr="001B7F1A">
        <w:rPr>
          <w:rFonts w:eastAsia="Calibri"/>
          <w:sz w:val="28"/>
          <w:szCs w:val="28"/>
        </w:rPr>
        <w:t>и передает его в порядке делопрои</w:t>
      </w:r>
      <w:r w:rsidRPr="001B7F1A">
        <w:rPr>
          <w:rFonts w:eastAsia="Calibri"/>
          <w:sz w:val="28"/>
          <w:szCs w:val="28"/>
        </w:rPr>
        <w:t>з</w:t>
      </w:r>
      <w:r w:rsidRPr="001B7F1A">
        <w:rPr>
          <w:rFonts w:eastAsia="Calibri"/>
          <w:sz w:val="28"/>
          <w:szCs w:val="28"/>
        </w:rPr>
        <w:t>водства на согласование и подписание должностному лицу, уполномоченному на его подписание.</w:t>
      </w:r>
    </w:p>
    <w:p w:rsidR="00B36187" w:rsidRPr="001B7F1A" w:rsidRDefault="00B36187" w:rsidP="00B36187">
      <w:pPr>
        <w:pStyle w:val="13"/>
        <w:widowControl w:val="0"/>
        <w:spacing w:before="0" w:after="0"/>
        <w:ind w:firstLine="709"/>
        <w:rPr>
          <w:rFonts w:eastAsia="Calibri"/>
          <w:sz w:val="28"/>
          <w:szCs w:val="28"/>
        </w:rPr>
      </w:pPr>
      <w:r w:rsidRPr="001B7F1A">
        <w:rPr>
          <w:sz w:val="28"/>
          <w:szCs w:val="28"/>
        </w:rPr>
        <w:t xml:space="preserve">В случае принятия решения об отказе в  предоставлении Муниципальной услуги должностное лицо, ответственное за предоставление Муниципальной услуги, готовит проект </w:t>
      </w:r>
      <w:r>
        <w:rPr>
          <w:color w:val="000000" w:themeColor="text1"/>
          <w:sz w:val="28"/>
          <w:szCs w:val="28"/>
        </w:rPr>
        <w:t>у</w:t>
      </w:r>
      <w:r w:rsidRPr="00F6627E">
        <w:rPr>
          <w:color w:val="000000" w:themeColor="text1"/>
          <w:sz w:val="28"/>
          <w:szCs w:val="28"/>
        </w:rPr>
        <w:t>ведомлени</w:t>
      </w:r>
      <w:r>
        <w:rPr>
          <w:color w:val="000000" w:themeColor="text1"/>
          <w:sz w:val="28"/>
          <w:szCs w:val="28"/>
        </w:rPr>
        <w:t xml:space="preserve">я </w:t>
      </w:r>
      <w:r w:rsidRPr="00F6627E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б отказе в</w:t>
      </w:r>
      <w:r w:rsidRPr="00F6627E">
        <w:rPr>
          <w:color w:val="000000" w:themeColor="text1"/>
          <w:sz w:val="28"/>
          <w:szCs w:val="28"/>
        </w:rPr>
        <w:t xml:space="preserve"> переводе жилого помещения в нежилое помещение или нежилого помещения в жилое помещение </w:t>
      </w:r>
      <w:r w:rsidRPr="001B7F1A">
        <w:rPr>
          <w:bCs/>
          <w:color w:val="000000" w:themeColor="text1"/>
          <w:sz w:val="28"/>
          <w:szCs w:val="28"/>
        </w:rPr>
        <w:t>оформляе</w:t>
      </w:r>
      <w:r w:rsidRPr="001B7F1A">
        <w:rPr>
          <w:bCs/>
          <w:color w:val="000000" w:themeColor="text1"/>
          <w:sz w:val="28"/>
          <w:szCs w:val="28"/>
        </w:rPr>
        <w:t>т</w:t>
      </w:r>
      <w:r w:rsidRPr="001B7F1A">
        <w:rPr>
          <w:bCs/>
          <w:color w:val="000000" w:themeColor="text1"/>
          <w:sz w:val="28"/>
          <w:szCs w:val="28"/>
        </w:rPr>
        <w:t xml:space="preserve">ся по форме, установленной </w:t>
      </w:r>
      <w:r w:rsidRPr="00F6627E">
        <w:rPr>
          <w:sz w:val="28"/>
        </w:rPr>
        <w:t>Постановление</w:t>
      </w:r>
      <w:r>
        <w:rPr>
          <w:sz w:val="28"/>
        </w:rPr>
        <w:t>м</w:t>
      </w:r>
      <w:r w:rsidRPr="00F6627E">
        <w:rPr>
          <w:sz w:val="28"/>
        </w:rPr>
        <w:t xml:space="preserve"> Правительства РФ от 10 августа 2005 г. </w:t>
      </w:r>
      <w:r>
        <w:rPr>
          <w:sz w:val="28"/>
        </w:rPr>
        <w:t>№</w:t>
      </w:r>
      <w:r w:rsidRPr="00F6627E">
        <w:rPr>
          <w:sz w:val="28"/>
        </w:rPr>
        <w:t xml:space="preserve"> 502</w:t>
      </w:r>
      <w:r>
        <w:rPr>
          <w:sz w:val="28"/>
        </w:rPr>
        <w:t xml:space="preserve"> «</w:t>
      </w:r>
      <w:r w:rsidRPr="00F6627E">
        <w:rPr>
          <w:sz w:val="28"/>
        </w:rPr>
        <w:t>Об утверждении формы уведомления о переводе (отказе в пер</w:t>
      </w:r>
      <w:r w:rsidRPr="00F6627E">
        <w:rPr>
          <w:sz w:val="28"/>
        </w:rPr>
        <w:t>е</w:t>
      </w:r>
      <w:r w:rsidRPr="00F6627E">
        <w:rPr>
          <w:sz w:val="28"/>
        </w:rPr>
        <w:t>воде) жилого (нежилого) помеще</w:t>
      </w:r>
      <w:r>
        <w:rPr>
          <w:sz w:val="28"/>
        </w:rPr>
        <w:t>ния в нежилое (жилое) помещение»</w:t>
      </w:r>
      <w:r w:rsidRPr="001B7F1A">
        <w:rPr>
          <w:sz w:val="28"/>
          <w:szCs w:val="28"/>
        </w:rPr>
        <w:t>,</w:t>
      </w:r>
      <w:r w:rsidRPr="001B7F1A">
        <w:rPr>
          <w:rFonts w:eastAsia="Calibri"/>
          <w:sz w:val="28"/>
          <w:szCs w:val="28"/>
        </w:rPr>
        <w:t xml:space="preserve"> и перед</w:t>
      </w:r>
      <w:r w:rsidRPr="001B7F1A">
        <w:rPr>
          <w:rFonts w:eastAsia="Calibri"/>
          <w:sz w:val="28"/>
          <w:szCs w:val="28"/>
        </w:rPr>
        <w:t>а</w:t>
      </w:r>
      <w:r w:rsidRPr="001B7F1A">
        <w:rPr>
          <w:rFonts w:eastAsia="Calibri"/>
          <w:sz w:val="28"/>
          <w:szCs w:val="28"/>
        </w:rPr>
        <w:t>ет его в порядке делопроизводства на согласование и подписание должностн</w:t>
      </w:r>
      <w:r w:rsidRPr="001B7F1A">
        <w:rPr>
          <w:rFonts w:eastAsia="Calibri"/>
          <w:sz w:val="28"/>
          <w:szCs w:val="28"/>
        </w:rPr>
        <w:t>о</w:t>
      </w:r>
      <w:r w:rsidRPr="001B7F1A">
        <w:rPr>
          <w:rFonts w:eastAsia="Calibri"/>
          <w:sz w:val="28"/>
          <w:szCs w:val="28"/>
        </w:rPr>
        <w:lastRenderedPageBreak/>
        <w:t>му лицу, уполномоченному на его подписание.</w:t>
      </w:r>
    </w:p>
    <w:p w:rsidR="00B36187" w:rsidRPr="001B7F1A" w:rsidRDefault="00B36187" w:rsidP="00B36187">
      <w:pPr>
        <w:widowControl w:val="0"/>
        <w:ind w:firstLine="709"/>
        <w:jc w:val="both"/>
        <w:rPr>
          <w:sz w:val="28"/>
        </w:rPr>
      </w:pPr>
      <w:r w:rsidRPr="001B7F1A">
        <w:rPr>
          <w:sz w:val="28"/>
        </w:rPr>
        <w:t xml:space="preserve">Срок административной процедуры - до </w:t>
      </w:r>
      <w:r>
        <w:rPr>
          <w:sz w:val="28"/>
        </w:rPr>
        <w:t>3</w:t>
      </w:r>
      <w:r w:rsidRPr="001B7F1A">
        <w:rPr>
          <w:sz w:val="28"/>
        </w:rPr>
        <w:t xml:space="preserve"> рабоч</w:t>
      </w:r>
      <w:r>
        <w:rPr>
          <w:sz w:val="28"/>
        </w:rPr>
        <w:t>их</w:t>
      </w:r>
      <w:r w:rsidRPr="001B7F1A">
        <w:rPr>
          <w:sz w:val="28"/>
        </w:rPr>
        <w:t xml:space="preserve"> дн</w:t>
      </w:r>
      <w:r>
        <w:rPr>
          <w:sz w:val="28"/>
        </w:rPr>
        <w:t>ей</w:t>
      </w:r>
      <w:r w:rsidRPr="001B7F1A">
        <w:rPr>
          <w:sz w:val="28"/>
        </w:rPr>
        <w:t>.</w:t>
      </w:r>
    </w:p>
    <w:p w:rsidR="00B36187" w:rsidRPr="001B7F1A" w:rsidRDefault="00B36187" w:rsidP="00B3618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Критериями принятия решения являются:</w:t>
      </w:r>
    </w:p>
    <w:p w:rsidR="00B36187" w:rsidRPr="001B7F1A" w:rsidRDefault="00B36187" w:rsidP="00B3618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наличие/отсутствие оснований для предоставления Муниципальной усл</w:t>
      </w:r>
      <w:r w:rsidRPr="001B7F1A">
        <w:rPr>
          <w:sz w:val="28"/>
          <w:szCs w:val="28"/>
        </w:rPr>
        <w:t>у</w:t>
      </w:r>
      <w:r w:rsidRPr="001B7F1A">
        <w:rPr>
          <w:sz w:val="28"/>
          <w:szCs w:val="28"/>
        </w:rPr>
        <w:t>ги.</w:t>
      </w:r>
    </w:p>
    <w:p w:rsidR="00B36187" w:rsidRPr="001B7F1A" w:rsidRDefault="00B36187" w:rsidP="00B3618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Результатом административной процедуры является:</w:t>
      </w:r>
    </w:p>
    <w:p w:rsidR="00B36187" w:rsidRPr="001B7F1A" w:rsidRDefault="00B36187" w:rsidP="00B3618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сформированный результат предоставления Муниципальной услуги.</w:t>
      </w:r>
    </w:p>
    <w:p w:rsidR="008C23B7" w:rsidRPr="001B7F1A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3.</w:t>
      </w:r>
      <w:r w:rsidR="005758E7" w:rsidRPr="001B7F1A">
        <w:rPr>
          <w:sz w:val="28"/>
          <w:szCs w:val="28"/>
        </w:rPr>
        <w:t>3</w:t>
      </w:r>
      <w:r w:rsidRPr="001B7F1A">
        <w:rPr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8C23B7" w:rsidRPr="001B7F1A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1B7F1A">
        <w:rPr>
          <w:color w:val="000000" w:themeColor="text1"/>
          <w:sz w:val="28"/>
          <w:szCs w:val="28"/>
        </w:rPr>
        <w:t>о</w:t>
      </w:r>
      <w:r w:rsidRPr="001B7F1A">
        <w:rPr>
          <w:color w:val="000000" w:themeColor="text1"/>
          <w:sz w:val="28"/>
          <w:szCs w:val="28"/>
        </w:rPr>
        <w:t>ставления Муниципальной услуги.</w:t>
      </w:r>
    </w:p>
    <w:p w:rsidR="001D628E" w:rsidRPr="001B7F1A" w:rsidRDefault="001D628E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1B7F1A">
        <w:rPr>
          <w:sz w:val="28"/>
          <w:szCs w:val="22"/>
          <w:lang w:eastAsia="en-US"/>
        </w:rPr>
        <w:t>2.3.</w:t>
      </w:r>
      <w:r w:rsidRPr="001B7F1A">
        <w:rPr>
          <w:spacing w:val="-1"/>
          <w:sz w:val="28"/>
          <w:szCs w:val="22"/>
          <w:lang w:eastAsia="en-US"/>
        </w:rPr>
        <w:t xml:space="preserve"> настоящего </w:t>
      </w:r>
      <w:r w:rsidRPr="001B7F1A">
        <w:rPr>
          <w:sz w:val="28"/>
          <w:szCs w:val="22"/>
          <w:lang w:eastAsia="en-US"/>
        </w:rPr>
        <w:t>Административного регламента,</w:t>
      </w:r>
      <w:r w:rsidRPr="001B7F1A">
        <w:rPr>
          <w:sz w:val="28"/>
          <w:szCs w:val="28"/>
        </w:rPr>
        <w:t xml:space="preserve"> должностное лицо, отве</w:t>
      </w:r>
      <w:r w:rsidRPr="001B7F1A">
        <w:rPr>
          <w:sz w:val="28"/>
          <w:szCs w:val="28"/>
        </w:rPr>
        <w:t>т</w:t>
      </w:r>
      <w:r w:rsidRPr="001B7F1A">
        <w:rPr>
          <w:sz w:val="28"/>
          <w:szCs w:val="28"/>
        </w:rPr>
        <w:t>ственное за предоставление Муниципальной услуги, после окончания процед</w:t>
      </w:r>
      <w:r w:rsidRPr="001B7F1A">
        <w:rPr>
          <w:sz w:val="28"/>
          <w:szCs w:val="28"/>
        </w:rPr>
        <w:t>у</w:t>
      </w:r>
      <w:r w:rsidRPr="001B7F1A">
        <w:rPr>
          <w:sz w:val="28"/>
          <w:szCs w:val="28"/>
        </w:rPr>
        <w:t>ры принятия решения направляет в МФЦ в соответствии с Соглашением о вз</w:t>
      </w:r>
      <w:r w:rsidRPr="001B7F1A">
        <w:rPr>
          <w:sz w:val="28"/>
          <w:szCs w:val="28"/>
        </w:rPr>
        <w:t>а</w:t>
      </w:r>
      <w:r w:rsidRPr="001B7F1A">
        <w:rPr>
          <w:sz w:val="28"/>
          <w:szCs w:val="28"/>
        </w:rPr>
        <w:t>имодействии.</w:t>
      </w:r>
    </w:p>
    <w:p w:rsidR="001D628E" w:rsidRPr="001B7F1A" w:rsidRDefault="001D628E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1B7F1A">
        <w:rPr>
          <w:sz w:val="28"/>
          <w:szCs w:val="28"/>
        </w:rPr>
        <w:t>Должностное лицо МФЦ, ответственное за выдачу результата предоста</w:t>
      </w:r>
      <w:r w:rsidRPr="001B7F1A">
        <w:rPr>
          <w:sz w:val="28"/>
          <w:szCs w:val="28"/>
        </w:rPr>
        <w:t>в</w:t>
      </w:r>
      <w:r w:rsidRPr="001B7F1A">
        <w:rPr>
          <w:sz w:val="28"/>
          <w:szCs w:val="28"/>
        </w:rPr>
        <w:t>ления Муниципальной услуги</w:t>
      </w:r>
      <w:r w:rsidRPr="001B7F1A">
        <w:rPr>
          <w:bCs/>
          <w:sz w:val="28"/>
          <w:szCs w:val="28"/>
        </w:rPr>
        <w:t>:</w:t>
      </w:r>
    </w:p>
    <w:p w:rsidR="008C23B7" w:rsidRPr="001B7F1A" w:rsidRDefault="008C23B7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1B7F1A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 w:rsidRPr="001B7F1A">
        <w:rPr>
          <w:bCs/>
          <w:sz w:val="28"/>
          <w:szCs w:val="28"/>
        </w:rPr>
        <w:t>МФЦ</w:t>
      </w:r>
      <w:r w:rsidRPr="001B7F1A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1B7F1A" w:rsidRDefault="008C23B7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1B7F1A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1B7F1A" w:rsidRDefault="008C23B7" w:rsidP="0095603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1B7F1A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1B7F1A">
        <w:rPr>
          <w:bCs/>
          <w:sz w:val="28"/>
          <w:szCs w:val="28"/>
        </w:rPr>
        <w:t>и</w:t>
      </w:r>
      <w:r w:rsidRPr="001B7F1A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1B7F1A">
        <w:rPr>
          <w:bCs/>
          <w:sz w:val="28"/>
          <w:szCs w:val="28"/>
        </w:rPr>
        <w:t>а</w:t>
      </w:r>
      <w:r w:rsidRPr="001B7F1A">
        <w:rPr>
          <w:bCs/>
          <w:sz w:val="28"/>
          <w:szCs w:val="28"/>
        </w:rPr>
        <w:t>витель заявителя;</w:t>
      </w:r>
    </w:p>
    <w:p w:rsidR="008C23B7" w:rsidRPr="001B7F1A" w:rsidRDefault="008C23B7" w:rsidP="0095603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B7F1A">
        <w:rPr>
          <w:bCs/>
          <w:sz w:val="28"/>
          <w:szCs w:val="28"/>
        </w:rPr>
        <w:t xml:space="preserve">4) </w:t>
      </w:r>
      <w:r w:rsidRPr="001B7F1A">
        <w:rPr>
          <w:kern w:val="2"/>
          <w:sz w:val="28"/>
          <w:szCs w:val="28"/>
        </w:rPr>
        <w:t xml:space="preserve">выдает заявителю </w:t>
      </w:r>
      <w:r w:rsidR="00FF63F7" w:rsidRPr="001B7F1A">
        <w:rPr>
          <w:kern w:val="2"/>
          <w:sz w:val="28"/>
          <w:szCs w:val="28"/>
        </w:rPr>
        <w:t>результат</w:t>
      </w:r>
      <w:r w:rsidRPr="001B7F1A">
        <w:rPr>
          <w:kern w:val="2"/>
          <w:sz w:val="28"/>
          <w:szCs w:val="28"/>
        </w:rPr>
        <w:t xml:space="preserve"> предоставления Муниципальной услуги.</w:t>
      </w:r>
    </w:p>
    <w:p w:rsidR="008C23B7" w:rsidRPr="001B7F1A" w:rsidRDefault="008C23B7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Результат административной процедуры - выдача заявителю результата предоставления Муниципальной услуги.</w:t>
      </w:r>
    </w:p>
    <w:p w:rsidR="008C23B7" w:rsidRPr="001B7F1A" w:rsidRDefault="008C23B7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1B7F1A" w:rsidRDefault="001D628E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в автоматизированной информационной системе МФЦ</w:t>
      </w:r>
      <w:r w:rsidR="008C23B7" w:rsidRPr="001B7F1A">
        <w:rPr>
          <w:sz w:val="28"/>
          <w:szCs w:val="28"/>
        </w:rPr>
        <w:t>.</w:t>
      </w:r>
    </w:p>
    <w:p w:rsidR="008C23B7" w:rsidRPr="001B7F1A" w:rsidRDefault="008C23B7" w:rsidP="00956037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Критерии принятия решений:</w:t>
      </w:r>
    </w:p>
    <w:p w:rsidR="008C23B7" w:rsidRPr="001B7F1A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Pr="001B7F1A" w:rsidRDefault="008C23B7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B27317" w:rsidRPr="001B7F1A" w:rsidRDefault="00B27317" w:rsidP="00901228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color w:val="000000"/>
          <w:sz w:val="28"/>
          <w:szCs w:val="28"/>
        </w:rPr>
      </w:pPr>
    </w:p>
    <w:p w:rsidR="00A21647" w:rsidRPr="001B7F1A" w:rsidRDefault="003A0B8F" w:rsidP="00901228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1B7F1A">
        <w:rPr>
          <w:b/>
          <w:color w:val="000000"/>
          <w:sz w:val="28"/>
          <w:szCs w:val="28"/>
        </w:rPr>
        <w:t>3.</w:t>
      </w:r>
      <w:r w:rsidR="00097C40" w:rsidRPr="00097C40">
        <w:rPr>
          <w:b/>
          <w:color w:val="000000"/>
          <w:sz w:val="28"/>
          <w:szCs w:val="28"/>
        </w:rPr>
        <w:t>4</w:t>
      </w:r>
      <w:r w:rsidRPr="001B7F1A">
        <w:rPr>
          <w:b/>
          <w:color w:val="000000"/>
          <w:sz w:val="28"/>
          <w:szCs w:val="28"/>
        </w:rPr>
        <w:t xml:space="preserve">. </w:t>
      </w:r>
      <w:r w:rsidR="00A21647" w:rsidRPr="001B7F1A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21647" w:rsidRPr="001B7F1A" w:rsidRDefault="00A21647" w:rsidP="00956037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bookmarkEnd w:id="0"/>
    <w:p w:rsidR="00844521" w:rsidRPr="001B7F1A" w:rsidRDefault="00844521" w:rsidP="00844521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1B7F1A">
        <w:rPr>
          <w:bCs/>
          <w:color w:val="000000"/>
          <w:sz w:val="28"/>
          <w:szCs w:val="28"/>
        </w:rPr>
        <w:t xml:space="preserve">Основанием для начала административной процедуры по исправлению допущенных опечаток и ошибок (далее - Техническая ошибка) в выданных в </w:t>
      </w:r>
      <w:r w:rsidRPr="001B7F1A">
        <w:rPr>
          <w:bCs/>
          <w:color w:val="000000"/>
          <w:sz w:val="28"/>
          <w:szCs w:val="28"/>
        </w:rPr>
        <w:lastRenderedPageBreak/>
        <w:t>результате предоставления Муниципальной услуги документах является пол</w:t>
      </w:r>
      <w:r w:rsidRPr="001B7F1A">
        <w:rPr>
          <w:bCs/>
          <w:color w:val="000000"/>
          <w:sz w:val="28"/>
          <w:szCs w:val="28"/>
        </w:rPr>
        <w:t>у</w:t>
      </w:r>
      <w:r w:rsidRPr="001B7F1A">
        <w:rPr>
          <w:bCs/>
          <w:color w:val="000000"/>
          <w:sz w:val="28"/>
          <w:szCs w:val="28"/>
        </w:rPr>
        <w:t>чение Администрацией заявления об исправлении технической ошибки.</w:t>
      </w:r>
    </w:p>
    <w:p w:rsidR="00844521" w:rsidRPr="001B7F1A" w:rsidRDefault="00844521" w:rsidP="00844521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1B7F1A">
        <w:rPr>
          <w:bCs/>
          <w:color w:val="000000"/>
          <w:sz w:val="28"/>
          <w:szCs w:val="28"/>
        </w:rPr>
        <w:t>При обращении об исправлении Технической ошибки заявитель пре</w:t>
      </w:r>
      <w:r w:rsidRPr="001B7F1A">
        <w:rPr>
          <w:bCs/>
          <w:color w:val="000000"/>
          <w:sz w:val="28"/>
          <w:szCs w:val="28"/>
        </w:rPr>
        <w:t>д</w:t>
      </w:r>
      <w:r w:rsidRPr="001B7F1A">
        <w:rPr>
          <w:bCs/>
          <w:color w:val="000000"/>
          <w:sz w:val="28"/>
          <w:szCs w:val="28"/>
        </w:rPr>
        <w:t>ставляет:</w:t>
      </w:r>
    </w:p>
    <w:p w:rsidR="00844521" w:rsidRPr="001B7F1A" w:rsidRDefault="00844521" w:rsidP="00844521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1B7F1A">
        <w:rPr>
          <w:bCs/>
          <w:color w:val="000000"/>
          <w:sz w:val="28"/>
          <w:szCs w:val="28"/>
        </w:rPr>
        <w:t>заявление об исправлении Технической ошибки;</w:t>
      </w:r>
    </w:p>
    <w:p w:rsidR="00844521" w:rsidRPr="001B7F1A" w:rsidRDefault="00844521" w:rsidP="00844521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1B7F1A">
        <w:rPr>
          <w:bCs/>
          <w:color w:val="000000"/>
          <w:sz w:val="28"/>
          <w:szCs w:val="28"/>
        </w:rPr>
        <w:t>документы, подтверждающие наличие в выданном в результате пред</w:t>
      </w:r>
      <w:r w:rsidRPr="001B7F1A">
        <w:rPr>
          <w:bCs/>
          <w:color w:val="000000"/>
          <w:sz w:val="28"/>
          <w:szCs w:val="28"/>
        </w:rPr>
        <w:t>о</w:t>
      </w:r>
      <w:r w:rsidRPr="001B7F1A">
        <w:rPr>
          <w:bCs/>
          <w:color w:val="000000"/>
          <w:sz w:val="28"/>
          <w:szCs w:val="28"/>
        </w:rPr>
        <w:t>ставления Муниципальной услуги документе Технической ошибки.</w:t>
      </w:r>
    </w:p>
    <w:p w:rsidR="00844521" w:rsidRPr="001B7F1A" w:rsidRDefault="00844521" w:rsidP="00844521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1B7F1A">
        <w:rPr>
          <w:bCs/>
          <w:color w:val="000000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1B7F1A">
        <w:rPr>
          <w:bCs/>
          <w:color w:val="000000"/>
          <w:sz w:val="28"/>
          <w:szCs w:val="28"/>
        </w:rPr>
        <w:t>е</w:t>
      </w:r>
      <w:r w:rsidRPr="001B7F1A">
        <w:rPr>
          <w:bCs/>
          <w:color w:val="000000"/>
          <w:sz w:val="28"/>
          <w:szCs w:val="28"/>
        </w:rPr>
        <w:t>дается в Администрацию.</w:t>
      </w:r>
    </w:p>
    <w:p w:rsidR="00844521" w:rsidRPr="001B7F1A" w:rsidRDefault="00844521" w:rsidP="00844521">
      <w:pPr>
        <w:suppressAutoHyphens/>
        <w:autoSpaceDN w:val="0"/>
        <w:ind w:firstLine="709"/>
        <w:jc w:val="both"/>
        <w:textAlignment w:val="baseline"/>
      </w:pPr>
      <w:r w:rsidRPr="001B7F1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1B7F1A">
        <w:rPr>
          <w:sz w:val="28"/>
          <w:szCs w:val="28"/>
        </w:rPr>
        <w:t>заявления</w:t>
      </w:r>
      <w:r w:rsidRPr="001B7F1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1B7F1A">
        <w:rPr>
          <w:bCs/>
          <w:color w:val="000000"/>
          <w:sz w:val="28"/>
          <w:szCs w:val="28"/>
        </w:rPr>
        <w:t xml:space="preserve">об исправлении Технической ошибки </w:t>
      </w:r>
      <w:r w:rsidRPr="001B7F1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осуществляется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B7F1A">
        <w:rPr>
          <w:rStyle w:val="14"/>
          <w:rFonts w:ascii="Liberation Serif" w:hAnsi="Liberation Serif"/>
          <w:sz w:val="28"/>
          <w:szCs w:val="28"/>
        </w:rPr>
        <w:t>.</w:t>
      </w:r>
    </w:p>
    <w:p w:rsidR="00844521" w:rsidRPr="001B7F1A" w:rsidRDefault="00844521" w:rsidP="00844521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1B7F1A">
        <w:rPr>
          <w:bCs/>
          <w:color w:val="000000"/>
          <w:sz w:val="28"/>
          <w:szCs w:val="28"/>
        </w:rPr>
        <w:t>Должностное лицо Администрации, ответственное за предоставление Муниципальной услуги,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844521" w:rsidRPr="001B7F1A" w:rsidRDefault="00844521" w:rsidP="00844521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1B7F1A">
        <w:rPr>
          <w:bCs/>
          <w:color w:val="000000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1B7F1A">
        <w:rPr>
          <w:bCs/>
          <w:color w:val="000000"/>
          <w:sz w:val="28"/>
          <w:szCs w:val="28"/>
        </w:rPr>
        <w:t>в</w:t>
      </w:r>
      <w:r w:rsidRPr="001B7F1A">
        <w:rPr>
          <w:bCs/>
          <w:color w:val="000000"/>
          <w:sz w:val="28"/>
          <w:szCs w:val="28"/>
        </w:rPr>
        <w:t>ляется наличие Технической ошибки.</w:t>
      </w:r>
    </w:p>
    <w:p w:rsidR="00844521" w:rsidRPr="001B7F1A" w:rsidRDefault="00844521" w:rsidP="00844521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1B7F1A">
        <w:rPr>
          <w:bCs/>
          <w:color w:val="000000"/>
          <w:sz w:val="28"/>
          <w:szCs w:val="28"/>
        </w:rPr>
        <w:t>В случае наличия Технической ошибки в выданном в результате пред</w:t>
      </w:r>
      <w:r w:rsidRPr="001B7F1A">
        <w:rPr>
          <w:bCs/>
          <w:color w:val="000000"/>
          <w:sz w:val="28"/>
          <w:szCs w:val="28"/>
        </w:rPr>
        <w:t>о</w:t>
      </w:r>
      <w:r w:rsidRPr="001B7F1A">
        <w:rPr>
          <w:bCs/>
          <w:color w:val="000000"/>
          <w:sz w:val="28"/>
          <w:szCs w:val="28"/>
        </w:rPr>
        <w:t>ставления Муниципальной услуги документе должностное лицо Администр</w:t>
      </w:r>
      <w:r w:rsidRPr="001B7F1A">
        <w:rPr>
          <w:bCs/>
          <w:color w:val="000000"/>
          <w:sz w:val="28"/>
          <w:szCs w:val="28"/>
        </w:rPr>
        <w:t>а</w:t>
      </w:r>
      <w:r w:rsidRPr="001B7F1A">
        <w:rPr>
          <w:bCs/>
          <w:color w:val="000000"/>
          <w:sz w:val="28"/>
          <w:szCs w:val="28"/>
        </w:rPr>
        <w:t>ции, ответственное за предоставление Муниципальной услуги, исправляет Те</w:t>
      </w:r>
      <w:r w:rsidRPr="001B7F1A">
        <w:rPr>
          <w:bCs/>
          <w:color w:val="000000"/>
          <w:sz w:val="28"/>
          <w:szCs w:val="28"/>
        </w:rPr>
        <w:t>х</w:t>
      </w:r>
      <w:r w:rsidRPr="001B7F1A">
        <w:rPr>
          <w:bCs/>
          <w:color w:val="000000"/>
          <w:sz w:val="28"/>
          <w:szCs w:val="28"/>
        </w:rPr>
        <w:t>ническую ошибку путем подготовки данных документов в соответствии с ра</w:t>
      </w:r>
      <w:r w:rsidRPr="001B7F1A">
        <w:rPr>
          <w:bCs/>
          <w:color w:val="000000"/>
          <w:sz w:val="28"/>
          <w:szCs w:val="28"/>
        </w:rPr>
        <w:t>з</w:t>
      </w:r>
      <w:r w:rsidRPr="001B7F1A">
        <w:rPr>
          <w:bCs/>
          <w:color w:val="000000"/>
          <w:sz w:val="28"/>
          <w:szCs w:val="28"/>
        </w:rPr>
        <w:t>делом 3.1 настоящего Административного регламента.</w:t>
      </w:r>
    </w:p>
    <w:p w:rsidR="00844521" w:rsidRPr="001B7F1A" w:rsidRDefault="00844521" w:rsidP="00844521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1B7F1A">
        <w:rPr>
          <w:bCs/>
          <w:color w:val="000000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должностное лицо Админ</w:t>
      </w:r>
      <w:r w:rsidRPr="001B7F1A">
        <w:rPr>
          <w:bCs/>
          <w:color w:val="000000"/>
          <w:sz w:val="28"/>
          <w:szCs w:val="28"/>
        </w:rPr>
        <w:t>и</w:t>
      </w:r>
      <w:r w:rsidRPr="001B7F1A">
        <w:rPr>
          <w:bCs/>
          <w:color w:val="000000"/>
          <w:sz w:val="28"/>
          <w:szCs w:val="28"/>
        </w:rPr>
        <w:t>страции, ответственное за предоставление Муниципальной услуги, готовит уведомление об отсутствии Технической ошибки в выданном в результате предоставления Муниципальной услуги документе.</w:t>
      </w:r>
    </w:p>
    <w:p w:rsidR="00844521" w:rsidRPr="001B7F1A" w:rsidRDefault="00844521" w:rsidP="00844521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1B7F1A">
        <w:rPr>
          <w:bCs/>
          <w:color w:val="000000"/>
          <w:sz w:val="28"/>
          <w:szCs w:val="28"/>
        </w:rPr>
        <w:t>Должностное лицо Администрации, ответственное за предоставление Муниципальной услуги, передает уведомление об отсутствии Технической ошибки в выданном в результате предоставления Муниципальной услуги д</w:t>
      </w:r>
      <w:r w:rsidRPr="001B7F1A">
        <w:rPr>
          <w:bCs/>
          <w:color w:val="000000"/>
          <w:sz w:val="28"/>
          <w:szCs w:val="28"/>
        </w:rPr>
        <w:t>о</w:t>
      </w:r>
      <w:r w:rsidRPr="001B7F1A">
        <w:rPr>
          <w:bCs/>
          <w:color w:val="000000"/>
          <w:sz w:val="28"/>
          <w:szCs w:val="28"/>
        </w:rPr>
        <w:t xml:space="preserve">кументе в порядке делопроизводства на согласование и подписание </w:t>
      </w:r>
      <w:r w:rsidRPr="001B7F1A">
        <w:rPr>
          <w:rFonts w:eastAsia="Calibri"/>
          <w:sz w:val="28"/>
          <w:szCs w:val="28"/>
        </w:rPr>
        <w:t>должнос</w:t>
      </w:r>
      <w:r w:rsidRPr="001B7F1A">
        <w:rPr>
          <w:rFonts w:eastAsia="Calibri"/>
          <w:sz w:val="28"/>
          <w:szCs w:val="28"/>
        </w:rPr>
        <w:t>т</w:t>
      </w:r>
      <w:r w:rsidRPr="001B7F1A">
        <w:rPr>
          <w:rFonts w:eastAsia="Calibri"/>
          <w:sz w:val="28"/>
          <w:szCs w:val="28"/>
        </w:rPr>
        <w:t>ному лицу, уполномоченному на его подписание</w:t>
      </w:r>
      <w:r w:rsidRPr="001B7F1A">
        <w:rPr>
          <w:bCs/>
          <w:color w:val="000000"/>
          <w:sz w:val="28"/>
          <w:szCs w:val="28"/>
        </w:rPr>
        <w:t>.</w:t>
      </w:r>
    </w:p>
    <w:p w:rsidR="00844521" w:rsidRPr="001B7F1A" w:rsidRDefault="00844521" w:rsidP="00844521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1B7F1A">
        <w:rPr>
          <w:bCs/>
          <w:color w:val="000000"/>
          <w:sz w:val="28"/>
          <w:szCs w:val="28"/>
        </w:rPr>
        <w:t>Должностное лицо Администрации, ответственное за предоставление Муниципальной услуги:</w:t>
      </w:r>
    </w:p>
    <w:p w:rsidR="00844521" w:rsidRPr="001B7F1A" w:rsidRDefault="00844521" w:rsidP="00844521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1B7F1A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1B7F1A">
        <w:rPr>
          <w:bCs/>
          <w:color w:val="000000"/>
          <w:sz w:val="28"/>
          <w:szCs w:val="28"/>
        </w:rPr>
        <w:t>о</w:t>
      </w:r>
      <w:r w:rsidRPr="001B7F1A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844521" w:rsidRPr="001B7F1A" w:rsidRDefault="00844521" w:rsidP="00844521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1B7F1A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44521" w:rsidRPr="001B7F1A" w:rsidRDefault="00844521" w:rsidP="00844521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1B7F1A">
        <w:rPr>
          <w:bCs/>
          <w:color w:val="000000"/>
          <w:sz w:val="28"/>
          <w:szCs w:val="28"/>
        </w:rPr>
        <w:t xml:space="preserve">3) проверяет наличие соответствующих полномочий, если за получением </w:t>
      </w:r>
      <w:r w:rsidRPr="001B7F1A">
        <w:rPr>
          <w:bCs/>
          <w:color w:val="000000"/>
          <w:sz w:val="28"/>
          <w:szCs w:val="28"/>
        </w:rPr>
        <w:lastRenderedPageBreak/>
        <w:t>подготовленных документов обращается представитель заявителя;</w:t>
      </w:r>
    </w:p>
    <w:p w:rsidR="00844521" w:rsidRPr="001B7F1A" w:rsidRDefault="00844521" w:rsidP="00844521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1B7F1A">
        <w:rPr>
          <w:bCs/>
          <w:color w:val="000000"/>
          <w:sz w:val="28"/>
          <w:szCs w:val="28"/>
        </w:rPr>
        <w:t xml:space="preserve">4) выдает заявителю или направляет </w:t>
      </w:r>
      <w:r w:rsidRPr="001B7F1A">
        <w:rPr>
          <w:bCs/>
          <w:sz w:val="28"/>
          <w:szCs w:val="28"/>
          <w:lang w:eastAsia="ar-SA"/>
        </w:rPr>
        <w:t>по почте или иным доступным сп</w:t>
      </w:r>
      <w:r w:rsidRPr="001B7F1A">
        <w:rPr>
          <w:bCs/>
          <w:sz w:val="28"/>
          <w:szCs w:val="28"/>
          <w:lang w:eastAsia="ar-SA"/>
        </w:rPr>
        <w:t>о</w:t>
      </w:r>
      <w:r w:rsidRPr="001B7F1A">
        <w:rPr>
          <w:bCs/>
          <w:sz w:val="28"/>
          <w:szCs w:val="28"/>
          <w:lang w:eastAsia="ar-SA"/>
        </w:rPr>
        <w:t xml:space="preserve">собом </w:t>
      </w:r>
      <w:r w:rsidRPr="001B7F1A">
        <w:rPr>
          <w:bCs/>
          <w:color w:val="000000"/>
          <w:sz w:val="28"/>
          <w:szCs w:val="28"/>
        </w:rPr>
        <w:t>исправленный документ, либо уведомление об отсутствии Технической ошибки в выданном в результате предоставления Муниципальной услуги д</w:t>
      </w:r>
      <w:r w:rsidRPr="001B7F1A">
        <w:rPr>
          <w:bCs/>
          <w:color w:val="000000"/>
          <w:sz w:val="28"/>
          <w:szCs w:val="28"/>
        </w:rPr>
        <w:t>о</w:t>
      </w:r>
      <w:r w:rsidRPr="001B7F1A">
        <w:rPr>
          <w:bCs/>
          <w:color w:val="000000"/>
          <w:sz w:val="28"/>
          <w:szCs w:val="28"/>
        </w:rPr>
        <w:t>кументе.</w:t>
      </w:r>
    </w:p>
    <w:p w:rsidR="00844521" w:rsidRPr="001B7F1A" w:rsidRDefault="00844521" w:rsidP="00844521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1B7F1A">
        <w:rPr>
          <w:bCs/>
          <w:color w:val="000000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1B7F1A">
        <w:rPr>
          <w:bCs/>
          <w:color w:val="000000"/>
          <w:sz w:val="28"/>
          <w:szCs w:val="28"/>
        </w:rPr>
        <w:t>о</w:t>
      </w:r>
      <w:r w:rsidRPr="001B7F1A">
        <w:rPr>
          <w:bCs/>
          <w:color w:val="000000"/>
          <w:sz w:val="28"/>
          <w:szCs w:val="28"/>
        </w:rPr>
        <w:t xml:space="preserve"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</w:t>
      </w:r>
      <w:r w:rsidR="000504A6">
        <w:rPr>
          <w:bCs/>
          <w:color w:val="000000"/>
          <w:sz w:val="28"/>
          <w:szCs w:val="28"/>
        </w:rPr>
        <w:t>пять</w:t>
      </w:r>
      <w:r w:rsidRPr="001B7F1A">
        <w:rPr>
          <w:bCs/>
          <w:color w:val="000000"/>
          <w:sz w:val="28"/>
          <w:szCs w:val="28"/>
        </w:rPr>
        <w:t xml:space="preserve"> рабочих дней с даты регистрации заявления об испра</w:t>
      </w:r>
      <w:r w:rsidRPr="001B7F1A">
        <w:rPr>
          <w:bCs/>
          <w:color w:val="000000"/>
          <w:sz w:val="28"/>
          <w:szCs w:val="28"/>
        </w:rPr>
        <w:t>в</w:t>
      </w:r>
      <w:r w:rsidRPr="001B7F1A">
        <w:rPr>
          <w:bCs/>
          <w:color w:val="000000"/>
          <w:sz w:val="28"/>
          <w:szCs w:val="28"/>
        </w:rPr>
        <w:t>лении Технической ошибки.</w:t>
      </w:r>
    </w:p>
    <w:p w:rsidR="00844521" w:rsidRPr="001B7F1A" w:rsidRDefault="00844521" w:rsidP="00844521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1B7F1A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Pr="001B7F1A">
        <w:rPr>
          <w:sz w:val="28"/>
          <w:szCs w:val="28"/>
        </w:rPr>
        <w:t xml:space="preserve"> выдача заявителю</w:t>
      </w:r>
      <w:r w:rsidRPr="001B7F1A">
        <w:rPr>
          <w:bCs/>
          <w:color w:val="000000"/>
          <w:sz w:val="28"/>
          <w:szCs w:val="28"/>
        </w:rPr>
        <w:t>:</w:t>
      </w:r>
    </w:p>
    <w:p w:rsidR="00844521" w:rsidRPr="001B7F1A" w:rsidRDefault="00844521" w:rsidP="00844521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1B7F1A">
        <w:rPr>
          <w:bCs/>
          <w:color w:val="000000"/>
          <w:sz w:val="28"/>
          <w:szCs w:val="28"/>
        </w:rPr>
        <w:t>а) в случае наличия Технической ошибки в выданном в результате пред</w:t>
      </w:r>
      <w:r w:rsidRPr="001B7F1A">
        <w:rPr>
          <w:bCs/>
          <w:color w:val="000000"/>
          <w:sz w:val="28"/>
          <w:szCs w:val="28"/>
        </w:rPr>
        <w:t>о</w:t>
      </w:r>
      <w:r w:rsidRPr="001B7F1A">
        <w:rPr>
          <w:bCs/>
          <w:color w:val="000000"/>
          <w:sz w:val="28"/>
          <w:szCs w:val="28"/>
        </w:rPr>
        <w:t>ставления Муниципальной услуги документе – исправленный документ;</w:t>
      </w:r>
    </w:p>
    <w:p w:rsidR="00844521" w:rsidRPr="001B7F1A" w:rsidRDefault="00844521" w:rsidP="00844521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1B7F1A">
        <w:rPr>
          <w:bCs/>
          <w:color w:val="000000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 - уведомления об отсу</w:t>
      </w:r>
      <w:r w:rsidRPr="001B7F1A">
        <w:rPr>
          <w:bCs/>
          <w:color w:val="000000"/>
          <w:sz w:val="28"/>
          <w:szCs w:val="28"/>
        </w:rPr>
        <w:t>т</w:t>
      </w:r>
      <w:r w:rsidRPr="001B7F1A">
        <w:rPr>
          <w:bCs/>
          <w:color w:val="000000"/>
          <w:sz w:val="28"/>
          <w:szCs w:val="28"/>
        </w:rPr>
        <w:t>ствии Технической ошибки в выданном в результате предоставления Муниц</w:t>
      </w:r>
      <w:r w:rsidRPr="001B7F1A">
        <w:rPr>
          <w:bCs/>
          <w:color w:val="000000"/>
          <w:sz w:val="28"/>
          <w:szCs w:val="28"/>
        </w:rPr>
        <w:t>и</w:t>
      </w:r>
      <w:r w:rsidRPr="001B7F1A">
        <w:rPr>
          <w:bCs/>
          <w:color w:val="000000"/>
          <w:sz w:val="28"/>
          <w:szCs w:val="28"/>
        </w:rPr>
        <w:t>пальной услуги документе.</w:t>
      </w:r>
    </w:p>
    <w:p w:rsidR="00844521" w:rsidRPr="001B7F1A" w:rsidRDefault="00844521" w:rsidP="00844521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1B7F1A">
        <w:rPr>
          <w:bCs/>
          <w:color w:val="000000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1B7F1A">
        <w:rPr>
          <w:bCs/>
          <w:color w:val="000000"/>
          <w:sz w:val="28"/>
          <w:szCs w:val="28"/>
        </w:rPr>
        <w:t>о</w:t>
      </w:r>
      <w:r w:rsidRPr="001B7F1A">
        <w:rPr>
          <w:bCs/>
          <w:color w:val="000000"/>
          <w:sz w:val="28"/>
          <w:szCs w:val="28"/>
        </w:rPr>
        <w:t>цедуры.</w:t>
      </w:r>
    </w:p>
    <w:p w:rsidR="00626140" w:rsidRPr="001B7F1A" w:rsidRDefault="005A2EA0" w:rsidP="00956037">
      <w:pPr>
        <w:pStyle w:val="1"/>
        <w:widowControl w:val="0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1B7F1A">
        <w:rPr>
          <w:rFonts w:ascii="Times New Roman" w:hAnsi="Times New Roman"/>
          <w:sz w:val="28"/>
          <w:szCs w:val="28"/>
          <w:lang w:val="en-US"/>
        </w:rPr>
        <w:t>IV</w:t>
      </w:r>
      <w:r w:rsidRPr="001B7F1A"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</w:t>
      </w:r>
    </w:p>
    <w:p w:rsidR="00AE40C3" w:rsidRPr="001B7F1A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1B7F1A">
        <w:rPr>
          <w:color w:val="000000" w:themeColor="text1"/>
          <w:sz w:val="28"/>
          <w:szCs w:val="28"/>
        </w:rPr>
        <w:t>л</w:t>
      </w:r>
      <w:r w:rsidRPr="001B7F1A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AE40C3" w:rsidRPr="001B7F1A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1B7F1A">
        <w:rPr>
          <w:color w:val="000000" w:themeColor="text1"/>
          <w:sz w:val="28"/>
          <w:szCs w:val="28"/>
        </w:rPr>
        <w:t>е</w:t>
      </w:r>
      <w:r w:rsidRPr="001B7F1A">
        <w:rPr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1B7F1A">
        <w:rPr>
          <w:color w:val="000000" w:themeColor="text1"/>
          <w:sz w:val="28"/>
          <w:szCs w:val="28"/>
        </w:rPr>
        <w:t>ь</w:t>
      </w:r>
      <w:r w:rsidRPr="001B7F1A">
        <w:rPr>
          <w:color w:val="000000" w:themeColor="text1"/>
          <w:sz w:val="28"/>
          <w:szCs w:val="28"/>
        </w:rPr>
        <w:t>ной услуги, и принятием решений осуществляется постоянно непосредственно начальником Управления путем проведения проверок соблюдения и исполн</w:t>
      </w:r>
      <w:r w:rsidRPr="001B7F1A">
        <w:rPr>
          <w:color w:val="000000" w:themeColor="text1"/>
          <w:sz w:val="28"/>
          <w:szCs w:val="28"/>
        </w:rPr>
        <w:t>е</w:t>
      </w:r>
      <w:r w:rsidRPr="001B7F1A">
        <w:rPr>
          <w:color w:val="000000" w:themeColor="text1"/>
          <w:sz w:val="28"/>
          <w:szCs w:val="28"/>
        </w:rPr>
        <w:t>ния положений административного регламента, иных нормативных правовых актов.</w:t>
      </w:r>
    </w:p>
    <w:p w:rsidR="00AE40C3" w:rsidRPr="001B7F1A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1B7F1A">
        <w:rPr>
          <w:color w:val="000000" w:themeColor="text1"/>
          <w:sz w:val="28"/>
          <w:szCs w:val="28"/>
        </w:rPr>
        <w:t>у</w:t>
      </w:r>
      <w:r w:rsidRPr="001B7F1A">
        <w:rPr>
          <w:color w:val="000000" w:themeColor="text1"/>
          <w:sz w:val="28"/>
          <w:szCs w:val="28"/>
        </w:rPr>
        <w:t>ниципальной услуги.</w:t>
      </w:r>
    </w:p>
    <w:p w:rsidR="00AE40C3" w:rsidRPr="001B7F1A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1B7F1A">
        <w:rPr>
          <w:color w:val="000000" w:themeColor="text1"/>
          <w:sz w:val="28"/>
        </w:rPr>
        <w:t>плановых и внеплановых проверок, в целях пред</w:t>
      </w:r>
      <w:r w:rsidRPr="001B7F1A">
        <w:rPr>
          <w:color w:val="000000" w:themeColor="text1"/>
          <w:sz w:val="28"/>
        </w:rPr>
        <w:t>у</w:t>
      </w:r>
      <w:r w:rsidRPr="001B7F1A">
        <w:rPr>
          <w:color w:val="000000" w:themeColor="text1"/>
          <w:sz w:val="28"/>
        </w:rPr>
        <w:t>преждения, выявления и устранения нарушений прав заявителя при предоста</w:t>
      </w:r>
      <w:r w:rsidRPr="001B7F1A">
        <w:rPr>
          <w:color w:val="000000" w:themeColor="text1"/>
          <w:sz w:val="28"/>
        </w:rPr>
        <w:t>в</w:t>
      </w:r>
      <w:r w:rsidRPr="001B7F1A">
        <w:rPr>
          <w:color w:val="000000" w:themeColor="text1"/>
          <w:sz w:val="28"/>
        </w:rPr>
        <w:t>лении Муниципальной услуги</w:t>
      </w:r>
      <w:r w:rsidRPr="001B7F1A">
        <w:rPr>
          <w:color w:val="000000" w:themeColor="text1"/>
          <w:sz w:val="28"/>
          <w:szCs w:val="28"/>
        </w:rPr>
        <w:t>.</w:t>
      </w:r>
    </w:p>
    <w:p w:rsidR="00AE40C3" w:rsidRPr="001B7F1A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Плановые и внеплановые проверки могут проводиться главой муниц</w:t>
      </w:r>
      <w:r w:rsidRPr="001B7F1A">
        <w:rPr>
          <w:color w:val="000000" w:themeColor="text1"/>
          <w:sz w:val="28"/>
          <w:szCs w:val="28"/>
        </w:rPr>
        <w:t>и</w:t>
      </w:r>
      <w:r w:rsidRPr="001B7F1A">
        <w:rPr>
          <w:color w:val="000000" w:themeColor="text1"/>
          <w:sz w:val="28"/>
          <w:szCs w:val="28"/>
        </w:rPr>
        <w:t>пального образования Славянский район, уполномоченным должностным л</w:t>
      </w:r>
      <w:r w:rsidRPr="001B7F1A">
        <w:rPr>
          <w:color w:val="000000" w:themeColor="text1"/>
          <w:sz w:val="28"/>
          <w:szCs w:val="28"/>
        </w:rPr>
        <w:t>и</w:t>
      </w:r>
      <w:r w:rsidRPr="001B7F1A">
        <w:rPr>
          <w:color w:val="000000" w:themeColor="text1"/>
          <w:sz w:val="28"/>
          <w:szCs w:val="28"/>
        </w:rPr>
        <w:lastRenderedPageBreak/>
        <w:t>цом муниципального образования Славянский район, курирующим соотве</w:t>
      </w:r>
      <w:r w:rsidRPr="001B7F1A">
        <w:rPr>
          <w:color w:val="000000" w:themeColor="text1"/>
          <w:sz w:val="28"/>
          <w:szCs w:val="28"/>
        </w:rPr>
        <w:t>т</w:t>
      </w:r>
      <w:r w:rsidRPr="001B7F1A">
        <w:rPr>
          <w:color w:val="000000" w:themeColor="text1"/>
          <w:sz w:val="28"/>
          <w:szCs w:val="28"/>
        </w:rPr>
        <w:t>ствующее структурное подразделение Администрации, через которое пред</w:t>
      </w:r>
      <w:r w:rsidRPr="001B7F1A">
        <w:rPr>
          <w:color w:val="000000" w:themeColor="text1"/>
          <w:sz w:val="28"/>
          <w:szCs w:val="28"/>
        </w:rPr>
        <w:t>о</w:t>
      </w:r>
      <w:r w:rsidRPr="001B7F1A">
        <w:rPr>
          <w:color w:val="000000" w:themeColor="text1"/>
          <w:sz w:val="28"/>
          <w:szCs w:val="28"/>
        </w:rPr>
        <w:t>ставляется муниципальная услуга.</w:t>
      </w:r>
    </w:p>
    <w:p w:rsidR="00AE40C3" w:rsidRPr="001B7F1A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1B7F1A">
        <w:rPr>
          <w:color w:val="000000" w:themeColor="text1"/>
          <w:sz w:val="28"/>
          <w:szCs w:val="28"/>
        </w:rPr>
        <w:t>о</w:t>
      </w:r>
      <w:r w:rsidRPr="001B7F1A">
        <w:rPr>
          <w:color w:val="000000" w:themeColor="text1"/>
          <w:sz w:val="28"/>
          <w:szCs w:val="28"/>
        </w:rPr>
        <w:t xml:space="preserve">ставлением услуги в целом (комплексная проверка), либо отдельные вопросы (тематическая проверка). </w:t>
      </w:r>
    </w:p>
    <w:p w:rsidR="00AE40C3" w:rsidRPr="001B7F1A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AE40C3" w:rsidRPr="001B7F1A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1B7F1A">
        <w:rPr>
          <w:color w:val="000000" w:themeColor="text1"/>
          <w:sz w:val="28"/>
          <w:szCs w:val="28"/>
        </w:rPr>
        <w:t>ю</w:t>
      </w:r>
      <w:r w:rsidRPr="001B7F1A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AE40C3" w:rsidRPr="001B7F1A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1B7F1A">
        <w:rPr>
          <w:color w:val="000000" w:themeColor="text1"/>
          <w:sz w:val="28"/>
          <w:szCs w:val="28"/>
        </w:rPr>
        <w:t>и</w:t>
      </w:r>
      <w:r w:rsidRPr="001B7F1A">
        <w:rPr>
          <w:color w:val="000000" w:themeColor="text1"/>
          <w:sz w:val="28"/>
          <w:szCs w:val="28"/>
        </w:rPr>
        <w:t>нистративных процедур;</w:t>
      </w:r>
    </w:p>
    <w:p w:rsidR="00AE40C3" w:rsidRPr="001B7F1A" w:rsidRDefault="00AE40C3" w:rsidP="00956037">
      <w:pPr>
        <w:widowControl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AE40C3" w:rsidRPr="001B7F1A" w:rsidRDefault="00AE40C3" w:rsidP="00956037">
      <w:pPr>
        <w:widowControl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AE40C3" w:rsidRPr="001B7F1A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1B7F1A">
        <w:rPr>
          <w:color w:val="000000" w:themeColor="text1"/>
          <w:sz w:val="28"/>
          <w:szCs w:val="28"/>
        </w:rPr>
        <w:t>е</w:t>
      </w:r>
      <w:r w:rsidRPr="001B7F1A">
        <w:rPr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AE40C3" w:rsidRPr="001B7F1A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1B7F1A">
        <w:rPr>
          <w:color w:val="000000" w:themeColor="text1"/>
          <w:sz w:val="28"/>
          <w:szCs w:val="28"/>
        </w:rPr>
        <w:t>и</w:t>
      </w:r>
      <w:r w:rsidRPr="001B7F1A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1B7F1A">
        <w:rPr>
          <w:color w:val="000000" w:themeColor="text1"/>
          <w:sz w:val="28"/>
          <w:szCs w:val="28"/>
        </w:rPr>
        <w:t>у</w:t>
      </w:r>
      <w:r w:rsidRPr="001B7F1A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AE40C3" w:rsidRPr="001B7F1A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1B7F1A">
        <w:rPr>
          <w:color w:val="000000" w:themeColor="text1"/>
          <w:sz w:val="28"/>
          <w:szCs w:val="28"/>
        </w:rPr>
        <w:t>н</w:t>
      </w:r>
      <w:r w:rsidRPr="001B7F1A">
        <w:rPr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1B7F1A">
        <w:rPr>
          <w:color w:val="000000" w:themeColor="text1"/>
          <w:sz w:val="28"/>
          <w:szCs w:val="28"/>
        </w:rPr>
        <w:t>о</w:t>
      </w:r>
      <w:r w:rsidRPr="001B7F1A">
        <w:rPr>
          <w:color w:val="000000" w:themeColor="text1"/>
          <w:sz w:val="28"/>
          <w:szCs w:val="28"/>
        </w:rPr>
        <w:t>ном от 2 марта 2007 года № 25-ФЗ «О муниципальной службе в Российской Федерации», а также Федеральным законом от 27 июля 2010 года № 210-ФЗ «Об организации предоставления государственных и муниципальных услуг», и принимаются меры по устранению нарушений.</w:t>
      </w:r>
    </w:p>
    <w:p w:rsidR="00AE40C3" w:rsidRPr="001B7F1A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1B7F1A">
        <w:rPr>
          <w:color w:val="000000" w:themeColor="text1"/>
          <w:sz w:val="28"/>
          <w:szCs w:val="28"/>
        </w:rPr>
        <w:t>о</w:t>
      </w:r>
      <w:r w:rsidRPr="001B7F1A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1B7F1A">
        <w:rPr>
          <w:color w:val="000000" w:themeColor="text1"/>
          <w:sz w:val="28"/>
          <w:szCs w:val="28"/>
        </w:rPr>
        <w:t>и</w:t>
      </w:r>
      <w:r w:rsidRPr="001B7F1A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1B7F1A">
        <w:rPr>
          <w:color w:val="000000" w:themeColor="text1"/>
          <w:sz w:val="28"/>
          <w:szCs w:val="28"/>
        </w:rPr>
        <w:t>ж</w:t>
      </w:r>
      <w:r w:rsidRPr="001B7F1A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1B7F1A">
        <w:rPr>
          <w:color w:val="000000" w:themeColor="text1"/>
          <w:sz w:val="28"/>
          <w:szCs w:val="28"/>
        </w:rPr>
        <w:t>й</w:t>
      </w:r>
      <w:r w:rsidRPr="001B7F1A">
        <w:rPr>
          <w:color w:val="000000" w:themeColor="text1"/>
          <w:sz w:val="28"/>
          <w:szCs w:val="28"/>
        </w:rPr>
        <w:t>ской Федерации.</w:t>
      </w:r>
    </w:p>
    <w:p w:rsidR="00AE40C3" w:rsidRPr="001B7F1A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Должностные лица, ответственные за исполнение административных  процедур, муниципальные служащие, участвующие в исполнении администр</w:t>
      </w:r>
      <w:r w:rsidRPr="001B7F1A">
        <w:rPr>
          <w:color w:val="000000" w:themeColor="text1"/>
          <w:sz w:val="28"/>
          <w:szCs w:val="28"/>
        </w:rPr>
        <w:t>а</w:t>
      </w:r>
      <w:r w:rsidRPr="001B7F1A">
        <w:rPr>
          <w:color w:val="000000" w:themeColor="text1"/>
          <w:sz w:val="28"/>
          <w:szCs w:val="28"/>
        </w:rPr>
        <w:t>тивных процедур, несут персональную ответственность за нарушение сроков выполнения административных процедур.</w:t>
      </w:r>
    </w:p>
    <w:p w:rsidR="00AE40C3" w:rsidRPr="001B7F1A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1B7F1A">
        <w:rPr>
          <w:color w:val="000000" w:themeColor="text1"/>
          <w:sz w:val="28"/>
          <w:szCs w:val="28"/>
        </w:rPr>
        <w:t>н</w:t>
      </w:r>
      <w:r w:rsidRPr="001B7F1A">
        <w:rPr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AE40C3" w:rsidRPr="001B7F1A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1B7F1A">
        <w:rPr>
          <w:color w:val="000000" w:themeColor="text1"/>
          <w:sz w:val="28"/>
          <w:szCs w:val="28"/>
        </w:rPr>
        <w:t>у</w:t>
      </w:r>
      <w:r w:rsidRPr="001B7F1A">
        <w:rPr>
          <w:color w:val="000000" w:themeColor="text1"/>
          <w:sz w:val="28"/>
          <w:szCs w:val="28"/>
        </w:rPr>
        <w:lastRenderedPageBreak/>
        <w:t>ги включает в себя:</w:t>
      </w:r>
    </w:p>
    <w:p w:rsidR="00AE40C3" w:rsidRPr="001B7F1A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AE40C3" w:rsidRPr="001B7F1A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устранение выявленных нарушений прав граждан;</w:t>
      </w:r>
    </w:p>
    <w:p w:rsidR="00AE40C3" w:rsidRPr="001B7F1A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рассмотрение и подготовка ответов на запросы (обращения) граждан, с</w:t>
      </w:r>
      <w:r w:rsidRPr="001B7F1A">
        <w:rPr>
          <w:color w:val="000000" w:themeColor="text1"/>
          <w:sz w:val="28"/>
          <w:szCs w:val="28"/>
        </w:rPr>
        <w:t>о</w:t>
      </w:r>
      <w:r w:rsidRPr="001B7F1A">
        <w:rPr>
          <w:color w:val="000000" w:themeColor="text1"/>
          <w:sz w:val="28"/>
          <w:szCs w:val="28"/>
        </w:rPr>
        <w:t>держащих жалобы на решения, действия (бездействие) должностных лиц;</w:t>
      </w:r>
    </w:p>
    <w:p w:rsidR="00AE40C3" w:rsidRPr="001B7F1A" w:rsidRDefault="00AE40C3" w:rsidP="00956037">
      <w:pPr>
        <w:widowControl w:val="0"/>
        <w:ind w:firstLine="709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заявитель имеет право на любые предусмотренные действующим закон</w:t>
      </w:r>
      <w:r w:rsidRPr="001B7F1A">
        <w:rPr>
          <w:color w:val="000000" w:themeColor="text1"/>
          <w:sz w:val="28"/>
          <w:szCs w:val="28"/>
        </w:rPr>
        <w:t>о</w:t>
      </w:r>
      <w:r w:rsidRPr="001B7F1A">
        <w:rPr>
          <w:color w:val="000000" w:themeColor="text1"/>
          <w:sz w:val="28"/>
          <w:szCs w:val="28"/>
        </w:rPr>
        <w:t>дательством формы контроля за деятельностью администрации при предоста</w:t>
      </w:r>
      <w:r w:rsidRPr="001B7F1A">
        <w:rPr>
          <w:color w:val="000000" w:themeColor="text1"/>
          <w:sz w:val="28"/>
          <w:szCs w:val="28"/>
        </w:rPr>
        <w:t>в</w:t>
      </w:r>
      <w:r w:rsidRPr="001B7F1A">
        <w:rPr>
          <w:color w:val="000000" w:themeColor="text1"/>
          <w:sz w:val="28"/>
          <w:szCs w:val="28"/>
        </w:rPr>
        <w:t>лении Муниципальной услуги.</w:t>
      </w:r>
    </w:p>
    <w:p w:rsidR="00AE40C3" w:rsidRPr="001B7F1A" w:rsidRDefault="00AE40C3" w:rsidP="00956037">
      <w:pPr>
        <w:widowControl w:val="0"/>
        <w:ind w:firstLine="709"/>
        <w:rPr>
          <w:sz w:val="28"/>
        </w:rPr>
      </w:pPr>
      <w:r w:rsidRPr="001B7F1A">
        <w:rPr>
          <w:sz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AE40C3" w:rsidRPr="001B7F1A" w:rsidRDefault="00AE40C3" w:rsidP="00956037">
      <w:pPr>
        <w:widowControl w:val="0"/>
        <w:ind w:firstLine="709"/>
        <w:rPr>
          <w:sz w:val="28"/>
        </w:rPr>
      </w:pPr>
      <w:r w:rsidRPr="001B7F1A">
        <w:rPr>
          <w:sz w:val="28"/>
        </w:rPr>
        <w:t>Должностные лица, осуществляющие контроль за предоставлением М</w:t>
      </w:r>
      <w:r w:rsidRPr="001B7F1A">
        <w:rPr>
          <w:sz w:val="28"/>
        </w:rPr>
        <w:t>у</w:t>
      </w:r>
      <w:r w:rsidRPr="001B7F1A">
        <w:rPr>
          <w:sz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AE40C3" w:rsidRPr="001B7F1A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1B7F1A">
        <w:rPr>
          <w:color w:val="000000" w:themeColor="text1"/>
          <w:sz w:val="28"/>
          <w:szCs w:val="28"/>
        </w:rPr>
        <w:t>е</w:t>
      </w:r>
      <w:r w:rsidRPr="001B7F1A">
        <w:rPr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1B7F1A">
        <w:rPr>
          <w:color w:val="000000" w:themeColor="text1"/>
          <w:sz w:val="28"/>
          <w:szCs w:val="28"/>
        </w:rPr>
        <w:t>я</w:t>
      </w:r>
      <w:r w:rsidRPr="001B7F1A">
        <w:rPr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1B7F1A">
        <w:rPr>
          <w:color w:val="000000" w:themeColor="text1"/>
          <w:sz w:val="28"/>
          <w:szCs w:val="28"/>
        </w:rPr>
        <w:t>а</w:t>
      </w:r>
      <w:r w:rsidRPr="001B7F1A">
        <w:rPr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1B7F1A">
        <w:rPr>
          <w:color w:val="000000" w:themeColor="text1"/>
          <w:sz w:val="28"/>
          <w:szCs w:val="28"/>
        </w:rPr>
        <w:t>с</w:t>
      </w:r>
      <w:r w:rsidRPr="001B7F1A">
        <w:rPr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AE40C3" w:rsidRPr="001B7F1A" w:rsidRDefault="00AE40C3" w:rsidP="00956037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 w:themeColor="text1"/>
          <w:sz w:val="28"/>
          <w:szCs w:val="28"/>
        </w:rPr>
      </w:pPr>
      <w:r w:rsidRPr="001B7F1A">
        <w:rPr>
          <w:b/>
          <w:color w:val="000000" w:themeColor="text1"/>
          <w:sz w:val="28"/>
          <w:lang w:val="en-US"/>
        </w:rPr>
        <w:t>V</w:t>
      </w:r>
      <w:r w:rsidRPr="001B7F1A">
        <w:rPr>
          <w:b/>
          <w:color w:val="000000" w:themeColor="text1"/>
          <w:sz w:val="28"/>
        </w:rPr>
        <w:t xml:space="preserve">. </w:t>
      </w:r>
      <w:r w:rsidRPr="001B7F1A">
        <w:rPr>
          <w:b/>
          <w:color w:val="000000" w:themeColor="text1"/>
          <w:sz w:val="28"/>
          <w:szCs w:val="28"/>
        </w:rPr>
        <w:t xml:space="preserve">Досудебный (внесудебный) порядок обжалования </w:t>
      </w:r>
    </w:p>
    <w:p w:rsidR="00AE40C3" w:rsidRPr="001B7F1A" w:rsidRDefault="00AE40C3" w:rsidP="00956037">
      <w:pPr>
        <w:keepNext/>
        <w:keepLines/>
        <w:widowControl w:val="0"/>
        <w:suppressAutoHyphens/>
        <w:ind w:left="425"/>
        <w:jc w:val="center"/>
        <w:rPr>
          <w:b/>
          <w:color w:val="000000" w:themeColor="text1"/>
          <w:sz w:val="28"/>
          <w:szCs w:val="28"/>
        </w:rPr>
      </w:pPr>
      <w:r w:rsidRPr="001B7F1A">
        <w:rPr>
          <w:b/>
          <w:color w:val="000000" w:themeColor="text1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AE40C3" w:rsidRPr="001B7F1A" w:rsidRDefault="00AE40C3" w:rsidP="00956037">
      <w:pPr>
        <w:keepNext/>
        <w:keepLines/>
        <w:widowControl w:val="0"/>
        <w:suppressAutoHyphens/>
        <w:spacing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1B7F1A">
        <w:rPr>
          <w:b/>
          <w:color w:val="000000" w:themeColor="text1"/>
          <w:sz w:val="28"/>
          <w:szCs w:val="28"/>
        </w:rPr>
        <w:t xml:space="preserve">муниципальных служащих, </w:t>
      </w:r>
      <w:r w:rsidRPr="001B7F1A">
        <w:rPr>
          <w:b/>
          <w:bCs/>
          <w:color w:val="000000" w:themeColor="text1"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AE40C3" w:rsidRPr="001B7F1A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1B7F1A">
        <w:rPr>
          <w:sz w:val="28"/>
          <w:szCs w:val="28"/>
        </w:rPr>
        <w:t>ь</w:t>
      </w:r>
      <w:r w:rsidRPr="001B7F1A">
        <w:rPr>
          <w:sz w:val="28"/>
          <w:szCs w:val="28"/>
        </w:rPr>
        <w:t>ную услугу, а также ее должностных лиц, муниципальных служащих,</w:t>
      </w:r>
      <w:r w:rsidRPr="001B7F1A">
        <w:rPr>
          <w:b/>
          <w:bCs/>
          <w:sz w:val="28"/>
          <w:szCs w:val="28"/>
        </w:rPr>
        <w:t xml:space="preserve"> </w:t>
      </w:r>
      <w:r w:rsidRPr="001B7F1A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1B7F1A">
        <w:rPr>
          <w:bCs/>
          <w:sz w:val="28"/>
          <w:szCs w:val="28"/>
        </w:rPr>
        <w:t>о</w:t>
      </w:r>
      <w:r w:rsidRPr="001B7F1A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1B7F1A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AE40C3" w:rsidRPr="001B7F1A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Заявители имеют право на обжалование решения и (или) действия (бе</w:t>
      </w:r>
      <w:r w:rsidRPr="001B7F1A">
        <w:rPr>
          <w:sz w:val="28"/>
          <w:szCs w:val="28"/>
        </w:rPr>
        <w:t>з</w:t>
      </w:r>
      <w:r w:rsidRPr="001B7F1A">
        <w:rPr>
          <w:sz w:val="28"/>
          <w:szCs w:val="28"/>
        </w:rPr>
        <w:t>действия) Администрации, должностного лица Администрации, муниципал</w:t>
      </w:r>
      <w:r w:rsidRPr="001B7F1A">
        <w:rPr>
          <w:sz w:val="28"/>
          <w:szCs w:val="28"/>
        </w:rPr>
        <w:t>ь</w:t>
      </w:r>
      <w:r w:rsidRPr="001B7F1A">
        <w:rPr>
          <w:sz w:val="28"/>
          <w:szCs w:val="28"/>
        </w:rPr>
        <w:t xml:space="preserve">ного служащего (ответственного специалиста), </w:t>
      </w:r>
      <w:r w:rsidRPr="001B7F1A">
        <w:rPr>
          <w:bCs/>
          <w:sz w:val="28"/>
          <w:szCs w:val="28"/>
        </w:rPr>
        <w:t>МФЦ, работника МФЦ, а также организаций, осуществляющих функции по предоставлению государственных или муниципальных  услуг</w:t>
      </w:r>
      <w:r w:rsidRPr="001B7F1A">
        <w:rPr>
          <w:sz w:val="28"/>
          <w:szCs w:val="28"/>
        </w:rPr>
        <w:t xml:space="preserve">  согласно  части 1.1 статьи 16 Федерального закона от 27 июля 2010 года № 210-ФЗ «Об организации предоставления госуда</w:t>
      </w:r>
      <w:r w:rsidRPr="001B7F1A">
        <w:rPr>
          <w:sz w:val="28"/>
          <w:szCs w:val="28"/>
        </w:rPr>
        <w:t>р</w:t>
      </w:r>
      <w:r w:rsidRPr="001B7F1A">
        <w:rPr>
          <w:sz w:val="28"/>
          <w:szCs w:val="28"/>
        </w:rPr>
        <w:t>ственных и муниципальных услуг»</w:t>
      </w:r>
      <w:r w:rsidRPr="001B7F1A">
        <w:rPr>
          <w:bCs/>
          <w:sz w:val="28"/>
          <w:szCs w:val="28"/>
        </w:rPr>
        <w:t xml:space="preserve"> (далее – Организации), или их работников</w:t>
      </w:r>
      <w:r w:rsidRPr="001B7F1A">
        <w:rPr>
          <w:sz w:val="28"/>
          <w:szCs w:val="28"/>
        </w:rPr>
        <w:t xml:space="preserve"> в соответствии с действующим законодательством.  </w:t>
      </w:r>
    </w:p>
    <w:p w:rsidR="00AE40C3" w:rsidRPr="001B7F1A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5.2. Предмет жалобы.</w:t>
      </w:r>
    </w:p>
    <w:p w:rsidR="00AE40C3" w:rsidRPr="001B7F1A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lastRenderedPageBreak/>
        <w:t>Заявитель может обратиться с жалобой, в том числе в следующих случ</w:t>
      </w:r>
      <w:r w:rsidRPr="001B7F1A">
        <w:rPr>
          <w:sz w:val="28"/>
          <w:szCs w:val="28"/>
        </w:rPr>
        <w:t>а</w:t>
      </w:r>
      <w:r w:rsidRPr="001B7F1A">
        <w:rPr>
          <w:sz w:val="28"/>
          <w:szCs w:val="28"/>
        </w:rPr>
        <w:t>ях:</w:t>
      </w:r>
    </w:p>
    <w:p w:rsidR="00AE40C3" w:rsidRPr="001B7F1A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1) нарушение срока регистрации запроса заявителя о предоставлении м</w:t>
      </w:r>
      <w:r w:rsidRPr="001B7F1A">
        <w:rPr>
          <w:sz w:val="28"/>
          <w:szCs w:val="28"/>
        </w:rPr>
        <w:t>у</w:t>
      </w:r>
      <w:r w:rsidRPr="001B7F1A">
        <w:rPr>
          <w:sz w:val="28"/>
          <w:szCs w:val="28"/>
        </w:rPr>
        <w:t>ниципальной услуги, запроса о предоставлении нескольких</w:t>
      </w:r>
      <w:r w:rsidRPr="001B7F1A">
        <w:t xml:space="preserve"> </w:t>
      </w:r>
      <w:r w:rsidRPr="001B7F1A">
        <w:rPr>
          <w:sz w:val="28"/>
          <w:szCs w:val="28"/>
        </w:rPr>
        <w:t>государственных и (или) муниципальных услуг;</w:t>
      </w:r>
    </w:p>
    <w:p w:rsidR="00AE40C3" w:rsidRPr="001B7F1A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2) нарушение срока предоставления услуги. В указанном случае досуде</w:t>
      </w:r>
      <w:r w:rsidRPr="001B7F1A">
        <w:rPr>
          <w:sz w:val="28"/>
          <w:szCs w:val="28"/>
        </w:rPr>
        <w:t>б</w:t>
      </w:r>
      <w:r w:rsidRPr="001B7F1A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1B7F1A">
        <w:rPr>
          <w:sz w:val="28"/>
          <w:szCs w:val="28"/>
        </w:rPr>
        <w:t>о</w:t>
      </w:r>
      <w:r w:rsidRPr="001B7F1A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1B7F1A">
        <w:rPr>
          <w:sz w:val="28"/>
          <w:szCs w:val="28"/>
        </w:rPr>
        <w:t>ь</w:t>
      </w:r>
      <w:r w:rsidRPr="001B7F1A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1B7F1A">
        <w:rPr>
          <w:sz w:val="28"/>
          <w:szCs w:val="28"/>
        </w:rPr>
        <w:t>и</w:t>
      </w:r>
      <w:r w:rsidRPr="001B7F1A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1B7F1A">
        <w:rPr>
          <w:sz w:val="28"/>
          <w:szCs w:val="28"/>
        </w:rPr>
        <w:t>и</w:t>
      </w:r>
      <w:r w:rsidRPr="001B7F1A">
        <w:rPr>
          <w:sz w:val="28"/>
          <w:szCs w:val="28"/>
        </w:rPr>
        <w:t>ципальной услуги;</w:t>
      </w:r>
    </w:p>
    <w:p w:rsidR="00AE40C3" w:rsidRPr="001B7F1A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3) требование у заявителя документов или информации либо осуществл</w:t>
      </w:r>
      <w:r w:rsidRPr="001B7F1A">
        <w:rPr>
          <w:sz w:val="28"/>
          <w:szCs w:val="28"/>
        </w:rPr>
        <w:t>е</w:t>
      </w:r>
      <w:r w:rsidRPr="001B7F1A">
        <w:rPr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AE40C3" w:rsidRPr="001B7F1A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1B7F1A">
        <w:rPr>
          <w:sz w:val="28"/>
          <w:szCs w:val="28"/>
        </w:rPr>
        <w:t>а</w:t>
      </w:r>
      <w:r w:rsidRPr="001B7F1A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AE40C3" w:rsidRPr="001B7F1A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5) отказ в предоставлении услуги, если основания отказа не предусмотр</w:t>
      </w:r>
      <w:r w:rsidRPr="001B7F1A">
        <w:rPr>
          <w:sz w:val="28"/>
          <w:szCs w:val="28"/>
        </w:rPr>
        <w:t>е</w:t>
      </w:r>
      <w:r w:rsidRPr="001B7F1A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1B7F1A">
        <w:rPr>
          <w:sz w:val="28"/>
          <w:szCs w:val="28"/>
        </w:rPr>
        <w:t>а</w:t>
      </w:r>
      <w:r w:rsidRPr="001B7F1A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1B7F1A">
        <w:rPr>
          <w:sz w:val="28"/>
          <w:szCs w:val="28"/>
        </w:rPr>
        <w:t>а</w:t>
      </w:r>
      <w:r w:rsidRPr="001B7F1A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1B7F1A">
        <w:rPr>
          <w:sz w:val="28"/>
          <w:szCs w:val="28"/>
        </w:rPr>
        <w:t>и</w:t>
      </w:r>
      <w:r w:rsidRPr="001B7F1A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1B7F1A">
        <w:rPr>
          <w:sz w:val="28"/>
          <w:szCs w:val="28"/>
        </w:rPr>
        <w:t>е</w:t>
      </w:r>
      <w:r w:rsidRPr="001B7F1A">
        <w:rPr>
          <w:sz w:val="28"/>
          <w:szCs w:val="28"/>
        </w:rPr>
        <w:t>лем решений и действий (бездействия) МФЦ, работника МФЦ возможно в сл</w:t>
      </w:r>
      <w:r w:rsidRPr="001B7F1A">
        <w:rPr>
          <w:sz w:val="28"/>
          <w:szCs w:val="28"/>
        </w:rPr>
        <w:t>у</w:t>
      </w:r>
      <w:r w:rsidRPr="001B7F1A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1B7F1A">
        <w:rPr>
          <w:sz w:val="28"/>
          <w:szCs w:val="28"/>
        </w:rPr>
        <w:t>и</w:t>
      </w:r>
      <w:r w:rsidRPr="001B7F1A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1B7F1A">
        <w:rPr>
          <w:sz w:val="28"/>
          <w:szCs w:val="28"/>
        </w:rPr>
        <w:t>и</w:t>
      </w:r>
      <w:r w:rsidRPr="001B7F1A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1B7F1A">
        <w:rPr>
          <w:sz w:val="28"/>
          <w:szCs w:val="28"/>
        </w:rPr>
        <w:t>х</w:t>
      </w:r>
      <w:r w:rsidRPr="001B7F1A">
        <w:rPr>
          <w:sz w:val="28"/>
          <w:szCs w:val="28"/>
        </w:rPr>
        <w:t>ся результатом предоставления муниципальной услуги;</w:t>
      </w:r>
    </w:p>
    <w:p w:rsidR="00AE40C3" w:rsidRPr="001B7F1A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6) затребование с заявителя при предоставлении услуги платы, не пред</w:t>
      </w:r>
      <w:r w:rsidRPr="001B7F1A">
        <w:rPr>
          <w:sz w:val="28"/>
          <w:szCs w:val="28"/>
        </w:rPr>
        <w:t>у</w:t>
      </w:r>
      <w:r w:rsidRPr="001B7F1A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1B7F1A">
        <w:rPr>
          <w:sz w:val="28"/>
          <w:szCs w:val="28"/>
        </w:rPr>
        <w:t>а</w:t>
      </w:r>
      <w:r w:rsidRPr="001B7F1A">
        <w:rPr>
          <w:sz w:val="28"/>
          <w:szCs w:val="28"/>
        </w:rPr>
        <w:t>тивными правовыми актами Краснодарского края,  правовыми актами Админ</w:t>
      </w:r>
      <w:r w:rsidRPr="001B7F1A">
        <w:rPr>
          <w:sz w:val="28"/>
          <w:szCs w:val="28"/>
        </w:rPr>
        <w:t>и</w:t>
      </w:r>
      <w:r w:rsidRPr="001B7F1A">
        <w:rPr>
          <w:sz w:val="28"/>
          <w:szCs w:val="28"/>
        </w:rPr>
        <w:t>страции;</w:t>
      </w:r>
    </w:p>
    <w:p w:rsidR="00AE40C3" w:rsidRPr="001B7F1A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1B7F1A">
        <w:rPr>
          <w:sz w:val="28"/>
          <w:szCs w:val="28"/>
        </w:rPr>
        <w:t>с</w:t>
      </w:r>
      <w:r w:rsidRPr="001B7F1A">
        <w:rPr>
          <w:sz w:val="28"/>
          <w:szCs w:val="28"/>
        </w:rPr>
        <w:t xml:space="preserve">правлении допущенных ими опечаток и ошибок в выданных в результате </w:t>
      </w:r>
      <w:r w:rsidRPr="001B7F1A">
        <w:rPr>
          <w:sz w:val="28"/>
          <w:szCs w:val="28"/>
        </w:rPr>
        <w:lastRenderedPageBreak/>
        <w:t>предоставления услуги документах либо нарушение установленного срока т</w:t>
      </w:r>
      <w:r w:rsidRPr="001B7F1A">
        <w:rPr>
          <w:sz w:val="28"/>
          <w:szCs w:val="28"/>
        </w:rPr>
        <w:t>а</w:t>
      </w:r>
      <w:r w:rsidRPr="001B7F1A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1B7F1A">
        <w:rPr>
          <w:sz w:val="28"/>
          <w:szCs w:val="28"/>
        </w:rPr>
        <w:t>ж</w:t>
      </w:r>
      <w:r w:rsidRPr="001B7F1A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1B7F1A">
        <w:rPr>
          <w:sz w:val="28"/>
          <w:szCs w:val="28"/>
        </w:rPr>
        <w:t>а</w:t>
      </w:r>
      <w:r w:rsidRPr="001B7F1A">
        <w:rPr>
          <w:sz w:val="28"/>
          <w:szCs w:val="28"/>
        </w:rPr>
        <w:t>луются, возложена функция по предоставлению соответствующих госуда</w:t>
      </w:r>
      <w:r w:rsidRPr="001B7F1A">
        <w:rPr>
          <w:sz w:val="28"/>
          <w:szCs w:val="28"/>
        </w:rPr>
        <w:t>р</w:t>
      </w:r>
      <w:r w:rsidRPr="001B7F1A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1B7F1A">
        <w:rPr>
          <w:sz w:val="28"/>
          <w:szCs w:val="28"/>
        </w:rPr>
        <w:t>е</w:t>
      </w:r>
      <w:r w:rsidRPr="001B7F1A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1B7F1A">
        <w:rPr>
          <w:sz w:val="28"/>
          <w:szCs w:val="28"/>
        </w:rPr>
        <w:t>е</w:t>
      </w:r>
      <w:r w:rsidRPr="001B7F1A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AE40C3" w:rsidRPr="001B7F1A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AE40C3" w:rsidRPr="001B7F1A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9) приостановление предоставления муниципальной услуги, если основ</w:t>
      </w:r>
      <w:r w:rsidRPr="001B7F1A">
        <w:rPr>
          <w:sz w:val="28"/>
          <w:szCs w:val="28"/>
        </w:rPr>
        <w:t>а</w:t>
      </w:r>
      <w:r w:rsidRPr="001B7F1A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1B7F1A">
        <w:rPr>
          <w:sz w:val="28"/>
          <w:szCs w:val="28"/>
        </w:rPr>
        <w:t>р</w:t>
      </w:r>
      <w:r w:rsidRPr="001B7F1A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1B7F1A">
        <w:rPr>
          <w:sz w:val="28"/>
          <w:szCs w:val="28"/>
        </w:rPr>
        <w:t>б</w:t>
      </w:r>
      <w:r w:rsidRPr="001B7F1A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1B7F1A">
        <w:rPr>
          <w:sz w:val="28"/>
          <w:szCs w:val="28"/>
        </w:rPr>
        <w:t>е</w:t>
      </w:r>
      <w:r w:rsidRPr="001B7F1A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1B7F1A">
        <w:rPr>
          <w:sz w:val="28"/>
          <w:szCs w:val="28"/>
        </w:rPr>
        <w:t>о</w:t>
      </w:r>
      <w:r w:rsidRPr="001B7F1A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1B7F1A">
        <w:rPr>
          <w:sz w:val="28"/>
          <w:szCs w:val="28"/>
        </w:rPr>
        <w:t>и</w:t>
      </w:r>
      <w:r w:rsidRPr="001B7F1A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1B7F1A">
        <w:rPr>
          <w:sz w:val="28"/>
          <w:szCs w:val="28"/>
        </w:rPr>
        <w:t>о</w:t>
      </w:r>
      <w:r w:rsidRPr="001B7F1A">
        <w:rPr>
          <w:sz w:val="28"/>
          <w:szCs w:val="28"/>
        </w:rPr>
        <w:t>ставления муниципальной услуги;</w:t>
      </w:r>
    </w:p>
    <w:p w:rsidR="00AE40C3" w:rsidRPr="001B7F1A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1B7F1A">
        <w:rPr>
          <w:sz w:val="28"/>
          <w:szCs w:val="28"/>
        </w:rPr>
        <w:t>и</w:t>
      </w:r>
      <w:r w:rsidRPr="001B7F1A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1B7F1A">
        <w:rPr>
          <w:sz w:val="28"/>
          <w:szCs w:val="28"/>
        </w:rPr>
        <w:t>з</w:t>
      </w:r>
      <w:r w:rsidRPr="001B7F1A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1B7F1A">
        <w:rPr>
          <w:sz w:val="28"/>
          <w:szCs w:val="28"/>
        </w:rPr>
        <w:t>о</w:t>
      </w:r>
      <w:r w:rsidRPr="001B7F1A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1B7F1A">
        <w:rPr>
          <w:sz w:val="28"/>
          <w:szCs w:val="28"/>
        </w:rPr>
        <w:t>у</w:t>
      </w:r>
      <w:r w:rsidRPr="001B7F1A">
        <w:rPr>
          <w:sz w:val="28"/>
          <w:szCs w:val="28"/>
        </w:rPr>
        <w:t>ниципальной услуги.</w:t>
      </w:r>
    </w:p>
    <w:p w:rsidR="00AE40C3" w:rsidRPr="001B7F1A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5.3. Органы власти, организации,  должностные лица, которым может </w:t>
      </w:r>
      <w:r w:rsidRPr="001B7F1A">
        <w:rPr>
          <w:sz w:val="28"/>
          <w:szCs w:val="28"/>
        </w:rPr>
        <w:lastRenderedPageBreak/>
        <w:t>быть направлена жалоба.</w:t>
      </w:r>
    </w:p>
    <w:p w:rsidR="00AE40C3" w:rsidRPr="001B7F1A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Жалобы на решения и действия (бездействие) главы муниципального о</w:t>
      </w:r>
      <w:r w:rsidRPr="001B7F1A">
        <w:rPr>
          <w:sz w:val="28"/>
          <w:szCs w:val="28"/>
        </w:rPr>
        <w:t>б</w:t>
      </w:r>
      <w:r w:rsidRPr="001B7F1A">
        <w:rPr>
          <w:sz w:val="28"/>
          <w:szCs w:val="28"/>
        </w:rPr>
        <w:t>разования Славянский район рассматриваются непосредственно главой мун</w:t>
      </w:r>
      <w:r w:rsidRPr="001B7F1A">
        <w:rPr>
          <w:sz w:val="28"/>
          <w:szCs w:val="28"/>
        </w:rPr>
        <w:t>и</w:t>
      </w:r>
      <w:r w:rsidRPr="001B7F1A">
        <w:rPr>
          <w:sz w:val="28"/>
          <w:szCs w:val="28"/>
        </w:rPr>
        <w:t>ципального образования Славянский район.</w:t>
      </w:r>
    </w:p>
    <w:p w:rsidR="00AE40C3" w:rsidRPr="001B7F1A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 Жалобы на решения и действия (бездействие) должностного лица, либо муниципального служащего Администрации подаются главе муниципального образования Славянский район.</w:t>
      </w:r>
    </w:p>
    <w:p w:rsidR="00AE40C3" w:rsidRPr="001B7F1A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AE40C3" w:rsidRPr="001B7F1A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Жалобы на решения и действия (бездействие) МФЦ в департамент и</w:t>
      </w:r>
      <w:r w:rsidRPr="001B7F1A">
        <w:rPr>
          <w:sz w:val="28"/>
          <w:szCs w:val="28"/>
        </w:rPr>
        <w:t>н</w:t>
      </w:r>
      <w:r w:rsidRPr="001B7F1A">
        <w:rPr>
          <w:sz w:val="28"/>
          <w:szCs w:val="28"/>
        </w:rPr>
        <w:t>форматизации и связи Краснодарского края, являющийся учредителем МФЦ (далее – учредитель МФЦ) или должностному лицу, уполномоченному норм</w:t>
      </w:r>
      <w:r w:rsidRPr="001B7F1A">
        <w:rPr>
          <w:sz w:val="28"/>
          <w:szCs w:val="28"/>
        </w:rPr>
        <w:t>а</w:t>
      </w:r>
      <w:r w:rsidRPr="001B7F1A">
        <w:rPr>
          <w:sz w:val="28"/>
          <w:szCs w:val="28"/>
        </w:rPr>
        <w:t xml:space="preserve">тивным правовым актом субъекта Российской Федерации.  </w:t>
      </w:r>
    </w:p>
    <w:p w:rsidR="00AE40C3" w:rsidRPr="001B7F1A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AE40C3" w:rsidRPr="001B7F1A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5.4. Порядок подачи и рассмотрения жалобы.</w:t>
      </w:r>
    </w:p>
    <w:p w:rsidR="00AE40C3" w:rsidRPr="001B7F1A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AE40C3" w:rsidRPr="001B7F1A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AE40C3" w:rsidRPr="001B7F1A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а) </w:t>
      </w:r>
      <w:r w:rsidRPr="001B7F1A">
        <w:rPr>
          <w:sz w:val="28"/>
          <w:szCs w:val="28"/>
          <w:lang w:eastAsia="ar-SA"/>
        </w:rPr>
        <w:t>официального Интернет-сайта Администрации (</w:t>
      </w:r>
      <w:proofErr w:type="spellStart"/>
      <w:r w:rsidRPr="001B7F1A">
        <w:rPr>
          <w:color w:val="000000" w:themeColor="text1"/>
          <w:sz w:val="28"/>
          <w:szCs w:val="28"/>
          <w:lang w:val="en-US" w:eastAsia="ar-SA"/>
        </w:rPr>
        <w:t>slavyansk</w:t>
      </w:r>
      <w:proofErr w:type="spellEnd"/>
      <w:r w:rsidRPr="001B7F1A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1B7F1A">
        <w:rPr>
          <w:color w:val="000000" w:themeColor="text1"/>
          <w:sz w:val="28"/>
          <w:szCs w:val="28"/>
          <w:lang w:eastAsia="ar-SA"/>
        </w:rPr>
        <w:t>ru</w:t>
      </w:r>
      <w:proofErr w:type="spellEnd"/>
      <w:r w:rsidRPr="001B7F1A">
        <w:rPr>
          <w:sz w:val="28"/>
          <w:szCs w:val="28"/>
          <w:lang w:eastAsia="ar-SA"/>
        </w:rPr>
        <w:t>)</w:t>
      </w:r>
      <w:r w:rsidRPr="001B7F1A">
        <w:rPr>
          <w:sz w:val="28"/>
          <w:szCs w:val="28"/>
        </w:rPr>
        <w:t>;</w:t>
      </w:r>
    </w:p>
    <w:p w:rsidR="00AE40C3" w:rsidRPr="001B7F1A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б) ЕПГУ (gosuslugi.ru) (за исключением жалоб на решения и действия (бездействие) привлекаемых организаций, МФЦ и их должностных лиц и р</w:t>
      </w:r>
      <w:r w:rsidRPr="001B7F1A">
        <w:rPr>
          <w:sz w:val="28"/>
          <w:szCs w:val="28"/>
        </w:rPr>
        <w:t>а</w:t>
      </w:r>
      <w:r w:rsidRPr="001B7F1A">
        <w:rPr>
          <w:sz w:val="28"/>
          <w:szCs w:val="28"/>
        </w:rPr>
        <w:t>ботников);</w:t>
      </w:r>
    </w:p>
    <w:p w:rsidR="00AE40C3" w:rsidRPr="001B7F1A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в) </w:t>
      </w:r>
      <w:r w:rsidRPr="001B7F1A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1B7F1A">
        <w:rPr>
          <w:spacing w:val="-6"/>
          <w:sz w:val="28"/>
          <w:szCs w:val="28"/>
        </w:rPr>
        <w:t>е</w:t>
      </w:r>
      <w:r w:rsidRPr="001B7F1A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1B7F1A">
        <w:rPr>
          <w:spacing w:val="-6"/>
          <w:sz w:val="28"/>
          <w:szCs w:val="28"/>
        </w:rPr>
        <w:t>ь</w:t>
      </w:r>
      <w:r w:rsidRPr="001B7F1A">
        <w:rPr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1B7F1A">
        <w:rPr>
          <w:spacing w:val="-6"/>
          <w:sz w:val="28"/>
          <w:szCs w:val="28"/>
        </w:rPr>
        <w:softHyphen/>
        <w:t>ципальные усл</w:t>
      </w:r>
      <w:r w:rsidRPr="001B7F1A">
        <w:rPr>
          <w:spacing w:val="-6"/>
          <w:sz w:val="28"/>
          <w:szCs w:val="28"/>
        </w:rPr>
        <w:t>у</w:t>
      </w:r>
      <w:r w:rsidRPr="001B7F1A">
        <w:rPr>
          <w:spacing w:val="-6"/>
          <w:sz w:val="28"/>
          <w:szCs w:val="28"/>
        </w:rPr>
        <w:t>ги, их должностными лицами, государственными и муници</w:t>
      </w:r>
      <w:r w:rsidRPr="001B7F1A">
        <w:rPr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1B7F1A">
        <w:rPr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1B7F1A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 w:rsidRPr="001B7F1A">
        <w:rPr>
          <w:spacing w:val="-6"/>
          <w:sz w:val="28"/>
          <w:szCs w:val="28"/>
        </w:rPr>
        <w:t xml:space="preserve"> (do.gosuslugi.ru).</w:t>
      </w:r>
    </w:p>
    <w:p w:rsidR="00AE40C3" w:rsidRPr="001B7F1A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Жалоба на решения и действия (бездействие) Администрации, должнос</w:t>
      </w:r>
      <w:r w:rsidRPr="001B7F1A">
        <w:rPr>
          <w:sz w:val="28"/>
          <w:szCs w:val="28"/>
        </w:rPr>
        <w:t>т</w:t>
      </w:r>
      <w:r w:rsidRPr="001B7F1A">
        <w:rPr>
          <w:sz w:val="28"/>
          <w:szCs w:val="28"/>
        </w:rPr>
        <w:t>ного лица Администрации, муниципального служащего, главы Администрации может быть направлена по почте, через МФЦ, с использованием информацио</w:t>
      </w:r>
      <w:r w:rsidRPr="001B7F1A">
        <w:rPr>
          <w:sz w:val="28"/>
          <w:szCs w:val="28"/>
        </w:rPr>
        <w:t>н</w:t>
      </w:r>
      <w:r w:rsidRPr="001B7F1A">
        <w:rPr>
          <w:sz w:val="28"/>
          <w:szCs w:val="28"/>
        </w:rPr>
        <w:t>но-телекоммуникационной сети «Интернет», официального сайта Администр</w:t>
      </w:r>
      <w:r w:rsidRPr="001B7F1A">
        <w:rPr>
          <w:sz w:val="28"/>
          <w:szCs w:val="28"/>
        </w:rPr>
        <w:t>а</w:t>
      </w:r>
      <w:r w:rsidRPr="001B7F1A">
        <w:rPr>
          <w:sz w:val="28"/>
          <w:szCs w:val="28"/>
        </w:rPr>
        <w:t xml:space="preserve">ции, ЕПГУ, РПГУ, а также может быть принята при личном приеме заявителя. </w:t>
      </w:r>
    </w:p>
    <w:p w:rsidR="00AE40C3" w:rsidRPr="001B7F1A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Жалоба на решения и действия (бездействие) МФЦ, работника МФЦ м</w:t>
      </w:r>
      <w:r w:rsidRPr="001B7F1A">
        <w:rPr>
          <w:sz w:val="28"/>
          <w:szCs w:val="28"/>
        </w:rPr>
        <w:t>о</w:t>
      </w:r>
      <w:r w:rsidRPr="001B7F1A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AE40C3" w:rsidRPr="001B7F1A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1B7F1A">
        <w:rPr>
          <w:sz w:val="28"/>
          <w:szCs w:val="28"/>
        </w:rPr>
        <w:t>н</w:t>
      </w:r>
      <w:r w:rsidRPr="001B7F1A">
        <w:rPr>
          <w:sz w:val="28"/>
          <w:szCs w:val="28"/>
        </w:rPr>
        <w:t>но-телекоммуникационной сети «Интернет», официальных сайтов этих Орган</w:t>
      </w:r>
      <w:r w:rsidRPr="001B7F1A">
        <w:rPr>
          <w:sz w:val="28"/>
          <w:szCs w:val="28"/>
        </w:rPr>
        <w:t>и</w:t>
      </w:r>
      <w:r w:rsidRPr="001B7F1A">
        <w:rPr>
          <w:sz w:val="28"/>
          <w:szCs w:val="28"/>
        </w:rPr>
        <w:lastRenderedPageBreak/>
        <w:t>заций, а также может быть принята при личном приеме заявителя.</w:t>
      </w:r>
    </w:p>
    <w:p w:rsidR="00AE40C3" w:rsidRPr="001B7F1A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1B7F1A">
        <w:rPr>
          <w:sz w:val="28"/>
          <w:szCs w:val="28"/>
        </w:rPr>
        <w:t>а</w:t>
      </w:r>
      <w:r w:rsidRPr="001B7F1A">
        <w:rPr>
          <w:sz w:val="28"/>
          <w:szCs w:val="28"/>
        </w:rPr>
        <w:t>щих устанавливаются</w:t>
      </w:r>
      <w:r w:rsidRPr="001B7F1A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муниципального образования Славя</w:t>
      </w:r>
      <w:r w:rsidRPr="001B7F1A">
        <w:rPr>
          <w:color w:val="000000" w:themeColor="text1"/>
          <w:sz w:val="28"/>
          <w:szCs w:val="28"/>
        </w:rPr>
        <w:t>н</w:t>
      </w:r>
      <w:r w:rsidRPr="001B7F1A">
        <w:rPr>
          <w:color w:val="000000" w:themeColor="text1"/>
          <w:sz w:val="28"/>
          <w:szCs w:val="28"/>
        </w:rPr>
        <w:t>ский район и ее должностных лиц, муниципальных служащих, утвержденным постановлением администрации муниципального образования Славянский ра</w:t>
      </w:r>
      <w:r w:rsidRPr="001B7F1A">
        <w:rPr>
          <w:color w:val="000000" w:themeColor="text1"/>
          <w:sz w:val="28"/>
          <w:szCs w:val="28"/>
        </w:rPr>
        <w:t>й</w:t>
      </w:r>
      <w:r w:rsidRPr="001B7F1A">
        <w:rPr>
          <w:color w:val="000000" w:themeColor="text1"/>
          <w:sz w:val="28"/>
          <w:szCs w:val="28"/>
        </w:rPr>
        <w:t xml:space="preserve">он </w:t>
      </w:r>
      <w:r w:rsidRPr="001B7F1A">
        <w:rPr>
          <w:sz w:val="28"/>
          <w:szCs w:val="28"/>
        </w:rPr>
        <w:t>от 03 октября 2018 года № 2508 «Об утверждении порядка подачи и ра</w:t>
      </w:r>
      <w:r w:rsidRPr="001B7F1A">
        <w:rPr>
          <w:sz w:val="28"/>
          <w:szCs w:val="28"/>
        </w:rPr>
        <w:t>с</w:t>
      </w:r>
      <w:r w:rsidRPr="001B7F1A">
        <w:rPr>
          <w:sz w:val="28"/>
          <w:szCs w:val="28"/>
        </w:rPr>
        <w:t>смотрения жалоб на решения и действия (бездействие) администрации мун</w:t>
      </w:r>
      <w:r w:rsidRPr="001B7F1A">
        <w:rPr>
          <w:sz w:val="28"/>
          <w:szCs w:val="28"/>
        </w:rPr>
        <w:t>и</w:t>
      </w:r>
      <w:r w:rsidRPr="001B7F1A">
        <w:rPr>
          <w:sz w:val="28"/>
          <w:szCs w:val="28"/>
        </w:rPr>
        <w:t>ципального образования Славянский район и ее должностных лиц, муниц</w:t>
      </w:r>
      <w:r w:rsidRPr="001B7F1A">
        <w:rPr>
          <w:sz w:val="28"/>
          <w:szCs w:val="28"/>
        </w:rPr>
        <w:t>и</w:t>
      </w:r>
      <w:r w:rsidRPr="001B7F1A">
        <w:rPr>
          <w:sz w:val="28"/>
          <w:szCs w:val="28"/>
        </w:rPr>
        <w:t>пальных служащих»</w:t>
      </w:r>
      <w:r w:rsidRPr="001B7F1A">
        <w:rPr>
          <w:color w:val="000000" w:themeColor="text1"/>
          <w:sz w:val="28"/>
          <w:szCs w:val="28"/>
        </w:rPr>
        <w:t>.</w:t>
      </w:r>
    </w:p>
    <w:p w:rsidR="00AE40C3" w:rsidRPr="001B7F1A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Особенности подачи и рассмотрения жалоб на решения и действия (бе</w:t>
      </w:r>
      <w:r w:rsidRPr="001B7F1A">
        <w:rPr>
          <w:sz w:val="28"/>
          <w:szCs w:val="28"/>
        </w:rPr>
        <w:t>з</w:t>
      </w:r>
      <w:r w:rsidRPr="001B7F1A">
        <w:rPr>
          <w:sz w:val="28"/>
          <w:szCs w:val="28"/>
        </w:rPr>
        <w:t>действие) МФЦ, работников МФЦ устанавливаются Порядком подачи и ра</w:t>
      </w:r>
      <w:r w:rsidRPr="001B7F1A">
        <w:rPr>
          <w:sz w:val="28"/>
          <w:szCs w:val="28"/>
        </w:rPr>
        <w:t>с</w:t>
      </w:r>
      <w:r w:rsidRPr="001B7F1A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1B7F1A">
        <w:rPr>
          <w:sz w:val="28"/>
          <w:szCs w:val="28"/>
        </w:rPr>
        <w:t>а</w:t>
      </w:r>
      <w:r w:rsidRPr="001B7F1A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1B7F1A">
        <w:rPr>
          <w:sz w:val="28"/>
          <w:szCs w:val="28"/>
        </w:rPr>
        <w:t>у</w:t>
      </w:r>
      <w:r w:rsidRPr="001B7F1A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1B7F1A">
        <w:rPr>
          <w:sz w:val="28"/>
          <w:szCs w:val="28"/>
        </w:rPr>
        <w:t>о</w:t>
      </w:r>
      <w:r w:rsidRPr="001B7F1A"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1B7F1A">
        <w:rPr>
          <w:sz w:val="28"/>
          <w:szCs w:val="28"/>
        </w:rPr>
        <w:t>р</w:t>
      </w:r>
      <w:r w:rsidRPr="001B7F1A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1B7F1A">
        <w:rPr>
          <w:sz w:val="28"/>
          <w:szCs w:val="28"/>
        </w:rPr>
        <w:t>ь</w:t>
      </w:r>
      <w:r w:rsidRPr="001B7F1A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AE40C3" w:rsidRPr="001B7F1A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 xml:space="preserve">5.4.3. Жалобы подлежат рассмотрению бесплатно. </w:t>
      </w:r>
    </w:p>
    <w:p w:rsidR="00AE40C3" w:rsidRPr="001B7F1A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5.4.4. Жалоба должна содержать:</w:t>
      </w:r>
    </w:p>
    <w:p w:rsidR="00AE40C3" w:rsidRPr="001B7F1A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1) наименование Администрации или Ф.И.О. должностного лица Адм</w:t>
      </w:r>
      <w:r w:rsidRPr="001B7F1A">
        <w:rPr>
          <w:sz w:val="28"/>
          <w:szCs w:val="28"/>
        </w:rPr>
        <w:t>и</w:t>
      </w:r>
      <w:r w:rsidRPr="001B7F1A">
        <w:rPr>
          <w:sz w:val="28"/>
          <w:szCs w:val="28"/>
        </w:rPr>
        <w:t>нистрации, муниципального служащего, МФЦ, его руководителя и (или) рабо</w:t>
      </w:r>
      <w:r w:rsidRPr="001B7F1A">
        <w:rPr>
          <w:sz w:val="28"/>
          <w:szCs w:val="28"/>
        </w:rPr>
        <w:t>т</w:t>
      </w:r>
      <w:r w:rsidRPr="001B7F1A">
        <w:rPr>
          <w:sz w:val="28"/>
          <w:szCs w:val="28"/>
        </w:rPr>
        <w:t>ника, Организаций, их руководителей и (или) работников, решения и действия (бездействие) которых обжалуются;</w:t>
      </w:r>
    </w:p>
    <w:p w:rsidR="00AE40C3" w:rsidRPr="001B7F1A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1B7F1A">
        <w:rPr>
          <w:sz w:val="28"/>
          <w:szCs w:val="28"/>
        </w:rPr>
        <w:t>о</w:t>
      </w:r>
      <w:r w:rsidRPr="001B7F1A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1B7F1A">
        <w:rPr>
          <w:sz w:val="28"/>
          <w:szCs w:val="28"/>
        </w:rPr>
        <w:t>д</w:t>
      </w:r>
      <w:r w:rsidRPr="001B7F1A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1B7F1A">
        <w:rPr>
          <w:sz w:val="28"/>
          <w:szCs w:val="28"/>
        </w:rPr>
        <w:t>у</w:t>
      </w:r>
      <w:r w:rsidRPr="001B7F1A">
        <w:rPr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</w:p>
    <w:p w:rsidR="00AE40C3" w:rsidRPr="001B7F1A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3) сведения об обжалуемых решениях и действиях (бездействии) Адм</w:t>
      </w:r>
      <w:r w:rsidRPr="001B7F1A">
        <w:rPr>
          <w:sz w:val="28"/>
          <w:szCs w:val="28"/>
        </w:rPr>
        <w:t>и</w:t>
      </w:r>
      <w:r w:rsidRPr="001B7F1A">
        <w:rPr>
          <w:sz w:val="28"/>
          <w:szCs w:val="28"/>
        </w:rPr>
        <w:t>нистрации, должностного лица Администрации, либо муниципального служ</w:t>
      </w:r>
      <w:r w:rsidRPr="001B7F1A">
        <w:rPr>
          <w:sz w:val="28"/>
          <w:szCs w:val="28"/>
        </w:rPr>
        <w:t>а</w:t>
      </w:r>
      <w:r w:rsidRPr="001B7F1A">
        <w:rPr>
          <w:sz w:val="28"/>
          <w:szCs w:val="28"/>
        </w:rPr>
        <w:t>щего, МФЦ, работника МФЦ, Организаций их работников;</w:t>
      </w:r>
    </w:p>
    <w:p w:rsidR="00AE40C3" w:rsidRPr="001B7F1A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1B7F1A">
        <w:rPr>
          <w:sz w:val="28"/>
          <w:szCs w:val="28"/>
        </w:rPr>
        <w:t>а</w:t>
      </w:r>
      <w:r w:rsidRPr="001B7F1A">
        <w:rPr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AE40C3" w:rsidRPr="001B7F1A" w:rsidRDefault="00AE40C3" w:rsidP="0095603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В случае если жалоба подается через представителя заявителя, предста</w:t>
      </w:r>
      <w:r w:rsidRPr="001B7F1A">
        <w:rPr>
          <w:sz w:val="28"/>
          <w:szCs w:val="28"/>
        </w:rPr>
        <w:t>в</w:t>
      </w:r>
      <w:r w:rsidRPr="001B7F1A">
        <w:rPr>
          <w:sz w:val="28"/>
          <w:szCs w:val="28"/>
        </w:rPr>
        <w:lastRenderedPageBreak/>
        <w:t>ляется документ, подтверждающий полномочия на осуществление действий от имени заявителя:</w:t>
      </w:r>
    </w:p>
    <w:p w:rsidR="00AE40C3" w:rsidRPr="001B7F1A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а) оформленная в соответствии с законом Российской Федерации дов</w:t>
      </w:r>
      <w:r w:rsidRPr="001B7F1A">
        <w:rPr>
          <w:sz w:val="28"/>
          <w:szCs w:val="28"/>
        </w:rPr>
        <w:t>е</w:t>
      </w:r>
      <w:r w:rsidRPr="001B7F1A">
        <w:rPr>
          <w:sz w:val="28"/>
          <w:szCs w:val="28"/>
        </w:rPr>
        <w:t>ренность (для физических лиц);</w:t>
      </w:r>
    </w:p>
    <w:p w:rsidR="00AE40C3" w:rsidRPr="001B7F1A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б) оформленная в соответствии с законом Российской Федерации дов</w:t>
      </w:r>
      <w:r w:rsidRPr="001B7F1A">
        <w:rPr>
          <w:sz w:val="28"/>
          <w:szCs w:val="28"/>
        </w:rPr>
        <w:t>е</w:t>
      </w:r>
      <w:r w:rsidRPr="001B7F1A">
        <w:rPr>
          <w:sz w:val="28"/>
          <w:szCs w:val="28"/>
        </w:rPr>
        <w:t>ренность, заверенная печатью заявителя и подписанная руководителем заявит</w:t>
      </w:r>
      <w:r w:rsidRPr="001B7F1A">
        <w:rPr>
          <w:sz w:val="28"/>
          <w:szCs w:val="28"/>
        </w:rPr>
        <w:t>е</w:t>
      </w:r>
      <w:r w:rsidRPr="001B7F1A">
        <w:rPr>
          <w:sz w:val="28"/>
          <w:szCs w:val="28"/>
        </w:rPr>
        <w:t>ля или уполномоченным этим руководителем лицом (для юридических лиц);</w:t>
      </w:r>
    </w:p>
    <w:p w:rsidR="00AE40C3" w:rsidRPr="001B7F1A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в) копия решения о назначении или об избрании либо приказа о назнач</w:t>
      </w:r>
      <w:r w:rsidRPr="001B7F1A">
        <w:rPr>
          <w:sz w:val="28"/>
          <w:szCs w:val="28"/>
        </w:rPr>
        <w:t>е</w:t>
      </w:r>
      <w:r w:rsidRPr="001B7F1A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1B7F1A">
        <w:rPr>
          <w:sz w:val="28"/>
          <w:szCs w:val="28"/>
        </w:rPr>
        <w:t>е</w:t>
      </w:r>
      <w:r w:rsidRPr="001B7F1A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AE40C3" w:rsidRPr="001B7F1A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AE40C3" w:rsidRPr="001B7F1A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В случае подачи заявителем жалобы через МФЦ, МФЦ обеспечивает п</w:t>
      </w:r>
      <w:r w:rsidRPr="001B7F1A">
        <w:rPr>
          <w:sz w:val="28"/>
          <w:szCs w:val="28"/>
        </w:rPr>
        <w:t>е</w:t>
      </w:r>
      <w:r w:rsidRPr="001B7F1A">
        <w:rPr>
          <w:sz w:val="28"/>
          <w:szCs w:val="28"/>
        </w:rPr>
        <w:t>редачу жалобы в Администрацию в порядке и сроки, которые установлены С</w:t>
      </w:r>
      <w:r w:rsidRPr="001B7F1A">
        <w:rPr>
          <w:sz w:val="28"/>
          <w:szCs w:val="28"/>
        </w:rPr>
        <w:t>о</w:t>
      </w:r>
      <w:r w:rsidRPr="001B7F1A">
        <w:rPr>
          <w:sz w:val="28"/>
          <w:szCs w:val="28"/>
        </w:rPr>
        <w:t>глашением о взаимодействии, но не позднее следующего рабочего дня со дня поступления жалобы.</w:t>
      </w:r>
    </w:p>
    <w:p w:rsidR="00AE40C3" w:rsidRPr="001B7F1A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5.5. Сроки рассмотрения жалобы.</w:t>
      </w:r>
    </w:p>
    <w:p w:rsidR="00AE40C3" w:rsidRPr="001B7F1A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Жалоба, поступившая в Администрацию, МФЦ, учредителю МФЦ, в О</w:t>
      </w:r>
      <w:r w:rsidRPr="001B7F1A">
        <w:rPr>
          <w:sz w:val="28"/>
          <w:szCs w:val="28"/>
        </w:rPr>
        <w:t>р</w:t>
      </w:r>
      <w:r w:rsidRPr="001B7F1A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1B7F1A">
        <w:rPr>
          <w:sz w:val="28"/>
          <w:szCs w:val="28"/>
        </w:rPr>
        <w:t>и</w:t>
      </w:r>
      <w:r w:rsidRPr="001B7F1A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1B7F1A">
        <w:rPr>
          <w:sz w:val="28"/>
          <w:szCs w:val="28"/>
        </w:rPr>
        <w:t>е</w:t>
      </w:r>
      <w:r w:rsidRPr="001B7F1A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1B7F1A">
        <w:rPr>
          <w:sz w:val="28"/>
          <w:szCs w:val="28"/>
        </w:rPr>
        <w:t>а</w:t>
      </w:r>
      <w:r w:rsidRPr="001B7F1A">
        <w:rPr>
          <w:sz w:val="28"/>
          <w:szCs w:val="28"/>
        </w:rPr>
        <w:t>ких исправлений - в течение пяти рабочих дней со дня ее регистрации.</w:t>
      </w:r>
    </w:p>
    <w:p w:rsidR="00AE40C3" w:rsidRPr="001B7F1A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5.6. Результат рассмотрения жалобы.</w:t>
      </w:r>
    </w:p>
    <w:p w:rsidR="00AE40C3" w:rsidRPr="001B7F1A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AE40C3" w:rsidRPr="001B7F1A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1) жалоба удовлетворяется, в том числе в форме отмены принятого реш</w:t>
      </w:r>
      <w:r w:rsidRPr="001B7F1A">
        <w:rPr>
          <w:sz w:val="28"/>
          <w:szCs w:val="28"/>
        </w:rPr>
        <w:t>е</w:t>
      </w:r>
      <w:r w:rsidRPr="001B7F1A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1B7F1A">
        <w:rPr>
          <w:sz w:val="28"/>
          <w:szCs w:val="28"/>
        </w:rPr>
        <w:t>ж</w:t>
      </w:r>
      <w:r w:rsidRPr="001B7F1A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E40C3" w:rsidRPr="001B7F1A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2) в удовлетворении жалобы отказывается.</w:t>
      </w:r>
    </w:p>
    <w:p w:rsidR="00AE40C3" w:rsidRPr="001B7F1A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B7F1A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1B7F1A">
        <w:rPr>
          <w:color w:val="000000" w:themeColor="text1"/>
          <w:sz w:val="28"/>
          <w:szCs w:val="28"/>
          <w:shd w:val="clear" w:color="auto" w:fill="FFFFFF"/>
        </w:rPr>
        <w:t>д</w:t>
      </w:r>
      <w:r w:rsidRPr="001B7F1A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1B7F1A">
        <w:rPr>
          <w:rStyle w:val="highlightsearch"/>
          <w:color w:val="000000" w:themeColor="text1"/>
          <w:sz w:val="28"/>
          <w:szCs w:val="28"/>
        </w:rPr>
        <w:t>обжалования</w:t>
      </w:r>
      <w:r w:rsidRPr="001B7F1A">
        <w:rPr>
          <w:color w:val="000000" w:themeColor="text1"/>
          <w:sz w:val="28"/>
          <w:szCs w:val="28"/>
        </w:rPr>
        <w:t>.</w:t>
      </w:r>
      <w:r w:rsidRPr="001B7F1A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1B7F1A">
        <w:rPr>
          <w:color w:val="000000" w:themeColor="text1"/>
          <w:sz w:val="28"/>
          <w:szCs w:val="28"/>
          <w:shd w:val="clear" w:color="auto" w:fill="FFFFFF"/>
        </w:rPr>
        <w:t>в</w:t>
      </w:r>
      <w:r w:rsidRPr="001B7F1A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1B7F1A">
        <w:rPr>
          <w:color w:val="000000" w:themeColor="text1"/>
          <w:sz w:val="28"/>
          <w:szCs w:val="28"/>
          <w:shd w:val="clear" w:color="auto" w:fill="FFFFFF"/>
        </w:rPr>
        <w:t>а</w:t>
      </w:r>
      <w:r w:rsidRPr="001B7F1A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1B7F1A">
        <w:rPr>
          <w:color w:val="000000" w:themeColor="text1"/>
          <w:sz w:val="28"/>
          <w:szCs w:val="28"/>
          <w:shd w:val="clear" w:color="auto" w:fill="FFFFFF"/>
        </w:rPr>
        <w:t>т</w:t>
      </w:r>
      <w:r w:rsidRPr="001B7F1A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AE40C3" w:rsidRPr="001B7F1A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1B7F1A">
        <w:rPr>
          <w:color w:val="000000" w:themeColor="text1"/>
          <w:sz w:val="28"/>
          <w:szCs w:val="28"/>
        </w:rPr>
        <w:t>и</w:t>
      </w:r>
      <w:r w:rsidRPr="001B7F1A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1B7F1A">
        <w:rPr>
          <w:color w:val="000000" w:themeColor="text1"/>
          <w:sz w:val="28"/>
          <w:szCs w:val="28"/>
        </w:rPr>
        <w:t>у</w:t>
      </w:r>
      <w:r w:rsidRPr="001B7F1A">
        <w:rPr>
          <w:color w:val="000000" w:themeColor="text1"/>
          <w:sz w:val="28"/>
          <w:szCs w:val="28"/>
        </w:rPr>
        <w:lastRenderedPageBreak/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E40C3" w:rsidRPr="001B7F1A" w:rsidRDefault="00AE40C3" w:rsidP="0095603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B7F1A">
        <w:rPr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1B7F1A">
        <w:rPr>
          <w:color w:val="000000" w:themeColor="text1"/>
          <w:sz w:val="28"/>
          <w:szCs w:val="28"/>
        </w:rPr>
        <w:t>а</w:t>
      </w:r>
      <w:r w:rsidRPr="001B7F1A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1B7F1A">
        <w:rPr>
          <w:color w:val="000000" w:themeColor="text1"/>
          <w:sz w:val="28"/>
          <w:szCs w:val="28"/>
        </w:rPr>
        <w:t>е</w:t>
      </w:r>
      <w:r w:rsidRPr="001B7F1A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AE40C3" w:rsidRPr="001B7F1A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AE40C3" w:rsidRPr="001B7F1A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AE40C3" w:rsidRPr="001B7F1A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б) подача жалобы лицом, полномочия которого не подтверждены в п</w:t>
      </w:r>
      <w:r w:rsidRPr="001B7F1A">
        <w:rPr>
          <w:sz w:val="28"/>
          <w:szCs w:val="28"/>
        </w:rPr>
        <w:t>о</w:t>
      </w:r>
      <w:r w:rsidRPr="001B7F1A">
        <w:rPr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AE40C3" w:rsidRPr="001B7F1A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в) наличие решения по жалобе, принятого ранее в отношении того же з</w:t>
      </w:r>
      <w:r w:rsidRPr="001B7F1A">
        <w:rPr>
          <w:sz w:val="28"/>
          <w:szCs w:val="28"/>
        </w:rPr>
        <w:t>а</w:t>
      </w:r>
      <w:r w:rsidRPr="001B7F1A">
        <w:rPr>
          <w:sz w:val="28"/>
          <w:szCs w:val="28"/>
        </w:rPr>
        <w:t>явителя и по тому же предмету жалобы.</w:t>
      </w:r>
    </w:p>
    <w:p w:rsidR="00AE40C3" w:rsidRPr="001B7F1A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AE40C3" w:rsidRPr="001B7F1A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AE40C3" w:rsidRPr="001B7F1A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1B7F1A">
        <w:rPr>
          <w:sz w:val="28"/>
          <w:szCs w:val="28"/>
        </w:rPr>
        <w:t>а</w:t>
      </w:r>
      <w:r w:rsidRPr="001B7F1A">
        <w:rPr>
          <w:sz w:val="28"/>
          <w:szCs w:val="28"/>
        </w:rPr>
        <w:t>занные в жалобе.</w:t>
      </w:r>
    </w:p>
    <w:p w:rsidR="00AE40C3" w:rsidRPr="001B7F1A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AE40C3" w:rsidRPr="001B7F1A" w:rsidRDefault="00AE40C3" w:rsidP="00956037">
      <w:pPr>
        <w:widowControl w:val="0"/>
        <w:ind w:firstLine="709"/>
        <w:jc w:val="both"/>
        <w:rPr>
          <w:spacing w:val="-6"/>
          <w:sz w:val="28"/>
          <w:szCs w:val="28"/>
        </w:rPr>
      </w:pPr>
      <w:r w:rsidRPr="001B7F1A">
        <w:rPr>
          <w:spacing w:val="-6"/>
          <w:sz w:val="28"/>
          <w:szCs w:val="28"/>
        </w:rPr>
        <w:t>5.8. Порядок информирования заявителя о результатах рассмотрения жалобы.</w:t>
      </w:r>
    </w:p>
    <w:p w:rsidR="00AE40C3" w:rsidRPr="001B7F1A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1B7F1A">
        <w:rPr>
          <w:sz w:val="28"/>
          <w:szCs w:val="28"/>
        </w:rPr>
        <w:t>н</w:t>
      </w:r>
      <w:r w:rsidRPr="001B7F1A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1B7F1A">
        <w:rPr>
          <w:sz w:val="28"/>
          <w:szCs w:val="28"/>
        </w:rPr>
        <w:t>и</w:t>
      </w:r>
      <w:r w:rsidRPr="001B7F1A">
        <w:rPr>
          <w:sz w:val="28"/>
          <w:szCs w:val="28"/>
        </w:rPr>
        <w:t>рованный ответ о результатах рассмотрения жалобы.</w:t>
      </w:r>
    </w:p>
    <w:p w:rsidR="00AE40C3" w:rsidRPr="001B7F1A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5.9. Порядок обжалования решения по жалобе.</w:t>
      </w:r>
    </w:p>
    <w:p w:rsidR="00AE40C3" w:rsidRPr="001B7F1A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1B7F1A">
        <w:rPr>
          <w:sz w:val="28"/>
          <w:szCs w:val="28"/>
        </w:rPr>
        <w:t>а</w:t>
      </w:r>
      <w:r w:rsidRPr="001B7F1A">
        <w:rPr>
          <w:sz w:val="28"/>
          <w:szCs w:val="28"/>
        </w:rPr>
        <w:t>конодательством Российской Федерации.</w:t>
      </w:r>
    </w:p>
    <w:p w:rsidR="00AE40C3" w:rsidRPr="001B7F1A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5.10. Право заявителя на получение информации и документов, необх</w:t>
      </w:r>
      <w:r w:rsidRPr="001B7F1A">
        <w:rPr>
          <w:sz w:val="28"/>
          <w:szCs w:val="28"/>
        </w:rPr>
        <w:t>о</w:t>
      </w:r>
      <w:r w:rsidRPr="001B7F1A">
        <w:rPr>
          <w:sz w:val="28"/>
          <w:szCs w:val="28"/>
        </w:rPr>
        <w:t>димых для обоснования и рассмотрения жалобы.</w:t>
      </w:r>
    </w:p>
    <w:p w:rsidR="00AE40C3" w:rsidRPr="001B7F1A" w:rsidRDefault="00AE40C3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Заявители имеют право обратиться в Администрацию, МФЦ, Организ</w:t>
      </w:r>
      <w:r w:rsidRPr="001B7F1A">
        <w:rPr>
          <w:sz w:val="28"/>
          <w:szCs w:val="28"/>
        </w:rPr>
        <w:t>а</w:t>
      </w:r>
      <w:r w:rsidRPr="001B7F1A">
        <w:rPr>
          <w:sz w:val="28"/>
          <w:szCs w:val="28"/>
        </w:rPr>
        <w:t>цию за получением информации и документов, необходимых для обоснования и рассмотрения жалобы.</w:t>
      </w:r>
    </w:p>
    <w:p w:rsidR="00AE40C3" w:rsidRPr="001B7F1A" w:rsidRDefault="00AE40C3" w:rsidP="00956037">
      <w:pPr>
        <w:widowControl w:val="0"/>
        <w:ind w:firstLine="709"/>
        <w:jc w:val="both"/>
        <w:rPr>
          <w:sz w:val="28"/>
          <w:szCs w:val="28"/>
        </w:rPr>
      </w:pPr>
      <w:r w:rsidRPr="001B7F1A">
        <w:rPr>
          <w:sz w:val="28"/>
          <w:szCs w:val="28"/>
        </w:rPr>
        <w:t>5.11. Способы информирования заявителей о порядке подачи и рассмо</w:t>
      </w:r>
      <w:r w:rsidRPr="001B7F1A">
        <w:rPr>
          <w:sz w:val="28"/>
          <w:szCs w:val="28"/>
        </w:rPr>
        <w:t>т</w:t>
      </w:r>
      <w:r w:rsidRPr="001B7F1A">
        <w:rPr>
          <w:sz w:val="28"/>
          <w:szCs w:val="28"/>
        </w:rPr>
        <w:t>рения жалобы.</w:t>
      </w:r>
    </w:p>
    <w:p w:rsidR="00AE40C3" w:rsidRPr="001B7F1A" w:rsidRDefault="00AE40C3" w:rsidP="00956037">
      <w:pPr>
        <w:widowControl w:val="0"/>
        <w:autoSpaceDE w:val="0"/>
        <w:spacing w:line="216" w:lineRule="auto"/>
        <w:ind w:firstLine="709"/>
        <w:jc w:val="both"/>
        <w:rPr>
          <w:sz w:val="28"/>
          <w:szCs w:val="28"/>
          <w:lang w:eastAsia="ar-SA"/>
        </w:rPr>
      </w:pPr>
      <w:r w:rsidRPr="001B7F1A">
        <w:rPr>
          <w:sz w:val="28"/>
          <w:szCs w:val="28"/>
          <w:lang w:eastAsia="ar-SA"/>
        </w:rPr>
        <w:t>Заявитель может получить информацию о порядке подачи и рассмотр</w:t>
      </w:r>
      <w:r w:rsidRPr="001B7F1A">
        <w:rPr>
          <w:sz w:val="28"/>
          <w:szCs w:val="28"/>
          <w:lang w:eastAsia="ar-SA"/>
        </w:rPr>
        <w:t>е</w:t>
      </w:r>
      <w:r w:rsidRPr="001B7F1A">
        <w:rPr>
          <w:sz w:val="28"/>
          <w:szCs w:val="28"/>
          <w:lang w:eastAsia="ar-SA"/>
        </w:rPr>
        <w:t>ния жалоб в письменной форме на основании письменного обращения заявит</w:t>
      </w:r>
      <w:r w:rsidRPr="001B7F1A">
        <w:rPr>
          <w:sz w:val="28"/>
          <w:szCs w:val="28"/>
          <w:lang w:eastAsia="ar-SA"/>
        </w:rPr>
        <w:t>е</w:t>
      </w:r>
      <w:r w:rsidRPr="001B7F1A">
        <w:rPr>
          <w:sz w:val="28"/>
          <w:szCs w:val="28"/>
          <w:lang w:eastAsia="ar-SA"/>
        </w:rPr>
        <w:t>ля в Администрацию; в устной форме при личном обращении (или по телеф</w:t>
      </w:r>
      <w:r w:rsidRPr="001B7F1A">
        <w:rPr>
          <w:sz w:val="28"/>
          <w:szCs w:val="28"/>
          <w:lang w:eastAsia="ar-SA"/>
        </w:rPr>
        <w:t>о</w:t>
      </w:r>
      <w:r w:rsidRPr="001B7F1A">
        <w:rPr>
          <w:sz w:val="28"/>
          <w:szCs w:val="28"/>
          <w:lang w:eastAsia="ar-SA"/>
        </w:rPr>
        <w:t>нам) – в отраслевом органе Администрации, непосредственно предоставля</w:t>
      </w:r>
      <w:r w:rsidRPr="001B7F1A">
        <w:rPr>
          <w:sz w:val="28"/>
          <w:szCs w:val="28"/>
          <w:lang w:eastAsia="ar-SA"/>
        </w:rPr>
        <w:t>ю</w:t>
      </w:r>
      <w:r w:rsidRPr="001B7F1A">
        <w:rPr>
          <w:sz w:val="28"/>
          <w:szCs w:val="28"/>
          <w:lang w:eastAsia="ar-SA"/>
        </w:rPr>
        <w:lastRenderedPageBreak/>
        <w:t>щем муниципальную услугу, либо МФЦ, а также посредством использования ЕПГУ, РПГУ.</w:t>
      </w:r>
    </w:p>
    <w:p w:rsidR="00AE40C3" w:rsidRPr="001B7F1A" w:rsidRDefault="00AE40C3" w:rsidP="00956037">
      <w:pPr>
        <w:widowControl w:val="0"/>
        <w:autoSpaceDE w:val="0"/>
        <w:spacing w:line="216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1B7F1A">
        <w:rPr>
          <w:sz w:val="28"/>
          <w:szCs w:val="28"/>
        </w:rPr>
        <w:t>5.12. В случае установления в ходе или по результатам рассмотрения ж</w:t>
      </w:r>
      <w:r w:rsidRPr="001B7F1A">
        <w:rPr>
          <w:sz w:val="28"/>
          <w:szCs w:val="28"/>
        </w:rPr>
        <w:t>а</w:t>
      </w:r>
      <w:r w:rsidRPr="001B7F1A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1B7F1A">
        <w:rPr>
          <w:sz w:val="28"/>
          <w:szCs w:val="28"/>
        </w:rPr>
        <w:t>а</w:t>
      </w:r>
      <w:r w:rsidRPr="001B7F1A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FB5055" w:rsidRPr="001B7F1A" w:rsidRDefault="00FB5055" w:rsidP="00956037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415AB3" w:rsidRPr="001B7F1A" w:rsidRDefault="00415AB3" w:rsidP="00956037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A35490" w:rsidRPr="001B7F1A" w:rsidRDefault="00A35490" w:rsidP="00677AAB">
      <w:pPr>
        <w:suppressAutoHyphens/>
        <w:jc w:val="both"/>
        <w:rPr>
          <w:sz w:val="28"/>
          <w:szCs w:val="28"/>
          <w:lang w:eastAsia="ar-SA"/>
        </w:rPr>
      </w:pPr>
      <w:r w:rsidRPr="001B7F1A">
        <w:rPr>
          <w:sz w:val="28"/>
          <w:szCs w:val="28"/>
          <w:lang w:eastAsia="ar-SA"/>
        </w:rPr>
        <w:t>Заместитель главы муниципального</w:t>
      </w:r>
    </w:p>
    <w:p w:rsidR="00677AAB" w:rsidRPr="001B7F1A" w:rsidRDefault="00A35490" w:rsidP="00677AAB">
      <w:pPr>
        <w:suppressAutoHyphens/>
        <w:jc w:val="both"/>
        <w:rPr>
          <w:sz w:val="28"/>
          <w:szCs w:val="28"/>
          <w:lang w:eastAsia="ar-SA"/>
        </w:rPr>
      </w:pPr>
      <w:r w:rsidRPr="001B7F1A">
        <w:rPr>
          <w:sz w:val="28"/>
          <w:szCs w:val="28"/>
          <w:lang w:eastAsia="ar-SA"/>
        </w:rPr>
        <w:t>образования Славянский район</w:t>
      </w:r>
      <w:r w:rsidR="00677AAB" w:rsidRPr="001B7F1A">
        <w:rPr>
          <w:sz w:val="28"/>
          <w:szCs w:val="28"/>
          <w:lang w:eastAsia="ar-SA"/>
        </w:rPr>
        <w:t>,</w:t>
      </w:r>
    </w:p>
    <w:p w:rsidR="00A35490" w:rsidRPr="001B7F1A" w:rsidRDefault="00A35490" w:rsidP="00677AAB">
      <w:pPr>
        <w:widowControl w:val="0"/>
        <w:jc w:val="both"/>
        <w:rPr>
          <w:sz w:val="28"/>
          <w:szCs w:val="28"/>
          <w:lang w:eastAsia="ar-SA"/>
        </w:rPr>
      </w:pPr>
      <w:r w:rsidRPr="001B7F1A">
        <w:rPr>
          <w:sz w:val="28"/>
          <w:szCs w:val="28"/>
          <w:lang w:eastAsia="ar-SA"/>
        </w:rPr>
        <w:t>(вопросы строительства, архитектуры</w:t>
      </w:r>
    </w:p>
    <w:p w:rsidR="00415AB3" w:rsidRPr="001B7F1A" w:rsidRDefault="004009C1" w:rsidP="00677AAB">
      <w:pPr>
        <w:widowControl w:val="0"/>
        <w:jc w:val="both"/>
        <w:rPr>
          <w:sz w:val="28"/>
        </w:rPr>
        <w:sectPr w:rsidR="00415AB3" w:rsidRPr="001B7F1A" w:rsidSect="00956037">
          <w:headerReference w:type="default" r:id="rId10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1B7F1A">
        <w:rPr>
          <w:sz w:val="28"/>
          <w:szCs w:val="28"/>
          <w:lang w:eastAsia="ar-SA"/>
        </w:rPr>
        <w:t>и градостроительства) Т.А. </w:t>
      </w:r>
      <w:r w:rsidR="00A35490" w:rsidRPr="001B7F1A">
        <w:rPr>
          <w:sz w:val="28"/>
          <w:szCs w:val="28"/>
          <w:lang w:eastAsia="ar-SA"/>
        </w:rPr>
        <w:t>Берсенева</w:t>
      </w:r>
      <w:r w:rsidR="00415AB3" w:rsidRPr="001B7F1A">
        <w:rPr>
          <w:sz w:val="28"/>
        </w:rPr>
        <w:br/>
      </w:r>
    </w:p>
    <w:p w:rsidR="00A440A0" w:rsidRPr="001B7F1A" w:rsidRDefault="002A50F9" w:rsidP="003E7795">
      <w:pPr>
        <w:widowControl w:val="0"/>
        <w:ind w:left="5529"/>
        <w:outlineLvl w:val="2"/>
        <w:rPr>
          <w:sz w:val="28"/>
          <w:szCs w:val="28"/>
        </w:rPr>
      </w:pPr>
      <w:r w:rsidRPr="001B7F1A">
        <w:rPr>
          <w:sz w:val="28"/>
          <w:szCs w:val="28"/>
        </w:rPr>
        <w:lastRenderedPageBreak/>
        <w:t>Приложение</w:t>
      </w:r>
      <w:r w:rsidR="00A440A0" w:rsidRPr="001B7F1A">
        <w:rPr>
          <w:sz w:val="28"/>
          <w:szCs w:val="28"/>
        </w:rPr>
        <w:t xml:space="preserve"> 1</w:t>
      </w:r>
    </w:p>
    <w:p w:rsidR="005A462E" w:rsidRPr="001B7F1A" w:rsidRDefault="00A440A0" w:rsidP="003E7795">
      <w:pPr>
        <w:widowControl w:val="0"/>
        <w:suppressAutoHyphens/>
        <w:ind w:left="5529"/>
        <w:rPr>
          <w:color w:val="000000"/>
          <w:sz w:val="28"/>
          <w:szCs w:val="28"/>
        </w:rPr>
      </w:pPr>
      <w:r w:rsidRPr="001B7F1A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1B7F1A">
        <w:rPr>
          <w:color w:val="000000"/>
          <w:sz w:val="28"/>
          <w:szCs w:val="28"/>
        </w:rPr>
        <w:t>«</w:t>
      </w:r>
      <w:r w:rsidR="00841927" w:rsidRPr="00841927">
        <w:rPr>
          <w:sz w:val="28"/>
          <w:szCs w:val="28"/>
        </w:rPr>
        <w:t>Перевод жилого помещения в нежилое помещение или нежилого помещения в жилое помещение</w:t>
      </w:r>
      <w:r w:rsidR="0006357C" w:rsidRPr="001B7F1A">
        <w:rPr>
          <w:color w:val="000000"/>
          <w:sz w:val="28"/>
          <w:szCs w:val="28"/>
        </w:rPr>
        <w:t>»</w:t>
      </w:r>
    </w:p>
    <w:p w:rsidR="0006357C" w:rsidRPr="001B7F1A" w:rsidRDefault="0006357C" w:rsidP="00574335">
      <w:pPr>
        <w:pStyle w:val="aff0"/>
        <w:widowControl w:val="0"/>
        <w:spacing w:before="0" w:after="0" w:line="200" w:lineRule="atLeast"/>
        <w:rPr>
          <w:bCs/>
          <w:sz w:val="28"/>
          <w:szCs w:val="28"/>
        </w:rPr>
      </w:pPr>
    </w:p>
    <w:p w:rsidR="00574335" w:rsidRPr="001B7F1A" w:rsidRDefault="005C0A02" w:rsidP="00574335">
      <w:pPr>
        <w:widowControl w:val="0"/>
        <w:rPr>
          <w:i/>
          <w:color w:val="000000" w:themeColor="text1"/>
          <w:sz w:val="28"/>
          <w:szCs w:val="28"/>
          <w:lang w:eastAsia="ar-SA"/>
        </w:rPr>
      </w:pPr>
      <w:r>
        <w:rPr>
          <w:i/>
          <w:color w:val="000000" w:themeColor="text1"/>
          <w:sz w:val="28"/>
          <w:szCs w:val="28"/>
          <w:lang w:eastAsia="ar-SA"/>
        </w:rPr>
        <w:t>Форма</w:t>
      </w:r>
      <w:r w:rsidR="00574335" w:rsidRPr="001B7F1A">
        <w:rPr>
          <w:i/>
          <w:color w:val="000000" w:themeColor="text1"/>
          <w:sz w:val="28"/>
          <w:szCs w:val="28"/>
          <w:lang w:eastAsia="ar-SA"/>
        </w:rPr>
        <w:t xml:space="preserve"> заявления</w:t>
      </w:r>
    </w:p>
    <w:p w:rsidR="00574335" w:rsidRPr="001B7F1A" w:rsidRDefault="00574335" w:rsidP="00574335">
      <w:pPr>
        <w:widowControl w:val="0"/>
        <w:ind w:left="4678"/>
        <w:rPr>
          <w:color w:val="000000" w:themeColor="text1"/>
          <w:sz w:val="28"/>
          <w:szCs w:val="28"/>
          <w:lang w:eastAsia="ar-SA"/>
        </w:rPr>
      </w:pPr>
    </w:p>
    <w:p w:rsidR="008B3617" w:rsidRPr="007B37A3" w:rsidRDefault="008B3617" w:rsidP="008B3617">
      <w:pPr>
        <w:widowControl w:val="0"/>
        <w:rPr>
          <w:sz w:val="28"/>
          <w:szCs w:val="28"/>
        </w:rPr>
      </w:pPr>
    </w:p>
    <w:p w:rsidR="00EE2984" w:rsidRDefault="008B3617" w:rsidP="008B3617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37A3">
        <w:rPr>
          <w:b/>
          <w:sz w:val="28"/>
          <w:szCs w:val="28"/>
        </w:rPr>
        <w:t xml:space="preserve">Заявление о </w:t>
      </w:r>
      <w:r w:rsidR="00EE2984">
        <w:rPr>
          <w:b/>
          <w:sz w:val="28"/>
          <w:szCs w:val="28"/>
        </w:rPr>
        <w:t>п</w:t>
      </w:r>
      <w:r w:rsidR="00EE2984" w:rsidRPr="00EE2984">
        <w:rPr>
          <w:b/>
          <w:sz w:val="28"/>
          <w:szCs w:val="28"/>
        </w:rPr>
        <w:t>еревод</w:t>
      </w:r>
      <w:r w:rsidR="00EE2984">
        <w:rPr>
          <w:b/>
          <w:sz w:val="28"/>
          <w:szCs w:val="28"/>
        </w:rPr>
        <w:t>е</w:t>
      </w:r>
    </w:p>
    <w:p w:rsidR="00EE2984" w:rsidRDefault="00EE2984" w:rsidP="008B3617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E2984">
        <w:rPr>
          <w:b/>
          <w:sz w:val="28"/>
          <w:szCs w:val="28"/>
        </w:rPr>
        <w:t>жилого помещения в нежилое помещение</w:t>
      </w:r>
    </w:p>
    <w:p w:rsidR="008B3617" w:rsidRPr="007B37A3" w:rsidRDefault="00EE2984" w:rsidP="00EE2984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E2984">
        <w:rPr>
          <w:b/>
          <w:sz w:val="28"/>
          <w:szCs w:val="28"/>
        </w:rPr>
        <w:t xml:space="preserve">нежилого помещения в жилое помещение </w:t>
      </w:r>
    </w:p>
    <w:p w:rsidR="008B3617" w:rsidRPr="007B37A3" w:rsidRDefault="008B3617" w:rsidP="008B361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7B37A3">
        <w:rPr>
          <w:b/>
          <w:sz w:val="28"/>
          <w:szCs w:val="28"/>
        </w:rPr>
        <w:t xml:space="preserve"> </w:t>
      </w:r>
      <w:r w:rsidRPr="007B37A3">
        <w:rPr>
          <w:sz w:val="28"/>
          <w:szCs w:val="28"/>
        </w:rPr>
        <w:t>(ненужное зачеркнуть)</w:t>
      </w:r>
    </w:p>
    <w:p w:rsidR="008B3617" w:rsidRPr="007B37A3" w:rsidRDefault="008B3617" w:rsidP="008B3617">
      <w:pPr>
        <w:autoSpaceDE w:val="0"/>
        <w:autoSpaceDN w:val="0"/>
        <w:adjustRightInd w:val="0"/>
        <w:jc w:val="right"/>
        <w:rPr>
          <w:szCs w:val="28"/>
        </w:rPr>
      </w:pPr>
    </w:p>
    <w:p w:rsidR="008B3617" w:rsidRPr="007B37A3" w:rsidRDefault="008B3617" w:rsidP="008B3617">
      <w:pPr>
        <w:autoSpaceDE w:val="0"/>
        <w:autoSpaceDN w:val="0"/>
        <w:adjustRightInd w:val="0"/>
        <w:jc w:val="right"/>
        <w:rPr>
          <w:szCs w:val="28"/>
        </w:rPr>
      </w:pPr>
    </w:p>
    <w:p w:rsidR="008B3617" w:rsidRPr="007B37A3" w:rsidRDefault="008B3617" w:rsidP="008B3617">
      <w:pPr>
        <w:autoSpaceDE w:val="0"/>
        <w:autoSpaceDN w:val="0"/>
        <w:adjustRightInd w:val="0"/>
        <w:jc w:val="right"/>
        <w:rPr>
          <w:szCs w:val="28"/>
        </w:rPr>
      </w:pPr>
    </w:p>
    <w:p w:rsidR="008B3617" w:rsidRPr="007B37A3" w:rsidRDefault="008B3617" w:rsidP="008B3617">
      <w:pPr>
        <w:autoSpaceDE w:val="0"/>
        <w:autoSpaceDN w:val="0"/>
        <w:adjustRightInd w:val="0"/>
        <w:jc w:val="right"/>
        <w:rPr>
          <w:szCs w:val="28"/>
        </w:rPr>
      </w:pPr>
      <w:r w:rsidRPr="007B37A3">
        <w:rPr>
          <w:szCs w:val="28"/>
        </w:rPr>
        <w:t>Дата подачи: «___» ____________ 20___ г.</w:t>
      </w:r>
    </w:p>
    <w:p w:rsidR="008B3617" w:rsidRPr="007B37A3" w:rsidRDefault="008B3617" w:rsidP="008B3617">
      <w:pPr>
        <w:autoSpaceDE w:val="0"/>
        <w:autoSpaceDN w:val="0"/>
        <w:adjustRightInd w:val="0"/>
        <w:jc w:val="right"/>
        <w:rPr>
          <w:szCs w:val="28"/>
        </w:rPr>
      </w:pPr>
    </w:p>
    <w:p w:rsidR="008B3617" w:rsidRPr="007B37A3" w:rsidRDefault="008B3617" w:rsidP="008B3617">
      <w:pPr>
        <w:autoSpaceDE w:val="0"/>
        <w:autoSpaceDN w:val="0"/>
        <w:adjustRightInd w:val="0"/>
        <w:jc w:val="right"/>
        <w:rPr>
          <w:szCs w:val="28"/>
        </w:rPr>
      </w:pPr>
      <w:r w:rsidRPr="007B37A3">
        <w:rPr>
          <w:szCs w:val="28"/>
        </w:rPr>
        <w:t>№ _____________</w:t>
      </w:r>
    </w:p>
    <w:p w:rsidR="008B3617" w:rsidRPr="007B37A3" w:rsidRDefault="008B3617" w:rsidP="008B3617">
      <w:pPr>
        <w:jc w:val="both"/>
        <w:rPr>
          <w:sz w:val="28"/>
          <w:szCs w:val="28"/>
        </w:rPr>
      </w:pPr>
    </w:p>
    <w:tbl>
      <w:tblPr>
        <w:tblStyle w:val="aff1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B3617" w:rsidRPr="007B37A3" w:rsidTr="00EE2984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B3617" w:rsidRPr="007B37A3" w:rsidRDefault="008B3617" w:rsidP="00EE2984">
            <w:pPr>
              <w:jc w:val="center"/>
              <w:rPr>
                <w:szCs w:val="28"/>
              </w:rPr>
            </w:pPr>
            <w:r w:rsidRPr="007B37A3">
              <w:rPr>
                <w:szCs w:val="28"/>
              </w:rPr>
              <w:t>В администрацию муниципального образования Славянский район</w:t>
            </w:r>
          </w:p>
        </w:tc>
      </w:tr>
      <w:tr w:rsidR="008B3617" w:rsidRPr="007B37A3" w:rsidTr="00EE2984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8B3617" w:rsidRPr="007B37A3" w:rsidRDefault="008B3617" w:rsidP="00EE2984">
            <w:pPr>
              <w:jc w:val="center"/>
              <w:rPr>
                <w:szCs w:val="28"/>
              </w:rPr>
            </w:pPr>
            <w:r w:rsidRPr="007B37A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8B3617" w:rsidRPr="007B37A3" w:rsidRDefault="008B3617" w:rsidP="008B3617">
      <w:pPr>
        <w:jc w:val="center"/>
        <w:rPr>
          <w:sz w:val="28"/>
          <w:szCs w:val="28"/>
        </w:rPr>
      </w:pPr>
    </w:p>
    <w:tbl>
      <w:tblPr>
        <w:tblStyle w:val="aff1"/>
        <w:tblW w:w="5018" w:type="pct"/>
        <w:tblLook w:val="04A0" w:firstRow="1" w:lastRow="0" w:firstColumn="1" w:lastColumn="0" w:noHBand="0" w:noVBand="1"/>
      </w:tblPr>
      <w:tblGrid>
        <w:gridCol w:w="4673"/>
        <w:gridCol w:w="111"/>
        <w:gridCol w:w="5071"/>
        <w:gridCol w:w="34"/>
      </w:tblGrid>
      <w:tr w:rsidR="008B3617" w:rsidRPr="007B37A3" w:rsidTr="00EE2984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8B3617" w:rsidRPr="007B37A3" w:rsidRDefault="008B3617" w:rsidP="00EE2984">
            <w:pPr>
              <w:jc w:val="center"/>
            </w:pPr>
            <w:r w:rsidRPr="007B37A3">
              <w:t>Сведения о заявителе</w:t>
            </w:r>
          </w:p>
        </w:tc>
      </w:tr>
      <w:tr w:rsidR="008B3617" w:rsidRPr="007B37A3" w:rsidTr="00EE2984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B3617" w:rsidRPr="007B37A3" w:rsidRDefault="008B3617" w:rsidP="00EE2984">
            <w:pPr>
              <w:autoSpaceDE w:val="0"/>
              <w:autoSpaceDN w:val="0"/>
              <w:adjustRightInd w:val="0"/>
            </w:pPr>
            <w:r w:rsidRPr="007B37A3">
              <w:t>- физическом лице:</w:t>
            </w:r>
          </w:p>
        </w:tc>
        <w:tc>
          <w:tcPr>
            <w:tcW w:w="2620" w:type="pct"/>
            <w:gridSpan w:val="2"/>
          </w:tcPr>
          <w:p w:rsidR="008B3617" w:rsidRPr="007B37A3" w:rsidRDefault="008B3617" w:rsidP="00EE2984"/>
        </w:tc>
      </w:tr>
      <w:tr w:rsidR="008B3617" w:rsidRPr="007B37A3" w:rsidTr="00EE2984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B3617" w:rsidRPr="007B37A3" w:rsidRDefault="008B3617" w:rsidP="00EE2984">
            <w:pPr>
              <w:autoSpaceDE w:val="0"/>
              <w:autoSpaceDN w:val="0"/>
              <w:adjustRightInd w:val="0"/>
            </w:pPr>
            <w:r w:rsidRPr="007B37A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8B3617" w:rsidRPr="007B37A3" w:rsidRDefault="008B3617" w:rsidP="00EE2984"/>
        </w:tc>
      </w:tr>
      <w:tr w:rsidR="008B3617" w:rsidRPr="007B37A3" w:rsidTr="00EE2984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8B3617" w:rsidRPr="007B37A3" w:rsidRDefault="008B3617" w:rsidP="00EE2984">
            <w:pPr>
              <w:autoSpaceDE w:val="0"/>
              <w:autoSpaceDN w:val="0"/>
              <w:adjustRightInd w:val="0"/>
            </w:pPr>
            <w:r w:rsidRPr="007B37A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8B3617" w:rsidRPr="007B37A3" w:rsidRDefault="008B3617" w:rsidP="00EE2984">
            <w:r w:rsidRPr="007B37A3">
              <w:t>наименование документа, удостоверяющего личность</w:t>
            </w:r>
          </w:p>
          <w:p w:rsidR="008B3617" w:rsidRPr="007B37A3" w:rsidRDefault="008B3617" w:rsidP="00EE2984">
            <w:r w:rsidRPr="007B37A3">
              <w:t xml:space="preserve"> </w:t>
            </w:r>
          </w:p>
        </w:tc>
      </w:tr>
      <w:tr w:rsidR="008B3617" w:rsidRPr="007B37A3" w:rsidTr="00EE2984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8B3617" w:rsidRPr="007B37A3" w:rsidRDefault="008B3617" w:rsidP="00EE2984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8B3617" w:rsidRPr="007B37A3" w:rsidRDefault="008B3617" w:rsidP="00EE2984">
            <w:r w:rsidRPr="007B37A3">
              <w:t>серия</w:t>
            </w:r>
          </w:p>
          <w:p w:rsidR="008B3617" w:rsidRPr="007B37A3" w:rsidRDefault="008B3617" w:rsidP="00EE2984"/>
        </w:tc>
      </w:tr>
      <w:tr w:rsidR="008B3617" w:rsidRPr="007B37A3" w:rsidTr="00EE2984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8B3617" w:rsidRPr="007B37A3" w:rsidRDefault="008B3617" w:rsidP="00EE2984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8B3617" w:rsidRPr="007B37A3" w:rsidRDefault="008B3617" w:rsidP="00EE2984">
            <w:r w:rsidRPr="007B37A3">
              <w:t>номер</w:t>
            </w:r>
          </w:p>
          <w:p w:rsidR="008B3617" w:rsidRPr="007B37A3" w:rsidRDefault="008B3617" w:rsidP="00EE2984"/>
        </w:tc>
      </w:tr>
      <w:tr w:rsidR="008B3617" w:rsidRPr="007B37A3" w:rsidTr="00EE2984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8B3617" w:rsidRPr="007B37A3" w:rsidRDefault="008B3617" w:rsidP="00EE2984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8B3617" w:rsidRPr="007B37A3" w:rsidRDefault="008B3617" w:rsidP="00EE2984">
            <w:r w:rsidRPr="007B37A3">
              <w:t>дата выдачи</w:t>
            </w:r>
          </w:p>
          <w:p w:rsidR="008B3617" w:rsidRPr="007B37A3" w:rsidRDefault="008B3617" w:rsidP="00EE2984"/>
        </w:tc>
      </w:tr>
      <w:tr w:rsidR="008B3617" w:rsidRPr="007B37A3" w:rsidTr="00EE2984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8B3617" w:rsidRPr="007B37A3" w:rsidRDefault="008B3617" w:rsidP="00EE2984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8B3617" w:rsidRPr="007B37A3" w:rsidRDefault="008B3617" w:rsidP="00EE2984">
            <w:r w:rsidRPr="007B37A3">
              <w:t>кем выдан</w:t>
            </w:r>
          </w:p>
          <w:p w:rsidR="008B3617" w:rsidRPr="007B37A3" w:rsidRDefault="008B3617" w:rsidP="00EE2984"/>
        </w:tc>
      </w:tr>
      <w:tr w:rsidR="008B3617" w:rsidRPr="007B37A3" w:rsidTr="00EE2984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8B3617" w:rsidRPr="007B37A3" w:rsidRDefault="008B3617" w:rsidP="00EE2984">
            <w:pPr>
              <w:spacing w:line="360" w:lineRule="auto"/>
            </w:pPr>
            <w:r w:rsidRPr="007B37A3">
              <w:t xml:space="preserve">Адрес </w:t>
            </w:r>
          </w:p>
        </w:tc>
        <w:tc>
          <w:tcPr>
            <w:tcW w:w="2620" w:type="pct"/>
            <w:gridSpan w:val="2"/>
          </w:tcPr>
          <w:p w:rsidR="008B3617" w:rsidRPr="007B37A3" w:rsidRDefault="008B3617" w:rsidP="00EE2984">
            <w:r w:rsidRPr="007B37A3">
              <w:t>регистрации заявителя</w:t>
            </w:r>
          </w:p>
          <w:p w:rsidR="008B3617" w:rsidRPr="007B37A3" w:rsidRDefault="008B3617" w:rsidP="00EE2984"/>
          <w:p w:rsidR="008B3617" w:rsidRPr="007B37A3" w:rsidRDefault="008B3617" w:rsidP="00EE2984"/>
        </w:tc>
      </w:tr>
      <w:tr w:rsidR="008B3617" w:rsidRPr="007B37A3" w:rsidTr="00EE2984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8B3617" w:rsidRPr="007B37A3" w:rsidRDefault="008B3617" w:rsidP="00EE2984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8B3617" w:rsidRPr="007B37A3" w:rsidRDefault="008B3617" w:rsidP="00EE2984">
            <w:r w:rsidRPr="007B37A3">
              <w:t>фактический адрес проживания заявителя</w:t>
            </w:r>
          </w:p>
          <w:p w:rsidR="008B3617" w:rsidRPr="007B37A3" w:rsidRDefault="008B3617" w:rsidP="00EE2984"/>
        </w:tc>
      </w:tr>
      <w:tr w:rsidR="008B3617" w:rsidRPr="007B37A3" w:rsidTr="00EE2984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8B3617" w:rsidRPr="007B37A3" w:rsidRDefault="008B3617" w:rsidP="00EE2984">
            <w:pPr>
              <w:autoSpaceDE w:val="0"/>
              <w:autoSpaceDN w:val="0"/>
              <w:adjustRightInd w:val="0"/>
            </w:pPr>
            <w:r w:rsidRPr="007B37A3">
              <w:t>Контактные данные</w:t>
            </w:r>
          </w:p>
        </w:tc>
        <w:tc>
          <w:tcPr>
            <w:tcW w:w="2620" w:type="pct"/>
            <w:gridSpan w:val="2"/>
          </w:tcPr>
          <w:p w:rsidR="008B3617" w:rsidRPr="007B37A3" w:rsidRDefault="008B3617" w:rsidP="00EE2984">
            <w:r w:rsidRPr="007B37A3">
              <w:t>телефон</w:t>
            </w:r>
          </w:p>
          <w:p w:rsidR="008B3617" w:rsidRPr="007B37A3" w:rsidRDefault="008B3617" w:rsidP="00EE2984"/>
        </w:tc>
      </w:tr>
      <w:tr w:rsidR="008B3617" w:rsidRPr="007B37A3" w:rsidTr="00EE2984">
        <w:trPr>
          <w:gridAfter w:val="1"/>
          <w:wAfter w:w="17" w:type="pct"/>
        </w:trPr>
        <w:tc>
          <w:tcPr>
            <w:tcW w:w="2363" w:type="pct"/>
            <w:vMerge/>
          </w:tcPr>
          <w:p w:rsidR="008B3617" w:rsidRPr="007B37A3" w:rsidRDefault="008B3617" w:rsidP="00EE2984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8B3617" w:rsidRPr="007B37A3" w:rsidRDefault="008B3617" w:rsidP="00EE2984">
            <w:r w:rsidRPr="007B37A3">
              <w:t>адрес электронной почты</w:t>
            </w:r>
          </w:p>
          <w:p w:rsidR="008B3617" w:rsidRPr="007B37A3" w:rsidRDefault="008B3617" w:rsidP="00EE2984"/>
        </w:tc>
      </w:tr>
      <w:tr w:rsidR="008B3617" w:rsidRPr="007B37A3" w:rsidTr="00EE2984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B3617" w:rsidRPr="007B37A3" w:rsidRDefault="008B3617" w:rsidP="00EE2984">
            <w:pPr>
              <w:autoSpaceDE w:val="0"/>
              <w:autoSpaceDN w:val="0"/>
              <w:adjustRightInd w:val="0"/>
            </w:pPr>
            <w:r w:rsidRPr="007B37A3">
              <w:lastRenderedPageBreak/>
              <w:t xml:space="preserve">- </w:t>
            </w:r>
            <w:r w:rsidRPr="007B37A3">
              <w:rPr>
                <w:szCs w:val="28"/>
              </w:rPr>
              <w:t>индивидуальном предпринимателе</w:t>
            </w:r>
            <w:r w:rsidRPr="007B37A3">
              <w:t>:</w:t>
            </w:r>
          </w:p>
        </w:tc>
        <w:tc>
          <w:tcPr>
            <w:tcW w:w="2620" w:type="pct"/>
            <w:gridSpan w:val="2"/>
          </w:tcPr>
          <w:p w:rsidR="008B3617" w:rsidRPr="007B37A3" w:rsidRDefault="008B3617" w:rsidP="00EE2984"/>
        </w:tc>
      </w:tr>
      <w:tr w:rsidR="008B3617" w:rsidRPr="007B37A3" w:rsidTr="00EE2984">
        <w:trPr>
          <w:gridAfter w:val="1"/>
          <w:wAfter w:w="17" w:type="pct"/>
        </w:trPr>
        <w:tc>
          <w:tcPr>
            <w:tcW w:w="2363" w:type="pct"/>
          </w:tcPr>
          <w:p w:rsidR="008B3617" w:rsidRPr="007B37A3" w:rsidRDefault="008B3617" w:rsidP="00EE2984">
            <w:r w:rsidRPr="007B37A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8B3617" w:rsidRPr="007B37A3" w:rsidRDefault="008B3617" w:rsidP="00EE2984"/>
        </w:tc>
      </w:tr>
      <w:tr w:rsidR="008B3617" w:rsidRPr="007B37A3" w:rsidTr="00EE2984">
        <w:trPr>
          <w:gridAfter w:val="1"/>
          <w:wAfter w:w="17" w:type="pct"/>
        </w:trPr>
        <w:tc>
          <w:tcPr>
            <w:tcW w:w="2363" w:type="pct"/>
          </w:tcPr>
          <w:p w:rsidR="008B3617" w:rsidRPr="007B37A3" w:rsidRDefault="008B3617" w:rsidP="00EE2984">
            <w:r w:rsidRPr="007B37A3">
              <w:t>ОГРНИП</w:t>
            </w:r>
          </w:p>
        </w:tc>
        <w:tc>
          <w:tcPr>
            <w:tcW w:w="2620" w:type="pct"/>
            <w:gridSpan w:val="2"/>
          </w:tcPr>
          <w:p w:rsidR="008B3617" w:rsidRPr="007B37A3" w:rsidRDefault="008B3617" w:rsidP="00EE2984"/>
        </w:tc>
      </w:tr>
      <w:tr w:rsidR="008B3617" w:rsidRPr="007B37A3" w:rsidTr="00EE2984">
        <w:trPr>
          <w:gridAfter w:val="1"/>
          <w:wAfter w:w="17" w:type="pct"/>
        </w:trPr>
        <w:tc>
          <w:tcPr>
            <w:tcW w:w="2363" w:type="pct"/>
          </w:tcPr>
          <w:p w:rsidR="008B3617" w:rsidRPr="007B37A3" w:rsidRDefault="008B3617" w:rsidP="00EE2984">
            <w:pPr>
              <w:autoSpaceDE w:val="0"/>
              <w:autoSpaceDN w:val="0"/>
              <w:adjustRightInd w:val="0"/>
            </w:pPr>
            <w:r w:rsidRPr="007B37A3">
              <w:t>ИНН</w:t>
            </w:r>
          </w:p>
        </w:tc>
        <w:tc>
          <w:tcPr>
            <w:tcW w:w="2620" w:type="pct"/>
            <w:gridSpan w:val="2"/>
          </w:tcPr>
          <w:p w:rsidR="008B3617" w:rsidRPr="007B37A3" w:rsidRDefault="008B3617" w:rsidP="00EE2984"/>
        </w:tc>
      </w:tr>
      <w:tr w:rsidR="008B3617" w:rsidRPr="007B37A3" w:rsidTr="00EE2984">
        <w:trPr>
          <w:gridAfter w:val="1"/>
          <w:wAfter w:w="17" w:type="pct"/>
        </w:trPr>
        <w:tc>
          <w:tcPr>
            <w:tcW w:w="2363" w:type="pct"/>
          </w:tcPr>
          <w:p w:rsidR="008B3617" w:rsidRPr="007B37A3" w:rsidRDefault="008B3617" w:rsidP="00EE2984">
            <w:pPr>
              <w:rPr>
                <w:szCs w:val="28"/>
              </w:rPr>
            </w:pPr>
            <w:r w:rsidRPr="007B37A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8B3617" w:rsidRPr="007B37A3" w:rsidRDefault="008B3617" w:rsidP="00EE2984"/>
        </w:tc>
      </w:tr>
      <w:tr w:rsidR="008B3617" w:rsidRPr="007B37A3" w:rsidTr="00EE2984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8B3617" w:rsidRPr="007B37A3" w:rsidRDefault="008B3617" w:rsidP="00EE2984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8B3617" w:rsidRPr="007B37A3" w:rsidRDefault="008B3617" w:rsidP="00EE2984">
            <w:pPr>
              <w:rPr>
                <w:color w:val="000000" w:themeColor="text1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телефон</w:t>
            </w:r>
          </w:p>
          <w:p w:rsidR="008B3617" w:rsidRPr="007B37A3" w:rsidRDefault="008B3617" w:rsidP="00EE2984">
            <w:pPr>
              <w:rPr>
                <w:sz w:val="28"/>
                <w:szCs w:val="28"/>
              </w:rPr>
            </w:pPr>
          </w:p>
        </w:tc>
      </w:tr>
      <w:tr w:rsidR="008B3617" w:rsidRPr="007B37A3" w:rsidTr="00EE2984">
        <w:trPr>
          <w:gridAfter w:val="1"/>
          <w:wAfter w:w="17" w:type="pct"/>
        </w:trPr>
        <w:tc>
          <w:tcPr>
            <w:tcW w:w="2363" w:type="pct"/>
            <w:vMerge/>
          </w:tcPr>
          <w:p w:rsidR="008B3617" w:rsidRPr="007B37A3" w:rsidRDefault="008B3617" w:rsidP="00EE2984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8B3617" w:rsidRPr="007B37A3" w:rsidRDefault="008B3617" w:rsidP="00EE2984">
            <w:pPr>
              <w:rPr>
                <w:color w:val="000000" w:themeColor="text1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8B3617" w:rsidRPr="007B37A3" w:rsidRDefault="008B3617" w:rsidP="00EE2984">
            <w:pPr>
              <w:rPr>
                <w:sz w:val="28"/>
                <w:szCs w:val="28"/>
              </w:rPr>
            </w:pPr>
          </w:p>
        </w:tc>
      </w:tr>
      <w:tr w:rsidR="008B3617" w:rsidRPr="007B37A3" w:rsidTr="00EE2984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8B3617" w:rsidRPr="007B37A3" w:rsidRDefault="008B3617" w:rsidP="00EE2984">
            <w:pPr>
              <w:tabs>
                <w:tab w:val="left" w:pos="993"/>
              </w:tabs>
            </w:pPr>
            <w:r w:rsidRPr="007B37A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8B3617" w:rsidRPr="007B37A3" w:rsidRDefault="008B3617" w:rsidP="00EE2984">
            <w:pPr>
              <w:rPr>
                <w:color w:val="000000" w:themeColor="text1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наименование</w:t>
            </w:r>
          </w:p>
          <w:p w:rsidR="008B3617" w:rsidRPr="007B37A3" w:rsidRDefault="008B3617" w:rsidP="00EE2984">
            <w:pPr>
              <w:rPr>
                <w:sz w:val="28"/>
                <w:szCs w:val="28"/>
              </w:rPr>
            </w:pPr>
          </w:p>
        </w:tc>
      </w:tr>
      <w:tr w:rsidR="008B3617" w:rsidRPr="007B37A3" w:rsidTr="00EE2984">
        <w:trPr>
          <w:gridAfter w:val="1"/>
          <w:wAfter w:w="17" w:type="pct"/>
        </w:trPr>
        <w:tc>
          <w:tcPr>
            <w:tcW w:w="2363" w:type="pct"/>
            <w:vMerge/>
          </w:tcPr>
          <w:p w:rsidR="008B3617" w:rsidRPr="007B37A3" w:rsidRDefault="008B3617" w:rsidP="00EE2984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8B3617" w:rsidRPr="007B37A3" w:rsidRDefault="008B3617" w:rsidP="00EE2984">
            <w:pPr>
              <w:rPr>
                <w:color w:val="000000" w:themeColor="text1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серия</w:t>
            </w:r>
          </w:p>
          <w:p w:rsidR="008B3617" w:rsidRPr="007B37A3" w:rsidRDefault="008B3617" w:rsidP="00EE2984">
            <w:pPr>
              <w:rPr>
                <w:color w:val="000000" w:themeColor="text1"/>
                <w:szCs w:val="28"/>
              </w:rPr>
            </w:pPr>
          </w:p>
        </w:tc>
      </w:tr>
      <w:tr w:rsidR="008B3617" w:rsidRPr="007B37A3" w:rsidTr="00EE2984">
        <w:trPr>
          <w:gridAfter w:val="1"/>
          <w:wAfter w:w="17" w:type="pct"/>
        </w:trPr>
        <w:tc>
          <w:tcPr>
            <w:tcW w:w="2363" w:type="pct"/>
            <w:vMerge/>
          </w:tcPr>
          <w:p w:rsidR="008B3617" w:rsidRPr="007B37A3" w:rsidRDefault="008B3617" w:rsidP="00EE2984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8B3617" w:rsidRPr="007B37A3" w:rsidRDefault="008B3617" w:rsidP="00EE2984">
            <w:pPr>
              <w:rPr>
                <w:color w:val="000000" w:themeColor="text1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номер</w:t>
            </w:r>
          </w:p>
          <w:p w:rsidR="008B3617" w:rsidRPr="007B37A3" w:rsidRDefault="008B3617" w:rsidP="00EE2984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8B3617" w:rsidRPr="007B37A3" w:rsidTr="00EE2984">
        <w:trPr>
          <w:gridAfter w:val="1"/>
          <w:wAfter w:w="17" w:type="pct"/>
        </w:trPr>
        <w:tc>
          <w:tcPr>
            <w:tcW w:w="2363" w:type="pct"/>
            <w:vMerge/>
          </w:tcPr>
          <w:p w:rsidR="008B3617" w:rsidRPr="007B37A3" w:rsidRDefault="008B3617" w:rsidP="00EE2984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8B3617" w:rsidRPr="007B37A3" w:rsidRDefault="008B3617" w:rsidP="00EE2984">
            <w:pPr>
              <w:rPr>
                <w:color w:val="000000" w:themeColor="text1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дата выдачи</w:t>
            </w:r>
          </w:p>
          <w:p w:rsidR="008B3617" w:rsidRPr="007B37A3" w:rsidRDefault="008B3617" w:rsidP="00EE2984">
            <w:pPr>
              <w:rPr>
                <w:color w:val="000000" w:themeColor="text1"/>
                <w:szCs w:val="28"/>
              </w:rPr>
            </w:pPr>
          </w:p>
        </w:tc>
      </w:tr>
      <w:tr w:rsidR="008B3617" w:rsidRPr="007B37A3" w:rsidTr="00EE2984">
        <w:trPr>
          <w:gridAfter w:val="1"/>
          <w:wAfter w:w="17" w:type="pct"/>
        </w:trPr>
        <w:tc>
          <w:tcPr>
            <w:tcW w:w="2363" w:type="pct"/>
            <w:vMerge/>
          </w:tcPr>
          <w:p w:rsidR="008B3617" w:rsidRPr="007B37A3" w:rsidRDefault="008B3617" w:rsidP="00EE2984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8B3617" w:rsidRPr="007B37A3" w:rsidRDefault="008B3617" w:rsidP="00EE2984">
            <w:pPr>
              <w:rPr>
                <w:color w:val="000000" w:themeColor="text1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кем выдан</w:t>
            </w:r>
          </w:p>
          <w:p w:rsidR="008B3617" w:rsidRPr="007B37A3" w:rsidRDefault="008B3617" w:rsidP="00EE2984">
            <w:pPr>
              <w:rPr>
                <w:color w:val="000000" w:themeColor="text1"/>
                <w:szCs w:val="28"/>
              </w:rPr>
            </w:pPr>
          </w:p>
        </w:tc>
      </w:tr>
      <w:tr w:rsidR="008B3617" w:rsidRPr="007B37A3" w:rsidTr="00EE2984">
        <w:trPr>
          <w:gridAfter w:val="1"/>
          <w:wAfter w:w="17" w:type="pct"/>
        </w:trPr>
        <w:tc>
          <w:tcPr>
            <w:tcW w:w="2363" w:type="pct"/>
          </w:tcPr>
          <w:p w:rsidR="008B3617" w:rsidRPr="007B37A3" w:rsidRDefault="008B3617" w:rsidP="00EE2984">
            <w:pPr>
              <w:autoSpaceDE w:val="0"/>
              <w:autoSpaceDN w:val="0"/>
              <w:adjustRightInd w:val="0"/>
            </w:pPr>
            <w:r w:rsidRPr="007B37A3">
              <w:t>- юридическом лице:</w:t>
            </w:r>
          </w:p>
        </w:tc>
        <w:tc>
          <w:tcPr>
            <w:tcW w:w="2620" w:type="pct"/>
            <w:gridSpan w:val="2"/>
          </w:tcPr>
          <w:p w:rsidR="008B3617" w:rsidRPr="007B37A3" w:rsidRDefault="008B3617" w:rsidP="00EE2984"/>
        </w:tc>
      </w:tr>
      <w:tr w:rsidR="008B3617" w:rsidRPr="007B37A3" w:rsidTr="00EE2984">
        <w:trPr>
          <w:gridAfter w:val="1"/>
          <w:wAfter w:w="17" w:type="pct"/>
        </w:trPr>
        <w:tc>
          <w:tcPr>
            <w:tcW w:w="2363" w:type="pct"/>
          </w:tcPr>
          <w:p w:rsidR="008B3617" w:rsidRPr="007B37A3" w:rsidRDefault="008B3617" w:rsidP="00EE2984">
            <w:r w:rsidRPr="007B37A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8B3617" w:rsidRPr="007B37A3" w:rsidRDefault="008B3617" w:rsidP="00EE2984"/>
        </w:tc>
      </w:tr>
      <w:tr w:rsidR="008B3617" w:rsidRPr="007B37A3" w:rsidTr="00EE2984">
        <w:trPr>
          <w:gridAfter w:val="1"/>
          <w:wAfter w:w="17" w:type="pct"/>
        </w:trPr>
        <w:tc>
          <w:tcPr>
            <w:tcW w:w="2363" w:type="pct"/>
          </w:tcPr>
          <w:p w:rsidR="008B3617" w:rsidRPr="007B37A3" w:rsidRDefault="008B3617" w:rsidP="00EE2984">
            <w:pPr>
              <w:autoSpaceDE w:val="0"/>
              <w:autoSpaceDN w:val="0"/>
              <w:adjustRightInd w:val="0"/>
            </w:pPr>
            <w:r w:rsidRPr="007B37A3">
              <w:t>ОРГН</w:t>
            </w:r>
          </w:p>
        </w:tc>
        <w:tc>
          <w:tcPr>
            <w:tcW w:w="2620" w:type="pct"/>
            <w:gridSpan w:val="2"/>
          </w:tcPr>
          <w:p w:rsidR="008B3617" w:rsidRPr="007B37A3" w:rsidRDefault="008B3617" w:rsidP="00EE2984"/>
        </w:tc>
      </w:tr>
      <w:tr w:rsidR="008B3617" w:rsidRPr="007B37A3" w:rsidTr="00EE2984">
        <w:trPr>
          <w:gridAfter w:val="1"/>
          <w:wAfter w:w="17" w:type="pct"/>
        </w:trPr>
        <w:tc>
          <w:tcPr>
            <w:tcW w:w="2363" w:type="pct"/>
          </w:tcPr>
          <w:p w:rsidR="008B3617" w:rsidRPr="007B37A3" w:rsidRDefault="008B3617" w:rsidP="00EE2984">
            <w:pPr>
              <w:autoSpaceDE w:val="0"/>
              <w:autoSpaceDN w:val="0"/>
              <w:adjustRightInd w:val="0"/>
            </w:pPr>
            <w:r w:rsidRPr="007B37A3">
              <w:t>ИНН</w:t>
            </w:r>
          </w:p>
        </w:tc>
        <w:tc>
          <w:tcPr>
            <w:tcW w:w="2620" w:type="pct"/>
            <w:gridSpan w:val="2"/>
          </w:tcPr>
          <w:p w:rsidR="008B3617" w:rsidRPr="007B37A3" w:rsidRDefault="008B3617" w:rsidP="00EE2984"/>
        </w:tc>
      </w:tr>
      <w:tr w:rsidR="008B3617" w:rsidRPr="007B37A3" w:rsidTr="00EE2984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8B3617" w:rsidRPr="007B37A3" w:rsidRDefault="008B3617" w:rsidP="00EE2984">
            <w:pPr>
              <w:jc w:val="center"/>
            </w:pPr>
            <w:r w:rsidRPr="007B37A3">
              <w:t>Сведения о представителе</w:t>
            </w:r>
          </w:p>
        </w:tc>
      </w:tr>
      <w:tr w:rsidR="008B3617" w:rsidRPr="007B37A3" w:rsidTr="00EE2984">
        <w:trPr>
          <w:gridAfter w:val="1"/>
          <w:wAfter w:w="17" w:type="pct"/>
        </w:trPr>
        <w:tc>
          <w:tcPr>
            <w:tcW w:w="2363" w:type="pct"/>
          </w:tcPr>
          <w:p w:rsidR="008B3617" w:rsidRPr="007B37A3" w:rsidRDefault="008B3617" w:rsidP="00EE2984">
            <w:r w:rsidRPr="007B37A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8B3617" w:rsidRPr="007B37A3" w:rsidRDefault="008B3617" w:rsidP="00EE2984"/>
        </w:tc>
      </w:tr>
      <w:tr w:rsidR="008B3617" w:rsidRPr="007B37A3" w:rsidTr="00EE2984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8B3617" w:rsidRPr="007B37A3" w:rsidRDefault="008B3617" w:rsidP="00EE2984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8B3617" w:rsidRPr="007B37A3" w:rsidRDefault="008B3617" w:rsidP="00EE2984">
            <w:pPr>
              <w:rPr>
                <w:color w:val="000000" w:themeColor="text1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телефон</w:t>
            </w:r>
          </w:p>
          <w:p w:rsidR="008B3617" w:rsidRPr="007B37A3" w:rsidRDefault="008B3617" w:rsidP="00EE2984">
            <w:pPr>
              <w:rPr>
                <w:sz w:val="28"/>
                <w:szCs w:val="28"/>
              </w:rPr>
            </w:pPr>
          </w:p>
        </w:tc>
      </w:tr>
      <w:tr w:rsidR="008B3617" w:rsidRPr="007B37A3" w:rsidTr="00EE2984">
        <w:trPr>
          <w:gridAfter w:val="1"/>
          <w:wAfter w:w="17" w:type="pct"/>
        </w:trPr>
        <w:tc>
          <w:tcPr>
            <w:tcW w:w="2363" w:type="pct"/>
            <w:vMerge/>
          </w:tcPr>
          <w:p w:rsidR="008B3617" w:rsidRPr="007B37A3" w:rsidRDefault="008B3617" w:rsidP="00EE2984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8B3617" w:rsidRPr="007B37A3" w:rsidRDefault="008B3617" w:rsidP="00EE2984">
            <w:pPr>
              <w:rPr>
                <w:color w:val="000000" w:themeColor="text1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8B3617" w:rsidRPr="007B37A3" w:rsidRDefault="008B3617" w:rsidP="00EE2984">
            <w:pPr>
              <w:rPr>
                <w:sz w:val="28"/>
                <w:szCs w:val="28"/>
              </w:rPr>
            </w:pPr>
          </w:p>
        </w:tc>
      </w:tr>
      <w:tr w:rsidR="008B3617" w:rsidRPr="007B37A3" w:rsidTr="00EE2984">
        <w:trPr>
          <w:gridAfter w:val="1"/>
          <w:wAfter w:w="17" w:type="pct"/>
        </w:trPr>
        <w:tc>
          <w:tcPr>
            <w:tcW w:w="2363" w:type="pct"/>
          </w:tcPr>
          <w:p w:rsidR="008B3617" w:rsidRPr="007B37A3" w:rsidRDefault="008B3617" w:rsidP="00EE2984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8B3617" w:rsidRPr="007B37A3" w:rsidRDefault="008B3617" w:rsidP="00EE2984">
            <w:pPr>
              <w:rPr>
                <w:color w:val="000000" w:themeColor="text1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наименование</w:t>
            </w:r>
          </w:p>
          <w:p w:rsidR="008B3617" w:rsidRPr="007B37A3" w:rsidRDefault="008B3617" w:rsidP="00EE2984">
            <w:pPr>
              <w:rPr>
                <w:sz w:val="28"/>
                <w:szCs w:val="28"/>
              </w:rPr>
            </w:pPr>
          </w:p>
        </w:tc>
      </w:tr>
      <w:tr w:rsidR="008B3617" w:rsidRPr="007B37A3" w:rsidTr="00EE2984">
        <w:trPr>
          <w:gridAfter w:val="1"/>
          <w:wAfter w:w="17" w:type="pct"/>
        </w:trPr>
        <w:tc>
          <w:tcPr>
            <w:tcW w:w="2363" w:type="pct"/>
          </w:tcPr>
          <w:p w:rsidR="008B3617" w:rsidRPr="007B37A3" w:rsidRDefault="008B3617" w:rsidP="00EE298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8B3617" w:rsidRPr="007B37A3" w:rsidRDefault="008B3617" w:rsidP="00EE2984">
            <w:pPr>
              <w:rPr>
                <w:color w:val="000000" w:themeColor="text1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серия</w:t>
            </w:r>
          </w:p>
          <w:p w:rsidR="008B3617" w:rsidRPr="007B37A3" w:rsidRDefault="008B3617" w:rsidP="00EE2984">
            <w:pPr>
              <w:rPr>
                <w:color w:val="000000" w:themeColor="text1"/>
                <w:szCs w:val="28"/>
              </w:rPr>
            </w:pPr>
          </w:p>
        </w:tc>
      </w:tr>
      <w:tr w:rsidR="008B3617" w:rsidRPr="007B37A3" w:rsidTr="00EE2984">
        <w:trPr>
          <w:gridAfter w:val="1"/>
          <w:wAfter w:w="17" w:type="pct"/>
        </w:trPr>
        <w:tc>
          <w:tcPr>
            <w:tcW w:w="2363" w:type="pct"/>
          </w:tcPr>
          <w:p w:rsidR="008B3617" w:rsidRPr="007B37A3" w:rsidRDefault="008B3617" w:rsidP="00EE298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8B3617" w:rsidRPr="007B37A3" w:rsidRDefault="008B3617" w:rsidP="00EE2984">
            <w:pPr>
              <w:rPr>
                <w:color w:val="000000" w:themeColor="text1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номер</w:t>
            </w:r>
          </w:p>
          <w:p w:rsidR="008B3617" w:rsidRPr="007B37A3" w:rsidRDefault="008B3617" w:rsidP="00EE2984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8B3617" w:rsidRPr="007B37A3" w:rsidTr="00EE2984">
        <w:trPr>
          <w:gridAfter w:val="1"/>
          <w:wAfter w:w="17" w:type="pct"/>
        </w:trPr>
        <w:tc>
          <w:tcPr>
            <w:tcW w:w="2363" w:type="pct"/>
          </w:tcPr>
          <w:p w:rsidR="008B3617" w:rsidRPr="007B37A3" w:rsidRDefault="008B3617" w:rsidP="00EE298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8B3617" w:rsidRPr="007B37A3" w:rsidRDefault="008B3617" w:rsidP="00EE2984">
            <w:pPr>
              <w:rPr>
                <w:color w:val="000000" w:themeColor="text1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дата выдачи</w:t>
            </w:r>
          </w:p>
          <w:p w:rsidR="008B3617" w:rsidRPr="007B37A3" w:rsidRDefault="008B3617" w:rsidP="00EE2984">
            <w:pPr>
              <w:rPr>
                <w:color w:val="000000" w:themeColor="text1"/>
                <w:szCs w:val="28"/>
              </w:rPr>
            </w:pPr>
          </w:p>
        </w:tc>
      </w:tr>
      <w:tr w:rsidR="008B3617" w:rsidRPr="007B37A3" w:rsidTr="00EE2984">
        <w:trPr>
          <w:gridAfter w:val="1"/>
          <w:wAfter w:w="17" w:type="pct"/>
        </w:trPr>
        <w:tc>
          <w:tcPr>
            <w:tcW w:w="2363" w:type="pct"/>
          </w:tcPr>
          <w:p w:rsidR="008B3617" w:rsidRPr="007B37A3" w:rsidRDefault="008B3617" w:rsidP="00EE298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8B3617" w:rsidRPr="007B37A3" w:rsidRDefault="008B3617" w:rsidP="00EE2984">
            <w:pPr>
              <w:rPr>
                <w:color w:val="000000" w:themeColor="text1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кем выдан</w:t>
            </w:r>
          </w:p>
          <w:p w:rsidR="008B3617" w:rsidRPr="007B37A3" w:rsidRDefault="008B3617" w:rsidP="00EE2984">
            <w:pPr>
              <w:rPr>
                <w:color w:val="000000" w:themeColor="text1"/>
                <w:szCs w:val="28"/>
              </w:rPr>
            </w:pPr>
          </w:p>
        </w:tc>
      </w:tr>
      <w:tr w:rsidR="008B3617" w:rsidRPr="007B37A3" w:rsidTr="00EE2984">
        <w:trPr>
          <w:gridAfter w:val="1"/>
          <w:wAfter w:w="17" w:type="pct"/>
        </w:trPr>
        <w:tc>
          <w:tcPr>
            <w:tcW w:w="2363" w:type="pct"/>
          </w:tcPr>
          <w:p w:rsidR="008B3617" w:rsidRPr="007B37A3" w:rsidRDefault="008B3617" w:rsidP="00EE2984">
            <w:pPr>
              <w:tabs>
                <w:tab w:val="left" w:pos="993"/>
              </w:tabs>
            </w:pPr>
            <w:r w:rsidRPr="007B37A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8B3617" w:rsidRPr="007B37A3" w:rsidRDefault="008B3617" w:rsidP="00EE2984"/>
          <w:p w:rsidR="008B3617" w:rsidRPr="007B37A3" w:rsidRDefault="008B3617" w:rsidP="00EE2984"/>
        </w:tc>
      </w:tr>
      <w:tr w:rsidR="008B3617" w:rsidRPr="007B37A3" w:rsidTr="00EE2984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B3617" w:rsidRPr="007B37A3" w:rsidRDefault="008B3617" w:rsidP="00EE2984">
            <w:pPr>
              <w:autoSpaceDE w:val="0"/>
              <w:autoSpaceDN w:val="0"/>
              <w:adjustRightInd w:val="0"/>
            </w:pPr>
            <w:r w:rsidRPr="007B37A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8B3617" w:rsidRPr="007B37A3" w:rsidRDefault="008B3617" w:rsidP="00EE2984"/>
          <w:p w:rsidR="008B3617" w:rsidRPr="007B37A3" w:rsidRDefault="008B3617" w:rsidP="00EE2984"/>
        </w:tc>
      </w:tr>
      <w:tr w:rsidR="008B3617" w:rsidRPr="007B37A3" w:rsidTr="00EE2984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B3617" w:rsidRPr="007B37A3" w:rsidRDefault="008B3617" w:rsidP="00EE2984">
            <w:pPr>
              <w:autoSpaceDE w:val="0"/>
              <w:autoSpaceDN w:val="0"/>
              <w:adjustRightInd w:val="0"/>
            </w:pPr>
            <w:r w:rsidRPr="007B37A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8B3617" w:rsidRPr="007B37A3" w:rsidRDefault="008B3617" w:rsidP="00EE2984"/>
        </w:tc>
      </w:tr>
      <w:tr w:rsidR="008B3617" w:rsidRPr="007B37A3" w:rsidTr="00EE2984">
        <w:tc>
          <w:tcPr>
            <w:tcW w:w="5000" w:type="pct"/>
            <w:gridSpan w:val="4"/>
          </w:tcPr>
          <w:p w:rsidR="008B3617" w:rsidRPr="007B37A3" w:rsidRDefault="00EE2984" w:rsidP="00EE2984">
            <w:pPr>
              <w:jc w:val="center"/>
              <w:rPr>
                <w:szCs w:val="28"/>
              </w:rPr>
            </w:pPr>
            <w:r w:rsidRPr="00EE2984">
              <w:t>Данные о помещении</w:t>
            </w:r>
          </w:p>
        </w:tc>
      </w:tr>
      <w:tr w:rsidR="00F74F18" w:rsidRPr="007B37A3" w:rsidTr="00EE2984">
        <w:tc>
          <w:tcPr>
            <w:tcW w:w="2419" w:type="pct"/>
            <w:gridSpan w:val="2"/>
            <w:vMerge w:val="restart"/>
          </w:tcPr>
          <w:p w:rsidR="00F74F18" w:rsidRPr="007B37A3" w:rsidRDefault="00F74F18" w:rsidP="00EE2984">
            <w:pPr>
              <w:rPr>
                <w:szCs w:val="28"/>
              </w:rPr>
            </w:pPr>
            <w:r>
              <w:rPr>
                <w:szCs w:val="28"/>
              </w:rPr>
              <w:t>Адрес</w:t>
            </w:r>
          </w:p>
        </w:tc>
        <w:tc>
          <w:tcPr>
            <w:tcW w:w="2581" w:type="pct"/>
            <w:gridSpan w:val="2"/>
            <w:vAlign w:val="center"/>
          </w:tcPr>
          <w:p w:rsidR="00F74F18" w:rsidRDefault="00F74F18" w:rsidP="00EE2984">
            <w:pPr>
              <w:rPr>
                <w:szCs w:val="28"/>
              </w:rPr>
            </w:pPr>
            <w:r>
              <w:rPr>
                <w:szCs w:val="28"/>
              </w:rPr>
              <w:t>субъект РФ</w:t>
            </w:r>
          </w:p>
          <w:p w:rsidR="00F74F18" w:rsidRPr="007B37A3" w:rsidRDefault="00F74F18" w:rsidP="00EE2984">
            <w:pPr>
              <w:rPr>
                <w:szCs w:val="28"/>
              </w:rPr>
            </w:pPr>
          </w:p>
        </w:tc>
      </w:tr>
      <w:tr w:rsidR="00F74F18" w:rsidRPr="007B37A3" w:rsidTr="00EE2984">
        <w:tc>
          <w:tcPr>
            <w:tcW w:w="2419" w:type="pct"/>
            <w:gridSpan w:val="2"/>
            <w:vMerge/>
          </w:tcPr>
          <w:p w:rsidR="00F74F18" w:rsidRDefault="00F74F18" w:rsidP="00EE2984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F74F18" w:rsidRDefault="00F74F18" w:rsidP="00EE2984">
            <w:pPr>
              <w:rPr>
                <w:szCs w:val="28"/>
              </w:rPr>
            </w:pPr>
            <w:r>
              <w:rPr>
                <w:szCs w:val="28"/>
              </w:rPr>
              <w:t>муниципальное образование</w:t>
            </w:r>
          </w:p>
          <w:p w:rsidR="00F74F18" w:rsidRPr="007B37A3" w:rsidRDefault="00F74F18" w:rsidP="00EE2984">
            <w:pPr>
              <w:rPr>
                <w:szCs w:val="28"/>
              </w:rPr>
            </w:pPr>
          </w:p>
        </w:tc>
      </w:tr>
      <w:tr w:rsidR="00F74F18" w:rsidRPr="007B37A3" w:rsidTr="00EE2984">
        <w:tc>
          <w:tcPr>
            <w:tcW w:w="2419" w:type="pct"/>
            <w:gridSpan w:val="2"/>
            <w:vMerge/>
          </w:tcPr>
          <w:p w:rsidR="00F74F18" w:rsidRDefault="00F74F18" w:rsidP="00EE2984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F74F18" w:rsidRDefault="00F74F18" w:rsidP="00EE2984">
            <w:pPr>
              <w:rPr>
                <w:szCs w:val="28"/>
              </w:rPr>
            </w:pPr>
            <w:r>
              <w:rPr>
                <w:szCs w:val="28"/>
              </w:rPr>
              <w:t>поселение</w:t>
            </w:r>
          </w:p>
          <w:p w:rsidR="00F74F18" w:rsidRPr="007B37A3" w:rsidRDefault="00F74F18" w:rsidP="00EE2984">
            <w:pPr>
              <w:rPr>
                <w:szCs w:val="28"/>
              </w:rPr>
            </w:pPr>
          </w:p>
        </w:tc>
      </w:tr>
      <w:tr w:rsidR="00F74F18" w:rsidRPr="007B37A3" w:rsidTr="00EE2984">
        <w:tc>
          <w:tcPr>
            <w:tcW w:w="2419" w:type="pct"/>
            <w:gridSpan w:val="2"/>
            <w:vMerge/>
          </w:tcPr>
          <w:p w:rsidR="00F74F18" w:rsidRDefault="00F74F18" w:rsidP="00EE2984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F74F18" w:rsidRDefault="00F74F18" w:rsidP="00EE2984">
            <w:pPr>
              <w:rPr>
                <w:szCs w:val="28"/>
              </w:rPr>
            </w:pPr>
            <w:r>
              <w:rPr>
                <w:szCs w:val="28"/>
              </w:rPr>
              <w:t>улица</w:t>
            </w:r>
          </w:p>
          <w:p w:rsidR="00F74F18" w:rsidRPr="007B37A3" w:rsidRDefault="00F74F18" w:rsidP="00EE2984">
            <w:pPr>
              <w:rPr>
                <w:szCs w:val="28"/>
              </w:rPr>
            </w:pPr>
          </w:p>
        </w:tc>
      </w:tr>
      <w:tr w:rsidR="00F74F18" w:rsidRPr="007B37A3" w:rsidTr="00EE2984">
        <w:tc>
          <w:tcPr>
            <w:tcW w:w="2419" w:type="pct"/>
            <w:gridSpan w:val="2"/>
            <w:vMerge/>
          </w:tcPr>
          <w:p w:rsidR="00F74F18" w:rsidRDefault="00F74F18" w:rsidP="00EE2984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F74F18" w:rsidRDefault="00F74F18" w:rsidP="00EE2984">
            <w:pPr>
              <w:rPr>
                <w:szCs w:val="28"/>
              </w:rPr>
            </w:pPr>
            <w:r>
              <w:rPr>
                <w:szCs w:val="28"/>
              </w:rPr>
              <w:t>дом</w:t>
            </w:r>
          </w:p>
          <w:p w:rsidR="00F74F18" w:rsidRPr="007B37A3" w:rsidRDefault="00F74F18" w:rsidP="00EE2984">
            <w:pPr>
              <w:rPr>
                <w:szCs w:val="28"/>
              </w:rPr>
            </w:pPr>
          </w:p>
        </w:tc>
      </w:tr>
      <w:tr w:rsidR="00F74F18" w:rsidRPr="007B37A3" w:rsidTr="00EE2984">
        <w:tc>
          <w:tcPr>
            <w:tcW w:w="2419" w:type="pct"/>
            <w:gridSpan w:val="2"/>
            <w:vMerge/>
          </w:tcPr>
          <w:p w:rsidR="00F74F18" w:rsidRDefault="00F74F18" w:rsidP="00EE2984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F74F18" w:rsidRDefault="00F74F18" w:rsidP="00EE2984">
            <w:pPr>
              <w:rPr>
                <w:szCs w:val="28"/>
              </w:rPr>
            </w:pPr>
            <w:r>
              <w:rPr>
                <w:szCs w:val="28"/>
              </w:rPr>
              <w:t>корпус</w:t>
            </w:r>
          </w:p>
          <w:p w:rsidR="00F74F18" w:rsidRPr="007B37A3" w:rsidRDefault="00F74F18" w:rsidP="00EE2984">
            <w:pPr>
              <w:rPr>
                <w:szCs w:val="28"/>
              </w:rPr>
            </w:pPr>
          </w:p>
        </w:tc>
      </w:tr>
      <w:tr w:rsidR="00F74F18" w:rsidRPr="007B37A3" w:rsidTr="00EE2984">
        <w:tc>
          <w:tcPr>
            <w:tcW w:w="2419" w:type="pct"/>
            <w:gridSpan w:val="2"/>
            <w:vMerge/>
          </w:tcPr>
          <w:p w:rsidR="00F74F18" w:rsidRDefault="00F74F18" w:rsidP="00EE2984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F74F18" w:rsidRDefault="00F74F18" w:rsidP="00EE2984">
            <w:pPr>
              <w:rPr>
                <w:szCs w:val="28"/>
              </w:rPr>
            </w:pPr>
            <w:r>
              <w:rPr>
                <w:szCs w:val="28"/>
              </w:rPr>
              <w:t>строение</w:t>
            </w:r>
          </w:p>
          <w:p w:rsidR="00F74F18" w:rsidRPr="007B37A3" w:rsidRDefault="00F74F18" w:rsidP="00EE2984">
            <w:pPr>
              <w:rPr>
                <w:szCs w:val="28"/>
              </w:rPr>
            </w:pPr>
          </w:p>
        </w:tc>
      </w:tr>
      <w:tr w:rsidR="00F74F18" w:rsidRPr="007B37A3" w:rsidTr="00EE2984">
        <w:tc>
          <w:tcPr>
            <w:tcW w:w="2419" w:type="pct"/>
            <w:gridSpan w:val="2"/>
            <w:vMerge/>
          </w:tcPr>
          <w:p w:rsidR="00F74F18" w:rsidRDefault="00F74F18" w:rsidP="00EE2984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F74F18" w:rsidRDefault="00F74F18" w:rsidP="00EE2984">
            <w:pPr>
              <w:rPr>
                <w:szCs w:val="28"/>
              </w:rPr>
            </w:pPr>
            <w:r>
              <w:rPr>
                <w:szCs w:val="28"/>
              </w:rPr>
              <w:t>квартира (комната)</w:t>
            </w:r>
          </w:p>
          <w:p w:rsidR="00F74F18" w:rsidRPr="007B37A3" w:rsidRDefault="00F74F18" w:rsidP="00EE2984">
            <w:pPr>
              <w:rPr>
                <w:szCs w:val="28"/>
              </w:rPr>
            </w:pPr>
          </w:p>
        </w:tc>
      </w:tr>
      <w:tr w:rsidR="00F74F18" w:rsidRPr="007B37A3" w:rsidTr="00EE2984">
        <w:tc>
          <w:tcPr>
            <w:tcW w:w="2419" w:type="pct"/>
            <w:gridSpan w:val="2"/>
          </w:tcPr>
          <w:p w:rsidR="00F74F18" w:rsidRPr="007B37A3" w:rsidRDefault="00F74F18" w:rsidP="00F74F18">
            <w:pPr>
              <w:rPr>
                <w:szCs w:val="28"/>
              </w:rPr>
            </w:pPr>
            <w:r>
              <w:rPr>
                <w:szCs w:val="28"/>
              </w:rPr>
              <w:t>Подъезд</w:t>
            </w:r>
          </w:p>
        </w:tc>
        <w:tc>
          <w:tcPr>
            <w:tcW w:w="2581" w:type="pct"/>
            <w:gridSpan w:val="2"/>
            <w:vAlign w:val="center"/>
          </w:tcPr>
          <w:p w:rsidR="00F74F18" w:rsidRPr="007B37A3" w:rsidRDefault="00F74F18" w:rsidP="00EE2984">
            <w:pPr>
              <w:rPr>
                <w:szCs w:val="28"/>
              </w:rPr>
            </w:pPr>
          </w:p>
        </w:tc>
      </w:tr>
      <w:tr w:rsidR="00F74F18" w:rsidRPr="007B37A3" w:rsidTr="00EE2984">
        <w:tc>
          <w:tcPr>
            <w:tcW w:w="2419" w:type="pct"/>
            <w:gridSpan w:val="2"/>
          </w:tcPr>
          <w:p w:rsidR="00F74F18" w:rsidRDefault="00F74F18" w:rsidP="00F74F18">
            <w:pPr>
              <w:rPr>
                <w:szCs w:val="28"/>
              </w:rPr>
            </w:pPr>
            <w:r>
              <w:rPr>
                <w:szCs w:val="28"/>
              </w:rPr>
              <w:t>Этаж</w:t>
            </w:r>
          </w:p>
        </w:tc>
        <w:tc>
          <w:tcPr>
            <w:tcW w:w="2581" w:type="pct"/>
            <w:gridSpan w:val="2"/>
            <w:vAlign w:val="center"/>
          </w:tcPr>
          <w:p w:rsidR="00F74F18" w:rsidRPr="007B37A3" w:rsidRDefault="00F74F18" w:rsidP="00EE2984">
            <w:pPr>
              <w:rPr>
                <w:szCs w:val="28"/>
              </w:rPr>
            </w:pPr>
          </w:p>
        </w:tc>
      </w:tr>
      <w:tr w:rsidR="00F74F18" w:rsidRPr="007B37A3" w:rsidTr="00EE2984">
        <w:tc>
          <w:tcPr>
            <w:tcW w:w="2419" w:type="pct"/>
            <w:gridSpan w:val="2"/>
            <w:vMerge w:val="restart"/>
          </w:tcPr>
          <w:p w:rsidR="00F74F18" w:rsidRDefault="00F74F18" w:rsidP="00F74F18">
            <w:pPr>
              <w:rPr>
                <w:szCs w:val="28"/>
              </w:rPr>
            </w:pPr>
            <w:r>
              <w:rPr>
                <w:szCs w:val="28"/>
              </w:rPr>
              <w:t>Площадь</w:t>
            </w:r>
          </w:p>
        </w:tc>
        <w:tc>
          <w:tcPr>
            <w:tcW w:w="2581" w:type="pct"/>
            <w:gridSpan w:val="2"/>
            <w:vAlign w:val="center"/>
          </w:tcPr>
          <w:p w:rsidR="00F74F18" w:rsidRDefault="00F74F18" w:rsidP="00EE2984">
            <w:pPr>
              <w:rPr>
                <w:szCs w:val="28"/>
              </w:rPr>
            </w:pPr>
            <w:r>
              <w:rPr>
                <w:szCs w:val="28"/>
              </w:rPr>
              <w:t>общая</w:t>
            </w:r>
          </w:p>
          <w:p w:rsidR="00F74F18" w:rsidRPr="007B37A3" w:rsidRDefault="00F74F18" w:rsidP="00EE2984">
            <w:pPr>
              <w:rPr>
                <w:szCs w:val="28"/>
              </w:rPr>
            </w:pPr>
          </w:p>
        </w:tc>
      </w:tr>
      <w:tr w:rsidR="00F74F18" w:rsidRPr="007B37A3" w:rsidTr="00EE2984">
        <w:tc>
          <w:tcPr>
            <w:tcW w:w="2419" w:type="pct"/>
            <w:gridSpan w:val="2"/>
            <w:vMerge/>
          </w:tcPr>
          <w:p w:rsidR="00F74F18" w:rsidRDefault="00F74F18" w:rsidP="00F74F18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F74F18" w:rsidRDefault="00F74F18" w:rsidP="00EE2984">
            <w:pPr>
              <w:rPr>
                <w:szCs w:val="28"/>
              </w:rPr>
            </w:pPr>
            <w:r>
              <w:rPr>
                <w:szCs w:val="28"/>
              </w:rPr>
              <w:t>жилая</w:t>
            </w:r>
          </w:p>
          <w:p w:rsidR="00F74F18" w:rsidRPr="007B37A3" w:rsidRDefault="00F74F18" w:rsidP="00EE2984">
            <w:pPr>
              <w:rPr>
                <w:szCs w:val="28"/>
              </w:rPr>
            </w:pPr>
          </w:p>
        </w:tc>
      </w:tr>
      <w:tr w:rsidR="008B3617" w:rsidRPr="007B37A3" w:rsidTr="00EE2984">
        <w:tc>
          <w:tcPr>
            <w:tcW w:w="2419" w:type="pct"/>
            <w:gridSpan w:val="2"/>
          </w:tcPr>
          <w:p w:rsidR="008B3617" w:rsidRPr="007B37A3" w:rsidRDefault="00F74F18" w:rsidP="00EE2984">
            <w:pPr>
              <w:rPr>
                <w:szCs w:val="28"/>
              </w:rPr>
            </w:pPr>
            <w:r w:rsidRPr="007B37A3">
              <w:rPr>
                <w:szCs w:val="28"/>
              </w:rPr>
              <w:t>Кадастровый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8B3617" w:rsidRPr="007B37A3" w:rsidRDefault="008B3617" w:rsidP="00EE2984">
            <w:pPr>
              <w:rPr>
                <w:szCs w:val="28"/>
              </w:rPr>
            </w:pPr>
          </w:p>
        </w:tc>
      </w:tr>
      <w:tr w:rsidR="008B3617" w:rsidRPr="007B37A3" w:rsidTr="00EE2984">
        <w:tc>
          <w:tcPr>
            <w:tcW w:w="5000" w:type="pct"/>
            <w:gridSpan w:val="4"/>
            <w:vAlign w:val="center"/>
          </w:tcPr>
          <w:p w:rsidR="008B3617" w:rsidRPr="007B37A3" w:rsidRDefault="008B3617" w:rsidP="00EE2984">
            <w:pPr>
              <w:jc w:val="center"/>
              <w:rPr>
                <w:szCs w:val="28"/>
              </w:rPr>
            </w:pPr>
            <w:r w:rsidRPr="007B37A3">
              <w:rPr>
                <w:szCs w:val="28"/>
              </w:rPr>
              <w:t>Способ предоставления</w:t>
            </w:r>
          </w:p>
        </w:tc>
      </w:tr>
      <w:tr w:rsidR="008B3617" w:rsidRPr="007B37A3" w:rsidTr="00EE2984">
        <w:tc>
          <w:tcPr>
            <w:tcW w:w="2419" w:type="pct"/>
            <w:gridSpan w:val="2"/>
            <w:vMerge w:val="restart"/>
          </w:tcPr>
          <w:p w:rsidR="008B3617" w:rsidRPr="007B37A3" w:rsidRDefault="008B3617" w:rsidP="00F74F18">
            <w:pPr>
              <w:rPr>
                <w:szCs w:val="28"/>
              </w:rPr>
            </w:pPr>
            <w:r w:rsidRPr="007B37A3">
              <w:rPr>
                <w:szCs w:val="28"/>
              </w:rPr>
              <w:t xml:space="preserve">Право на </w:t>
            </w:r>
            <w:r w:rsidR="00F74F18">
              <w:rPr>
                <w:szCs w:val="28"/>
              </w:rPr>
              <w:t>помещение</w:t>
            </w:r>
            <w:r w:rsidRPr="007B37A3">
              <w:rPr>
                <w:szCs w:val="28"/>
              </w:rPr>
              <w:t xml:space="preserve"> зарегистрировано в ЕГРН?</w:t>
            </w:r>
          </w:p>
        </w:tc>
        <w:tc>
          <w:tcPr>
            <w:tcW w:w="2581" w:type="pct"/>
            <w:gridSpan w:val="2"/>
            <w:vAlign w:val="center"/>
          </w:tcPr>
          <w:p w:rsidR="008B3617" w:rsidRPr="007B37A3" w:rsidRDefault="008B3617" w:rsidP="00EE2984">
            <w:pPr>
              <w:rPr>
                <w:szCs w:val="28"/>
              </w:rPr>
            </w:pPr>
            <w:r w:rsidRPr="007B37A3">
              <w:rPr>
                <w:szCs w:val="28"/>
              </w:rPr>
              <w:t>право зарегистрировано в ЕГРН</w:t>
            </w:r>
          </w:p>
        </w:tc>
      </w:tr>
      <w:tr w:rsidR="008B3617" w:rsidRPr="007B37A3" w:rsidTr="00EE2984">
        <w:tc>
          <w:tcPr>
            <w:tcW w:w="2419" w:type="pct"/>
            <w:gridSpan w:val="2"/>
            <w:vMerge/>
          </w:tcPr>
          <w:p w:rsidR="008B3617" w:rsidRPr="007B37A3" w:rsidRDefault="008B3617" w:rsidP="00EE2984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8B3617" w:rsidRPr="007B37A3" w:rsidRDefault="008B3617" w:rsidP="00EE2984">
            <w:pPr>
              <w:rPr>
                <w:szCs w:val="28"/>
              </w:rPr>
            </w:pPr>
            <w:r w:rsidRPr="007B37A3">
              <w:rPr>
                <w:szCs w:val="28"/>
              </w:rPr>
              <w:t>право не зарегистрировано в ЕГРН</w:t>
            </w:r>
          </w:p>
        </w:tc>
      </w:tr>
      <w:tr w:rsidR="008B3617" w:rsidRPr="007B37A3" w:rsidTr="00EE2984">
        <w:tc>
          <w:tcPr>
            <w:tcW w:w="2419" w:type="pct"/>
            <w:gridSpan w:val="2"/>
            <w:vMerge w:val="restart"/>
          </w:tcPr>
          <w:p w:rsidR="008B3617" w:rsidRPr="007B37A3" w:rsidRDefault="00F74F18" w:rsidP="00EE2984">
            <w:pPr>
              <w:rPr>
                <w:szCs w:val="28"/>
              </w:rPr>
            </w:pPr>
            <w:r w:rsidRPr="00F74F18">
              <w:rPr>
                <w:szCs w:val="28"/>
              </w:rPr>
              <w:t>Какое помещение переводится?</w:t>
            </w:r>
          </w:p>
        </w:tc>
        <w:tc>
          <w:tcPr>
            <w:tcW w:w="2581" w:type="pct"/>
            <w:gridSpan w:val="2"/>
            <w:vAlign w:val="center"/>
          </w:tcPr>
          <w:p w:rsidR="008B3617" w:rsidRPr="007B37A3" w:rsidRDefault="00F74F18" w:rsidP="00EE2984">
            <w:pPr>
              <w:rPr>
                <w:szCs w:val="28"/>
              </w:rPr>
            </w:pPr>
            <w:r>
              <w:rPr>
                <w:szCs w:val="28"/>
              </w:rPr>
              <w:t>жилое</w:t>
            </w:r>
          </w:p>
        </w:tc>
      </w:tr>
      <w:tr w:rsidR="008B3617" w:rsidRPr="007B37A3" w:rsidTr="00EE2984">
        <w:tc>
          <w:tcPr>
            <w:tcW w:w="2419" w:type="pct"/>
            <w:gridSpan w:val="2"/>
            <w:vMerge/>
          </w:tcPr>
          <w:p w:rsidR="008B3617" w:rsidRPr="007B37A3" w:rsidRDefault="008B3617" w:rsidP="00EE2984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8B3617" w:rsidRPr="007B37A3" w:rsidRDefault="00F74F18" w:rsidP="00EE2984">
            <w:pPr>
              <w:rPr>
                <w:szCs w:val="28"/>
              </w:rPr>
            </w:pPr>
            <w:r>
              <w:rPr>
                <w:szCs w:val="28"/>
              </w:rPr>
              <w:t>нежилое</w:t>
            </w:r>
          </w:p>
        </w:tc>
      </w:tr>
      <w:tr w:rsidR="008B3617" w:rsidRPr="007B37A3" w:rsidTr="00EE2984">
        <w:tc>
          <w:tcPr>
            <w:tcW w:w="2419" w:type="pct"/>
            <w:gridSpan w:val="2"/>
            <w:vMerge w:val="restart"/>
          </w:tcPr>
          <w:p w:rsidR="008B3617" w:rsidRPr="007B37A3" w:rsidRDefault="00F74F18" w:rsidP="00F74F18">
            <w:pPr>
              <w:rPr>
                <w:szCs w:val="28"/>
              </w:rPr>
            </w:pPr>
            <w:r w:rsidRPr="00F74F18">
              <w:rPr>
                <w:szCs w:val="28"/>
              </w:rPr>
              <w:t>Для использования переводимого</w:t>
            </w:r>
            <w:r>
              <w:rPr>
                <w:szCs w:val="28"/>
              </w:rPr>
              <w:t xml:space="preserve"> </w:t>
            </w:r>
            <w:r w:rsidRPr="00F74F18">
              <w:rPr>
                <w:szCs w:val="28"/>
              </w:rPr>
              <w:t>помещ</w:t>
            </w:r>
            <w:r w:rsidRPr="00F74F18">
              <w:rPr>
                <w:szCs w:val="28"/>
              </w:rPr>
              <w:t>е</w:t>
            </w:r>
            <w:r w:rsidRPr="00F74F18">
              <w:rPr>
                <w:szCs w:val="28"/>
              </w:rPr>
              <w:t>ния требуется</w:t>
            </w:r>
            <w:r>
              <w:rPr>
                <w:szCs w:val="28"/>
              </w:rPr>
              <w:t xml:space="preserve"> </w:t>
            </w:r>
            <w:r w:rsidRPr="00F74F18">
              <w:rPr>
                <w:szCs w:val="28"/>
              </w:rPr>
              <w:t>переустройство и (или)</w:t>
            </w:r>
            <w:r>
              <w:rPr>
                <w:szCs w:val="28"/>
              </w:rPr>
              <w:t xml:space="preserve"> </w:t>
            </w:r>
            <w:r w:rsidRPr="00F74F18">
              <w:rPr>
                <w:szCs w:val="28"/>
              </w:rPr>
              <w:t>пер</w:t>
            </w:r>
            <w:r w:rsidRPr="00F74F18">
              <w:rPr>
                <w:szCs w:val="28"/>
              </w:rPr>
              <w:t>е</w:t>
            </w:r>
            <w:r w:rsidRPr="00F74F18">
              <w:rPr>
                <w:szCs w:val="28"/>
              </w:rPr>
              <w:t>планировка этого помещения?</w:t>
            </w:r>
          </w:p>
        </w:tc>
        <w:tc>
          <w:tcPr>
            <w:tcW w:w="2581" w:type="pct"/>
            <w:gridSpan w:val="2"/>
            <w:vAlign w:val="center"/>
          </w:tcPr>
          <w:p w:rsidR="008B3617" w:rsidRPr="007B37A3" w:rsidRDefault="00F74F18" w:rsidP="00F74F18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F74F18">
              <w:rPr>
                <w:szCs w:val="28"/>
              </w:rPr>
              <w:t>ереустройство и (или) перепланировка не</w:t>
            </w:r>
            <w:r>
              <w:rPr>
                <w:szCs w:val="28"/>
              </w:rPr>
              <w:t xml:space="preserve"> </w:t>
            </w:r>
            <w:r w:rsidRPr="00F74F18">
              <w:rPr>
                <w:szCs w:val="28"/>
              </w:rPr>
              <w:t>требуется</w:t>
            </w:r>
          </w:p>
        </w:tc>
      </w:tr>
      <w:tr w:rsidR="008B3617" w:rsidRPr="007B37A3" w:rsidTr="00EE2984">
        <w:tc>
          <w:tcPr>
            <w:tcW w:w="2419" w:type="pct"/>
            <w:gridSpan w:val="2"/>
            <w:vMerge/>
          </w:tcPr>
          <w:p w:rsidR="008B3617" w:rsidRPr="007B37A3" w:rsidRDefault="008B3617" w:rsidP="00EE2984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F74F18" w:rsidRDefault="00F74F18" w:rsidP="00F74F18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F74F18">
              <w:rPr>
                <w:szCs w:val="28"/>
              </w:rPr>
              <w:t>ереустройство и (или) перепланировка</w:t>
            </w:r>
          </w:p>
          <w:p w:rsidR="008B3617" w:rsidRPr="007B37A3" w:rsidRDefault="00F74F18" w:rsidP="00F74F18">
            <w:pPr>
              <w:rPr>
                <w:szCs w:val="28"/>
              </w:rPr>
            </w:pPr>
            <w:r w:rsidRPr="00F74F18">
              <w:rPr>
                <w:szCs w:val="28"/>
              </w:rPr>
              <w:t>требуется</w:t>
            </w:r>
          </w:p>
        </w:tc>
      </w:tr>
    </w:tbl>
    <w:p w:rsidR="008B3617" w:rsidRPr="007B37A3" w:rsidRDefault="008B3617" w:rsidP="008B3617">
      <w:pPr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8B3617" w:rsidRPr="007B37A3" w:rsidTr="00EE2984">
        <w:trPr>
          <w:trHeight w:val="231"/>
        </w:trPr>
        <w:tc>
          <w:tcPr>
            <w:tcW w:w="3723" w:type="pct"/>
            <w:vAlign w:val="center"/>
          </w:tcPr>
          <w:p w:rsidR="008B3617" w:rsidRPr="007B37A3" w:rsidRDefault="008B3617" w:rsidP="00EE2984">
            <w:pPr>
              <w:ind w:firstLine="709"/>
              <w:jc w:val="both"/>
            </w:pPr>
            <w:r w:rsidRPr="007B37A3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8B3617" w:rsidRPr="007B37A3" w:rsidRDefault="008B3617" w:rsidP="00EE2984"/>
        </w:tc>
      </w:tr>
      <w:tr w:rsidR="008B3617" w:rsidRPr="007B37A3" w:rsidTr="00EE2984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8B3617" w:rsidRPr="007B37A3" w:rsidRDefault="008B3617" w:rsidP="00EE2984"/>
        </w:tc>
      </w:tr>
      <w:tr w:rsidR="008B3617" w:rsidRPr="007B37A3" w:rsidTr="00EE2984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8B3617" w:rsidRPr="007B37A3" w:rsidRDefault="008B3617" w:rsidP="00EE2984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8B3617" w:rsidRPr="007B37A3" w:rsidRDefault="008B3617" w:rsidP="00EE2984"/>
        </w:tc>
      </w:tr>
      <w:tr w:rsidR="008B3617" w:rsidRPr="007B37A3" w:rsidTr="00EE2984">
        <w:trPr>
          <w:trHeight w:val="231"/>
        </w:trPr>
        <w:tc>
          <w:tcPr>
            <w:tcW w:w="3723" w:type="pct"/>
            <w:vAlign w:val="center"/>
          </w:tcPr>
          <w:p w:rsidR="008B3617" w:rsidRPr="007B37A3" w:rsidRDefault="008B3617" w:rsidP="00EE2984">
            <w:pPr>
              <w:autoSpaceDE w:val="0"/>
              <w:autoSpaceDN w:val="0"/>
              <w:adjustRightInd w:val="0"/>
            </w:pPr>
            <w:r w:rsidRPr="007B37A3">
              <w:t>Приложение:</w:t>
            </w:r>
          </w:p>
        </w:tc>
        <w:tc>
          <w:tcPr>
            <w:tcW w:w="1277" w:type="pct"/>
          </w:tcPr>
          <w:p w:rsidR="008B3617" w:rsidRPr="007B37A3" w:rsidRDefault="008B3617" w:rsidP="00EE2984"/>
        </w:tc>
      </w:tr>
      <w:tr w:rsidR="008B3617" w:rsidRPr="007B37A3" w:rsidTr="00EE2984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8B3617" w:rsidRPr="007B37A3" w:rsidRDefault="008B3617" w:rsidP="00EE2984"/>
        </w:tc>
      </w:tr>
    </w:tbl>
    <w:p w:rsidR="008B3617" w:rsidRPr="007B37A3" w:rsidRDefault="008B3617" w:rsidP="008B3617">
      <w:pPr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8B3617" w:rsidRPr="007B37A3" w:rsidTr="00EE2984">
        <w:tc>
          <w:tcPr>
            <w:tcW w:w="2130" w:type="pct"/>
            <w:tcBorders>
              <w:bottom w:val="single" w:sz="4" w:space="0" w:color="auto"/>
            </w:tcBorders>
          </w:tcPr>
          <w:p w:rsidR="008B3617" w:rsidRPr="007B37A3" w:rsidRDefault="008B3617" w:rsidP="00EE29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8B3617" w:rsidRPr="007B37A3" w:rsidRDefault="008B3617" w:rsidP="00EE29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8B3617" w:rsidRPr="007B37A3" w:rsidRDefault="008B3617" w:rsidP="00EE2984">
            <w:pPr>
              <w:jc w:val="center"/>
              <w:rPr>
                <w:sz w:val="28"/>
                <w:szCs w:val="28"/>
              </w:rPr>
            </w:pPr>
          </w:p>
        </w:tc>
      </w:tr>
      <w:tr w:rsidR="008B3617" w:rsidRPr="007B37A3" w:rsidTr="00EE2984">
        <w:tc>
          <w:tcPr>
            <w:tcW w:w="2130" w:type="pct"/>
            <w:tcBorders>
              <w:top w:val="single" w:sz="4" w:space="0" w:color="auto"/>
            </w:tcBorders>
          </w:tcPr>
          <w:p w:rsidR="008B3617" w:rsidRPr="007B37A3" w:rsidRDefault="008B3617" w:rsidP="00EE2984">
            <w:pPr>
              <w:jc w:val="center"/>
              <w:rPr>
                <w:sz w:val="18"/>
                <w:szCs w:val="28"/>
              </w:rPr>
            </w:pPr>
            <w:r w:rsidRPr="007B37A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8B3617" w:rsidRPr="007B37A3" w:rsidRDefault="008B3617" w:rsidP="00EE2984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8B3617" w:rsidRPr="007B37A3" w:rsidRDefault="008B3617" w:rsidP="00EE2984">
            <w:pPr>
              <w:jc w:val="center"/>
              <w:rPr>
                <w:sz w:val="18"/>
                <w:szCs w:val="28"/>
              </w:rPr>
            </w:pPr>
            <w:r w:rsidRPr="007B37A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8B3617" w:rsidRPr="007B37A3" w:rsidRDefault="008B3617" w:rsidP="008B3617">
      <w:pPr>
        <w:widowControl w:val="0"/>
      </w:pPr>
    </w:p>
    <w:p w:rsidR="008B3617" w:rsidRPr="007B37A3" w:rsidRDefault="008B3617" w:rsidP="008B3617">
      <w:pPr>
        <w:autoSpaceDE w:val="0"/>
        <w:autoSpaceDN w:val="0"/>
        <w:adjustRightInd w:val="0"/>
        <w:ind w:left="3828"/>
        <w:rPr>
          <w:sz w:val="28"/>
          <w:szCs w:val="28"/>
        </w:rPr>
      </w:pPr>
    </w:p>
    <w:p w:rsidR="00574335" w:rsidRPr="001B7F1A" w:rsidRDefault="00574335" w:rsidP="00574335">
      <w:pPr>
        <w:widowControl w:val="0"/>
        <w:suppressAutoHyphens/>
        <w:rPr>
          <w:color w:val="000000" w:themeColor="text1"/>
          <w:sz w:val="28"/>
          <w:szCs w:val="28"/>
          <w:lang w:eastAsia="ar-SA"/>
        </w:rPr>
      </w:pPr>
    </w:p>
    <w:p w:rsidR="00680693" w:rsidRPr="001B7F1A" w:rsidRDefault="00680693" w:rsidP="00680693">
      <w:pPr>
        <w:suppressAutoHyphens/>
        <w:jc w:val="both"/>
        <w:rPr>
          <w:sz w:val="28"/>
          <w:szCs w:val="28"/>
          <w:lang w:eastAsia="ar-SA"/>
        </w:rPr>
      </w:pPr>
      <w:r w:rsidRPr="001B7F1A">
        <w:rPr>
          <w:sz w:val="28"/>
          <w:szCs w:val="28"/>
          <w:lang w:eastAsia="ar-SA"/>
        </w:rPr>
        <w:t>Заместитель главы муниципального</w:t>
      </w:r>
    </w:p>
    <w:p w:rsidR="00680693" w:rsidRPr="001B7F1A" w:rsidRDefault="00680693" w:rsidP="00680693">
      <w:pPr>
        <w:suppressAutoHyphens/>
        <w:jc w:val="both"/>
        <w:rPr>
          <w:sz w:val="28"/>
          <w:szCs w:val="28"/>
          <w:lang w:eastAsia="ar-SA"/>
        </w:rPr>
      </w:pPr>
      <w:r w:rsidRPr="001B7F1A">
        <w:rPr>
          <w:sz w:val="28"/>
          <w:szCs w:val="28"/>
          <w:lang w:eastAsia="ar-SA"/>
        </w:rPr>
        <w:t>образования Славянский район,</w:t>
      </w:r>
    </w:p>
    <w:p w:rsidR="00680693" w:rsidRPr="001B7F1A" w:rsidRDefault="00680693" w:rsidP="00680693">
      <w:pPr>
        <w:widowControl w:val="0"/>
        <w:jc w:val="both"/>
        <w:rPr>
          <w:sz w:val="28"/>
          <w:szCs w:val="28"/>
          <w:lang w:eastAsia="ar-SA"/>
        </w:rPr>
      </w:pPr>
      <w:r w:rsidRPr="001B7F1A">
        <w:rPr>
          <w:sz w:val="28"/>
          <w:szCs w:val="28"/>
          <w:lang w:eastAsia="ar-SA"/>
        </w:rPr>
        <w:t>(вопросы строительства, архитектуры</w:t>
      </w:r>
    </w:p>
    <w:p w:rsidR="00056917" w:rsidRPr="001B7F1A" w:rsidRDefault="00680693" w:rsidP="00680693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1B7F1A">
        <w:rPr>
          <w:sz w:val="28"/>
          <w:szCs w:val="28"/>
          <w:lang w:eastAsia="ar-SA"/>
        </w:rPr>
        <w:t>и градостроительства) Т.А. Берсенева</w:t>
      </w:r>
      <w:r w:rsidRPr="001B7F1A">
        <w:rPr>
          <w:sz w:val="28"/>
        </w:rPr>
        <w:br/>
      </w:r>
    </w:p>
    <w:p w:rsidR="00056917" w:rsidRPr="001B7F1A" w:rsidRDefault="00056917" w:rsidP="00056917">
      <w:pPr>
        <w:tabs>
          <w:tab w:val="num" w:pos="1080"/>
        </w:tabs>
        <w:rPr>
          <w:color w:val="000000" w:themeColor="text1"/>
          <w:sz w:val="28"/>
          <w:szCs w:val="28"/>
        </w:rPr>
      </w:pPr>
    </w:p>
    <w:p w:rsidR="00056917" w:rsidRPr="001B7F1A" w:rsidRDefault="00056917" w:rsidP="00056917">
      <w:pPr>
        <w:tabs>
          <w:tab w:val="num" w:pos="1080"/>
        </w:tabs>
        <w:rPr>
          <w:color w:val="000000" w:themeColor="text1"/>
          <w:sz w:val="28"/>
          <w:szCs w:val="28"/>
        </w:rPr>
      </w:pPr>
    </w:p>
    <w:p w:rsidR="00056917" w:rsidRPr="001B7F1A" w:rsidRDefault="00056917" w:rsidP="00056917">
      <w:pPr>
        <w:tabs>
          <w:tab w:val="num" w:pos="1080"/>
        </w:tabs>
        <w:rPr>
          <w:color w:val="000000" w:themeColor="text1"/>
          <w:sz w:val="28"/>
          <w:szCs w:val="28"/>
        </w:rPr>
      </w:pPr>
    </w:p>
    <w:p w:rsidR="00BB6756" w:rsidRPr="001B7F1A" w:rsidRDefault="00BB6756" w:rsidP="00956037">
      <w:pPr>
        <w:widowControl w:val="0"/>
        <w:ind w:left="5245"/>
        <w:outlineLvl w:val="2"/>
        <w:rPr>
          <w:sz w:val="28"/>
          <w:szCs w:val="28"/>
        </w:rPr>
        <w:sectPr w:rsidR="00BB6756" w:rsidRPr="001B7F1A" w:rsidSect="00515BBA">
          <w:headerReference w:type="default" r:id="rId11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</w:p>
    <w:p w:rsidR="0095127B" w:rsidRPr="001B7F1A" w:rsidRDefault="0095127B" w:rsidP="003E7795">
      <w:pPr>
        <w:widowControl w:val="0"/>
        <w:ind w:left="5529"/>
        <w:outlineLvl w:val="2"/>
        <w:rPr>
          <w:sz w:val="28"/>
          <w:szCs w:val="28"/>
        </w:rPr>
      </w:pPr>
      <w:r w:rsidRPr="001B7F1A">
        <w:rPr>
          <w:sz w:val="28"/>
          <w:szCs w:val="28"/>
        </w:rPr>
        <w:lastRenderedPageBreak/>
        <w:t xml:space="preserve">Приложение </w:t>
      </w:r>
      <w:r w:rsidR="00680693" w:rsidRPr="001B7F1A">
        <w:rPr>
          <w:sz w:val="28"/>
          <w:szCs w:val="28"/>
        </w:rPr>
        <w:t>2</w:t>
      </w:r>
    </w:p>
    <w:p w:rsidR="0095127B" w:rsidRPr="001B7F1A" w:rsidRDefault="0095127B" w:rsidP="003E7795">
      <w:pPr>
        <w:widowControl w:val="0"/>
        <w:suppressAutoHyphens/>
        <w:ind w:left="5529"/>
        <w:rPr>
          <w:color w:val="000000"/>
          <w:sz w:val="28"/>
          <w:szCs w:val="28"/>
        </w:rPr>
      </w:pPr>
      <w:r w:rsidRPr="001B7F1A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841927" w:rsidRPr="00841927">
        <w:rPr>
          <w:sz w:val="28"/>
          <w:szCs w:val="28"/>
        </w:rPr>
        <w:t>Перевод жилого помещения в нежилое помещение или нежилого помещения в жилое помещение</w:t>
      </w:r>
      <w:r w:rsidRPr="001B7F1A">
        <w:rPr>
          <w:color w:val="000000"/>
          <w:sz w:val="28"/>
          <w:szCs w:val="28"/>
        </w:rPr>
        <w:t>»</w:t>
      </w:r>
    </w:p>
    <w:p w:rsidR="005C0A02" w:rsidRPr="001B7F1A" w:rsidRDefault="005C0A02" w:rsidP="005C0A02">
      <w:pPr>
        <w:widowControl w:val="0"/>
        <w:rPr>
          <w:i/>
          <w:color w:val="000000" w:themeColor="text1"/>
          <w:sz w:val="28"/>
          <w:szCs w:val="28"/>
          <w:lang w:eastAsia="ar-SA"/>
        </w:rPr>
      </w:pPr>
      <w:r w:rsidRPr="001B7F1A">
        <w:rPr>
          <w:i/>
          <w:color w:val="000000" w:themeColor="text1"/>
          <w:sz w:val="28"/>
          <w:szCs w:val="28"/>
          <w:lang w:eastAsia="ar-SA"/>
        </w:rPr>
        <w:t>Образец заявления</w:t>
      </w:r>
    </w:p>
    <w:p w:rsidR="005C0A02" w:rsidRPr="001B7F1A" w:rsidRDefault="005C0A02" w:rsidP="005C0A02">
      <w:pPr>
        <w:widowControl w:val="0"/>
        <w:ind w:left="4678"/>
        <w:rPr>
          <w:color w:val="000000" w:themeColor="text1"/>
          <w:sz w:val="28"/>
          <w:szCs w:val="28"/>
          <w:lang w:eastAsia="ar-SA"/>
        </w:rPr>
      </w:pPr>
    </w:p>
    <w:p w:rsidR="005C0A02" w:rsidRPr="007B37A3" w:rsidRDefault="005C0A02" w:rsidP="005C0A02">
      <w:pPr>
        <w:widowControl w:val="0"/>
        <w:rPr>
          <w:sz w:val="28"/>
          <w:szCs w:val="28"/>
        </w:rPr>
      </w:pPr>
    </w:p>
    <w:p w:rsidR="005C0A02" w:rsidRDefault="005C0A02" w:rsidP="005C0A02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37A3">
        <w:rPr>
          <w:b/>
          <w:sz w:val="28"/>
          <w:szCs w:val="28"/>
        </w:rPr>
        <w:t xml:space="preserve">Заявление о </w:t>
      </w:r>
      <w:r>
        <w:rPr>
          <w:b/>
          <w:sz w:val="28"/>
          <w:szCs w:val="28"/>
        </w:rPr>
        <w:t>п</w:t>
      </w:r>
      <w:r w:rsidRPr="00EE2984">
        <w:rPr>
          <w:b/>
          <w:sz w:val="28"/>
          <w:szCs w:val="28"/>
        </w:rPr>
        <w:t>еревод</w:t>
      </w:r>
      <w:r>
        <w:rPr>
          <w:b/>
          <w:sz w:val="28"/>
          <w:szCs w:val="28"/>
        </w:rPr>
        <w:t>е</w:t>
      </w:r>
    </w:p>
    <w:p w:rsidR="005C0A02" w:rsidRDefault="005C0A02" w:rsidP="005C0A02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E2984">
        <w:rPr>
          <w:b/>
          <w:sz w:val="28"/>
          <w:szCs w:val="28"/>
        </w:rPr>
        <w:t>жилого помещения в нежилое помещение</w:t>
      </w:r>
    </w:p>
    <w:p w:rsidR="005C0A02" w:rsidRPr="008F4DAB" w:rsidRDefault="005C0A02" w:rsidP="005C0A02">
      <w:pPr>
        <w:suppressAutoHyphens/>
        <w:autoSpaceDE w:val="0"/>
        <w:autoSpaceDN w:val="0"/>
        <w:adjustRightInd w:val="0"/>
        <w:jc w:val="center"/>
        <w:rPr>
          <w:b/>
          <w:strike/>
          <w:sz w:val="28"/>
          <w:szCs w:val="28"/>
        </w:rPr>
      </w:pPr>
      <w:r w:rsidRPr="008F4DAB">
        <w:rPr>
          <w:b/>
          <w:strike/>
          <w:sz w:val="28"/>
          <w:szCs w:val="28"/>
        </w:rPr>
        <w:t xml:space="preserve">нежилого помещения в жилое помещение </w:t>
      </w:r>
    </w:p>
    <w:p w:rsidR="005C0A02" w:rsidRPr="007B37A3" w:rsidRDefault="005C0A02" w:rsidP="005C0A02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7B37A3">
        <w:rPr>
          <w:b/>
          <w:sz w:val="28"/>
          <w:szCs w:val="28"/>
        </w:rPr>
        <w:t xml:space="preserve"> </w:t>
      </w:r>
      <w:r w:rsidRPr="007B37A3">
        <w:rPr>
          <w:sz w:val="28"/>
          <w:szCs w:val="28"/>
        </w:rPr>
        <w:t>(ненужное зачеркнуть)</w:t>
      </w:r>
    </w:p>
    <w:p w:rsidR="005C0A02" w:rsidRPr="007B37A3" w:rsidRDefault="005C0A02" w:rsidP="005C0A02">
      <w:pPr>
        <w:autoSpaceDE w:val="0"/>
        <w:autoSpaceDN w:val="0"/>
        <w:adjustRightInd w:val="0"/>
        <w:jc w:val="right"/>
        <w:rPr>
          <w:szCs w:val="28"/>
        </w:rPr>
      </w:pPr>
    </w:p>
    <w:p w:rsidR="005C0A02" w:rsidRPr="007B37A3" w:rsidRDefault="005C0A02" w:rsidP="005C0A02">
      <w:pPr>
        <w:autoSpaceDE w:val="0"/>
        <w:autoSpaceDN w:val="0"/>
        <w:adjustRightInd w:val="0"/>
        <w:jc w:val="right"/>
        <w:rPr>
          <w:szCs w:val="28"/>
        </w:rPr>
      </w:pPr>
    </w:p>
    <w:p w:rsidR="005C0A02" w:rsidRPr="007B37A3" w:rsidRDefault="005C0A02" w:rsidP="005C0A02">
      <w:pPr>
        <w:autoSpaceDE w:val="0"/>
        <w:autoSpaceDN w:val="0"/>
        <w:adjustRightInd w:val="0"/>
        <w:jc w:val="right"/>
        <w:rPr>
          <w:szCs w:val="28"/>
        </w:rPr>
      </w:pPr>
    </w:p>
    <w:p w:rsidR="005C0A02" w:rsidRPr="001B7F1A" w:rsidRDefault="005C0A02" w:rsidP="005C0A02">
      <w:pPr>
        <w:autoSpaceDE w:val="0"/>
        <w:autoSpaceDN w:val="0"/>
        <w:adjustRightInd w:val="0"/>
        <w:jc w:val="right"/>
        <w:rPr>
          <w:szCs w:val="28"/>
        </w:rPr>
      </w:pPr>
      <w:r w:rsidRPr="001B7F1A">
        <w:rPr>
          <w:szCs w:val="28"/>
        </w:rPr>
        <w:t>Дата подачи: «</w:t>
      </w:r>
      <w:r w:rsidRPr="001B7F1A">
        <w:rPr>
          <w:szCs w:val="28"/>
          <w:u w:val="single"/>
        </w:rPr>
        <w:t>23</w:t>
      </w:r>
      <w:r w:rsidRPr="001B7F1A">
        <w:rPr>
          <w:szCs w:val="28"/>
        </w:rPr>
        <w:t xml:space="preserve">» </w:t>
      </w:r>
      <w:r w:rsidRPr="001B7F1A">
        <w:rPr>
          <w:szCs w:val="28"/>
          <w:u w:val="single"/>
        </w:rPr>
        <w:t xml:space="preserve">октября   </w:t>
      </w:r>
      <w:r w:rsidRPr="001B7F1A">
        <w:rPr>
          <w:szCs w:val="28"/>
        </w:rPr>
        <w:t>20</w:t>
      </w:r>
      <w:r w:rsidRPr="001B7F1A">
        <w:rPr>
          <w:szCs w:val="28"/>
          <w:u w:val="single"/>
        </w:rPr>
        <w:t>22</w:t>
      </w:r>
      <w:r w:rsidRPr="001B7F1A">
        <w:rPr>
          <w:szCs w:val="28"/>
        </w:rPr>
        <w:t xml:space="preserve"> г.</w:t>
      </w:r>
    </w:p>
    <w:p w:rsidR="005C0A02" w:rsidRPr="001B7F1A" w:rsidRDefault="005C0A02" w:rsidP="005C0A02">
      <w:pPr>
        <w:autoSpaceDE w:val="0"/>
        <w:autoSpaceDN w:val="0"/>
        <w:adjustRightInd w:val="0"/>
        <w:jc w:val="right"/>
        <w:rPr>
          <w:szCs w:val="28"/>
        </w:rPr>
      </w:pPr>
    </w:p>
    <w:p w:rsidR="005C0A02" w:rsidRPr="007B37A3" w:rsidRDefault="005C0A02" w:rsidP="005C0A02">
      <w:pPr>
        <w:autoSpaceDE w:val="0"/>
        <w:autoSpaceDN w:val="0"/>
        <w:adjustRightInd w:val="0"/>
        <w:jc w:val="right"/>
        <w:rPr>
          <w:szCs w:val="28"/>
        </w:rPr>
      </w:pPr>
      <w:r w:rsidRPr="001B7F1A">
        <w:rPr>
          <w:szCs w:val="28"/>
        </w:rPr>
        <w:t xml:space="preserve">№ </w:t>
      </w:r>
      <w:r w:rsidRPr="001B7F1A">
        <w:rPr>
          <w:szCs w:val="28"/>
          <w:u w:val="single"/>
        </w:rPr>
        <w:t>45454545454545</w:t>
      </w:r>
    </w:p>
    <w:p w:rsidR="005C0A02" w:rsidRPr="007B37A3" w:rsidRDefault="005C0A02" w:rsidP="005C0A02">
      <w:pPr>
        <w:jc w:val="both"/>
        <w:rPr>
          <w:sz w:val="28"/>
          <w:szCs w:val="28"/>
        </w:rPr>
      </w:pPr>
    </w:p>
    <w:tbl>
      <w:tblPr>
        <w:tblStyle w:val="aff1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C0A02" w:rsidRPr="007B37A3" w:rsidTr="00F36F20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5C0A02" w:rsidRPr="007B37A3" w:rsidRDefault="005C0A02" w:rsidP="00F36F20">
            <w:pPr>
              <w:jc w:val="center"/>
              <w:rPr>
                <w:szCs w:val="28"/>
              </w:rPr>
            </w:pPr>
            <w:r w:rsidRPr="007B37A3">
              <w:rPr>
                <w:szCs w:val="28"/>
              </w:rPr>
              <w:t>В администрацию муниципального образования Славянский район</w:t>
            </w:r>
          </w:p>
        </w:tc>
      </w:tr>
      <w:tr w:rsidR="005C0A02" w:rsidRPr="007B37A3" w:rsidTr="00F36F20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5C0A02" w:rsidRPr="007B37A3" w:rsidRDefault="005C0A02" w:rsidP="00F36F20">
            <w:pPr>
              <w:jc w:val="center"/>
              <w:rPr>
                <w:szCs w:val="28"/>
              </w:rPr>
            </w:pPr>
            <w:r w:rsidRPr="007B37A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5C0A02" w:rsidRPr="007B37A3" w:rsidRDefault="005C0A02" w:rsidP="005C0A02">
      <w:pPr>
        <w:jc w:val="center"/>
        <w:rPr>
          <w:sz w:val="28"/>
          <w:szCs w:val="28"/>
        </w:rPr>
      </w:pPr>
    </w:p>
    <w:tbl>
      <w:tblPr>
        <w:tblStyle w:val="aff1"/>
        <w:tblW w:w="5018" w:type="pct"/>
        <w:tblLook w:val="04A0" w:firstRow="1" w:lastRow="0" w:firstColumn="1" w:lastColumn="0" w:noHBand="0" w:noVBand="1"/>
      </w:tblPr>
      <w:tblGrid>
        <w:gridCol w:w="4673"/>
        <w:gridCol w:w="111"/>
        <w:gridCol w:w="5071"/>
        <w:gridCol w:w="34"/>
      </w:tblGrid>
      <w:tr w:rsidR="005C0A02" w:rsidRPr="007B37A3" w:rsidTr="00F36F20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5C0A02" w:rsidRPr="007B37A3" w:rsidRDefault="005C0A02" w:rsidP="00F36F20">
            <w:pPr>
              <w:jc w:val="center"/>
            </w:pPr>
            <w:r w:rsidRPr="007B37A3">
              <w:t>Сведения о заявителе</w:t>
            </w:r>
          </w:p>
        </w:tc>
      </w:tr>
      <w:tr w:rsidR="005C0A02" w:rsidRPr="007B37A3" w:rsidTr="00F36F20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5C0A02" w:rsidRPr="007B37A3" w:rsidRDefault="005C0A02" w:rsidP="00F36F20">
            <w:pPr>
              <w:autoSpaceDE w:val="0"/>
              <w:autoSpaceDN w:val="0"/>
              <w:adjustRightInd w:val="0"/>
            </w:pPr>
            <w:r w:rsidRPr="007B37A3">
              <w:t>- физическом лице:</w:t>
            </w:r>
          </w:p>
        </w:tc>
        <w:tc>
          <w:tcPr>
            <w:tcW w:w="2620" w:type="pct"/>
            <w:gridSpan w:val="2"/>
          </w:tcPr>
          <w:p w:rsidR="005C0A02" w:rsidRPr="007B37A3" w:rsidRDefault="005C0A02" w:rsidP="00F36F20"/>
        </w:tc>
      </w:tr>
      <w:tr w:rsidR="005C0A02" w:rsidRPr="007B37A3" w:rsidTr="00F36F20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5C0A02" w:rsidRPr="007B37A3" w:rsidRDefault="005C0A02" w:rsidP="00F36F20">
            <w:pPr>
              <w:autoSpaceDE w:val="0"/>
              <w:autoSpaceDN w:val="0"/>
              <w:adjustRightInd w:val="0"/>
            </w:pPr>
            <w:r w:rsidRPr="007B37A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5C0A02" w:rsidRPr="001B7F1A" w:rsidRDefault="005C0A02" w:rsidP="00F36F20">
            <w:r w:rsidRPr="001B7F1A">
              <w:t>ИВАНОВ ИВАН ИВАНОВИЧ</w:t>
            </w:r>
          </w:p>
        </w:tc>
      </w:tr>
      <w:tr w:rsidR="005C0A02" w:rsidRPr="007B37A3" w:rsidTr="00F36F20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5C0A02" w:rsidRPr="007B37A3" w:rsidRDefault="005C0A02" w:rsidP="00F36F20">
            <w:pPr>
              <w:autoSpaceDE w:val="0"/>
              <w:autoSpaceDN w:val="0"/>
              <w:adjustRightInd w:val="0"/>
            </w:pPr>
            <w:r w:rsidRPr="007B37A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5C0A02" w:rsidRPr="001B7F1A" w:rsidRDefault="005C0A02" w:rsidP="00F36F20">
            <w:r w:rsidRPr="001B7F1A">
              <w:t>наименование документа, удостоверяющего личность</w:t>
            </w:r>
          </w:p>
          <w:p w:rsidR="005C0A02" w:rsidRPr="001B7F1A" w:rsidRDefault="005C0A02" w:rsidP="00F36F20">
            <w:r w:rsidRPr="001B7F1A">
              <w:t xml:space="preserve"> паспорт</w:t>
            </w:r>
          </w:p>
        </w:tc>
      </w:tr>
      <w:tr w:rsidR="005C0A02" w:rsidRPr="007B37A3" w:rsidTr="00F36F20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5C0A02" w:rsidRPr="007B37A3" w:rsidRDefault="005C0A02" w:rsidP="00F36F20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5C0A02" w:rsidRPr="001B7F1A" w:rsidRDefault="005C0A02" w:rsidP="00F36F20">
            <w:r w:rsidRPr="001B7F1A">
              <w:t>серия</w:t>
            </w:r>
          </w:p>
          <w:p w:rsidR="005C0A02" w:rsidRPr="001B7F1A" w:rsidRDefault="005C0A02" w:rsidP="00F36F20">
            <w:r w:rsidRPr="001B7F1A">
              <w:t>0202</w:t>
            </w:r>
          </w:p>
        </w:tc>
      </w:tr>
      <w:tr w:rsidR="005C0A02" w:rsidRPr="007B37A3" w:rsidTr="00F36F20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5C0A02" w:rsidRPr="007B37A3" w:rsidRDefault="005C0A02" w:rsidP="00F36F20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5C0A02" w:rsidRPr="001B7F1A" w:rsidRDefault="005C0A02" w:rsidP="00F36F20">
            <w:r w:rsidRPr="001B7F1A">
              <w:t>номер</w:t>
            </w:r>
          </w:p>
          <w:p w:rsidR="005C0A02" w:rsidRPr="001B7F1A" w:rsidRDefault="005C0A02" w:rsidP="00F36F20">
            <w:r w:rsidRPr="001B7F1A">
              <w:t>123456</w:t>
            </w:r>
          </w:p>
        </w:tc>
      </w:tr>
      <w:tr w:rsidR="005C0A02" w:rsidRPr="007B37A3" w:rsidTr="00F36F20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5C0A02" w:rsidRPr="007B37A3" w:rsidRDefault="005C0A02" w:rsidP="00F36F20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5C0A02" w:rsidRPr="001B7F1A" w:rsidRDefault="005C0A02" w:rsidP="00F36F20">
            <w:r w:rsidRPr="001B7F1A">
              <w:t>дата выдачи</w:t>
            </w:r>
          </w:p>
          <w:p w:rsidR="005C0A02" w:rsidRPr="001B7F1A" w:rsidRDefault="005C0A02" w:rsidP="00F36F20">
            <w:r w:rsidRPr="001B7F1A">
              <w:t>23.11.2013</w:t>
            </w:r>
          </w:p>
        </w:tc>
      </w:tr>
      <w:tr w:rsidR="005C0A02" w:rsidRPr="007B37A3" w:rsidTr="00F36F20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5C0A02" w:rsidRPr="007B37A3" w:rsidRDefault="005C0A02" w:rsidP="00F36F20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5C0A02" w:rsidRPr="001B7F1A" w:rsidRDefault="005C0A02" w:rsidP="00F36F20">
            <w:r w:rsidRPr="001B7F1A">
              <w:t>кем выдан</w:t>
            </w:r>
          </w:p>
          <w:p w:rsidR="005C0A02" w:rsidRPr="001B7F1A" w:rsidRDefault="005C0A02" w:rsidP="00F36F20">
            <w:r w:rsidRPr="001B7F1A">
              <w:t>отделом УФМС по Краснодарскому краю в Славянском районе</w:t>
            </w:r>
          </w:p>
        </w:tc>
      </w:tr>
      <w:tr w:rsidR="005C0A02" w:rsidRPr="007B37A3" w:rsidTr="00F36F20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5C0A02" w:rsidRPr="007B37A3" w:rsidRDefault="005C0A02" w:rsidP="00F36F20">
            <w:pPr>
              <w:spacing w:line="360" w:lineRule="auto"/>
            </w:pPr>
            <w:r w:rsidRPr="007B37A3">
              <w:t xml:space="preserve">Адрес </w:t>
            </w:r>
          </w:p>
        </w:tc>
        <w:tc>
          <w:tcPr>
            <w:tcW w:w="2620" w:type="pct"/>
            <w:gridSpan w:val="2"/>
          </w:tcPr>
          <w:p w:rsidR="005C0A02" w:rsidRPr="001B7F1A" w:rsidRDefault="005C0A02" w:rsidP="00F36F20">
            <w:r w:rsidRPr="001B7F1A">
              <w:t>регистрации заявителя</w:t>
            </w:r>
          </w:p>
          <w:p w:rsidR="005C0A02" w:rsidRPr="001B7F1A" w:rsidRDefault="005C0A02" w:rsidP="00F36F20">
            <w:r w:rsidRPr="001B7F1A">
              <w:t>г. Славянск-на-Кубани, ул. Ковтюха, 180</w:t>
            </w:r>
          </w:p>
          <w:p w:rsidR="005C0A02" w:rsidRPr="001B7F1A" w:rsidRDefault="005C0A02" w:rsidP="00F36F20"/>
        </w:tc>
      </w:tr>
      <w:tr w:rsidR="005C0A02" w:rsidRPr="007B37A3" w:rsidTr="00F36F20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5C0A02" w:rsidRPr="007B37A3" w:rsidRDefault="005C0A02" w:rsidP="00F36F20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5C0A02" w:rsidRPr="001B7F1A" w:rsidRDefault="005C0A02" w:rsidP="00F36F20">
            <w:r w:rsidRPr="001B7F1A">
              <w:t>фактический адрес проживания заявителя</w:t>
            </w:r>
          </w:p>
          <w:p w:rsidR="005C0A02" w:rsidRPr="001B7F1A" w:rsidRDefault="005C0A02" w:rsidP="00F36F20">
            <w:r w:rsidRPr="001B7F1A">
              <w:t>г. Славянск-на-Кубани, ул. Ковтюха, 180</w:t>
            </w:r>
          </w:p>
        </w:tc>
      </w:tr>
      <w:tr w:rsidR="005C0A02" w:rsidRPr="007B37A3" w:rsidTr="00F36F20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5C0A02" w:rsidRPr="007B37A3" w:rsidRDefault="005C0A02" w:rsidP="00F36F20">
            <w:pPr>
              <w:autoSpaceDE w:val="0"/>
              <w:autoSpaceDN w:val="0"/>
              <w:adjustRightInd w:val="0"/>
            </w:pPr>
            <w:r w:rsidRPr="007B37A3">
              <w:t>Контактные данные</w:t>
            </w:r>
          </w:p>
        </w:tc>
        <w:tc>
          <w:tcPr>
            <w:tcW w:w="2620" w:type="pct"/>
            <w:gridSpan w:val="2"/>
          </w:tcPr>
          <w:p w:rsidR="005C0A02" w:rsidRPr="001B7F1A" w:rsidRDefault="005C0A02" w:rsidP="00F36F20">
            <w:r w:rsidRPr="001B7F1A">
              <w:t>телефон</w:t>
            </w:r>
          </w:p>
          <w:p w:rsidR="005C0A02" w:rsidRPr="001B7F1A" w:rsidRDefault="005C0A02" w:rsidP="00F36F20">
            <w:r w:rsidRPr="001B7F1A">
              <w:t>+79991234567</w:t>
            </w:r>
          </w:p>
        </w:tc>
      </w:tr>
      <w:tr w:rsidR="005C0A02" w:rsidRPr="007B37A3" w:rsidTr="00F36F20">
        <w:trPr>
          <w:gridAfter w:val="1"/>
          <w:wAfter w:w="17" w:type="pct"/>
        </w:trPr>
        <w:tc>
          <w:tcPr>
            <w:tcW w:w="2363" w:type="pct"/>
            <w:vMerge/>
          </w:tcPr>
          <w:p w:rsidR="005C0A02" w:rsidRPr="007B37A3" w:rsidRDefault="005C0A02" w:rsidP="00F36F20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5C0A02" w:rsidRPr="001B7F1A" w:rsidRDefault="005C0A02" w:rsidP="00F36F20">
            <w:r w:rsidRPr="001B7F1A">
              <w:t>адрес электронной почты</w:t>
            </w:r>
          </w:p>
          <w:p w:rsidR="005C0A02" w:rsidRPr="001B7F1A" w:rsidRDefault="005C0A02" w:rsidP="00F36F20">
            <w:r w:rsidRPr="001B7F1A">
              <w:rPr>
                <w:lang w:val="en-US"/>
              </w:rPr>
              <w:t>qwerty</w:t>
            </w:r>
            <w:r w:rsidRPr="001B7F1A">
              <w:t>@</w:t>
            </w:r>
            <w:r w:rsidRPr="001B7F1A">
              <w:rPr>
                <w:lang w:val="en-US"/>
              </w:rPr>
              <w:t>mail</w:t>
            </w:r>
            <w:r w:rsidRPr="001B7F1A">
              <w:t>.</w:t>
            </w:r>
            <w:proofErr w:type="spellStart"/>
            <w:r w:rsidRPr="001B7F1A">
              <w:rPr>
                <w:lang w:val="en-US"/>
              </w:rPr>
              <w:t>ru</w:t>
            </w:r>
            <w:proofErr w:type="spellEnd"/>
          </w:p>
        </w:tc>
      </w:tr>
      <w:tr w:rsidR="005C0A02" w:rsidRPr="007B37A3" w:rsidTr="00F36F20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5C0A02" w:rsidRPr="007B37A3" w:rsidRDefault="005C0A02" w:rsidP="00F36F20">
            <w:pPr>
              <w:autoSpaceDE w:val="0"/>
              <w:autoSpaceDN w:val="0"/>
              <w:adjustRightInd w:val="0"/>
            </w:pPr>
            <w:r w:rsidRPr="007B37A3">
              <w:lastRenderedPageBreak/>
              <w:t xml:space="preserve">- </w:t>
            </w:r>
            <w:r w:rsidRPr="007B37A3">
              <w:rPr>
                <w:szCs w:val="28"/>
              </w:rPr>
              <w:t>индивидуальном предпринимателе</w:t>
            </w:r>
            <w:r w:rsidRPr="007B37A3">
              <w:t>:</w:t>
            </w:r>
          </w:p>
        </w:tc>
        <w:tc>
          <w:tcPr>
            <w:tcW w:w="2620" w:type="pct"/>
            <w:gridSpan w:val="2"/>
          </w:tcPr>
          <w:p w:rsidR="005C0A02" w:rsidRPr="001B7F1A" w:rsidRDefault="005C0A02" w:rsidP="00F36F20"/>
        </w:tc>
      </w:tr>
      <w:tr w:rsidR="005C0A02" w:rsidRPr="007B37A3" w:rsidTr="00F36F20">
        <w:trPr>
          <w:gridAfter w:val="1"/>
          <w:wAfter w:w="17" w:type="pct"/>
        </w:trPr>
        <w:tc>
          <w:tcPr>
            <w:tcW w:w="2363" w:type="pct"/>
          </w:tcPr>
          <w:p w:rsidR="005C0A02" w:rsidRPr="007B37A3" w:rsidRDefault="005C0A02" w:rsidP="00F36F20">
            <w:r w:rsidRPr="007B37A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5C0A02" w:rsidRPr="007B37A3" w:rsidRDefault="005C0A02" w:rsidP="00F36F20"/>
        </w:tc>
      </w:tr>
      <w:tr w:rsidR="005C0A02" w:rsidRPr="007B37A3" w:rsidTr="00F36F20">
        <w:trPr>
          <w:gridAfter w:val="1"/>
          <w:wAfter w:w="17" w:type="pct"/>
        </w:trPr>
        <w:tc>
          <w:tcPr>
            <w:tcW w:w="2363" w:type="pct"/>
          </w:tcPr>
          <w:p w:rsidR="005C0A02" w:rsidRPr="007B37A3" w:rsidRDefault="005C0A02" w:rsidP="00F36F20">
            <w:r w:rsidRPr="007B37A3">
              <w:t>ОГРНИП</w:t>
            </w:r>
          </w:p>
        </w:tc>
        <w:tc>
          <w:tcPr>
            <w:tcW w:w="2620" w:type="pct"/>
            <w:gridSpan w:val="2"/>
          </w:tcPr>
          <w:p w:rsidR="005C0A02" w:rsidRPr="007B37A3" w:rsidRDefault="005C0A02" w:rsidP="00F36F20"/>
        </w:tc>
      </w:tr>
      <w:tr w:rsidR="005C0A02" w:rsidRPr="007B37A3" w:rsidTr="00F36F20">
        <w:trPr>
          <w:gridAfter w:val="1"/>
          <w:wAfter w:w="17" w:type="pct"/>
        </w:trPr>
        <w:tc>
          <w:tcPr>
            <w:tcW w:w="2363" w:type="pct"/>
          </w:tcPr>
          <w:p w:rsidR="005C0A02" w:rsidRPr="007B37A3" w:rsidRDefault="005C0A02" w:rsidP="00F36F20">
            <w:pPr>
              <w:autoSpaceDE w:val="0"/>
              <w:autoSpaceDN w:val="0"/>
              <w:adjustRightInd w:val="0"/>
            </w:pPr>
            <w:r w:rsidRPr="007B37A3">
              <w:t>ИНН</w:t>
            </w:r>
          </w:p>
        </w:tc>
        <w:tc>
          <w:tcPr>
            <w:tcW w:w="2620" w:type="pct"/>
            <w:gridSpan w:val="2"/>
          </w:tcPr>
          <w:p w:rsidR="005C0A02" w:rsidRPr="007B37A3" w:rsidRDefault="005C0A02" w:rsidP="00F36F20"/>
        </w:tc>
      </w:tr>
      <w:tr w:rsidR="005C0A02" w:rsidRPr="007B37A3" w:rsidTr="00F36F20">
        <w:trPr>
          <w:gridAfter w:val="1"/>
          <w:wAfter w:w="17" w:type="pct"/>
        </w:trPr>
        <w:tc>
          <w:tcPr>
            <w:tcW w:w="2363" w:type="pct"/>
          </w:tcPr>
          <w:p w:rsidR="005C0A02" w:rsidRPr="007B37A3" w:rsidRDefault="005C0A02" w:rsidP="00F36F20">
            <w:pPr>
              <w:rPr>
                <w:szCs w:val="28"/>
              </w:rPr>
            </w:pPr>
            <w:r w:rsidRPr="007B37A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5C0A02" w:rsidRPr="007B37A3" w:rsidRDefault="005C0A02" w:rsidP="00F36F20"/>
        </w:tc>
      </w:tr>
      <w:tr w:rsidR="005C0A02" w:rsidRPr="007B37A3" w:rsidTr="00F36F20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5C0A02" w:rsidRPr="007B37A3" w:rsidRDefault="005C0A02" w:rsidP="00F36F20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5C0A02" w:rsidRPr="007B37A3" w:rsidRDefault="005C0A02" w:rsidP="00F36F20">
            <w:pPr>
              <w:rPr>
                <w:color w:val="000000" w:themeColor="text1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телефон</w:t>
            </w:r>
          </w:p>
          <w:p w:rsidR="005C0A02" w:rsidRPr="007B37A3" w:rsidRDefault="005C0A02" w:rsidP="00F36F20">
            <w:pPr>
              <w:rPr>
                <w:sz w:val="28"/>
                <w:szCs w:val="28"/>
              </w:rPr>
            </w:pPr>
          </w:p>
        </w:tc>
      </w:tr>
      <w:tr w:rsidR="005C0A02" w:rsidRPr="007B37A3" w:rsidTr="00F36F20">
        <w:trPr>
          <w:gridAfter w:val="1"/>
          <w:wAfter w:w="17" w:type="pct"/>
        </w:trPr>
        <w:tc>
          <w:tcPr>
            <w:tcW w:w="2363" w:type="pct"/>
            <w:vMerge/>
          </w:tcPr>
          <w:p w:rsidR="005C0A02" w:rsidRPr="007B37A3" w:rsidRDefault="005C0A02" w:rsidP="00F36F20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5C0A02" w:rsidRPr="007B37A3" w:rsidRDefault="005C0A02" w:rsidP="00F36F20">
            <w:pPr>
              <w:rPr>
                <w:color w:val="000000" w:themeColor="text1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5C0A02" w:rsidRPr="007B37A3" w:rsidRDefault="005C0A02" w:rsidP="00F36F20">
            <w:pPr>
              <w:rPr>
                <w:sz w:val="28"/>
                <w:szCs w:val="28"/>
              </w:rPr>
            </w:pPr>
          </w:p>
        </w:tc>
      </w:tr>
      <w:tr w:rsidR="005C0A02" w:rsidRPr="007B37A3" w:rsidTr="00F36F20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5C0A02" w:rsidRPr="007B37A3" w:rsidRDefault="005C0A02" w:rsidP="00F36F20">
            <w:pPr>
              <w:tabs>
                <w:tab w:val="left" w:pos="993"/>
              </w:tabs>
            </w:pPr>
            <w:r w:rsidRPr="007B37A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5C0A02" w:rsidRPr="007B37A3" w:rsidRDefault="005C0A02" w:rsidP="00F36F20">
            <w:pPr>
              <w:rPr>
                <w:color w:val="000000" w:themeColor="text1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наименование</w:t>
            </w:r>
          </w:p>
          <w:p w:rsidR="005C0A02" w:rsidRPr="007B37A3" w:rsidRDefault="005C0A02" w:rsidP="00F36F20">
            <w:pPr>
              <w:rPr>
                <w:sz w:val="28"/>
                <w:szCs w:val="28"/>
              </w:rPr>
            </w:pPr>
          </w:p>
        </w:tc>
      </w:tr>
      <w:tr w:rsidR="005C0A02" w:rsidRPr="007B37A3" w:rsidTr="00F36F20">
        <w:trPr>
          <w:gridAfter w:val="1"/>
          <w:wAfter w:w="17" w:type="pct"/>
        </w:trPr>
        <w:tc>
          <w:tcPr>
            <w:tcW w:w="2363" w:type="pct"/>
            <w:vMerge/>
          </w:tcPr>
          <w:p w:rsidR="005C0A02" w:rsidRPr="007B37A3" w:rsidRDefault="005C0A02" w:rsidP="00F36F20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5C0A02" w:rsidRPr="007B37A3" w:rsidRDefault="005C0A02" w:rsidP="00F36F20">
            <w:pPr>
              <w:rPr>
                <w:color w:val="000000" w:themeColor="text1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серия</w:t>
            </w:r>
          </w:p>
          <w:p w:rsidR="005C0A02" w:rsidRPr="007B37A3" w:rsidRDefault="005C0A02" w:rsidP="00F36F20">
            <w:pPr>
              <w:rPr>
                <w:color w:val="000000" w:themeColor="text1"/>
                <w:szCs w:val="28"/>
              </w:rPr>
            </w:pPr>
          </w:p>
        </w:tc>
      </w:tr>
      <w:tr w:rsidR="005C0A02" w:rsidRPr="007B37A3" w:rsidTr="00F36F20">
        <w:trPr>
          <w:gridAfter w:val="1"/>
          <w:wAfter w:w="17" w:type="pct"/>
        </w:trPr>
        <w:tc>
          <w:tcPr>
            <w:tcW w:w="2363" w:type="pct"/>
            <w:vMerge/>
          </w:tcPr>
          <w:p w:rsidR="005C0A02" w:rsidRPr="007B37A3" w:rsidRDefault="005C0A02" w:rsidP="00F36F20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5C0A02" w:rsidRPr="007B37A3" w:rsidRDefault="005C0A02" w:rsidP="00F36F20">
            <w:pPr>
              <w:rPr>
                <w:color w:val="000000" w:themeColor="text1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номер</w:t>
            </w:r>
          </w:p>
          <w:p w:rsidR="005C0A02" w:rsidRPr="007B37A3" w:rsidRDefault="005C0A02" w:rsidP="00F36F20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5C0A02" w:rsidRPr="007B37A3" w:rsidTr="00F36F20">
        <w:trPr>
          <w:gridAfter w:val="1"/>
          <w:wAfter w:w="17" w:type="pct"/>
        </w:trPr>
        <w:tc>
          <w:tcPr>
            <w:tcW w:w="2363" w:type="pct"/>
            <w:vMerge/>
          </w:tcPr>
          <w:p w:rsidR="005C0A02" w:rsidRPr="007B37A3" w:rsidRDefault="005C0A02" w:rsidP="00F36F20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5C0A02" w:rsidRPr="007B37A3" w:rsidRDefault="005C0A02" w:rsidP="00F36F20">
            <w:pPr>
              <w:rPr>
                <w:color w:val="000000" w:themeColor="text1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дата выдачи</w:t>
            </w:r>
          </w:p>
          <w:p w:rsidR="005C0A02" w:rsidRPr="007B37A3" w:rsidRDefault="005C0A02" w:rsidP="00F36F20">
            <w:pPr>
              <w:rPr>
                <w:color w:val="000000" w:themeColor="text1"/>
                <w:szCs w:val="28"/>
              </w:rPr>
            </w:pPr>
          </w:p>
        </w:tc>
      </w:tr>
      <w:tr w:rsidR="005C0A02" w:rsidRPr="007B37A3" w:rsidTr="00F36F20">
        <w:trPr>
          <w:gridAfter w:val="1"/>
          <w:wAfter w:w="17" w:type="pct"/>
        </w:trPr>
        <w:tc>
          <w:tcPr>
            <w:tcW w:w="2363" w:type="pct"/>
            <w:vMerge/>
          </w:tcPr>
          <w:p w:rsidR="005C0A02" w:rsidRPr="007B37A3" w:rsidRDefault="005C0A02" w:rsidP="00F36F20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5C0A02" w:rsidRPr="007B37A3" w:rsidRDefault="005C0A02" w:rsidP="00F36F20">
            <w:pPr>
              <w:rPr>
                <w:color w:val="000000" w:themeColor="text1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кем выдан</w:t>
            </w:r>
          </w:p>
          <w:p w:rsidR="005C0A02" w:rsidRPr="007B37A3" w:rsidRDefault="005C0A02" w:rsidP="00F36F20">
            <w:pPr>
              <w:rPr>
                <w:color w:val="000000" w:themeColor="text1"/>
                <w:szCs w:val="28"/>
              </w:rPr>
            </w:pPr>
          </w:p>
        </w:tc>
      </w:tr>
      <w:tr w:rsidR="005C0A02" w:rsidRPr="007B37A3" w:rsidTr="00F36F20">
        <w:trPr>
          <w:gridAfter w:val="1"/>
          <w:wAfter w:w="17" w:type="pct"/>
        </w:trPr>
        <w:tc>
          <w:tcPr>
            <w:tcW w:w="2363" w:type="pct"/>
          </w:tcPr>
          <w:p w:rsidR="005C0A02" w:rsidRPr="007B37A3" w:rsidRDefault="005C0A02" w:rsidP="00F36F20">
            <w:pPr>
              <w:autoSpaceDE w:val="0"/>
              <w:autoSpaceDN w:val="0"/>
              <w:adjustRightInd w:val="0"/>
            </w:pPr>
            <w:r w:rsidRPr="007B37A3">
              <w:t>- юридическом лице:</w:t>
            </w:r>
          </w:p>
        </w:tc>
        <w:tc>
          <w:tcPr>
            <w:tcW w:w="2620" w:type="pct"/>
            <w:gridSpan w:val="2"/>
          </w:tcPr>
          <w:p w:rsidR="005C0A02" w:rsidRPr="007B37A3" w:rsidRDefault="005C0A02" w:rsidP="00F36F20"/>
        </w:tc>
      </w:tr>
      <w:tr w:rsidR="005C0A02" w:rsidRPr="007B37A3" w:rsidTr="00F36F20">
        <w:trPr>
          <w:gridAfter w:val="1"/>
          <w:wAfter w:w="17" w:type="pct"/>
        </w:trPr>
        <w:tc>
          <w:tcPr>
            <w:tcW w:w="2363" w:type="pct"/>
          </w:tcPr>
          <w:p w:rsidR="005C0A02" w:rsidRPr="007B37A3" w:rsidRDefault="005C0A02" w:rsidP="00F36F20">
            <w:r w:rsidRPr="007B37A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5C0A02" w:rsidRPr="007B37A3" w:rsidRDefault="005C0A02" w:rsidP="00F36F20"/>
        </w:tc>
      </w:tr>
      <w:tr w:rsidR="005C0A02" w:rsidRPr="007B37A3" w:rsidTr="00F36F20">
        <w:trPr>
          <w:gridAfter w:val="1"/>
          <w:wAfter w:w="17" w:type="pct"/>
        </w:trPr>
        <w:tc>
          <w:tcPr>
            <w:tcW w:w="2363" w:type="pct"/>
          </w:tcPr>
          <w:p w:rsidR="005C0A02" w:rsidRPr="007B37A3" w:rsidRDefault="005C0A02" w:rsidP="00F36F20">
            <w:pPr>
              <w:autoSpaceDE w:val="0"/>
              <w:autoSpaceDN w:val="0"/>
              <w:adjustRightInd w:val="0"/>
            </w:pPr>
            <w:r w:rsidRPr="007B37A3">
              <w:t>ОРГН</w:t>
            </w:r>
          </w:p>
        </w:tc>
        <w:tc>
          <w:tcPr>
            <w:tcW w:w="2620" w:type="pct"/>
            <w:gridSpan w:val="2"/>
          </w:tcPr>
          <w:p w:rsidR="005C0A02" w:rsidRPr="007B37A3" w:rsidRDefault="005C0A02" w:rsidP="00F36F20"/>
        </w:tc>
      </w:tr>
      <w:tr w:rsidR="005C0A02" w:rsidRPr="007B37A3" w:rsidTr="00F36F20">
        <w:trPr>
          <w:gridAfter w:val="1"/>
          <w:wAfter w:w="17" w:type="pct"/>
        </w:trPr>
        <w:tc>
          <w:tcPr>
            <w:tcW w:w="2363" w:type="pct"/>
          </w:tcPr>
          <w:p w:rsidR="005C0A02" w:rsidRPr="007B37A3" w:rsidRDefault="005C0A02" w:rsidP="00F36F20">
            <w:pPr>
              <w:autoSpaceDE w:val="0"/>
              <w:autoSpaceDN w:val="0"/>
              <w:adjustRightInd w:val="0"/>
            </w:pPr>
            <w:r w:rsidRPr="007B37A3">
              <w:t>ИНН</w:t>
            </w:r>
          </w:p>
        </w:tc>
        <w:tc>
          <w:tcPr>
            <w:tcW w:w="2620" w:type="pct"/>
            <w:gridSpan w:val="2"/>
          </w:tcPr>
          <w:p w:rsidR="005C0A02" w:rsidRPr="007B37A3" w:rsidRDefault="005C0A02" w:rsidP="00F36F20"/>
        </w:tc>
      </w:tr>
      <w:tr w:rsidR="005C0A02" w:rsidRPr="007B37A3" w:rsidTr="00F36F20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5C0A02" w:rsidRPr="007B37A3" w:rsidRDefault="005C0A02" w:rsidP="00F36F20">
            <w:pPr>
              <w:jc w:val="center"/>
            </w:pPr>
            <w:r w:rsidRPr="007B37A3">
              <w:t>Сведения о представителе</w:t>
            </w:r>
          </w:p>
        </w:tc>
      </w:tr>
      <w:tr w:rsidR="005C0A02" w:rsidRPr="007B37A3" w:rsidTr="00F36F20">
        <w:trPr>
          <w:gridAfter w:val="1"/>
          <w:wAfter w:w="17" w:type="pct"/>
        </w:trPr>
        <w:tc>
          <w:tcPr>
            <w:tcW w:w="2363" w:type="pct"/>
          </w:tcPr>
          <w:p w:rsidR="005C0A02" w:rsidRPr="007B37A3" w:rsidRDefault="005C0A02" w:rsidP="00F36F20">
            <w:r w:rsidRPr="007B37A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5C0A02" w:rsidRPr="007B37A3" w:rsidRDefault="005C0A02" w:rsidP="00F36F20"/>
        </w:tc>
      </w:tr>
      <w:tr w:rsidR="005C0A02" w:rsidRPr="007B37A3" w:rsidTr="00F36F20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5C0A02" w:rsidRPr="007B37A3" w:rsidRDefault="005C0A02" w:rsidP="00F36F20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5C0A02" w:rsidRPr="007B37A3" w:rsidRDefault="005C0A02" w:rsidP="00F36F20">
            <w:pPr>
              <w:rPr>
                <w:color w:val="000000" w:themeColor="text1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телефон</w:t>
            </w:r>
          </w:p>
          <w:p w:rsidR="005C0A02" w:rsidRPr="007B37A3" w:rsidRDefault="005C0A02" w:rsidP="00F36F20">
            <w:pPr>
              <w:rPr>
                <w:sz w:val="28"/>
                <w:szCs w:val="28"/>
              </w:rPr>
            </w:pPr>
          </w:p>
        </w:tc>
      </w:tr>
      <w:tr w:rsidR="005C0A02" w:rsidRPr="007B37A3" w:rsidTr="00F36F20">
        <w:trPr>
          <w:gridAfter w:val="1"/>
          <w:wAfter w:w="17" w:type="pct"/>
        </w:trPr>
        <w:tc>
          <w:tcPr>
            <w:tcW w:w="2363" w:type="pct"/>
            <w:vMerge/>
          </w:tcPr>
          <w:p w:rsidR="005C0A02" w:rsidRPr="007B37A3" w:rsidRDefault="005C0A02" w:rsidP="00F36F20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5C0A02" w:rsidRPr="007B37A3" w:rsidRDefault="005C0A02" w:rsidP="00F36F20">
            <w:pPr>
              <w:rPr>
                <w:color w:val="000000" w:themeColor="text1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5C0A02" w:rsidRPr="007B37A3" w:rsidRDefault="005C0A02" w:rsidP="00F36F20">
            <w:pPr>
              <w:rPr>
                <w:sz w:val="28"/>
                <w:szCs w:val="28"/>
              </w:rPr>
            </w:pPr>
          </w:p>
        </w:tc>
      </w:tr>
      <w:tr w:rsidR="005C0A02" w:rsidRPr="007B37A3" w:rsidTr="00F36F20">
        <w:trPr>
          <w:gridAfter w:val="1"/>
          <w:wAfter w:w="17" w:type="pct"/>
        </w:trPr>
        <w:tc>
          <w:tcPr>
            <w:tcW w:w="2363" w:type="pct"/>
          </w:tcPr>
          <w:p w:rsidR="005C0A02" w:rsidRPr="007B37A3" w:rsidRDefault="005C0A02" w:rsidP="00F36F20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5C0A02" w:rsidRPr="007B37A3" w:rsidRDefault="005C0A02" w:rsidP="00F36F20">
            <w:pPr>
              <w:rPr>
                <w:color w:val="000000" w:themeColor="text1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наименование</w:t>
            </w:r>
          </w:p>
          <w:p w:rsidR="005C0A02" w:rsidRPr="007B37A3" w:rsidRDefault="005C0A02" w:rsidP="00F36F20">
            <w:pPr>
              <w:rPr>
                <w:sz w:val="28"/>
                <w:szCs w:val="28"/>
              </w:rPr>
            </w:pPr>
          </w:p>
        </w:tc>
      </w:tr>
      <w:tr w:rsidR="005C0A02" w:rsidRPr="007B37A3" w:rsidTr="00F36F20">
        <w:trPr>
          <w:gridAfter w:val="1"/>
          <w:wAfter w:w="17" w:type="pct"/>
        </w:trPr>
        <w:tc>
          <w:tcPr>
            <w:tcW w:w="2363" w:type="pct"/>
          </w:tcPr>
          <w:p w:rsidR="005C0A02" w:rsidRPr="007B37A3" w:rsidRDefault="005C0A02" w:rsidP="00F36F20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5C0A02" w:rsidRPr="007B37A3" w:rsidRDefault="005C0A02" w:rsidP="00F36F20">
            <w:pPr>
              <w:rPr>
                <w:color w:val="000000" w:themeColor="text1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серия</w:t>
            </w:r>
          </w:p>
          <w:p w:rsidR="005C0A02" w:rsidRPr="007B37A3" w:rsidRDefault="005C0A02" w:rsidP="00F36F20">
            <w:pPr>
              <w:rPr>
                <w:color w:val="000000" w:themeColor="text1"/>
                <w:szCs w:val="28"/>
              </w:rPr>
            </w:pPr>
          </w:p>
        </w:tc>
      </w:tr>
      <w:tr w:rsidR="005C0A02" w:rsidRPr="007B37A3" w:rsidTr="00F36F20">
        <w:trPr>
          <w:gridAfter w:val="1"/>
          <w:wAfter w:w="17" w:type="pct"/>
        </w:trPr>
        <w:tc>
          <w:tcPr>
            <w:tcW w:w="2363" w:type="pct"/>
          </w:tcPr>
          <w:p w:rsidR="005C0A02" w:rsidRPr="007B37A3" w:rsidRDefault="005C0A02" w:rsidP="00F36F20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5C0A02" w:rsidRPr="007B37A3" w:rsidRDefault="005C0A02" w:rsidP="00F36F20">
            <w:pPr>
              <w:rPr>
                <w:color w:val="000000" w:themeColor="text1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номер</w:t>
            </w:r>
          </w:p>
          <w:p w:rsidR="005C0A02" w:rsidRPr="007B37A3" w:rsidRDefault="005C0A02" w:rsidP="00F36F20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5C0A02" w:rsidRPr="007B37A3" w:rsidTr="00F36F20">
        <w:trPr>
          <w:gridAfter w:val="1"/>
          <w:wAfter w:w="17" w:type="pct"/>
        </w:trPr>
        <w:tc>
          <w:tcPr>
            <w:tcW w:w="2363" w:type="pct"/>
          </w:tcPr>
          <w:p w:rsidR="005C0A02" w:rsidRPr="007B37A3" w:rsidRDefault="005C0A02" w:rsidP="00F36F20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5C0A02" w:rsidRPr="007B37A3" w:rsidRDefault="005C0A02" w:rsidP="00F36F20">
            <w:pPr>
              <w:rPr>
                <w:color w:val="000000" w:themeColor="text1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дата выдачи</w:t>
            </w:r>
          </w:p>
          <w:p w:rsidR="005C0A02" w:rsidRPr="007B37A3" w:rsidRDefault="005C0A02" w:rsidP="00F36F20">
            <w:pPr>
              <w:rPr>
                <w:color w:val="000000" w:themeColor="text1"/>
                <w:szCs w:val="28"/>
              </w:rPr>
            </w:pPr>
          </w:p>
        </w:tc>
      </w:tr>
      <w:tr w:rsidR="005C0A02" w:rsidRPr="007B37A3" w:rsidTr="00F36F20">
        <w:trPr>
          <w:gridAfter w:val="1"/>
          <w:wAfter w:w="17" w:type="pct"/>
        </w:trPr>
        <w:tc>
          <w:tcPr>
            <w:tcW w:w="2363" w:type="pct"/>
          </w:tcPr>
          <w:p w:rsidR="005C0A02" w:rsidRPr="007B37A3" w:rsidRDefault="005C0A02" w:rsidP="00F36F20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5C0A02" w:rsidRPr="007B37A3" w:rsidRDefault="005C0A02" w:rsidP="00F36F20">
            <w:pPr>
              <w:rPr>
                <w:color w:val="000000" w:themeColor="text1"/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кем выдан</w:t>
            </w:r>
          </w:p>
          <w:p w:rsidR="005C0A02" w:rsidRPr="007B37A3" w:rsidRDefault="005C0A02" w:rsidP="00F36F20">
            <w:pPr>
              <w:rPr>
                <w:color w:val="000000" w:themeColor="text1"/>
                <w:szCs w:val="28"/>
              </w:rPr>
            </w:pPr>
          </w:p>
        </w:tc>
      </w:tr>
      <w:tr w:rsidR="005C0A02" w:rsidRPr="007B37A3" w:rsidTr="00F36F20">
        <w:trPr>
          <w:gridAfter w:val="1"/>
          <w:wAfter w:w="17" w:type="pct"/>
        </w:trPr>
        <w:tc>
          <w:tcPr>
            <w:tcW w:w="2363" w:type="pct"/>
          </w:tcPr>
          <w:p w:rsidR="005C0A02" w:rsidRPr="007B37A3" w:rsidRDefault="005C0A02" w:rsidP="00F36F20">
            <w:pPr>
              <w:tabs>
                <w:tab w:val="left" w:pos="993"/>
              </w:tabs>
            </w:pPr>
            <w:r w:rsidRPr="007B37A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5C0A02" w:rsidRPr="007B37A3" w:rsidRDefault="005C0A02" w:rsidP="00F36F20"/>
          <w:p w:rsidR="005C0A02" w:rsidRPr="007B37A3" w:rsidRDefault="005C0A02" w:rsidP="00F36F20"/>
        </w:tc>
      </w:tr>
      <w:tr w:rsidR="005C0A02" w:rsidRPr="007B37A3" w:rsidTr="00F36F20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5C0A02" w:rsidRPr="007B37A3" w:rsidRDefault="005C0A02" w:rsidP="00F36F20">
            <w:pPr>
              <w:autoSpaceDE w:val="0"/>
              <w:autoSpaceDN w:val="0"/>
              <w:adjustRightInd w:val="0"/>
            </w:pPr>
            <w:r w:rsidRPr="007B37A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5C0A02" w:rsidRPr="007B37A3" w:rsidRDefault="005C0A02" w:rsidP="00F36F20"/>
          <w:p w:rsidR="005C0A02" w:rsidRPr="007B37A3" w:rsidRDefault="005C0A02" w:rsidP="00F36F20"/>
        </w:tc>
      </w:tr>
      <w:tr w:rsidR="005C0A02" w:rsidRPr="007B37A3" w:rsidTr="00F36F20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5C0A02" w:rsidRPr="007B37A3" w:rsidRDefault="005C0A02" w:rsidP="00F36F20">
            <w:pPr>
              <w:autoSpaceDE w:val="0"/>
              <w:autoSpaceDN w:val="0"/>
              <w:adjustRightInd w:val="0"/>
            </w:pPr>
            <w:r w:rsidRPr="007B37A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5C0A02" w:rsidRPr="007B37A3" w:rsidRDefault="005C0A02" w:rsidP="00F36F20"/>
        </w:tc>
      </w:tr>
      <w:tr w:rsidR="005C0A02" w:rsidRPr="007B37A3" w:rsidTr="00F36F20">
        <w:tc>
          <w:tcPr>
            <w:tcW w:w="5000" w:type="pct"/>
            <w:gridSpan w:val="4"/>
          </w:tcPr>
          <w:p w:rsidR="005C0A02" w:rsidRPr="007B37A3" w:rsidRDefault="005C0A02" w:rsidP="00F36F20">
            <w:pPr>
              <w:jc w:val="center"/>
              <w:rPr>
                <w:szCs w:val="28"/>
              </w:rPr>
            </w:pPr>
            <w:r w:rsidRPr="00EE2984">
              <w:t>Данные о помещении</w:t>
            </w:r>
          </w:p>
        </w:tc>
      </w:tr>
      <w:tr w:rsidR="005C0A02" w:rsidRPr="007B37A3" w:rsidTr="00F36F20">
        <w:tc>
          <w:tcPr>
            <w:tcW w:w="2419" w:type="pct"/>
            <w:gridSpan w:val="2"/>
            <w:vMerge w:val="restart"/>
          </w:tcPr>
          <w:p w:rsidR="005C0A02" w:rsidRPr="007B37A3" w:rsidRDefault="005C0A02" w:rsidP="00F36F20">
            <w:pPr>
              <w:rPr>
                <w:szCs w:val="28"/>
              </w:rPr>
            </w:pPr>
            <w:r>
              <w:rPr>
                <w:szCs w:val="28"/>
              </w:rPr>
              <w:t>Адрес</w:t>
            </w:r>
          </w:p>
        </w:tc>
        <w:tc>
          <w:tcPr>
            <w:tcW w:w="2581" w:type="pct"/>
            <w:gridSpan w:val="2"/>
            <w:vAlign w:val="center"/>
          </w:tcPr>
          <w:p w:rsidR="005C0A02" w:rsidRDefault="005C0A02" w:rsidP="00F36F20">
            <w:pPr>
              <w:rPr>
                <w:szCs w:val="28"/>
              </w:rPr>
            </w:pPr>
            <w:r>
              <w:rPr>
                <w:szCs w:val="28"/>
              </w:rPr>
              <w:t>субъект РФ</w:t>
            </w:r>
          </w:p>
          <w:p w:rsidR="005C0A02" w:rsidRPr="007B37A3" w:rsidRDefault="005C0A02" w:rsidP="00F36F20">
            <w:pPr>
              <w:rPr>
                <w:szCs w:val="28"/>
              </w:rPr>
            </w:pPr>
            <w:r>
              <w:rPr>
                <w:szCs w:val="28"/>
              </w:rPr>
              <w:t>Краснодарский край</w:t>
            </w:r>
          </w:p>
        </w:tc>
      </w:tr>
      <w:tr w:rsidR="005C0A02" w:rsidRPr="007B37A3" w:rsidTr="00F36F20">
        <w:tc>
          <w:tcPr>
            <w:tcW w:w="2419" w:type="pct"/>
            <w:gridSpan w:val="2"/>
            <w:vMerge/>
          </w:tcPr>
          <w:p w:rsidR="005C0A02" w:rsidRDefault="005C0A02" w:rsidP="00F36F20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5C0A02" w:rsidRDefault="005C0A02" w:rsidP="00F36F20">
            <w:pPr>
              <w:rPr>
                <w:szCs w:val="28"/>
              </w:rPr>
            </w:pPr>
            <w:r>
              <w:rPr>
                <w:szCs w:val="28"/>
              </w:rPr>
              <w:t>муниципальное образование</w:t>
            </w:r>
          </w:p>
          <w:p w:rsidR="005C0A02" w:rsidRPr="007B37A3" w:rsidRDefault="005C0A02" w:rsidP="00F36F20">
            <w:pPr>
              <w:rPr>
                <w:szCs w:val="28"/>
              </w:rPr>
            </w:pPr>
            <w:r>
              <w:rPr>
                <w:szCs w:val="28"/>
              </w:rPr>
              <w:t>Славянский район</w:t>
            </w:r>
          </w:p>
        </w:tc>
      </w:tr>
      <w:tr w:rsidR="005C0A02" w:rsidRPr="007B37A3" w:rsidTr="00F36F20">
        <w:tc>
          <w:tcPr>
            <w:tcW w:w="2419" w:type="pct"/>
            <w:gridSpan w:val="2"/>
            <w:vMerge/>
          </w:tcPr>
          <w:p w:rsidR="005C0A02" w:rsidRDefault="005C0A02" w:rsidP="00F36F20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5C0A02" w:rsidRDefault="005C0A02" w:rsidP="00F36F20">
            <w:pPr>
              <w:rPr>
                <w:szCs w:val="28"/>
              </w:rPr>
            </w:pPr>
            <w:r>
              <w:rPr>
                <w:szCs w:val="28"/>
              </w:rPr>
              <w:t>поселение</w:t>
            </w:r>
          </w:p>
          <w:p w:rsidR="005C0A02" w:rsidRPr="007B37A3" w:rsidRDefault="005C0A02" w:rsidP="00F36F20">
            <w:pPr>
              <w:rPr>
                <w:szCs w:val="28"/>
              </w:rPr>
            </w:pPr>
            <w:r>
              <w:rPr>
                <w:szCs w:val="28"/>
              </w:rPr>
              <w:t>Целинный</w:t>
            </w:r>
          </w:p>
        </w:tc>
      </w:tr>
      <w:tr w:rsidR="005C0A02" w:rsidRPr="007B37A3" w:rsidTr="00F36F20">
        <w:tc>
          <w:tcPr>
            <w:tcW w:w="2419" w:type="pct"/>
            <w:gridSpan w:val="2"/>
            <w:vMerge/>
          </w:tcPr>
          <w:p w:rsidR="005C0A02" w:rsidRDefault="005C0A02" w:rsidP="00F36F20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5C0A02" w:rsidRDefault="005C0A02" w:rsidP="00F36F20">
            <w:pPr>
              <w:rPr>
                <w:szCs w:val="28"/>
              </w:rPr>
            </w:pPr>
            <w:r>
              <w:rPr>
                <w:szCs w:val="28"/>
              </w:rPr>
              <w:t>улица</w:t>
            </w:r>
          </w:p>
          <w:p w:rsidR="005C0A02" w:rsidRPr="007B37A3" w:rsidRDefault="005C0A02" w:rsidP="00F36F20">
            <w:pPr>
              <w:rPr>
                <w:szCs w:val="28"/>
              </w:rPr>
            </w:pPr>
            <w:r>
              <w:rPr>
                <w:szCs w:val="28"/>
              </w:rPr>
              <w:t>Степная</w:t>
            </w:r>
          </w:p>
        </w:tc>
      </w:tr>
      <w:tr w:rsidR="005C0A02" w:rsidRPr="007B37A3" w:rsidTr="00F36F20">
        <w:tc>
          <w:tcPr>
            <w:tcW w:w="2419" w:type="pct"/>
            <w:gridSpan w:val="2"/>
            <w:vMerge/>
          </w:tcPr>
          <w:p w:rsidR="005C0A02" w:rsidRDefault="005C0A02" w:rsidP="00F36F20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5C0A02" w:rsidRDefault="005C0A02" w:rsidP="00F36F20">
            <w:pPr>
              <w:rPr>
                <w:szCs w:val="28"/>
              </w:rPr>
            </w:pPr>
            <w:r>
              <w:rPr>
                <w:szCs w:val="28"/>
              </w:rPr>
              <w:t>дом</w:t>
            </w:r>
          </w:p>
          <w:p w:rsidR="005C0A02" w:rsidRPr="007B37A3" w:rsidRDefault="005C0A02" w:rsidP="00F36F20">
            <w:pPr>
              <w:rPr>
                <w:szCs w:val="28"/>
              </w:rPr>
            </w:pPr>
            <w:r>
              <w:rPr>
                <w:szCs w:val="28"/>
              </w:rPr>
              <w:t>77</w:t>
            </w:r>
          </w:p>
        </w:tc>
      </w:tr>
      <w:tr w:rsidR="005C0A02" w:rsidRPr="007B37A3" w:rsidTr="00F36F20">
        <w:tc>
          <w:tcPr>
            <w:tcW w:w="2419" w:type="pct"/>
            <w:gridSpan w:val="2"/>
            <w:vMerge/>
          </w:tcPr>
          <w:p w:rsidR="005C0A02" w:rsidRDefault="005C0A02" w:rsidP="00F36F20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5C0A02" w:rsidRDefault="005C0A02" w:rsidP="00F36F20">
            <w:pPr>
              <w:rPr>
                <w:szCs w:val="28"/>
              </w:rPr>
            </w:pPr>
            <w:r>
              <w:rPr>
                <w:szCs w:val="28"/>
              </w:rPr>
              <w:t>корпус</w:t>
            </w:r>
          </w:p>
          <w:p w:rsidR="005C0A02" w:rsidRPr="007B37A3" w:rsidRDefault="005C0A02" w:rsidP="00F36F20">
            <w:pPr>
              <w:rPr>
                <w:szCs w:val="28"/>
              </w:rPr>
            </w:pPr>
          </w:p>
        </w:tc>
      </w:tr>
      <w:tr w:rsidR="005C0A02" w:rsidRPr="007B37A3" w:rsidTr="00F36F20">
        <w:tc>
          <w:tcPr>
            <w:tcW w:w="2419" w:type="pct"/>
            <w:gridSpan w:val="2"/>
            <w:vMerge/>
          </w:tcPr>
          <w:p w:rsidR="005C0A02" w:rsidRDefault="005C0A02" w:rsidP="00F36F20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5C0A02" w:rsidRDefault="005C0A02" w:rsidP="00F36F20">
            <w:pPr>
              <w:rPr>
                <w:szCs w:val="28"/>
              </w:rPr>
            </w:pPr>
            <w:r>
              <w:rPr>
                <w:szCs w:val="28"/>
              </w:rPr>
              <w:t>строение</w:t>
            </w:r>
          </w:p>
          <w:p w:rsidR="005C0A02" w:rsidRPr="007B37A3" w:rsidRDefault="005C0A02" w:rsidP="00F36F20">
            <w:pPr>
              <w:rPr>
                <w:szCs w:val="28"/>
              </w:rPr>
            </w:pPr>
          </w:p>
        </w:tc>
      </w:tr>
      <w:tr w:rsidR="005C0A02" w:rsidRPr="007B37A3" w:rsidTr="00F36F20">
        <w:tc>
          <w:tcPr>
            <w:tcW w:w="2419" w:type="pct"/>
            <w:gridSpan w:val="2"/>
            <w:vMerge/>
          </w:tcPr>
          <w:p w:rsidR="005C0A02" w:rsidRDefault="005C0A02" w:rsidP="00F36F20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5C0A02" w:rsidRDefault="005C0A02" w:rsidP="00F36F20">
            <w:pPr>
              <w:rPr>
                <w:szCs w:val="28"/>
              </w:rPr>
            </w:pPr>
            <w:r>
              <w:rPr>
                <w:szCs w:val="28"/>
              </w:rPr>
              <w:t>квартира (комната)</w:t>
            </w:r>
          </w:p>
          <w:p w:rsidR="005C0A02" w:rsidRPr="007B37A3" w:rsidRDefault="005C0A02" w:rsidP="00F36F20">
            <w:pPr>
              <w:rPr>
                <w:szCs w:val="28"/>
              </w:rPr>
            </w:pPr>
          </w:p>
        </w:tc>
      </w:tr>
      <w:tr w:rsidR="005C0A02" w:rsidRPr="007B37A3" w:rsidTr="00F36F20">
        <w:tc>
          <w:tcPr>
            <w:tcW w:w="2419" w:type="pct"/>
            <w:gridSpan w:val="2"/>
          </w:tcPr>
          <w:p w:rsidR="005C0A02" w:rsidRPr="007B37A3" w:rsidRDefault="005C0A02" w:rsidP="00F36F20">
            <w:pPr>
              <w:rPr>
                <w:szCs w:val="28"/>
              </w:rPr>
            </w:pPr>
            <w:r>
              <w:rPr>
                <w:szCs w:val="28"/>
              </w:rPr>
              <w:t>Подъезд</w:t>
            </w:r>
          </w:p>
        </w:tc>
        <w:tc>
          <w:tcPr>
            <w:tcW w:w="2581" w:type="pct"/>
            <w:gridSpan w:val="2"/>
            <w:vAlign w:val="center"/>
          </w:tcPr>
          <w:p w:rsidR="005C0A02" w:rsidRPr="007B37A3" w:rsidRDefault="008F4DAB" w:rsidP="00F36F20">
            <w:pPr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</w:tr>
      <w:tr w:rsidR="005C0A02" w:rsidRPr="007B37A3" w:rsidTr="00F36F20">
        <w:tc>
          <w:tcPr>
            <w:tcW w:w="2419" w:type="pct"/>
            <w:gridSpan w:val="2"/>
          </w:tcPr>
          <w:p w:rsidR="005C0A02" w:rsidRDefault="005C0A02" w:rsidP="00F36F20">
            <w:pPr>
              <w:rPr>
                <w:szCs w:val="28"/>
              </w:rPr>
            </w:pPr>
            <w:r>
              <w:rPr>
                <w:szCs w:val="28"/>
              </w:rPr>
              <w:t>Этаж</w:t>
            </w:r>
          </w:p>
        </w:tc>
        <w:tc>
          <w:tcPr>
            <w:tcW w:w="2581" w:type="pct"/>
            <w:gridSpan w:val="2"/>
            <w:vAlign w:val="center"/>
          </w:tcPr>
          <w:p w:rsidR="005C0A02" w:rsidRPr="007B37A3" w:rsidRDefault="008F4DAB" w:rsidP="00F36F20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5C0A02" w:rsidRPr="007B37A3" w:rsidTr="00F36F20">
        <w:tc>
          <w:tcPr>
            <w:tcW w:w="2419" w:type="pct"/>
            <w:gridSpan w:val="2"/>
            <w:vMerge w:val="restart"/>
          </w:tcPr>
          <w:p w:rsidR="005C0A02" w:rsidRDefault="005C0A02" w:rsidP="00F36F20">
            <w:pPr>
              <w:rPr>
                <w:szCs w:val="28"/>
              </w:rPr>
            </w:pPr>
            <w:r>
              <w:rPr>
                <w:szCs w:val="28"/>
              </w:rPr>
              <w:t>Площадь</w:t>
            </w:r>
          </w:p>
        </w:tc>
        <w:tc>
          <w:tcPr>
            <w:tcW w:w="2581" w:type="pct"/>
            <w:gridSpan w:val="2"/>
            <w:vAlign w:val="center"/>
          </w:tcPr>
          <w:p w:rsidR="005C0A02" w:rsidRDefault="005C0A02" w:rsidP="00F36F20">
            <w:pPr>
              <w:rPr>
                <w:szCs w:val="28"/>
              </w:rPr>
            </w:pPr>
            <w:r>
              <w:rPr>
                <w:szCs w:val="28"/>
              </w:rPr>
              <w:t>общая</w:t>
            </w:r>
          </w:p>
          <w:p w:rsidR="005C0A02" w:rsidRPr="007B37A3" w:rsidRDefault="008F4DAB" w:rsidP="00F36F20">
            <w:pPr>
              <w:rPr>
                <w:szCs w:val="28"/>
              </w:rPr>
            </w:pPr>
            <w:r>
              <w:rPr>
                <w:szCs w:val="28"/>
              </w:rPr>
              <w:t>120</w:t>
            </w:r>
          </w:p>
        </w:tc>
      </w:tr>
      <w:tr w:rsidR="005C0A02" w:rsidRPr="007B37A3" w:rsidTr="00F36F20">
        <w:tc>
          <w:tcPr>
            <w:tcW w:w="2419" w:type="pct"/>
            <w:gridSpan w:val="2"/>
            <w:vMerge/>
          </w:tcPr>
          <w:p w:rsidR="005C0A02" w:rsidRDefault="005C0A02" w:rsidP="00F36F20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5C0A02" w:rsidRDefault="005C0A02" w:rsidP="00F36F20">
            <w:pPr>
              <w:rPr>
                <w:szCs w:val="28"/>
              </w:rPr>
            </w:pPr>
            <w:r>
              <w:rPr>
                <w:szCs w:val="28"/>
              </w:rPr>
              <w:t>жилая</w:t>
            </w:r>
          </w:p>
          <w:p w:rsidR="005C0A02" w:rsidRPr="007B37A3" w:rsidRDefault="008F4DAB" w:rsidP="00F36F20">
            <w:pPr>
              <w:rPr>
                <w:szCs w:val="28"/>
              </w:rPr>
            </w:pPr>
            <w:r>
              <w:rPr>
                <w:szCs w:val="28"/>
              </w:rPr>
              <w:t>87</w:t>
            </w:r>
          </w:p>
        </w:tc>
      </w:tr>
      <w:tr w:rsidR="005C0A02" w:rsidRPr="007B37A3" w:rsidTr="00F36F20">
        <w:tc>
          <w:tcPr>
            <w:tcW w:w="2419" w:type="pct"/>
            <w:gridSpan w:val="2"/>
          </w:tcPr>
          <w:p w:rsidR="005C0A02" w:rsidRPr="007B37A3" w:rsidRDefault="005C0A02" w:rsidP="00F36F20">
            <w:pPr>
              <w:rPr>
                <w:szCs w:val="28"/>
              </w:rPr>
            </w:pPr>
            <w:r w:rsidRPr="007B37A3">
              <w:rPr>
                <w:szCs w:val="28"/>
              </w:rPr>
              <w:t>Кадастровый номер</w:t>
            </w:r>
          </w:p>
        </w:tc>
        <w:tc>
          <w:tcPr>
            <w:tcW w:w="2581" w:type="pct"/>
            <w:gridSpan w:val="2"/>
            <w:vAlign w:val="center"/>
          </w:tcPr>
          <w:p w:rsidR="005C0A02" w:rsidRPr="007B37A3" w:rsidRDefault="005C0A02" w:rsidP="00F36F20">
            <w:pPr>
              <w:rPr>
                <w:szCs w:val="28"/>
              </w:rPr>
            </w:pPr>
          </w:p>
        </w:tc>
      </w:tr>
      <w:tr w:rsidR="005C0A02" w:rsidRPr="007B37A3" w:rsidTr="00F36F20">
        <w:tc>
          <w:tcPr>
            <w:tcW w:w="5000" w:type="pct"/>
            <w:gridSpan w:val="4"/>
            <w:vAlign w:val="center"/>
          </w:tcPr>
          <w:p w:rsidR="005C0A02" w:rsidRPr="007B37A3" w:rsidRDefault="005C0A02" w:rsidP="00F36F20">
            <w:pPr>
              <w:jc w:val="center"/>
              <w:rPr>
                <w:szCs w:val="28"/>
              </w:rPr>
            </w:pPr>
            <w:r w:rsidRPr="007B37A3">
              <w:rPr>
                <w:szCs w:val="28"/>
              </w:rPr>
              <w:t>Способ предоставления</w:t>
            </w:r>
          </w:p>
        </w:tc>
      </w:tr>
      <w:tr w:rsidR="005C0A02" w:rsidRPr="007B37A3" w:rsidTr="00F36F20">
        <w:tc>
          <w:tcPr>
            <w:tcW w:w="2419" w:type="pct"/>
            <w:gridSpan w:val="2"/>
            <w:vMerge w:val="restart"/>
          </w:tcPr>
          <w:p w:rsidR="005C0A02" w:rsidRPr="007B37A3" w:rsidRDefault="005C0A02" w:rsidP="00F36F20">
            <w:pPr>
              <w:rPr>
                <w:szCs w:val="28"/>
              </w:rPr>
            </w:pPr>
            <w:r w:rsidRPr="007B37A3">
              <w:rPr>
                <w:szCs w:val="28"/>
              </w:rPr>
              <w:t xml:space="preserve">Право на </w:t>
            </w:r>
            <w:r>
              <w:rPr>
                <w:szCs w:val="28"/>
              </w:rPr>
              <w:t>помещение</w:t>
            </w:r>
            <w:r w:rsidRPr="007B37A3">
              <w:rPr>
                <w:szCs w:val="28"/>
              </w:rPr>
              <w:t xml:space="preserve"> зарегистрировано в ЕГРН?</w:t>
            </w:r>
          </w:p>
        </w:tc>
        <w:tc>
          <w:tcPr>
            <w:tcW w:w="2581" w:type="pct"/>
            <w:gridSpan w:val="2"/>
            <w:vAlign w:val="center"/>
          </w:tcPr>
          <w:p w:rsidR="005C0A02" w:rsidRPr="008F4DAB" w:rsidRDefault="005C0A02" w:rsidP="00F36F20">
            <w:pPr>
              <w:rPr>
                <w:szCs w:val="28"/>
                <w:u w:val="single"/>
              </w:rPr>
            </w:pPr>
            <w:r w:rsidRPr="008F4DAB">
              <w:rPr>
                <w:szCs w:val="28"/>
                <w:u w:val="single"/>
              </w:rPr>
              <w:t>право зарегистрировано в ЕГРН</w:t>
            </w:r>
          </w:p>
        </w:tc>
      </w:tr>
      <w:tr w:rsidR="005C0A02" w:rsidRPr="007B37A3" w:rsidTr="00F36F20">
        <w:tc>
          <w:tcPr>
            <w:tcW w:w="2419" w:type="pct"/>
            <w:gridSpan w:val="2"/>
            <w:vMerge/>
          </w:tcPr>
          <w:p w:rsidR="005C0A02" w:rsidRPr="007B37A3" w:rsidRDefault="005C0A02" w:rsidP="00F36F20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5C0A02" w:rsidRPr="007B37A3" w:rsidRDefault="005C0A02" w:rsidP="00F36F20">
            <w:pPr>
              <w:rPr>
                <w:szCs w:val="28"/>
              </w:rPr>
            </w:pPr>
            <w:r w:rsidRPr="007B37A3">
              <w:rPr>
                <w:szCs w:val="28"/>
              </w:rPr>
              <w:t>право не зарегистрировано в ЕГРН</w:t>
            </w:r>
          </w:p>
        </w:tc>
      </w:tr>
      <w:tr w:rsidR="005C0A02" w:rsidRPr="007B37A3" w:rsidTr="00F36F20">
        <w:tc>
          <w:tcPr>
            <w:tcW w:w="2419" w:type="pct"/>
            <w:gridSpan w:val="2"/>
            <w:vMerge w:val="restart"/>
          </w:tcPr>
          <w:p w:rsidR="005C0A02" w:rsidRPr="007B37A3" w:rsidRDefault="005C0A02" w:rsidP="00F36F20">
            <w:pPr>
              <w:rPr>
                <w:szCs w:val="28"/>
              </w:rPr>
            </w:pPr>
            <w:r w:rsidRPr="00F74F18">
              <w:rPr>
                <w:szCs w:val="28"/>
              </w:rPr>
              <w:t>Какое помещение переводится?</w:t>
            </w:r>
          </w:p>
        </w:tc>
        <w:tc>
          <w:tcPr>
            <w:tcW w:w="2581" w:type="pct"/>
            <w:gridSpan w:val="2"/>
            <w:vAlign w:val="center"/>
          </w:tcPr>
          <w:p w:rsidR="005C0A02" w:rsidRPr="008F4DAB" w:rsidRDefault="005C0A02" w:rsidP="00F36F20">
            <w:pPr>
              <w:rPr>
                <w:szCs w:val="28"/>
                <w:u w:val="single"/>
              </w:rPr>
            </w:pPr>
            <w:r w:rsidRPr="008F4DAB">
              <w:rPr>
                <w:szCs w:val="28"/>
                <w:u w:val="single"/>
              </w:rPr>
              <w:t>жилое</w:t>
            </w:r>
          </w:p>
        </w:tc>
      </w:tr>
      <w:tr w:rsidR="005C0A02" w:rsidRPr="007B37A3" w:rsidTr="00F36F20">
        <w:tc>
          <w:tcPr>
            <w:tcW w:w="2419" w:type="pct"/>
            <w:gridSpan w:val="2"/>
            <w:vMerge/>
          </w:tcPr>
          <w:p w:rsidR="005C0A02" w:rsidRPr="007B37A3" w:rsidRDefault="005C0A02" w:rsidP="00F36F20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5C0A02" w:rsidRPr="007B37A3" w:rsidRDefault="005C0A02" w:rsidP="00F36F20">
            <w:pPr>
              <w:rPr>
                <w:szCs w:val="28"/>
              </w:rPr>
            </w:pPr>
            <w:r>
              <w:rPr>
                <w:szCs w:val="28"/>
              </w:rPr>
              <w:t>нежилое</w:t>
            </w:r>
          </w:p>
        </w:tc>
      </w:tr>
      <w:tr w:rsidR="005C0A02" w:rsidRPr="007B37A3" w:rsidTr="00F36F20">
        <w:tc>
          <w:tcPr>
            <w:tcW w:w="2419" w:type="pct"/>
            <w:gridSpan w:val="2"/>
            <w:vMerge w:val="restart"/>
          </w:tcPr>
          <w:p w:rsidR="005C0A02" w:rsidRPr="007B37A3" w:rsidRDefault="005C0A02" w:rsidP="00F36F20">
            <w:pPr>
              <w:rPr>
                <w:szCs w:val="28"/>
              </w:rPr>
            </w:pPr>
            <w:r w:rsidRPr="00F74F18">
              <w:rPr>
                <w:szCs w:val="28"/>
              </w:rPr>
              <w:t>Для использования переводимого</w:t>
            </w:r>
            <w:r>
              <w:rPr>
                <w:szCs w:val="28"/>
              </w:rPr>
              <w:t xml:space="preserve"> </w:t>
            </w:r>
            <w:r w:rsidRPr="00F74F18">
              <w:rPr>
                <w:szCs w:val="28"/>
              </w:rPr>
              <w:t>помещ</w:t>
            </w:r>
            <w:r w:rsidRPr="00F74F18">
              <w:rPr>
                <w:szCs w:val="28"/>
              </w:rPr>
              <w:t>е</w:t>
            </w:r>
            <w:r w:rsidRPr="00F74F18">
              <w:rPr>
                <w:szCs w:val="28"/>
              </w:rPr>
              <w:t>ния требуется</w:t>
            </w:r>
            <w:r>
              <w:rPr>
                <w:szCs w:val="28"/>
              </w:rPr>
              <w:t xml:space="preserve"> </w:t>
            </w:r>
            <w:r w:rsidRPr="00F74F18">
              <w:rPr>
                <w:szCs w:val="28"/>
              </w:rPr>
              <w:t>переустройство и (или)</w:t>
            </w:r>
            <w:r>
              <w:rPr>
                <w:szCs w:val="28"/>
              </w:rPr>
              <w:t xml:space="preserve"> </w:t>
            </w:r>
            <w:r w:rsidRPr="00F74F18">
              <w:rPr>
                <w:szCs w:val="28"/>
              </w:rPr>
              <w:t>пер</w:t>
            </w:r>
            <w:r w:rsidRPr="00F74F18">
              <w:rPr>
                <w:szCs w:val="28"/>
              </w:rPr>
              <w:t>е</w:t>
            </w:r>
            <w:r w:rsidRPr="00F74F18">
              <w:rPr>
                <w:szCs w:val="28"/>
              </w:rPr>
              <w:t>планировка этого помещения?</w:t>
            </w:r>
          </w:p>
        </w:tc>
        <w:tc>
          <w:tcPr>
            <w:tcW w:w="2581" w:type="pct"/>
            <w:gridSpan w:val="2"/>
            <w:vAlign w:val="center"/>
          </w:tcPr>
          <w:p w:rsidR="005C0A02" w:rsidRPr="008F4DAB" w:rsidRDefault="005C0A02" w:rsidP="00F36F20">
            <w:pPr>
              <w:rPr>
                <w:szCs w:val="28"/>
              </w:rPr>
            </w:pPr>
            <w:r w:rsidRPr="008F4DAB">
              <w:rPr>
                <w:szCs w:val="28"/>
              </w:rPr>
              <w:t>переустройство и (или) перепланировка не требуется</w:t>
            </w:r>
          </w:p>
        </w:tc>
      </w:tr>
      <w:tr w:rsidR="005C0A02" w:rsidRPr="007B37A3" w:rsidTr="00F36F20">
        <w:tc>
          <w:tcPr>
            <w:tcW w:w="2419" w:type="pct"/>
            <w:gridSpan w:val="2"/>
            <w:vMerge/>
          </w:tcPr>
          <w:p w:rsidR="005C0A02" w:rsidRPr="007B37A3" w:rsidRDefault="005C0A02" w:rsidP="00F36F20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5C0A02" w:rsidRPr="008F4DAB" w:rsidRDefault="005C0A02" w:rsidP="00F36F20">
            <w:pPr>
              <w:rPr>
                <w:szCs w:val="28"/>
                <w:u w:val="single"/>
              </w:rPr>
            </w:pPr>
            <w:r w:rsidRPr="008F4DAB">
              <w:rPr>
                <w:szCs w:val="28"/>
                <w:u w:val="single"/>
              </w:rPr>
              <w:t>переустройство и (или) перепланировка</w:t>
            </w:r>
          </w:p>
          <w:p w:rsidR="005C0A02" w:rsidRPr="007B37A3" w:rsidRDefault="005C0A02" w:rsidP="00F36F20">
            <w:pPr>
              <w:rPr>
                <w:szCs w:val="28"/>
              </w:rPr>
            </w:pPr>
            <w:r w:rsidRPr="008F4DAB">
              <w:rPr>
                <w:szCs w:val="28"/>
                <w:u w:val="single"/>
              </w:rPr>
              <w:t>требуется</w:t>
            </w:r>
          </w:p>
        </w:tc>
      </w:tr>
    </w:tbl>
    <w:p w:rsidR="005C0A02" w:rsidRPr="007B37A3" w:rsidRDefault="005C0A02" w:rsidP="005C0A02">
      <w:pPr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5C0A02" w:rsidRPr="007B37A3" w:rsidTr="00F36F20">
        <w:trPr>
          <w:trHeight w:val="231"/>
        </w:trPr>
        <w:tc>
          <w:tcPr>
            <w:tcW w:w="3723" w:type="pct"/>
            <w:vAlign w:val="center"/>
          </w:tcPr>
          <w:p w:rsidR="005C0A02" w:rsidRPr="007B37A3" w:rsidRDefault="005C0A02" w:rsidP="00F36F20">
            <w:pPr>
              <w:ind w:firstLine="709"/>
              <w:jc w:val="both"/>
            </w:pPr>
            <w:r w:rsidRPr="007B37A3">
              <w:rPr>
                <w:szCs w:val="28"/>
              </w:rPr>
              <w:t xml:space="preserve">Результат предоставления услуги прошу </w:t>
            </w:r>
            <w:r w:rsidRPr="008F4DAB">
              <w:rPr>
                <w:szCs w:val="28"/>
                <w:u w:val="single"/>
              </w:rPr>
              <w:t>выдать</w:t>
            </w:r>
            <w:r w:rsidRPr="007B37A3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5C0A02" w:rsidRPr="007B37A3" w:rsidRDefault="008F4DAB" w:rsidP="00F36F20">
            <w:r>
              <w:t>в Администрации</w:t>
            </w:r>
          </w:p>
        </w:tc>
      </w:tr>
      <w:tr w:rsidR="005C0A02" w:rsidRPr="007B37A3" w:rsidTr="00F36F20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5C0A02" w:rsidRPr="007B37A3" w:rsidRDefault="005C0A02" w:rsidP="00F36F20"/>
        </w:tc>
      </w:tr>
      <w:tr w:rsidR="005C0A02" w:rsidRPr="007B37A3" w:rsidTr="00F36F20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5C0A02" w:rsidRPr="007B37A3" w:rsidRDefault="005C0A02" w:rsidP="00F36F20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5C0A02" w:rsidRPr="007B37A3" w:rsidRDefault="005C0A02" w:rsidP="00F36F20"/>
        </w:tc>
      </w:tr>
      <w:tr w:rsidR="005C0A02" w:rsidRPr="007B37A3" w:rsidTr="00F36F20">
        <w:trPr>
          <w:trHeight w:val="231"/>
        </w:trPr>
        <w:tc>
          <w:tcPr>
            <w:tcW w:w="3723" w:type="pct"/>
            <w:vAlign w:val="center"/>
          </w:tcPr>
          <w:p w:rsidR="005C0A02" w:rsidRPr="007B37A3" w:rsidRDefault="005C0A02" w:rsidP="00F36F20">
            <w:pPr>
              <w:autoSpaceDE w:val="0"/>
              <w:autoSpaceDN w:val="0"/>
              <w:adjustRightInd w:val="0"/>
            </w:pPr>
            <w:r w:rsidRPr="007B37A3">
              <w:t>Приложение:</w:t>
            </w:r>
          </w:p>
        </w:tc>
        <w:tc>
          <w:tcPr>
            <w:tcW w:w="1277" w:type="pct"/>
          </w:tcPr>
          <w:p w:rsidR="005C0A02" w:rsidRPr="007B37A3" w:rsidRDefault="005C0A02" w:rsidP="00F36F20"/>
        </w:tc>
      </w:tr>
      <w:tr w:rsidR="005C0A02" w:rsidRPr="007B37A3" w:rsidTr="00F36F20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5C0A02" w:rsidRPr="007B37A3" w:rsidRDefault="008F4DAB" w:rsidP="008F4DAB">
            <w:r w:rsidRPr="008F4DAB">
              <w:t xml:space="preserve">Подготовленный и оформленный в установленном порядке проект переустройства и (или) перепланировки переводимого помещения </w:t>
            </w:r>
          </w:p>
        </w:tc>
      </w:tr>
    </w:tbl>
    <w:p w:rsidR="005C0A02" w:rsidRPr="007B37A3" w:rsidRDefault="005C0A02" w:rsidP="005C0A02">
      <w:pPr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5C0A02" w:rsidRPr="007B37A3" w:rsidTr="00F36F20">
        <w:tc>
          <w:tcPr>
            <w:tcW w:w="2130" w:type="pct"/>
            <w:tcBorders>
              <w:bottom w:val="single" w:sz="4" w:space="0" w:color="auto"/>
            </w:tcBorders>
          </w:tcPr>
          <w:p w:rsidR="005C0A02" w:rsidRPr="007B37A3" w:rsidRDefault="005C0A02" w:rsidP="00F36F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5C0A02" w:rsidRPr="007B37A3" w:rsidRDefault="005C0A02" w:rsidP="00F36F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5C0A02" w:rsidRPr="007B37A3" w:rsidRDefault="005C0A02" w:rsidP="00F36F20">
            <w:pPr>
              <w:jc w:val="center"/>
              <w:rPr>
                <w:sz w:val="28"/>
                <w:szCs w:val="28"/>
              </w:rPr>
            </w:pPr>
          </w:p>
        </w:tc>
      </w:tr>
      <w:tr w:rsidR="005C0A02" w:rsidRPr="007B37A3" w:rsidTr="00F36F20">
        <w:tc>
          <w:tcPr>
            <w:tcW w:w="2130" w:type="pct"/>
            <w:tcBorders>
              <w:top w:val="single" w:sz="4" w:space="0" w:color="auto"/>
            </w:tcBorders>
          </w:tcPr>
          <w:p w:rsidR="005C0A02" w:rsidRPr="007B37A3" w:rsidRDefault="005C0A02" w:rsidP="00F36F20">
            <w:pPr>
              <w:jc w:val="center"/>
              <w:rPr>
                <w:sz w:val="18"/>
                <w:szCs w:val="28"/>
              </w:rPr>
            </w:pPr>
            <w:r w:rsidRPr="007B37A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5C0A02" w:rsidRPr="007B37A3" w:rsidRDefault="005C0A02" w:rsidP="00F36F20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5C0A02" w:rsidRPr="007B37A3" w:rsidRDefault="005C0A02" w:rsidP="00F36F20">
            <w:pPr>
              <w:jc w:val="center"/>
              <w:rPr>
                <w:sz w:val="18"/>
                <w:szCs w:val="28"/>
              </w:rPr>
            </w:pPr>
            <w:r w:rsidRPr="007B37A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5C0A02" w:rsidRPr="007B37A3" w:rsidRDefault="005C0A02" w:rsidP="005C0A02">
      <w:pPr>
        <w:widowControl w:val="0"/>
      </w:pPr>
    </w:p>
    <w:p w:rsidR="005C0A02" w:rsidRPr="007B37A3" w:rsidRDefault="005C0A02" w:rsidP="005C0A02">
      <w:pPr>
        <w:autoSpaceDE w:val="0"/>
        <w:autoSpaceDN w:val="0"/>
        <w:adjustRightInd w:val="0"/>
        <w:ind w:left="3828"/>
        <w:rPr>
          <w:sz w:val="28"/>
          <w:szCs w:val="28"/>
        </w:rPr>
      </w:pPr>
    </w:p>
    <w:p w:rsidR="005C0A02" w:rsidRPr="001B7F1A" w:rsidRDefault="005C0A02" w:rsidP="005C0A02">
      <w:pPr>
        <w:widowControl w:val="0"/>
        <w:suppressAutoHyphens/>
        <w:rPr>
          <w:color w:val="000000" w:themeColor="text1"/>
          <w:sz w:val="28"/>
          <w:szCs w:val="28"/>
          <w:lang w:eastAsia="ar-SA"/>
        </w:rPr>
      </w:pPr>
    </w:p>
    <w:p w:rsidR="005C0A02" w:rsidRPr="001B7F1A" w:rsidRDefault="005C0A02" w:rsidP="005C0A02">
      <w:pPr>
        <w:suppressAutoHyphens/>
        <w:jc w:val="both"/>
        <w:rPr>
          <w:sz w:val="28"/>
          <w:szCs w:val="28"/>
          <w:lang w:eastAsia="ar-SA"/>
        </w:rPr>
      </w:pPr>
      <w:r w:rsidRPr="001B7F1A">
        <w:rPr>
          <w:sz w:val="28"/>
          <w:szCs w:val="28"/>
          <w:lang w:eastAsia="ar-SA"/>
        </w:rPr>
        <w:t>Заместитель главы муниципального</w:t>
      </w:r>
    </w:p>
    <w:p w:rsidR="005C0A02" w:rsidRPr="001B7F1A" w:rsidRDefault="005C0A02" w:rsidP="005C0A02">
      <w:pPr>
        <w:suppressAutoHyphens/>
        <w:jc w:val="both"/>
        <w:rPr>
          <w:sz w:val="28"/>
          <w:szCs w:val="28"/>
          <w:lang w:eastAsia="ar-SA"/>
        </w:rPr>
      </w:pPr>
      <w:r w:rsidRPr="001B7F1A">
        <w:rPr>
          <w:sz w:val="28"/>
          <w:szCs w:val="28"/>
          <w:lang w:eastAsia="ar-SA"/>
        </w:rPr>
        <w:t>образования Славянский район,</w:t>
      </w:r>
    </w:p>
    <w:p w:rsidR="005C0A02" w:rsidRPr="001B7F1A" w:rsidRDefault="005C0A02" w:rsidP="005C0A02">
      <w:pPr>
        <w:widowControl w:val="0"/>
        <w:jc w:val="both"/>
        <w:rPr>
          <w:sz w:val="28"/>
          <w:szCs w:val="28"/>
          <w:lang w:eastAsia="ar-SA"/>
        </w:rPr>
      </w:pPr>
      <w:r w:rsidRPr="001B7F1A">
        <w:rPr>
          <w:sz w:val="28"/>
          <w:szCs w:val="28"/>
          <w:lang w:eastAsia="ar-SA"/>
        </w:rPr>
        <w:t>(вопросы строительства, архитектуры</w:t>
      </w:r>
    </w:p>
    <w:p w:rsidR="005C0A02" w:rsidRPr="001B7F1A" w:rsidRDefault="005C0A02" w:rsidP="005C0A02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1B7F1A">
        <w:rPr>
          <w:sz w:val="28"/>
          <w:szCs w:val="28"/>
          <w:lang w:eastAsia="ar-SA"/>
        </w:rPr>
        <w:t>и градостроительства) Т.А. Берсенева</w:t>
      </w:r>
      <w:r w:rsidRPr="001B7F1A">
        <w:rPr>
          <w:sz w:val="28"/>
        </w:rPr>
        <w:br/>
      </w:r>
    </w:p>
    <w:p w:rsidR="005C0A02" w:rsidRDefault="005C0A02" w:rsidP="003E7795">
      <w:pPr>
        <w:widowControl w:val="0"/>
        <w:ind w:left="5529"/>
        <w:outlineLvl w:val="2"/>
        <w:rPr>
          <w:sz w:val="28"/>
          <w:szCs w:val="28"/>
        </w:rPr>
        <w:sectPr w:rsidR="005C0A02" w:rsidSect="00515BBA">
          <w:headerReference w:type="default" r:id="rId12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</w:p>
    <w:p w:rsidR="005F14F0" w:rsidRPr="001B7F1A" w:rsidRDefault="005F14F0" w:rsidP="003E7795">
      <w:pPr>
        <w:widowControl w:val="0"/>
        <w:ind w:left="5529"/>
        <w:outlineLvl w:val="2"/>
        <w:rPr>
          <w:sz w:val="28"/>
          <w:szCs w:val="28"/>
        </w:rPr>
      </w:pPr>
      <w:r w:rsidRPr="001B7F1A">
        <w:rPr>
          <w:sz w:val="28"/>
          <w:szCs w:val="28"/>
        </w:rPr>
        <w:lastRenderedPageBreak/>
        <w:t xml:space="preserve">Приложение </w:t>
      </w:r>
      <w:r w:rsidR="0045448D" w:rsidRPr="001B7F1A">
        <w:rPr>
          <w:sz w:val="28"/>
          <w:szCs w:val="28"/>
        </w:rPr>
        <w:t>3</w:t>
      </w:r>
    </w:p>
    <w:p w:rsidR="005F14F0" w:rsidRPr="001B7F1A" w:rsidRDefault="005F14F0" w:rsidP="003E7795">
      <w:pPr>
        <w:widowControl w:val="0"/>
        <w:suppressAutoHyphens/>
        <w:ind w:left="5529"/>
        <w:rPr>
          <w:color w:val="000000"/>
          <w:sz w:val="28"/>
          <w:szCs w:val="28"/>
        </w:rPr>
      </w:pPr>
      <w:r w:rsidRPr="001B7F1A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841927" w:rsidRPr="00841927">
        <w:rPr>
          <w:sz w:val="28"/>
          <w:szCs w:val="28"/>
        </w:rPr>
        <w:t>Перевод жилого помещения в нежилое помещение или нежилого помещения в жилое помещение</w:t>
      </w:r>
      <w:r w:rsidRPr="001B7F1A">
        <w:rPr>
          <w:color w:val="000000"/>
          <w:sz w:val="28"/>
          <w:szCs w:val="28"/>
        </w:rPr>
        <w:t>»</w:t>
      </w:r>
    </w:p>
    <w:p w:rsidR="005F14F0" w:rsidRPr="001B7F1A" w:rsidRDefault="005F14F0" w:rsidP="00956037">
      <w:pPr>
        <w:widowControl w:val="0"/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</w:p>
    <w:p w:rsidR="004416B4" w:rsidRPr="001B7F1A" w:rsidRDefault="004416B4" w:rsidP="004416B4">
      <w:pPr>
        <w:widowControl w:val="0"/>
        <w:suppressAutoHyphens/>
        <w:ind w:left="5529"/>
        <w:rPr>
          <w:b/>
          <w:bCs/>
          <w:color w:val="000000" w:themeColor="text1"/>
          <w:lang w:eastAsia="ar-SA"/>
        </w:rPr>
      </w:pPr>
    </w:p>
    <w:p w:rsidR="004416B4" w:rsidRDefault="004416B4" w:rsidP="004416B4">
      <w:pPr>
        <w:widowControl w:val="0"/>
        <w:suppressAutoHyphens/>
        <w:rPr>
          <w:bCs/>
          <w:i/>
          <w:color w:val="000000" w:themeColor="text1"/>
          <w:sz w:val="28"/>
          <w:lang w:eastAsia="ar-SA"/>
        </w:rPr>
      </w:pPr>
      <w:r w:rsidRPr="00415C53">
        <w:rPr>
          <w:bCs/>
          <w:i/>
          <w:color w:val="000000" w:themeColor="text1"/>
          <w:sz w:val="28"/>
          <w:lang w:eastAsia="ar-SA"/>
        </w:rPr>
        <w:t xml:space="preserve">Форма </w:t>
      </w:r>
      <w:r w:rsidR="00040955" w:rsidRPr="00415C53">
        <w:rPr>
          <w:bCs/>
          <w:i/>
          <w:color w:val="000000" w:themeColor="text1"/>
          <w:sz w:val="28"/>
          <w:lang w:eastAsia="ar-SA"/>
        </w:rPr>
        <w:t xml:space="preserve">решения </w:t>
      </w:r>
      <w:r w:rsidRPr="00415C53">
        <w:rPr>
          <w:bCs/>
          <w:i/>
          <w:color w:val="000000" w:themeColor="text1"/>
          <w:sz w:val="28"/>
          <w:lang w:eastAsia="ar-SA"/>
        </w:rPr>
        <w:t xml:space="preserve">об отказе в </w:t>
      </w:r>
      <w:r w:rsidR="00040955" w:rsidRPr="00415C53">
        <w:rPr>
          <w:bCs/>
          <w:i/>
          <w:color w:val="000000" w:themeColor="text1"/>
          <w:sz w:val="28"/>
          <w:lang w:eastAsia="ar-SA"/>
        </w:rPr>
        <w:t xml:space="preserve">приеме документов </w:t>
      </w:r>
    </w:p>
    <w:p w:rsidR="00415C53" w:rsidRDefault="00415C53" w:rsidP="004416B4">
      <w:pPr>
        <w:widowControl w:val="0"/>
        <w:suppressAutoHyphens/>
        <w:rPr>
          <w:bCs/>
          <w:i/>
          <w:color w:val="000000" w:themeColor="text1"/>
          <w:sz w:val="28"/>
          <w:lang w:eastAsia="ar-SA"/>
        </w:rPr>
      </w:pPr>
    </w:p>
    <w:p w:rsidR="00415C53" w:rsidRDefault="00415C53" w:rsidP="004416B4">
      <w:pPr>
        <w:widowControl w:val="0"/>
        <w:suppressAutoHyphens/>
        <w:rPr>
          <w:bCs/>
          <w:i/>
          <w:color w:val="000000" w:themeColor="text1"/>
          <w:sz w:val="28"/>
          <w:lang w:eastAsia="ar-SA"/>
        </w:rPr>
      </w:pPr>
    </w:p>
    <w:p w:rsidR="00415C53" w:rsidRPr="001B7F1A" w:rsidRDefault="00415C53" w:rsidP="004416B4">
      <w:pPr>
        <w:widowControl w:val="0"/>
        <w:suppressAutoHyphens/>
        <w:rPr>
          <w:color w:val="000000" w:themeColor="text1"/>
          <w:lang w:eastAsia="ar-SA"/>
        </w:rPr>
      </w:pPr>
    </w:p>
    <w:p w:rsidR="00B45ED1" w:rsidRPr="001B7F1A" w:rsidRDefault="00B45ED1" w:rsidP="00B45ED1">
      <w:pPr>
        <w:jc w:val="center"/>
      </w:pPr>
      <w:r w:rsidRPr="001B7F1A">
        <w:t>________________________________________________________________________________</w:t>
      </w:r>
    </w:p>
    <w:p w:rsidR="00B45ED1" w:rsidRPr="001B7F1A" w:rsidRDefault="00B45ED1" w:rsidP="00B45ED1">
      <w:pPr>
        <w:autoSpaceDE w:val="0"/>
        <w:autoSpaceDN w:val="0"/>
        <w:adjustRightInd w:val="0"/>
        <w:jc w:val="center"/>
        <w:rPr>
          <w:color w:val="000000"/>
          <w:sz w:val="18"/>
          <w:szCs w:val="23"/>
        </w:rPr>
      </w:pPr>
      <w:r w:rsidRPr="001B7F1A">
        <w:rPr>
          <w:color w:val="000000"/>
          <w:sz w:val="18"/>
          <w:szCs w:val="23"/>
        </w:rPr>
        <w:t>наименование органа власти, уполномоченного на предоставление услуги</w:t>
      </w:r>
    </w:p>
    <w:p w:rsidR="00B45ED1" w:rsidRPr="001B7F1A" w:rsidRDefault="00B45ED1" w:rsidP="00B45ED1">
      <w:pPr>
        <w:autoSpaceDE w:val="0"/>
        <w:autoSpaceDN w:val="0"/>
        <w:adjustRightInd w:val="0"/>
        <w:jc w:val="center"/>
        <w:rPr>
          <w:sz w:val="18"/>
          <w:szCs w:val="23"/>
        </w:rPr>
      </w:pPr>
    </w:p>
    <w:p w:rsidR="00B45ED1" w:rsidRPr="001B7F1A" w:rsidRDefault="00B45ED1" w:rsidP="00B45ED1">
      <w:pPr>
        <w:autoSpaceDE w:val="0"/>
        <w:autoSpaceDN w:val="0"/>
        <w:adjustRightInd w:val="0"/>
        <w:jc w:val="center"/>
        <w:rPr>
          <w:sz w:val="18"/>
          <w:szCs w:val="23"/>
        </w:rPr>
      </w:pPr>
    </w:p>
    <w:p w:rsidR="00B45ED1" w:rsidRPr="001B7F1A" w:rsidRDefault="00B45ED1" w:rsidP="00B45ED1">
      <w:pPr>
        <w:autoSpaceDE w:val="0"/>
        <w:autoSpaceDN w:val="0"/>
        <w:adjustRightInd w:val="0"/>
        <w:jc w:val="center"/>
        <w:rPr>
          <w:sz w:val="18"/>
          <w:szCs w:val="23"/>
        </w:rPr>
      </w:pPr>
    </w:p>
    <w:tbl>
      <w:tblPr>
        <w:tblStyle w:val="aff1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483"/>
      </w:tblGrid>
      <w:tr w:rsidR="00B45ED1" w:rsidRPr="001B7F1A" w:rsidTr="00566642">
        <w:tc>
          <w:tcPr>
            <w:tcW w:w="835" w:type="dxa"/>
          </w:tcPr>
          <w:p w:rsidR="00B45ED1" w:rsidRPr="001B7F1A" w:rsidRDefault="00B45ED1" w:rsidP="0056664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B7F1A">
              <w:rPr>
                <w:rFonts w:ascii="Times New Roman" w:hAnsi="Times New Roman" w:cs="Times New Roman"/>
                <w:szCs w:val="28"/>
              </w:rPr>
              <w:t>Кому:</w:t>
            </w:r>
          </w:p>
        </w:tc>
        <w:tc>
          <w:tcPr>
            <w:tcW w:w="4483" w:type="dxa"/>
            <w:tcBorders>
              <w:bottom w:val="single" w:sz="4" w:space="0" w:color="auto"/>
            </w:tcBorders>
          </w:tcPr>
          <w:p w:rsidR="00B45ED1" w:rsidRPr="001B7F1A" w:rsidRDefault="00B45ED1" w:rsidP="0056664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ED1" w:rsidRPr="001B7F1A" w:rsidTr="00566642">
        <w:tc>
          <w:tcPr>
            <w:tcW w:w="5318" w:type="dxa"/>
            <w:gridSpan w:val="2"/>
          </w:tcPr>
          <w:p w:rsidR="00B45ED1" w:rsidRPr="001B7F1A" w:rsidRDefault="00B45ED1" w:rsidP="004712AE">
            <w:pPr>
              <w:pStyle w:val="Default"/>
              <w:ind w:left="1134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B7F1A">
              <w:rPr>
                <w:rFonts w:ascii="Times New Roman" w:hAnsi="Times New Roman" w:cs="Times New Roman"/>
                <w:sz w:val="18"/>
                <w:szCs w:val="28"/>
              </w:rPr>
              <w:t>(</w:t>
            </w:r>
            <w:r w:rsidR="004712AE" w:rsidRPr="001B7F1A">
              <w:rPr>
                <w:rFonts w:ascii="Times New Roman" w:hAnsi="Times New Roman" w:cs="Times New Roman"/>
                <w:sz w:val="18"/>
                <w:szCs w:val="28"/>
              </w:rPr>
              <w:t xml:space="preserve">ФИО - если заявитель физическое лицо </w:t>
            </w:r>
          </w:p>
        </w:tc>
      </w:tr>
      <w:tr w:rsidR="00B45ED1" w:rsidRPr="001B7F1A" w:rsidTr="00566642">
        <w:tc>
          <w:tcPr>
            <w:tcW w:w="5318" w:type="dxa"/>
            <w:gridSpan w:val="2"/>
            <w:tcBorders>
              <w:bottom w:val="single" w:sz="4" w:space="0" w:color="auto"/>
            </w:tcBorders>
          </w:tcPr>
          <w:p w:rsidR="00B45ED1" w:rsidRPr="001B7F1A" w:rsidRDefault="00B45ED1" w:rsidP="0056664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ED1" w:rsidRPr="001B7F1A" w:rsidTr="00566642">
        <w:tc>
          <w:tcPr>
            <w:tcW w:w="5318" w:type="dxa"/>
            <w:gridSpan w:val="2"/>
            <w:tcBorders>
              <w:top w:val="single" w:sz="4" w:space="0" w:color="auto"/>
            </w:tcBorders>
          </w:tcPr>
          <w:p w:rsidR="00B45ED1" w:rsidRPr="001B7F1A" w:rsidRDefault="00B45ED1" w:rsidP="00566642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F1A">
              <w:rPr>
                <w:rFonts w:ascii="Times New Roman" w:hAnsi="Times New Roman" w:cs="Times New Roman"/>
                <w:sz w:val="18"/>
                <w:szCs w:val="28"/>
              </w:rPr>
              <w:t>ФИО, ОГРНИП, ИНН - если заявитель индивидуальный пре</w:t>
            </w:r>
            <w:r w:rsidRPr="001B7F1A">
              <w:rPr>
                <w:rFonts w:ascii="Times New Roman" w:hAnsi="Times New Roman" w:cs="Times New Roman"/>
                <w:sz w:val="18"/>
                <w:szCs w:val="28"/>
              </w:rPr>
              <w:t>д</w:t>
            </w:r>
            <w:r w:rsidRPr="001B7F1A">
              <w:rPr>
                <w:rFonts w:ascii="Times New Roman" w:hAnsi="Times New Roman" w:cs="Times New Roman"/>
                <w:sz w:val="18"/>
                <w:szCs w:val="28"/>
              </w:rPr>
              <w:t>приниматель</w:t>
            </w:r>
          </w:p>
        </w:tc>
      </w:tr>
      <w:tr w:rsidR="00B45ED1" w:rsidRPr="001B7F1A" w:rsidTr="00566642">
        <w:tc>
          <w:tcPr>
            <w:tcW w:w="5318" w:type="dxa"/>
            <w:gridSpan w:val="2"/>
            <w:tcBorders>
              <w:bottom w:val="single" w:sz="4" w:space="0" w:color="auto"/>
            </w:tcBorders>
          </w:tcPr>
          <w:p w:rsidR="00B45ED1" w:rsidRPr="001B7F1A" w:rsidRDefault="00B45ED1" w:rsidP="0056664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ED1" w:rsidRPr="001B7F1A" w:rsidTr="004712AE">
        <w:tc>
          <w:tcPr>
            <w:tcW w:w="5318" w:type="dxa"/>
            <w:gridSpan w:val="2"/>
            <w:tcBorders>
              <w:top w:val="single" w:sz="4" w:space="0" w:color="auto"/>
            </w:tcBorders>
          </w:tcPr>
          <w:p w:rsidR="00B45ED1" w:rsidRPr="001B7F1A" w:rsidRDefault="004712AE" w:rsidP="00566642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B7F1A">
              <w:rPr>
                <w:rFonts w:ascii="Times New Roman" w:hAnsi="Times New Roman" w:cs="Times New Roman"/>
                <w:sz w:val="18"/>
                <w:szCs w:val="28"/>
              </w:rPr>
              <w:t>полное наименование, ОГРН, ИНН, ФИО представителя, дол</w:t>
            </w:r>
            <w:r w:rsidRPr="001B7F1A">
              <w:rPr>
                <w:rFonts w:ascii="Times New Roman" w:hAnsi="Times New Roman" w:cs="Times New Roman"/>
                <w:sz w:val="18"/>
                <w:szCs w:val="28"/>
              </w:rPr>
              <w:t>ж</w:t>
            </w:r>
            <w:r w:rsidRPr="001B7F1A">
              <w:rPr>
                <w:rFonts w:ascii="Times New Roman" w:hAnsi="Times New Roman" w:cs="Times New Roman"/>
                <w:sz w:val="18"/>
                <w:szCs w:val="28"/>
              </w:rPr>
              <w:t>ность - если заявитель юридическое лицо</w:t>
            </w:r>
            <w:r w:rsidR="00B45ED1" w:rsidRPr="001B7F1A">
              <w:rPr>
                <w:rFonts w:ascii="Times New Roman" w:hAnsi="Times New Roman" w:cs="Times New Roman"/>
                <w:sz w:val="18"/>
                <w:szCs w:val="28"/>
              </w:rPr>
              <w:t>)</w:t>
            </w:r>
          </w:p>
        </w:tc>
      </w:tr>
      <w:tr w:rsidR="004712AE" w:rsidRPr="001B7F1A" w:rsidTr="004712AE">
        <w:tc>
          <w:tcPr>
            <w:tcW w:w="5318" w:type="dxa"/>
            <w:gridSpan w:val="2"/>
            <w:tcBorders>
              <w:bottom w:val="single" w:sz="4" w:space="0" w:color="auto"/>
            </w:tcBorders>
          </w:tcPr>
          <w:p w:rsidR="004712AE" w:rsidRPr="001B7F1A" w:rsidRDefault="004712AE" w:rsidP="00566642">
            <w:pPr>
              <w:pStyle w:val="Defaul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712AE" w:rsidRPr="001B7F1A" w:rsidTr="004712AE">
        <w:tc>
          <w:tcPr>
            <w:tcW w:w="5318" w:type="dxa"/>
            <w:gridSpan w:val="2"/>
            <w:tcBorders>
              <w:top w:val="single" w:sz="4" w:space="0" w:color="auto"/>
            </w:tcBorders>
          </w:tcPr>
          <w:p w:rsidR="004712AE" w:rsidRPr="001B7F1A" w:rsidRDefault="004712AE" w:rsidP="00566642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B7F1A">
              <w:rPr>
                <w:rFonts w:ascii="Times New Roman" w:hAnsi="Times New Roman" w:cs="Times New Roman"/>
                <w:sz w:val="18"/>
                <w:szCs w:val="28"/>
              </w:rPr>
              <w:t>адрес заявителя (представителя)</w:t>
            </w:r>
          </w:p>
        </w:tc>
      </w:tr>
      <w:tr w:rsidR="004712AE" w:rsidRPr="001B7F1A" w:rsidTr="004712AE">
        <w:tc>
          <w:tcPr>
            <w:tcW w:w="5318" w:type="dxa"/>
            <w:gridSpan w:val="2"/>
            <w:tcBorders>
              <w:bottom w:val="single" w:sz="4" w:space="0" w:color="auto"/>
            </w:tcBorders>
          </w:tcPr>
          <w:p w:rsidR="004712AE" w:rsidRPr="001B7F1A" w:rsidRDefault="004712AE" w:rsidP="00566642">
            <w:pPr>
              <w:pStyle w:val="Defaul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712AE" w:rsidRPr="001B7F1A" w:rsidTr="004712AE">
        <w:tc>
          <w:tcPr>
            <w:tcW w:w="5318" w:type="dxa"/>
            <w:gridSpan w:val="2"/>
            <w:tcBorders>
              <w:top w:val="single" w:sz="4" w:space="0" w:color="auto"/>
            </w:tcBorders>
          </w:tcPr>
          <w:p w:rsidR="004712AE" w:rsidRPr="001B7F1A" w:rsidRDefault="004712AE" w:rsidP="00566642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B7F1A">
              <w:rPr>
                <w:rFonts w:ascii="Times New Roman" w:hAnsi="Times New Roman" w:cs="Times New Roman"/>
                <w:sz w:val="18"/>
                <w:szCs w:val="28"/>
              </w:rPr>
              <w:t>адрес электронной почты</w:t>
            </w:r>
          </w:p>
        </w:tc>
      </w:tr>
      <w:tr w:rsidR="004712AE" w:rsidRPr="001B7F1A" w:rsidTr="004712AE">
        <w:tc>
          <w:tcPr>
            <w:tcW w:w="5318" w:type="dxa"/>
            <w:gridSpan w:val="2"/>
            <w:tcBorders>
              <w:bottom w:val="single" w:sz="4" w:space="0" w:color="auto"/>
            </w:tcBorders>
          </w:tcPr>
          <w:p w:rsidR="004712AE" w:rsidRPr="001B7F1A" w:rsidRDefault="004712AE" w:rsidP="00566642">
            <w:pPr>
              <w:pStyle w:val="Defaul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712AE" w:rsidRPr="001B7F1A" w:rsidTr="004712AE">
        <w:tc>
          <w:tcPr>
            <w:tcW w:w="5318" w:type="dxa"/>
            <w:gridSpan w:val="2"/>
            <w:tcBorders>
              <w:top w:val="single" w:sz="4" w:space="0" w:color="auto"/>
            </w:tcBorders>
          </w:tcPr>
          <w:p w:rsidR="004712AE" w:rsidRPr="001B7F1A" w:rsidRDefault="004712AE" w:rsidP="00415C5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1B7F1A">
              <w:rPr>
                <w:rFonts w:ascii="Times New Roman" w:hAnsi="Times New Roman" w:cs="Times New Roman"/>
                <w:sz w:val="18"/>
                <w:szCs w:val="28"/>
              </w:rPr>
              <w:t xml:space="preserve">регистрационный номер заявления о предоставлении решения о </w:t>
            </w:r>
            <w:r w:rsidR="00415C53">
              <w:rPr>
                <w:rFonts w:ascii="Times New Roman" w:hAnsi="Times New Roman" w:cs="Times New Roman"/>
                <w:sz w:val="18"/>
                <w:szCs w:val="28"/>
              </w:rPr>
              <w:t>переводе жилого (нежилого) помещения в нежилое (жилое) п</w:t>
            </w:r>
            <w:r w:rsidR="00415C53">
              <w:rPr>
                <w:rFonts w:ascii="Times New Roman" w:hAnsi="Times New Roman" w:cs="Times New Roman"/>
                <w:sz w:val="18"/>
                <w:szCs w:val="28"/>
              </w:rPr>
              <w:t>о</w:t>
            </w:r>
            <w:r w:rsidR="00415C53">
              <w:rPr>
                <w:rFonts w:ascii="Times New Roman" w:hAnsi="Times New Roman" w:cs="Times New Roman"/>
                <w:sz w:val="18"/>
                <w:szCs w:val="28"/>
              </w:rPr>
              <w:t>мещение</w:t>
            </w:r>
          </w:p>
        </w:tc>
      </w:tr>
    </w:tbl>
    <w:p w:rsidR="00B45ED1" w:rsidRPr="001B7F1A" w:rsidRDefault="00B45ED1" w:rsidP="004712AE">
      <w:pPr>
        <w:jc w:val="center"/>
        <w:rPr>
          <w:b/>
          <w:bCs/>
          <w:sz w:val="20"/>
          <w:szCs w:val="28"/>
        </w:rPr>
      </w:pPr>
    </w:p>
    <w:p w:rsidR="00B45ED1" w:rsidRPr="001B7F1A" w:rsidRDefault="00B45ED1" w:rsidP="00B45ED1">
      <w:pPr>
        <w:jc w:val="center"/>
        <w:rPr>
          <w:b/>
          <w:bCs/>
          <w:sz w:val="28"/>
          <w:szCs w:val="28"/>
        </w:rPr>
      </w:pPr>
    </w:p>
    <w:p w:rsidR="00D43E32" w:rsidRDefault="00B45ED1" w:rsidP="00B45ED1">
      <w:pPr>
        <w:suppressAutoHyphens/>
        <w:jc w:val="center"/>
        <w:rPr>
          <w:b/>
          <w:bCs/>
          <w:szCs w:val="28"/>
        </w:rPr>
      </w:pPr>
      <w:r w:rsidRPr="00415C53">
        <w:rPr>
          <w:b/>
          <w:bCs/>
          <w:szCs w:val="28"/>
        </w:rPr>
        <w:t>Решение об отказе в приеме документов</w:t>
      </w:r>
    </w:p>
    <w:p w:rsidR="00415C53" w:rsidRPr="00415C53" w:rsidRDefault="00415C53" w:rsidP="00B45ED1">
      <w:pPr>
        <w:suppressAutoHyphens/>
        <w:jc w:val="center"/>
        <w:rPr>
          <w:b/>
          <w:bCs/>
          <w:szCs w:val="28"/>
        </w:rPr>
      </w:pPr>
    </w:p>
    <w:p w:rsidR="00B45ED1" w:rsidRPr="001B7F1A" w:rsidRDefault="00B45ED1" w:rsidP="00B45ED1">
      <w:pPr>
        <w:jc w:val="both"/>
      </w:pPr>
      <w:r w:rsidRPr="001B7F1A">
        <w:rPr>
          <w:bCs/>
          <w:sz w:val="28"/>
          <w:szCs w:val="28"/>
        </w:rPr>
        <w:t xml:space="preserve">от _____________________ </w:t>
      </w:r>
      <w:r w:rsidRPr="001B7F1A">
        <w:t>№ __________________</w:t>
      </w:r>
      <w:r w:rsidRPr="001B7F1A">
        <w:br/>
      </w:r>
    </w:p>
    <w:p w:rsidR="00D43E32" w:rsidRPr="001B7F1A" w:rsidRDefault="00D43E32" w:rsidP="00D43E32">
      <w:pPr>
        <w:widowControl w:val="0"/>
        <w:suppressAutoHyphens/>
        <w:ind w:firstLine="709"/>
        <w:jc w:val="both"/>
        <w:rPr>
          <w:color w:val="000000" w:themeColor="text1"/>
          <w:lang w:eastAsia="ar-SA"/>
        </w:rPr>
      </w:pPr>
      <w:r w:rsidRPr="001B7F1A">
        <w:rPr>
          <w:color w:val="000000" w:themeColor="text1"/>
          <w:lang w:eastAsia="ar-SA"/>
        </w:rPr>
        <w:t xml:space="preserve">Администрацией муниципального образования Славянский район рассмотрено заявление </w:t>
      </w:r>
      <w:r w:rsidRPr="001B7F1A">
        <w:rPr>
          <w:i/>
          <w:color w:val="000000" w:themeColor="text1"/>
          <w:lang w:eastAsia="ar-SA"/>
        </w:rPr>
        <w:t xml:space="preserve">ФИО заявителя (представителя заявителя) </w:t>
      </w:r>
      <w:r w:rsidRPr="001B7F1A">
        <w:rPr>
          <w:color w:val="000000" w:themeColor="text1"/>
          <w:lang w:eastAsia="ar-SA"/>
        </w:rPr>
        <w:t xml:space="preserve">о намерении </w:t>
      </w:r>
      <w:r w:rsidR="00415C53">
        <w:rPr>
          <w:color w:val="000000" w:themeColor="text1"/>
          <w:lang w:eastAsia="ar-SA"/>
        </w:rPr>
        <w:t xml:space="preserve">перевести </w:t>
      </w:r>
      <w:r w:rsidR="00415C53" w:rsidRPr="00415C53">
        <w:rPr>
          <w:i/>
          <w:color w:val="000000" w:themeColor="text1"/>
          <w:lang w:eastAsia="ar-SA"/>
        </w:rPr>
        <w:t>жилое (нежилое)</w:t>
      </w:r>
      <w:r w:rsidR="00415C53">
        <w:rPr>
          <w:color w:val="000000" w:themeColor="text1"/>
          <w:lang w:eastAsia="ar-SA"/>
        </w:rPr>
        <w:t xml:space="preserve"> помещение в </w:t>
      </w:r>
      <w:r w:rsidR="00415C53" w:rsidRPr="00415C53">
        <w:rPr>
          <w:i/>
          <w:color w:val="000000" w:themeColor="text1"/>
          <w:lang w:eastAsia="ar-SA"/>
        </w:rPr>
        <w:t>нежилое (жилое)</w:t>
      </w:r>
      <w:r w:rsidR="00415C53">
        <w:rPr>
          <w:color w:val="000000" w:themeColor="text1"/>
          <w:lang w:eastAsia="ar-SA"/>
        </w:rPr>
        <w:t xml:space="preserve"> помещение,</w:t>
      </w:r>
      <w:r w:rsidRPr="001B7F1A">
        <w:rPr>
          <w:color w:val="000000" w:themeColor="text1"/>
          <w:lang w:eastAsia="ar-SA"/>
        </w:rPr>
        <w:t xml:space="preserve"> расположенно</w:t>
      </w:r>
      <w:r w:rsidR="00415C53">
        <w:rPr>
          <w:color w:val="000000" w:themeColor="text1"/>
          <w:lang w:eastAsia="ar-SA"/>
        </w:rPr>
        <w:t>е</w:t>
      </w:r>
      <w:r w:rsidRPr="001B7F1A">
        <w:rPr>
          <w:color w:val="000000" w:themeColor="text1"/>
          <w:lang w:eastAsia="ar-SA"/>
        </w:rPr>
        <w:t xml:space="preserve"> по адресу:________________________________________________________________________</w:t>
      </w:r>
    </w:p>
    <w:p w:rsidR="00D43E32" w:rsidRPr="001B7F1A" w:rsidRDefault="00D43E32" w:rsidP="00415C53">
      <w:pPr>
        <w:jc w:val="both"/>
        <w:rPr>
          <w:color w:val="000000" w:themeColor="text1"/>
          <w:lang w:eastAsia="ar-SA"/>
        </w:rPr>
      </w:pPr>
      <w:r w:rsidRPr="001B7F1A">
        <w:rPr>
          <w:color w:val="000000" w:themeColor="text1"/>
          <w:lang w:eastAsia="ar-SA"/>
        </w:rPr>
        <w:t xml:space="preserve">принадлежащего на основании </w:t>
      </w:r>
      <w:r w:rsidRPr="001B7F1A">
        <w:rPr>
          <w:i/>
          <w:color w:val="000000" w:themeColor="text1"/>
          <w:lang w:eastAsia="ar-SA"/>
        </w:rPr>
        <w:t>вид и реквизиты правоустанавливающего документа на п</w:t>
      </w:r>
      <w:r w:rsidRPr="001B7F1A">
        <w:rPr>
          <w:i/>
          <w:color w:val="000000" w:themeColor="text1"/>
          <w:lang w:eastAsia="ar-SA"/>
        </w:rPr>
        <w:t>о</w:t>
      </w:r>
      <w:r w:rsidRPr="001B7F1A">
        <w:rPr>
          <w:i/>
          <w:color w:val="000000" w:themeColor="text1"/>
          <w:lang w:eastAsia="ar-SA"/>
        </w:rPr>
        <w:t xml:space="preserve">мещение </w:t>
      </w:r>
      <w:r w:rsidR="00404E9F" w:rsidRPr="001B7F1A">
        <w:rPr>
          <w:color w:val="000000" w:themeColor="text1"/>
          <w:lang w:eastAsia="ar-SA"/>
        </w:rPr>
        <w:t xml:space="preserve">по результатам рассмотрения представленных документов отказать в </w:t>
      </w:r>
      <w:r w:rsidR="00415C53">
        <w:rPr>
          <w:color w:val="000000" w:themeColor="text1"/>
          <w:lang w:eastAsia="ar-SA"/>
        </w:rPr>
        <w:t xml:space="preserve">переводе </w:t>
      </w:r>
      <w:r w:rsidR="00415C53" w:rsidRPr="00415C53">
        <w:rPr>
          <w:i/>
          <w:color w:val="000000" w:themeColor="text1"/>
          <w:lang w:eastAsia="ar-SA"/>
        </w:rPr>
        <w:t>ж</w:t>
      </w:r>
      <w:r w:rsidR="00415C53" w:rsidRPr="00415C53">
        <w:rPr>
          <w:i/>
          <w:color w:val="000000" w:themeColor="text1"/>
          <w:lang w:eastAsia="ar-SA"/>
        </w:rPr>
        <w:t>и</w:t>
      </w:r>
      <w:r w:rsidR="00415C53">
        <w:rPr>
          <w:i/>
          <w:color w:val="000000" w:themeColor="text1"/>
          <w:lang w:eastAsia="ar-SA"/>
        </w:rPr>
        <w:t>лого</w:t>
      </w:r>
      <w:r w:rsidR="00415C53" w:rsidRPr="00415C53">
        <w:rPr>
          <w:i/>
          <w:color w:val="000000" w:themeColor="text1"/>
          <w:lang w:eastAsia="ar-SA"/>
        </w:rPr>
        <w:t xml:space="preserve"> (нежило</w:t>
      </w:r>
      <w:r w:rsidR="00415C53">
        <w:rPr>
          <w:i/>
          <w:color w:val="000000" w:themeColor="text1"/>
          <w:lang w:eastAsia="ar-SA"/>
        </w:rPr>
        <w:t>го</w:t>
      </w:r>
      <w:r w:rsidR="00415C53" w:rsidRPr="00415C53">
        <w:rPr>
          <w:i/>
          <w:color w:val="000000" w:themeColor="text1"/>
          <w:lang w:eastAsia="ar-SA"/>
        </w:rPr>
        <w:t>)</w:t>
      </w:r>
      <w:r w:rsidR="00415C53">
        <w:rPr>
          <w:color w:val="000000" w:themeColor="text1"/>
          <w:lang w:eastAsia="ar-SA"/>
        </w:rPr>
        <w:t xml:space="preserve"> помещение в </w:t>
      </w:r>
      <w:r w:rsidR="00415C53" w:rsidRPr="00415C53">
        <w:rPr>
          <w:i/>
          <w:color w:val="000000" w:themeColor="text1"/>
          <w:lang w:eastAsia="ar-SA"/>
        </w:rPr>
        <w:t>нежилое (жилое)</w:t>
      </w:r>
      <w:r w:rsidR="00415C53">
        <w:rPr>
          <w:color w:val="000000" w:themeColor="text1"/>
          <w:lang w:eastAsia="ar-SA"/>
        </w:rPr>
        <w:t xml:space="preserve"> помещение</w:t>
      </w:r>
      <w:r w:rsidR="00404E9F" w:rsidRPr="001B7F1A">
        <w:rPr>
          <w:color w:val="000000" w:themeColor="text1"/>
          <w:lang w:eastAsia="ar-SA"/>
        </w:rPr>
        <w:t xml:space="preserve"> по следующим основаниям: _____________________________________________________</w:t>
      </w:r>
      <w:r w:rsidR="00415C53">
        <w:rPr>
          <w:color w:val="000000" w:themeColor="text1"/>
          <w:lang w:eastAsia="ar-SA"/>
        </w:rPr>
        <w:t>________________________</w:t>
      </w:r>
      <w:r w:rsidR="00404E9F" w:rsidRPr="001B7F1A">
        <w:rPr>
          <w:color w:val="000000" w:themeColor="text1"/>
          <w:lang w:eastAsia="ar-SA"/>
        </w:rPr>
        <w:t>__</w:t>
      </w:r>
    </w:p>
    <w:p w:rsidR="00404E9F" w:rsidRPr="001B7F1A" w:rsidRDefault="00404E9F">
      <w:r w:rsidRPr="001B7F1A">
        <w:rPr>
          <w:color w:val="000000" w:themeColor="text1"/>
          <w:lang w:eastAsia="ar-SA"/>
        </w:rPr>
        <w:t>________________________________________________________________________________</w:t>
      </w:r>
    </w:p>
    <w:p w:rsidR="00404E9F" w:rsidRPr="001B7F1A" w:rsidRDefault="00404E9F" w:rsidP="00404E9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1B7F1A">
        <w:rPr>
          <w:rFonts w:eastAsiaTheme="minorHAnsi"/>
          <w:color w:val="000000"/>
          <w:lang w:eastAsia="en-US"/>
        </w:rPr>
        <w:t>Вы вправе повторно обратиться в администрацию муниципального образования Сл</w:t>
      </w:r>
      <w:r w:rsidRPr="001B7F1A">
        <w:rPr>
          <w:rFonts w:eastAsiaTheme="minorHAnsi"/>
          <w:color w:val="000000"/>
          <w:lang w:eastAsia="en-US"/>
        </w:rPr>
        <w:t>а</w:t>
      </w:r>
      <w:r w:rsidRPr="001B7F1A">
        <w:rPr>
          <w:rFonts w:eastAsiaTheme="minorHAnsi"/>
          <w:color w:val="000000"/>
          <w:lang w:eastAsia="en-US"/>
        </w:rPr>
        <w:t>вянский район с заявлением о предоставлении муниципальной услуги после устранения ук</w:t>
      </w:r>
      <w:r w:rsidRPr="001B7F1A">
        <w:rPr>
          <w:rFonts w:eastAsiaTheme="minorHAnsi"/>
          <w:color w:val="000000"/>
          <w:lang w:eastAsia="en-US"/>
        </w:rPr>
        <w:t>а</w:t>
      </w:r>
      <w:r w:rsidRPr="001B7F1A">
        <w:rPr>
          <w:rFonts w:eastAsiaTheme="minorHAnsi"/>
          <w:color w:val="000000"/>
          <w:lang w:eastAsia="en-US"/>
        </w:rPr>
        <w:t xml:space="preserve">занных нарушений. </w:t>
      </w:r>
    </w:p>
    <w:p w:rsidR="00404E9F" w:rsidRPr="001B7F1A" w:rsidRDefault="00404E9F" w:rsidP="00404E9F">
      <w:pPr>
        <w:ind w:firstLine="709"/>
        <w:jc w:val="both"/>
        <w:rPr>
          <w:sz w:val="23"/>
          <w:szCs w:val="23"/>
        </w:rPr>
      </w:pPr>
      <w:r w:rsidRPr="001B7F1A">
        <w:lastRenderedPageBreak/>
        <w:t>Данный отказ может быть обжалован в досудебном порядке путем направления жал</w:t>
      </w:r>
      <w:r w:rsidRPr="001B7F1A">
        <w:t>о</w:t>
      </w:r>
      <w:r w:rsidRPr="001B7F1A">
        <w:t xml:space="preserve">бы в </w:t>
      </w:r>
      <w:r w:rsidRPr="001B7F1A">
        <w:rPr>
          <w:rFonts w:eastAsiaTheme="minorHAnsi"/>
          <w:color w:val="000000"/>
          <w:lang w:eastAsia="en-US"/>
        </w:rPr>
        <w:t>администрацию муниципального образования Славянский район</w:t>
      </w:r>
      <w:r w:rsidRPr="001B7F1A">
        <w:t>, а также в судебном порядке.</w:t>
      </w:r>
    </w:p>
    <w:p w:rsidR="00404E9F" w:rsidRPr="001B7F1A" w:rsidRDefault="00404E9F" w:rsidP="00404E9F">
      <w:pPr>
        <w:ind w:firstLine="709"/>
        <w:jc w:val="both"/>
        <w:rPr>
          <w:sz w:val="23"/>
          <w:szCs w:val="23"/>
        </w:rPr>
      </w:pPr>
    </w:p>
    <w:p w:rsidR="00404E9F" w:rsidRPr="001B7F1A" w:rsidRDefault="00404E9F" w:rsidP="00404E9F">
      <w:pPr>
        <w:ind w:firstLine="709"/>
        <w:jc w:val="both"/>
        <w:rPr>
          <w:sz w:val="23"/>
          <w:szCs w:val="23"/>
        </w:rPr>
      </w:pPr>
    </w:p>
    <w:tbl>
      <w:tblPr>
        <w:tblStyle w:val="af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9"/>
        <w:gridCol w:w="3279"/>
        <w:gridCol w:w="3296"/>
      </w:tblGrid>
      <w:tr w:rsidR="00404E9F" w:rsidRPr="001B7F1A" w:rsidTr="00566642">
        <w:trPr>
          <w:jc w:val="center"/>
        </w:trPr>
        <w:tc>
          <w:tcPr>
            <w:tcW w:w="3284" w:type="dxa"/>
          </w:tcPr>
          <w:p w:rsidR="00404E9F" w:rsidRPr="001B7F1A" w:rsidRDefault="00404E9F" w:rsidP="00566642">
            <w:pPr>
              <w:widowControl w:val="0"/>
              <w:rPr>
                <w:sz w:val="28"/>
                <w:szCs w:val="28"/>
              </w:rPr>
            </w:pPr>
            <w:r w:rsidRPr="001B7F1A">
              <w:rPr>
                <w:sz w:val="28"/>
                <w:szCs w:val="28"/>
              </w:rPr>
              <w:t>_____________________</w:t>
            </w:r>
          </w:p>
        </w:tc>
        <w:tc>
          <w:tcPr>
            <w:tcW w:w="3285" w:type="dxa"/>
          </w:tcPr>
          <w:p w:rsidR="00404E9F" w:rsidRPr="001B7F1A" w:rsidRDefault="00404E9F" w:rsidP="00566642">
            <w:pPr>
              <w:widowControl w:val="0"/>
              <w:rPr>
                <w:sz w:val="28"/>
                <w:szCs w:val="28"/>
              </w:rPr>
            </w:pPr>
            <w:r w:rsidRPr="001B7F1A">
              <w:rPr>
                <w:sz w:val="28"/>
                <w:szCs w:val="28"/>
              </w:rPr>
              <w:t>_____________________</w:t>
            </w:r>
          </w:p>
        </w:tc>
        <w:tc>
          <w:tcPr>
            <w:tcW w:w="3285" w:type="dxa"/>
          </w:tcPr>
          <w:p w:rsidR="00404E9F" w:rsidRPr="001B7F1A" w:rsidRDefault="00404E9F" w:rsidP="00566642">
            <w:pPr>
              <w:widowControl w:val="0"/>
              <w:rPr>
                <w:sz w:val="28"/>
                <w:szCs w:val="28"/>
              </w:rPr>
            </w:pPr>
            <w:r w:rsidRPr="001B7F1A">
              <w:rPr>
                <w:sz w:val="28"/>
                <w:szCs w:val="28"/>
              </w:rPr>
              <w:t>______________________</w:t>
            </w:r>
          </w:p>
        </w:tc>
      </w:tr>
      <w:tr w:rsidR="00404E9F" w:rsidRPr="001B7F1A" w:rsidTr="00566642">
        <w:trPr>
          <w:jc w:val="center"/>
        </w:trPr>
        <w:tc>
          <w:tcPr>
            <w:tcW w:w="3284" w:type="dxa"/>
          </w:tcPr>
          <w:p w:rsidR="00404E9F" w:rsidRPr="001B7F1A" w:rsidRDefault="00404E9F" w:rsidP="00566642">
            <w:pPr>
              <w:widowControl w:val="0"/>
              <w:jc w:val="center"/>
              <w:rPr>
                <w:sz w:val="20"/>
                <w:szCs w:val="20"/>
              </w:rPr>
            </w:pPr>
            <w:r w:rsidRPr="001B7F1A">
              <w:rPr>
                <w:sz w:val="20"/>
                <w:szCs w:val="20"/>
              </w:rPr>
              <w:t>должность уполномоченного лица</w:t>
            </w:r>
          </w:p>
        </w:tc>
        <w:tc>
          <w:tcPr>
            <w:tcW w:w="3285" w:type="dxa"/>
          </w:tcPr>
          <w:p w:rsidR="00404E9F" w:rsidRPr="001B7F1A" w:rsidRDefault="00404E9F" w:rsidP="00566642">
            <w:pPr>
              <w:widowControl w:val="0"/>
              <w:jc w:val="center"/>
              <w:rPr>
                <w:sz w:val="20"/>
                <w:szCs w:val="20"/>
              </w:rPr>
            </w:pPr>
            <w:r w:rsidRPr="001B7F1A">
              <w:rPr>
                <w:sz w:val="20"/>
                <w:szCs w:val="20"/>
              </w:rPr>
              <w:t>подпись</w:t>
            </w:r>
          </w:p>
        </w:tc>
        <w:tc>
          <w:tcPr>
            <w:tcW w:w="3285" w:type="dxa"/>
          </w:tcPr>
          <w:p w:rsidR="00404E9F" w:rsidRPr="001B7F1A" w:rsidRDefault="00404E9F" w:rsidP="00566642">
            <w:pPr>
              <w:widowControl w:val="0"/>
              <w:jc w:val="center"/>
              <w:rPr>
                <w:sz w:val="20"/>
                <w:szCs w:val="20"/>
              </w:rPr>
            </w:pPr>
            <w:r w:rsidRPr="001B7F1A">
              <w:rPr>
                <w:sz w:val="20"/>
                <w:szCs w:val="20"/>
              </w:rPr>
              <w:t>ФИО уполномоченного лица</w:t>
            </w:r>
          </w:p>
        </w:tc>
      </w:tr>
    </w:tbl>
    <w:p w:rsidR="00404E9F" w:rsidRPr="001B7F1A" w:rsidRDefault="00404E9F" w:rsidP="00404E9F">
      <w:pPr>
        <w:ind w:firstLine="709"/>
        <w:jc w:val="both"/>
        <w:rPr>
          <w:sz w:val="23"/>
          <w:szCs w:val="23"/>
        </w:rPr>
      </w:pPr>
    </w:p>
    <w:p w:rsidR="00404E9F" w:rsidRPr="001B7F1A" w:rsidRDefault="00404E9F" w:rsidP="00D43E32">
      <w:pPr>
        <w:rPr>
          <w:color w:val="000000" w:themeColor="text1"/>
          <w:lang w:eastAsia="ar-SA"/>
        </w:rPr>
      </w:pPr>
    </w:p>
    <w:p w:rsidR="004416B4" w:rsidRPr="001B7F1A" w:rsidRDefault="004416B4" w:rsidP="004416B4">
      <w:pPr>
        <w:widowControl w:val="0"/>
        <w:suppressAutoHyphens/>
        <w:rPr>
          <w:color w:val="000000" w:themeColor="text1"/>
          <w:lang w:eastAsia="ar-SA"/>
        </w:rPr>
      </w:pPr>
    </w:p>
    <w:p w:rsidR="00404E9F" w:rsidRPr="001B7F1A" w:rsidRDefault="00404E9F" w:rsidP="00404E9F">
      <w:pPr>
        <w:suppressAutoHyphens/>
        <w:jc w:val="both"/>
        <w:rPr>
          <w:sz w:val="28"/>
          <w:szCs w:val="28"/>
          <w:lang w:eastAsia="ar-SA"/>
        </w:rPr>
      </w:pPr>
      <w:r w:rsidRPr="001B7F1A">
        <w:rPr>
          <w:sz w:val="28"/>
          <w:szCs w:val="28"/>
          <w:lang w:eastAsia="ar-SA"/>
        </w:rPr>
        <w:t>Заместитель главы муниципального</w:t>
      </w:r>
    </w:p>
    <w:p w:rsidR="00404E9F" w:rsidRPr="001B7F1A" w:rsidRDefault="00404E9F" w:rsidP="00404E9F">
      <w:pPr>
        <w:suppressAutoHyphens/>
        <w:jc w:val="both"/>
        <w:rPr>
          <w:sz w:val="28"/>
          <w:szCs w:val="28"/>
          <w:lang w:eastAsia="ar-SA"/>
        </w:rPr>
      </w:pPr>
      <w:r w:rsidRPr="001B7F1A">
        <w:rPr>
          <w:sz w:val="28"/>
          <w:szCs w:val="28"/>
          <w:lang w:eastAsia="ar-SA"/>
        </w:rPr>
        <w:t>образования Славянский район,</w:t>
      </w:r>
    </w:p>
    <w:p w:rsidR="00404E9F" w:rsidRPr="001B7F1A" w:rsidRDefault="00404E9F" w:rsidP="00404E9F">
      <w:pPr>
        <w:widowControl w:val="0"/>
        <w:jc w:val="both"/>
        <w:rPr>
          <w:sz w:val="28"/>
          <w:szCs w:val="28"/>
          <w:lang w:eastAsia="ar-SA"/>
        </w:rPr>
      </w:pPr>
      <w:r w:rsidRPr="001B7F1A">
        <w:rPr>
          <w:sz w:val="28"/>
          <w:szCs w:val="28"/>
          <w:lang w:eastAsia="ar-SA"/>
        </w:rPr>
        <w:t>(вопросы строительства, архитектуры</w:t>
      </w:r>
    </w:p>
    <w:p w:rsidR="00820328" w:rsidRDefault="00404E9F" w:rsidP="003E18D8">
      <w:pPr>
        <w:widowControl w:val="0"/>
        <w:jc w:val="both"/>
        <w:rPr>
          <w:sz w:val="28"/>
          <w:szCs w:val="28"/>
          <w:lang w:eastAsia="ar-SA"/>
        </w:rPr>
      </w:pPr>
      <w:r w:rsidRPr="001B7F1A">
        <w:rPr>
          <w:sz w:val="28"/>
          <w:szCs w:val="28"/>
          <w:lang w:eastAsia="ar-SA"/>
        </w:rPr>
        <w:t xml:space="preserve">и градостроительства) Т.А. Берсенева </w:t>
      </w:r>
      <w:r w:rsidRPr="001B7F1A">
        <w:rPr>
          <w:sz w:val="28"/>
          <w:szCs w:val="28"/>
          <w:lang w:eastAsia="ar-SA"/>
        </w:rPr>
        <w:br/>
      </w:r>
    </w:p>
    <w:sectPr w:rsidR="00820328" w:rsidSect="00515BBA">
      <w:headerReference w:type="default" r:id="rId13"/>
      <w:pgSz w:w="11906" w:h="16838"/>
      <w:pgMar w:top="1134" w:right="567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761" w:rsidRDefault="00047761">
      <w:r>
        <w:separator/>
      </w:r>
    </w:p>
  </w:endnote>
  <w:endnote w:type="continuationSeparator" w:id="0">
    <w:p w:rsidR="00047761" w:rsidRDefault="00047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761" w:rsidRDefault="00047761">
      <w:r>
        <w:separator/>
      </w:r>
    </w:p>
  </w:footnote>
  <w:footnote w:type="continuationSeparator" w:id="0">
    <w:p w:rsidR="00047761" w:rsidRDefault="000477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0169738"/>
      <w:docPartObj>
        <w:docPartGallery w:val="Page Numbers (Top of Page)"/>
        <w:docPartUnique/>
      </w:docPartObj>
    </w:sdtPr>
    <w:sdtEndPr/>
    <w:sdtContent>
      <w:p w:rsidR="00EE2984" w:rsidRDefault="00EE298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8DC">
          <w:rPr>
            <w:noProof/>
          </w:rPr>
          <w:t>2</w:t>
        </w:r>
        <w:r>
          <w:fldChar w:fldCharType="end"/>
        </w:r>
      </w:p>
    </w:sdtContent>
  </w:sdt>
  <w:p w:rsidR="00EE2984" w:rsidRDefault="00EE298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EE2984" w:rsidRDefault="00EE298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8DC">
          <w:rPr>
            <w:noProof/>
          </w:rPr>
          <w:t>51</w:t>
        </w:r>
        <w:r>
          <w:fldChar w:fldCharType="end"/>
        </w:r>
      </w:p>
    </w:sdtContent>
  </w:sdt>
  <w:p w:rsidR="00EE2984" w:rsidRDefault="00EE298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58218"/>
      <w:docPartObj>
        <w:docPartGallery w:val="Page Numbers (Top of Page)"/>
        <w:docPartUnique/>
      </w:docPartObj>
    </w:sdtPr>
    <w:sdtEndPr/>
    <w:sdtContent>
      <w:p w:rsidR="00EE2984" w:rsidRDefault="00EE2984" w:rsidP="002567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8DC">
          <w:rPr>
            <w:noProof/>
          </w:rPr>
          <w:t>3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5008143"/>
      <w:docPartObj>
        <w:docPartGallery w:val="Page Numbers (Top of Page)"/>
        <w:docPartUnique/>
      </w:docPartObj>
    </w:sdtPr>
    <w:sdtEndPr/>
    <w:sdtContent>
      <w:p w:rsidR="00EE2984" w:rsidRDefault="00EE2984" w:rsidP="002567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8DC">
          <w:rPr>
            <w:noProof/>
          </w:rPr>
          <w:t>3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8898434"/>
      <w:docPartObj>
        <w:docPartGallery w:val="Page Numbers (Top of Page)"/>
        <w:docPartUnique/>
      </w:docPartObj>
    </w:sdtPr>
    <w:sdtEndPr/>
    <w:sdtContent>
      <w:p w:rsidR="00EE2984" w:rsidRDefault="00EE298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8DC">
          <w:rPr>
            <w:noProof/>
          </w:rPr>
          <w:t>2</w:t>
        </w:r>
        <w:r>
          <w:fldChar w:fldCharType="end"/>
        </w:r>
      </w:p>
    </w:sdtContent>
  </w:sdt>
  <w:p w:rsidR="00EE2984" w:rsidRDefault="00EE2984">
    <w:pPr>
      <w:pStyle w:val="a4"/>
    </w:pPr>
  </w:p>
  <w:p w:rsidR="00EE2984" w:rsidRDefault="00EE298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7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6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28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23"/>
  </w:num>
  <w:num w:numId="4">
    <w:abstractNumId w:val="5"/>
  </w:num>
  <w:num w:numId="5">
    <w:abstractNumId w:val="26"/>
  </w:num>
  <w:num w:numId="6">
    <w:abstractNumId w:val="14"/>
  </w:num>
  <w:num w:numId="7">
    <w:abstractNumId w:val="2"/>
  </w:num>
  <w:num w:numId="8">
    <w:abstractNumId w:val="24"/>
  </w:num>
  <w:num w:numId="9">
    <w:abstractNumId w:val="25"/>
  </w:num>
  <w:num w:numId="10">
    <w:abstractNumId w:val="0"/>
  </w:num>
  <w:num w:numId="11">
    <w:abstractNumId w:val="3"/>
  </w:num>
  <w:num w:numId="12">
    <w:abstractNumId w:val="6"/>
  </w:num>
  <w:num w:numId="13">
    <w:abstractNumId w:val="19"/>
  </w:num>
  <w:num w:numId="14">
    <w:abstractNumId w:val="12"/>
  </w:num>
  <w:num w:numId="15">
    <w:abstractNumId w:val="4"/>
  </w:num>
  <w:num w:numId="16">
    <w:abstractNumId w:val="21"/>
  </w:num>
  <w:num w:numId="17">
    <w:abstractNumId w:val="13"/>
  </w:num>
  <w:num w:numId="18">
    <w:abstractNumId w:val="28"/>
  </w:num>
  <w:num w:numId="19">
    <w:abstractNumId w:val="22"/>
  </w:num>
  <w:num w:numId="20">
    <w:abstractNumId w:val="29"/>
  </w:num>
  <w:num w:numId="21">
    <w:abstractNumId w:val="9"/>
  </w:num>
  <w:num w:numId="22">
    <w:abstractNumId w:val="20"/>
  </w:num>
  <w:num w:numId="23">
    <w:abstractNumId w:val="10"/>
  </w:num>
  <w:num w:numId="24">
    <w:abstractNumId w:val="11"/>
  </w:num>
  <w:num w:numId="25">
    <w:abstractNumId w:val="15"/>
  </w:num>
  <w:num w:numId="26">
    <w:abstractNumId w:val="18"/>
  </w:num>
  <w:num w:numId="27">
    <w:abstractNumId w:val="8"/>
  </w:num>
  <w:num w:numId="28">
    <w:abstractNumId w:val="1"/>
  </w:num>
  <w:num w:numId="29">
    <w:abstractNumId w:val="1"/>
  </w:num>
  <w:num w:numId="30">
    <w:abstractNumId w:val="27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4FC4"/>
    <w:rsid w:val="00005289"/>
    <w:rsid w:val="00007A4D"/>
    <w:rsid w:val="000101A6"/>
    <w:rsid w:val="000110FC"/>
    <w:rsid w:val="000121AE"/>
    <w:rsid w:val="000121C8"/>
    <w:rsid w:val="000125AA"/>
    <w:rsid w:val="00013271"/>
    <w:rsid w:val="000135DD"/>
    <w:rsid w:val="00016718"/>
    <w:rsid w:val="000203CB"/>
    <w:rsid w:val="000205DD"/>
    <w:rsid w:val="000218BA"/>
    <w:rsid w:val="00022311"/>
    <w:rsid w:val="000230A7"/>
    <w:rsid w:val="000232A8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30D23"/>
    <w:rsid w:val="00032C14"/>
    <w:rsid w:val="00032C91"/>
    <w:rsid w:val="00034488"/>
    <w:rsid w:val="000349A4"/>
    <w:rsid w:val="00040955"/>
    <w:rsid w:val="00041049"/>
    <w:rsid w:val="000411BB"/>
    <w:rsid w:val="000414F2"/>
    <w:rsid w:val="00043E9F"/>
    <w:rsid w:val="0004443B"/>
    <w:rsid w:val="0004530E"/>
    <w:rsid w:val="00045E96"/>
    <w:rsid w:val="00046759"/>
    <w:rsid w:val="00046CEF"/>
    <w:rsid w:val="00047171"/>
    <w:rsid w:val="0004756E"/>
    <w:rsid w:val="00047761"/>
    <w:rsid w:val="00047B61"/>
    <w:rsid w:val="000504A6"/>
    <w:rsid w:val="0005056A"/>
    <w:rsid w:val="000512DA"/>
    <w:rsid w:val="00052C58"/>
    <w:rsid w:val="00053CEB"/>
    <w:rsid w:val="00053E47"/>
    <w:rsid w:val="000562D7"/>
    <w:rsid w:val="00056917"/>
    <w:rsid w:val="00057147"/>
    <w:rsid w:val="00057345"/>
    <w:rsid w:val="00060F6C"/>
    <w:rsid w:val="00061675"/>
    <w:rsid w:val="000617FD"/>
    <w:rsid w:val="00061A3D"/>
    <w:rsid w:val="0006268B"/>
    <w:rsid w:val="000634C5"/>
    <w:rsid w:val="0006357C"/>
    <w:rsid w:val="000643D8"/>
    <w:rsid w:val="000648B5"/>
    <w:rsid w:val="00065B49"/>
    <w:rsid w:val="00065BA3"/>
    <w:rsid w:val="0006626C"/>
    <w:rsid w:val="000662C9"/>
    <w:rsid w:val="00067559"/>
    <w:rsid w:val="00067AB1"/>
    <w:rsid w:val="000714B3"/>
    <w:rsid w:val="00073FDB"/>
    <w:rsid w:val="00074E5E"/>
    <w:rsid w:val="00075950"/>
    <w:rsid w:val="000760F2"/>
    <w:rsid w:val="00076802"/>
    <w:rsid w:val="00077206"/>
    <w:rsid w:val="0008064F"/>
    <w:rsid w:val="00081080"/>
    <w:rsid w:val="00081ED5"/>
    <w:rsid w:val="00082B65"/>
    <w:rsid w:val="00084496"/>
    <w:rsid w:val="00084C67"/>
    <w:rsid w:val="00084C7D"/>
    <w:rsid w:val="0008607E"/>
    <w:rsid w:val="00086AA0"/>
    <w:rsid w:val="00087319"/>
    <w:rsid w:val="000879FD"/>
    <w:rsid w:val="000913F7"/>
    <w:rsid w:val="000917F8"/>
    <w:rsid w:val="00091898"/>
    <w:rsid w:val="00092D8E"/>
    <w:rsid w:val="00093CCF"/>
    <w:rsid w:val="00094A7D"/>
    <w:rsid w:val="0009589D"/>
    <w:rsid w:val="0009619A"/>
    <w:rsid w:val="000963B3"/>
    <w:rsid w:val="00097090"/>
    <w:rsid w:val="00097350"/>
    <w:rsid w:val="00097C40"/>
    <w:rsid w:val="000A0D20"/>
    <w:rsid w:val="000A0FED"/>
    <w:rsid w:val="000A181F"/>
    <w:rsid w:val="000A2665"/>
    <w:rsid w:val="000A2EE7"/>
    <w:rsid w:val="000A30A3"/>
    <w:rsid w:val="000A31E3"/>
    <w:rsid w:val="000A4E1F"/>
    <w:rsid w:val="000A50EF"/>
    <w:rsid w:val="000A568A"/>
    <w:rsid w:val="000A5DE5"/>
    <w:rsid w:val="000A7356"/>
    <w:rsid w:val="000A794F"/>
    <w:rsid w:val="000B040B"/>
    <w:rsid w:val="000B1048"/>
    <w:rsid w:val="000B12D0"/>
    <w:rsid w:val="000B18EE"/>
    <w:rsid w:val="000B210E"/>
    <w:rsid w:val="000B426D"/>
    <w:rsid w:val="000B4B43"/>
    <w:rsid w:val="000B5CC7"/>
    <w:rsid w:val="000C2389"/>
    <w:rsid w:val="000C2556"/>
    <w:rsid w:val="000C3350"/>
    <w:rsid w:val="000C3968"/>
    <w:rsid w:val="000C472D"/>
    <w:rsid w:val="000C6755"/>
    <w:rsid w:val="000C77E5"/>
    <w:rsid w:val="000D026C"/>
    <w:rsid w:val="000D1CE8"/>
    <w:rsid w:val="000D45EB"/>
    <w:rsid w:val="000D6249"/>
    <w:rsid w:val="000D7E6E"/>
    <w:rsid w:val="000E0224"/>
    <w:rsid w:val="000E2858"/>
    <w:rsid w:val="000E2C21"/>
    <w:rsid w:val="000E48B4"/>
    <w:rsid w:val="000E50EA"/>
    <w:rsid w:val="000E5B41"/>
    <w:rsid w:val="000E6A10"/>
    <w:rsid w:val="000E7D0D"/>
    <w:rsid w:val="000F032A"/>
    <w:rsid w:val="000F0A88"/>
    <w:rsid w:val="000F0E3D"/>
    <w:rsid w:val="000F4566"/>
    <w:rsid w:val="000F6085"/>
    <w:rsid w:val="000F742B"/>
    <w:rsid w:val="001010B4"/>
    <w:rsid w:val="00102A25"/>
    <w:rsid w:val="00102BF7"/>
    <w:rsid w:val="0010375C"/>
    <w:rsid w:val="00105791"/>
    <w:rsid w:val="001064AD"/>
    <w:rsid w:val="001077B2"/>
    <w:rsid w:val="00110621"/>
    <w:rsid w:val="001108F8"/>
    <w:rsid w:val="00110E24"/>
    <w:rsid w:val="001112C4"/>
    <w:rsid w:val="00112770"/>
    <w:rsid w:val="001146F4"/>
    <w:rsid w:val="00114C55"/>
    <w:rsid w:val="00114FB2"/>
    <w:rsid w:val="0011653B"/>
    <w:rsid w:val="001166B1"/>
    <w:rsid w:val="00117C05"/>
    <w:rsid w:val="00120BA2"/>
    <w:rsid w:val="00121A9C"/>
    <w:rsid w:val="00121B1F"/>
    <w:rsid w:val="00121CC8"/>
    <w:rsid w:val="001238CC"/>
    <w:rsid w:val="00124DFB"/>
    <w:rsid w:val="001251DE"/>
    <w:rsid w:val="00130CF3"/>
    <w:rsid w:val="00131830"/>
    <w:rsid w:val="001321C1"/>
    <w:rsid w:val="00133428"/>
    <w:rsid w:val="0013365E"/>
    <w:rsid w:val="001338C5"/>
    <w:rsid w:val="00134399"/>
    <w:rsid w:val="00135E8D"/>
    <w:rsid w:val="00136B46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2FDE"/>
    <w:rsid w:val="00153902"/>
    <w:rsid w:val="001543ED"/>
    <w:rsid w:val="00154702"/>
    <w:rsid w:val="00155888"/>
    <w:rsid w:val="001559BF"/>
    <w:rsid w:val="001568C6"/>
    <w:rsid w:val="00156A1F"/>
    <w:rsid w:val="00162C1F"/>
    <w:rsid w:val="00164666"/>
    <w:rsid w:val="00164A1F"/>
    <w:rsid w:val="00164E12"/>
    <w:rsid w:val="0016511F"/>
    <w:rsid w:val="0016716C"/>
    <w:rsid w:val="0016741A"/>
    <w:rsid w:val="00171055"/>
    <w:rsid w:val="001723BF"/>
    <w:rsid w:val="001759C2"/>
    <w:rsid w:val="001761D7"/>
    <w:rsid w:val="00176FE5"/>
    <w:rsid w:val="00182067"/>
    <w:rsid w:val="0018317E"/>
    <w:rsid w:val="001844FE"/>
    <w:rsid w:val="00184921"/>
    <w:rsid w:val="00184A6F"/>
    <w:rsid w:val="00184C83"/>
    <w:rsid w:val="00186FA0"/>
    <w:rsid w:val="00187C0F"/>
    <w:rsid w:val="001903D5"/>
    <w:rsid w:val="001908C0"/>
    <w:rsid w:val="001916BC"/>
    <w:rsid w:val="00191B02"/>
    <w:rsid w:val="00191EA8"/>
    <w:rsid w:val="001953F8"/>
    <w:rsid w:val="001965FA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1E70"/>
    <w:rsid w:val="001B2725"/>
    <w:rsid w:val="001B5789"/>
    <w:rsid w:val="001B62B6"/>
    <w:rsid w:val="001B644E"/>
    <w:rsid w:val="001B6A1D"/>
    <w:rsid w:val="001B7F1A"/>
    <w:rsid w:val="001C0D91"/>
    <w:rsid w:val="001C0EB0"/>
    <w:rsid w:val="001C2917"/>
    <w:rsid w:val="001C29D5"/>
    <w:rsid w:val="001C2E5C"/>
    <w:rsid w:val="001C4833"/>
    <w:rsid w:val="001C7489"/>
    <w:rsid w:val="001C74B4"/>
    <w:rsid w:val="001C7E6D"/>
    <w:rsid w:val="001D01FB"/>
    <w:rsid w:val="001D06CF"/>
    <w:rsid w:val="001D0F51"/>
    <w:rsid w:val="001D3B50"/>
    <w:rsid w:val="001D4663"/>
    <w:rsid w:val="001D5865"/>
    <w:rsid w:val="001D5F7E"/>
    <w:rsid w:val="001D6156"/>
    <w:rsid w:val="001D628E"/>
    <w:rsid w:val="001D6936"/>
    <w:rsid w:val="001D7BE9"/>
    <w:rsid w:val="001E10F5"/>
    <w:rsid w:val="001E17A3"/>
    <w:rsid w:val="001E1C28"/>
    <w:rsid w:val="001E1D07"/>
    <w:rsid w:val="001E2F16"/>
    <w:rsid w:val="001E3DE1"/>
    <w:rsid w:val="001E7828"/>
    <w:rsid w:val="001E7925"/>
    <w:rsid w:val="001F0788"/>
    <w:rsid w:val="001F1FC3"/>
    <w:rsid w:val="001F30A8"/>
    <w:rsid w:val="001F382C"/>
    <w:rsid w:val="001F40B8"/>
    <w:rsid w:val="001F4127"/>
    <w:rsid w:val="001F4E4A"/>
    <w:rsid w:val="001F5E0B"/>
    <w:rsid w:val="001F6A26"/>
    <w:rsid w:val="001F73E6"/>
    <w:rsid w:val="001F7D83"/>
    <w:rsid w:val="002001CF"/>
    <w:rsid w:val="0020105F"/>
    <w:rsid w:val="0020136E"/>
    <w:rsid w:val="00201AF5"/>
    <w:rsid w:val="00204D13"/>
    <w:rsid w:val="00204F7C"/>
    <w:rsid w:val="00205A98"/>
    <w:rsid w:val="002061CA"/>
    <w:rsid w:val="00210A2A"/>
    <w:rsid w:val="00211119"/>
    <w:rsid w:val="00211E34"/>
    <w:rsid w:val="0021383A"/>
    <w:rsid w:val="00213B2F"/>
    <w:rsid w:val="00213E53"/>
    <w:rsid w:val="00214314"/>
    <w:rsid w:val="00214F97"/>
    <w:rsid w:val="00215941"/>
    <w:rsid w:val="00215FF6"/>
    <w:rsid w:val="002171C6"/>
    <w:rsid w:val="00217A68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314DC"/>
    <w:rsid w:val="002315E4"/>
    <w:rsid w:val="00232200"/>
    <w:rsid w:val="00232BF1"/>
    <w:rsid w:val="00233418"/>
    <w:rsid w:val="00233998"/>
    <w:rsid w:val="0023454A"/>
    <w:rsid w:val="0023531E"/>
    <w:rsid w:val="00235FF3"/>
    <w:rsid w:val="00236345"/>
    <w:rsid w:val="00240199"/>
    <w:rsid w:val="00241647"/>
    <w:rsid w:val="00241858"/>
    <w:rsid w:val="00241A01"/>
    <w:rsid w:val="00241A09"/>
    <w:rsid w:val="00242A84"/>
    <w:rsid w:val="00242A9F"/>
    <w:rsid w:val="00242C5C"/>
    <w:rsid w:val="002432EF"/>
    <w:rsid w:val="00244316"/>
    <w:rsid w:val="00245048"/>
    <w:rsid w:val="0024572B"/>
    <w:rsid w:val="00246921"/>
    <w:rsid w:val="00246CEA"/>
    <w:rsid w:val="00247F50"/>
    <w:rsid w:val="00251417"/>
    <w:rsid w:val="0025302F"/>
    <w:rsid w:val="00254415"/>
    <w:rsid w:val="00254589"/>
    <w:rsid w:val="002555BA"/>
    <w:rsid w:val="002567B1"/>
    <w:rsid w:val="0025766A"/>
    <w:rsid w:val="0025769B"/>
    <w:rsid w:val="00257CB1"/>
    <w:rsid w:val="00257CEC"/>
    <w:rsid w:val="00260B9B"/>
    <w:rsid w:val="00262F4F"/>
    <w:rsid w:val="00262FEC"/>
    <w:rsid w:val="002635C6"/>
    <w:rsid w:val="00263C55"/>
    <w:rsid w:val="0026466D"/>
    <w:rsid w:val="002648BE"/>
    <w:rsid w:val="00265921"/>
    <w:rsid w:val="00266500"/>
    <w:rsid w:val="0026684A"/>
    <w:rsid w:val="00266DBB"/>
    <w:rsid w:val="00266FF0"/>
    <w:rsid w:val="00267BDE"/>
    <w:rsid w:val="00270A37"/>
    <w:rsid w:val="002713A2"/>
    <w:rsid w:val="00271433"/>
    <w:rsid w:val="002721A2"/>
    <w:rsid w:val="00274020"/>
    <w:rsid w:val="00274EE0"/>
    <w:rsid w:val="0027524C"/>
    <w:rsid w:val="00277B29"/>
    <w:rsid w:val="0028080A"/>
    <w:rsid w:val="002809E4"/>
    <w:rsid w:val="00282878"/>
    <w:rsid w:val="0028355B"/>
    <w:rsid w:val="0028358B"/>
    <w:rsid w:val="00284428"/>
    <w:rsid w:val="002856AE"/>
    <w:rsid w:val="00285E29"/>
    <w:rsid w:val="00285E7D"/>
    <w:rsid w:val="002907B2"/>
    <w:rsid w:val="00290A63"/>
    <w:rsid w:val="00290B5D"/>
    <w:rsid w:val="00291AA8"/>
    <w:rsid w:val="00294013"/>
    <w:rsid w:val="00294300"/>
    <w:rsid w:val="0029571C"/>
    <w:rsid w:val="00295E4D"/>
    <w:rsid w:val="002967C5"/>
    <w:rsid w:val="00297293"/>
    <w:rsid w:val="002973B9"/>
    <w:rsid w:val="0029778F"/>
    <w:rsid w:val="002A1125"/>
    <w:rsid w:val="002A13EF"/>
    <w:rsid w:val="002A2AC0"/>
    <w:rsid w:val="002A2B75"/>
    <w:rsid w:val="002A2C4D"/>
    <w:rsid w:val="002A3959"/>
    <w:rsid w:val="002A4C94"/>
    <w:rsid w:val="002A50F9"/>
    <w:rsid w:val="002A5486"/>
    <w:rsid w:val="002A5865"/>
    <w:rsid w:val="002A7BFD"/>
    <w:rsid w:val="002B0B8C"/>
    <w:rsid w:val="002B1DA6"/>
    <w:rsid w:val="002B2CC1"/>
    <w:rsid w:val="002B2F9F"/>
    <w:rsid w:val="002B409E"/>
    <w:rsid w:val="002B4502"/>
    <w:rsid w:val="002B5B42"/>
    <w:rsid w:val="002B7389"/>
    <w:rsid w:val="002B7C61"/>
    <w:rsid w:val="002C0AB7"/>
    <w:rsid w:val="002C0DFD"/>
    <w:rsid w:val="002C199B"/>
    <w:rsid w:val="002C1A55"/>
    <w:rsid w:val="002C301D"/>
    <w:rsid w:val="002C39A5"/>
    <w:rsid w:val="002C3E50"/>
    <w:rsid w:val="002C3FF1"/>
    <w:rsid w:val="002C6392"/>
    <w:rsid w:val="002C6AAA"/>
    <w:rsid w:val="002C7D49"/>
    <w:rsid w:val="002D0369"/>
    <w:rsid w:val="002D1436"/>
    <w:rsid w:val="002D222E"/>
    <w:rsid w:val="002D2843"/>
    <w:rsid w:val="002D310C"/>
    <w:rsid w:val="002D6266"/>
    <w:rsid w:val="002E156B"/>
    <w:rsid w:val="002E1E31"/>
    <w:rsid w:val="002E341F"/>
    <w:rsid w:val="002E4DDC"/>
    <w:rsid w:val="002E4F7E"/>
    <w:rsid w:val="002E5CEE"/>
    <w:rsid w:val="002E6E17"/>
    <w:rsid w:val="002F0321"/>
    <w:rsid w:val="002F25D4"/>
    <w:rsid w:val="002F3713"/>
    <w:rsid w:val="002F39D0"/>
    <w:rsid w:val="002F3E19"/>
    <w:rsid w:val="002F5A6A"/>
    <w:rsid w:val="002F6012"/>
    <w:rsid w:val="002F670F"/>
    <w:rsid w:val="002F6ED6"/>
    <w:rsid w:val="0030056F"/>
    <w:rsid w:val="00300B83"/>
    <w:rsid w:val="00301BA5"/>
    <w:rsid w:val="00301E76"/>
    <w:rsid w:val="0030216E"/>
    <w:rsid w:val="00302EF1"/>
    <w:rsid w:val="0030389B"/>
    <w:rsid w:val="0030598C"/>
    <w:rsid w:val="003072C0"/>
    <w:rsid w:val="00307BA5"/>
    <w:rsid w:val="0031053C"/>
    <w:rsid w:val="00311336"/>
    <w:rsid w:val="00311407"/>
    <w:rsid w:val="003126BE"/>
    <w:rsid w:val="003139D8"/>
    <w:rsid w:val="00316D69"/>
    <w:rsid w:val="003179D3"/>
    <w:rsid w:val="00320FAC"/>
    <w:rsid w:val="00322243"/>
    <w:rsid w:val="00322462"/>
    <w:rsid w:val="00322F6B"/>
    <w:rsid w:val="0032318A"/>
    <w:rsid w:val="00323E95"/>
    <w:rsid w:val="0032434C"/>
    <w:rsid w:val="00324C0D"/>
    <w:rsid w:val="003255BD"/>
    <w:rsid w:val="00330533"/>
    <w:rsid w:val="00330A7F"/>
    <w:rsid w:val="00330CA7"/>
    <w:rsid w:val="0033319A"/>
    <w:rsid w:val="00334185"/>
    <w:rsid w:val="00334668"/>
    <w:rsid w:val="003349E9"/>
    <w:rsid w:val="00334A4F"/>
    <w:rsid w:val="00335EBA"/>
    <w:rsid w:val="003364A7"/>
    <w:rsid w:val="003416FB"/>
    <w:rsid w:val="00341909"/>
    <w:rsid w:val="0034192B"/>
    <w:rsid w:val="00341D32"/>
    <w:rsid w:val="00341D3C"/>
    <w:rsid w:val="0034334B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07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72760"/>
    <w:rsid w:val="00373F25"/>
    <w:rsid w:val="00376371"/>
    <w:rsid w:val="00376648"/>
    <w:rsid w:val="00376B56"/>
    <w:rsid w:val="00381A91"/>
    <w:rsid w:val="00382287"/>
    <w:rsid w:val="0038233C"/>
    <w:rsid w:val="00384AAF"/>
    <w:rsid w:val="00384C98"/>
    <w:rsid w:val="00384FBE"/>
    <w:rsid w:val="00385252"/>
    <w:rsid w:val="0038646E"/>
    <w:rsid w:val="00387C70"/>
    <w:rsid w:val="00391142"/>
    <w:rsid w:val="00391AEC"/>
    <w:rsid w:val="003926D2"/>
    <w:rsid w:val="0039381B"/>
    <w:rsid w:val="00393CE8"/>
    <w:rsid w:val="0039423E"/>
    <w:rsid w:val="00394FF2"/>
    <w:rsid w:val="00395131"/>
    <w:rsid w:val="00395D11"/>
    <w:rsid w:val="003976B3"/>
    <w:rsid w:val="00397995"/>
    <w:rsid w:val="00397D80"/>
    <w:rsid w:val="003A051D"/>
    <w:rsid w:val="003A0B8F"/>
    <w:rsid w:val="003A276E"/>
    <w:rsid w:val="003A28CB"/>
    <w:rsid w:val="003A34DF"/>
    <w:rsid w:val="003A3A05"/>
    <w:rsid w:val="003A4098"/>
    <w:rsid w:val="003A5603"/>
    <w:rsid w:val="003A5E6A"/>
    <w:rsid w:val="003A6181"/>
    <w:rsid w:val="003A6FF4"/>
    <w:rsid w:val="003A7241"/>
    <w:rsid w:val="003A73CF"/>
    <w:rsid w:val="003B01DE"/>
    <w:rsid w:val="003B104F"/>
    <w:rsid w:val="003B1CEA"/>
    <w:rsid w:val="003B323D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67A"/>
    <w:rsid w:val="003C28EA"/>
    <w:rsid w:val="003C2FFE"/>
    <w:rsid w:val="003C3F87"/>
    <w:rsid w:val="003C4091"/>
    <w:rsid w:val="003C5E42"/>
    <w:rsid w:val="003C77B4"/>
    <w:rsid w:val="003D02D5"/>
    <w:rsid w:val="003D15A8"/>
    <w:rsid w:val="003D1862"/>
    <w:rsid w:val="003D255D"/>
    <w:rsid w:val="003D265D"/>
    <w:rsid w:val="003D29B0"/>
    <w:rsid w:val="003D3E73"/>
    <w:rsid w:val="003D5194"/>
    <w:rsid w:val="003D585C"/>
    <w:rsid w:val="003D6715"/>
    <w:rsid w:val="003D771A"/>
    <w:rsid w:val="003E0260"/>
    <w:rsid w:val="003E028D"/>
    <w:rsid w:val="003E14E6"/>
    <w:rsid w:val="003E18D8"/>
    <w:rsid w:val="003E2FD2"/>
    <w:rsid w:val="003E420A"/>
    <w:rsid w:val="003E5660"/>
    <w:rsid w:val="003E5F6F"/>
    <w:rsid w:val="003E6573"/>
    <w:rsid w:val="003E6CF7"/>
    <w:rsid w:val="003E7795"/>
    <w:rsid w:val="003F0D6A"/>
    <w:rsid w:val="003F175C"/>
    <w:rsid w:val="003F2F58"/>
    <w:rsid w:val="003F3555"/>
    <w:rsid w:val="003F459B"/>
    <w:rsid w:val="003F5463"/>
    <w:rsid w:val="003F7860"/>
    <w:rsid w:val="003F794A"/>
    <w:rsid w:val="004009C1"/>
    <w:rsid w:val="0040200E"/>
    <w:rsid w:val="00402356"/>
    <w:rsid w:val="00402526"/>
    <w:rsid w:val="0040477B"/>
    <w:rsid w:val="004048FC"/>
    <w:rsid w:val="00404E9F"/>
    <w:rsid w:val="00406AF8"/>
    <w:rsid w:val="00406D02"/>
    <w:rsid w:val="00407243"/>
    <w:rsid w:val="0041086B"/>
    <w:rsid w:val="00410B71"/>
    <w:rsid w:val="00412CD6"/>
    <w:rsid w:val="00414CFC"/>
    <w:rsid w:val="00415175"/>
    <w:rsid w:val="0041593C"/>
    <w:rsid w:val="00415AB3"/>
    <w:rsid w:val="00415C53"/>
    <w:rsid w:val="00416374"/>
    <w:rsid w:val="00416498"/>
    <w:rsid w:val="0042073E"/>
    <w:rsid w:val="00420F09"/>
    <w:rsid w:val="00423F96"/>
    <w:rsid w:val="00424F0B"/>
    <w:rsid w:val="00425454"/>
    <w:rsid w:val="00425FE8"/>
    <w:rsid w:val="00426058"/>
    <w:rsid w:val="00427D22"/>
    <w:rsid w:val="00430054"/>
    <w:rsid w:val="00430633"/>
    <w:rsid w:val="004308F0"/>
    <w:rsid w:val="00430A3D"/>
    <w:rsid w:val="00430AE7"/>
    <w:rsid w:val="00430BE2"/>
    <w:rsid w:val="00432482"/>
    <w:rsid w:val="00432A6F"/>
    <w:rsid w:val="00433182"/>
    <w:rsid w:val="00436689"/>
    <w:rsid w:val="004379A0"/>
    <w:rsid w:val="00437C34"/>
    <w:rsid w:val="00440B6A"/>
    <w:rsid w:val="004416B4"/>
    <w:rsid w:val="00442A77"/>
    <w:rsid w:val="00444A71"/>
    <w:rsid w:val="0044658A"/>
    <w:rsid w:val="00446B0D"/>
    <w:rsid w:val="00447754"/>
    <w:rsid w:val="00450655"/>
    <w:rsid w:val="00450884"/>
    <w:rsid w:val="004518DC"/>
    <w:rsid w:val="00451F0D"/>
    <w:rsid w:val="004522EE"/>
    <w:rsid w:val="00452B16"/>
    <w:rsid w:val="00453FF1"/>
    <w:rsid w:val="0045447B"/>
    <w:rsid w:val="0045448D"/>
    <w:rsid w:val="00455366"/>
    <w:rsid w:val="00455987"/>
    <w:rsid w:val="00455EAD"/>
    <w:rsid w:val="0045631C"/>
    <w:rsid w:val="00457D72"/>
    <w:rsid w:val="0046022A"/>
    <w:rsid w:val="0046049C"/>
    <w:rsid w:val="00461C30"/>
    <w:rsid w:val="00462422"/>
    <w:rsid w:val="00462830"/>
    <w:rsid w:val="00462F79"/>
    <w:rsid w:val="00462FB6"/>
    <w:rsid w:val="0046659E"/>
    <w:rsid w:val="00466D52"/>
    <w:rsid w:val="004708F2"/>
    <w:rsid w:val="004712AE"/>
    <w:rsid w:val="0047175B"/>
    <w:rsid w:val="00472667"/>
    <w:rsid w:val="00473BCF"/>
    <w:rsid w:val="00476C2E"/>
    <w:rsid w:val="004775D1"/>
    <w:rsid w:val="00480970"/>
    <w:rsid w:val="00481430"/>
    <w:rsid w:val="004821B1"/>
    <w:rsid w:val="004825FC"/>
    <w:rsid w:val="00483C56"/>
    <w:rsid w:val="004844D1"/>
    <w:rsid w:val="00484513"/>
    <w:rsid w:val="00485724"/>
    <w:rsid w:val="00486591"/>
    <w:rsid w:val="00486785"/>
    <w:rsid w:val="0048753A"/>
    <w:rsid w:val="004876AE"/>
    <w:rsid w:val="00491349"/>
    <w:rsid w:val="00491778"/>
    <w:rsid w:val="00491FE4"/>
    <w:rsid w:val="00494049"/>
    <w:rsid w:val="0049463A"/>
    <w:rsid w:val="0049478E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2955"/>
    <w:rsid w:val="004B3BC0"/>
    <w:rsid w:val="004B3DE0"/>
    <w:rsid w:val="004B4867"/>
    <w:rsid w:val="004B4AE5"/>
    <w:rsid w:val="004B6242"/>
    <w:rsid w:val="004B681C"/>
    <w:rsid w:val="004C0D36"/>
    <w:rsid w:val="004C1394"/>
    <w:rsid w:val="004C169D"/>
    <w:rsid w:val="004C16F1"/>
    <w:rsid w:val="004C1B1E"/>
    <w:rsid w:val="004C21A1"/>
    <w:rsid w:val="004C246F"/>
    <w:rsid w:val="004C3A12"/>
    <w:rsid w:val="004C466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D56B4"/>
    <w:rsid w:val="004D7C3B"/>
    <w:rsid w:val="004E03A7"/>
    <w:rsid w:val="004E0CA6"/>
    <w:rsid w:val="004E21A3"/>
    <w:rsid w:val="004E25D0"/>
    <w:rsid w:val="004E25DC"/>
    <w:rsid w:val="004E33C8"/>
    <w:rsid w:val="004E382F"/>
    <w:rsid w:val="004E4B60"/>
    <w:rsid w:val="004F03AE"/>
    <w:rsid w:val="004F0734"/>
    <w:rsid w:val="004F12D8"/>
    <w:rsid w:val="004F1DA5"/>
    <w:rsid w:val="004F44A1"/>
    <w:rsid w:val="004F45CE"/>
    <w:rsid w:val="004F4F13"/>
    <w:rsid w:val="00501CD6"/>
    <w:rsid w:val="00502EED"/>
    <w:rsid w:val="0050366F"/>
    <w:rsid w:val="005039E7"/>
    <w:rsid w:val="00503CE9"/>
    <w:rsid w:val="00503E02"/>
    <w:rsid w:val="005042E2"/>
    <w:rsid w:val="00505DB4"/>
    <w:rsid w:val="005069FA"/>
    <w:rsid w:val="005075C6"/>
    <w:rsid w:val="00507615"/>
    <w:rsid w:val="00507AA6"/>
    <w:rsid w:val="00511916"/>
    <w:rsid w:val="00512F5D"/>
    <w:rsid w:val="005132B3"/>
    <w:rsid w:val="005142D4"/>
    <w:rsid w:val="005156EF"/>
    <w:rsid w:val="00515BBA"/>
    <w:rsid w:val="00515D12"/>
    <w:rsid w:val="00515FB1"/>
    <w:rsid w:val="00517292"/>
    <w:rsid w:val="00517651"/>
    <w:rsid w:val="00523E02"/>
    <w:rsid w:val="00524680"/>
    <w:rsid w:val="00525884"/>
    <w:rsid w:val="00526358"/>
    <w:rsid w:val="00527FE2"/>
    <w:rsid w:val="00531CFE"/>
    <w:rsid w:val="00532F24"/>
    <w:rsid w:val="00533727"/>
    <w:rsid w:val="005343D5"/>
    <w:rsid w:val="0053490B"/>
    <w:rsid w:val="005356CA"/>
    <w:rsid w:val="0053699D"/>
    <w:rsid w:val="00536E6D"/>
    <w:rsid w:val="00536EF6"/>
    <w:rsid w:val="00537446"/>
    <w:rsid w:val="00537A56"/>
    <w:rsid w:val="00537AC3"/>
    <w:rsid w:val="005405F2"/>
    <w:rsid w:val="00546499"/>
    <w:rsid w:val="0054765F"/>
    <w:rsid w:val="0055103F"/>
    <w:rsid w:val="00551A64"/>
    <w:rsid w:val="00552930"/>
    <w:rsid w:val="00552C35"/>
    <w:rsid w:val="0055336D"/>
    <w:rsid w:val="0055344D"/>
    <w:rsid w:val="00553F75"/>
    <w:rsid w:val="00554AB5"/>
    <w:rsid w:val="00554E85"/>
    <w:rsid w:val="005575AB"/>
    <w:rsid w:val="00563B94"/>
    <w:rsid w:val="00563EA3"/>
    <w:rsid w:val="00564143"/>
    <w:rsid w:val="00564183"/>
    <w:rsid w:val="005646E7"/>
    <w:rsid w:val="00566642"/>
    <w:rsid w:val="005672EB"/>
    <w:rsid w:val="00567429"/>
    <w:rsid w:val="00571414"/>
    <w:rsid w:val="00571BA8"/>
    <w:rsid w:val="00574335"/>
    <w:rsid w:val="005746DA"/>
    <w:rsid w:val="005758E7"/>
    <w:rsid w:val="00575962"/>
    <w:rsid w:val="00575CB3"/>
    <w:rsid w:val="00576059"/>
    <w:rsid w:val="00576EA1"/>
    <w:rsid w:val="00577220"/>
    <w:rsid w:val="005822B1"/>
    <w:rsid w:val="00586496"/>
    <w:rsid w:val="005874D6"/>
    <w:rsid w:val="00591353"/>
    <w:rsid w:val="00591E68"/>
    <w:rsid w:val="005929B9"/>
    <w:rsid w:val="00593F87"/>
    <w:rsid w:val="00594306"/>
    <w:rsid w:val="005945D2"/>
    <w:rsid w:val="005948FD"/>
    <w:rsid w:val="00595186"/>
    <w:rsid w:val="005A1FEB"/>
    <w:rsid w:val="005A25DE"/>
    <w:rsid w:val="005A2EA0"/>
    <w:rsid w:val="005A380B"/>
    <w:rsid w:val="005A3D39"/>
    <w:rsid w:val="005A462E"/>
    <w:rsid w:val="005A5100"/>
    <w:rsid w:val="005A58A0"/>
    <w:rsid w:val="005B059B"/>
    <w:rsid w:val="005B0BB8"/>
    <w:rsid w:val="005B0C20"/>
    <w:rsid w:val="005B12CE"/>
    <w:rsid w:val="005B1BAB"/>
    <w:rsid w:val="005B2F6F"/>
    <w:rsid w:val="005B46BB"/>
    <w:rsid w:val="005B504D"/>
    <w:rsid w:val="005C011C"/>
    <w:rsid w:val="005C0A02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A2D"/>
    <w:rsid w:val="005C7D5E"/>
    <w:rsid w:val="005D0DDD"/>
    <w:rsid w:val="005D23C2"/>
    <w:rsid w:val="005D40DF"/>
    <w:rsid w:val="005D5F81"/>
    <w:rsid w:val="005D7061"/>
    <w:rsid w:val="005E0968"/>
    <w:rsid w:val="005E0B6A"/>
    <w:rsid w:val="005E2B1B"/>
    <w:rsid w:val="005E4F80"/>
    <w:rsid w:val="005E5778"/>
    <w:rsid w:val="005E69DD"/>
    <w:rsid w:val="005E7763"/>
    <w:rsid w:val="005E7CB2"/>
    <w:rsid w:val="005F14B4"/>
    <w:rsid w:val="005F14F0"/>
    <w:rsid w:val="005F1CD3"/>
    <w:rsid w:val="005F228B"/>
    <w:rsid w:val="005F5152"/>
    <w:rsid w:val="005F5A63"/>
    <w:rsid w:val="005F637F"/>
    <w:rsid w:val="005F6F34"/>
    <w:rsid w:val="005F7D98"/>
    <w:rsid w:val="00600F1C"/>
    <w:rsid w:val="00601871"/>
    <w:rsid w:val="006022E8"/>
    <w:rsid w:val="00602C24"/>
    <w:rsid w:val="00602D0E"/>
    <w:rsid w:val="00602F21"/>
    <w:rsid w:val="0060334C"/>
    <w:rsid w:val="00603710"/>
    <w:rsid w:val="00604F37"/>
    <w:rsid w:val="00605665"/>
    <w:rsid w:val="00605D12"/>
    <w:rsid w:val="00605D20"/>
    <w:rsid w:val="00605FAA"/>
    <w:rsid w:val="00606D41"/>
    <w:rsid w:val="0060774F"/>
    <w:rsid w:val="00607B33"/>
    <w:rsid w:val="00611F06"/>
    <w:rsid w:val="006123EF"/>
    <w:rsid w:val="00613C8D"/>
    <w:rsid w:val="006140EB"/>
    <w:rsid w:val="00614B94"/>
    <w:rsid w:val="00614F81"/>
    <w:rsid w:val="00616536"/>
    <w:rsid w:val="0061694B"/>
    <w:rsid w:val="00620282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374C0"/>
    <w:rsid w:val="00643357"/>
    <w:rsid w:val="006437C4"/>
    <w:rsid w:val="00643DC5"/>
    <w:rsid w:val="00644381"/>
    <w:rsid w:val="00644682"/>
    <w:rsid w:val="006462B4"/>
    <w:rsid w:val="0064641C"/>
    <w:rsid w:val="006506F1"/>
    <w:rsid w:val="00650B07"/>
    <w:rsid w:val="00651882"/>
    <w:rsid w:val="00652F42"/>
    <w:rsid w:val="006530FC"/>
    <w:rsid w:val="0065430F"/>
    <w:rsid w:val="00654518"/>
    <w:rsid w:val="00656B55"/>
    <w:rsid w:val="006573E1"/>
    <w:rsid w:val="00660E47"/>
    <w:rsid w:val="006611CF"/>
    <w:rsid w:val="0066142B"/>
    <w:rsid w:val="00662776"/>
    <w:rsid w:val="00662CCF"/>
    <w:rsid w:val="00663D52"/>
    <w:rsid w:val="00663FD1"/>
    <w:rsid w:val="006640CC"/>
    <w:rsid w:val="006644DB"/>
    <w:rsid w:val="00665660"/>
    <w:rsid w:val="00666AA8"/>
    <w:rsid w:val="00666BA5"/>
    <w:rsid w:val="00670835"/>
    <w:rsid w:val="00672124"/>
    <w:rsid w:val="006729B0"/>
    <w:rsid w:val="00672D4B"/>
    <w:rsid w:val="00672F28"/>
    <w:rsid w:val="006737D8"/>
    <w:rsid w:val="0067391F"/>
    <w:rsid w:val="00673D4A"/>
    <w:rsid w:val="006743FB"/>
    <w:rsid w:val="006753AB"/>
    <w:rsid w:val="00675A8E"/>
    <w:rsid w:val="0067638F"/>
    <w:rsid w:val="0067644C"/>
    <w:rsid w:val="00676780"/>
    <w:rsid w:val="00676D3A"/>
    <w:rsid w:val="00677AAB"/>
    <w:rsid w:val="006804E2"/>
    <w:rsid w:val="00680693"/>
    <w:rsid w:val="00680AF0"/>
    <w:rsid w:val="00681D44"/>
    <w:rsid w:val="00682A21"/>
    <w:rsid w:val="0068313E"/>
    <w:rsid w:val="00683B95"/>
    <w:rsid w:val="00684664"/>
    <w:rsid w:val="006853F7"/>
    <w:rsid w:val="00690042"/>
    <w:rsid w:val="006900BA"/>
    <w:rsid w:val="006930E8"/>
    <w:rsid w:val="00694571"/>
    <w:rsid w:val="0069457B"/>
    <w:rsid w:val="00694F9E"/>
    <w:rsid w:val="00696BE0"/>
    <w:rsid w:val="006A0711"/>
    <w:rsid w:val="006A0F10"/>
    <w:rsid w:val="006A110E"/>
    <w:rsid w:val="006A20B0"/>
    <w:rsid w:val="006A27E1"/>
    <w:rsid w:val="006A2A6D"/>
    <w:rsid w:val="006A2D33"/>
    <w:rsid w:val="006A2DD0"/>
    <w:rsid w:val="006A4660"/>
    <w:rsid w:val="006A5B19"/>
    <w:rsid w:val="006A5BDB"/>
    <w:rsid w:val="006A6111"/>
    <w:rsid w:val="006A65BD"/>
    <w:rsid w:val="006A6FF0"/>
    <w:rsid w:val="006A7FDF"/>
    <w:rsid w:val="006B0933"/>
    <w:rsid w:val="006B2FB6"/>
    <w:rsid w:val="006B310E"/>
    <w:rsid w:val="006B32F6"/>
    <w:rsid w:val="006B37CA"/>
    <w:rsid w:val="006B4696"/>
    <w:rsid w:val="006B47A5"/>
    <w:rsid w:val="006B5D41"/>
    <w:rsid w:val="006B61FE"/>
    <w:rsid w:val="006B73EF"/>
    <w:rsid w:val="006C098A"/>
    <w:rsid w:val="006C11E3"/>
    <w:rsid w:val="006C1DCB"/>
    <w:rsid w:val="006C3CB7"/>
    <w:rsid w:val="006C3FE1"/>
    <w:rsid w:val="006C4F43"/>
    <w:rsid w:val="006C5C03"/>
    <w:rsid w:val="006C65A5"/>
    <w:rsid w:val="006C701D"/>
    <w:rsid w:val="006D165F"/>
    <w:rsid w:val="006D1A85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559B"/>
    <w:rsid w:val="006E69FF"/>
    <w:rsid w:val="006E7378"/>
    <w:rsid w:val="006F1674"/>
    <w:rsid w:val="006F1A30"/>
    <w:rsid w:val="006F3331"/>
    <w:rsid w:val="006F3672"/>
    <w:rsid w:val="006F4F24"/>
    <w:rsid w:val="006F5531"/>
    <w:rsid w:val="006F5898"/>
    <w:rsid w:val="006F5B66"/>
    <w:rsid w:val="006F62AA"/>
    <w:rsid w:val="006F657B"/>
    <w:rsid w:val="006F7A22"/>
    <w:rsid w:val="0070004D"/>
    <w:rsid w:val="007007DB"/>
    <w:rsid w:val="00700A8B"/>
    <w:rsid w:val="00700FF1"/>
    <w:rsid w:val="00701B5E"/>
    <w:rsid w:val="00701C15"/>
    <w:rsid w:val="00701E1F"/>
    <w:rsid w:val="00702966"/>
    <w:rsid w:val="0070313B"/>
    <w:rsid w:val="00703368"/>
    <w:rsid w:val="00705806"/>
    <w:rsid w:val="00707711"/>
    <w:rsid w:val="00710F57"/>
    <w:rsid w:val="00712085"/>
    <w:rsid w:val="00712981"/>
    <w:rsid w:val="0071426D"/>
    <w:rsid w:val="00714926"/>
    <w:rsid w:val="0071571E"/>
    <w:rsid w:val="00715890"/>
    <w:rsid w:val="00716272"/>
    <w:rsid w:val="00717E43"/>
    <w:rsid w:val="00720643"/>
    <w:rsid w:val="00720C56"/>
    <w:rsid w:val="00720D6B"/>
    <w:rsid w:val="00722261"/>
    <w:rsid w:val="00722560"/>
    <w:rsid w:val="00722893"/>
    <w:rsid w:val="0072458A"/>
    <w:rsid w:val="00726CFE"/>
    <w:rsid w:val="0073015E"/>
    <w:rsid w:val="007302F3"/>
    <w:rsid w:val="00731058"/>
    <w:rsid w:val="00732959"/>
    <w:rsid w:val="007333A6"/>
    <w:rsid w:val="00734076"/>
    <w:rsid w:val="00735847"/>
    <w:rsid w:val="00735F45"/>
    <w:rsid w:val="00736409"/>
    <w:rsid w:val="00736E87"/>
    <w:rsid w:val="00737AF6"/>
    <w:rsid w:val="00737F2C"/>
    <w:rsid w:val="007409B0"/>
    <w:rsid w:val="00745573"/>
    <w:rsid w:val="00746398"/>
    <w:rsid w:val="00746B38"/>
    <w:rsid w:val="00747EBE"/>
    <w:rsid w:val="00747F93"/>
    <w:rsid w:val="00750070"/>
    <w:rsid w:val="007514C1"/>
    <w:rsid w:val="0075159F"/>
    <w:rsid w:val="00753120"/>
    <w:rsid w:val="00754500"/>
    <w:rsid w:val="00754983"/>
    <w:rsid w:val="00754B2D"/>
    <w:rsid w:val="00755522"/>
    <w:rsid w:val="00756B5A"/>
    <w:rsid w:val="00760AA1"/>
    <w:rsid w:val="00761001"/>
    <w:rsid w:val="007616A6"/>
    <w:rsid w:val="00761FA7"/>
    <w:rsid w:val="00762711"/>
    <w:rsid w:val="00765C53"/>
    <w:rsid w:val="00766D6C"/>
    <w:rsid w:val="0077042B"/>
    <w:rsid w:val="00771178"/>
    <w:rsid w:val="007712BC"/>
    <w:rsid w:val="00774388"/>
    <w:rsid w:val="0077444E"/>
    <w:rsid w:val="007749EA"/>
    <w:rsid w:val="007757CF"/>
    <w:rsid w:val="00776A93"/>
    <w:rsid w:val="00776ECA"/>
    <w:rsid w:val="00777257"/>
    <w:rsid w:val="0077784D"/>
    <w:rsid w:val="007778D5"/>
    <w:rsid w:val="00777CF2"/>
    <w:rsid w:val="00777CF8"/>
    <w:rsid w:val="00780607"/>
    <w:rsid w:val="0078084B"/>
    <w:rsid w:val="00780D28"/>
    <w:rsid w:val="0078263E"/>
    <w:rsid w:val="00783070"/>
    <w:rsid w:val="007836F0"/>
    <w:rsid w:val="007845F9"/>
    <w:rsid w:val="0078523C"/>
    <w:rsid w:val="007863D9"/>
    <w:rsid w:val="00787EF4"/>
    <w:rsid w:val="00790D9D"/>
    <w:rsid w:val="00790F0F"/>
    <w:rsid w:val="00791090"/>
    <w:rsid w:val="00793038"/>
    <w:rsid w:val="00794542"/>
    <w:rsid w:val="007960A4"/>
    <w:rsid w:val="00797B3F"/>
    <w:rsid w:val="00797F8B"/>
    <w:rsid w:val="007A00ED"/>
    <w:rsid w:val="007A0406"/>
    <w:rsid w:val="007A10E4"/>
    <w:rsid w:val="007A2F24"/>
    <w:rsid w:val="007A30E2"/>
    <w:rsid w:val="007A3CA3"/>
    <w:rsid w:val="007A44C8"/>
    <w:rsid w:val="007A5073"/>
    <w:rsid w:val="007A64C5"/>
    <w:rsid w:val="007A6745"/>
    <w:rsid w:val="007B072F"/>
    <w:rsid w:val="007B1B1A"/>
    <w:rsid w:val="007B2E30"/>
    <w:rsid w:val="007B305C"/>
    <w:rsid w:val="007B4507"/>
    <w:rsid w:val="007B594D"/>
    <w:rsid w:val="007B5CC8"/>
    <w:rsid w:val="007B61A0"/>
    <w:rsid w:val="007B6B08"/>
    <w:rsid w:val="007C19F9"/>
    <w:rsid w:val="007C46E0"/>
    <w:rsid w:val="007C5098"/>
    <w:rsid w:val="007C5E6B"/>
    <w:rsid w:val="007D0421"/>
    <w:rsid w:val="007D08D5"/>
    <w:rsid w:val="007D11AA"/>
    <w:rsid w:val="007D12C6"/>
    <w:rsid w:val="007D2380"/>
    <w:rsid w:val="007D2604"/>
    <w:rsid w:val="007D2E01"/>
    <w:rsid w:val="007D4460"/>
    <w:rsid w:val="007D4830"/>
    <w:rsid w:val="007D51E7"/>
    <w:rsid w:val="007D571F"/>
    <w:rsid w:val="007D6FCA"/>
    <w:rsid w:val="007D6FDB"/>
    <w:rsid w:val="007D70A1"/>
    <w:rsid w:val="007D71DD"/>
    <w:rsid w:val="007E0ED8"/>
    <w:rsid w:val="007E1618"/>
    <w:rsid w:val="007E2469"/>
    <w:rsid w:val="007E3323"/>
    <w:rsid w:val="007E6982"/>
    <w:rsid w:val="007E69FD"/>
    <w:rsid w:val="007E7424"/>
    <w:rsid w:val="007F0EC0"/>
    <w:rsid w:val="007F1941"/>
    <w:rsid w:val="007F5652"/>
    <w:rsid w:val="00801372"/>
    <w:rsid w:val="00802D2F"/>
    <w:rsid w:val="00802D66"/>
    <w:rsid w:val="0080383B"/>
    <w:rsid w:val="008040AE"/>
    <w:rsid w:val="00804EB6"/>
    <w:rsid w:val="00805473"/>
    <w:rsid w:val="008100C5"/>
    <w:rsid w:val="00810D69"/>
    <w:rsid w:val="0081110D"/>
    <w:rsid w:val="008123BA"/>
    <w:rsid w:val="008125AE"/>
    <w:rsid w:val="00812D27"/>
    <w:rsid w:val="00813AFE"/>
    <w:rsid w:val="00813CDA"/>
    <w:rsid w:val="00814116"/>
    <w:rsid w:val="00814EB2"/>
    <w:rsid w:val="00815065"/>
    <w:rsid w:val="0081524D"/>
    <w:rsid w:val="0081668A"/>
    <w:rsid w:val="00817238"/>
    <w:rsid w:val="008201BC"/>
    <w:rsid w:val="008202D3"/>
    <w:rsid w:val="00820328"/>
    <w:rsid w:val="00820458"/>
    <w:rsid w:val="00821808"/>
    <w:rsid w:val="00821BB9"/>
    <w:rsid w:val="00822858"/>
    <w:rsid w:val="0082289F"/>
    <w:rsid w:val="00823382"/>
    <w:rsid w:val="00823431"/>
    <w:rsid w:val="00823A20"/>
    <w:rsid w:val="008256AB"/>
    <w:rsid w:val="00826065"/>
    <w:rsid w:val="00827AEC"/>
    <w:rsid w:val="00827F1C"/>
    <w:rsid w:val="00830019"/>
    <w:rsid w:val="008323A8"/>
    <w:rsid w:val="008328C5"/>
    <w:rsid w:val="00832B18"/>
    <w:rsid w:val="00834D6E"/>
    <w:rsid w:val="00834E2C"/>
    <w:rsid w:val="00835B9F"/>
    <w:rsid w:val="00835C45"/>
    <w:rsid w:val="00837764"/>
    <w:rsid w:val="00837B01"/>
    <w:rsid w:val="00841431"/>
    <w:rsid w:val="00841927"/>
    <w:rsid w:val="00841983"/>
    <w:rsid w:val="00841E31"/>
    <w:rsid w:val="0084228F"/>
    <w:rsid w:val="00842F0A"/>
    <w:rsid w:val="00843BF8"/>
    <w:rsid w:val="00843DAE"/>
    <w:rsid w:val="00844521"/>
    <w:rsid w:val="00845939"/>
    <w:rsid w:val="0084684D"/>
    <w:rsid w:val="0084760E"/>
    <w:rsid w:val="00851105"/>
    <w:rsid w:val="008519CA"/>
    <w:rsid w:val="00851E10"/>
    <w:rsid w:val="00851E65"/>
    <w:rsid w:val="008528E9"/>
    <w:rsid w:val="00855857"/>
    <w:rsid w:val="008566D5"/>
    <w:rsid w:val="0085731B"/>
    <w:rsid w:val="00860CE8"/>
    <w:rsid w:val="00862C06"/>
    <w:rsid w:val="00863B64"/>
    <w:rsid w:val="00865E9E"/>
    <w:rsid w:val="008663E2"/>
    <w:rsid w:val="00866762"/>
    <w:rsid w:val="00866E93"/>
    <w:rsid w:val="00870D3B"/>
    <w:rsid w:val="008710DC"/>
    <w:rsid w:val="00872CCB"/>
    <w:rsid w:val="008740B3"/>
    <w:rsid w:val="00875084"/>
    <w:rsid w:val="00875E83"/>
    <w:rsid w:val="0087648D"/>
    <w:rsid w:val="00880A65"/>
    <w:rsid w:val="008817C5"/>
    <w:rsid w:val="00883FF7"/>
    <w:rsid w:val="00886BAD"/>
    <w:rsid w:val="00887B54"/>
    <w:rsid w:val="00887B5A"/>
    <w:rsid w:val="00887EB4"/>
    <w:rsid w:val="008913F5"/>
    <w:rsid w:val="00891D7F"/>
    <w:rsid w:val="008921C1"/>
    <w:rsid w:val="0089308A"/>
    <w:rsid w:val="008958A7"/>
    <w:rsid w:val="00896348"/>
    <w:rsid w:val="00897341"/>
    <w:rsid w:val="00897F1C"/>
    <w:rsid w:val="008A2A6E"/>
    <w:rsid w:val="008A32DC"/>
    <w:rsid w:val="008A4EFF"/>
    <w:rsid w:val="008A5739"/>
    <w:rsid w:val="008A6215"/>
    <w:rsid w:val="008A779A"/>
    <w:rsid w:val="008A78A9"/>
    <w:rsid w:val="008A78CB"/>
    <w:rsid w:val="008B09D9"/>
    <w:rsid w:val="008B0F9D"/>
    <w:rsid w:val="008B266E"/>
    <w:rsid w:val="008B27D1"/>
    <w:rsid w:val="008B3617"/>
    <w:rsid w:val="008B3662"/>
    <w:rsid w:val="008B4BC1"/>
    <w:rsid w:val="008B4D27"/>
    <w:rsid w:val="008C0397"/>
    <w:rsid w:val="008C23B7"/>
    <w:rsid w:val="008C3684"/>
    <w:rsid w:val="008C37F6"/>
    <w:rsid w:val="008C396B"/>
    <w:rsid w:val="008C3ACD"/>
    <w:rsid w:val="008C4F9C"/>
    <w:rsid w:val="008C5BFD"/>
    <w:rsid w:val="008C71FA"/>
    <w:rsid w:val="008C7481"/>
    <w:rsid w:val="008C75B4"/>
    <w:rsid w:val="008C7CB0"/>
    <w:rsid w:val="008D3B95"/>
    <w:rsid w:val="008D42F0"/>
    <w:rsid w:val="008D4588"/>
    <w:rsid w:val="008D4F41"/>
    <w:rsid w:val="008D7B4E"/>
    <w:rsid w:val="008E04FB"/>
    <w:rsid w:val="008E34CA"/>
    <w:rsid w:val="008E377E"/>
    <w:rsid w:val="008E3C31"/>
    <w:rsid w:val="008E4AC3"/>
    <w:rsid w:val="008E5C7A"/>
    <w:rsid w:val="008E5F19"/>
    <w:rsid w:val="008E6283"/>
    <w:rsid w:val="008E6856"/>
    <w:rsid w:val="008E74F7"/>
    <w:rsid w:val="008F31DE"/>
    <w:rsid w:val="008F35EA"/>
    <w:rsid w:val="008F4DAB"/>
    <w:rsid w:val="008F57A8"/>
    <w:rsid w:val="008F58DC"/>
    <w:rsid w:val="008F5E1D"/>
    <w:rsid w:val="008F6351"/>
    <w:rsid w:val="00900556"/>
    <w:rsid w:val="00901228"/>
    <w:rsid w:val="00901AE6"/>
    <w:rsid w:val="00901C96"/>
    <w:rsid w:val="00902638"/>
    <w:rsid w:val="00903F39"/>
    <w:rsid w:val="00903F80"/>
    <w:rsid w:val="00905D87"/>
    <w:rsid w:val="009060B5"/>
    <w:rsid w:val="009064B1"/>
    <w:rsid w:val="00906968"/>
    <w:rsid w:val="00906CB3"/>
    <w:rsid w:val="009079B5"/>
    <w:rsid w:val="00910020"/>
    <w:rsid w:val="009112CA"/>
    <w:rsid w:val="009121F3"/>
    <w:rsid w:val="00913857"/>
    <w:rsid w:val="009156B3"/>
    <w:rsid w:val="009178BD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5B67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1497"/>
    <w:rsid w:val="00943311"/>
    <w:rsid w:val="0094412C"/>
    <w:rsid w:val="0094460A"/>
    <w:rsid w:val="009459B5"/>
    <w:rsid w:val="009473FF"/>
    <w:rsid w:val="009507ED"/>
    <w:rsid w:val="009510B3"/>
    <w:rsid w:val="0095127B"/>
    <w:rsid w:val="0095211C"/>
    <w:rsid w:val="0095223B"/>
    <w:rsid w:val="009552D6"/>
    <w:rsid w:val="00956037"/>
    <w:rsid w:val="00956649"/>
    <w:rsid w:val="00957B3C"/>
    <w:rsid w:val="0096036F"/>
    <w:rsid w:val="009642AA"/>
    <w:rsid w:val="0096450F"/>
    <w:rsid w:val="00965B79"/>
    <w:rsid w:val="00966E27"/>
    <w:rsid w:val="00967F37"/>
    <w:rsid w:val="00970D01"/>
    <w:rsid w:val="00971032"/>
    <w:rsid w:val="00971363"/>
    <w:rsid w:val="00974CF2"/>
    <w:rsid w:val="00975BC6"/>
    <w:rsid w:val="00975DEC"/>
    <w:rsid w:val="00982B7B"/>
    <w:rsid w:val="0098368C"/>
    <w:rsid w:val="00984FD2"/>
    <w:rsid w:val="00985236"/>
    <w:rsid w:val="00986555"/>
    <w:rsid w:val="009865D8"/>
    <w:rsid w:val="00990174"/>
    <w:rsid w:val="0099033B"/>
    <w:rsid w:val="0099048B"/>
    <w:rsid w:val="00990EA3"/>
    <w:rsid w:val="0099294A"/>
    <w:rsid w:val="00993C6F"/>
    <w:rsid w:val="0099652F"/>
    <w:rsid w:val="00997381"/>
    <w:rsid w:val="00997D92"/>
    <w:rsid w:val="009A0CBB"/>
    <w:rsid w:val="009A2B59"/>
    <w:rsid w:val="009A2B7E"/>
    <w:rsid w:val="009A3325"/>
    <w:rsid w:val="009A43B4"/>
    <w:rsid w:val="009A563D"/>
    <w:rsid w:val="009A58B9"/>
    <w:rsid w:val="009A5CF9"/>
    <w:rsid w:val="009A65B3"/>
    <w:rsid w:val="009A7685"/>
    <w:rsid w:val="009B0020"/>
    <w:rsid w:val="009B09BD"/>
    <w:rsid w:val="009B12D8"/>
    <w:rsid w:val="009B3ACC"/>
    <w:rsid w:val="009B651B"/>
    <w:rsid w:val="009B6AC6"/>
    <w:rsid w:val="009C0566"/>
    <w:rsid w:val="009C155D"/>
    <w:rsid w:val="009C224E"/>
    <w:rsid w:val="009C23A4"/>
    <w:rsid w:val="009C342E"/>
    <w:rsid w:val="009C56EE"/>
    <w:rsid w:val="009C724D"/>
    <w:rsid w:val="009D000E"/>
    <w:rsid w:val="009D05E2"/>
    <w:rsid w:val="009D084E"/>
    <w:rsid w:val="009D0DA9"/>
    <w:rsid w:val="009D140C"/>
    <w:rsid w:val="009D29ED"/>
    <w:rsid w:val="009D2ADD"/>
    <w:rsid w:val="009D358B"/>
    <w:rsid w:val="009D74CD"/>
    <w:rsid w:val="009E0DF5"/>
    <w:rsid w:val="009E0FF4"/>
    <w:rsid w:val="009E12E6"/>
    <w:rsid w:val="009E31EE"/>
    <w:rsid w:val="009E3CF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586"/>
    <w:rsid w:val="009F57F4"/>
    <w:rsid w:val="009F5D57"/>
    <w:rsid w:val="009F62C5"/>
    <w:rsid w:val="009F6C99"/>
    <w:rsid w:val="009F6CB3"/>
    <w:rsid w:val="009F7E57"/>
    <w:rsid w:val="00A0079F"/>
    <w:rsid w:val="00A00CC1"/>
    <w:rsid w:val="00A01348"/>
    <w:rsid w:val="00A04497"/>
    <w:rsid w:val="00A05454"/>
    <w:rsid w:val="00A05BCC"/>
    <w:rsid w:val="00A07308"/>
    <w:rsid w:val="00A07DEE"/>
    <w:rsid w:val="00A10D4D"/>
    <w:rsid w:val="00A15FAD"/>
    <w:rsid w:val="00A1652B"/>
    <w:rsid w:val="00A16544"/>
    <w:rsid w:val="00A16B1F"/>
    <w:rsid w:val="00A16EC1"/>
    <w:rsid w:val="00A179C2"/>
    <w:rsid w:val="00A2095A"/>
    <w:rsid w:val="00A21647"/>
    <w:rsid w:val="00A21B22"/>
    <w:rsid w:val="00A2241E"/>
    <w:rsid w:val="00A228CE"/>
    <w:rsid w:val="00A23A5E"/>
    <w:rsid w:val="00A250BD"/>
    <w:rsid w:val="00A25A41"/>
    <w:rsid w:val="00A26147"/>
    <w:rsid w:val="00A262EE"/>
    <w:rsid w:val="00A26E9C"/>
    <w:rsid w:val="00A27630"/>
    <w:rsid w:val="00A27A58"/>
    <w:rsid w:val="00A32493"/>
    <w:rsid w:val="00A33A61"/>
    <w:rsid w:val="00A352FE"/>
    <w:rsid w:val="00A35490"/>
    <w:rsid w:val="00A37AE2"/>
    <w:rsid w:val="00A40FF7"/>
    <w:rsid w:val="00A436A6"/>
    <w:rsid w:val="00A43FA4"/>
    <w:rsid w:val="00A440A0"/>
    <w:rsid w:val="00A4519F"/>
    <w:rsid w:val="00A45B3E"/>
    <w:rsid w:val="00A46C79"/>
    <w:rsid w:val="00A50330"/>
    <w:rsid w:val="00A51236"/>
    <w:rsid w:val="00A531C3"/>
    <w:rsid w:val="00A540FA"/>
    <w:rsid w:val="00A54E84"/>
    <w:rsid w:val="00A55CCB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5CE2"/>
    <w:rsid w:val="00A67832"/>
    <w:rsid w:val="00A67EB0"/>
    <w:rsid w:val="00A70432"/>
    <w:rsid w:val="00A70983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284E"/>
    <w:rsid w:val="00A83B38"/>
    <w:rsid w:val="00A8473F"/>
    <w:rsid w:val="00A84E76"/>
    <w:rsid w:val="00A854AD"/>
    <w:rsid w:val="00A87772"/>
    <w:rsid w:val="00A87D55"/>
    <w:rsid w:val="00A904E0"/>
    <w:rsid w:val="00A92489"/>
    <w:rsid w:val="00A928CF"/>
    <w:rsid w:val="00A92FB0"/>
    <w:rsid w:val="00A93A55"/>
    <w:rsid w:val="00A93D86"/>
    <w:rsid w:val="00A97791"/>
    <w:rsid w:val="00A97C91"/>
    <w:rsid w:val="00AA0A05"/>
    <w:rsid w:val="00AA2A46"/>
    <w:rsid w:val="00AA2ECE"/>
    <w:rsid w:val="00AA3ADC"/>
    <w:rsid w:val="00AA4210"/>
    <w:rsid w:val="00AA4B02"/>
    <w:rsid w:val="00AA4DB1"/>
    <w:rsid w:val="00AA71BB"/>
    <w:rsid w:val="00AA7BB0"/>
    <w:rsid w:val="00AB1526"/>
    <w:rsid w:val="00AB1F03"/>
    <w:rsid w:val="00AB3303"/>
    <w:rsid w:val="00AB409E"/>
    <w:rsid w:val="00AB458D"/>
    <w:rsid w:val="00AB69DB"/>
    <w:rsid w:val="00AC032E"/>
    <w:rsid w:val="00AC0E5E"/>
    <w:rsid w:val="00AC1D3F"/>
    <w:rsid w:val="00AC31E7"/>
    <w:rsid w:val="00AC355D"/>
    <w:rsid w:val="00AC412E"/>
    <w:rsid w:val="00AC4EEA"/>
    <w:rsid w:val="00AC5A73"/>
    <w:rsid w:val="00AC5AA5"/>
    <w:rsid w:val="00AC5AF9"/>
    <w:rsid w:val="00AC74A5"/>
    <w:rsid w:val="00AD33E2"/>
    <w:rsid w:val="00AD4C9B"/>
    <w:rsid w:val="00AD4D23"/>
    <w:rsid w:val="00AD5AF7"/>
    <w:rsid w:val="00AD720E"/>
    <w:rsid w:val="00AE0667"/>
    <w:rsid w:val="00AE0E1F"/>
    <w:rsid w:val="00AE1005"/>
    <w:rsid w:val="00AE28C3"/>
    <w:rsid w:val="00AE40C3"/>
    <w:rsid w:val="00AE5D1D"/>
    <w:rsid w:val="00AE5FAD"/>
    <w:rsid w:val="00AE5FC4"/>
    <w:rsid w:val="00AE60DB"/>
    <w:rsid w:val="00AE65CF"/>
    <w:rsid w:val="00AE67B3"/>
    <w:rsid w:val="00AE7F6A"/>
    <w:rsid w:val="00AF18DC"/>
    <w:rsid w:val="00AF27B7"/>
    <w:rsid w:val="00AF2BFE"/>
    <w:rsid w:val="00AF38AF"/>
    <w:rsid w:val="00AF3A3F"/>
    <w:rsid w:val="00AF4921"/>
    <w:rsid w:val="00B00AF2"/>
    <w:rsid w:val="00B01A5B"/>
    <w:rsid w:val="00B021AA"/>
    <w:rsid w:val="00B0382F"/>
    <w:rsid w:val="00B041B1"/>
    <w:rsid w:val="00B0420A"/>
    <w:rsid w:val="00B045FF"/>
    <w:rsid w:val="00B047BB"/>
    <w:rsid w:val="00B05F00"/>
    <w:rsid w:val="00B05F46"/>
    <w:rsid w:val="00B0651D"/>
    <w:rsid w:val="00B06910"/>
    <w:rsid w:val="00B06B7B"/>
    <w:rsid w:val="00B070D8"/>
    <w:rsid w:val="00B12C13"/>
    <w:rsid w:val="00B13ECA"/>
    <w:rsid w:val="00B14CDA"/>
    <w:rsid w:val="00B15A50"/>
    <w:rsid w:val="00B16EA5"/>
    <w:rsid w:val="00B17898"/>
    <w:rsid w:val="00B2010D"/>
    <w:rsid w:val="00B202D0"/>
    <w:rsid w:val="00B22899"/>
    <w:rsid w:val="00B22B1C"/>
    <w:rsid w:val="00B23F33"/>
    <w:rsid w:val="00B24146"/>
    <w:rsid w:val="00B249BA"/>
    <w:rsid w:val="00B24F1A"/>
    <w:rsid w:val="00B25B30"/>
    <w:rsid w:val="00B26494"/>
    <w:rsid w:val="00B27317"/>
    <w:rsid w:val="00B27F1C"/>
    <w:rsid w:val="00B33469"/>
    <w:rsid w:val="00B33A28"/>
    <w:rsid w:val="00B341EF"/>
    <w:rsid w:val="00B35429"/>
    <w:rsid w:val="00B36187"/>
    <w:rsid w:val="00B37793"/>
    <w:rsid w:val="00B37F96"/>
    <w:rsid w:val="00B41EB7"/>
    <w:rsid w:val="00B425DB"/>
    <w:rsid w:val="00B4384B"/>
    <w:rsid w:val="00B45799"/>
    <w:rsid w:val="00B45ED1"/>
    <w:rsid w:val="00B46BE1"/>
    <w:rsid w:val="00B47DFD"/>
    <w:rsid w:val="00B50C7E"/>
    <w:rsid w:val="00B50C96"/>
    <w:rsid w:val="00B50E1E"/>
    <w:rsid w:val="00B50FDC"/>
    <w:rsid w:val="00B51713"/>
    <w:rsid w:val="00B520E3"/>
    <w:rsid w:val="00B56795"/>
    <w:rsid w:val="00B60640"/>
    <w:rsid w:val="00B60CA9"/>
    <w:rsid w:val="00B62D78"/>
    <w:rsid w:val="00B6368D"/>
    <w:rsid w:val="00B641CA"/>
    <w:rsid w:val="00B66550"/>
    <w:rsid w:val="00B66CB8"/>
    <w:rsid w:val="00B67EDD"/>
    <w:rsid w:val="00B70CDF"/>
    <w:rsid w:val="00B71C9E"/>
    <w:rsid w:val="00B71D7B"/>
    <w:rsid w:val="00B72704"/>
    <w:rsid w:val="00B7289B"/>
    <w:rsid w:val="00B742BA"/>
    <w:rsid w:val="00B753F0"/>
    <w:rsid w:val="00B7574C"/>
    <w:rsid w:val="00B77452"/>
    <w:rsid w:val="00B814E1"/>
    <w:rsid w:val="00B82AC3"/>
    <w:rsid w:val="00B83248"/>
    <w:rsid w:val="00B85390"/>
    <w:rsid w:val="00B85573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2735"/>
    <w:rsid w:val="00B928CB"/>
    <w:rsid w:val="00B94583"/>
    <w:rsid w:val="00B9478E"/>
    <w:rsid w:val="00B96EDE"/>
    <w:rsid w:val="00B97170"/>
    <w:rsid w:val="00BA0509"/>
    <w:rsid w:val="00BA0DB4"/>
    <w:rsid w:val="00BA1432"/>
    <w:rsid w:val="00BA1633"/>
    <w:rsid w:val="00BA46BB"/>
    <w:rsid w:val="00BA631D"/>
    <w:rsid w:val="00BA6356"/>
    <w:rsid w:val="00BA6938"/>
    <w:rsid w:val="00BA7644"/>
    <w:rsid w:val="00BB0876"/>
    <w:rsid w:val="00BB0C59"/>
    <w:rsid w:val="00BB0EFB"/>
    <w:rsid w:val="00BB0FEC"/>
    <w:rsid w:val="00BB16A1"/>
    <w:rsid w:val="00BB1BBC"/>
    <w:rsid w:val="00BB296A"/>
    <w:rsid w:val="00BB2C91"/>
    <w:rsid w:val="00BB42D6"/>
    <w:rsid w:val="00BB558A"/>
    <w:rsid w:val="00BB61AE"/>
    <w:rsid w:val="00BB6756"/>
    <w:rsid w:val="00BC043B"/>
    <w:rsid w:val="00BC1D7C"/>
    <w:rsid w:val="00BC202B"/>
    <w:rsid w:val="00BC2172"/>
    <w:rsid w:val="00BC2A74"/>
    <w:rsid w:val="00BC3351"/>
    <w:rsid w:val="00BC553C"/>
    <w:rsid w:val="00BC578C"/>
    <w:rsid w:val="00BC5FC5"/>
    <w:rsid w:val="00BC6767"/>
    <w:rsid w:val="00BC7E42"/>
    <w:rsid w:val="00BD0480"/>
    <w:rsid w:val="00BD12A6"/>
    <w:rsid w:val="00BD1810"/>
    <w:rsid w:val="00BD22A8"/>
    <w:rsid w:val="00BD3556"/>
    <w:rsid w:val="00BD503B"/>
    <w:rsid w:val="00BE1679"/>
    <w:rsid w:val="00BE4916"/>
    <w:rsid w:val="00BE4B03"/>
    <w:rsid w:val="00BE4B75"/>
    <w:rsid w:val="00BE69A5"/>
    <w:rsid w:val="00BE7447"/>
    <w:rsid w:val="00BF0433"/>
    <w:rsid w:val="00BF1019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4A9F"/>
    <w:rsid w:val="00C054B9"/>
    <w:rsid w:val="00C057AA"/>
    <w:rsid w:val="00C06535"/>
    <w:rsid w:val="00C11437"/>
    <w:rsid w:val="00C129AC"/>
    <w:rsid w:val="00C1380E"/>
    <w:rsid w:val="00C138A8"/>
    <w:rsid w:val="00C13C79"/>
    <w:rsid w:val="00C144F0"/>
    <w:rsid w:val="00C1460B"/>
    <w:rsid w:val="00C162C9"/>
    <w:rsid w:val="00C1706C"/>
    <w:rsid w:val="00C17917"/>
    <w:rsid w:val="00C2215F"/>
    <w:rsid w:val="00C227D8"/>
    <w:rsid w:val="00C24F2D"/>
    <w:rsid w:val="00C25841"/>
    <w:rsid w:val="00C25F53"/>
    <w:rsid w:val="00C26968"/>
    <w:rsid w:val="00C26AAD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59A2"/>
    <w:rsid w:val="00C36D65"/>
    <w:rsid w:val="00C40088"/>
    <w:rsid w:val="00C41740"/>
    <w:rsid w:val="00C419CA"/>
    <w:rsid w:val="00C420D6"/>
    <w:rsid w:val="00C43F77"/>
    <w:rsid w:val="00C44C8C"/>
    <w:rsid w:val="00C44FD1"/>
    <w:rsid w:val="00C45377"/>
    <w:rsid w:val="00C45FD6"/>
    <w:rsid w:val="00C46649"/>
    <w:rsid w:val="00C500A4"/>
    <w:rsid w:val="00C50808"/>
    <w:rsid w:val="00C50F5F"/>
    <w:rsid w:val="00C51DE4"/>
    <w:rsid w:val="00C524D6"/>
    <w:rsid w:val="00C52506"/>
    <w:rsid w:val="00C52CE0"/>
    <w:rsid w:val="00C5331E"/>
    <w:rsid w:val="00C540B0"/>
    <w:rsid w:val="00C54C44"/>
    <w:rsid w:val="00C558D6"/>
    <w:rsid w:val="00C56FCD"/>
    <w:rsid w:val="00C5708B"/>
    <w:rsid w:val="00C6019E"/>
    <w:rsid w:val="00C6290B"/>
    <w:rsid w:val="00C63B99"/>
    <w:rsid w:val="00C6421A"/>
    <w:rsid w:val="00C64FA3"/>
    <w:rsid w:val="00C65364"/>
    <w:rsid w:val="00C65801"/>
    <w:rsid w:val="00C66596"/>
    <w:rsid w:val="00C669E4"/>
    <w:rsid w:val="00C66A61"/>
    <w:rsid w:val="00C6722A"/>
    <w:rsid w:val="00C7036A"/>
    <w:rsid w:val="00C708DC"/>
    <w:rsid w:val="00C71427"/>
    <w:rsid w:val="00C72286"/>
    <w:rsid w:val="00C7250F"/>
    <w:rsid w:val="00C72F11"/>
    <w:rsid w:val="00C73BAD"/>
    <w:rsid w:val="00C73F8F"/>
    <w:rsid w:val="00C7409C"/>
    <w:rsid w:val="00C74593"/>
    <w:rsid w:val="00C74D45"/>
    <w:rsid w:val="00C77C04"/>
    <w:rsid w:val="00C800DC"/>
    <w:rsid w:val="00C8038B"/>
    <w:rsid w:val="00C80B12"/>
    <w:rsid w:val="00C80B6F"/>
    <w:rsid w:val="00C81624"/>
    <w:rsid w:val="00C82AF0"/>
    <w:rsid w:val="00C82FBB"/>
    <w:rsid w:val="00C85DE3"/>
    <w:rsid w:val="00C86256"/>
    <w:rsid w:val="00C86AF6"/>
    <w:rsid w:val="00C90654"/>
    <w:rsid w:val="00C90E23"/>
    <w:rsid w:val="00C9253B"/>
    <w:rsid w:val="00C9289B"/>
    <w:rsid w:val="00C92CF0"/>
    <w:rsid w:val="00C92E15"/>
    <w:rsid w:val="00C933F6"/>
    <w:rsid w:val="00C93ECB"/>
    <w:rsid w:val="00C95CC0"/>
    <w:rsid w:val="00C96684"/>
    <w:rsid w:val="00C97CDF"/>
    <w:rsid w:val="00CA096B"/>
    <w:rsid w:val="00CA1909"/>
    <w:rsid w:val="00CA23A6"/>
    <w:rsid w:val="00CB1210"/>
    <w:rsid w:val="00CB29EC"/>
    <w:rsid w:val="00CB2B7A"/>
    <w:rsid w:val="00CC16F4"/>
    <w:rsid w:val="00CC18F2"/>
    <w:rsid w:val="00CC31FA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D579A"/>
    <w:rsid w:val="00CE0BB8"/>
    <w:rsid w:val="00CE0D8F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3D80"/>
    <w:rsid w:val="00CF4C34"/>
    <w:rsid w:val="00CF6470"/>
    <w:rsid w:val="00CF7CEA"/>
    <w:rsid w:val="00CF7D40"/>
    <w:rsid w:val="00D000C6"/>
    <w:rsid w:val="00D00B0C"/>
    <w:rsid w:val="00D03A0C"/>
    <w:rsid w:val="00D0546E"/>
    <w:rsid w:val="00D07687"/>
    <w:rsid w:val="00D07993"/>
    <w:rsid w:val="00D10090"/>
    <w:rsid w:val="00D10361"/>
    <w:rsid w:val="00D107D2"/>
    <w:rsid w:val="00D14533"/>
    <w:rsid w:val="00D154D3"/>
    <w:rsid w:val="00D1670B"/>
    <w:rsid w:val="00D16A13"/>
    <w:rsid w:val="00D16B01"/>
    <w:rsid w:val="00D20F01"/>
    <w:rsid w:val="00D21B93"/>
    <w:rsid w:val="00D2332A"/>
    <w:rsid w:val="00D23E28"/>
    <w:rsid w:val="00D2403E"/>
    <w:rsid w:val="00D243DF"/>
    <w:rsid w:val="00D258D8"/>
    <w:rsid w:val="00D25CC9"/>
    <w:rsid w:val="00D25F2C"/>
    <w:rsid w:val="00D26517"/>
    <w:rsid w:val="00D26EA6"/>
    <w:rsid w:val="00D31467"/>
    <w:rsid w:val="00D3256F"/>
    <w:rsid w:val="00D33892"/>
    <w:rsid w:val="00D34A8F"/>
    <w:rsid w:val="00D34BB5"/>
    <w:rsid w:val="00D34F06"/>
    <w:rsid w:val="00D375DD"/>
    <w:rsid w:val="00D37729"/>
    <w:rsid w:val="00D37C9E"/>
    <w:rsid w:val="00D40880"/>
    <w:rsid w:val="00D40881"/>
    <w:rsid w:val="00D43E32"/>
    <w:rsid w:val="00D4561A"/>
    <w:rsid w:val="00D467F9"/>
    <w:rsid w:val="00D470FC"/>
    <w:rsid w:val="00D51574"/>
    <w:rsid w:val="00D517C6"/>
    <w:rsid w:val="00D5198A"/>
    <w:rsid w:val="00D51B21"/>
    <w:rsid w:val="00D51FFD"/>
    <w:rsid w:val="00D5245D"/>
    <w:rsid w:val="00D527AF"/>
    <w:rsid w:val="00D543F5"/>
    <w:rsid w:val="00D54586"/>
    <w:rsid w:val="00D546FE"/>
    <w:rsid w:val="00D548B7"/>
    <w:rsid w:val="00D550EF"/>
    <w:rsid w:val="00D55566"/>
    <w:rsid w:val="00D55D8B"/>
    <w:rsid w:val="00D56044"/>
    <w:rsid w:val="00D607D1"/>
    <w:rsid w:val="00D6389F"/>
    <w:rsid w:val="00D638EE"/>
    <w:rsid w:val="00D63AE8"/>
    <w:rsid w:val="00D63CAE"/>
    <w:rsid w:val="00D6447F"/>
    <w:rsid w:val="00D65E2A"/>
    <w:rsid w:val="00D66092"/>
    <w:rsid w:val="00D71251"/>
    <w:rsid w:val="00D714E7"/>
    <w:rsid w:val="00D715E4"/>
    <w:rsid w:val="00D71CC9"/>
    <w:rsid w:val="00D7428B"/>
    <w:rsid w:val="00D74FA9"/>
    <w:rsid w:val="00D7577B"/>
    <w:rsid w:val="00D76634"/>
    <w:rsid w:val="00D76B7F"/>
    <w:rsid w:val="00D807C5"/>
    <w:rsid w:val="00D8166F"/>
    <w:rsid w:val="00D81D1A"/>
    <w:rsid w:val="00D83E21"/>
    <w:rsid w:val="00D845A9"/>
    <w:rsid w:val="00D8527C"/>
    <w:rsid w:val="00D8554D"/>
    <w:rsid w:val="00D86514"/>
    <w:rsid w:val="00D865CF"/>
    <w:rsid w:val="00D87641"/>
    <w:rsid w:val="00D90852"/>
    <w:rsid w:val="00D91CDF"/>
    <w:rsid w:val="00D921DB"/>
    <w:rsid w:val="00D940A5"/>
    <w:rsid w:val="00D95209"/>
    <w:rsid w:val="00D959FA"/>
    <w:rsid w:val="00D95B4C"/>
    <w:rsid w:val="00D96941"/>
    <w:rsid w:val="00D96E83"/>
    <w:rsid w:val="00D97AC8"/>
    <w:rsid w:val="00DA2E55"/>
    <w:rsid w:val="00DA2FDE"/>
    <w:rsid w:val="00DA3779"/>
    <w:rsid w:val="00DA3A30"/>
    <w:rsid w:val="00DA5C2F"/>
    <w:rsid w:val="00DA5D92"/>
    <w:rsid w:val="00DA65DF"/>
    <w:rsid w:val="00DB2115"/>
    <w:rsid w:val="00DB2271"/>
    <w:rsid w:val="00DB3143"/>
    <w:rsid w:val="00DB37D0"/>
    <w:rsid w:val="00DB44AB"/>
    <w:rsid w:val="00DB695A"/>
    <w:rsid w:val="00DB72B9"/>
    <w:rsid w:val="00DB7C23"/>
    <w:rsid w:val="00DB7C49"/>
    <w:rsid w:val="00DC06F7"/>
    <w:rsid w:val="00DC4A57"/>
    <w:rsid w:val="00DC5316"/>
    <w:rsid w:val="00DC7A7A"/>
    <w:rsid w:val="00DC7E74"/>
    <w:rsid w:val="00DD0AD4"/>
    <w:rsid w:val="00DD1853"/>
    <w:rsid w:val="00DD1D41"/>
    <w:rsid w:val="00DD1E48"/>
    <w:rsid w:val="00DD24EE"/>
    <w:rsid w:val="00DD30AD"/>
    <w:rsid w:val="00DD407D"/>
    <w:rsid w:val="00DD470D"/>
    <w:rsid w:val="00DD5A82"/>
    <w:rsid w:val="00DD6DCA"/>
    <w:rsid w:val="00DE0EC0"/>
    <w:rsid w:val="00DE1405"/>
    <w:rsid w:val="00DE17BC"/>
    <w:rsid w:val="00DE28CA"/>
    <w:rsid w:val="00DE49D8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5A6D"/>
    <w:rsid w:val="00DF6C43"/>
    <w:rsid w:val="00DF72F4"/>
    <w:rsid w:val="00DF731D"/>
    <w:rsid w:val="00DF75EA"/>
    <w:rsid w:val="00E00A65"/>
    <w:rsid w:val="00E00BAB"/>
    <w:rsid w:val="00E00CF7"/>
    <w:rsid w:val="00E01B4A"/>
    <w:rsid w:val="00E02371"/>
    <w:rsid w:val="00E028B1"/>
    <w:rsid w:val="00E0390D"/>
    <w:rsid w:val="00E04609"/>
    <w:rsid w:val="00E058AE"/>
    <w:rsid w:val="00E05AFC"/>
    <w:rsid w:val="00E071A9"/>
    <w:rsid w:val="00E071CC"/>
    <w:rsid w:val="00E10FE2"/>
    <w:rsid w:val="00E11D9B"/>
    <w:rsid w:val="00E1218E"/>
    <w:rsid w:val="00E147A6"/>
    <w:rsid w:val="00E15AAE"/>
    <w:rsid w:val="00E16018"/>
    <w:rsid w:val="00E1735C"/>
    <w:rsid w:val="00E17581"/>
    <w:rsid w:val="00E210D1"/>
    <w:rsid w:val="00E22677"/>
    <w:rsid w:val="00E236A8"/>
    <w:rsid w:val="00E23F4F"/>
    <w:rsid w:val="00E243B1"/>
    <w:rsid w:val="00E25E61"/>
    <w:rsid w:val="00E27340"/>
    <w:rsid w:val="00E2773B"/>
    <w:rsid w:val="00E30FB4"/>
    <w:rsid w:val="00E3159D"/>
    <w:rsid w:val="00E3163E"/>
    <w:rsid w:val="00E316ED"/>
    <w:rsid w:val="00E3209D"/>
    <w:rsid w:val="00E32517"/>
    <w:rsid w:val="00E3268A"/>
    <w:rsid w:val="00E32D8E"/>
    <w:rsid w:val="00E3389A"/>
    <w:rsid w:val="00E33DAA"/>
    <w:rsid w:val="00E3466C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4E20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608A"/>
    <w:rsid w:val="00E57202"/>
    <w:rsid w:val="00E57B3F"/>
    <w:rsid w:val="00E604F2"/>
    <w:rsid w:val="00E62E23"/>
    <w:rsid w:val="00E63CCB"/>
    <w:rsid w:val="00E64E5A"/>
    <w:rsid w:val="00E65069"/>
    <w:rsid w:val="00E65ACF"/>
    <w:rsid w:val="00E66760"/>
    <w:rsid w:val="00E67964"/>
    <w:rsid w:val="00E707DA"/>
    <w:rsid w:val="00E7132E"/>
    <w:rsid w:val="00E71585"/>
    <w:rsid w:val="00E72229"/>
    <w:rsid w:val="00E7254A"/>
    <w:rsid w:val="00E72A6F"/>
    <w:rsid w:val="00E74360"/>
    <w:rsid w:val="00E754E4"/>
    <w:rsid w:val="00E7742E"/>
    <w:rsid w:val="00E77644"/>
    <w:rsid w:val="00E80AC5"/>
    <w:rsid w:val="00E82165"/>
    <w:rsid w:val="00E83F23"/>
    <w:rsid w:val="00E845FA"/>
    <w:rsid w:val="00E85460"/>
    <w:rsid w:val="00E857C9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3FAE"/>
    <w:rsid w:val="00EA6E7F"/>
    <w:rsid w:val="00EA7EBB"/>
    <w:rsid w:val="00EA7FCC"/>
    <w:rsid w:val="00EB05B6"/>
    <w:rsid w:val="00EB118A"/>
    <w:rsid w:val="00EB1502"/>
    <w:rsid w:val="00EB2196"/>
    <w:rsid w:val="00EB4603"/>
    <w:rsid w:val="00EB4F7A"/>
    <w:rsid w:val="00EB5198"/>
    <w:rsid w:val="00EB6114"/>
    <w:rsid w:val="00EB6561"/>
    <w:rsid w:val="00EB7A61"/>
    <w:rsid w:val="00EB7B31"/>
    <w:rsid w:val="00EB7FD5"/>
    <w:rsid w:val="00EC0EC5"/>
    <w:rsid w:val="00EC29A4"/>
    <w:rsid w:val="00EC337B"/>
    <w:rsid w:val="00EC3B4D"/>
    <w:rsid w:val="00EC4556"/>
    <w:rsid w:val="00EC4A83"/>
    <w:rsid w:val="00EC5E25"/>
    <w:rsid w:val="00EC63C6"/>
    <w:rsid w:val="00ED03E5"/>
    <w:rsid w:val="00ED2384"/>
    <w:rsid w:val="00ED2F5F"/>
    <w:rsid w:val="00ED363F"/>
    <w:rsid w:val="00ED38EF"/>
    <w:rsid w:val="00ED6180"/>
    <w:rsid w:val="00ED6886"/>
    <w:rsid w:val="00EE0385"/>
    <w:rsid w:val="00EE09BF"/>
    <w:rsid w:val="00EE0B75"/>
    <w:rsid w:val="00EE154A"/>
    <w:rsid w:val="00EE1B88"/>
    <w:rsid w:val="00EE224B"/>
    <w:rsid w:val="00EE2984"/>
    <w:rsid w:val="00EE2C96"/>
    <w:rsid w:val="00EE2DA5"/>
    <w:rsid w:val="00EE33A7"/>
    <w:rsid w:val="00EE587F"/>
    <w:rsid w:val="00EE6CA6"/>
    <w:rsid w:val="00EF1439"/>
    <w:rsid w:val="00EF4948"/>
    <w:rsid w:val="00EF56B1"/>
    <w:rsid w:val="00F00028"/>
    <w:rsid w:val="00F02093"/>
    <w:rsid w:val="00F02A3E"/>
    <w:rsid w:val="00F038F2"/>
    <w:rsid w:val="00F0529C"/>
    <w:rsid w:val="00F0556C"/>
    <w:rsid w:val="00F0784B"/>
    <w:rsid w:val="00F101FA"/>
    <w:rsid w:val="00F10DBD"/>
    <w:rsid w:val="00F110F9"/>
    <w:rsid w:val="00F14095"/>
    <w:rsid w:val="00F14A53"/>
    <w:rsid w:val="00F15D48"/>
    <w:rsid w:val="00F15F95"/>
    <w:rsid w:val="00F1664A"/>
    <w:rsid w:val="00F17C1C"/>
    <w:rsid w:val="00F22183"/>
    <w:rsid w:val="00F235D8"/>
    <w:rsid w:val="00F23DAC"/>
    <w:rsid w:val="00F257A3"/>
    <w:rsid w:val="00F26BFC"/>
    <w:rsid w:val="00F31212"/>
    <w:rsid w:val="00F327E3"/>
    <w:rsid w:val="00F3362A"/>
    <w:rsid w:val="00F347A8"/>
    <w:rsid w:val="00F34D2E"/>
    <w:rsid w:val="00F3533F"/>
    <w:rsid w:val="00F3549B"/>
    <w:rsid w:val="00F35823"/>
    <w:rsid w:val="00F360D8"/>
    <w:rsid w:val="00F365A5"/>
    <w:rsid w:val="00F403FE"/>
    <w:rsid w:val="00F4303E"/>
    <w:rsid w:val="00F441D0"/>
    <w:rsid w:val="00F45FCC"/>
    <w:rsid w:val="00F475DA"/>
    <w:rsid w:val="00F47A74"/>
    <w:rsid w:val="00F47C89"/>
    <w:rsid w:val="00F47FEE"/>
    <w:rsid w:val="00F5088E"/>
    <w:rsid w:val="00F528DF"/>
    <w:rsid w:val="00F53FB1"/>
    <w:rsid w:val="00F5403C"/>
    <w:rsid w:val="00F54D78"/>
    <w:rsid w:val="00F5529B"/>
    <w:rsid w:val="00F571A3"/>
    <w:rsid w:val="00F57B42"/>
    <w:rsid w:val="00F57FB5"/>
    <w:rsid w:val="00F606AC"/>
    <w:rsid w:val="00F60AAE"/>
    <w:rsid w:val="00F63694"/>
    <w:rsid w:val="00F643E9"/>
    <w:rsid w:val="00F65353"/>
    <w:rsid w:val="00F65371"/>
    <w:rsid w:val="00F660EE"/>
    <w:rsid w:val="00F6627E"/>
    <w:rsid w:val="00F66A69"/>
    <w:rsid w:val="00F67089"/>
    <w:rsid w:val="00F676FE"/>
    <w:rsid w:val="00F67AFD"/>
    <w:rsid w:val="00F73432"/>
    <w:rsid w:val="00F74F18"/>
    <w:rsid w:val="00F7584E"/>
    <w:rsid w:val="00F76CB0"/>
    <w:rsid w:val="00F772BF"/>
    <w:rsid w:val="00F7763D"/>
    <w:rsid w:val="00F77776"/>
    <w:rsid w:val="00F77E0F"/>
    <w:rsid w:val="00F8075A"/>
    <w:rsid w:val="00F8174B"/>
    <w:rsid w:val="00F824D1"/>
    <w:rsid w:val="00F835FB"/>
    <w:rsid w:val="00F8409C"/>
    <w:rsid w:val="00F85E0E"/>
    <w:rsid w:val="00F860DB"/>
    <w:rsid w:val="00F86354"/>
    <w:rsid w:val="00F87A89"/>
    <w:rsid w:val="00F9139B"/>
    <w:rsid w:val="00F91D9D"/>
    <w:rsid w:val="00F92B50"/>
    <w:rsid w:val="00F93B8F"/>
    <w:rsid w:val="00F95A2F"/>
    <w:rsid w:val="00FA0267"/>
    <w:rsid w:val="00FA0B86"/>
    <w:rsid w:val="00FA0BD7"/>
    <w:rsid w:val="00FA17B8"/>
    <w:rsid w:val="00FA2B3E"/>
    <w:rsid w:val="00FA4035"/>
    <w:rsid w:val="00FA7B2C"/>
    <w:rsid w:val="00FB01B3"/>
    <w:rsid w:val="00FB0320"/>
    <w:rsid w:val="00FB0D15"/>
    <w:rsid w:val="00FB33E4"/>
    <w:rsid w:val="00FB4599"/>
    <w:rsid w:val="00FB5055"/>
    <w:rsid w:val="00FB67F3"/>
    <w:rsid w:val="00FB6C5C"/>
    <w:rsid w:val="00FB6D06"/>
    <w:rsid w:val="00FB6D5A"/>
    <w:rsid w:val="00FC0212"/>
    <w:rsid w:val="00FC230A"/>
    <w:rsid w:val="00FC40B4"/>
    <w:rsid w:val="00FC494B"/>
    <w:rsid w:val="00FC724B"/>
    <w:rsid w:val="00FC7A6D"/>
    <w:rsid w:val="00FC7B8B"/>
    <w:rsid w:val="00FD0D98"/>
    <w:rsid w:val="00FD7272"/>
    <w:rsid w:val="00FD797F"/>
    <w:rsid w:val="00FE01E9"/>
    <w:rsid w:val="00FE0C89"/>
    <w:rsid w:val="00FE10C3"/>
    <w:rsid w:val="00FE1960"/>
    <w:rsid w:val="00FE1F08"/>
    <w:rsid w:val="00FF095A"/>
    <w:rsid w:val="00FF0F86"/>
    <w:rsid w:val="00FF1208"/>
    <w:rsid w:val="00FF2DB2"/>
    <w:rsid w:val="00FF390D"/>
    <w:rsid w:val="00FF39C0"/>
    <w:rsid w:val="00FF3D95"/>
    <w:rsid w:val="00FF4355"/>
    <w:rsid w:val="00FF4379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uiPriority w:val="99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uiPriority w:val="99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C4790-AEB2-42BD-8ADA-BB7408F3C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13781</TotalTime>
  <Pages>61</Pages>
  <Words>16376</Words>
  <Characters>126379</Characters>
  <Application>Microsoft Office Word</Application>
  <DocSecurity>0</DocSecurity>
  <Lines>1053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142471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388</cp:revision>
  <cp:lastPrinted>2022-08-03T06:39:00Z</cp:lastPrinted>
  <dcterms:created xsi:type="dcterms:W3CDTF">2018-08-01T05:32:00Z</dcterms:created>
  <dcterms:modified xsi:type="dcterms:W3CDTF">2022-11-17T12:36:00Z</dcterms:modified>
</cp:coreProperties>
</file>