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89" w:rsidRDefault="001E3F89" w:rsidP="00AC78A9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1E3F89" w:rsidRDefault="001E3F89" w:rsidP="00AC78A9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F89" w:rsidRDefault="001E3F89" w:rsidP="00AC78A9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F89" w:rsidRDefault="001E3F89" w:rsidP="00AC78A9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F89" w:rsidRDefault="001E3F89" w:rsidP="00AC78A9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F89" w:rsidRDefault="001E3F89" w:rsidP="00AC78A9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F89" w:rsidRDefault="001E3F89" w:rsidP="00AC78A9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F89" w:rsidRDefault="001E3F89" w:rsidP="00AC78A9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F89" w:rsidRDefault="001E3F89" w:rsidP="00AC78A9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F89" w:rsidRDefault="001E3F89" w:rsidP="00AC78A9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F89" w:rsidRDefault="001E3F89" w:rsidP="00AC78A9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F89" w:rsidRPr="008E5A89" w:rsidRDefault="001E3F89" w:rsidP="00AC78A9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8E5A8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8E5A89">
        <w:rPr>
          <w:b/>
          <w:sz w:val="28"/>
          <w:szCs w:val="28"/>
        </w:rPr>
        <w:t xml:space="preserve">Выплата компенсации части родительской платы за присмотр и уход за детьми в </w:t>
      </w:r>
      <w:proofErr w:type="gramStart"/>
      <w:r w:rsidRPr="008E5A89">
        <w:rPr>
          <w:b/>
          <w:sz w:val="28"/>
          <w:szCs w:val="28"/>
        </w:rPr>
        <w:t>муниципальных</w:t>
      </w:r>
      <w:proofErr w:type="gramEnd"/>
    </w:p>
    <w:p w:rsidR="001E3F89" w:rsidRPr="008E5A89" w:rsidRDefault="001E3F89" w:rsidP="00AC78A9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8E5A89">
        <w:rPr>
          <w:b/>
          <w:sz w:val="28"/>
          <w:szCs w:val="28"/>
        </w:rPr>
        <w:t xml:space="preserve">образовательных </w:t>
      </w:r>
      <w:proofErr w:type="gramStart"/>
      <w:r w:rsidRPr="008E5A89">
        <w:rPr>
          <w:b/>
          <w:sz w:val="28"/>
          <w:szCs w:val="28"/>
        </w:rPr>
        <w:t>организациях</w:t>
      </w:r>
      <w:proofErr w:type="gramEnd"/>
      <w:r w:rsidRPr="008E5A89">
        <w:rPr>
          <w:b/>
          <w:sz w:val="28"/>
          <w:szCs w:val="28"/>
        </w:rPr>
        <w:t>, находящихся на территории муниципального образования Славянский район</w:t>
      </w:r>
      <w:r w:rsidRPr="008E5A89">
        <w:rPr>
          <w:b/>
          <w:color w:val="000000" w:themeColor="text1"/>
          <w:sz w:val="28"/>
          <w:szCs w:val="28"/>
        </w:rPr>
        <w:t>»</w:t>
      </w:r>
    </w:p>
    <w:p w:rsidR="001E3F89" w:rsidRPr="008E5A89" w:rsidRDefault="001E3F89" w:rsidP="00AC78A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1E3F89" w:rsidRPr="008E5A89" w:rsidRDefault="001E3F89" w:rsidP="00AC78A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1E3F89" w:rsidRPr="008E5A89" w:rsidRDefault="001E3F89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8E5A89">
        <w:rPr>
          <w:color w:val="000000"/>
          <w:sz w:val="28"/>
          <w:szCs w:val="28"/>
        </w:rPr>
        <w:t>ф</w:t>
      </w:r>
      <w:r w:rsidRPr="008E5A89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8E5A89"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 Славянский район, </w:t>
      </w:r>
      <w:proofErr w:type="gramStart"/>
      <w:r w:rsidRPr="008E5A89">
        <w:rPr>
          <w:color w:val="000000" w:themeColor="text1"/>
          <w:sz w:val="28"/>
          <w:szCs w:val="28"/>
        </w:rPr>
        <w:t>п</w:t>
      </w:r>
      <w:proofErr w:type="gramEnd"/>
      <w:r w:rsidRPr="008E5A89">
        <w:rPr>
          <w:color w:val="000000" w:themeColor="text1"/>
          <w:sz w:val="28"/>
          <w:szCs w:val="28"/>
        </w:rPr>
        <w:t xml:space="preserve"> </w:t>
      </w:r>
      <w:proofErr w:type="gramStart"/>
      <w:r w:rsidRPr="008E5A89">
        <w:rPr>
          <w:color w:val="000000" w:themeColor="text1"/>
          <w:sz w:val="28"/>
          <w:szCs w:val="28"/>
        </w:rPr>
        <w:t>о</w:t>
      </w:r>
      <w:proofErr w:type="gramEnd"/>
      <w:r w:rsidRPr="008E5A89">
        <w:rPr>
          <w:color w:val="000000" w:themeColor="text1"/>
          <w:sz w:val="28"/>
          <w:szCs w:val="28"/>
        </w:rPr>
        <w:t xml:space="preserve"> с т а н о в л я ю:</w:t>
      </w:r>
    </w:p>
    <w:p w:rsidR="001E3F89" w:rsidRPr="008E5A89" w:rsidRDefault="001E3F89" w:rsidP="00AC78A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E5A89">
        <w:rPr>
          <w:color w:val="000000" w:themeColor="text1"/>
          <w:sz w:val="28"/>
          <w:szCs w:val="28"/>
        </w:rPr>
        <w:t>ь</w:t>
      </w:r>
      <w:r w:rsidRPr="008E5A89">
        <w:rPr>
          <w:color w:val="000000" w:themeColor="text1"/>
          <w:sz w:val="28"/>
          <w:szCs w:val="28"/>
        </w:rPr>
        <w:t>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Славянский район»</w:t>
      </w:r>
      <w:r w:rsidRPr="008E5A89">
        <w:rPr>
          <w:bCs/>
          <w:color w:val="000000" w:themeColor="text1"/>
          <w:sz w:val="28"/>
          <w:szCs w:val="28"/>
        </w:rPr>
        <w:t xml:space="preserve"> </w:t>
      </w:r>
      <w:r w:rsidRPr="008E5A89">
        <w:rPr>
          <w:color w:val="000000" w:themeColor="text1"/>
          <w:sz w:val="28"/>
          <w:szCs w:val="28"/>
        </w:rPr>
        <w:t>согласно пр</w:t>
      </w:r>
      <w:r w:rsidRPr="008E5A89">
        <w:rPr>
          <w:color w:val="000000" w:themeColor="text1"/>
          <w:sz w:val="28"/>
          <w:szCs w:val="28"/>
        </w:rPr>
        <w:t>и</w:t>
      </w:r>
      <w:r w:rsidRPr="008E5A89">
        <w:rPr>
          <w:color w:val="000000" w:themeColor="text1"/>
          <w:sz w:val="28"/>
          <w:szCs w:val="28"/>
        </w:rPr>
        <w:t>ложению к настоящему постановлению.</w:t>
      </w:r>
    </w:p>
    <w:p w:rsidR="001E3F89" w:rsidRPr="008E5A89" w:rsidRDefault="001E3F89" w:rsidP="00AC78A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E5A89">
        <w:rPr>
          <w:bCs/>
          <w:color w:val="000000" w:themeColor="text1"/>
          <w:sz w:val="28"/>
          <w:szCs w:val="28"/>
        </w:rPr>
        <w:t xml:space="preserve">2. </w:t>
      </w:r>
      <w:r w:rsidRPr="008E5A89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8E5A89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8E5A89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8E5A89">
        <w:rPr>
          <w:rFonts w:eastAsia="Calibri"/>
          <w:sz w:val="28"/>
          <w:szCs w:val="28"/>
        </w:rPr>
        <w:t>и</w:t>
      </w:r>
      <w:r w:rsidRPr="008E5A89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1E3F89" w:rsidRPr="008E5A89" w:rsidRDefault="00AC4240" w:rsidP="00AC78A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eastAsia="ar-SA"/>
        </w:rPr>
      </w:pPr>
      <w:r w:rsidRPr="008E5A89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1E3F89" w:rsidRPr="008E5A89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1E3F89" w:rsidRPr="008E5A89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1E3F89" w:rsidRPr="008E5A89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1E3F89" w:rsidRPr="008E5A89">
        <w:rPr>
          <w:sz w:val="28"/>
          <w:szCs w:val="28"/>
          <w:lang w:eastAsia="ar-SA"/>
        </w:rPr>
        <w:t>на з</w:t>
      </w:r>
      <w:r w:rsidR="001E3F89" w:rsidRPr="008E5A89">
        <w:rPr>
          <w:sz w:val="28"/>
          <w:szCs w:val="28"/>
          <w:lang w:eastAsia="ar-SA"/>
        </w:rPr>
        <w:t>а</w:t>
      </w:r>
      <w:r w:rsidR="001E3F89" w:rsidRPr="008E5A89">
        <w:rPr>
          <w:sz w:val="28"/>
          <w:szCs w:val="28"/>
          <w:lang w:eastAsia="ar-SA"/>
        </w:rPr>
        <w:t>местителя главы муниципального образования Славянский район (социальные вопросы) Титаренко В.И.</w:t>
      </w:r>
    </w:p>
    <w:p w:rsidR="001E3F89" w:rsidRPr="008E5A89" w:rsidRDefault="00AC4240" w:rsidP="00AC78A9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4</w:t>
      </w:r>
      <w:r w:rsidR="001E3F89" w:rsidRPr="008E5A89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1E3F89" w:rsidRPr="008E5A89">
        <w:rPr>
          <w:color w:val="000000" w:themeColor="text1"/>
          <w:sz w:val="28"/>
          <w:szCs w:val="28"/>
        </w:rPr>
        <w:t>и</w:t>
      </w:r>
      <w:r w:rsidR="001E3F89" w:rsidRPr="008E5A89"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1E3F89" w:rsidRPr="008E5A89" w:rsidRDefault="001E3F89" w:rsidP="00AC78A9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1E3F89" w:rsidRPr="008E5A89" w:rsidRDefault="001E3F89" w:rsidP="00AC78A9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1E3F89" w:rsidRPr="008E5A89" w:rsidRDefault="001E3F89" w:rsidP="00AC78A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E5A89"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1E3F89" w:rsidRPr="008E5A89" w:rsidRDefault="001D7637" w:rsidP="00AC78A9">
      <w:pPr>
        <w:widowControl w:val="0"/>
        <w:jc w:val="both"/>
        <w:outlineLvl w:val="0"/>
        <w:rPr>
          <w:bCs/>
          <w:color w:val="000000" w:themeColor="text1"/>
          <w:kern w:val="32"/>
          <w:sz w:val="2"/>
          <w:szCs w:val="28"/>
          <w:lang w:eastAsia="ko-KR"/>
        </w:rPr>
      </w:pPr>
      <w:r w:rsidRPr="008E5A89">
        <w:rPr>
          <w:bCs/>
          <w:color w:val="000000" w:themeColor="text1"/>
          <w:kern w:val="32"/>
          <w:sz w:val="28"/>
          <w:szCs w:val="28"/>
          <w:lang w:eastAsia="ko-KR"/>
        </w:rPr>
        <w:t>Славянский</w:t>
      </w:r>
      <w:r w:rsidRPr="008E5A89">
        <w:rPr>
          <w:bCs/>
          <w:color w:val="000000" w:themeColor="text1"/>
          <w:kern w:val="32"/>
          <w:sz w:val="28"/>
          <w:szCs w:val="28"/>
          <w:lang w:val="en-US" w:eastAsia="ko-KR"/>
        </w:rPr>
        <w:t> </w:t>
      </w:r>
      <w:r w:rsidR="001E3F89" w:rsidRPr="008E5A89">
        <w:rPr>
          <w:bCs/>
          <w:color w:val="000000" w:themeColor="text1"/>
          <w:kern w:val="32"/>
          <w:sz w:val="28"/>
          <w:szCs w:val="28"/>
          <w:lang w:eastAsia="ko-KR"/>
        </w:rPr>
        <w:t xml:space="preserve">район </w:t>
      </w:r>
      <w:r w:rsidRPr="008E5A89">
        <w:rPr>
          <w:color w:val="000000" w:themeColor="text1"/>
          <w:kern w:val="32"/>
          <w:sz w:val="28"/>
          <w:szCs w:val="28"/>
          <w:lang w:eastAsia="ko-KR"/>
        </w:rPr>
        <w:t>Р.И.</w:t>
      </w:r>
      <w:r w:rsidRPr="008E5A89">
        <w:rPr>
          <w:color w:val="000000" w:themeColor="text1"/>
          <w:kern w:val="32"/>
          <w:sz w:val="28"/>
          <w:szCs w:val="28"/>
          <w:lang w:val="en-US" w:eastAsia="ko-KR"/>
        </w:rPr>
        <w:t> </w:t>
      </w:r>
      <w:r w:rsidR="001E3F89" w:rsidRPr="008E5A89">
        <w:rPr>
          <w:color w:val="000000" w:themeColor="text1"/>
          <w:kern w:val="32"/>
          <w:sz w:val="28"/>
          <w:szCs w:val="28"/>
          <w:lang w:eastAsia="ko-KR"/>
        </w:rPr>
        <w:t>Синяговский</w:t>
      </w:r>
      <w:r w:rsidRPr="008E5A89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1E3F89" w:rsidRPr="008E5A89" w:rsidRDefault="001E3F89" w:rsidP="00AC78A9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"/>
          <w:szCs w:val="28"/>
        </w:rPr>
        <w:sectPr w:rsidR="001E3F89" w:rsidRPr="008E5A89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3B01DE" w:rsidRPr="008E5A89" w:rsidRDefault="003B01DE" w:rsidP="00AC78A9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8E5A8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8E5A89" w:rsidRDefault="003B01DE" w:rsidP="00AC78A9">
      <w:pPr>
        <w:widowControl w:val="0"/>
        <w:rPr>
          <w:sz w:val="28"/>
        </w:rPr>
      </w:pPr>
    </w:p>
    <w:p w:rsidR="003B01DE" w:rsidRPr="008E5A89" w:rsidRDefault="003B01DE" w:rsidP="00AC78A9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8E5A89">
        <w:rPr>
          <w:bCs/>
          <w:color w:val="000000" w:themeColor="text1"/>
          <w:sz w:val="28"/>
          <w:szCs w:val="28"/>
        </w:rPr>
        <w:t>УТВЕРЖДЕН</w:t>
      </w:r>
    </w:p>
    <w:p w:rsidR="003B01DE" w:rsidRPr="008E5A89" w:rsidRDefault="003B01DE" w:rsidP="00AC78A9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E5A8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8E5A89" w:rsidRDefault="003B01DE" w:rsidP="00AC78A9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E5A89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8E5A89" w:rsidRDefault="003B01DE" w:rsidP="00AC78A9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E5A8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8E5A89" w:rsidRDefault="003B01DE" w:rsidP="00AC78A9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E5A8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8E5A89" w:rsidRDefault="00746398" w:rsidP="00AC78A9">
      <w:pPr>
        <w:widowControl w:val="0"/>
        <w:rPr>
          <w:sz w:val="28"/>
        </w:rPr>
      </w:pPr>
    </w:p>
    <w:p w:rsidR="00746398" w:rsidRPr="008E5A89" w:rsidRDefault="00746398" w:rsidP="00AC78A9">
      <w:pPr>
        <w:widowControl w:val="0"/>
        <w:rPr>
          <w:sz w:val="28"/>
        </w:rPr>
      </w:pPr>
    </w:p>
    <w:p w:rsidR="00746398" w:rsidRPr="008E5A89" w:rsidRDefault="00746398" w:rsidP="00AC78A9">
      <w:pPr>
        <w:widowControl w:val="0"/>
        <w:rPr>
          <w:sz w:val="28"/>
        </w:rPr>
      </w:pPr>
    </w:p>
    <w:p w:rsidR="004B681C" w:rsidRPr="008E5A89" w:rsidRDefault="004B681C" w:rsidP="00AC78A9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E5A89">
        <w:rPr>
          <w:b/>
          <w:sz w:val="28"/>
          <w:szCs w:val="28"/>
        </w:rPr>
        <w:t>АДМИНИСТРАТИВНЫЙ РЕГЛАМЕНТ</w:t>
      </w:r>
    </w:p>
    <w:p w:rsidR="00C1706C" w:rsidRPr="008E5A89" w:rsidRDefault="00C1706C" w:rsidP="00AC78A9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8E5A89">
        <w:rPr>
          <w:b/>
          <w:sz w:val="28"/>
          <w:szCs w:val="28"/>
        </w:rPr>
        <w:t>предоставления</w:t>
      </w:r>
      <w:r w:rsidR="004B681C" w:rsidRPr="008E5A89">
        <w:rPr>
          <w:b/>
          <w:sz w:val="28"/>
          <w:szCs w:val="28"/>
        </w:rPr>
        <w:t xml:space="preserve"> муниципальной услуги </w:t>
      </w:r>
    </w:p>
    <w:p w:rsidR="009D1197" w:rsidRPr="008E5A89" w:rsidRDefault="00E9334B" w:rsidP="00AC78A9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8E5A89">
        <w:rPr>
          <w:b/>
          <w:sz w:val="28"/>
          <w:szCs w:val="28"/>
        </w:rPr>
        <w:t>«</w:t>
      </w:r>
      <w:r w:rsidR="009D1197" w:rsidRPr="008E5A89">
        <w:rPr>
          <w:b/>
          <w:sz w:val="28"/>
          <w:szCs w:val="28"/>
        </w:rPr>
        <w:t>Выплата компенсации части родительской платы</w:t>
      </w:r>
    </w:p>
    <w:p w:rsidR="009D1197" w:rsidRPr="008E5A89" w:rsidRDefault="009D1197" w:rsidP="00AC78A9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8E5A89">
        <w:rPr>
          <w:b/>
          <w:sz w:val="28"/>
          <w:szCs w:val="28"/>
        </w:rPr>
        <w:t xml:space="preserve">за присмотр и уход за детьми в </w:t>
      </w:r>
      <w:proofErr w:type="gramStart"/>
      <w:r w:rsidRPr="008E5A89">
        <w:rPr>
          <w:b/>
          <w:sz w:val="28"/>
          <w:szCs w:val="28"/>
        </w:rPr>
        <w:t>муниципальных</w:t>
      </w:r>
      <w:proofErr w:type="gramEnd"/>
    </w:p>
    <w:p w:rsidR="00E9334B" w:rsidRPr="008E5A89" w:rsidRDefault="009D1197" w:rsidP="00AC78A9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8E5A89">
        <w:rPr>
          <w:b/>
          <w:sz w:val="28"/>
          <w:szCs w:val="28"/>
        </w:rPr>
        <w:t xml:space="preserve">образовательных </w:t>
      </w:r>
      <w:proofErr w:type="gramStart"/>
      <w:r w:rsidRPr="008E5A89">
        <w:rPr>
          <w:b/>
          <w:sz w:val="28"/>
          <w:szCs w:val="28"/>
        </w:rPr>
        <w:t>организациях</w:t>
      </w:r>
      <w:proofErr w:type="gramEnd"/>
      <w:r w:rsidR="003A1D9A" w:rsidRPr="008E5A89">
        <w:rPr>
          <w:b/>
          <w:sz w:val="28"/>
          <w:szCs w:val="28"/>
        </w:rPr>
        <w:t>, находящихся на территории муниципального образования Славянский район</w:t>
      </w:r>
      <w:r w:rsidR="003B01DE" w:rsidRPr="008E5A89">
        <w:rPr>
          <w:b/>
          <w:sz w:val="28"/>
          <w:szCs w:val="28"/>
        </w:rPr>
        <w:t>»</w:t>
      </w:r>
    </w:p>
    <w:p w:rsidR="004B681C" w:rsidRPr="008E5A89" w:rsidRDefault="00A540FA" w:rsidP="00AC78A9">
      <w:pPr>
        <w:pStyle w:val="1"/>
        <w:keepNext w:val="0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8E5A89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8E5A89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8E5A89" w:rsidRDefault="004B681C" w:rsidP="00AC78A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9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8E5A89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8E5A89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8E5A89">
        <w:rPr>
          <w:rFonts w:ascii="Times New Roman" w:hAnsi="Times New Roman" w:cs="Times New Roman"/>
          <w:sz w:val="28"/>
          <w:szCs w:val="28"/>
        </w:rPr>
        <w:t>у</w:t>
      </w:r>
      <w:r w:rsidRPr="008E5A89">
        <w:rPr>
          <w:rFonts w:ascii="Times New Roman" w:hAnsi="Times New Roman" w:cs="Times New Roman"/>
          <w:sz w:val="28"/>
          <w:szCs w:val="28"/>
        </w:rPr>
        <w:t>ги «</w:t>
      </w:r>
      <w:r w:rsidR="006B4BBB" w:rsidRPr="008E5A89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присмотр и уход за детьми в муниципальных образовательных организациях</w:t>
      </w:r>
      <w:r w:rsidR="009F7359" w:rsidRPr="008E5A89">
        <w:rPr>
          <w:rFonts w:ascii="Times New Roman" w:hAnsi="Times New Roman" w:cs="Times New Roman"/>
          <w:sz w:val="28"/>
          <w:szCs w:val="28"/>
        </w:rPr>
        <w:t>, находящихся на те</w:t>
      </w:r>
      <w:r w:rsidR="009F7359" w:rsidRPr="008E5A89">
        <w:rPr>
          <w:rFonts w:ascii="Times New Roman" w:hAnsi="Times New Roman" w:cs="Times New Roman"/>
          <w:sz w:val="28"/>
          <w:szCs w:val="28"/>
        </w:rPr>
        <w:t>р</w:t>
      </w:r>
      <w:r w:rsidR="009F7359" w:rsidRPr="008E5A89">
        <w:rPr>
          <w:rFonts w:ascii="Times New Roman" w:hAnsi="Times New Roman" w:cs="Times New Roman"/>
          <w:sz w:val="28"/>
          <w:szCs w:val="28"/>
        </w:rPr>
        <w:t>ритории муниципального образования Славянский район</w:t>
      </w:r>
      <w:r w:rsidRPr="008E5A89">
        <w:rPr>
          <w:rFonts w:ascii="Times New Roman" w:hAnsi="Times New Roman" w:cs="Times New Roman"/>
          <w:sz w:val="28"/>
          <w:szCs w:val="28"/>
        </w:rPr>
        <w:t>» (далее - Админ</w:t>
      </w:r>
      <w:r w:rsidRPr="008E5A89">
        <w:rPr>
          <w:rFonts w:ascii="Times New Roman" w:hAnsi="Times New Roman" w:cs="Times New Roman"/>
          <w:sz w:val="28"/>
          <w:szCs w:val="28"/>
        </w:rPr>
        <w:t>и</w:t>
      </w:r>
      <w:r w:rsidRPr="008E5A89">
        <w:rPr>
          <w:rFonts w:ascii="Times New Roman" w:hAnsi="Times New Roman" w:cs="Times New Roman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6B4BBB" w:rsidRPr="008E5A89">
        <w:rPr>
          <w:rFonts w:ascii="Times New Roman" w:hAnsi="Times New Roman" w:cs="Times New Roman"/>
          <w:sz w:val="28"/>
          <w:szCs w:val="28"/>
        </w:rPr>
        <w:t>Выплата ко</w:t>
      </w:r>
      <w:r w:rsidR="006B4BBB" w:rsidRPr="008E5A89">
        <w:rPr>
          <w:rFonts w:ascii="Times New Roman" w:hAnsi="Times New Roman" w:cs="Times New Roman"/>
          <w:sz w:val="28"/>
          <w:szCs w:val="28"/>
        </w:rPr>
        <w:t>м</w:t>
      </w:r>
      <w:r w:rsidR="006B4BBB" w:rsidRPr="008E5A89">
        <w:rPr>
          <w:rFonts w:ascii="Times New Roman" w:hAnsi="Times New Roman" w:cs="Times New Roman"/>
          <w:sz w:val="28"/>
          <w:szCs w:val="28"/>
        </w:rPr>
        <w:t>пенсации части родительской платы за присмотр и уход за детьми</w:t>
      </w:r>
      <w:proofErr w:type="gramEnd"/>
      <w:r w:rsidR="006B4BBB" w:rsidRPr="008E5A89">
        <w:rPr>
          <w:rFonts w:ascii="Times New Roman" w:hAnsi="Times New Roman" w:cs="Times New Roman"/>
          <w:sz w:val="28"/>
          <w:szCs w:val="28"/>
        </w:rPr>
        <w:t xml:space="preserve"> в муниц</w:t>
      </w:r>
      <w:r w:rsidR="006B4BBB" w:rsidRPr="008E5A89">
        <w:rPr>
          <w:rFonts w:ascii="Times New Roman" w:hAnsi="Times New Roman" w:cs="Times New Roman"/>
          <w:sz w:val="28"/>
          <w:szCs w:val="28"/>
        </w:rPr>
        <w:t>и</w:t>
      </w:r>
      <w:r w:rsidR="006B4BBB" w:rsidRPr="008E5A89">
        <w:rPr>
          <w:rFonts w:ascii="Times New Roman" w:hAnsi="Times New Roman" w:cs="Times New Roman"/>
          <w:sz w:val="28"/>
          <w:szCs w:val="28"/>
        </w:rPr>
        <w:t>пальных образовательных организациях</w:t>
      </w:r>
      <w:r w:rsidR="009F7359" w:rsidRPr="008E5A89">
        <w:rPr>
          <w:rFonts w:ascii="Times New Roman" w:hAnsi="Times New Roman" w:cs="Times New Roman"/>
          <w:sz w:val="28"/>
          <w:szCs w:val="28"/>
        </w:rPr>
        <w:t>, находящихся на территории муниц</w:t>
      </w:r>
      <w:r w:rsidR="009F7359" w:rsidRPr="008E5A89">
        <w:rPr>
          <w:rFonts w:ascii="Times New Roman" w:hAnsi="Times New Roman" w:cs="Times New Roman"/>
          <w:sz w:val="28"/>
          <w:szCs w:val="28"/>
        </w:rPr>
        <w:t>и</w:t>
      </w:r>
      <w:r w:rsidR="009F7359" w:rsidRPr="008E5A89">
        <w:rPr>
          <w:rFonts w:ascii="Times New Roman" w:hAnsi="Times New Roman" w:cs="Times New Roman"/>
          <w:sz w:val="28"/>
          <w:szCs w:val="28"/>
        </w:rPr>
        <w:t>пального образования Славянский район</w:t>
      </w:r>
      <w:r w:rsidRPr="008E5A89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8E5A89">
        <w:rPr>
          <w:rFonts w:ascii="Times New Roman" w:hAnsi="Times New Roman" w:cs="Times New Roman"/>
          <w:sz w:val="28"/>
          <w:szCs w:val="28"/>
        </w:rPr>
        <w:t>е</w:t>
      </w:r>
      <w:r w:rsidRPr="008E5A89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030937" w:rsidRPr="008E5A89" w:rsidRDefault="003732A2" w:rsidP="00AC78A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9">
        <w:rPr>
          <w:rFonts w:ascii="Times New Roman" w:hAnsi="Times New Roman" w:cs="Times New Roman"/>
          <w:sz w:val="28"/>
          <w:szCs w:val="28"/>
        </w:rPr>
        <w:t xml:space="preserve">1.1.1. </w:t>
      </w:r>
      <w:r w:rsidR="00030937" w:rsidRPr="008E5A89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на основании части 5 статьи 65 Федерального закона от 29 дека</w:t>
      </w:r>
      <w:r w:rsidR="00030937" w:rsidRPr="008E5A89">
        <w:rPr>
          <w:rFonts w:ascii="Times New Roman" w:hAnsi="Times New Roman" w:cs="Times New Roman"/>
          <w:sz w:val="28"/>
          <w:szCs w:val="28"/>
        </w:rPr>
        <w:t>б</w:t>
      </w:r>
      <w:r w:rsidR="00030937" w:rsidRPr="008E5A89">
        <w:rPr>
          <w:rFonts w:ascii="Times New Roman" w:hAnsi="Times New Roman" w:cs="Times New Roman"/>
          <w:sz w:val="28"/>
          <w:szCs w:val="28"/>
        </w:rPr>
        <w:t>ря 2012 г. № 273-ФЗ «Об образовании в Российской Федерации».</w:t>
      </w:r>
    </w:p>
    <w:p w:rsidR="00EF06DA" w:rsidRPr="008E5A89" w:rsidRDefault="00EF06DA" w:rsidP="00AC78A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9">
        <w:rPr>
          <w:rFonts w:ascii="Times New Roman" w:hAnsi="Times New Roman" w:cs="Times New Roman"/>
          <w:sz w:val="28"/>
          <w:szCs w:val="28"/>
        </w:rPr>
        <w:t>1.1.2. Компенсация начисляется ежеквартально за предыдущие, фактич</w:t>
      </w:r>
      <w:r w:rsidRPr="008E5A89">
        <w:rPr>
          <w:rFonts w:ascii="Times New Roman" w:hAnsi="Times New Roman" w:cs="Times New Roman"/>
          <w:sz w:val="28"/>
          <w:szCs w:val="28"/>
        </w:rPr>
        <w:t>е</w:t>
      </w:r>
      <w:r w:rsidRPr="008E5A89">
        <w:rPr>
          <w:rFonts w:ascii="Times New Roman" w:hAnsi="Times New Roman" w:cs="Times New Roman"/>
          <w:sz w:val="28"/>
          <w:szCs w:val="28"/>
        </w:rPr>
        <w:t>ски оплаченные родителями (законными представителями) месяцы присмотра и ухода за ребенком, посещающим образовательную организацию, реализующую образовательную программу дошкольного образования:</w:t>
      </w:r>
    </w:p>
    <w:p w:rsidR="00EF06DA" w:rsidRPr="008E5A89" w:rsidRDefault="00EF06DA" w:rsidP="00AC78A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9">
        <w:rPr>
          <w:rFonts w:ascii="Times New Roman" w:hAnsi="Times New Roman" w:cs="Times New Roman"/>
          <w:sz w:val="28"/>
          <w:szCs w:val="28"/>
        </w:rPr>
        <w:t>на первого ребенка - в размере не менее 20 процентов среднего размера родительской платы за присмотр и уход за ребенком в муниципальных образ</w:t>
      </w:r>
      <w:r w:rsidRPr="008E5A89">
        <w:rPr>
          <w:rFonts w:ascii="Times New Roman" w:hAnsi="Times New Roman" w:cs="Times New Roman"/>
          <w:sz w:val="28"/>
          <w:szCs w:val="28"/>
        </w:rPr>
        <w:t>о</w:t>
      </w:r>
      <w:r w:rsidRPr="008E5A89">
        <w:rPr>
          <w:rFonts w:ascii="Times New Roman" w:hAnsi="Times New Roman" w:cs="Times New Roman"/>
          <w:sz w:val="28"/>
          <w:szCs w:val="28"/>
        </w:rPr>
        <w:t xml:space="preserve">вательных организациях, находящихся на территории </w:t>
      </w:r>
      <w:r w:rsidR="00060E69" w:rsidRPr="008E5A89">
        <w:rPr>
          <w:rFonts w:ascii="Times New Roman" w:hAnsi="Times New Roman" w:cs="Times New Roman"/>
          <w:sz w:val="28"/>
          <w:szCs w:val="28"/>
        </w:rPr>
        <w:t>Славянского района</w:t>
      </w:r>
      <w:r w:rsidRPr="008E5A89">
        <w:rPr>
          <w:rFonts w:ascii="Times New Roman" w:hAnsi="Times New Roman" w:cs="Times New Roman"/>
          <w:sz w:val="28"/>
          <w:szCs w:val="28"/>
        </w:rPr>
        <w:t>;</w:t>
      </w:r>
    </w:p>
    <w:p w:rsidR="00EF06DA" w:rsidRPr="008E5A89" w:rsidRDefault="00EF06DA" w:rsidP="00AC78A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9">
        <w:rPr>
          <w:rFonts w:ascii="Times New Roman" w:hAnsi="Times New Roman" w:cs="Times New Roman"/>
          <w:sz w:val="28"/>
          <w:szCs w:val="28"/>
        </w:rPr>
        <w:t>на второго ребенка - в размере не менее 50 процентов размера такой пл</w:t>
      </w:r>
      <w:r w:rsidRPr="008E5A89">
        <w:rPr>
          <w:rFonts w:ascii="Times New Roman" w:hAnsi="Times New Roman" w:cs="Times New Roman"/>
          <w:sz w:val="28"/>
          <w:szCs w:val="28"/>
        </w:rPr>
        <w:t>а</w:t>
      </w:r>
      <w:r w:rsidRPr="008E5A89">
        <w:rPr>
          <w:rFonts w:ascii="Times New Roman" w:hAnsi="Times New Roman" w:cs="Times New Roman"/>
          <w:sz w:val="28"/>
          <w:szCs w:val="28"/>
        </w:rPr>
        <w:t>ты;</w:t>
      </w:r>
    </w:p>
    <w:p w:rsidR="00030937" w:rsidRPr="008E5A89" w:rsidRDefault="00EF06DA" w:rsidP="00AC78A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9">
        <w:rPr>
          <w:rFonts w:ascii="Times New Roman" w:hAnsi="Times New Roman" w:cs="Times New Roman"/>
          <w:sz w:val="28"/>
          <w:szCs w:val="28"/>
        </w:rPr>
        <w:t>на третьего ребенка и последующих детей - в размере не менее 70 пр</w:t>
      </w:r>
      <w:r w:rsidRPr="008E5A89">
        <w:rPr>
          <w:rFonts w:ascii="Times New Roman" w:hAnsi="Times New Roman" w:cs="Times New Roman"/>
          <w:sz w:val="28"/>
          <w:szCs w:val="28"/>
        </w:rPr>
        <w:t>о</w:t>
      </w:r>
      <w:r w:rsidRPr="008E5A89">
        <w:rPr>
          <w:rFonts w:ascii="Times New Roman" w:hAnsi="Times New Roman" w:cs="Times New Roman"/>
          <w:sz w:val="28"/>
          <w:szCs w:val="28"/>
        </w:rPr>
        <w:t>центов размера такой платы.</w:t>
      </w:r>
    </w:p>
    <w:p w:rsidR="00CF4C34" w:rsidRPr="008E5A89" w:rsidRDefault="004B681C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</w:rPr>
        <w:lastRenderedPageBreak/>
        <w:t xml:space="preserve">1.2. </w:t>
      </w:r>
      <w:bookmarkEnd w:id="1"/>
      <w:r w:rsidR="00EF06DA" w:rsidRPr="008E5A89">
        <w:rPr>
          <w:sz w:val="28"/>
        </w:rPr>
        <w:t>Муниципальная услуга предоставляется одному из родителей</w:t>
      </w:r>
      <w:r w:rsidR="006B4BBB" w:rsidRPr="008E5A89">
        <w:rPr>
          <w:sz w:val="28"/>
          <w:szCs w:val="28"/>
        </w:rPr>
        <w:t xml:space="preserve"> (зако</w:t>
      </w:r>
      <w:r w:rsidR="006B4BBB" w:rsidRPr="008E5A89">
        <w:rPr>
          <w:sz w:val="28"/>
          <w:szCs w:val="28"/>
        </w:rPr>
        <w:t>н</w:t>
      </w:r>
      <w:r w:rsidR="006B4BBB" w:rsidRPr="008E5A89">
        <w:rPr>
          <w:sz w:val="28"/>
          <w:szCs w:val="28"/>
        </w:rPr>
        <w:t>ны</w:t>
      </w:r>
      <w:r w:rsidR="00EF06DA" w:rsidRPr="008E5A89">
        <w:rPr>
          <w:sz w:val="28"/>
          <w:szCs w:val="28"/>
        </w:rPr>
        <w:t>х</w:t>
      </w:r>
      <w:r w:rsidR="006B4BBB" w:rsidRPr="008E5A89">
        <w:rPr>
          <w:sz w:val="28"/>
          <w:szCs w:val="28"/>
        </w:rPr>
        <w:t xml:space="preserve"> представител</w:t>
      </w:r>
      <w:r w:rsidR="00EF06DA" w:rsidRPr="008E5A89">
        <w:rPr>
          <w:sz w:val="28"/>
          <w:szCs w:val="28"/>
        </w:rPr>
        <w:t>ей) ребенка</w:t>
      </w:r>
      <w:r w:rsidR="006B4BBB" w:rsidRPr="008E5A89">
        <w:rPr>
          <w:sz w:val="28"/>
          <w:szCs w:val="28"/>
        </w:rPr>
        <w:t>, посещающ</w:t>
      </w:r>
      <w:r w:rsidR="00EF06DA" w:rsidRPr="008E5A89">
        <w:rPr>
          <w:sz w:val="28"/>
          <w:szCs w:val="28"/>
        </w:rPr>
        <w:t xml:space="preserve">его образовательную организацию, реализующую образовательную программу дошкольного образования </w:t>
      </w:r>
      <w:r w:rsidR="006B4BBB" w:rsidRPr="008E5A89">
        <w:rPr>
          <w:sz w:val="28"/>
          <w:szCs w:val="28"/>
        </w:rPr>
        <w:t>на терр</w:t>
      </w:r>
      <w:r w:rsidR="006B4BBB" w:rsidRPr="008E5A89">
        <w:rPr>
          <w:sz w:val="28"/>
          <w:szCs w:val="28"/>
        </w:rPr>
        <w:t>и</w:t>
      </w:r>
      <w:r w:rsidR="006B4BBB" w:rsidRPr="008E5A89">
        <w:rPr>
          <w:sz w:val="28"/>
          <w:szCs w:val="28"/>
        </w:rPr>
        <w:t>тории муниципального образования Славянский район, внесш</w:t>
      </w:r>
      <w:r w:rsidR="00EF06DA" w:rsidRPr="008E5A89">
        <w:rPr>
          <w:sz w:val="28"/>
          <w:szCs w:val="28"/>
        </w:rPr>
        <w:t>ему</w:t>
      </w:r>
      <w:r w:rsidR="006B4BBB" w:rsidRPr="008E5A89">
        <w:rPr>
          <w:sz w:val="28"/>
          <w:szCs w:val="28"/>
        </w:rPr>
        <w:t xml:space="preserve"> родител</w:t>
      </w:r>
      <w:r w:rsidR="006B4BBB" w:rsidRPr="008E5A89">
        <w:rPr>
          <w:sz w:val="28"/>
          <w:szCs w:val="28"/>
        </w:rPr>
        <w:t>ь</w:t>
      </w:r>
      <w:r w:rsidR="006B4BBB" w:rsidRPr="008E5A89">
        <w:rPr>
          <w:sz w:val="28"/>
          <w:szCs w:val="28"/>
        </w:rPr>
        <w:t xml:space="preserve">скую плату за присмотр и уход за </w:t>
      </w:r>
      <w:r w:rsidR="00EF06DA" w:rsidRPr="008E5A89">
        <w:rPr>
          <w:sz w:val="28"/>
          <w:szCs w:val="28"/>
        </w:rPr>
        <w:t>ребенком</w:t>
      </w:r>
      <w:r w:rsidR="006B4BBB" w:rsidRPr="008E5A89">
        <w:rPr>
          <w:sz w:val="28"/>
          <w:szCs w:val="28"/>
        </w:rPr>
        <w:t xml:space="preserve"> в соответствующ</w:t>
      </w:r>
      <w:r w:rsidR="00EF06DA" w:rsidRPr="008E5A89">
        <w:rPr>
          <w:sz w:val="28"/>
          <w:szCs w:val="28"/>
        </w:rPr>
        <w:t>ей</w:t>
      </w:r>
      <w:r w:rsidR="006B4BBB" w:rsidRPr="008E5A89">
        <w:rPr>
          <w:sz w:val="28"/>
          <w:szCs w:val="28"/>
        </w:rPr>
        <w:t xml:space="preserve"> образовател</w:t>
      </w:r>
      <w:r w:rsidR="006B4BBB" w:rsidRPr="008E5A89">
        <w:rPr>
          <w:sz w:val="28"/>
          <w:szCs w:val="28"/>
        </w:rPr>
        <w:t>ь</w:t>
      </w:r>
      <w:r w:rsidR="006B4BBB" w:rsidRPr="008E5A89">
        <w:rPr>
          <w:sz w:val="28"/>
          <w:szCs w:val="28"/>
        </w:rPr>
        <w:t>н</w:t>
      </w:r>
      <w:r w:rsidR="00EF06DA" w:rsidRPr="008E5A89">
        <w:rPr>
          <w:sz w:val="28"/>
          <w:szCs w:val="28"/>
        </w:rPr>
        <w:t>ой</w:t>
      </w:r>
      <w:r w:rsidR="006B4BBB" w:rsidRPr="008E5A89">
        <w:rPr>
          <w:sz w:val="28"/>
          <w:szCs w:val="28"/>
        </w:rPr>
        <w:t xml:space="preserve"> организаци</w:t>
      </w:r>
      <w:r w:rsidR="00EF06DA" w:rsidRPr="008E5A89">
        <w:rPr>
          <w:sz w:val="28"/>
          <w:szCs w:val="28"/>
        </w:rPr>
        <w:t>и</w:t>
      </w:r>
      <w:r w:rsidR="00F05AC7" w:rsidRPr="008E5A89">
        <w:rPr>
          <w:sz w:val="28"/>
          <w:szCs w:val="28"/>
        </w:rPr>
        <w:t>, обратившемуся с заявлением или запросом о предоставлении Муниципальной услуги (далее соответственно - заявитель, заявление)</w:t>
      </w:r>
      <w:r w:rsidR="00CF4C34" w:rsidRPr="008E5A89">
        <w:rPr>
          <w:sz w:val="28"/>
        </w:rPr>
        <w:t>.</w:t>
      </w:r>
    </w:p>
    <w:p w:rsidR="00EF06DA" w:rsidRPr="008E5A89" w:rsidRDefault="00EF06DA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Заявителем может быть:</w:t>
      </w:r>
    </w:p>
    <w:p w:rsidR="00EF06DA" w:rsidRPr="008E5A89" w:rsidRDefault="00EF06DA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гражданин Российской Федерации;</w:t>
      </w:r>
    </w:p>
    <w:p w:rsidR="00EF06DA" w:rsidRPr="008E5A89" w:rsidRDefault="00EF06DA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иностранный гражданин или лицо без гражданства.</w:t>
      </w:r>
    </w:p>
    <w:p w:rsidR="0055103F" w:rsidRPr="008E5A89" w:rsidRDefault="0055103F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От имени заявителя с заявлением может обратиться его представитель, который предъявляет документ, удостоверяющий личность, прилагает к зая</w:t>
      </w:r>
      <w:r w:rsidRPr="008E5A89">
        <w:rPr>
          <w:sz w:val="28"/>
          <w:szCs w:val="28"/>
        </w:rPr>
        <w:t>в</w:t>
      </w:r>
      <w:r w:rsidRPr="008E5A89">
        <w:rPr>
          <w:sz w:val="28"/>
          <w:szCs w:val="28"/>
        </w:rPr>
        <w:t>лению документ, подтверждающий полномочия на обращение с заявлением (подлинник или нотариально заверенную копию).</w:t>
      </w:r>
    </w:p>
    <w:p w:rsidR="00102A25" w:rsidRPr="008E5A89" w:rsidRDefault="00102A25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8E5A89">
        <w:rPr>
          <w:sz w:val="28"/>
          <w:szCs w:val="28"/>
          <w:lang w:eastAsia="ar-SA"/>
        </w:rPr>
        <w:t>м</w:t>
      </w:r>
      <w:r w:rsidR="002648BE" w:rsidRPr="008E5A89">
        <w:rPr>
          <w:sz w:val="28"/>
          <w:szCs w:val="28"/>
          <w:lang w:eastAsia="ar-SA"/>
        </w:rPr>
        <w:t>ногофункциональны</w:t>
      </w:r>
      <w:r w:rsidR="00B06B7B" w:rsidRPr="008E5A89">
        <w:rPr>
          <w:sz w:val="28"/>
          <w:szCs w:val="28"/>
          <w:lang w:eastAsia="ar-SA"/>
        </w:rPr>
        <w:t>й</w:t>
      </w:r>
      <w:r w:rsidR="002648BE" w:rsidRPr="008E5A89">
        <w:rPr>
          <w:sz w:val="28"/>
          <w:szCs w:val="28"/>
          <w:lang w:eastAsia="ar-SA"/>
        </w:rPr>
        <w:t xml:space="preserve"> центр пред</w:t>
      </w:r>
      <w:r w:rsidR="002648BE" w:rsidRPr="008E5A89">
        <w:rPr>
          <w:sz w:val="28"/>
          <w:szCs w:val="28"/>
          <w:lang w:eastAsia="ar-SA"/>
        </w:rPr>
        <w:t>о</w:t>
      </w:r>
      <w:r w:rsidR="002648BE" w:rsidRPr="008E5A89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8E5A89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8E5A89">
        <w:rPr>
          <w:sz w:val="28"/>
          <w:szCs w:val="28"/>
          <w:lang w:eastAsia="ar-SA"/>
        </w:rPr>
        <w:t>у</w:t>
      </w:r>
      <w:r w:rsidRPr="008E5A89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8E5A89" w:rsidRDefault="00975BC6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1.3. </w:t>
      </w:r>
      <w:proofErr w:type="gramStart"/>
      <w:r w:rsidRPr="008E5A89">
        <w:rPr>
          <w:sz w:val="28"/>
          <w:szCs w:val="28"/>
        </w:rPr>
        <w:t>Порядок получения информации заявителями по вопросам пред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8E5A89">
        <w:rPr>
          <w:sz w:val="28"/>
          <w:szCs w:val="28"/>
        </w:rPr>
        <w:t>ципальных услуг (функций)» (</w:t>
      </w:r>
      <w:r w:rsidRPr="008E5A89">
        <w:rPr>
          <w:sz w:val="28"/>
          <w:szCs w:val="28"/>
        </w:rPr>
        <w:t xml:space="preserve">gosuslugi.ru) (далее – </w:t>
      </w:r>
      <w:r w:rsidR="00E62E23" w:rsidRPr="008E5A89">
        <w:rPr>
          <w:sz w:val="28"/>
          <w:szCs w:val="28"/>
        </w:rPr>
        <w:t>ЕПГУ</w:t>
      </w:r>
      <w:r w:rsidRPr="008E5A89">
        <w:rPr>
          <w:sz w:val="28"/>
          <w:szCs w:val="28"/>
        </w:rPr>
        <w:t>), Портала государственных и муниципальных услуг</w:t>
      </w:r>
      <w:r w:rsidR="0081524D" w:rsidRPr="008E5A89">
        <w:rPr>
          <w:sz w:val="28"/>
          <w:szCs w:val="28"/>
        </w:rPr>
        <w:t xml:space="preserve"> (функций) Краснодарского края (</w:t>
      </w:r>
      <w:r w:rsidRPr="008E5A89">
        <w:rPr>
          <w:sz w:val="28"/>
          <w:szCs w:val="28"/>
        </w:rPr>
        <w:t>pgu</w:t>
      </w:r>
      <w:proofErr w:type="gramEnd"/>
      <w:r w:rsidRPr="008E5A89">
        <w:rPr>
          <w:sz w:val="28"/>
          <w:szCs w:val="28"/>
        </w:rPr>
        <w:t>.</w:t>
      </w:r>
      <w:proofErr w:type="gramStart"/>
      <w:r w:rsidRPr="008E5A89">
        <w:rPr>
          <w:sz w:val="28"/>
          <w:szCs w:val="28"/>
        </w:rPr>
        <w:t xml:space="preserve">krasnodar.ru) (далее – </w:t>
      </w:r>
      <w:r w:rsidR="00E62E23" w:rsidRPr="008E5A89">
        <w:rPr>
          <w:sz w:val="28"/>
          <w:szCs w:val="28"/>
        </w:rPr>
        <w:t>РПГУ</w:t>
      </w:r>
      <w:r w:rsidRPr="008E5A89">
        <w:rPr>
          <w:sz w:val="28"/>
          <w:szCs w:val="28"/>
        </w:rPr>
        <w:t>).</w:t>
      </w:r>
      <w:proofErr w:type="gramEnd"/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 xml:space="preserve">1.3.1. К информации по вопросам предоставления Муниципальной услуги относится следующая информация: 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 xml:space="preserve">перечень нормативных правовых актов, регулирующих деятельность по предоставлению Муниципальной услуги; 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 xml:space="preserve">перечень документов, необходимых для предоставления Муниципальной услуги; 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получения Муниц</w:t>
      </w:r>
      <w:r w:rsidRPr="008E5A89">
        <w:rPr>
          <w:color w:val="000000" w:themeColor="text1"/>
          <w:sz w:val="28"/>
          <w:szCs w:val="28"/>
          <w:lang w:eastAsia="ar-SA"/>
        </w:rPr>
        <w:t>и</w:t>
      </w:r>
      <w:r w:rsidRPr="008E5A89">
        <w:rPr>
          <w:color w:val="000000" w:themeColor="text1"/>
          <w:sz w:val="28"/>
          <w:szCs w:val="28"/>
          <w:lang w:eastAsia="ar-SA"/>
        </w:rPr>
        <w:t xml:space="preserve">пальной услуги; 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 xml:space="preserve">перечень оснований для отказа в приеме документов, а также перечень оснований для отказа в предоставлении Муниципальной услуги; 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 xml:space="preserve">срок предоставления Муниципальной услуги; 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 xml:space="preserve">порядок обжалования решений и действий (бездействия) должностных лиц </w:t>
      </w:r>
      <w:r w:rsidR="00F9175E" w:rsidRPr="008E5A89">
        <w:rPr>
          <w:color w:val="000000" w:themeColor="text1"/>
          <w:sz w:val="28"/>
          <w:szCs w:val="28"/>
          <w:lang w:eastAsia="ar-SA"/>
        </w:rPr>
        <w:t xml:space="preserve">образовательной организации, </w:t>
      </w:r>
      <w:r w:rsidRPr="008E5A89">
        <w:rPr>
          <w:color w:val="000000" w:themeColor="text1"/>
          <w:sz w:val="28"/>
          <w:szCs w:val="28"/>
          <w:lang w:eastAsia="ar-SA"/>
        </w:rPr>
        <w:t>предоставляющ</w:t>
      </w:r>
      <w:r w:rsidR="00F9175E" w:rsidRPr="008E5A89">
        <w:rPr>
          <w:color w:val="000000" w:themeColor="text1"/>
          <w:sz w:val="28"/>
          <w:szCs w:val="28"/>
          <w:lang w:eastAsia="ar-SA"/>
        </w:rPr>
        <w:t>ей</w:t>
      </w:r>
      <w:r w:rsidRPr="008E5A89">
        <w:rPr>
          <w:color w:val="000000" w:themeColor="text1"/>
          <w:sz w:val="28"/>
          <w:szCs w:val="28"/>
          <w:lang w:eastAsia="ar-SA"/>
        </w:rPr>
        <w:t xml:space="preserve"> Муниципальную услугу.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 xml:space="preserve">1.3.2. </w:t>
      </w:r>
      <w:proofErr w:type="gramStart"/>
      <w:r w:rsidRPr="008E5A89">
        <w:rPr>
          <w:color w:val="000000" w:themeColor="text1"/>
          <w:sz w:val="28"/>
          <w:szCs w:val="28"/>
          <w:lang w:eastAsia="ar-SA"/>
        </w:rPr>
        <w:t>Информация по вопросам предоставления Муниципальной услуги размещается в федеральной государственной информационной системе «Фед</w:t>
      </w:r>
      <w:r w:rsidRPr="008E5A89">
        <w:rPr>
          <w:color w:val="000000" w:themeColor="text1"/>
          <w:sz w:val="28"/>
          <w:szCs w:val="28"/>
          <w:lang w:eastAsia="ar-SA"/>
        </w:rPr>
        <w:t>е</w:t>
      </w:r>
      <w:r w:rsidRPr="008E5A89">
        <w:rPr>
          <w:color w:val="000000" w:themeColor="text1"/>
          <w:sz w:val="28"/>
          <w:szCs w:val="28"/>
          <w:lang w:eastAsia="ar-SA"/>
        </w:rPr>
        <w:t>ральный реестр государственных и муниципальных услуг (функций)» (далее - ФРГУ), в открытом доступе в ЕПГУ, РПГУ, на официальных сайтах админ</w:t>
      </w:r>
      <w:r w:rsidRPr="008E5A89">
        <w:rPr>
          <w:color w:val="000000" w:themeColor="text1"/>
          <w:sz w:val="28"/>
          <w:szCs w:val="28"/>
          <w:lang w:eastAsia="ar-SA"/>
        </w:rPr>
        <w:t>и</w:t>
      </w:r>
      <w:r w:rsidRPr="008E5A89">
        <w:rPr>
          <w:color w:val="000000" w:themeColor="text1"/>
          <w:sz w:val="28"/>
          <w:szCs w:val="28"/>
          <w:lang w:eastAsia="ar-SA"/>
        </w:rPr>
        <w:t>страции муниципального образования Славянский район (slavyansk.ru) и обр</w:t>
      </w:r>
      <w:r w:rsidRPr="008E5A89">
        <w:rPr>
          <w:color w:val="000000" w:themeColor="text1"/>
          <w:sz w:val="28"/>
          <w:szCs w:val="28"/>
          <w:lang w:eastAsia="ar-SA"/>
        </w:rPr>
        <w:t>а</w:t>
      </w:r>
      <w:r w:rsidRPr="008E5A89">
        <w:rPr>
          <w:color w:val="000000" w:themeColor="text1"/>
          <w:sz w:val="28"/>
          <w:szCs w:val="28"/>
          <w:lang w:eastAsia="ar-SA"/>
        </w:rPr>
        <w:lastRenderedPageBreak/>
        <w:t>зовательной организации, реализующей образовательную программу дошкол</w:t>
      </w:r>
      <w:r w:rsidRPr="008E5A89">
        <w:rPr>
          <w:color w:val="000000" w:themeColor="text1"/>
          <w:sz w:val="28"/>
          <w:szCs w:val="28"/>
          <w:lang w:eastAsia="ar-SA"/>
        </w:rPr>
        <w:t>ь</w:t>
      </w:r>
      <w:r w:rsidRPr="008E5A89">
        <w:rPr>
          <w:color w:val="000000" w:themeColor="text1"/>
          <w:sz w:val="28"/>
          <w:szCs w:val="28"/>
          <w:lang w:eastAsia="ar-SA"/>
        </w:rPr>
        <w:t>ного образования (</w:t>
      </w:r>
      <w:proofErr w:type="spellStart"/>
      <w:r w:rsidRPr="008E5A89">
        <w:rPr>
          <w:color w:val="000000" w:themeColor="text1"/>
          <w:sz w:val="28"/>
          <w:szCs w:val="28"/>
          <w:lang w:val="en-US" w:eastAsia="ar-SA"/>
        </w:rPr>
        <w:t>uo</w:t>
      </w:r>
      <w:proofErr w:type="spellEnd"/>
      <w:r w:rsidRPr="008E5A89">
        <w:rPr>
          <w:color w:val="000000" w:themeColor="text1"/>
          <w:sz w:val="28"/>
          <w:szCs w:val="28"/>
          <w:lang w:eastAsia="ar-SA"/>
        </w:rPr>
        <w:t>-</w:t>
      </w:r>
      <w:proofErr w:type="spellStart"/>
      <w:r w:rsidRPr="008E5A89">
        <w:rPr>
          <w:color w:val="000000" w:themeColor="text1"/>
          <w:sz w:val="28"/>
          <w:szCs w:val="28"/>
          <w:lang w:val="en-US" w:eastAsia="ar-SA"/>
        </w:rPr>
        <w:t>snk</w:t>
      </w:r>
      <w:proofErr w:type="spellEnd"/>
      <w:r w:rsidRPr="008E5A89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8E5A89">
        <w:rPr>
          <w:color w:val="000000" w:themeColor="text1"/>
          <w:sz w:val="28"/>
          <w:szCs w:val="28"/>
          <w:lang w:val="en-US" w:eastAsia="ar-SA"/>
        </w:rPr>
        <w:t>ru</w:t>
      </w:r>
      <w:proofErr w:type="spellEnd"/>
      <w:r w:rsidRPr="008E5A89">
        <w:rPr>
          <w:color w:val="000000" w:themeColor="text1"/>
          <w:sz w:val="28"/>
          <w:szCs w:val="28"/>
          <w:lang w:eastAsia="ar-SA"/>
        </w:rPr>
        <w:t xml:space="preserve">), на информационных стендах </w:t>
      </w:r>
      <w:r w:rsidR="00F9175E" w:rsidRPr="008E5A89">
        <w:rPr>
          <w:color w:val="000000" w:themeColor="text1"/>
          <w:sz w:val="28"/>
          <w:szCs w:val="28"/>
          <w:lang w:eastAsia="ar-SA"/>
        </w:rPr>
        <w:t>образовательной о</w:t>
      </w:r>
      <w:r w:rsidR="00F9175E" w:rsidRPr="008E5A89">
        <w:rPr>
          <w:color w:val="000000" w:themeColor="text1"/>
          <w:sz w:val="28"/>
          <w:szCs w:val="28"/>
          <w:lang w:eastAsia="ar-SA"/>
        </w:rPr>
        <w:t>р</w:t>
      </w:r>
      <w:r w:rsidR="00F9175E" w:rsidRPr="008E5A89">
        <w:rPr>
          <w:color w:val="000000" w:themeColor="text1"/>
          <w:sz w:val="28"/>
          <w:szCs w:val="28"/>
          <w:lang w:eastAsia="ar-SA"/>
        </w:rPr>
        <w:t>ганизации</w:t>
      </w:r>
      <w:r w:rsidRPr="008E5A89">
        <w:rPr>
          <w:color w:val="000000" w:themeColor="text1"/>
          <w:sz w:val="28"/>
          <w:szCs w:val="28"/>
          <w:lang w:eastAsia="ar-SA"/>
        </w:rPr>
        <w:t>, в помещениях многофункциональных центров предоставления го</w:t>
      </w:r>
      <w:r w:rsidRPr="008E5A89">
        <w:rPr>
          <w:color w:val="000000" w:themeColor="text1"/>
          <w:sz w:val="28"/>
          <w:szCs w:val="28"/>
          <w:lang w:eastAsia="ar-SA"/>
        </w:rPr>
        <w:t>с</w:t>
      </w:r>
      <w:r w:rsidRPr="008E5A89">
        <w:rPr>
          <w:color w:val="000000" w:themeColor="text1"/>
          <w:sz w:val="28"/>
          <w:szCs w:val="28"/>
          <w:lang w:eastAsia="ar-SA"/>
        </w:rPr>
        <w:t>ударственных и муниципальных</w:t>
      </w:r>
      <w:proofErr w:type="gramEnd"/>
      <w:r w:rsidRPr="008E5A89">
        <w:rPr>
          <w:color w:val="000000" w:themeColor="text1"/>
          <w:sz w:val="28"/>
          <w:szCs w:val="28"/>
          <w:lang w:eastAsia="ar-SA"/>
        </w:rPr>
        <w:t xml:space="preserve"> услуг Краснодарского края (далее - МФЦ).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1.3.3. На ЕПГУ, РПГУ и официальных сайтах администрации муниц</w:t>
      </w:r>
      <w:r w:rsidRPr="008E5A89">
        <w:rPr>
          <w:color w:val="000000" w:themeColor="text1"/>
          <w:sz w:val="28"/>
          <w:szCs w:val="28"/>
          <w:lang w:eastAsia="ar-SA"/>
        </w:rPr>
        <w:t>и</w:t>
      </w:r>
      <w:r w:rsidRPr="008E5A89">
        <w:rPr>
          <w:color w:val="000000" w:themeColor="text1"/>
          <w:sz w:val="28"/>
          <w:szCs w:val="28"/>
          <w:lang w:eastAsia="ar-SA"/>
        </w:rPr>
        <w:t xml:space="preserve">пального образования Славянский район, </w:t>
      </w:r>
      <w:r w:rsidR="00AC78A9" w:rsidRPr="008E5A89">
        <w:rPr>
          <w:color w:val="000000" w:themeColor="text1"/>
          <w:sz w:val="28"/>
          <w:szCs w:val="28"/>
          <w:lang w:eastAsia="ar-SA"/>
        </w:rPr>
        <w:t>образовательной организации, реал</w:t>
      </w:r>
      <w:r w:rsidR="00AC78A9" w:rsidRPr="008E5A89">
        <w:rPr>
          <w:color w:val="000000" w:themeColor="text1"/>
          <w:sz w:val="28"/>
          <w:szCs w:val="28"/>
          <w:lang w:eastAsia="ar-SA"/>
        </w:rPr>
        <w:t>и</w:t>
      </w:r>
      <w:r w:rsidR="00AC78A9" w:rsidRPr="008E5A89">
        <w:rPr>
          <w:color w:val="000000" w:themeColor="text1"/>
          <w:sz w:val="28"/>
          <w:szCs w:val="28"/>
          <w:lang w:eastAsia="ar-SA"/>
        </w:rPr>
        <w:t>зующей образовательную программу дошкольного образования (далее - Орг</w:t>
      </w:r>
      <w:r w:rsidR="00AC78A9" w:rsidRPr="008E5A89">
        <w:rPr>
          <w:color w:val="000000" w:themeColor="text1"/>
          <w:sz w:val="28"/>
          <w:szCs w:val="28"/>
          <w:lang w:eastAsia="ar-SA"/>
        </w:rPr>
        <w:t>а</w:t>
      </w:r>
      <w:r w:rsidR="00AC78A9" w:rsidRPr="008E5A89">
        <w:rPr>
          <w:color w:val="000000" w:themeColor="text1"/>
          <w:sz w:val="28"/>
          <w:szCs w:val="28"/>
          <w:lang w:eastAsia="ar-SA"/>
        </w:rPr>
        <w:t>низация),</w:t>
      </w:r>
      <w:r w:rsidRPr="008E5A89">
        <w:rPr>
          <w:color w:val="000000" w:themeColor="text1"/>
          <w:sz w:val="28"/>
          <w:szCs w:val="28"/>
          <w:lang w:eastAsia="ar-SA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</w:t>
      </w:r>
      <w:r w:rsidRPr="008E5A89">
        <w:rPr>
          <w:color w:val="000000" w:themeColor="text1"/>
          <w:sz w:val="28"/>
          <w:szCs w:val="28"/>
          <w:lang w:eastAsia="ar-SA"/>
        </w:rPr>
        <w:t>а</w:t>
      </w:r>
      <w:r w:rsidRPr="008E5A89">
        <w:rPr>
          <w:color w:val="000000" w:themeColor="text1"/>
          <w:sz w:val="28"/>
          <w:szCs w:val="28"/>
          <w:lang w:eastAsia="ar-SA"/>
        </w:rPr>
        <w:t>вить по своему усмотрению;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перечень групп лиц, имеющих право на получение Муниципальной усл</w:t>
      </w:r>
      <w:r w:rsidRPr="008E5A89">
        <w:rPr>
          <w:color w:val="000000" w:themeColor="text1"/>
          <w:sz w:val="28"/>
          <w:szCs w:val="28"/>
          <w:lang w:eastAsia="ar-SA"/>
        </w:rPr>
        <w:t>у</w:t>
      </w:r>
      <w:r w:rsidRPr="008E5A89">
        <w:rPr>
          <w:color w:val="000000" w:themeColor="text1"/>
          <w:sz w:val="28"/>
          <w:szCs w:val="28"/>
          <w:lang w:eastAsia="ar-SA"/>
        </w:rPr>
        <w:t>ги;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срок предоставления Муниципальной услуги;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результаты предоставления Муниципальной услуги, порядок представл</w:t>
      </w:r>
      <w:r w:rsidRPr="008E5A89">
        <w:rPr>
          <w:color w:val="000000" w:themeColor="text1"/>
          <w:sz w:val="28"/>
          <w:szCs w:val="28"/>
          <w:lang w:eastAsia="ar-SA"/>
        </w:rPr>
        <w:t>е</w:t>
      </w:r>
      <w:r w:rsidRPr="008E5A89">
        <w:rPr>
          <w:color w:val="000000" w:themeColor="text1"/>
          <w:sz w:val="28"/>
          <w:szCs w:val="28"/>
          <w:lang w:eastAsia="ar-SA"/>
        </w:rPr>
        <w:t>ния документа, являющегося результатом предоставления Муниципальной услуги;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формы заявлений, используемые при предоставлении Муниципальной услуги.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Размещение и актуализацию справочной информации на официальном сайте Организации обеспечивает Организация.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Размещение и актуализацию справочной информации на ЕПГУ/</w:t>
      </w:r>
      <w:r w:rsidRPr="008E5A89">
        <w:rPr>
          <w:sz w:val="28"/>
          <w:szCs w:val="28"/>
        </w:rPr>
        <w:t xml:space="preserve"> РПГУ</w:t>
      </w:r>
      <w:r w:rsidRPr="008E5A89">
        <w:rPr>
          <w:color w:val="000000" w:themeColor="text1"/>
          <w:sz w:val="28"/>
          <w:szCs w:val="28"/>
          <w:lang w:eastAsia="ar-SA"/>
        </w:rPr>
        <w:t xml:space="preserve"> обеспечивает уполномоченное на ведение ЕПГУ/</w:t>
      </w:r>
      <w:r w:rsidRPr="008E5A89">
        <w:rPr>
          <w:sz w:val="28"/>
          <w:szCs w:val="28"/>
        </w:rPr>
        <w:t xml:space="preserve"> РПГУ</w:t>
      </w:r>
      <w:r w:rsidRPr="008E5A89">
        <w:rPr>
          <w:color w:val="000000" w:themeColor="text1"/>
          <w:sz w:val="28"/>
          <w:szCs w:val="28"/>
          <w:lang w:eastAsia="ar-SA"/>
        </w:rPr>
        <w:t xml:space="preserve"> должностное лицо (структурное подразделение).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1.3.4. На официальном сайте администрации муниципального образов</w:t>
      </w:r>
      <w:r w:rsidRPr="008E5A89">
        <w:rPr>
          <w:color w:val="000000" w:themeColor="text1"/>
          <w:sz w:val="28"/>
          <w:szCs w:val="28"/>
          <w:lang w:eastAsia="ar-SA"/>
        </w:rPr>
        <w:t>а</w:t>
      </w:r>
      <w:r w:rsidRPr="008E5A89">
        <w:rPr>
          <w:color w:val="000000" w:themeColor="text1"/>
          <w:sz w:val="28"/>
          <w:szCs w:val="28"/>
          <w:lang w:eastAsia="ar-SA"/>
        </w:rPr>
        <w:t>ния Славянский район и Организации дополнительно размещаются: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полное наименование и почтовый адрес Организации, администрации муниципального образования Славянский район;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номера телефонов-автоинформаторов (при наличии), справочные номера телефонов Организации;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режим работы Организации, график работы работников Организации, график личного приема заявителей;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выдержки из нормативных правовых актов, содержащих нормы, регул</w:t>
      </w:r>
      <w:r w:rsidRPr="008E5A89">
        <w:rPr>
          <w:color w:val="000000" w:themeColor="text1"/>
          <w:sz w:val="28"/>
          <w:szCs w:val="28"/>
          <w:lang w:eastAsia="ar-SA"/>
        </w:rPr>
        <w:t>и</w:t>
      </w:r>
      <w:r w:rsidRPr="008E5A89">
        <w:rPr>
          <w:color w:val="000000" w:themeColor="text1"/>
          <w:sz w:val="28"/>
          <w:szCs w:val="28"/>
          <w:lang w:eastAsia="ar-SA"/>
        </w:rPr>
        <w:t>рующие деятельность Организации по предоставлению Муниципальной усл</w:t>
      </w:r>
      <w:r w:rsidRPr="008E5A89">
        <w:rPr>
          <w:color w:val="000000" w:themeColor="text1"/>
          <w:sz w:val="28"/>
          <w:szCs w:val="28"/>
          <w:lang w:eastAsia="ar-SA"/>
        </w:rPr>
        <w:t>у</w:t>
      </w:r>
      <w:r w:rsidRPr="008E5A89">
        <w:rPr>
          <w:color w:val="000000" w:themeColor="text1"/>
          <w:sz w:val="28"/>
          <w:szCs w:val="28"/>
          <w:lang w:eastAsia="ar-SA"/>
        </w:rPr>
        <w:t>ги;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Устав Организации, лицензия на осуществление образовательной де</w:t>
      </w:r>
      <w:r w:rsidRPr="008E5A89">
        <w:rPr>
          <w:color w:val="000000" w:themeColor="text1"/>
          <w:sz w:val="28"/>
          <w:szCs w:val="28"/>
          <w:lang w:eastAsia="ar-SA"/>
        </w:rPr>
        <w:t>я</w:t>
      </w:r>
      <w:r w:rsidRPr="008E5A89">
        <w:rPr>
          <w:color w:val="000000" w:themeColor="text1"/>
          <w:sz w:val="28"/>
          <w:szCs w:val="28"/>
          <w:lang w:eastAsia="ar-SA"/>
        </w:rPr>
        <w:lastRenderedPageBreak/>
        <w:t>тельности, со свидетельством о государственной аккредитации и другие док</w:t>
      </w:r>
      <w:r w:rsidRPr="008E5A89">
        <w:rPr>
          <w:color w:val="000000" w:themeColor="text1"/>
          <w:sz w:val="28"/>
          <w:szCs w:val="28"/>
          <w:lang w:eastAsia="ar-SA"/>
        </w:rPr>
        <w:t>у</w:t>
      </w:r>
      <w:r w:rsidRPr="008E5A89">
        <w:rPr>
          <w:color w:val="000000" w:themeColor="text1"/>
          <w:sz w:val="28"/>
          <w:szCs w:val="28"/>
          <w:lang w:eastAsia="ar-SA"/>
        </w:rPr>
        <w:t>менты, регламентирующие осуществление образовательной деятельности, пр</w:t>
      </w:r>
      <w:r w:rsidRPr="008E5A89">
        <w:rPr>
          <w:color w:val="000000" w:themeColor="text1"/>
          <w:sz w:val="28"/>
          <w:szCs w:val="28"/>
          <w:lang w:eastAsia="ar-SA"/>
        </w:rPr>
        <w:t>а</w:t>
      </w:r>
      <w:r w:rsidRPr="008E5A89">
        <w:rPr>
          <w:color w:val="000000" w:themeColor="text1"/>
          <w:sz w:val="28"/>
          <w:szCs w:val="28"/>
          <w:lang w:eastAsia="ar-SA"/>
        </w:rPr>
        <w:t xml:space="preserve">ва и обязанности </w:t>
      </w:r>
      <w:proofErr w:type="gramStart"/>
      <w:r w:rsidRPr="008E5A89">
        <w:rPr>
          <w:color w:val="000000" w:themeColor="text1"/>
          <w:sz w:val="28"/>
          <w:szCs w:val="28"/>
          <w:lang w:eastAsia="ar-SA"/>
        </w:rPr>
        <w:t>обучающихся</w:t>
      </w:r>
      <w:proofErr w:type="gramEnd"/>
      <w:r w:rsidRPr="008E5A89">
        <w:rPr>
          <w:color w:val="000000" w:themeColor="text1"/>
          <w:sz w:val="28"/>
          <w:szCs w:val="28"/>
          <w:lang w:eastAsia="ar-SA"/>
        </w:rPr>
        <w:t>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Муниципальной услуги;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информация о возможности участия заявителей в оценке качества пред</w:t>
      </w:r>
      <w:r w:rsidRPr="008E5A89">
        <w:rPr>
          <w:color w:val="000000" w:themeColor="text1"/>
          <w:sz w:val="28"/>
          <w:szCs w:val="28"/>
          <w:lang w:eastAsia="ar-SA"/>
        </w:rPr>
        <w:t>о</w:t>
      </w:r>
      <w:r w:rsidRPr="008E5A89">
        <w:rPr>
          <w:color w:val="000000" w:themeColor="text1"/>
          <w:sz w:val="28"/>
          <w:szCs w:val="28"/>
          <w:lang w:eastAsia="ar-SA"/>
        </w:rPr>
        <w:t>ставления Муниципальной услуги, в том числе в оценке эффективности де</w:t>
      </w:r>
      <w:r w:rsidRPr="008E5A89">
        <w:rPr>
          <w:color w:val="000000" w:themeColor="text1"/>
          <w:sz w:val="28"/>
          <w:szCs w:val="28"/>
          <w:lang w:eastAsia="ar-SA"/>
        </w:rPr>
        <w:t>я</w:t>
      </w:r>
      <w:r w:rsidRPr="008E5A89">
        <w:rPr>
          <w:color w:val="000000" w:themeColor="text1"/>
          <w:sz w:val="28"/>
          <w:szCs w:val="28"/>
          <w:lang w:eastAsia="ar-SA"/>
        </w:rPr>
        <w:t>тельности руководителя Организации, а также справочно-информационные м</w:t>
      </w:r>
      <w:r w:rsidRPr="008E5A89">
        <w:rPr>
          <w:color w:val="000000" w:themeColor="text1"/>
          <w:sz w:val="28"/>
          <w:szCs w:val="28"/>
          <w:lang w:eastAsia="ar-SA"/>
        </w:rPr>
        <w:t>а</w:t>
      </w:r>
      <w:r w:rsidRPr="008E5A89">
        <w:rPr>
          <w:color w:val="000000" w:themeColor="text1"/>
          <w:sz w:val="28"/>
          <w:szCs w:val="28"/>
          <w:lang w:eastAsia="ar-SA"/>
        </w:rPr>
        <w:t>териалы, содержащие сведения о порядке и способах проведения оценки.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1.3.5. При информировании о порядке предоставления Муниципальной услуги по телефону работник Организации, приняв вызов по телефону, пре</w:t>
      </w:r>
      <w:r w:rsidRPr="008E5A89">
        <w:rPr>
          <w:color w:val="000000" w:themeColor="text1"/>
          <w:sz w:val="28"/>
          <w:szCs w:val="28"/>
          <w:lang w:eastAsia="ar-SA"/>
        </w:rPr>
        <w:t>д</w:t>
      </w:r>
      <w:r w:rsidRPr="008E5A89">
        <w:rPr>
          <w:color w:val="000000" w:themeColor="text1"/>
          <w:sz w:val="28"/>
          <w:szCs w:val="28"/>
          <w:lang w:eastAsia="ar-SA"/>
        </w:rPr>
        <w:t>ставляется: называет фамилию, имя, отчество (при наличии), должность, наименование Организации.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Работник Организации обязан сообщить заявителю график работы, то</w:t>
      </w:r>
      <w:r w:rsidRPr="008E5A89">
        <w:rPr>
          <w:color w:val="000000" w:themeColor="text1"/>
          <w:sz w:val="28"/>
          <w:szCs w:val="28"/>
          <w:lang w:eastAsia="ar-SA"/>
        </w:rPr>
        <w:t>ч</w:t>
      </w:r>
      <w:r w:rsidRPr="008E5A89">
        <w:rPr>
          <w:color w:val="000000" w:themeColor="text1"/>
          <w:sz w:val="28"/>
          <w:szCs w:val="28"/>
          <w:lang w:eastAsia="ar-SA"/>
        </w:rPr>
        <w:t>ные почтовый и фактический адреса Организации, способ проезда к Организ</w:t>
      </w:r>
      <w:r w:rsidRPr="008E5A89">
        <w:rPr>
          <w:color w:val="000000" w:themeColor="text1"/>
          <w:sz w:val="28"/>
          <w:szCs w:val="28"/>
          <w:lang w:eastAsia="ar-SA"/>
        </w:rPr>
        <w:t>а</w:t>
      </w:r>
      <w:r w:rsidRPr="008E5A89">
        <w:rPr>
          <w:color w:val="000000" w:themeColor="text1"/>
          <w:sz w:val="28"/>
          <w:szCs w:val="28"/>
          <w:lang w:eastAsia="ar-SA"/>
        </w:rPr>
        <w:t>ции,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Информирование по телефону о порядке предоставления Муниципальной услуги осуществляется в соответствии с режимом и графиком работы Орган</w:t>
      </w:r>
      <w:r w:rsidRPr="008E5A89">
        <w:rPr>
          <w:color w:val="000000" w:themeColor="text1"/>
          <w:sz w:val="28"/>
          <w:szCs w:val="28"/>
          <w:lang w:eastAsia="ar-SA"/>
        </w:rPr>
        <w:t>и</w:t>
      </w:r>
      <w:r w:rsidRPr="008E5A89">
        <w:rPr>
          <w:color w:val="000000" w:themeColor="text1"/>
          <w:sz w:val="28"/>
          <w:szCs w:val="28"/>
          <w:lang w:eastAsia="ar-SA"/>
        </w:rPr>
        <w:t>зации.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8E5A89">
        <w:rPr>
          <w:color w:val="000000" w:themeColor="text1"/>
          <w:sz w:val="28"/>
          <w:szCs w:val="28"/>
          <w:lang w:eastAsia="ar-SA"/>
        </w:rPr>
        <w:t>При невозможности ответить на поставленные заявителем вопросы, т</w:t>
      </w:r>
      <w:r w:rsidRPr="008E5A89">
        <w:rPr>
          <w:color w:val="000000" w:themeColor="text1"/>
          <w:sz w:val="28"/>
          <w:szCs w:val="28"/>
          <w:lang w:eastAsia="ar-SA"/>
        </w:rPr>
        <w:t>е</w:t>
      </w:r>
      <w:r w:rsidRPr="008E5A89">
        <w:rPr>
          <w:color w:val="000000" w:themeColor="text1"/>
          <w:sz w:val="28"/>
          <w:szCs w:val="28"/>
          <w:lang w:eastAsia="ar-SA"/>
        </w:rPr>
        <w:t>лефонный звонок переадресовывается (переводится) на другого работника О</w:t>
      </w:r>
      <w:r w:rsidRPr="008E5A89">
        <w:rPr>
          <w:color w:val="000000" w:themeColor="text1"/>
          <w:sz w:val="28"/>
          <w:szCs w:val="28"/>
          <w:lang w:eastAsia="ar-SA"/>
        </w:rPr>
        <w:t>р</w:t>
      </w:r>
      <w:r w:rsidRPr="008E5A89">
        <w:rPr>
          <w:color w:val="000000" w:themeColor="text1"/>
          <w:sz w:val="28"/>
          <w:szCs w:val="28"/>
          <w:lang w:eastAsia="ar-SA"/>
        </w:rPr>
        <w:t>ганизации либо обратившемуся сообщается номер телефона, по которому мо</w:t>
      </w:r>
      <w:r w:rsidRPr="008E5A89">
        <w:rPr>
          <w:color w:val="000000" w:themeColor="text1"/>
          <w:sz w:val="28"/>
          <w:szCs w:val="28"/>
          <w:lang w:eastAsia="ar-SA"/>
        </w:rPr>
        <w:t>ж</w:t>
      </w:r>
      <w:r w:rsidRPr="008E5A89">
        <w:rPr>
          <w:color w:val="000000" w:themeColor="text1"/>
          <w:sz w:val="28"/>
          <w:szCs w:val="28"/>
          <w:lang w:eastAsia="ar-SA"/>
        </w:rPr>
        <w:t>но получить необходимую информацию.</w:t>
      </w:r>
      <w:proofErr w:type="gramEnd"/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При устном обращении заявителя (лично или по телефону) работник О</w:t>
      </w:r>
      <w:r w:rsidRPr="008E5A89">
        <w:rPr>
          <w:color w:val="000000" w:themeColor="text1"/>
          <w:sz w:val="28"/>
          <w:szCs w:val="28"/>
          <w:lang w:eastAsia="ar-SA"/>
        </w:rPr>
        <w:t>р</w:t>
      </w:r>
      <w:r w:rsidRPr="008E5A89">
        <w:rPr>
          <w:color w:val="000000" w:themeColor="text1"/>
          <w:sz w:val="28"/>
          <w:szCs w:val="28"/>
          <w:lang w:eastAsia="ar-SA"/>
        </w:rPr>
        <w:t>ганизации, осуществляющий консультирование, подробно и в вежливой (ко</w:t>
      </w:r>
      <w:r w:rsidRPr="008E5A89">
        <w:rPr>
          <w:color w:val="000000" w:themeColor="text1"/>
          <w:sz w:val="28"/>
          <w:szCs w:val="28"/>
          <w:lang w:eastAsia="ar-SA"/>
        </w:rPr>
        <w:t>р</w:t>
      </w:r>
      <w:r w:rsidRPr="008E5A89">
        <w:rPr>
          <w:color w:val="000000" w:themeColor="text1"/>
          <w:sz w:val="28"/>
          <w:szCs w:val="28"/>
          <w:lang w:eastAsia="ar-SA"/>
        </w:rPr>
        <w:t>ректной) форме информирует обратившегося по интересующим вопросам.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изложить обращение в письменной форме;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назначить другое время для консультаций.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Работник Организации не вправе осуществлять информирование, вых</w:t>
      </w:r>
      <w:r w:rsidRPr="008E5A89">
        <w:rPr>
          <w:color w:val="000000" w:themeColor="text1"/>
          <w:sz w:val="28"/>
          <w:szCs w:val="28"/>
          <w:lang w:eastAsia="ar-SA"/>
        </w:rPr>
        <w:t>о</w:t>
      </w:r>
      <w:r w:rsidRPr="008E5A89">
        <w:rPr>
          <w:color w:val="000000" w:themeColor="text1"/>
          <w:sz w:val="28"/>
          <w:szCs w:val="28"/>
          <w:lang w:eastAsia="ar-SA"/>
        </w:rPr>
        <w:t>дящее за рамки стандартных процедур и условий предоставления Муниципал</w:t>
      </w:r>
      <w:r w:rsidRPr="008E5A89">
        <w:rPr>
          <w:color w:val="000000" w:themeColor="text1"/>
          <w:sz w:val="28"/>
          <w:szCs w:val="28"/>
          <w:lang w:eastAsia="ar-SA"/>
        </w:rPr>
        <w:t>ь</w:t>
      </w:r>
      <w:r w:rsidRPr="008E5A89">
        <w:rPr>
          <w:color w:val="000000" w:themeColor="text1"/>
          <w:sz w:val="28"/>
          <w:szCs w:val="28"/>
          <w:lang w:eastAsia="ar-SA"/>
        </w:rPr>
        <w:t>ной услуги, и влияющее прямо или косвенно на принимаемое решение.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Продолжительность информирования по телефону не должна превышать 10 минут.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1.3.6. При ответах на устные обращения, в том числе на телефонные звонки, по вопросам о порядке предоставления Муниципальной услуги рабо</w:t>
      </w:r>
      <w:r w:rsidRPr="008E5A89">
        <w:rPr>
          <w:color w:val="000000" w:themeColor="text1"/>
          <w:sz w:val="28"/>
          <w:szCs w:val="28"/>
          <w:lang w:eastAsia="ar-SA"/>
        </w:rPr>
        <w:t>т</w:t>
      </w:r>
      <w:r w:rsidRPr="008E5A89">
        <w:rPr>
          <w:color w:val="000000" w:themeColor="text1"/>
          <w:sz w:val="28"/>
          <w:szCs w:val="28"/>
          <w:lang w:eastAsia="ar-SA"/>
        </w:rPr>
        <w:t xml:space="preserve">ником Организации, </w:t>
      </w:r>
      <w:proofErr w:type="gramStart"/>
      <w:r w:rsidRPr="008E5A89">
        <w:rPr>
          <w:color w:val="000000" w:themeColor="text1"/>
          <w:sz w:val="28"/>
          <w:szCs w:val="28"/>
          <w:lang w:eastAsia="ar-SA"/>
        </w:rPr>
        <w:t>обратившемуся</w:t>
      </w:r>
      <w:proofErr w:type="gramEnd"/>
      <w:r w:rsidRPr="008E5A89">
        <w:rPr>
          <w:color w:val="000000" w:themeColor="text1"/>
          <w:sz w:val="28"/>
          <w:szCs w:val="28"/>
          <w:lang w:eastAsia="ar-SA"/>
        </w:rPr>
        <w:t xml:space="preserve"> сообщается следующая информация: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о перечне лиц, имеющих право на получение Муниципальной услуги;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 xml:space="preserve">о нормативных правовых актах, регулирующих вопросы предоставления </w:t>
      </w:r>
      <w:r w:rsidRPr="008E5A89">
        <w:rPr>
          <w:color w:val="000000" w:themeColor="text1"/>
          <w:sz w:val="28"/>
          <w:szCs w:val="28"/>
          <w:lang w:eastAsia="ar-SA"/>
        </w:rPr>
        <w:lastRenderedPageBreak/>
        <w:t>Муниципальной услуги (наименование, дата и номер принятия нормативного правового акта);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о перечне документов, необходимых для получения Муниципальной услуги;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о сроках предоставления Муниципальной услуги;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об основаниях для отказа в приеме документов, необходимых для пред</w:t>
      </w:r>
      <w:r w:rsidRPr="008E5A89">
        <w:rPr>
          <w:color w:val="000000" w:themeColor="text1"/>
          <w:sz w:val="28"/>
          <w:szCs w:val="28"/>
          <w:lang w:eastAsia="ar-SA"/>
        </w:rPr>
        <w:t>о</w:t>
      </w:r>
      <w:r w:rsidRPr="008E5A89">
        <w:rPr>
          <w:color w:val="000000" w:themeColor="text1"/>
          <w:sz w:val="28"/>
          <w:szCs w:val="28"/>
          <w:lang w:eastAsia="ar-SA"/>
        </w:rPr>
        <w:t>ставления Муниципальной услуги;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об основаниях для приостановления предоставления Муниципальной услуги, для отказа в предоставлении Муниципальной услуги;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о месте размещения информации по вопросам предоставления Муниц</w:t>
      </w:r>
      <w:r w:rsidRPr="008E5A89">
        <w:rPr>
          <w:color w:val="000000" w:themeColor="text1"/>
          <w:sz w:val="28"/>
          <w:szCs w:val="28"/>
          <w:lang w:eastAsia="ar-SA"/>
        </w:rPr>
        <w:t>и</w:t>
      </w:r>
      <w:r w:rsidRPr="008E5A89">
        <w:rPr>
          <w:color w:val="000000" w:themeColor="text1"/>
          <w:sz w:val="28"/>
          <w:szCs w:val="28"/>
          <w:lang w:eastAsia="ar-SA"/>
        </w:rPr>
        <w:t>пальной услуги на ЕПГУ, РПГУ, официальных сайтах администрации муниц</w:t>
      </w:r>
      <w:r w:rsidRPr="008E5A89">
        <w:rPr>
          <w:color w:val="000000" w:themeColor="text1"/>
          <w:sz w:val="28"/>
          <w:szCs w:val="28"/>
          <w:lang w:eastAsia="ar-SA"/>
        </w:rPr>
        <w:t>и</w:t>
      </w:r>
      <w:r w:rsidRPr="008E5A89">
        <w:rPr>
          <w:color w:val="000000" w:themeColor="text1"/>
          <w:sz w:val="28"/>
          <w:szCs w:val="28"/>
          <w:lang w:eastAsia="ar-SA"/>
        </w:rPr>
        <w:t>пального образования Славянский район и Организации.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1.3.7. Организация разрабатывает информационные материалы по поря</w:t>
      </w:r>
      <w:r w:rsidRPr="008E5A89">
        <w:rPr>
          <w:color w:val="000000" w:themeColor="text1"/>
          <w:sz w:val="28"/>
          <w:szCs w:val="28"/>
          <w:lang w:eastAsia="ar-SA"/>
        </w:rPr>
        <w:t>д</w:t>
      </w:r>
      <w:r w:rsidRPr="008E5A89">
        <w:rPr>
          <w:color w:val="000000" w:themeColor="text1"/>
          <w:sz w:val="28"/>
          <w:szCs w:val="28"/>
          <w:lang w:eastAsia="ar-SA"/>
        </w:rPr>
        <w:t>ку предоставления Муниципальной услуги и размещает их в помещениях О</w:t>
      </w:r>
      <w:r w:rsidRPr="008E5A89">
        <w:rPr>
          <w:color w:val="000000" w:themeColor="text1"/>
          <w:sz w:val="28"/>
          <w:szCs w:val="28"/>
          <w:lang w:eastAsia="ar-SA"/>
        </w:rPr>
        <w:t>р</w:t>
      </w:r>
      <w:r w:rsidRPr="008E5A89">
        <w:rPr>
          <w:color w:val="000000" w:themeColor="text1"/>
          <w:sz w:val="28"/>
          <w:szCs w:val="28"/>
          <w:lang w:eastAsia="ar-SA"/>
        </w:rPr>
        <w:t>ганизации, предназначенных для приема заявителей, а также иных организац</w:t>
      </w:r>
      <w:r w:rsidRPr="008E5A89">
        <w:rPr>
          <w:color w:val="000000" w:themeColor="text1"/>
          <w:sz w:val="28"/>
          <w:szCs w:val="28"/>
          <w:lang w:eastAsia="ar-SA"/>
        </w:rPr>
        <w:t>и</w:t>
      </w:r>
      <w:r w:rsidRPr="008E5A89">
        <w:rPr>
          <w:color w:val="000000" w:themeColor="text1"/>
          <w:sz w:val="28"/>
          <w:szCs w:val="28"/>
          <w:lang w:eastAsia="ar-SA"/>
        </w:rPr>
        <w:t>ях всех форм собственности по согласованию с указанными организациями и обеспечивает их своевременную актуализацию.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 xml:space="preserve">1.3.8. Информирование о порядке предоставления Муниципальной услуги осуществляется также по единому номеру телефона поддержки ЕГПУ </w:t>
      </w:r>
      <w:r w:rsidRPr="008E5A89">
        <w:rPr>
          <w:color w:val="000000" w:themeColor="text1"/>
          <w:sz w:val="28"/>
          <w:szCs w:val="28"/>
          <w:lang w:eastAsia="ar-SA"/>
        </w:rPr>
        <w:br/>
        <w:t>8- 800-100-70-10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 xml:space="preserve">1.3.9. </w:t>
      </w:r>
      <w:proofErr w:type="gramStart"/>
      <w:r w:rsidRPr="008E5A89">
        <w:rPr>
          <w:color w:val="000000" w:themeColor="text1"/>
          <w:sz w:val="28"/>
          <w:szCs w:val="28"/>
          <w:lang w:eastAsia="ar-SA"/>
        </w:rPr>
        <w:t>Доступ к информации о сроках и порядке предоставления Муниц</w:t>
      </w:r>
      <w:r w:rsidRPr="008E5A89">
        <w:rPr>
          <w:color w:val="000000" w:themeColor="text1"/>
          <w:sz w:val="28"/>
          <w:szCs w:val="28"/>
          <w:lang w:eastAsia="ar-SA"/>
        </w:rPr>
        <w:t>и</w:t>
      </w:r>
      <w:r w:rsidRPr="008E5A89">
        <w:rPr>
          <w:color w:val="000000" w:themeColor="text1"/>
          <w:sz w:val="28"/>
          <w:szCs w:val="28"/>
          <w:lang w:eastAsia="ar-SA"/>
        </w:rPr>
        <w:t>пальной услуги осуществляется без выполнения заявителем каких-либо треб</w:t>
      </w:r>
      <w:r w:rsidRPr="008E5A89">
        <w:rPr>
          <w:color w:val="000000" w:themeColor="text1"/>
          <w:sz w:val="28"/>
          <w:szCs w:val="28"/>
          <w:lang w:eastAsia="ar-SA"/>
        </w:rPr>
        <w:t>о</w:t>
      </w:r>
      <w:r w:rsidRPr="008E5A89">
        <w:rPr>
          <w:color w:val="000000" w:themeColor="text1"/>
          <w:sz w:val="28"/>
          <w:szCs w:val="28"/>
          <w:lang w:eastAsia="ar-SA"/>
        </w:rPr>
        <w:t>ваний, в том числе без использования программного обеспечения, установка которого на технические средства заявителя требует заключения лицензионн</w:t>
      </w:r>
      <w:r w:rsidRPr="008E5A89">
        <w:rPr>
          <w:color w:val="000000" w:themeColor="text1"/>
          <w:sz w:val="28"/>
          <w:szCs w:val="28"/>
          <w:lang w:eastAsia="ar-SA"/>
        </w:rPr>
        <w:t>о</w:t>
      </w:r>
      <w:r w:rsidRPr="008E5A89">
        <w:rPr>
          <w:color w:val="000000" w:themeColor="text1"/>
          <w:sz w:val="28"/>
          <w:szCs w:val="28"/>
          <w:lang w:eastAsia="ar-SA"/>
        </w:rPr>
        <w:t>го или иного соглашения с правообладателем программного обеспечения, предусматривающего взимание платы, регистрацию или авторизацию заявит</w:t>
      </w:r>
      <w:r w:rsidRPr="008E5A89">
        <w:rPr>
          <w:color w:val="000000" w:themeColor="text1"/>
          <w:sz w:val="28"/>
          <w:szCs w:val="28"/>
          <w:lang w:eastAsia="ar-SA"/>
        </w:rPr>
        <w:t>е</w:t>
      </w:r>
      <w:r w:rsidRPr="008E5A89">
        <w:rPr>
          <w:color w:val="000000" w:themeColor="text1"/>
          <w:sz w:val="28"/>
          <w:szCs w:val="28"/>
          <w:lang w:eastAsia="ar-SA"/>
        </w:rPr>
        <w:t>ля, или предоставление им персональных данных.</w:t>
      </w:r>
      <w:proofErr w:type="gramEnd"/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1.3.10. Консультирование по вопросам предоставления Муниципальной услуги, услуг, которые являются необходимыми и обязательными для пред</w:t>
      </w:r>
      <w:r w:rsidRPr="008E5A89">
        <w:rPr>
          <w:color w:val="000000" w:themeColor="text1"/>
          <w:sz w:val="28"/>
          <w:szCs w:val="28"/>
          <w:lang w:eastAsia="ar-SA"/>
        </w:rPr>
        <w:t>о</w:t>
      </w:r>
      <w:r w:rsidRPr="008E5A89">
        <w:rPr>
          <w:color w:val="000000" w:themeColor="text1"/>
          <w:sz w:val="28"/>
          <w:szCs w:val="28"/>
          <w:lang w:eastAsia="ar-SA"/>
        </w:rPr>
        <w:t>ставления Муниципальной услуги, информирование о ходе предоставления указанных услуг работниками Организации осуществляется бесплатно.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>1.3.11. Информация о ходе рассмотрения заявления о предоставлении Муниципальной услуги и о результатах предоставления Муниципальной усл</w:t>
      </w:r>
      <w:r w:rsidRPr="008E5A89">
        <w:rPr>
          <w:color w:val="000000" w:themeColor="text1"/>
          <w:sz w:val="28"/>
          <w:szCs w:val="28"/>
          <w:lang w:eastAsia="ar-SA"/>
        </w:rPr>
        <w:t>у</w:t>
      </w:r>
      <w:r w:rsidRPr="008E5A89">
        <w:rPr>
          <w:color w:val="000000" w:themeColor="text1"/>
          <w:sz w:val="28"/>
          <w:szCs w:val="28"/>
          <w:lang w:eastAsia="ar-SA"/>
        </w:rPr>
        <w:t>ги может быть получена заявителем (его представителем) в личном кабинете на ЕПГУ, РПГУ, а также в соответствующей Организации при обращении заяв</w:t>
      </w:r>
      <w:r w:rsidRPr="008E5A89">
        <w:rPr>
          <w:color w:val="000000" w:themeColor="text1"/>
          <w:sz w:val="28"/>
          <w:szCs w:val="28"/>
          <w:lang w:eastAsia="ar-SA"/>
        </w:rPr>
        <w:t>и</w:t>
      </w:r>
      <w:r w:rsidRPr="008E5A89">
        <w:rPr>
          <w:color w:val="000000" w:themeColor="text1"/>
          <w:sz w:val="28"/>
          <w:szCs w:val="28"/>
          <w:lang w:eastAsia="ar-SA"/>
        </w:rPr>
        <w:t>теля лично, по телефону, посредством электронной почты.</w:t>
      </w:r>
    </w:p>
    <w:p w:rsidR="00B546E3" w:rsidRPr="008E5A89" w:rsidRDefault="00B546E3" w:rsidP="00AC78A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E5A89">
        <w:rPr>
          <w:color w:val="000000" w:themeColor="text1"/>
          <w:sz w:val="28"/>
          <w:szCs w:val="28"/>
          <w:lang w:eastAsia="ar-SA"/>
        </w:rPr>
        <w:t xml:space="preserve">1.3.12.  </w:t>
      </w:r>
      <w:r w:rsidRPr="008E5A89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телефонах, официальных сайтах МФЦ размещается на Едином портале мн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>гофункциональных центров предоставления государственных и муниципал</w:t>
      </w:r>
      <w:r w:rsidRPr="008E5A89">
        <w:rPr>
          <w:color w:val="000000" w:themeColor="text1"/>
          <w:sz w:val="28"/>
          <w:szCs w:val="28"/>
        </w:rPr>
        <w:t>ь</w:t>
      </w:r>
      <w:r w:rsidRPr="008E5A89">
        <w:rPr>
          <w:color w:val="000000" w:themeColor="text1"/>
          <w:sz w:val="28"/>
          <w:szCs w:val="28"/>
        </w:rPr>
        <w:t>ных услуг Краснодарского края в информационно-телекоммуникационной сети «Интернет» (далее - Единый портал МФЦ) - e-mfc.ru.</w:t>
      </w:r>
    </w:p>
    <w:p w:rsidR="007A44C8" w:rsidRPr="008E5A89" w:rsidRDefault="007A44C8" w:rsidP="00AC78A9">
      <w:pPr>
        <w:pStyle w:val="1"/>
        <w:keepNext w:val="0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8E5A89">
        <w:rPr>
          <w:rFonts w:ascii="Times New Roman" w:hAnsi="Times New Roman"/>
          <w:sz w:val="28"/>
          <w:szCs w:val="28"/>
          <w:lang w:val="en-US"/>
        </w:rPr>
        <w:t>II</w:t>
      </w:r>
      <w:r w:rsidRPr="008E5A89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8E5A89" w:rsidRDefault="007A44C8" w:rsidP="00AC78A9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2.1. Наименование Муниципальной услуги - </w:t>
      </w:r>
      <w:r w:rsidR="009F1BB5" w:rsidRPr="008E5A89">
        <w:rPr>
          <w:sz w:val="28"/>
          <w:szCs w:val="28"/>
        </w:rPr>
        <w:t>«</w:t>
      </w:r>
      <w:r w:rsidR="0057190B" w:rsidRPr="008E5A89">
        <w:rPr>
          <w:sz w:val="28"/>
          <w:szCs w:val="28"/>
        </w:rPr>
        <w:t>Выплата компенсации ч</w:t>
      </w:r>
      <w:r w:rsidR="0057190B" w:rsidRPr="008E5A89">
        <w:rPr>
          <w:sz w:val="28"/>
          <w:szCs w:val="28"/>
        </w:rPr>
        <w:t>а</w:t>
      </w:r>
      <w:r w:rsidR="0057190B" w:rsidRPr="008E5A89">
        <w:rPr>
          <w:sz w:val="28"/>
          <w:szCs w:val="28"/>
        </w:rPr>
        <w:lastRenderedPageBreak/>
        <w:t>сти родительской платы за присмотр и уход за детьми в муниципальных обр</w:t>
      </w:r>
      <w:r w:rsidR="0057190B" w:rsidRPr="008E5A89">
        <w:rPr>
          <w:sz w:val="28"/>
          <w:szCs w:val="28"/>
        </w:rPr>
        <w:t>а</w:t>
      </w:r>
      <w:r w:rsidR="0057190B" w:rsidRPr="008E5A89">
        <w:rPr>
          <w:sz w:val="28"/>
          <w:szCs w:val="28"/>
        </w:rPr>
        <w:t>зовательных организациях</w:t>
      </w:r>
      <w:r w:rsidR="009F7359" w:rsidRPr="008E5A89">
        <w:rPr>
          <w:sz w:val="28"/>
          <w:szCs w:val="28"/>
        </w:rPr>
        <w:t>, находящихся на территории муниципального обр</w:t>
      </w:r>
      <w:r w:rsidR="009F7359" w:rsidRPr="008E5A89">
        <w:rPr>
          <w:sz w:val="28"/>
          <w:szCs w:val="28"/>
        </w:rPr>
        <w:t>а</w:t>
      </w:r>
      <w:r w:rsidR="009F7359" w:rsidRPr="008E5A89">
        <w:rPr>
          <w:sz w:val="28"/>
          <w:szCs w:val="28"/>
        </w:rPr>
        <w:t>зования Славянский район</w:t>
      </w:r>
      <w:r w:rsidR="009F1BB5" w:rsidRPr="008E5A89">
        <w:rPr>
          <w:sz w:val="28"/>
          <w:szCs w:val="28"/>
        </w:rPr>
        <w:t>».</w:t>
      </w:r>
    </w:p>
    <w:p w:rsidR="009C224E" w:rsidRPr="008E5A89" w:rsidRDefault="009F1BB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2.2. </w:t>
      </w:r>
      <w:r w:rsidR="009C224E" w:rsidRPr="008E5A89">
        <w:rPr>
          <w:sz w:val="28"/>
          <w:szCs w:val="28"/>
        </w:rPr>
        <w:t>Наименование орган</w:t>
      </w:r>
      <w:r w:rsidR="00C1460B" w:rsidRPr="008E5A89">
        <w:rPr>
          <w:sz w:val="28"/>
          <w:szCs w:val="28"/>
        </w:rPr>
        <w:t>а</w:t>
      </w:r>
      <w:r w:rsidR="009C224E" w:rsidRPr="008E5A89">
        <w:rPr>
          <w:sz w:val="28"/>
          <w:szCs w:val="28"/>
        </w:rPr>
        <w:t>, предоставляющ</w:t>
      </w:r>
      <w:r w:rsidR="00C1460B" w:rsidRPr="008E5A89">
        <w:rPr>
          <w:sz w:val="28"/>
          <w:szCs w:val="28"/>
        </w:rPr>
        <w:t>его</w:t>
      </w:r>
      <w:r w:rsidR="009C224E" w:rsidRPr="008E5A89">
        <w:rPr>
          <w:sz w:val="28"/>
          <w:szCs w:val="28"/>
        </w:rPr>
        <w:t xml:space="preserve"> Муниципальную услугу. </w:t>
      </w:r>
    </w:p>
    <w:p w:rsidR="002D599C" w:rsidRPr="008E5A89" w:rsidRDefault="002D599C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Муниципальная услуга предоставляется </w:t>
      </w:r>
      <w:r w:rsidR="004B5556" w:rsidRPr="008E5A89">
        <w:rPr>
          <w:sz w:val="28"/>
          <w:szCs w:val="28"/>
        </w:rPr>
        <w:t xml:space="preserve">Администрацией через </w:t>
      </w:r>
      <w:r w:rsidRPr="008E5A89">
        <w:rPr>
          <w:sz w:val="28"/>
          <w:szCs w:val="28"/>
        </w:rPr>
        <w:t>подв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домственны</w:t>
      </w:r>
      <w:r w:rsidR="007A3FA0" w:rsidRPr="008E5A89">
        <w:rPr>
          <w:sz w:val="28"/>
          <w:szCs w:val="28"/>
        </w:rPr>
        <w:t>е ей</w:t>
      </w:r>
      <w:r w:rsidRPr="008E5A89">
        <w:rPr>
          <w:sz w:val="28"/>
          <w:szCs w:val="28"/>
        </w:rPr>
        <w:t xml:space="preserve"> образовательны</w:t>
      </w:r>
      <w:r w:rsidR="007A3FA0"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 xml:space="preserve"> организаци</w:t>
      </w:r>
      <w:r w:rsidR="007A3FA0"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, реализующи</w:t>
      </w:r>
      <w:r w:rsidR="007A3FA0"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 xml:space="preserve"> основную образ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вательную программу дошкольного образования (далее - Уполномоченные о</w:t>
      </w:r>
      <w:r w:rsidRPr="008E5A89">
        <w:rPr>
          <w:sz w:val="28"/>
          <w:szCs w:val="28"/>
        </w:rPr>
        <w:t>р</w:t>
      </w:r>
      <w:r w:rsidRPr="008E5A89">
        <w:rPr>
          <w:sz w:val="28"/>
          <w:szCs w:val="28"/>
        </w:rPr>
        <w:t>ганы).</w:t>
      </w:r>
    </w:p>
    <w:p w:rsidR="002D599C" w:rsidRPr="008E5A89" w:rsidRDefault="00F4070A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Органом, координирующим предоставление Муниципальной услуги, я</w:t>
      </w:r>
      <w:r w:rsidRPr="008E5A89">
        <w:rPr>
          <w:sz w:val="28"/>
          <w:szCs w:val="28"/>
        </w:rPr>
        <w:t>в</w:t>
      </w:r>
      <w:r w:rsidRPr="008E5A89">
        <w:rPr>
          <w:sz w:val="28"/>
          <w:szCs w:val="28"/>
        </w:rPr>
        <w:t xml:space="preserve">ляется </w:t>
      </w:r>
      <w:r w:rsidR="002D599C" w:rsidRPr="008E5A89">
        <w:rPr>
          <w:sz w:val="28"/>
          <w:szCs w:val="28"/>
        </w:rPr>
        <w:t>управление образования администрации муниципального образования Славянский район (далее – Управление).</w:t>
      </w:r>
    </w:p>
    <w:p w:rsidR="007A44C8" w:rsidRPr="008E5A89" w:rsidRDefault="007A44C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В предоставлении Муниципальной услуги участвуют:</w:t>
      </w:r>
    </w:p>
    <w:p w:rsidR="004F44A1" w:rsidRPr="008E5A89" w:rsidRDefault="004F44A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МФЦ</w:t>
      </w:r>
      <w:r w:rsidR="009F5879" w:rsidRPr="008E5A89">
        <w:rPr>
          <w:sz w:val="28"/>
          <w:szCs w:val="28"/>
        </w:rPr>
        <w:t xml:space="preserve"> (в части приема заявления и выдачи результата при обращении п</w:t>
      </w:r>
      <w:r w:rsidR="009F5879" w:rsidRPr="008E5A89">
        <w:rPr>
          <w:sz w:val="28"/>
          <w:szCs w:val="28"/>
        </w:rPr>
        <w:t>о</w:t>
      </w:r>
      <w:r w:rsidR="009F5879" w:rsidRPr="008E5A89">
        <w:rPr>
          <w:sz w:val="28"/>
          <w:szCs w:val="28"/>
        </w:rPr>
        <w:t>средством ЕПГУ с выбором получения результата в МФЦ)</w:t>
      </w:r>
      <w:r w:rsidRPr="008E5A89">
        <w:rPr>
          <w:sz w:val="28"/>
          <w:szCs w:val="28"/>
        </w:rPr>
        <w:t>;</w:t>
      </w:r>
    </w:p>
    <w:p w:rsidR="009A395A" w:rsidRPr="008E5A89" w:rsidRDefault="009A395A" w:rsidP="00AC78A9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8E5A89">
        <w:rPr>
          <w:sz w:val="28"/>
          <w:szCs w:val="28"/>
          <w:shd w:val="clear" w:color="auto" w:fill="FFFFFF"/>
        </w:rPr>
        <w:t>Социальный фонд России;</w:t>
      </w:r>
    </w:p>
    <w:p w:rsidR="009A395A" w:rsidRPr="008E5A89" w:rsidRDefault="009A395A" w:rsidP="00AC78A9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8E5A89">
        <w:rPr>
          <w:sz w:val="28"/>
          <w:szCs w:val="28"/>
          <w:shd w:val="clear" w:color="auto" w:fill="FFFFFF"/>
        </w:rPr>
        <w:t>Федеральная налоговая служба;</w:t>
      </w:r>
    </w:p>
    <w:p w:rsidR="007D1170" w:rsidRPr="008E5A89" w:rsidRDefault="007D1170" w:rsidP="00AC78A9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8E5A89">
        <w:rPr>
          <w:sz w:val="28"/>
          <w:szCs w:val="28"/>
          <w:lang w:eastAsia="ar-SA"/>
        </w:rPr>
        <w:t xml:space="preserve">управление по вопросам семьи и детства </w:t>
      </w:r>
      <w:r w:rsidRPr="008E5A89">
        <w:rPr>
          <w:bCs/>
          <w:sz w:val="28"/>
          <w:szCs w:val="28"/>
          <w:shd w:val="clear" w:color="auto" w:fill="FFFFFF"/>
        </w:rPr>
        <w:t>администрации муниципального образования Славянский район</w:t>
      </w:r>
      <w:r w:rsidR="009A395A" w:rsidRPr="008E5A89">
        <w:rPr>
          <w:bCs/>
          <w:sz w:val="28"/>
          <w:szCs w:val="28"/>
          <w:shd w:val="clear" w:color="auto" w:fill="FFFFFF"/>
        </w:rPr>
        <w:t>.</w:t>
      </w:r>
    </w:p>
    <w:p w:rsidR="00406D02" w:rsidRPr="008E5A89" w:rsidRDefault="00406D02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пальной услуги по экстерриториальному принципу.</w:t>
      </w:r>
    </w:p>
    <w:p w:rsidR="00406D02" w:rsidRPr="008E5A89" w:rsidRDefault="00406D02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AC78A9" w:rsidRPr="008E5A89">
        <w:rPr>
          <w:color w:val="000000" w:themeColor="text1"/>
          <w:sz w:val="28"/>
          <w:szCs w:val="28"/>
          <w:lang w:eastAsia="ar-SA"/>
        </w:rPr>
        <w:t>соглашения о взаимодействии между государственным автономным учреждением Краснодарского края «Мн</w:t>
      </w:r>
      <w:r w:rsidR="00AC78A9" w:rsidRPr="008E5A89">
        <w:rPr>
          <w:color w:val="000000" w:themeColor="text1"/>
          <w:sz w:val="28"/>
          <w:szCs w:val="28"/>
          <w:lang w:eastAsia="ar-SA"/>
        </w:rPr>
        <w:t>о</w:t>
      </w:r>
      <w:r w:rsidR="00AC78A9" w:rsidRPr="008E5A89">
        <w:rPr>
          <w:color w:val="000000" w:themeColor="text1"/>
          <w:sz w:val="28"/>
          <w:szCs w:val="28"/>
          <w:lang w:eastAsia="ar-SA"/>
        </w:rPr>
        <w:t>гофункциональный центр предоставления государственных и муниципальных услуг Краснодарского края» и администрацией муниципального образования Славянский район (далее – Соглашение о взаимодействии)</w:t>
      </w:r>
      <w:r w:rsidRPr="008E5A89">
        <w:rPr>
          <w:sz w:val="28"/>
          <w:szCs w:val="28"/>
        </w:rPr>
        <w:t>.</w:t>
      </w:r>
    </w:p>
    <w:p w:rsidR="002D6266" w:rsidRPr="008E5A89" w:rsidRDefault="009C224E" w:rsidP="00AC78A9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8E5A89">
        <w:rPr>
          <w:sz w:val="28"/>
          <w:szCs w:val="28"/>
        </w:rPr>
        <w:t xml:space="preserve">2.3. </w:t>
      </w:r>
      <w:r w:rsidR="002D6266" w:rsidRPr="008E5A89">
        <w:rPr>
          <w:sz w:val="28"/>
          <w:szCs w:val="22"/>
          <w:lang w:eastAsia="en-US"/>
        </w:rPr>
        <w:t>Результатом</w:t>
      </w:r>
      <w:r w:rsidR="002D6266" w:rsidRPr="008E5A89">
        <w:rPr>
          <w:spacing w:val="1"/>
          <w:sz w:val="28"/>
          <w:szCs w:val="22"/>
          <w:lang w:eastAsia="en-US"/>
        </w:rPr>
        <w:t xml:space="preserve"> </w:t>
      </w:r>
      <w:r w:rsidR="002D6266" w:rsidRPr="008E5A89">
        <w:rPr>
          <w:sz w:val="28"/>
          <w:szCs w:val="22"/>
          <w:lang w:eastAsia="en-US"/>
        </w:rPr>
        <w:t>предоставления</w:t>
      </w:r>
      <w:r w:rsidR="002D6266" w:rsidRPr="008E5A89">
        <w:rPr>
          <w:spacing w:val="1"/>
          <w:sz w:val="28"/>
          <w:szCs w:val="22"/>
          <w:lang w:eastAsia="en-US"/>
        </w:rPr>
        <w:t xml:space="preserve"> </w:t>
      </w:r>
      <w:r w:rsidR="002D6266" w:rsidRPr="008E5A89">
        <w:rPr>
          <w:sz w:val="28"/>
          <w:szCs w:val="22"/>
          <w:lang w:eastAsia="en-US"/>
        </w:rPr>
        <w:t>муниципальной</w:t>
      </w:r>
      <w:r w:rsidR="002D6266" w:rsidRPr="008E5A89">
        <w:rPr>
          <w:spacing w:val="1"/>
          <w:sz w:val="28"/>
          <w:szCs w:val="22"/>
          <w:lang w:eastAsia="en-US"/>
        </w:rPr>
        <w:t xml:space="preserve"> </w:t>
      </w:r>
      <w:r w:rsidR="002D6266" w:rsidRPr="008E5A89">
        <w:rPr>
          <w:sz w:val="28"/>
          <w:szCs w:val="22"/>
          <w:lang w:eastAsia="en-US"/>
        </w:rPr>
        <w:t>услуги</w:t>
      </w:r>
      <w:r w:rsidR="002D6266" w:rsidRPr="008E5A89">
        <w:rPr>
          <w:spacing w:val="1"/>
          <w:sz w:val="28"/>
          <w:szCs w:val="22"/>
          <w:lang w:eastAsia="en-US"/>
        </w:rPr>
        <w:t xml:space="preserve"> </w:t>
      </w:r>
      <w:r w:rsidR="002D6266" w:rsidRPr="008E5A89">
        <w:rPr>
          <w:sz w:val="28"/>
          <w:szCs w:val="22"/>
          <w:lang w:eastAsia="en-US"/>
        </w:rPr>
        <w:t>является:</w:t>
      </w:r>
    </w:p>
    <w:p w:rsidR="00301BA5" w:rsidRPr="008E5A89" w:rsidRDefault="007D1170" w:rsidP="00AC78A9">
      <w:pPr>
        <w:widowControl w:val="0"/>
        <w:snapToGrid w:val="0"/>
        <w:ind w:firstLine="709"/>
        <w:jc w:val="both"/>
        <w:rPr>
          <w:sz w:val="28"/>
        </w:rPr>
      </w:pPr>
      <w:r w:rsidRPr="008E5A89">
        <w:rPr>
          <w:sz w:val="28"/>
          <w:szCs w:val="28"/>
        </w:rPr>
        <w:t>решение о предоставлении Муниципальной услуги</w:t>
      </w:r>
      <w:r w:rsidR="00301BA5" w:rsidRPr="008E5A89">
        <w:rPr>
          <w:sz w:val="28"/>
        </w:rPr>
        <w:t>;</w:t>
      </w:r>
    </w:p>
    <w:p w:rsidR="00D845A9" w:rsidRPr="008E5A89" w:rsidRDefault="007D1170" w:rsidP="00AC78A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решение об отказе в предоставлении Муниципальной услуги</w:t>
      </w:r>
      <w:r w:rsidR="00301BA5" w:rsidRPr="008E5A89">
        <w:rPr>
          <w:sz w:val="28"/>
        </w:rPr>
        <w:t>.</w:t>
      </w:r>
    </w:p>
    <w:p w:rsidR="007D0421" w:rsidRPr="008E5A89" w:rsidRDefault="000D026C" w:rsidP="00AC78A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E5A89">
        <w:rPr>
          <w:sz w:val="28"/>
          <w:szCs w:val="28"/>
        </w:rPr>
        <w:t xml:space="preserve">2.3.1. </w:t>
      </w:r>
      <w:proofErr w:type="gramStart"/>
      <w:r w:rsidR="007D1170" w:rsidRPr="008E5A89">
        <w:rPr>
          <w:sz w:val="28"/>
          <w:szCs w:val="28"/>
        </w:rPr>
        <w:t>Решение о предоставлении Муниципальной услуги</w:t>
      </w:r>
      <w:r w:rsidR="007D0421" w:rsidRPr="008E5A89">
        <w:rPr>
          <w:bCs/>
          <w:color w:val="000000" w:themeColor="text1"/>
          <w:sz w:val="28"/>
          <w:szCs w:val="28"/>
        </w:rPr>
        <w:t xml:space="preserve"> оформляется по форме</w:t>
      </w:r>
      <w:r w:rsidR="007D1170" w:rsidRPr="008E5A89">
        <w:rPr>
          <w:bCs/>
          <w:color w:val="000000" w:themeColor="text1"/>
          <w:sz w:val="28"/>
          <w:szCs w:val="28"/>
        </w:rPr>
        <w:t xml:space="preserve"> согласно</w:t>
      </w:r>
      <w:r w:rsidR="007D0421" w:rsidRPr="008E5A89">
        <w:rPr>
          <w:bCs/>
          <w:color w:val="000000" w:themeColor="text1"/>
          <w:sz w:val="28"/>
          <w:szCs w:val="28"/>
        </w:rPr>
        <w:t xml:space="preserve"> приложени</w:t>
      </w:r>
      <w:r w:rsidR="007D1170" w:rsidRPr="008E5A89">
        <w:rPr>
          <w:bCs/>
          <w:color w:val="000000" w:themeColor="text1"/>
          <w:sz w:val="28"/>
          <w:szCs w:val="28"/>
        </w:rPr>
        <w:t>ю</w:t>
      </w:r>
      <w:r w:rsidR="007D0421" w:rsidRPr="008E5A89">
        <w:rPr>
          <w:bCs/>
          <w:color w:val="000000" w:themeColor="text1"/>
          <w:sz w:val="28"/>
          <w:szCs w:val="28"/>
        </w:rPr>
        <w:t xml:space="preserve"> </w:t>
      </w:r>
      <w:r w:rsidR="00D03D6C" w:rsidRPr="008E5A89">
        <w:rPr>
          <w:bCs/>
          <w:color w:val="000000" w:themeColor="text1"/>
          <w:sz w:val="28"/>
          <w:szCs w:val="28"/>
        </w:rPr>
        <w:t>2</w:t>
      </w:r>
      <w:r w:rsidR="007D0421" w:rsidRPr="008E5A89">
        <w:rPr>
          <w:bCs/>
          <w:color w:val="000000" w:themeColor="text1"/>
          <w:sz w:val="28"/>
          <w:szCs w:val="28"/>
        </w:rPr>
        <w:t xml:space="preserve"> </w:t>
      </w:r>
      <w:r w:rsidR="00D03D6C" w:rsidRPr="008E5A89">
        <w:rPr>
          <w:bCs/>
          <w:color w:val="000000" w:themeColor="text1"/>
          <w:sz w:val="28"/>
          <w:szCs w:val="28"/>
        </w:rPr>
        <w:t>к единому стандарту предоставления госуда</w:t>
      </w:r>
      <w:r w:rsidR="00D03D6C" w:rsidRPr="008E5A89">
        <w:rPr>
          <w:bCs/>
          <w:color w:val="000000" w:themeColor="text1"/>
          <w:sz w:val="28"/>
          <w:szCs w:val="28"/>
        </w:rPr>
        <w:t>р</w:t>
      </w:r>
      <w:r w:rsidR="00D03D6C" w:rsidRPr="008E5A89">
        <w:rPr>
          <w:bCs/>
          <w:color w:val="000000" w:themeColor="text1"/>
          <w:sz w:val="28"/>
          <w:szCs w:val="28"/>
        </w:rPr>
        <w:t>ственной и (или) муниципальной услуги «Выплата компенсации части род</w:t>
      </w:r>
      <w:r w:rsidR="00D03D6C" w:rsidRPr="008E5A89">
        <w:rPr>
          <w:bCs/>
          <w:color w:val="000000" w:themeColor="text1"/>
          <w:sz w:val="28"/>
          <w:szCs w:val="28"/>
        </w:rPr>
        <w:t>и</w:t>
      </w:r>
      <w:r w:rsidR="00D03D6C" w:rsidRPr="008E5A89">
        <w:rPr>
          <w:bCs/>
          <w:color w:val="000000" w:themeColor="text1"/>
          <w:sz w:val="28"/>
          <w:szCs w:val="28"/>
        </w:rPr>
        <w:t>тельской платы за присмотр и уход за детьми в государственных и муниц</w:t>
      </w:r>
      <w:r w:rsidR="00D03D6C" w:rsidRPr="008E5A89">
        <w:rPr>
          <w:bCs/>
          <w:color w:val="000000" w:themeColor="text1"/>
          <w:sz w:val="28"/>
          <w:szCs w:val="28"/>
        </w:rPr>
        <w:t>и</w:t>
      </w:r>
      <w:r w:rsidR="00D03D6C" w:rsidRPr="008E5A89">
        <w:rPr>
          <w:bCs/>
          <w:color w:val="000000" w:themeColor="text1"/>
          <w:sz w:val="28"/>
          <w:szCs w:val="28"/>
        </w:rPr>
        <w:t>пальных образовательных организациях, находящихся на территории соотве</w:t>
      </w:r>
      <w:r w:rsidR="00D03D6C" w:rsidRPr="008E5A89">
        <w:rPr>
          <w:bCs/>
          <w:color w:val="000000" w:themeColor="text1"/>
          <w:sz w:val="28"/>
          <w:szCs w:val="28"/>
        </w:rPr>
        <w:t>т</w:t>
      </w:r>
      <w:r w:rsidR="00D03D6C" w:rsidRPr="008E5A89">
        <w:rPr>
          <w:bCs/>
          <w:color w:val="000000" w:themeColor="text1"/>
          <w:sz w:val="28"/>
          <w:szCs w:val="28"/>
        </w:rPr>
        <w:t>ствующего субъекта Российской Федерации», утвержденному Постановлением Правительства РФ от 27 мая 2023 г. № 829 (далее - Единый стандарт пред</w:t>
      </w:r>
      <w:r w:rsidR="00D03D6C" w:rsidRPr="008E5A89">
        <w:rPr>
          <w:bCs/>
          <w:color w:val="000000" w:themeColor="text1"/>
          <w:sz w:val="28"/>
          <w:szCs w:val="28"/>
        </w:rPr>
        <w:t>о</w:t>
      </w:r>
      <w:r w:rsidR="00D03D6C" w:rsidRPr="008E5A89">
        <w:rPr>
          <w:bCs/>
          <w:color w:val="000000" w:themeColor="text1"/>
          <w:sz w:val="28"/>
          <w:szCs w:val="28"/>
        </w:rPr>
        <w:t>ставления услуги)</w:t>
      </w:r>
      <w:r w:rsidR="007D0421" w:rsidRPr="008E5A89">
        <w:rPr>
          <w:bCs/>
          <w:color w:val="000000" w:themeColor="text1"/>
          <w:sz w:val="28"/>
          <w:szCs w:val="28"/>
        </w:rPr>
        <w:t>.</w:t>
      </w:r>
      <w:proofErr w:type="gramEnd"/>
    </w:p>
    <w:p w:rsidR="007D0421" w:rsidRPr="008E5A89" w:rsidRDefault="007D0421" w:rsidP="00AC78A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E5A89">
        <w:rPr>
          <w:sz w:val="28"/>
          <w:szCs w:val="28"/>
        </w:rPr>
        <w:t xml:space="preserve">2.3.2. </w:t>
      </w:r>
      <w:r w:rsidR="007D1170" w:rsidRPr="008E5A89">
        <w:rPr>
          <w:sz w:val="28"/>
          <w:szCs w:val="28"/>
        </w:rPr>
        <w:t>Решение об отказе в предоставлении Муниципальной услуги</w:t>
      </w:r>
      <w:r w:rsidRPr="008E5A89">
        <w:rPr>
          <w:bCs/>
          <w:color w:val="000000" w:themeColor="text1"/>
          <w:sz w:val="28"/>
          <w:szCs w:val="28"/>
        </w:rPr>
        <w:t xml:space="preserve"> оформляется по форме</w:t>
      </w:r>
      <w:r w:rsidR="00564DAC" w:rsidRPr="008E5A89">
        <w:rPr>
          <w:bCs/>
          <w:color w:val="000000" w:themeColor="text1"/>
          <w:sz w:val="28"/>
          <w:szCs w:val="28"/>
        </w:rPr>
        <w:t xml:space="preserve"> согласно</w:t>
      </w:r>
      <w:r w:rsidRPr="008E5A89">
        <w:rPr>
          <w:bCs/>
          <w:color w:val="000000" w:themeColor="text1"/>
          <w:sz w:val="28"/>
          <w:szCs w:val="28"/>
        </w:rPr>
        <w:t xml:space="preserve"> приложени</w:t>
      </w:r>
      <w:r w:rsidR="00564DAC" w:rsidRPr="008E5A89">
        <w:rPr>
          <w:bCs/>
          <w:color w:val="000000" w:themeColor="text1"/>
          <w:sz w:val="28"/>
          <w:szCs w:val="28"/>
        </w:rPr>
        <w:t>ю</w:t>
      </w:r>
      <w:r w:rsidRPr="008E5A89">
        <w:rPr>
          <w:bCs/>
          <w:color w:val="000000" w:themeColor="text1"/>
          <w:sz w:val="28"/>
          <w:szCs w:val="28"/>
        </w:rPr>
        <w:t xml:space="preserve"> </w:t>
      </w:r>
      <w:r w:rsidR="00D03D6C" w:rsidRPr="008E5A89">
        <w:rPr>
          <w:bCs/>
          <w:color w:val="000000" w:themeColor="text1"/>
          <w:sz w:val="28"/>
          <w:szCs w:val="28"/>
        </w:rPr>
        <w:t>3</w:t>
      </w:r>
      <w:r w:rsidRPr="008E5A89">
        <w:rPr>
          <w:bCs/>
          <w:color w:val="000000" w:themeColor="text1"/>
          <w:sz w:val="28"/>
          <w:szCs w:val="28"/>
        </w:rPr>
        <w:t xml:space="preserve"> к </w:t>
      </w:r>
      <w:r w:rsidR="00D03D6C" w:rsidRPr="008E5A89">
        <w:rPr>
          <w:sz w:val="28"/>
          <w:szCs w:val="28"/>
        </w:rPr>
        <w:t>Единому стандарту пред</w:t>
      </w:r>
      <w:r w:rsidR="00D03D6C" w:rsidRPr="008E5A89">
        <w:rPr>
          <w:sz w:val="28"/>
          <w:szCs w:val="28"/>
        </w:rPr>
        <w:t>о</w:t>
      </w:r>
      <w:r w:rsidR="00D03D6C" w:rsidRPr="008E5A89">
        <w:rPr>
          <w:sz w:val="28"/>
          <w:szCs w:val="28"/>
        </w:rPr>
        <w:t>ставления услуги</w:t>
      </w:r>
      <w:r w:rsidRPr="008E5A89">
        <w:rPr>
          <w:bCs/>
          <w:color w:val="000000" w:themeColor="text1"/>
          <w:sz w:val="28"/>
          <w:szCs w:val="28"/>
        </w:rPr>
        <w:t>.</w:t>
      </w:r>
    </w:p>
    <w:p w:rsidR="00F77E0F" w:rsidRPr="008E5A89" w:rsidRDefault="000D026C" w:rsidP="00AC78A9">
      <w:pPr>
        <w:widowControl w:val="0"/>
        <w:ind w:firstLine="709"/>
        <w:jc w:val="both"/>
        <w:rPr>
          <w:sz w:val="28"/>
          <w:szCs w:val="26"/>
        </w:rPr>
      </w:pPr>
      <w:r w:rsidRPr="008E5A89">
        <w:rPr>
          <w:sz w:val="28"/>
          <w:szCs w:val="28"/>
        </w:rPr>
        <w:t>2.3.</w:t>
      </w:r>
      <w:r w:rsidR="00564DAC" w:rsidRPr="008E5A89">
        <w:rPr>
          <w:sz w:val="28"/>
          <w:szCs w:val="28"/>
        </w:rPr>
        <w:t>3</w:t>
      </w:r>
      <w:r w:rsidRPr="008E5A89">
        <w:rPr>
          <w:sz w:val="28"/>
          <w:szCs w:val="28"/>
        </w:rPr>
        <w:t xml:space="preserve">. </w:t>
      </w:r>
      <w:r w:rsidR="00F77E0F" w:rsidRPr="008E5A89">
        <w:rPr>
          <w:sz w:val="28"/>
          <w:szCs w:val="26"/>
        </w:rPr>
        <w:t>Результат предоставления Муниципальной услуги заявитель по его выбору</w:t>
      </w:r>
      <w:r w:rsidR="007A3FA0" w:rsidRPr="008E5A89">
        <w:rPr>
          <w:sz w:val="28"/>
          <w:szCs w:val="26"/>
        </w:rPr>
        <w:t>, указав способ получения в заявлении,</w:t>
      </w:r>
      <w:r w:rsidR="00F77E0F" w:rsidRPr="008E5A89">
        <w:rPr>
          <w:sz w:val="28"/>
          <w:szCs w:val="26"/>
        </w:rPr>
        <w:t xml:space="preserve"> вправе получить:</w:t>
      </w:r>
    </w:p>
    <w:p w:rsidR="00F77E0F" w:rsidRPr="008E5A89" w:rsidRDefault="00F77E0F" w:rsidP="00AC78A9">
      <w:pPr>
        <w:widowControl w:val="0"/>
        <w:ind w:firstLine="709"/>
        <w:jc w:val="both"/>
        <w:rPr>
          <w:sz w:val="28"/>
          <w:szCs w:val="26"/>
        </w:rPr>
      </w:pPr>
      <w:r w:rsidRPr="008E5A89">
        <w:rPr>
          <w:sz w:val="28"/>
          <w:szCs w:val="26"/>
        </w:rPr>
        <w:lastRenderedPageBreak/>
        <w:t xml:space="preserve">на бумажном носителе непосредственно в </w:t>
      </w:r>
      <w:r w:rsidR="00BB4345" w:rsidRPr="008E5A89">
        <w:rPr>
          <w:sz w:val="28"/>
          <w:szCs w:val="26"/>
        </w:rPr>
        <w:t>Уполномоченном органе</w:t>
      </w:r>
      <w:r w:rsidRPr="008E5A89">
        <w:rPr>
          <w:sz w:val="28"/>
          <w:szCs w:val="26"/>
        </w:rPr>
        <w:t>, либо в МФЦ;</w:t>
      </w:r>
    </w:p>
    <w:p w:rsidR="00F77E0F" w:rsidRPr="008E5A89" w:rsidRDefault="00F77E0F" w:rsidP="00AC78A9">
      <w:pPr>
        <w:widowControl w:val="0"/>
        <w:ind w:firstLine="709"/>
        <w:jc w:val="both"/>
        <w:rPr>
          <w:sz w:val="28"/>
          <w:szCs w:val="26"/>
        </w:rPr>
      </w:pPr>
      <w:r w:rsidRPr="008E5A89">
        <w:rPr>
          <w:sz w:val="28"/>
          <w:szCs w:val="26"/>
        </w:rPr>
        <w:t>в форме электронного документа</w:t>
      </w:r>
      <w:r w:rsidR="00DE49D8" w:rsidRPr="008E5A89">
        <w:rPr>
          <w:sz w:val="28"/>
          <w:szCs w:val="26"/>
        </w:rPr>
        <w:t xml:space="preserve"> </w:t>
      </w:r>
      <w:r w:rsidR="00DE49D8" w:rsidRPr="008E5A89">
        <w:rPr>
          <w:sz w:val="28"/>
        </w:rPr>
        <w:t>(в машиночитаемом формате при и</w:t>
      </w:r>
      <w:r w:rsidR="00DE49D8" w:rsidRPr="008E5A89">
        <w:rPr>
          <w:sz w:val="28"/>
        </w:rPr>
        <w:t>с</w:t>
      </w:r>
      <w:r w:rsidR="00DE49D8" w:rsidRPr="008E5A89">
        <w:rPr>
          <w:sz w:val="28"/>
        </w:rPr>
        <w:t>пользовании ЕПГУ), подписанного с использованием усиленной квалифицир</w:t>
      </w:r>
      <w:r w:rsidR="00DE49D8" w:rsidRPr="008E5A89">
        <w:rPr>
          <w:sz w:val="28"/>
        </w:rPr>
        <w:t>о</w:t>
      </w:r>
      <w:r w:rsidR="00DE49D8" w:rsidRPr="008E5A89">
        <w:rPr>
          <w:sz w:val="28"/>
        </w:rPr>
        <w:t>ванной электронной подписи через личный кабинет на ЕПГУ (РПГУ)</w:t>
      </w:r>
      <w:r w:rsidR="00823A20" w:rsidRPr="008E5A89">
        <w:rPr>
          <w:sz w:val="28"/>
          <w:szCs w:val="26"/>
        </w:rPr>
        <w:t xml:space="preserve">, </w:t>
      </w:r>
      <w:r w:rsidRPr="008E5A89">
        <w:rPr>
          <w:sz w:val="28"/>
          <w:szCs w:val="26"/>
        </w:rPr>
        <w:t>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8E5A89">
        <w:rPr>
          <w:sz w:val="28"/>
          <w:szCs w:val="26"/>
        </w:rPr>
        <w:t>а</w:t>
      </w:r>
      <w:r w:rsidRPr="008E5A89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</w:t>
      </w:r>
      <w:r w:rsidR="00BB4345" w:rsidRPr="008E5A89">
        <w:rPr>
          <w:sz w:val="28"/>
          <w:szCs w:val="26"/>
        </w:rPr>
        <w:t>виде распечатанного экземпляра электронного документа в Уполномоченном органе</w:t>
      </w:r>
      <w:r w:rsidRPr="008E5A89">
        <w:rPr>
          <w:sz w:val="28"/>
          <w:szCs w:val="26"/>
        </w:rPr>
        <w:t xml:space="preserve"> или в МФЦ (в случае выбора заявителем при подаче запроса). В уведо</w:t>
      </w:r>
      <w:r w:rsidRPr="008E5A89">
        <w:rPr>
          <w:sz w:val="28"/>
          <w:szCs w:val="26"/>
        </w:rPr>
        <w:t>м</w:t>
      </w:r>
      <w:r w:rsidRPr="008E5A89">
        <w:rPr>
          <w:sz w:val="28"/>
          <w:szCs w:val="26"/>
        </w:rPr>
        <w:t xml:space="preserve">лении </w:t>
      </w:r>
      <w:r w:rsidR="00BB4345" w:rsidRPr="008E5A89">
        <w:rPr>
          <w:sz w:val="28"/>
          <w:szCs w:val="26"/>
        </w:rPr>
        <w:t>Уполномоченный орган</w:t>
      </w:r>
      <w:r w:rsidRPr="008E5A89">
        <w:rPr>
          <w:sz w:val="28"/>
          <w:szCs w:val="26"/>
        </w:rPr>
        <w:t xml:space="preserve"> указывает </w:t>
      </w:r>
      <w:proofErr w:type="gramStart"/>
      <w:r w:rsidRPr="008E5A89">
        <w:rPr>
          <w:sz w:val="28"/>
          <w:szCs w:val="26"/>
        </w:rPr>
        <w:t>доступное</w:t>
      </w:r>
      <w:proofErr w:type="gramEnd"/>
      <w:r w:rsidRPr="008E5A89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8E5A89" w:rsidRDefault="000D026C" w:rsidP="00AC78A9">
      <w:pPr>
        <w:widowControl w:val="0"/>
        <w:ind w:firstLine="709"/>
        <w:jc w:val="both"/>
        <w:rPr>
          <w:sz w:val="28"/>
          <w:szCs w:val="26"/>
        </w:rPr>
      </w:pPr>
      <w:r w:rsidRPr="008E5A89">
        <w:rPr>
          <w:sz w:val="28"/>
          <w:szCs w:val="28"/>
        </w:rPr>
        <w:t>2.3.</w:t>
      </w:r>
      <w:r w:rsidR="00564DAC" w:rsidRPr="008E5A89">
        <w:rPr>
          <w:sz w:val="28"/>
          <w:szCs w:val="28"/>
        </w:rPr>
        <w:t>4</w:t>
      </w:r>
      <w:r w:rsidRPr="008E5A89">
        <w:rPr>
          <w:sz w:val="28"/>
          <w:szCs w:val="28"/>
        </w:rPr>
        <w:t xml:space="preserve">. </w:t>
      </w:r>
      <w:r w:rsidR="00F77E0F" w:rsidRPr="008E5A89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8E5A89">
        <w:rPr>
          <w:sz w:val="28"/>
          <w:szCs w:val="26"/>
        </w:rPr>
        <w:t>и</w:t>
      </w:r>
      <w:r w:rsidR="00F77E0F" w:rsidRPr="008E5A89">
        <w:rPr>
          <w:sz w:val="28"/>
          <w:szCs w:val="26"/>
        </w:rPr>
        <w:t xml:space="preserve">пальной услуги фиксируется </w:t>
      </w:r>
      <w:r w:rsidR="00F97BC1" w:rsidRPr="008E5A89">
        <w:rPr>
          <w:sz w:val="28"/>
          <w:szCs w:val="26"/>
        </w:rPr>
        <w:t>в</w:t>
      </w:r>
      <w:r w:rsidR="00F77E0F" w:rsidRPr="008E5A89">
        <w:rPr>
          <w:sz w:val="28"/>
          <w:szCs w:val="26"/>
        </w:rPr>
        <w:t xml:space="preserve"> электронном виде посредством ЕПГУ - </w:t>
      </w:r>
      <w:r w:rsidR="00552930" w:rsidRPr="008E5A89">
        <w:rPr>
          <w:sz w:val="28"/>
          <w:szCs w:val="28"/>
        </w:rPr>
        <w:t>в авт</w:t>
      </w:r>
      <w:r w:rsidR="00552930" w:rsidRPr="008E5A89">
        <w:rPr>
          <w:sz w:val="28"/>
          <w:szCs w:val="28"/>
        </w:rPr>
        <w:t>о</w:t>
      </w:r>
      <w:r w:rsidR="00552930" w:rsidRPr="008E5A89">
        <w:rPr>
          <w:sz w:val="28"/>
          <w:szCs w:val="28"/>
        </w:rPr>
        <w:t>матизированной информационной системе «Платформа государственных се</w:t>
      </w:r>
      <w:r w:rsidR="00552930" w:rsidRPr="008E5A89">
        <w:rPr>
          <w:sz w:val="28"/>
          <w:szCs w:val="28"/>
        </w:rPr>
        <w:t>р</w:t>
      </w:r>
      <w:r w:rsidR="00552930" w:rsidRPr="008E5A89">
        <w:rPr>
          <w:sz w:val="28"/>
          <w:szCs w:val="28"/>
        </w:rPr>
        <w:t>висов 2.0» (далее - ПГС 2.0)</w:t>
      </w:r>
      <w:r w:rsidR="00F77E0F" w:rsidRPr="008E5A89">
        <w:rPr>
          <w:sz w:val="28"/>
          <w:szCs w:val="26"/>
        </w:rPr>
        <w:t>, посредством РПГУ - в автоматизированной и</w:t>
      </w:r>
      <w:r w:rsidR="00F77E0F" w:rsidRPr="008E5A89">
        <w:rPr>
          <w:sz w:val="28"/>
          <w:szCs w:val="26"/>
        </w:rPr>
        <w:t>н</w:t>
      </w:r>
      <w:r w:rsidR="00F77E0F" w:rsidRPr="008E5A89">
        <w:rPr>
          <w:sz w:val="28"/>
          <w:szCs w:val="26"/>
        </w:rPr>
        <w:t>формационной системе «Единый центр услуг» (далее - АИС ЕЦУ) и в личном кабинете заявителя на ЕПГУ (РПГУ).</w:t>
      </w:r>
    </w:p>
    <w:p w:rsidR="00F77E0F" w:rsidRPr="008E5A89" w:rsidRDefault="000D026C" w:rsidP="00AC78A9">
      <w:pPr>
        <w:widowControl w:val="0"/>
        <w:ind w:firstLine="709"/>
        <w:jc w:val="both"/>
        <w:rPr>
          <w:sz w:val="28"/>
          <w:szCs w:val="26"/>
        </w:rPr>
      </w:pPr>
      <w:r w:rsidRPr="008E5A89">
        <w:rPr>
          <w:sz w:val="28"/>
          <w:szCs w:val="28"/>
        </w:rPr>
        <w:t>2.3.</w:t>
      </w:r>
      <w:r w:rsidR="0060202F" w:rsidRPr="008E5A89">
        <w:rPr>
          <w:sz w:val="28"/>
          <w:szCs w:val="28"/>
        </w:rPr>
        <w:t>5</w:t>
      </w:r>
      <w:r w:rsidRPr="008E5A89">
        <w:rPr>
          <w:sz w:val="28"/>
          <w:szCs w:val="28"/>
        </w:rPr>
        <w:t xml:space="preserve">. </w:t>
      </w:r>
      <w:r w:rsidR="00020D5D" w:rsidRPr="008E5A89">
        <w:rPr>
          <w:color w:val="000000" w:themeColor="text1"/>
          <w:sz w:val="28"/>
          <w:szCs w:val="28"/>
        </w:rPr>
        <w:t>Выдача результата предоставления Муниципальной услуги через МФЦ осуществляется в случае обращения Заявителя посредством ЕПГУ и в</w:t>
      </w:r>
      <w:r w:rsidR="00020D5D" w:rsidRPr="008E5A89">
        <w:rPr>
          <w:color w:val="000000" w:themeColor="text1"/>
          <w:sz w:val="28"/>
          <w:szCs w:val="28"/>
        </w:rPr>
        <w:t>ы</w:t>
      </w:r>
      <w:r w:rsidR="00020D5D" w:rsidRPr="008E5A89">
        <w:rPr>
          <w:color w:val="000000" w:themeColor="text1"/>
          <w:sz w:val="28"/>
          <w:szCs w:val="28"/>
        </w:rPr>
        <w:t>бора получения результата в МФЦ, в иных случаях выдача результата ос</w:t>
      </w:r>
      <w:r w:rsidR="00020D5D" w:rsidRPr="008E5A89">
        <w:rPr>
          <w:color w:val="000000" w:themeColor="text1"/>
          <w:sz w:val="28"/>
          <w:szCs w:val="28"/>
        </w:rPr>
        <w:t>у</w:t>
      </w:r>
      <w:r w:rsidR="00020D5D" w:rsidRPr="008E5A89">
        <w:rPr>
          <w:color w:val="000000" w:themeColor="text1"/>
          <w:sz w:val="28"/>
          <w:szCs w:val="28"/>
        </w:rPr>
        <w:t xml:space="preserve">ществляется непосредственно в </w:t>
      </w:r>
      <w:r w:rsidR="00020D5D" w:rsidRPr="008E5A89">
        <w:rPr>
          <w:sz w:val="28"/>
          <w:szCs w:val="28"/>
        </w:rPr>
        <w:t>Уполномоченном органе</w:t>
      </w:r>
      <w:r w:rsidR="00020D5D" w:rsidRPr="008E5A89">
        <w:rPr>
          <w:color w:val="000000" w:themeColor="text1"/>
          <w:sz w:val="28"/>
          <w:szCs w:val="28"/>
        </w:rPr>
        <w:t>.</w:t>
      </w:r>
    </w:p>
    <w:p w:rsidR="00C1460B" w:rsidRPr="008E5A89" w:rsidRDefault="00993C6F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2.4. </w:t>
      </w:r>
      <w:r w:rsidR="00C1460B" w:rsidRPr="008E5A89">
        <w:rPr>
          <w:sz w:val="28"/>
          <w:szCs w:val="28"/>
        </w:rPr>
        <w:t xml:space="preserve">Срок предоставления </w:t>
      </w:r>
      <w:r w:rsidR="00DB3143" w:rsidRPr="008E5A89">
        <w:rPr>
          <w:sz w:val="28"/>
          <w:szCs w:val="28"/>
        </w:rPr>
        <w:t>М</w:t>
      </w:r>
      <w:r w:rsidR="00C1460B" w:rsidRPr="008E5A89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E5A89">
        <w:rPr>
          <w:sz w:val="28"/>
          <w:szCs w:val="28"/>
        </w:rPr>
        <w:t>М</w:t>
      </w:r>
      <w:r w:rsidR="00C1460B" w:rsidRPr="008E5A89">
        <w:rPr>
          <w:sz w:val="28"/>
          <w:szCs w:val="28"/>
        </w:rPr>
        <w:t>у</w:t>
      </w:r>
      <w:r w:rsidR="00C1460B" w:rsidRPr="008E5A89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E5A89">
        <w:rPr>
          <w:sz w:val="28"/>
          <w:szCs w:val="28"/>
        </w:rPr>
        <w:t>М</w:t>
      </w:r>
      <w:r w:rsidR="00C1460B" w:rsidRPr="008E5A89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E5A89">
        <w:rPr>
          <w:sz w:val="28"/>
          <w:szCs w:val="28"/>
        </w:rPr>
        <w:t>а</w:t>
      </w:r>
      <w:r w:rsidR="00C1460B" w:rsidRPr="008E5A89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E5A89">
        <w:rPr>
          <w:sz w:val="28"/>
          <w:szCs w:val="28"/>
        </w:rPr>
        <w:t>в</w:t>
      </w:r>
      <w:r w:rsidR="00C1460B" w:rsidRPr="008E5A89">
        <w:rPr>
          <w:sz w:val="28"/>
          <w:szCs w:val="28"/>
        </w:rPr>
        <w:t xml:space="preserve">ляющихся результатом предоставления </w:t>
      </w:r>
      <w:r w:rsidR="00DB3143" w:rsidRPr="008E5A89">
        <w:rPr>
          <w:sz w:val="28"/>
          <w:szCs w:val="28"/>
        </w:rPr>
        <w:t>М</w:t>
      </w:r>
      <w:r w:rsidR="00C1460B" w:rsidRPr="008E5A89">
        <w:rPr>
          <w:sz w:val="28"/>
          <w:szCs w:val="28"/>
        </w:rPr>
        <w:t>униципальной услуги.</w:t>
      </w:r>
    </w:p>
    <w:p w:rsidR="009E0FF4" w:rsidRPr="008E5A89" w:rsidRDefault="00971032" w:rsidP="00AC78A9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 w:rsidRPr="008E5A89">
        <w:rPr>
          <w:sz w:val="28"/>
          <w:szCs w:val="22"/>
          <w:lang w:eastAsia="en-US"/>
        </w:rPr>
        <w:t xml:space="preserve">2.4.1. </w:t>
      </w:r>
      <w:proofErr w:type="gramStart"/>
      <w:r w:rsidR="00B641CA" w:rsidRPr="008E5A89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8E5A89">
        <w:rPr>
          <w:sz w:val="28"/>
          <w:szCs w:val="22"/>
          <w:lang w:eastAsia="en-US"/>
        </w:rPr>
        <w:t>о</w:t>
      </w:r>
      <w:r w:rsidR="00B641CA" w:rsidRPr="008E5A89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</w:t>
      </w:r>
      <w:r w:rsidR="00600320" w:rsidRPr="008E5A89">
        <w:rPr>
          <w:sz w:val="28"/>
          <w:szCs w:val="22"/>
          <w:lang w:eastAsia="en-US"/>
        </w:rPr>
        <w:t>Уполномоченном органе</w:t>
      </w:r>
      <w:r w:rsidR="00B641CA" w:rsidRPr="008E5A89">
        <w:rPr>
          <w:sz w:val="28"/>
          <w:szCs w:val="22"/>
          <w:lang w:eastAsia="en-US"/>
        </w:rPr>
        <w:t>, в том числе в случае, если запрос и документы и (или) информация, н</w:t>
      </w:r>
      <w:r w:rsidR="00B641CA" w:rsidRPr="008E5A89">
        <w:rPr>
          <w:sz w:val="28"/>
          <w:szCs w:val="22"/>
          <w:lang w:eastAsia="en-US"/>
        </w:rPr>
        <w:t>е</w:t>
      </w:r>
      <w:r w:rsidR="00B641CA" w:rsidRPr="008E5A89">
        <w:rPr>
          <w:sz w:val="28"/>
          <w:szCs w:val="22"/>
          <w:lang w:eastAsia="en-US"/>
        </w:rPr>
        <w:t>обходимые для предоставления Муниципальной услуги, поданы заявителем п</w:t>
      </w:r>
      <w:r w:rsidR="00B641CA" w:rsidRPr="008E5A89">
        <w:rPr>
          <w:sz w:val="28"/>
          <w:szCs w:val="22"/>
          <w:lang w:eastAsia="en-US"/>
        </w:rPr>
        <w:t>о</w:t>
      </w:r>
      <w:r w:rsidR="00B641CA" w:rsidRPr="008E5A89">
        <w:rPr>
          <w:sz w:val="28"/>
          <w:szCs w:val="22"/>
          <w:lang w:eastAsia="en-US"/>
        </w:rPr>
        <w:t xml:space="preserve">средством почтового отправления в </w:t>
      </w:r>
      <w:r w:rsidR="00600320" w:rsidRPr="008E5A89">
        <w:rPr>
          <w:sz w:val="28"/>
          <w:szCs w:val="22"/>
          <w:lang w:eastAsia="en-US"/>
        </w:rPr>
        <w:t>Уполномоченный орган</w:t>
      </w:r>
      <w:r w:rsidR="00394FF2" w:rsidRPr="008E5A89">
        <w:rPr>
          <w:sz w:val="28"/>
          <w:szCs w:val="22"/>
          <w:lang w:eastAsia="en-US"/>
        </w:rPr>
        <w:t xml:space="preserve"> составляет</w:t>
      </w:r>
      <w:r w:rsidR="00F97BC1" w:rsidRPr="008E5A89">
        <w:rPr>
          <w:sz w:val="28"/>
          <w:szCs w:val="22"/>
          <w:lang w:eastAsia="en-US"/>
        </w:rPr>
        <w:t xml:space="preserve"> не б</w:t>
      </w:r>
      <w:r w:rsidR="00F97BC1" w:rsidRPr="008E5A89">
        <w:rPr>
          <w:sz w:val="28"/>
          <w:szCs w:val="22"/>
          <w:lang w:eastAsia="en-US"/>
        </w:rPr>
        <w:t>о</w:t>
      </w:r>
      <w:r w:rsidR="00F97BC1" w:rsidRPr="008E5A89">
        <w:rPr>
          <w:sz w:val="28"/>
          <w:szCs w:val="22"/>
          <w:lang w:eastAsia="en-US"/>
        </w:rPr>
        <w:t>лее</w:t>
      </w:r>
      <w:r w:rsidR="0060202F" w:rsidRPr="008E5A89">
        <w:rPr>
          <w:sz w:val="28"/>
          <w:szCs w:val="22"/>
          <w:lang w:eastAsia="en-US"/>
        </w:rPr>
        <w:t xml:space="preserve"> шест</w:t>
      </w:r>
      <w:r w:rsidR="00F97BC1" w:rsidRPr="008E5A89">
        <w:rPr>
          <w:sz w:val="28"/>
          <w:szCs w:val="22"/>
          <w:lang w:eastAsia="en-US"/>
        </w:rPr>
        <w:t>и</w:t>
      </w:r>
      <w:r w:rsidR="009E0FF4" w:rsidRPr="008E5A89">
        <w:rPr>
          <w:color w:val="000000" w:themeColor="text1"/>
          <w:sz w:val="28"/>
          <w:szCs w:val="28"/>
        </w:rPr>
        <w:t xml:space="preserve"> рабочих</w:t>
      </w:r>
      <w:r w:rsidR="005A3D39" w:rsidRPr="008E5A89">
        <w:rPr>
          <w:color w:val="000000" w:themeColor="text1"/>
          <w:sz w:val="28"/>
          <w:szCs w:val="28"/>
        </w:rPr>
        <w:t xml:space="preserve"> дней</w:t>
      </w:r>
      <w:r w:rsidR="00F97BC1" w:rsidRPr="008E5A89">
        <w:rPr>
          <w:color w:val="000000" w:themeColor="text1"/>
          <w:sz w:val="28"/>
          <w:szCs w:val="28"/>
        </w:rPr>
        <w:t xml:space="preserve"> при условии внесения в заявление</w:t>
      </w:r>
      <w:proofErr w:type="gramEnd"/>
      <w:r w:rsidR="00F97BC1" w:rsidRPr="008E5A89">
        <w:rPr>
          <w:color w:val="000000" w:themeColor="text1"/>
          <w:sz w:val="28"/>
          <w:szCs w:val="28"/>
        </w:rPr>
        <w:t xml:space="preserve"> данных о половой принадлежности, СНИЛС, гражданстве заявителя и ребенка (детей)</w:t>
      </w:r>
      <w:r w:rsidR="005A3D39" w:rsidRPr="008E5A89">
        <w:rPr>
          <w:color w:val="000000" w:themeColor="text1"/>
          <w:sz w:val="28"/>
          <w:szCs w:val="28"/>
        </w:rPr>
        <w:t>.</w:t>
      </w:r>
    </w:p>
    <w:p w:rsidR="00F97BC1" w:rsidRPr="008E5A89" w:rsidRDefault="00F97BC1" w:rsidP="00AC78A9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proofErr w:type="gramStart"/>
      <w:r w:rsidRPr="008E5A89">
        <w:rPr>
          <w:color w:val="000000" w:themeColor="text1"/>
          <w:sz w:val="28"/>
          <w:szCs w:val="28"/>
        </w:rPr>
        <w:t>В случае отсутствия в заявлении, поданном непосредственно в Уполн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>моченный орган, данных о половой принадлежности, СНИЛС и гражданстве заявителя и ребенка (детей) заявитель уведомляется об увеличении срока ра</w:t>
      </w:r>
      <w:r w:rsidRPr="008E5A89">
        <w:rPr>
          <w:color w:val="000000" w:themeColor="text1"/>
          <w:sz w:val="28"/>
          <w:szCs w:val="28"/>
        </w:rPr>
        <w:t>с</w:t>
      </w:r>
      <w:r w:rsidRPr="008E5A89">
        <w:rPr>
          <w:color w:val="000000" w:themeColor="text1"/>
          <w:sz w:val="28"/>
          <w:szCs w:val="28"/>
        </w:rPr>
        <w:t>смотрения заявления на период, необходимый для осуществления межведо</w:t>
      </w:r>
      <w:r w:rsidRPr="008E5A89">
        <w:rPr>
          <w:color w:val="000000" w:themeColor="text1"/>
          <w:sz w:val="28"/>
          <w:szCs w:val="28"/>
        </w:rPr>
        <w:t>м</w:t>
      </w:r>
      <w:r w:rsidRPr="008E5A89">
        <w:rPr>
          <w:color w:val="000000" w:themeColor="text1"/>
          <w:sz w:val="28"/>
          <w:szCs w:val="28"/>
        </w:rPr>
        <w:t>ственных запросов, н</w:t>
      </w:r>
      <w:r w:rsidR="00060E69"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 xml:space="preserve"> при этом срок рассмотрения заявления не должен пр</w:t>
      </w:r>
      <w:r w:rsidRPr="008E5A89">
        <w:rPr>
          <w:color w:val="000000" w:themeColor="text1"/>
          <w:sz w:val="28"/>
          <w:szCs w:val="28"/>
        </w:rPr>
        <w:t>е</w:t>
      </w:r>
      <w:r w:rsidRPr="008E5A89">
        <w:rPr>
          <w:color w:val="000000" w:themeColor="text1"/>
          <w:sz w:val="28"/>
          <w:szCs w:val="28"/>
        </w:rPr>
        <w:t>вышать 11 рабочих дней со дня регистрации заявления и документов, необх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>димых для предоставления Муниципальной услуги.</w:t>
      </w:r>
      <w:proofErr w:type="gramEnd"/>
    </w:p>
    <w:p w:rsidR="00F97BC1" w:rsidRPr="008E5A89" w:rsidRDefault="00971032" w:rsidP="00AC78A9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lastRenderedPageBreak/>
        <w:t xml:space="preserve">2.4.2. </w:t>
      </w:r>
      <w:r w:rsidR="00B06910" w:rsidRPr="008E5A89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8E5A89">
        <w:rPr>
          <w:color w:val="000000" w:themeColor="text1"/>
          <w:sz w:val="28"/>
          <w:szCs w:val="28"/>
        </w:rPr>
        <w:t>о</w:t>
      </w:r>
      <w:r w:rsidR="00B06910" w:rsidRPr="008E5A89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394FF2" w:rsidRPr="008E5A89">
        <w:rPr>
          <w:color w:val="000000" w:themeColor="text1"/>
          <w:sz w:val="28"/>
          <w:szCs w:val="28"/>
        </w:rPr>
        <w:t xml:space="preserve"> </w:t>
      </w:r>
      <w:r w:rsidR="00394FF2" w:rsidRPr="008E5A89">
        <w:rPr>
          <w:sz w:val="28"/>
          <w:szCs w:val="22"/>
          <w:lang w:eastAsia="en-US"/>
        </w:rPr>
        <w:t>с</w:t>
      </w:r>
      <w:r w:rsidR="00394FF2" w:rsidRPr="008E5A89">
        <w:rPr>
          <w:sz w:val="28"/>
          <w:szCs w:val="22"/>
          <w:lang w:eastAsia="en-US"/>
        </w:rPr>
        <w:t>о</w:t>
      </w:r>
      <w:r w:rsidR="00394FF2" w:rsidRPr="008E5A89">
        <w:rPr>
          <w:sz w:val="28"/>
          <w:szCs w:val="22"/>
          <w:lang w:eastAsia="en-US"/>
        </w:rPr>
        <w:t>ставляет</w:t>
      </w:r>
      <w:r w:rsidR="0060202F" w:rsidRPr="008E5A89">
        <w:rPr>
          <w:sz w:val="28"/>
          <w:szCs w:val="22"/>
          <w:lang w:eastAsia="en-US"/>
        </w:rPr>
        <w:t xml:space="preserve"> </w:t>
      </w:r>
      <w:r w:rsidR="00F97BC1" w:rsidRPr="008E5A89">
        <w:rPr>
          <w:sz w:val="28"/>
          <w:szCs w:val="22"/>
          <w:lang w:eastAsia="en-US"/>
        </w:rPr>
        <w:t>не более шести</w:t>
      </w:r>
      <w:r w:rsidR="00F97BC1" w:rsidRPr="008E5A89">
        <w:rPr>
          <w:color w:val="000000" w:themeColor="text1"/>
          <w:sz w:val="28"/>
          <w:szCs w:val="28"/>
        </w:rPr>
        <w:t xml:space="preserve"> рабочих дней.</w:t>
      </w:r>
    </w:p>
    <w:p w:rsidR="00B06910" w:rsidRPr="008E5A89" w:rsidRDefault="00B06910" w:rsidP="00AC78A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2.4.3. В случае</w:t>
      </w:r>
      <w:proofErr w:type="gramStart"/>
      <w:r w:rsidRPr="008E5A89">
        <w:rPr>
          <w:color w:val="000000" w:themeColor="text1"/>
          <w:sz w:val="28"/>
          <w:szCs w:val="28"/>
        </w:rPr>
        <w:t>,</w:t>
      </w:r>
      <w:proofErr w:type="gramEnd"/>
      <w:r w:rsidRPr="008E5A89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8E5A89">
        <w:rPr>
          <w:color w:val="000000" w:themeColor="text1"/>
          <w:sz w:val="28"/>
          <w:szCs w:val="28"/>
        </w:rPr>
        <w:t>н</w:t>
      </w:r>
      <w:r w:rsidRPr="008E5A89">
        <w:rPr>
          <w:color w:val="000000" w:themeColor="text1"/>
          <w:sz w:val="28"/>
          <w:szCs w:val="28"/>
        </w:rPr>
        <w:t xml:space="preserve">тов и (или) информации, необходимых для предоставления Муниципальной услуги, из МФЦ в </w:t>
      </w:r>
      <w:r w:rsidR="00CA1BE3" w:rsidRPr="008E5A89">
        <w:rPr>
          <w:color w:val="000000" w:themeColor="text1"/>
          <w:sz w:val="28"/>
          <w:szCs w:val="28"/>
        </w:rPr>
        <w:t xml:space="preserve">Уполномоченный орган через </w:t>
      </w:r>
      <w:r w:rsidRPr="008E5A89">
        <w:rPr>
          <w:color w:val="000000" w:themeColor="text1"/>
          <w:sz w:val="28"/>
          <w:szCs w:val="28"/>
        </w:rPr>
        <w:t>Администрацию в соотве</w:t>
      </w:r>
      <w:r w:rsidRPr="008E5A89">
        <w:rPr>
          <w:color w:val="000000" w:themeColor="text1"/>
          <w:sz w:val="28"/>
          <w:szCs w:val="28"/>
        </w:rPr>
        <w:t>т</w:t>
      </w:r>
      <w:r w:rsidRPr="008E5A89">
        <w:rPr>
          <w:color w:val="000000" w:themeColor="text1"/>
          <w:sz w:val="28"/>
          <w:szCs w:val="28"/>
        </w:rPr>
        <w:t>ствии с Соглашением о взаимодействии.</w:t>
      </w:r>
    </w:p>
    <w:p w:rsidR="00DB3143" w:rsidRPr="008E5A89" w:rsidRDefault="0069457B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2.5. </w:t>
      </w:r>
      <w:r w:rsidR="00DB3143" w:rsidRPr="008E5A89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8E5A89">
        <w:rPr>
          <w:sz w:val="28"/>
          <w:szCs w:val="28"/>
        </w:rPr>
        <w:t>и</w:t>
      </w:r>
      <w:r w:rsidR="00DB3143" w:rsidRPr="008E5A89">
        <w:rPr>
          <w:sz w:val="28"/>
          <w:szCs w:val="28"/>
        </w:rPr>
        <w:t>ципальной услуги.</w:t>
      </w:r>
    </w:p>
    <w:p w:rsidR="00563B94" w:rsidRPr="008E5A89" w:rsidRDefault="00563B94" w:rsidP="00AC78A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8E5A8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8E5A89">
        <w:rPr>
          <w:color w:val="000000" w:themeColor="text1"/>
          <w:sz w:val="28"/>
          <w:szCs w:val="28"/>
        </w:rPr>
        <w:t>(</w:t>
      </w:r>
      <w:r w:rsidR="00DD1DB6" w:rsidRPr="008E5A89">
        <w:rPr>
          <w:color w:val="000000" w:themeColor="text1"/>
          <w:sz w:val="28"/>
          <w:szCs w:val="28"/>
        </w:rPr>
        <w:t>slavyansk.ru/</w:t>
      </w:r>
      <w:proofErr w:type="spellStart"/>
      <w:r w:rsidR="00DD1DB6" w:rsidRPr="008E5A89">
        <w:rPr>
          <w:color w:val="000000" w:themeColor="text1"/>
          <w:sz w:val="28"/>
          <w:szCs w:val="28"/>
        </w:rPr>
        <w:t>article</w:t>
      </w:r>
      <w:proofErr w:type="spellEnd"/>
      <w:r w:rsidR="00DD1DB6" w:rsidRPr="008E5A89">
        <w:rPr>
          <w:color w:val="000000" w:themeColor="text1"/>
          <w:sz w:val="28"/>
          <w:szCs w:val="28"/>
        </w:rPr>
        <w:t>/a-5274.html</w:t>
      </w:r>
      <w:r w:rsidRPr="008E5A89">
        <w:rPr>
          <w:color w:val="000000" w:themeColor="text1"/>
          <w:sz w:val="28"/>
          <w:szCs w:val="28"/>
        </w:rPr>
        <w:t xml:space="preserve">), </w:t>
      </w:r>
      <w:r w:rsidRPr="008E5A89">
        <w:rPr>
          <w:sz w:val="28"/>
          <w:szCs w:val="28"/>
        </w:rPr>
        <w:t xml:space="preserve">в Федеральном реестре и на </w:t>
      </w:r>
      <w:r w:rsidR="00EF1439" w:rsidRPr="008E5A89">
        <w:rPr>
          <w:sz w:val="28"/>
          <w:szCs w:val="28"/>
        </w:rPr>
        <w:t>ЕПГУ</w:t>
      </w:r>
      <w:r w:rsidRPr="008E5A89">
        <w:rPr>
          <w:color w:val="FF0000"/>
          <w:sz w:val="28"/>
          <w:szCs w:val="28"/>
        </w:rPr>
        <w:t xml:space="preserve"> </w:t>
      </w:r>
      <w:r w:rsidR="00EF1439" w:rsidRPr="008E5A89">
        <w:rPr>
          <w:sz w:val="28"/>
          <w:szCs w:val="28"/>
        </w:rPr>
        <w:t>(</w:t>
      </w:r>
      <w:r w:rsidR="00C933F6" w:rsidRPr="008E5A89">
        <w:rPr>
          <w:sz w:val="28"/>
          <w:szCs w:val="28"/>
        </w:rPr>
        <w:t>gosuslugi.ru/</w:t>
      </w:r>
      <w:proofErr w:type="spellStart"/>
      <w:r w:rsidR="00C933F6" w:rsidRPr="008E5A89">
        <w:rPr>
          <w:sz w:val="28"/>
          <w:szCs w:val="28"/>
        </w:rPr>
        <w:t>structure</w:t>
      </w:r>
      <w:proofErr w:type="spellEnd"/>
      <w:r w:rsidR="00C933F6" w:rsidRPr="008E5A89">
        <w:rPr>
          <w:sz w:val="28"/>
          <w:szCs w:val="28"/>
        </w:rPr>
        <w:t>/2340200010000478800),</w:t>
      </w:r>
      <w:r w:rsidR="00D66092" w:rsidRPr="008E5A89">
        <w:rPr>
          <w:sz w:val="28"/>
          <w:szCs w:val="28"/>
        </w:rPr>
        <w:t xml:space="preserve"> </w:t>
      </w:r>
      <w:r w:rsidR="00EF1439" w:rsidRPr="008E5A89">
        <w:rPr>
          <w:sz w:val="28"/>
          <w:szCs w:val="28"/>
        </w:rPr>
        <w:t>РПГУ</w:t>
      </w:r>
      <w:r w:rsidR="00C933F6" w:rsidRPr="008E5A89">
        <w:rPr>
          <w:sz w:val="28"/>
          <w:szCs w:val="28"/>
        </w:rPr>
        <w:t xml:space="preserve"> (</w:t>
      </w:r>
      <w:proofErr w:type="spellStart"/>
      <w:r w:rsidR="00C933F6" w:rsidRPr="008E5A89">
        <w:rPr>
          <w:sz w:val="28"/>
          <w:szCs w:val="28"/>
        </w:rPr>
        <w:t>pgu.kras</w:t>
      </w:r>
      <w:proofErr w:type="spellEnd"/>
      <w:r w:rsidR="00C933F6" w:rsidRPr="008E5A89">
        <w:rPr>
          <w:sz w:val="28"/>
          <w:szCs w:val="28"/>
          <w:lang w:val="en-US"/>
        </w:rPr>
        <w:t>n</w:t>
      </w:r>
      <w:r w:rsidR="00C933F6" w:rsidRPr="008E5A89">
        <w:rPr>
          <w:sz w:val="28"/>
          <w:szCs w:val="28"/>
        </w:rPr>
        <w:t>odar.ru/</w:t>
      </w:r>
      <w:proofErr w:type="spellStart"/>
      <w:r w:rsidR="00C933F6" w:rsidRPr="008E5A89">
        <w:rPr>
          <w:sz w:val="28"/>
          <w:szCs w:val="28"/>
        </w:rPr>
        <w:t>structure</w:t>
      </w:r>
      <w:proofErr w:type="spellEnd"/>
      <w:r w:rsidR="00C933F6" w:rsidRPr="008E5A89">
        <w:rPr>
          <w:sz w:val="28"/>
          <w:szCs w:val="28"/>
        </w:rPr>
        <w:t>/</w:t>
      </w:r>
      <w:r w:rsidR="00D66092" w:rsidRPr="008E5A89">
        <w:rPr>
          <w:sz w:val="28"/>
          <w:szCs w:val="28"/>
        </w:rPr>
        <w:t xml:space="preserve"> </w:t>
      </w:r>
      <w:proofErr w:type="spellStart"/>
      <w:r w:rsidR="00C933F6" w:rsidRPr="008E5A89">
        <w:rPr>
          <w:sz w:val="28"/>
          <w:szCs w:val="28"/>
        </w:rPr>
        <w:t>detail.php?orgID</w:t>
      </w:r>
      <w:proofErr w:type="spellEnd"/>
      <w:r w:rsidR="00C933F6" w:rsidRPr="008E5A89">
        <w:rPr>
          <w:sz w:val="28"/>
          <w:szCs w:val="28"/>
        </w:rPr>
        <w:t>=158512).</w:t>
      </w:r>
    </w:p>
    <w:p w:rsidR="00D00B0C" w:rsidRPr="008E5A89" w:rsidRDefault="00CA096B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2.6. </w:t>
      </w:r>
      <w:r w:rsidR="00D00B0C" w:rsidRPr="008E5A89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E5A89">
        <w:rPr>
          <w:sz w:val="28"/>
          <w:szCs w:val="28"/>
        </w:rPr>
        <w:t>о</w:t>
      </w:r>
      <w:r w:rsidR="00D00B0C" w:rsidRPr="008E5A89">
        <w:rPr>
          <w:sz w:val="28"/>
          <w:szCs w:val="28"/>
        </w:rPr>
        <w:t>ставления Муниципальной услуги: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2.6.1. Заявитель может представить </w:t>
      </w:r>
      <w:r w:rsidR="003C3F87" w:rsidRPr="008E5A89">
        <w:rPr>
          <w:sz w:val="28"/>
          <w:szCs w:val="28"/>
        </w:rPr>
        <w:t>заявление</w:t>
      </w:r>
      <w:r w:rsidRPr="008E5A89">
        <w:rPr>
          <w:sz w:val="28"/>
          <w:szCs w:val="28"/>
        </w:rPr>
        <w:t xml:space="preserve"> и документы одним из сл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 xml:space="preserve">дующих способов: 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а) в электронной форме посредством ЕПГУ, РПГУ.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proofErr w:type="gramStart"/>
      <w:r w:rsidRPr="008E5A89">
        <w:rPr>
          <w:sz w:val="28"/>
        </w:rPr>
        <w:t xml:space="preserve">В случае направления </w:t>
      </w:r>
      <w:r w:rsidR="003C3F87" w:rsidRPr="008E5A89">
        <w:rPr>
          <w:sz w:val="28"/>
        </w:rPr>
        <w:t>заявления</w:t>
      </w:r>
      <w:r w:rsidRPr="008E5A89">
        <w:rPr>
          <w:sz w:val="28"/>
        </w:rPr>
        <w:t xml:space="preserve"> и прилагаемых к ним документов ук</w:t>
      </w:r>
      <w:r w:rsidRPr="008E5A89">
        <w:rPr>
          <w:sz w:val="28"/>
        </w:rPr>
        <w:t>а</w:t>
      </w:r>
      <w:r w:rsidRPr="008E5A89">
        <w:rPr>
          <w:sz w:val="28"/>
        </w:rPr>
        <w:t>занным способом заявитель, прошедший процедуры регистрации, идентифик</w:t>
      </w:r>
      <w:r w:rsidRPr="008E5A89">
        <w:rPr>
          <w:sz w:val="28"/>
        </w:rPr>
        <w:t>а</w:t>
      </w:r>
      <w:r w:rsidRPr="008E5A89">
        <w:rPr>
          <w:sz w:val="28"/>
        </w:rPr>
        <w:t>ции и аутентификации с использованием федеральной государственной инфо</w:t>
      </w:r>
      <w:r w:rsidRPr="008E5A89">
        <w:rPr>
          <w:sz w:val="28"/>
        </w:rPr>
        <w:t>р</w:t>
      </w:r>
      <w:r w:rsidRPr="008E5A89">
        <w:rPr>
          <w:sz w:val="28"/>
        </w:rPr>
        <w:t>мационной системы «Единая система идентификации и аутентификации в и</w:t>
      </w:r>
      <w:r w:rsidRPr="008E5A89">
        <w:rPr>
          <w:sz w:val="28"/>
        </w:rPr>
        <w:t>н</w:t>
      </w:r>
      <w:r w:rsidRPr="008E5A89">
        <w:rPr>
          <w:sz w:val="28"/>
        </w:rPr>
        <w:t>фраструктуре, обеспечивающей информационно-технологическое взаимоде</w:t>
      </w:r>
      <w:r w:rsidRPr="008E5A89">
        <w:rPr>
          <w:sz w:val="28"/>
        </w:rPr>
        <w:t>й</w:t>
      </w:r>
      <w:r w:rsidRPr="008E5A89">
        <w:rPr>
          <w:sz w:val="28"/>
        </w:rPr>
        <w:t>ствие информационных систем, используемых для предоставления госуда</w:t>
      </w:r>
      <w:r w:rsidRPr="008E5A89">
        <w:rPr>
          <w:sz w:val="28"/>
        </w:rPr>
        <w:t>р</w:t>
      </w:r>
      <w:r w:rsidRPr="008E5A89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8E5A89">
        <w:rPr>
          <w:sz w:val="28"/>
        </w:rPr>
        <w:t xml:space="preserve"> Правительством Российской Фед</w:t>
      </w:r>
      <w:r w:rsidRPr="008E5A89">
        <w:rPr>
          <w:sz w:val="28"/>
        </w:rPr>
        <w:t>е</w:t>
      </w:r>
      <w:r w:rsidRPr="008E5A89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8E5A89">
        <w:rPr>
          <w:sz w:val="28"/>
        </w:rPr>
        <w:t>я</w:t>
      </w:r>
      <w:r w:rsidRPr="008E5A89">
        <w:rPr>
          <w:sz w:val="28"/>
        </w:rPr>
        <w:t xml:space="preserve">ет форму </w:t>
      </w:r>
      <w:r w:rsidR="003C3F87" w:rsidRPr="008E5A89">
        <w:rPr>
          <w:sz w:val="28"/>
        </w:rPr>
        <w:t>заявления</w:t>
      </w:r>
      <w:r w:rsidRPr="008E5A89">
        <w:rPr>
          <w:sz w:val="28"/>
        </w:rPr>
        <w:t xml:space="preserve"> с использованием интерактивной формы в электронном в</w:t>
      </w:r>
      <w:r w:rsidRPr="008E5A89">
        <w:rPr>
          <w:sz w:val="28"/>
        </w:rPr>
        <w:t>и</w:t>
      </w:r>
      <w:r w:rsidRPr="008E5A89">
        <w:rPr>
          <w:sz w:val="28"/>
        </w:rPr>
        <w:t xml:space="preserve">де. </w:t>
      </w:r>
    </w:p>
    <w:p w:rsidR="00D51B21" w:rsidRPr="008E5A89" w:rsidRDefault="003C3F87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Заявление</w:t>
      </w:r>
      <w:r w:rsidR="00D51B21" w:rsidRPr="008E5A89">
        <w:rPr>
          <w:sz w:val="28"/>
        </w:rPr>
        <w:t xml:space="preserve"> направляется заявителем вместе с прикрепленными электро</w:t>
      </w:r>
      <w:r w:rsidR="00D51B21" w:rsidRPr="008E5A89">
        <w:rPr>
          <w:sz w:val="28"/>
        </w:rPr>
        <w:t>н</w:t>
      </w:r>
      <w:r w:rsidR="00D51B21" w:rsidRPr="008E5A89">
        <w:rPr>
          <w:sz w:val="28"/>
        </w:rPr>
        <w:t>ными документами, указанными в подпунктах 2.6.3.-2.6.</w:t>
      </w:r>
      <w:r w:rsidR="000417A7" w:rsidRPr="008E5A89">
        <w:rPr>
          <w:sz w:val="28"/>
        </w:rPr>
        <w:t>4</w:t>
      </w:r>
      <w:r w:rsidR="00D51B21" w:rsidRPr="008E5A89">
        <w:rPr>
          <w:sz w:val="28"/>
        </w:rPr>
        <w:t xml:space="preserve">. настоящего раздела. </w:t>
      </w:r>
      <w:proofErr w:type="gramStart"/>
      <w:r w:rsidRPr="008E5A89">
        <w:rPr>
          <w:sz w:val="28"/>
        </w:rPr>
        <w:t>Заявление</w:t>
      </w:r>
      <w:r w:rsidR="00D51B21" w:rsidRPr="008E5A89">
        <w:rPr>
          <w:sz w:val="28"/>
        </w:rPr>
        <w:t xml:space="preserve"> подписывается заявителем простой электронной подписью</w:t>
      </w:r>
      <w:r w:rsidR="00B301B0" w:rsidRPr="008E5A89">
        <w:rPr>
          <w:sz w:val="28"/>
        </w:rPr>
        <w:t xml:space="preserve"> (при а</w:t>
      </w:r>
      <w:r w:rsidR="00B301B0" w:rsidRPr="008E5A89">
        <w:rPr>
          <w:sz w:val="28"/>
        </w:rPr>
        <w:t>в</w:t>
      </w:r>
      <w:r w:rsidR="00B301B0" w:rsidRPr="008E5A89">
        <w:rPr>
          <w:sz w:val="28"/>
        </w:rPr>
        <w:t>торизации в ЕСИА)</w:t>
      </w:r>
      <w:r w:rsidR="00D51B21" w:rsidRPr="008E5A89">
        <w:rPr>
          <w:sz w:val="28"/>
        </w:rPr>
        <w:t>, либо усиленной квалифицированной электронной подп</w:t>
      </w:r>
      <w:r w:rsidR="00D51B21" w:rsidRPr="008E5A89">
        <w:rPr>
          <w:sz w:val="28"/>
        </w:rPr>
        <w:t>и</w:t>
      </w:r>
      <w:r w:rsidR="00D51B21" w:rsidRPr="008E5A89">
        <w:rPr>
          <w:sz w:val="28"/>
        </w:rPr>
        <w:t>сью, либо усиленной неквалифицированной подписью, сертификат ключа пр</w:t>
      </w:r>
      <w:r w:rsidR="00D51B21" w:rsidRPr="008E5A89">
        <w:rPr>
          <w:sz w:val="28"/>
        </w:rPr>
        <w:t>о</w:t>
      </w:r>
      <w:r w:rsidR="00D51B21" w:rsidRPr="008E5A89">
        <w:rPr>
          <w:sz w:val="28"/>
        </w:rPr>
        <w:t>верки которой создан и используется в инфраструктуре, обеспечивающей и</w:t>
      </w:r>
      <w:r w:rsidR="00D51B21" w:rsidRPr="008E5A89">
        <w:rPr>
          <w:sz w:val="28"/>
        </w:rPr>
        <w:t>н</w:t>
      </w:r>
      <w:r w:rsidR="00D51B21" w:rsidRPr="008E5A89">
        <w:rPr>
          <w:sz w:val="28"/>
        </w:rPr>
        <w:t>формационно-технологическое взаимодействие информационных систем, и</w:t>
      </w:r>
      <w:r w:rsidR="00D51B21" w:rsidRPr="008E5A89">
        <w:rPr>
          <w:sz w:val="28"/>
        </w:rPr>
        <w:t>с</w:t>
      </w:r>
      <w:r w:rsidR="00D51B21" w:rsidRPr="008E5A89">
        <w:rPr>
          <w:sz w:val="28"/>
        </w:rPr>
        <w:lastRenderedPageBreak/>
        <w:t>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</w:t>
      </w:r>
      <w:r w:rsidR="00D51B21" w:rsidRPr="008E5A89">
        <w:rPr>
          <w:sz w:val="28"/>
        </w:rPr>
        <w:t>р</w:t>
      </w:r>
      <w:r w:rsidR="00D51B21" w:rsidRPr="008E5A89">
        <w:rPr>
          <w:sz w:val="28"/>
        </w:rPr>
        <w:t>ждение соответствия требованиям</w:t>
      </w:r>
      <w:proofErr w:type="gramEnd"/>
      <w:r w:rsidR="00D51B21" w:rsidRPr="008E5A89">
        <w:rPr>
          <w:sz w:val="28"/>
        </w:rPr>
        <w:t xml:space="preserve">, </w:t>
      </w:r>
      <w:proofErr w:type="gramStart"/>
      <w:r w:rsidR="00D51B21" w:rsidRPr="008E5A89">
        <w:rPr>
          <w:sz w:val="28"/>
        </w:rPr>
        <w:t>установленным федеральным органом и</w:t>
      </w:r>
      <w:r w:rsidR="00D51B21" w:rsidRPr="008E5A89">
        <w:rPr>
          <w:sz w:val="28"/>
        </w:rPr>
        <w:t>с</w:t>
      </w:r>
      <w:r w:rsidR="00D51B21" w:rsidRPr="008E5A89">
        <w:rPr>
          <w:sz w:val="28"/>
        </w:rPr>
        <w:t>полнительной власти в области обеспечения безопасности в соответствии с ч</w:t>
      </w:r>
      <w:r w:rsidR="00D51B21" w:rsidRPr="008E5A89">
        <w:rPr>
          <w:sz w:val="28"/>
        </w:rPr>
        <w:t>а</w:t>
      </w:r>
      <w:r w:rsidR="00D51B21" w:rsidRPr="008E5A89">
        <w:rPr>
          <w:sz w:val="28"/>
        </w:rPr>
        <w:t>стью 5 статьи 8 Федеральный закон от 6 апреля 2011 г.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</w:t>
      </w:r>
      <w:r w:rsidR="00D51B21" w:rsidRPr="008E5A89">
        <w:rPr>
          <w:sz w:val="28"/>
        </w:rPr>
        <w:t>с</w:t>
      </w:r>
      <w:r w:rsidR="00D51B21" w:rsidRPr="008E5A89">
        <w:rPr>
          <w:sz w:val="28"/>
        </w:rPr>
        <w:t>пользования простой электронной подписи при обращении за получением го</w:t>
      </w:r>
      <w:r w:rsidR="00D51B21" w:rsidRPr="008E5A89">
        <w:rPr>
          <w:sz w:val="28"/>
        </w:rPr>
        <w:t>с</w:t>
      </w:r>
      <w:r w:rsidR="00D51B21" w:rsidRPr="008E5A89">
        <w:rPr>
          <w:sz w:val="28"/>
        </w:rPr>
        <w:t>ударственных и муниципальных услуг, утвержденными постановлением</w:t>
      </w:r>
      <w:proofErr w:type="gramEnd"/>
      <w:r w:rsidR="00D51B21" w:rsidRPr="008E5A89">
        <w:rPr>
          <w:sz w:val="28"/>
        </w:rPr>
        <w:t xml:space="preserve"> </w:t>
      </w:r>
      <w:proofErr w:type="gramStart"/>
      <w:r w:rsidR="00D51B21" w:rsidRPr="008E5A89">
        <w:rPr>
          <w:sz w:val="28"/>
        </w:rPr>
        <w:t>Пр</w:t>
      </w:r>
      <w:r w:rsidR="00D51B21" w:rsidRPr="008E5A89">
        <w:rPr>
          <w:sz w:val="28"/>
        </w:rPr>
        <w:t>а</w:t>
      </w:r>
      <w:r w:rsidR="00D51B21" w:rsidRPr="008E5A89">
        <w:rPr>
          <w:sz w:val="28"/>
        </w:rPr>
        <w:t>вительства Российской Федерации от 25 января 2013 г. № 33 «Об использов</w:t>
      </w:r>
      <w:r w:rsidR="00D51B21" w:rsidRPr="008E5A89">
        <w:rPr>
          <w:sz w:val="28"/>
        </w:rPr>
        <w:t>а</w:t>
      </w:r>
      <w:r w:rsidR="00D51B21" w:rsidRPr="008E5A89">
        <w:rPr>
          <w:sz w:val="28"/>
        </w:rPr>
        <w:t>нии простой электронной подписи при оказании государственных и муниц</w:t>
      </w:r>
      <w:r w:rsidR="00D51B21" w:rsidRPr="008E5A89">
        <w:rPr>
          <w:sz w:val="28"/>
        </w:rPr>
        <w:t>и</w:t>
      </w:r>
      <w:r w:rsidR="00D51B21" w:rsidRPr="008E5A89">
        <w:rPr>
          <w:sz w:val="28"/>
        </w:rPr>
        <w:t>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</w:t>
      </w:r>
      <w:r w:rsidR="00D51B21" w:rsidRPr="008E5A89">
        <w:rPr>
          <w:sz w:val="28"/>
        </w:rPr>
        <w:t>к</w:t>
      </w:r>
      <w:r w:rsidR="00D51B21" w:rsidRPr="008E5A89">
        <w:rPr>
          <w:sz w:val="28"/>
        </w:rPr>
        <w:t>тронной подписи, использование которых допускается при обращении за</w:t>
      </w:r>
      <w:proofErr w:type="gramEnd"/>
      <w:r w:rsidR="00D51B21" w:rsidRPr="008E5A89">
        <w:rPr>
          <w:sz w:val="28"/>
        </w:rPr>
        <w:t xml:space="preserve"> пол</w:t>
      </w:r>
      <w:r w:rsidR="00D51B21" w:rsidRPr="008E5A89">
        <w:rPr>
          <w:sz w:val="28"/>
        </w:rPr>
        <w:t>у</w:t>
      </w:r>
      <w:r w:rsidR="00D51B21" w:rsidRPr="008E5A89">
        <w:rPr>
          <w:sz w:val="28"/>
        </w:rPr>
        <w:t>чением государственных и муниципальных услуг» (далее – усиленная неквал</w:t>
      </w:r>
      <w:r w:rsidR="00D51B21" w:rsidRPr="008E5A89">
        <w:rPr>
          <w:sz w:val="28"/>
        </w:rPr>
        <w:t>и</w:t>
      </w:r>
      <w:r w:rsidR="00D51B21" w:rsidRPr="008E5A89">
        <w:rPr>
          <w:sz w:val="28"/>
        </w:rPr>
        <w:t xml:space="preserve">фицированная электронная подпись). 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В целях предоставления Муниципальной услуги заявителю обеспечивае</w:t>
      </w:r>
      <w:r w:rsidRPr="008E5A89">
        <w:rPr>
          <w:sz w:val="28"/>
        </w:rPr>
        <w:t>т</w:t>
      </w:r>
      <w:r w:rsidRPr="008E5A89">
        <w:rPr>
          <w:sz w:val="28"/>
        </w:rPr>
        <w:t>ся в МФЦ доступ к ЕПГУ, РПГУ в соответствии с постановлением Правител</w:t>
      </w:r>
      <w:r w:rsidRPr="008E5A89">
        <w:rPr>
          <w:sz w:val="28"/>
        </w:rPr>
        <w:t>ь</w:t>
      </w:r>
      <w:r w:rsidRPr="008E5A89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8E5A89">
        <w:rPr>
          <w:sz w:val="28"/>
        </w:rPr>
        <w:t>в</w:t>
      </w:r>
      <w:r w:rsidRPr="008E5A89">
        <w:rPr>
          <w:sz w:val="28"/>
        </w:rPr>
        <w:t xml:space="preserve">ления государственных и муниципальных услуг». 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 xml:space="preserve">б) на бумажном носителе посредством личного обращения в </w:t>
      </w:r>
      <w:r w:rsidR="000E14A1" w:rsidRPr="008E5A89">
        <w:rPr>
          <w:sz w:val="28"/>
        </w:rPr>
        <w:t>Уполном</w:t>
      </w:r>
      <w:r w:rsidR="000E14A1" w:rsidRPr="008E5A89">
        <w:rPr>
          <w:sz w:val="28"/>
        </w:rPr>
        <w:t>о</w:t>
      </w:r>
      <w:r w:rsidR="000E14A1" w:rsidRPr="008E5A89">
        <w:rPr>
          <w:sz w:val="28"/>
        </w:rPr>
        <w:t>ченный орган</w:t>
      </w:r>
      <w:r w:rsidRPr="008E5A89">
        <w:rPr>
          <w:sz w:val="28"/>
        </w:rPr>
        <w:t>, в том числе через МФЦ в соответствии с Соглашением о вза</w:t>
      </w:r>
      <w:r w:rsidRPr="008E5A89">
        <w:rPr>
          <w:sz w:val="28"/>
        </w:rPr>
        <w:t>и</w:t>
      </w:r>
      <w:r w:rsidRPr="008E5A89">
        <w:rPr>
          <w:sz w:val="28"/>
        </w:rPr>
        <w:t>модействии, либо посредством почтового отправления с уведомлением о вр</w:t>
      </w:r>
      <w:r w:rsidRPr="008E5A89">
        <w:rPr>
          <w:sz w:val="28"/>
        </w:rPr>
        <w:t>у</w:t>
      </w:r>
      <w:r w:rsidRPr="008E5A89">
        <w:rPr>
          <w:sz w:val="28"/>
        </w:rPr>
        <w:t>чении.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2.6.2. Документы, прилагаемые заявителем к </w:t>
      </w:r>
      <w:r w:rsidR="003C3F87" w:rsidRPr="008E5A89">
        <w:rPr>
          <w:sz w:val="28"/>
          <w:szCs w:val="28"/>
        </w:rPr>
        <w:t>заявлению</w:t>
      </w:r>
      <w:r w:rsidRPr="008E5A89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 xml:space="preserve">а) </w:t>
      </w:r>
      <w:proofErr w:type="spellStart"/>
      <w:r w:rsidRPr="008E5A89">
        <w:rPr>
          <w:sz w:val="28"/>
        </w:rPr>
        <w:t>xml</w:t>
      </w:r>
      <w:proofErr w:type="spellEnd"/>
      <w:r w:rsidRPr="008E5A89">
        <w:rPr>
          <w:sz w:val="28"/>
        </w:rPr>
        <w:t xml:space="preserve"> - для документов, в отношении которых утверждены формы и тр</w:t>
      </w:r>
      <w:r w:rsidRPr="008E5A89">
        <w:rPr>
          <w:sz w:val="28"/>
        </w:rPr>
        <w:t>е</w:t>
      </w:r>
      <w:r w:rsidRPr="008E5A89">
        <w:rPr>
          <w:sz w:val="28"/>
        </w:rPr>
        <w:t xml:space="preserve">бования по формированию электронных документов в виде файлов в формате </w:t>
      </w:r>
      <w:r w:rsidRPr="008E5A89">
        <w:rPr>
          <w:sz w:val="28"/>
          <w:lang w:val="en-US"/>
        </w:rPr>
        <w:t>xml</w:t>
      </w:r>
      <w:r w:rsidRPr="008E5A89">
        <w:rPr>
          <w:sz w:val="28"/>
        </w:rPr>
        <w:t>;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 xml:space="preserve">б) </w:t>
      </w:r>
      <w:proofErr w:type="spellStart"/>
      <w:r w:rsidRPr="008E5A89">
        <w:rPr>
          <w:sz w:val="28"/>
        </w:rPr>
        <w:t>doc</w:t>
      </w:r>
      <w:proofErr w:type="spellEnd"/>
      <w:r w:rsidRPr="008E5A89">
        <w:rPr>
          <w:sz w:val="28"/>
        </w:rPr>
        <w:t xml:space="preserve">, </w:t>
      </w:r>
      <w:proofErr w:type="spellStart"/>
      <w:r w:rsidRPr="008E5A89">
        <w:rPr>
          <w:sz w:val="28"/>
        </w:rPr>
        <w:t>docx</w:t>
      </w:r>
      <w:proofErr w:type="spellEnd"/>
      <w:r w:rsidRPr="008E5A89">
        <w:rPr>
          <w:sz w:val="28"/>
        </w:rPr>
        <w:t xml:space="preserve">, </w:t>
      </w:r>
      <w:proofErr w:type="spellStart"/>
      <w:r w:rsidRPr="008E5A89">
        <w:rPr>
          <w:sz w:val="28"/>
        </w:rPr>
        <w:t>odt</w:t>
      </w:r>
      <w:proofErr w:type="spellEnd"/>
      <w:r w:rsidRPr="008E5A89">
        <w:rPr>
          <w:sz w:val="28"/>
        </w:rPr>
        <w:t xml:space="preserve"> - для документов с текстовым содержанием, не включ</w:t>
      </w:r>
      <w:r w:rsidRPr="008E5A89">
        <w:rPr>
          <w:sz w:val="28"/>
        </w:rPr>
        <w:t>а</w:t>
      </w:r>
      <w:r w:rsidRPr="008E5A89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 xml:space="preserve">в) </w:t>
      </w:r>
      <w:proofErr w:type="spellStart"/>
      <w:r w:rsidRPr="008E5A89">
        <w:rPr>
          <w:sz w:val="28"/>
        </w:rPr>
        <w:t>xls</w:t>
      </w:r>
      <w:proofErr w:type="spellEnd"/>
      <w:r w:rsidRPr="008E5A89">
        <w:rPr>
          <w:sz w:val="28"/>
        </w:rPr>
        <w:t xml:space="preserve">, </w:t>
      </w:r>
      <w:proofErr w:type="spellStart"/>
      <w:r w:rsidRPr="008E5A89">
        <w:rPr>
          <w:sz w:val="28"/>
        </w:rPr>
        <w:t>xlsx</w:t>
      </w:r>
      <w:proofErr w:type="spellEnd"/>
      <w:r w:rsidRPr="008E5A89">
        <w:rPr>
          <w:sz w:val="28"/>
        </w:rPr>
        <w:t xml:space="preserve">, </w:t>
      </w:r>
      <w:proofErr w:type="spellStart"/>
      <w:r w:rsidRPr="008E5A89">
        <w:rPr>
          <w:sz w:val="28"/>
        </w:rPr>
        <w:t>ods</w:t>
      </w:r>
      <w:proofErr w:type="spellEnd"/>
      <w:r w:rsidRPr="008E5A89">
        <w:rPr>
          <w:sz w:val="28"/>
        </w:rPr>
        <w:t xml:space="preserve"> - для документов, содержащих расчеты; 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 xml:space="preserve">г) </w:t>
      </w:r>
      <w:proofErr w:type="spellStart"/>
      <w:r w:rsidRPr="008E5A89">
        <w:rPr>
          <w:sz w:val="28"/>
        </w:rPr>
        <w:t>pdf</w:t>
      </w:r>
      <w:proofErr w:type="spellEnd"/>
      <w:r w:rsidRPr="008E5A89">
        <w:rPr>
          <w:sz w:val="28"/>
        </w:rPr>
        <w:t xml:space="preserve">, </w:t>
      </w:r>
      <w:proofErr w:type="spellStart"/>
      <w:r w:rsidRPr="008E5A89">
        <w:rPr>
          <w:sz w:val="28"/>
        </w:rPr>
        <w:t>jpg</w:t>
      </w:r>
      <w:proofErr w:type="spellEnd"/>
      <w:r w:rsidRPr="008E5A89">
        <w:rPr>
          <w:sz w:val="28"/>
        </w:rPr>
        <w:t xml:space="preserve">, </w:t>
      </w:r>
      <w:proofErr w:type="spellStart"/>
      <w:r w:rsidRPr="008E5A89">
        <w:rPr>
          <w:sz w:val="28"/>
        </w:rPr>
        <w:t>jpeg</w:t>
      </w:r>
      <w:proofErr w:type="spellEnd"/>
      <w:r w:rsidRPr="008E5A89">
        <w:rPr>
          <w:sz w:val="28"/>
        </w:rPr>
        <w:t xml:space="preserve">, </w:t>
      </w:r>
      <w:proofErr w:type="spellStart"/>
      <w:r w:rsidRPr="008E5A89">
        <w:rPr>
          <w:sz w:val="28"/>
        </w:rPr>
        <w:t>png</w:t>
      </w:r>
      <w:proofErr w:type="spellEnd"/>
      <w:r w:rsidRPr="008E5A89">
        <w:rPr>
          <w:sz w:val="28"/>
        </w:rPr>
        <w:t xml:space="preserve">, </w:t>
      </w:r>
      <w:proofErr w:type="spellStart"/>
      <w:r w:rsidRPr="008E5A89">
        <w:rPr>
          <w:sz w:val="28"/>
        </w:rPr>
        <w:t>bmp</w:t>
      </w:r>
      <w:proofErr w:type="spellEnd"/>
      <w:r w:rsidRPr="008E5A89">
        <w:rPr>
          <w:sz w:val="28"/>
        </w:rPr>
        <w:t xml:space="preserve">, </w:t>
      </w:r>
      <w:proofErr w:type="spellStart"/>
      <w:r w:rsidRPr="008E5A89">
        <w:rPr>
          <w:sz w:val="28"/>
        </w:rPr>
        <w:t>tiff</w:t>
      </w:r>
      <w:proofErr w:type="spellEnd"/>
      <w:r w:rsidRPr="008E5A89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8E5A89">
        <w:rPr>
          <w:sz w:val="28"/>
        </w:rPr>
        <w:t>с</w:t>
      </w:r>
      <w:r w:rsidRPr="008E5A89">
        <w:rPr>
          <w:sz w:val="28"/>
        </w:rPr>
        <w:t>ключением документов, указанных в подпункте "в" настоящего пункта), а та</w:t>
      </w:r>
      <w:r w:rsidRPr="008E5A89">
        <w:rPr>
          <w:sz w:val="28"/>
        </w:rPr>
        <w:t>к</w:t>
      </w:r>
      <w:r w:rsidRPr="008E5A89">
        <w:rPr>
          <w:sz w:val="28"/>
        </w:rPr>
        <w:t>же документов с графическим содержанием;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 xml:space="preserve">д) </w:t>
      </w:r>
      <w:proofErr w:type="spellStart"/>
      <w:r w:rsidRPr="008E5A89">
        <w:rPr>
          <w:sz w:val="28"/>
        </w:rPr>
        <w:t>zip</w:t>
      </w:r>
      <w:proofErr w:type="spellEnd"/>
      <w:r w:rsidRPr="008E5A89">
        <w:rPr>
          <w:sz w:val="28"/>
        </w:rPr>
        <w:t xml:space="preserve">, </w:t>
      </w:r>
      <w:proofErr w:type="spellStart"/>
      <w:r w:rsidRPr="008E5A89">
        <w:rPr>
          <w:sz w:val="28"/>
        </w:rPr>
        <w:t>rar</w:t>
      </w:r>
      <w:proofErr w:type="spellEnd"/>
      <w:r w:rsidRPr="008E5A89">
        <w:rPr>
          <w:sz w:val="28"/>
        </w:rPr>
        <w:t xml:space="preserve"> – для сжатых документов в один файл;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 xml:space="preserve">е) </w:t>
      </w:r>
      <w:proofErr w:type="spellStart"/>
      <w:r w:rsidRPr="008E5A89">
        <w:rPr>
          <w:sz w:val="28"/>
        </w:rPr>
        <w:t>sig</w:t>
      </w:r>
      <w:proofErr w:type="spellEnd"/>
      <w:r w:rsidRPr="008E5A89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proofErr w:type="gramStart"/>
      <w:r w:rsidRPr="008E5A89">
        <w:rPr>
          <w:sz w:val="28"/>
        </w:rPr>
        <w:lastRenderedPageBreak/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E5A89">
        <w:rPr>
          <w:sz w:val="28"/>
        </w:rPr>
        <w:t>dpi</w:t>
      </w:r>
      <w:proofErr w:type="spellEnd"/>
      <w:r w:rsidRPr="008E5A89">
        <w:rPr>
          <w:sz w:val="28"/>
        </w:rPr>
        <w:t xml:space="preserve"> (масштаб 1:1) и всех аутентичных пр</w:t>
      </w:r>
      <w:r w:rsidRPr="008E5A89">
        <w:rPr>
          <w:sz w:val="28"/>
        </w:rPr>
        <w:t>и</w:t>
      </w:r>
      <w:r w:rsidRPr="008E5A89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8E5A89">
        <w:rPr>
          <w:sz w:val="28"/>
        </w:rPr>
        <w:t xml:space="preserve"> бланка), с использованием следующих режимов: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 xml:space="preserve">Документы, прилагаемые заявителем к </w:t>
      </w:r>
      <w:r w:rsidR="003C3F87" w:rsidRPr="008E5A89">
        <w:rPr>
          <w:sz w:val="28"/>
        </w:rPr>
        <w:t>заявлению</w:t>
      </w:r>
      <w:r w:rsidRPr="008E5A89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8E5A89">
        <w:rPr>
          <w:sz w:val="28"/>
        </w:rPr>
        <w:t>о</w:t>
      </w:r>
      <w:r w:rsidRPr="008E5A89">
        <w:rPr>
          <w:sz w:val="28"/>
        </w:rPr>
        <w:t>кумент и количество листов в документе.</w:t>
      </w:r>
    </w:p>
    <w:p w:rsidR="00D51B21" w:rsidRPr="008E5A89" w:rsidRDefault="00D51B21" w:rsidP="00AC78A9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2.6.3. </w:t>
      </w:r>
      <w:r w:rsidR="000417A7" w:rsidRPr="008E5A89">
        <w:rPr>
          <w:sz w:val="28"/>
          <w:szCs w:val="28"/>
        </w:rPr>
        <w:t>Н</w:t>
      </w:r>
      <w:r w:rsidR="003D3E73" w:rsidRPr="008E5A89">
        <w:rPr>
          <w:sz w:val="28"/>
          <w:szCs w:val="28"/>
        </w:rPr>
        <w:t>еобходимыми для предоставления Муниципальной услуги док</w:t>
      </w:r>
      <w:r w:rsidR="003D3E73" w:rsidRPr="008E5A89">
        <w:rPr>
          <w:sz w:val="28"/>
          <w:szCs w:val="28"/>
        </w:rPr>
        <w:t>у</w:t>
      </w:r>
      <w:r w:rsidR="003D3E73" w:rsidRPr="008E5A89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8E5A89">
        <w:rPr>
          <w:sz w:val="28"/>
          <w:szCs w:val="28"/>
        </w:rPr>
        <w:t xml:space="preserve">: </w:t>
      </w:r>
    </w:p>
    <w:p w:rsidR="005575AB" w:rsidRPr="008E5A89" w:rsidRDefault="00D51B21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 xml:space="preserve">1. </w:t>
      </w:r>
      <w:r w:rsidR="000417A7" w:rsidRPr="008E5A89">
        <w:rPr>
          <w:sz w:val="28"/>
          <w:szCs w:val="28"/>
        </w:rPr>
        <w:t>Заявление о предоставлении Муниципальной услуги</w:t>
      </w:r>
      <w:r w:rsidR="005575AB" w:rsidRPr="008E5A89">
        <w:rPr>
          <w:sz w:val="28"/>
        </w:rPr>
        <w:t xml:space="preserve"> по форме согласно приложению </w:t>
      </w:r>
      <w:r w:rsidR="00960C52" w:rsidRPr="008E5A89">
        <w:rPr>
          <w:sz w:val="28"/>
        </w:rPr>
        <w:t>1</w:t>
      </w:r>
      <w:r w:rsidR="005575AB" w:rsidRPr="008E5A89">
        <w:rPr>
          <w:sz w:val="28"/>
        </w:rPr>
        <w:t xml:space="preserve"> к </w:t>
      </w:r>
      <w:r w:rsidR="00A01A0D" w:rsidRPr="008E5A89">
        <w:rPr>
          <w:sz w:val="28"/>
          <w:szCs w:val="28"/>
        </w:rPr>
        <w:t>Единому стандарту предоставления услуги</w:t>
      </w:r>
      <w:r w:rsidR="005575AB" w:rsidRPr="008E5A89">
        <w:rPr>
          <w:sz w:val="28"/>
        </w:rPr>
        <w:t xml:space="preserve">, заполненное по образцу в соответствии с приложением </w:t>
      </w:r>
      <w:r w:rsidR="00A01A0D" w:rsidRPr="008E5A89">
        <w:rPr>
          <w:sz w:val="28"/>
        </w:rPr>
        <w:t>1</w:t>
      </w:r>
      <w:r w:rsidR="005575AB" w:rsidRPr="008E5A89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</w:t>
      </w:r>
      <w:r w:rsidR="00A01A0D" w:rsidRPr="008E5A89">
        <w:rPr>
          <w:sz w:val="28"/>
        </w:rPr>
        <w:t>.</w:t>
      </w:r>
    </w:p>
    <w:p w:rsidR="00A01A0D" w:rsidRPr="008E5A89" w:rsidRDefault="00A01A0D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При подаче заявления в электронной форме заполнение полей о половой принадлежности, страховом номере индивидуального лицевого счета (далее - СНИЛС), гражданстве заявителя и ребенка (детей) носит обязательный хара</w:t>
      </w:r>
      <w:r w:rsidRPr="008E5A89">
        <w:rPr>
          <w:sz w:val="28"/>
        </w:rPr>
        <w:t>к</w:t>
      </w:r>
      <w:r w:rsidRPr="008E5A89">
        <w:rPr>
          <w:sz w:val="28"/>
        </w:rPr>
        <w:t>тер.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 xml:space="preserve">В случае подачи </w:t>
      </w:r>
      <w:r w:rsidR="009F174F" w:rsidRPr="008E5A89">
        <w:rPr>
          <w:sz w:val="28"/>
        </w:rPr>
        <w:t>заявления</w:t>
      </w:r>
      <w:r w:rsidR="00397995" w:rsidRPr="008E5A89">
        <w:rPr>
          <w:sz w:val="28"/>
        </w:rPr>
        <w:t xml:space="preserve"> </w:t>
      </w:r>
      <w:r w:rsidRPr="008E5A89">
        <w:rPr>
          <w:sz w:val="28"/>
        </w:rPr>
        <w:t xml:space="preserve">в электронном виде формирование </w:t>
      </w:r>
      <w:r w:rsidR="009F174F" w:rsidRPr="008E5A89">
        <w:rPr>
          <w:sz w:val="28"/>
        </w:rPr>
        <w:t>заявления</w:t>
      </w:r>
      <w:r w:rsidR="00397995" w:rsidRPr="008E5A89">
        <w:rPr>
          <w:sz w:val="28"/>
        </w:rPr>
        <w:t xml:space="preserve"> </w:t>
      </w:r>
      <w:r w:rsidRPr="008E5A89">
        <w:rPr>
          <w:sz w:val="28"/>
        </w:rPr>
        <w:t>осуществляется посредством заполнения заявителем интерактивной формы на ЕПГУ</w:t>
      </w:r>
      <w:r w:rsidR="00406AF8" w:rsidRPr="008E5A89">
        <w:rPr>
          <w:sz w:val="28"/>
        </w:rPr>
        <w:t>, РПГУ</w:t>
      </w:r>
      <w:r w:rsidRPr="008E5A89">
        <w:rPr>
          <w:sz w:val="28"/>
        </w:rPr>
        <w:t xml:space="preserve"> без необходимости дополнительной подачи </w:t>
      </w:r>
      <w:r w:rsidR="009F174F" w:rsidRPr="008E5A89">
        <w:rPr>
          <w:sz w:val="28"/>
        </w:rPr>
        <w:t>заявления</w:t>
      </w:r>
      <w:r w:rsidR="00397995" w:rsidRPr="008E5A89">
        <w:rPr>
          <w:sz w:val="28"/>
        </w:rPr>
        <w:t xml:space="preserve"> </w:t>
      </w:r>
      <w:r w:rsidRPr="008E5A89">
        <w:rPr>
          <w:sz w:val="28"/>
        </w:rPr>
        <w:t>в какой-либо иной форме.</w:t>
      </w:r>
    </w:p>
    <w:p w:rsidR="00D51B21" w:rsidRPr="008E5A89" w:rsidRDefault="00D51B21" w:rsidP="00AC78A9">
      <w:pPr>
        <w:widowControl w:val="0"/>
        <w:ind w:firstLine="709"/>
        <w:jc w:val="both"/>
        <w:rPr>
          <w:sz w:val="28"/>
        </w:rPr>
      </w:pPr>
      <w:r w:rsidRPr="008E5A89">
        <w:rPr>
          <w:bCs/>
          <w:color w:val="000000" w:themeColor="text1"/>
          <w:sz w:val="28"/>
          <w:szCs w:val="28"/>
        </w:rPr>
        <w:t xml:space="preserve">2. </w:t>
      </w:r>
      <w:r w:rsidR="00C13C79" w:rsidRPr="008E5A89">
        <w:rPr>
          <w:bCs/>
          <w:color w:val="000000" w:themeColor="text1"/>
          <w:sz w:val="28"/>
          <w:szCs w:val="28"/>
        </w:rPr>
        <w:t>Д</w:t>
      </w:r>
      <w:r w:rsidR="00C13C79" w:rsidRPr="008E5A89">
        <w:rPr>
          <w:sz w:val="28"/>
        </w:rPr>
        <w:t>окумент, удостоверяющий личность заявителя или представителя з</w:t>
      </w:r>
      <w:r w:rsidR="00C13C79" w:rsidRPr="008E5A89">
        <w:rPr>
          <w:sz w:val="28"/>
        </w:rPr>
        <w:t>а</w:t>
      </w:r>
      <w:r w:rsidR="00C13C79" w:rsidRPr="008E5A89">
        <w:rPr>
          <w:sz w:val="28"/>
        </w:rPr>
        <w:t xml:space="preserve">явителя (в случае представления </w:t>
      </w:r>
      <w:r w:rsidR="009F174F" w:rsidRPr="008E5A89">
        <w:rPr>
          <w:sz w:val="28"/>
        </w:rPr>
        <w:t>заявления</w:t>
      </w:r>
      <w:r w:rsidR="00C13C79" w:rsidRPr="008E5A89">
        <w:rPr>
          <w:sz w:val="28"/>
        </w:rPr>
        <w:t xml:space="preserve"> и прилагаемых к нему документов посредством личного обращения в </w:t>
      </w:r>
      <w:r w:rsidR="00A01A0D" w:rsidRPr="008E5A89">
        <w:rPr>
          <w:sz w:val="28"/>
        </w:rPr>
        <w:t>Уполномоченный орган</w:t>
      </w:r>
      <w:r w:rsidR="00C13C79" w:rsidRPr="008E5A89">
        <w:rPr>
          <w:sz w:val="28"/>
        </w:rPr>
        <w:t>, в том числе через МФЦ).</w:t>
      </w:r>
    </w:p>
    <w:p w:rsidR="00341D32" w:rsidRPr="008E5A89" w:rsidRDefault="00341D32" w:rsidP="00AC78A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E5A89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8E5A89">
        <w:rPr>
          <w:bCs/>
          <w:color w:val="000000" w:themeColor="text1"/>
          <w:sz w:val="28"/>
          <w:szCs w:val="28"/>
        </w:rPr>
        <w:t>у</w:t>
      </w:r>
      <w:r w:rsidRPr="008E5A89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E5A89">
        <w:rPr>
          <w:bCs/>
          <w:color w:val="000000" w:themeColor="text1"/>
          <w:sz w:val="28"/>
          <w:szCs w:val="28"/>
        </w:rPr>
        <w:t>ии и ау</w:t>
      </w:r>
      <w:proofErr w:type="gramEnd"/>
      <w:r w:rsidRPr="008E5A89">
        <w:rPr>
          <w:bCs/>
          <w:color w:val="000000" w:themeColor="text1"/>
          <w:sz w:val="28"/>
          <w:szCs w:val="28"/>
        </w:rPr>
        <w:t>тентиф</w:t>
      </w:r>
      <w:r w:rsidRPr="008E5A89">
        <w:rPr>
          <w:bCs/>
          <w:color w:val="000000" w:themeColor="text1"/>
          <w:sz w:val="28"/>
          <w:szCs w:val="28"/>
        </w:rPr>
        <w:t>и</w:t>
      </w:r>
      <w:r w:rsidRPr="008E5A89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8E5A89">
        <w:rPr>
          <w:bCs/>
          <w:color w:val="000000" w:themeColor="text1"/>
          <w:sz w:val="28"/>
          <w:szCs w:val="28"/>
        </w:rPr>
        <w:t>е</w:t>
      </w:r>
      <w:r w:rsidRPr="008E5A89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C13C79" w:rsidRPr="008E5A89" w:rsidRDefault="00D51B21" w:rsidP="00AC78A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E5A89">
        <w:rPr>
          <w:bCs/>
          <w:color w:val="000000" w:themeColor="text1"/>
          <w:sz w:val="28"/>
          <w:szCs w:val="28"/>
        </w:rPr>
        <w:lastRenderedPageBreak/>
        <w:t xml:space="preserve">3. </w:t>
      </w:r>
      <w:r w:rsidR="00C13C79" w:rsidRPr="008E5A89">
        <w:rPr>
          <w:bCs/>
          <w:color w:val="000000" w:themeColor="text1"/>
          <w:sz w:val="28"/>
          <w:szCs w:val="28"/>
        </w:rPr>
        <w:t xml:space="preserve">Документ, подтверждающий полномочия представителя (в случае, если </w:t>
      </w:r>
      <w:r w:rsidR="009F174F" w:rsidRPr="008E5A89">
        <w:rPr>
          <w:bCs/>
          <w:color w:val="000000" w:themeColor="text1"/>
          <w:sz w:val="28"/>
          <w:szCs w:val="28"/>
        </w:rPr>
        <w:t>заявление</w:t>
      </w:r>
      <w:r w:rsidR="00C13C79" w:rsidRPr="008E5A89">
        <w:rPr>
          <w:bCs/>
          <w:color w:val="000000" w:themeColor="text1"/>
          <w:sz w:val="28"/>
          <w:szCs w:val="28"/>
        </w:rPr>
        <w:t xml:space="preserve"> направлено представителем заявителя).</w:t>
      </w:r>
    </w:p>
    <w:p w:rsidR="00D51B21" w:rsidRPr="008E5A89" w:rsidRDefault="00D51B21" w:rsidP="00AC78A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E5A89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8E5A89">
        <w:rPr>
          <w:sz w:val="28"/>
        </w:rPr>
        <w:t>пункта 2.6.1. настоящего Адм</w:t>
      </w:r>
      <w:r w:rsidRPr="008E5A89">
        <w:rPr>
          <w:sz w:val="28"/>
        </w:rPr>
        <w:t>и</w:t>
      </w:r>
      <w:r w:rsidRPr="008E5A89">
        <w:rPr>
          <w:sz w:val="28"/>
        </w:rPr>
        <w:t>нистративного регламента</w:t>
      </w:r>
      <w:r w:rsidR="00A01A0D" w:rsidRPr="008E5A89">
        <w:rPr>
          <w:sz w:val="28"/>
        </w:rPr>
        <w:t xml:space="preserve"> прилагается </w:t>
      </w:r>
      <w:r w:rsidRPr="008E5A89">
        <w:rPr>
          <w:bCs/>
          <w:color w:val="000000" w:themeColor="text1"/>
          <w:sz w:val="28"/>
          <w:szCs w:val="28"/>
        </w:rPr>
        <w:t>нотариальная доверенность, подписа</w:t>
      </w:r>
      <w:r w:rsidRPr="008E5A89">
        <w:rPr>
          <w:bCs/>
          <w:color w:val="000000" w:themeColor="text1"/>
          <w:sz w:val="28"/>
          <w:szCs w:val="28"/>
        </w:rPr>
        <w:t>н</w:t>
      </w:r>
      <w:r w:rsidRPr="008E5A89">
        <w:rPr>
          <w:bCs/>
          <w:color w:val="000000" w:themeColor="text1"/>
          <w:sz w:val="28"/>
          <w:szCs w:val="28"/>
        </w:rPr>
        <w:t>ная усиленной квалифицированной электронной подписью нотариуса.</w:t>
      </w:r>
    </w:p>
    <w:p w:rsidR="00A01A0D" w:rsidRPr="008E5A89" w:rsidRDefault="00A01A0D" w:rsidP="00AC78A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E5A89">
        <w:rPr>
          <w:bCs/>
          <w:color w:val="000000" w:themeColor="text1"/>
          <w:sz w:val="28"/>
          <w:szCs w:val="28"/>
        </w:rPr>
        <w:t>4. Документ, подтверждающий, что заявитель является законным пре</w:t>
      </w:r>
      <w:r w:rsidRPr="008E5A89">
        <w:rPr>
          <w:bCs/>
          <w:color w:val="000000" w:themeColor="text1"/>
          <w:sz w:val="28"/>
          <w:szCs w:val="28"/>
        </w:rPr>
        <w:t>д</w:t>
      </w:r>
      <w:r w:rsidRPr="008E5A89">
        <w:rPr>
          <w:bCs/>
          <w:color w:val="000000" w:themeColor="text1"/>
          <w:sz w:val="28"/>
          <w:szCs w:val="28"/>
        </w:rPr>
        <w:t xml:space="preserve">ставителем ребенка </w:t>
      </w:r>
      <w:r w:rsidRPr="008E5A89">
        <w:rPr>
          <w:sz w:val="28"/>
        </w:rPr>
        <w:t>(в случае представления заявления и прилагаемых к нему документов посредством личного обращения в Уполномоченный орган, в том числе через МФЦ).</w:t>
      </w:r>
    </w:p>
    <w:p w:rsidR="00A01A0D" w:rsidRPr="008E5A89" w:rsidRDefault="00A01A0D" w:rsidP="00AC78A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E5A89">
        <w:rPr>
          <w:bCs/>
          <w:color w:val="000000" w:themeColor="text1"/>
          <w:sz w:val="28"/>
          <w:szCs w:val="28"/>
        </w:rPr>
        <w:t>5</w:t>
      </w:r>
      <w:r w:rsidR="00895CC9" w:rsidRPr="008E5A89">
        <w:rPr>
          <w:bCs/>
          <w:color w:val="000000" w:themeColor="text1"/>
          <w:sz w:val="28"/>
          <w:szCs w:val="28"/>
        </w:rPr>
        <w:t xml:space="preserve">. </w:t>
      </w:r>
      <w:r w:rsidR="00E31ECC" w:rsidRPr="008E5A89">
        <w:rPr>
          <w:bCs/>
          <w:color w:val="000000" w:themeColor="text1"/>
          <w:sz w:val="28"/>
          <w:szCs w:val="28"/>
        </w:rPr>
        <w:t>Д</w:t>
      </w:r>
      <w:r w:rsidRPr="008E5A89">
        <w:rPr>
          <w:bCs/>
          <w:color w:val="000000" w:themeColor="text1"/>
          <w:sz w:val="28"/>
          <w:szCs w:val="28"/>
        </w:rPr>
        <w:t>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</w:t>
      </w:r>
      <w:r w:rsidR="00E31ECC" w:rsidRPr="008E5A89">
        <w:rPr>
          <w:bCs/>
          <w:color w:val="000000" w:themeColor="text1"/>
          <w:sz w:val="28"/>
          <w:szCs w:val="28"/>
        </w:rPr>
        <w:t>.</w:t>
      </w:r>
    </w:p>
    <w:p w:rsidR="00E31ECC" w:rsidRPr="008E5A89" w:rsidRDefault="00E31ECC" w:rsidP="00AC78A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E5A89">
        <w:rPr>
          <w:bCs/>
          <w:color w:val="000000" w:themeColor="text1"/>
          <w:sz w:val="28"/>
          <w:szCs w:val="28"/>
        </w:rPr>
        <w:t>6</w:t>
      </w:r>
      <w:r w:rsidR="00D51B21" w:rsidRPr="008E5A89">
        <w:rPr>
          <w:bCs/>
          <w:color w:val="000000" w:themeColor="text1"/>
          <w:sz w:val="28"/>
          <w:szCs w:val="28"/>
        </w:rPr>
        <w:t xml:space="preserve">. </w:t>
      </w:r>
      <w:r w:rsidRPr="008E5A89">
        <w:rPr>
          <w:bCs/>
          <w:color w:val="000000" w:themeColor="text1"/>
          <w:sz w:val="28"/>
          <w:szCs w:val="28"/>
        </w:rPr>
        <w:t xml:space="preserve">Справка с места учебы совершеннолетнего ребенка (детей) заявителя, подтверждающая </w:t>
      </w:r>
      <w:proofErr w:type="gramStart"/>
      <w:r w:rsidRPr="008E5A89">
        <w:rPr>
          <w:bCs/>
          <w:color w:val="000000" w:themeColor="text1"/>
          <w:sz w:val="28"/>
          <w:szCs w:val="28"/>
        </w:rPr>
        <w:t>обучение по</w:t>
      </w:r>
      <w:proofErr w:type="gramEnd"/>
      <w:r w:rsidRPr="008E5A89">
        <w:rPr>
          <w:bCs/>
          <w:color w:val="000000" w:themeColor="text1"/>
          <w:sz w:val="28"/>
          <w:szCs w:val="28"/>
        </w:rPr>
        <w:t xml:space="preserve"> очной форме в образовательной организации любого типа независимо от ее организационно-правовой формы (за исключен</w:t>
      </w:r>
      <w:r w:rsidRPr="008E5A89">
        <w:rPr>
          <w:bCs/>
          <w:color w:val="000000" w:themeColor="text1"/>
          <w:sz w:val="28"/>
          <w:szCs w:val="28"/>
        </w:rPr>
        <w:t>и</w:t>
      </w:r>
      <w:r w:rsidRPr="008E5A89">
        <w:rPr>
          <w:bCs/>
          <w:color w:val="000000" w:themeColor="text1"/>
          <w:sz w:val="28"/>
          <w:szCs w:val="28"/>
        </w:rPr>
        <w:t>ем образовательной организации дополнительного образования) (в случае если такие дети имеются в семье).</w:t>
      </w:r>
    </w:p>
    <w:p w:rsidR="00E31ECC" w:rsidRPr="008E5A89" w:rsidRDefault="00E31ECC" w:rsidP="00AC78A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E5A89">
        <w:rPr>
          <w:bCs/>
          <w:color w:val="000000" w:themeColor="text1"/>
          <w:sz w:val="28"/>
          <w:szCs w:val="28"/>
        </w:rPr>
        <w:t xml:space="preserve">7. </w:t>
      </w:r>
      <w:proofErr w:type="gramStart"/>
      <w:r w:rsidRPr="008E5A89">
        <w:rPr>
          <w:bCs/>
          <w:color w:val="000000" w:themeColor="text1"/>
          <w:sz w:val="28"/>
          <w:szCs w:val="28"/>
        </w:rPr>
        <w:t>Документы, необходимые для получения компенсации части платы, взимаемой с родителей (законных представителей) за присмотр и уход за р</w:t>
      </w:r>
      <w:r w:rsidRPr="008E5A89">
        <w:rPr>
          <w:bCs/>
          <w:color w:val="000000" w:themeColor="text1"/>
          <w:sz w:val="28"/>
          <w:szCs w:val="28"/>
        </w:rPr>
        <w:t>е</w:t>
      </w:r>
      <w:r w:rsidRPr="008E5A89">
        <w:rPr>
          <w:bCs/>
          <w:color w:val="000000" w:themeColor="text1"/>
          <w:sz w:val="28"/>
          <w:szCs w:val="28"/>
        </w:rPr>
        <w:t>бенком, осваивающим образовательную программу дошкольного образования в организации, осуществляющей образовательную деятельность, в соответствии с критериями нуждаемости, установленными органами государственной власти субъектов Российской Федерации в соответствии с частью 5 статьи 65 Фед</w:t>
      </w:r>
      <w:r w:rsidRPr="008E5A89">
        <w:rPr>
          <w:bCs/>
          <w:color w:val="000000" w:themeColor="text1"/>
          <w:sz w:val="28"/>
          <w:szCs w:val="28"/>
        </w:rPr>
        <w:t>е</w:t>
      </w:r>
      <w:r w:rsidRPr="008E5A89">
        <w:rPr>
          <w:bCs/>
          <w:color w:val="000000" w:themeColor="text1"/>
          <w:sz w:val="28"/>
          <w:szCs w:val="28"/>
        </w:rPr>
        <w:t>рального закона «Об образовании в Российской Федерации».</w:t>
      </w:r>
      <w:proofErr w:type="gramEnd"/>
    </w:p>
    <w:p w:rsidR="00E31ECC" w:rsidRPr="008E5A89" w:rsidRDefault="00E31ECC" w:rsidP="00AC78A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E5A89">
        <w:rPr>
          <w:bCs/>
          <w:color w:val="000000" w:themeColor="text1"/>
          <w:sz w:val="28"/>
          <w:szCs w:val="28"/>
        </w:rPr>
        <w:t>8. Согласие лиц, указанных в заявлении, на обработку их персональных данных (</w:t>
      </w:r>
      <w:r w:rsidRPr="008E5A89">
        <w:rPr>
          <w:sz w:val="28"/>
        </w:rPr>
        <w:t>в случае представления заявления и прилагаемых к нему документов посредством личного обращения в Уполномоченный орган, в том числе через МФЦ</w:t>
      </w:r>
      <w:r w:rsidRPr="008E5A89">
        <w:rPr>
          <w:bCs/>
          <w:color w:val="000000" w:themeColor="text1"/>
          <w:sz w:val="28"/>
          <w:szCs w:val="28"/>
        </w:rPr>
        <w:t>).</w:t>
      </w:r>
    </w:p>
    <w:p w:rsidR="00E31ECC" w:rsidRPr="008E5A89" w:rsidRDefault="00E31ECC" w:rsidP="00AC78A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E5A89">
        <w:rPr>
          <w:bCs/>
          <w:color w:val="000000" w:themeColor="text1"/>
          <w:sz w:val="28"/>
          <w:szCs w:val="28"/>
        </w:rPr>
        <w:t>9. 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государства).</w:t>
      </w:r>
    </w:p>
    <w:p w:rsidR="00E31ECC" w:rsidRPr="008E5A89" w:rsidRDefault="00E31ECC" w:rsidP="00AC78A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E5A89">
        <w:rPr>
          <w:bCs/>
          <w:color w:val="000000" w:themeColor="text1"/>
          <w:sz w:val="28"/>
          <w:szCs w:val="28"/>
        </w:rPr>
        <w:t>10. Документы, подтверждающие сведения о расторжении брака, выда</w:t>
      </w:r>
      <w:r w:rsidRPr="008E5A89">
        <w:rPr>
          <w:bCs/>
          <w:color w:val="000000" w:themeColor="text1"/>
          <w:sz w:val="28"/>
          <w:szCs w:val="28"/>
        </w:rPr>
        <w:t>н</w:t>
      </w:r>
      <w:r w:rsidRPr="008E5A89">
        <w:rPr>
          <w:bCs/>
          <w:color w:val="000000" w:themeColor="text1"/>
          <w:sz w:val="28"/>
          <w:szCs w:val="28"/>
        </w:rPr>
        <w:t>ные компетентными органами иностранных государств, и перевод на русский язык (если брак расторгнут на территории иностранного государства).</w:t>
      </w:r>
    </w:p>
    <w:p w:rsidR="00F34ABF" w:rsidRPr="008E5A89" w:rsidRDefault="00F34ABF" w:rsidP="00AC78A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E5A89">
        <w:rPr>
          <w:color w:val="000000" w:themeColor="text1"/>
          <w:sz w:val="28"/>
          <w:szCs w:val="28"/>
        </w:rPr>
        <w:t>В случае направления заявления посредством ЕПГУ/РПГУ сведения из документов, указанных в настоящем подпункте, формируются при подтве</w:t>
      </w:r>
      <w:r w:rsidRPr="008E5A89">
        <w:rPr>
          <w:color w:val="000000" w:themeColor="text1"/>
          <w:sz w:val="28"/>
          <w:szCs w:val="28"/>
        </w:rPr>
        <w:t>р</w:t>
      </w:r>
      <w:r w:rsidRPr="008E5A89">
        <w:rPr>
          <w:color w:val="000000" w:themeColor="text1"/>
          <w:sz w:val="28"/>
          <w:szCs w:val="28"/>
        </w:rPr>
        <w:t>ждении учетной записи в федеральной государственной информационной с</w:t>
      </w:r>
      <w:r w:rsidRPr="008E5A89">
        <w:rPr>
          <w:color w:val="000000" w:themeColor="text1"/>
          <w:sz w:val="28"/>
          <w:szCs w:val="28"/>
        </w:rPr>
        <w:t>и</w:t>
      </w:r>
      <w:r w:rsidRPr="008E5A89">
        <w:rPr>
          <w:color w:val="000000" w:themeColor="text1"/>
          <w:sz w:val="28"/>
          <w:szCs w:val="28"/>
        </w:rPr>
        <w:t>стеме «Единая система идентификации и аутентификации в инфраструктуре, обеспечивающей информационно-технологическое взаимодействие информ</w:t>
      </w:r>
      <w:r w:rsidRPr="008E5A89">
        <w:rPr>
          <w:color w:val="000000" w:themeColor="text1"/>
          <w:sz w:val="28"/>
          <w:szCs w:val="28"/>
        </w:rPr>
        <w:t>а</w:t>
      </w:r>
      <w:r w:rsidRPr="008E5A89">
        <w:rPr>
          <w:color w:val="000000" w:themeColor="text1"/>
          <w:sz w:val="28"/>
          <w:szCs w:val="28"/>
        </w:rPr>
        <w:t>ционных систем, используемых для предоставления государственных и мун</w:t>
      </w:r>
      <w:r w:rsidRPr="008E5A89">
        <w:rPr>
          <w:color w:val="000000" w:themeColor="text1"/>
          <w:sz w:val="28"/>
          <w:szCs w:val="28"/>
        </w:rPr>
        <w:t>и</w:t>
      </w:r>
      <w:r w:rsidRPr="008E5A89">
        <w:rPr>
          <w:color w:val="000000" w:themeColor="text1"/>
          <w:sz w:val="28"/>
          <w:szCs w:val="28"/>
        </w:rPr>
        <w:t>ципальных услуг в электронной форме» из состава соответствующих данных указанной учетной записи и могут быть проверены путем направления запроса</w:t>
      </w:r>
      <w:proofErr w:type="gramEnd"/>
      <w:r w:rsidRPr="008E5A89">
        <w:rPr>
          <w:color w:val="000000" w:themeColor="text1"/>
          <w:sz w:val="28"/>
          <w:szCs w:val="28"/>
        </w:rPr>
        <w:t xml:space="preserve"> </w:t>
      </w:r>
      <w:r w:rsidRPr="008E5A89">
        <w:rPr>
          <w:color w:val="000000" w:themeColor="text1"/>
          <w:sz w:val="28"/>
          <w:szCs w:val="28"/>
        </w:rPr>
        <w:lastRenderedPageBreak/>
        <w:t>с использованием системы межведомственного электронного взаимодействия.</w:t>
      </w:r>
    </w:p>
    <w:p w:rsidR="00C13C79" w:rsidRPr="008E5A89" w:rsidRDefault="00C13C79" w:rsidP="00AC78A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8E5A89">
        <w:rPr>
          <w:color w:val="000000" w:themeColor="text1"/>
          <w:sz w:val="28"/>
          <w:szCs w:val="28"/>
        </w:rPr>
        <w:t>е</w:t>
      </w:r>
      <w:r w:rsidRPr="008E5A89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8E5A89" w:rsidRDefault="00372760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Иностранные граждане и лица без гражданства все документы предста</w:t>
      </w:r>
      <w:r w:rsidRPr="008E5A89">
        <w:rPr>
          <w:sz w:val="28"/>
          <w:szCs w:val="28"/>
        </w:rPr>
        <w:t>в</w:t>
      </w:r>
      <w:r w:rsidRPr="008E5A89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C13C79" w:rsidRPr="008E5A89" w:rsidRDefault="00C13C79" w:rsidP="00AC78A9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8E5A89">
        <w:rPr>
          <w:bCs/>
          <w:color w:val="000000" w:themeColor="text1"/>
          <w:sz w:val="28"/>
          <w:szCs w:val="28"/>
        </w:rPr>
        <w:t>2.6.4</w:t>
      </w:r>
      <w:r w:rsidR="00875BE2" w:rsidRPr="008E5A89">
        <w:rPr>
          <w:bCs/>
          <w:color w:val="000000" w:themeColor="text1"/>
          <w:sz w:val="28"/>
          <w:szCs w:val="28"/>
        </w:rPr>
        <w:t xml:space="preserve">. </w:t>
      </w:r>
      <w:r w:rsidR="009F174F" w:rsidRPr="008E5A89">
        <w:rPr>
          <w:bCs/>
          <w:color w:val="000000" w:themeColor="text1"/>
          <w:sz w:val="28"/>
          <w:szCs w:val="28"/>
        </w:rPr>
        <w:t>Д</w:t>
      </w:r>
      <w:r w:rsidRPr="008E5A89">
        <w:rPr>
          <w:sz w:val="28"/>
          <w:szCs w:val="28"/>
        </w:rPr>
        <w:t xml:space="preserve">окументами, подлежащими </w:t>
      </w:r>
      <w:r w:rsidRPr="008E5A89">
        <w:rPr>
          <w:bCs/>
          <w:color w:val="000000" w:themeColor="text1"/>
          <w:sz w:val="28"/>
          <w:szCs w:val="28"/>
        </w:rPr>
        <w:t>представлению в рамках межведо</w:t>
      </w:r>
      <w:r w:rsidRPr="008E5A89">
        <w:rPr>
          <w:bCs/>
          <w:color w:val="000000" w:themeColor="text1"/>
          <w:sz w:val="28"/>
          <w:szCs w:val="28"/>
        </w:rPr>
        <w:t>м</w:t>
      </w:r>
      <w:r w:rsidRPr="008E5A89">
        <w:rPr>
          <w:bCs/>
          <w:color w:val="000000" w:themeColor="text1"/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F34ABF" w:rsidRPr="008E5A89" w:rsidRDefault="00C13C79" w:rsidP="00AC78A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9">
        <w:rPr>
          <w:rFonts w:ascii="Times New Roman" w:hAnsi="Times New Roman" w:cs="Times New Roman"/>
          <w:sz w:val="28"/>
          <w:szCs w:val="28"/>
        </w:rPr>
        <w:t xml:space="preserve">1. </w:t>
      </w:r>
      <w:r w:rsidR="00F34ABF" w:rsidRPr="008E5A89">
        <w:rPr>
          <w:rFonts w:ascii="Times New Roman" w:hAnsi="Times New Roman" w:cs="Times New Roman"/>
          <w:sz w:val="28"/>
          <w:szCs w:val="28"/>
        </w:rPr>
        <w:t>Сведения о лишении родителей (законных представителей) (или одного из них) родительских прав в отношении ребенка (детей).</w:t>
      </w:r>
    </w:p>
    <w:p w:rsidR="00F34ABF" w:rsidRPr="008E5A89" w:rsidRDefault="00F34ABF" w:rsidP="00AC78A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9">
        <w:rPr>
          <w:rFonts w:ascii="Times New Roman" w:hAnsi="Times New Roman" w:cs="Times New Roman"/>
          <w:sz w:val="28"/>
          <w:szCs w:val="28"/>
        </w:rPr>
        <w:t>2. Сведения об ограничении родителей (законных представителей) (или одного из них) родительских прав в отношении ребенка (детей).</w:t>
      </w:r>
    </w:p>
    <w:p w:rsidR="00F34ABF" w:rsidRPr="008E5A89" w:rsidRDefault="00F34ABF" w:rsidP="00AC78A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9">
        <w:rPr>
          <w:rFonts w:ascii="Times New Roman" w:hAnsi="Times New Roman" w:cs="Times New Roman"/>
          <w:sz w:val="28"/>
          <w:szCs w:val="28"/>
        </w:rPr>
        <w:t>3. Сведения об отобрании у родителей (законных представителей) (или одного из них) ребенка (детей) при непосредственной угрозе его жизни или здоровью.</w:t>
      </w:r>
    </w:p>
    <w:p w:rsidR="00F34ABF" w:rsidRPr="008E5A89" w:rsidRDefault="00F34ABF" w:rsidP="00AC78A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9">
        <w:rPr>
          <w:rFonts w:ascii="Times New Roman" w:hAnsi="Times New Roman" w:cs="Times New Roman"/>
          <w:sz w:val="28"/>
          <w:szCs w:val="28"/>
        </w:rPr>
        <w:t>4. Сведения о заключении (расторжении) брака между родителями (з</w:t>
      </w:r>
      <w:r w:rsidRPr="008E5A89">
        <w:rPr>
          <w:rFonts w:ascii="Times New Roman" w:hAnsi="Times New Roman" w:cs="Times New Roman"/>
          <w:sz w:val="28"/>
          <w:szCs w:val="28"/>
        </w:rPr>
        <w:t>а</w:t>
      </w:r>
      <w:r w:rsidRPr="008E5A89">
        <w:rPr>
          <w:rFonts w:ascii="Times New Roman" w:hAnsi="Times New Roman" w:cs="Times New Roman"/>
          <w:sz w:val="28"/>
          <w:szCs w:val="28"/>
        </w:rPr>
        <w:t>конными представителями) ребенка (детей), проживающего в семье.</w:t>
      </w:r>
    </w:p>
    <w:p w:rsidR="00F34ABF" w:rsidRPr="008E5A89" w:rsidRDefault="00F34ABF" w:rsidP="00AC78A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9">
        <w:rPr>
          <w:rFonts w:ascii="Times New Roman" w:hAnsi="Times New Roman" w:cs="Times New Roman"/>
          <w:sz w:val="28"/>
          <w:szCs w:val="28"/>
        </w:rPr>
        <w:t>5. Сведения об установлении или оспаривании отцовства (материнства) в отношении ребенка (детей), проживающего в семье.</w:t>
      </w:r>
    </w:p>
    <w:p w:rsidR="00F34ABF" w:rsidRPr="008E5A89" w:rsidRDefault="00F34ABF" w:rsidP="00AC78A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9">
        <w:rPr>
          <w:rFonts w:ascii="Times New Roman" w:hAnsi="Times New Roman" w:cs="Times New Roman"/>
          <w:sz w:val="28"/>
          <w:szCs w:val="28"/>
        </w:rPr>
        <w:t>6. Сведения об изменении фамилии, имени или отчества для родителей (законных представителей) или ребенка (детей), проживающего в семье, изм</w:t>
      </w:r>
      <w:r w:rsidRPr="008E5A89">
        <w:rPr>
          <w:rFonts w:ascii="Times New Roman" w:hAnsi="Times New Roman" w:cs="Times New Roman"/>
          <w:sz w:val="28"/>
          <w:szCs w:val="28"/>
        </w:rPr>
        <w:t>е</w:t>
      </w:r>
      <w:r w:rsidRPr="008E5A89">
        <w:rPr>
          <w:rFonts w:ascii="Times New Roman" w:hAnsi="Times New Roman" w:cs="Times New Roman"/>
          <w:sz w:val="28"/>
          <w:szCs w:val="28"/>
        </w:rPr>
        <w:t>нивших фамилию, имя или отчество.</w:t>
      </w:r>
    </w:p>
    <w:p w:rsidR="00F34ABF" w:rsidRPr="008E5A89" w:rsidRDefault="00F34ABF" w:rsidP="00AC78A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9">
        <w:rPr>
          <w:rFonts w:ascii="Times New Roman" w:hAnsi="Times New Roman" w:cs="Times New Roman"/>
          <w:sz w:val="28"/>
          <w:szCs w:val="28"/>
        </w:rPr>
        <w:t>7. Сведения об установлении опеки (попечительства) над ребенком (детьми), проживающим в семье.</w:t>
      </w:r>
    </w:p>
    <w:p w:rsidR="00C13C79" w:rsidRPr="008E5A89" w:rsidRDefault="00C13C79" w:rsidP="00AC78A9">
      <w:pPr>
        <w:widowControl w:val="0"/>
        <w:ind w:firstLine="709"/>
        <w:jc w:val="both"/>
        <w:rPr>
          <w:sz w:val="28"/>
        </w:rPr>
      </w:pPr>
      <w:proofErr w:type="gramStart"/>
      <w:r w:rsidRPr="008E5A89">
        <w:rPr>
          <w:sz w:val="28"/>
        </w:rPr>
        <w:t xml:space="preserve">Вышеуказанные документы запрашиваются </w:t>
      </w:r>
      <w:r w:rsidR="00F34ABF" w:rsidRPr="008E5A89">
        <w:rPr>
          <w:sz w:val="28"/>
        </w:rPr>
        <w:t>Уполномоченным органом</w:t>
      </w:r>
      <w:r w:rsidRPr="008E5A89">
        <w:rPr>
          <w:sz w:val="28"/>
        </w:rPr>
        <w:t xml:space="preserve"> в форме электронных документов согласно утвержденным формам запросов, к</w:t>
      </w:r>
      <w:r w:rsidRPr="008E5A89">
        <w:rPr>
          <w:sz w:val="28"/>
        </w:rPr>
        <w:t>о</w:t>
      </w:r>
      <w:r w:rsidRPr="008E5A89">
        <w:rPr>
          <w:sz w:val="28"/>
        </w:rPr>
        <w:t>торые подписываются электронной цифровой подписью, с использованием единой системы межведомственного электронного взаимодействия и подкл</w:t>
      </w:r>
      <w:r w:rsidRPr="008E5A89">
        <w:rPr>
          <w:sz w:val="28"/>
        </w:rPr>
        <w:t>ю</w:t>
      </w:r>
      <w:r w:rsidRPr="008E5A89">
        <w:rPr>
          <w:sz w:val="28"/>
        </w:rPr>
        <w:t>чаемых к ней региональных систем межведомственного электронного взаим</w:t>
      </w:r>
      <w:r w:rsidRPr="008E5A89">
        <w:rPr>
          <w:sz w:val="28"/>
        </w:rPr>
        <w:t>о</w:t>
      </w:r>
      <w:r w:rsidRPr="008E5A89">
        <w:rPr>
          <w:sz w:val="28"/>
        </w:rPr>
        <w:t>действия или на бумажном носителе, согласно требованиям, предусмотренным пунктами 1-8 части 1 статьи 7.2 Федерального закона № 210-ФЗ, по почте, к</w:t>
      </w:r>
      <w:r w:rsidRPr="008E5A89">
        <w:rPr>
          <w:sz w:val="28"/>
        </w:rPr>
        <w:t>у</w:t>
      </w:r>
      <w:r w:rsidRPr="008E5A89">
        <w:rPr>
          <w:sz w:val="28"/>
        </w:rPr>
        <w:t>рьером или посредством факсимильной связи при отсутствии технической</w:t>
      </w:r>
      <w:proofErr w:type="gramEnd"/>
      <w:r w:rsidRPr="008E5A89">
        <w:rPr>
          <w:sz w:val="28"/>
        </w:rPr>
        <w:t xml:space="preserve"> во</w:t>
      </w:r>
      <w:r w:rsidRPr="008E5A89">
        <w:rPr>
          <w:sz w:val="28"/>
        </w:rPr>
        <w:t>з</w:t>
      </w:r>
      <w:r w:rsidRPr="008E5A89">
        <w:rPr>
          <w:sz w:val="28"/>
        </w:rPr>
        <w:t>можности направления межведомственного запроса.</w:t>
      </w:r>
    </w:p>
    <w:p w:rsidR="00E9275F" w:rsidRPr="008E5A89" w:rsidRDefault="000E48B4" w:rsidP="00AC78A9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2.6.</w:t>
      </w:r>
      <w:r w:rsidR="00875BE2" w:rsidRPr="008E5A89">
        <w:rPr>
          <w:sz w:val="28"/>
          <w:szCs w:val="28"/>
        </w:rPr>
        <w:t>5</w:t>
      </w:r>
      <w:r w:rsidRPr="008E5A89">
        <w:rPr>
          <w:sz w:val="28"/>
          <w:szCs w:val="28"/>
        </w:rPr>
        <w:t xml:space="preserve">. </w:t>
      </w:r>
      <w:proofErr w:type="gramStart"/>
      <w:r w:rsidR="00E9275F" w:rsidRPr="008E5A89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8E5A89">
        <w:rPr>
          <w:sz w:val="28"/>
          <w:szCs w:val="28"/>
        </w:rPr>
        <w:t>н</w:t>
      </w:r>
      <w:r w:rsidR="00E9275F" w:rsidRPr="008E5A89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8E5A89">
        <w:rPr>
          <w:sz w:val="28"/>
          <w:szCs w:val="28"/>
        </w:rPr>
        <w:t>а</w:t>
      </w:r>
      <w:r w:rsidR="00E9275F" w:rsidRPr="008E5A89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8E5A89">
        <w:rPr>
          <w:sz w:val="28"/>
          <w:szCs w:val="28"/>
        </w:rPr>
        <w:t>р</w:t>
      </w:r>
      <w:r w:rsidR="00E9275F" w:rsidRPr="008E5A89">
        <w:rPr>
          <w:sz w:val="28"/>
          <w:szCs w:val="28"/>
        </w:rPr>
        <w:t>ственных и (или) муниципальных услуг</w:t>
      </w:r>
      <w:r w:rsidR="00402526" w:rsidRPr="008E5A89">
        <w:rPr>
          <w:sz w:val="28"/>
          <w:szCs w:val="28"/>
        </w:rPr>
        <w:t>,</w:t>
      </w:r>
      <w:r w:rsidR="00402526" w:rsidRPr="008E5A89">
        <w:t xml:space="preserve"> </w:t>
      </w:r>
      <w:r w:rsidR="00402526" w:rsidRPr="008E5A89">
        <w:rPr>
          <w:sz w:val="28"/>
          <w:szCs w:val="28"/>
        </w:rPr>
        <w:t>за исключением документов, на кот</w:t>
      </w:r>
      <w:r w:rsidR="00402526" w:rsidRPr="008E5A89">
        <w:rPr>
          <w:sz w:val="28"/>
          <w:szCs w:val="28"/>
        </w:rPr>
        <w:t>о</w:t>
      </w:r>
      <w:r w:rsidR="00402526" w:rsidRPr="008E5A89">
        <w:rPr>
          <w:sz w:val="28"/>
          <w:szCs w:val="28"/>
        </w:rPr>
        <w:t>рые распространяется</w:t>
      </w:r>
      <w:r w:rsidR="00AC5A73" w:rsidRPr="008E5A89">
        <w:rPr>
          <w:sz w:val="28"/>
          <w:szCs w:val="28"/>
        </w:rPr>
        <w:t xml:space="preserve"> </w:t>
      </w:r>
      <w:r w:rsidR="00402526" w:rsidRPr="008E5A89">
        <w:rPr>
          <w:sz w:val="28"/>
          <w:szCs w:val="28"/>
        </w:rPr>
        <w:t>требование пункта</w:t>
      </w:r>
      <w:r w:rsidR="00AC5A73" w:rsidRPr="008E5A89">
        <w:rPr>
          <w:sz w:val="28"/>
          <w:szCs w:val="28"/>
        </w:rPr>
        <w:t xml:space="preserve"> </w:t>
      </w:r>
      <w:r w:rsidR="00402526" w:rsidRPr="008E5A89">
        <w:rPr>
          <w:sz w:val="28"/>
          <w:szCs w:val="28"/>
        </w:rPr>
        <w:t>2</w:t>
      </w:r>
      <w:r w:rsidR="00AC5A73" w:rsidRPr="008E5A89">
        <w:rPr>
          <w:sz w:val="28"/>
          <w:szCs w:val="28"/>
        </w:rPr>
        <w:t xml:space="preserve"> </w:t>
      </w:r>
      <w:r w:rsidR="00402526" w:rsidRPr="008E5A89">
        <w:rPr>
          <w:sz w:val="28"/>
          <w:szCs w:val="28"/>
        </w:rPr>
        <w:t>части 1</w:t>
      </w:r>
      <w:r w:rsidR="00AC5A73" w:rsidRPr="008E5A89">
        <w:rPr>
          <w:sz w:val="28"/>
          <w:szCs w:val="28"/>
        </w:rPr>
        <w:t xml:space="preserve"> </w:t>
      </w:r>
      <w:r w:rsidR="00402526" w:rsidRPr="008E5A89">
        <w:rPr>
          <w:sz w:val="28"/>
          <w:szCs w:val="28"/>
        </w:rPr>
        <w:t>статьи 7 Федерального зак</w:t>
      </w:r>
      <w:r w:rsidR="00402526" w:rsidRPr="008E5A89">
        <w:rPr>
          <w:sz w:val="28"/>
          <w:szCs w:val="28"/>
        </w:rPr>
        <w:t>о</w:t>
      </w:r>
      <w:r w:rsidR="00402526" w:rsidRPr="008E5A89">
        <w:rPr>
          <w:sz w:val="28"/>
          <w:szCs w:val="28"/>
        </w:rPr>
        <w:t>на от 27 июля 2010 г</w:t>
      </w:r>
      <w:r w:rsidR="007A6745" w:rsidRPr="008E5A89">
        <w:rPr>
          <w:sz w:val="28"/>
          <w:szCs w:val="28"/>
        </w:rPr>
        <w:t>.</w:t>
      </w:r>
      <w:r w:rsidR="00402526" w:rsidRPr="008E5A89">
        <w:rPr>
          <w:sz w:val="28"/>
          <w:szCs w:val="28"/>
        </w:rPr>
        <w:t xml:space="preserve"> № 210-ФЗ «</w:t>
      </w:r>
      <w:r w:rsidR="00984FD2" w:rsidRPr="008E5A89">
        <w:rPr>
          <w:sz w:val="28"/>
          <w:szCs w:val="28"/>
        </w:rPr>
        <w:t>Об организации</w:t>
      </w:r>
      <w:proofErr w:type="gramEnd"/>
      <w:r w:rsidR="00984FD2" w:rsidRPr="008E5A89">
        <w:rPr>
          <w:sz w:val="28"/>
          <w:szCs w:val="28"/>
        </w:rPr>
        <w:t xml:space="preserve"> предоставления госуда</w:t>
      </w:r>
      <w:r w:rsidR="00984FD2" w:rsidRPr="008E5A89">
        <w:rPr>
          <w:sz w:val="28"/>
          <w:szCs w:val="28"/>
        </w:rPr>
        <w:t>р</w:t>
      </w:r>
      <w:r w:rsidR="00984FD2" w:rsidRPr="008E5A89">
        <w:rPr>
          <w:sz w:val="28"/>
          <w:szCs w:val="28"/>
        </w:rPr>
        <w:t>ственных и муниципальных услуг</w:t>
      </w:r>
      <w:r w:rsidR="00402526" w:rsidRPr="008E5A89">
        <w:rPr>
          <w:sz w:val="28"/>
          <w:szCs w:val="28"/>
        </w:rPr>
        <w:t>», а также сведений, документов и (или) и</w:t>
      </w:r>
      <w:r w:rsidR="00402526" w:rsidRPr="008E5A89">
        <w:rPr>
          <w:sz w:val="28"/>
          <w:szCs w:val="28"/>
        </w:rPr>
        <w:t>н</w:t>
      </w:r>
      <w:r w:rsidR="00402526" w:rsidRPr="008E5A89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8E5A89">
        <w:rPr>
          <w:sz w:val="28"/>
          <w:szCs w:val="28"/>
        </w:rPr>
        <w:t>е</w:t>
      </w:r>
      <w:r w:rsidR="00402526" w:rsidRPr="008E5A89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8E5A89">
        <w:rPr>
          <w:sz w:val="28"/>
          <w:szCs w:val="28"/>
        </w:rPr>
        <w:t xml:space="preserve">. </w:t>
      </w:r>
      <w:proofErr w:type="gramStart"/>
      <w:r w:rsidR="00E9275F" w:rsidRPr="008E5A89">
        <w:rPr>
          <w:sz w:val="28"/>
          <w:szCs w:val="28"/>
        </w:rPr>
        <w:t xml:space="preserve">Сведения, документы и (или) </w:t>
      </w:r>
      <w:r w:rsidR="00E9275F" w:rsidRPr="008E5A89">
        <w:rPr>
          <w:sz w:val="28"/>
          <w:szCs w:val="28"/>
        </w:rPr>
        <w:lastRenderedPageBreak/>
        <w:t>информацию, необходимые для предоставления государственных и (или) м</w:t>
      </w:r>
      <w:r w:rsidR="00E9275F" w:rsidRPr="008E5A89">
        <w:rPr>
          <w:sz w:val="28"/>
          <w:szCs w:val="28"/>
        </w:rPr>
        <w:t>у</w:t>
      </w:r>
      <w:r w:rsidR="00E9275F" w:rsidRPr="008E5A89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8E5A89">
        <w:rPr>
          <w:sz w:val="28"/>
          <w:szCs w:val="28"/>
        </w:rPr>
        <w:t>и</w:t>
      </w:r>
      <w:r w:rsidR="00E9275F" w:rsidRPr="008E5A89">
        <w:rPr>
          <w:sz w:val="28"/>
          <w:szCs w:val="28"/>
        </w:rPr>
        <w:t>зациях</w:t>
      </w:r>
      <w:r w:rsidR="00204D13" w:rsidRPr="008E5A89">
        <w:rPr>
          <w:sz w:val="28"/>
          <w:szCs w:val="28"/>
        </w:rPr>
        <w:t xml:space="preserve"> </w:t>
      </w:r>
      <w:r w:rsidR="00204D13" w:rsidRPr="008E5A89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8E5A89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8E5A89">
        <w:rPr>
          <w:sz w:val="28"/>
          <w:szCs w:val="28"/>
        </w:rPr>
        <w:t>о</w:t>
      </w:r>
      <w:r w:rsidR="00E9275F" w:rsidRPr="008E5A89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8E5A89">
        <w:rPr>
          <w:sz w:val="28"/>
          <w:szCs w:val="28"/>
        </w:rPr>
        <w:t>ь</w:t>
      </w:r>
      <w:r w:rsidR="00E9275F" w:rsidRPr="008E5A89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8E5A89" w:rsidRDefault="007A674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2.6.</w:t>
      </w:r>
      <w:r w:rsidR="00875BE2" w:rsidRPr="008E5A89">
        <w:rPr>
          <w:sz w:val="28"/>
          <w:szCs w:val="28"/>
        </w:rPr>
        <w:t>6</w:t>
      </w:r>
      <w:r w:rsidRPr="008E5A89">
        <w:rPr>
          <w:sz w:val="28"/>
          <w:szCs w:val="28"/>
        </w:rPr>
        <w:t xml:space="preserve">. </w:t>
      </w:r>
      <w:r w:rsidR="00E9275F" w:rsidRPr="008E5A89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8E5A89" w:rsidRDefault="00E9275F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E5A89" w:rsidRDefault="00E9275F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2) требовать от заявителя предоставления документов и информации, к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E5A89">
        <w:rPr>
          <w:sz w:val="28"/>
          <w:szCs w:val="28"/>
        </w:rPr>
        <w:t>р</w:t>
      </w:r>
      <w:r w:rsidRPr="008E5A89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E5A89" w:rsidRDefault="00E9275F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3) требовать от заявителя совершения иных действий, кроме прохожд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ния идентификац</w:t>
      </w:r>
      <w:proofErr w:type="gramStart"/>
      <w:r w:rsidRPr="008E5A89">
        <w:rPr>
          <w:sz w:val="28"/>
          <w:szCs w:val="28"/>
        </w:rPr>
        <w:t>ии и ау</w:t>
      </w:r>
      <w:proofErr w:type="gramEnd"/>
      <w:r w:rsidRPr="008E5A89">
        <w:rPr>
          <w:sz w:val="28"/>
          <w:szCs w:val="28"/>
        </w:rPr>
        <w:t>тентификации в соответствии с нормативными прав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8E5A89">
        <w:rPr>
          <w:sz w:val="28"/>
          <w:szCs w:val="28"/>
        </w:rPr>
        <w:t>в</w:t>
      </w:r>
      <w:r w:rsidRPr="008E5A89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8E5A89" w:rsidRDefault="00E9275F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8E5A89" w:rsidRDefault="00E9275F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E5A89">
        <w:rPr>
          <w:sz w:val="28"/>
          <w:szCs w:val="28"/>
        </w:rPr>
        <w:t>т</w:t>
      </w:r>
      <w:r w:rsidRPr="008E5A89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8E5A89">
        <w:rPr>
          <w:sz w:val="28"/>
          <w:szCs w:val="28"/>
        </w:rPr>
        <w:t>ЕПГУ, РПГУ</w:t>
      </w:r>
      <w:r w:rsidRPr="008E5A89">
        <w:rPr>
          <w:sz w:val="28"/>
          <w:szCs w:val="28"/>
        </w:rPr>
        <w:t>;</w:t>
      </w:r>
    </w:p>
    <w:p w:rsidR="00E9275F" w:rsidRPr="008E5A89" w:rsidRDefault="00E9275F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 xml:space="preserve">ниципальной услуги, опубликованной на </w:t>
      </w:r>
      <w:r w:rsidR="005B0BB8" w:rsidRPr="008E5A89">
        <w:rPr>
          <w:sz w:val="28"/>
          <w:szCs w:val="28"/>
        </w:rPr>
        <w:t>ЕПГУ, РПГУ</w:t>
      </w:r>
      <w:r w:rsidRPr="008E5A89">
        <w:rPr>
          <w:sz w:val="28"/>
          <w:szCs w:val="28"/>
        </w:rPr>
        <w:t>;</w:t>
      </w:r>
    </w:p>
    <w:p w:rsidR="00E9275F" w:rsidRPr="008E5A89" w:rsidRDefault="00E9275F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sz w:val="28"/>
          <w:szCs w:val="28"/>
        </w:rPr>
        <w:t>7) требовать при предоставлении Муниципальной услуги по экстеррит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ставления д</w:t>
      </w:r>
      <w:r w:rsidR="00CE1B50" w:rsidRPr="008E5A89">
        <w:rPr>
          <w:sz w:val="28"/>
          <w:szCs w:val="28"/>
        </w:rPr>
        <w:t>окументов на бумажных носителях,</w:t>
      </w:r>
      <w:r w:rsidR="00CE1B50" w:rsidRPr="008E5A89">
        <w:rPr>
          <w:color w:val="FF0000"/>
          <w:sz w:val="28"/>
          <w:szCs w:val="28"/>
        </w:rPr>
        <w:t xml:space="preserve"> </w:t>
      </w:r>
      <w:r w:rsidR="00CE1B50" w:rsidRPr="008E5A89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8E5A89">
        <w:rPr>
          <w:color w:val="000000" w:themeColor="text1"/>
          <w:sz w:val="28"/>
          <w:szCs w:val="28"/>
        </w:rPr>
        <w:t>и</w:t>
      </w:r>
      <w:r w:rsidR="00FC724B" w:rsidRPr="008E5A89">
        <w:rPr>
          <w:color w:val="000000" w:themeColor="text1"/>
          <w:sz w:val="28"/>
          <w:szCs w:val="28"/>
        </w:rPr>
        <w:t>пальных услуг;</w:t>
      </w:r>
    </w:p>
    <w:p w:rsidR="00FC724B" w:rsidRPr="008E5A89" w:rsidRDefault="00FC724B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8E5A89">
        <w:rPr>
          <w:color w:val="000000" w:themeColor="text1"/>
          <w:sz w:val="28"/>
          <w:szCs w:val="28"/>
        </w:rPr>
        <w:t>т</w:t>
      </w:r>
      <w:r w:rsidRPr="008E5A89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E5A89">
        <w:rPr>
          <w:color w:val="000000" w:themeColor="text1"/>
          <w:sz w:val="28"/>
          <w:szCs w:val="28"/>
        </w:rPr>
        <w:t>у</w:t>
      </w:r>
      <w:r w:rsidRPr="008E5A89">
        <w:rPr>
          <w:color w:val="000000" w:themeColor="text1"/>
          <w:sz w:val="28"/>
          <w:szCs w:val="28"/>
        </w:rPr>
        <w:t>ющих случаев:</w:t>
      </w:r>
    </w:p>
    <w:p w:rsidR="00FC724B" w:rsidRPr="008E5A89" w:rsidRDefault="00FC724B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E5A89">
        <w:rPr>
          <w:color w:val="000000" w:themeColor="text1"/>
          <w:sz w:val="28"/>
          <w:szCs w:val="28"/>
        </w:rPr>
        <w:t>е</w:t>
      </w:r>
      <w:r w:rsidRPr="008E5A89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8E5A89" w:rsidRDefault="00FC724B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E5A89">
        <w:rPr>
          <w:color w:val="000000" w:themeColor="text1"/>
          <w:sz w:val="28"/>
          <w:szCs w:val="28"/>
        </w:rPr>
        <w:t>а</w:t>
      </w:r>
      <w:r w:rsidRPr="008E5A89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8E5A89" w:rsidRDefault="00FC724B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8E5A89">
        <w:rPr>
          <w:color w:val="000000" w:themeColor="text1"/>
          <w:sz w:val="28"/>
          <w:szCs w:val="28"/>
        </w:rPr>
        <w:t>в</w:t>
      </w:r>
      <w:r w:rsidRPr="008E5A89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8E5A89" w:rsidRDefault="00FC724B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E5A89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8E5A89">
        <w:rPr>
          <w:color w:val="000000" w:themeColor="text1"/>
          <w:sz w:val="28"/>
          <w:szCs w:val="28"/>
        </w:rPr>
        <w:t>и</w:t>
      </w:r>
      <w:r w:rsidRPr="008E5A89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8E5A89">
        <w:rPr>
          <w:color w:val="000000" w:themeColor="text1"/>
          <w:sz w:val="28"/>
          <w:szCs w:val="28"/>
        </w:rPr>
        <w:t>а</w:t>
      </w:r>
      <w:r w:rsidRPr="008E5A89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8E5A89">
        <w:rPr>
          <w:color w:val="000000" w:themeColor="text1"/>
          <w:sz w:val="28"/>
          <w:szCs w:val="28"/>
        </w:rPr>
        <w:t>т</w:t>
      </w:r>
      <w:r w:rsidRPr="008E5A89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</w:t>
      </w:r>
      <w:r w:rsidR="00DC6422" w:rsidRPr="008E5A89">
        <w:rPr>
          <w:color w:val="000000" w:themeColor="text1"/>
          <w:sz w:val="28"/>
          <w:szCs w:val="28"/>
        </w:rPr>
        <w:t>г.</w:t>
      </w:r>
      <w:r w:rsidRPr="008E5A89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8E5A89">
        <w:rPr>
          <w:color w:val="000000" w:themeColor="text1"/>
          <w:sz w:val="28"/>
          <w:szCs w:val="28"/>
        </w:rPr>
        <w:t>в</w:t>
      </w:r>
      <w:r w:rsidRPr="008E5A89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</w:t>
      </w:r>
      <w:proofErr w:type="gramEnd"/>
      <w:r w:rsidRPr="008E5A89">
        <w:rPr>
          <w:color w:val="000000" w:themeColor="text1"/>
          <w:sz w:val="28"/>
          <w:szCs w:val="28"/>
        </w:rPr>
        <w:t xml:space="preserve">, </w:t>
      </w:r>
      <w:proofErr w:type="gramStart"/>
      <w:r w:rsidRPr="008E5A89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8E5A89">
        <w:rPr>
          <w:color w:val="000000" w:themeColor="text1"/>
          <w:sz w:val="28"/>
          <w:szCs w:val="28"/>
        </w:rPr>
        <w:t>р</w:t>
      </w:r>
      <w:r w:rsidRPr="008E5A89">
        <w:rPr>
          <w:color w:val="000000" w:themeColor="text1"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8E5A89">
        <w:rPr>
          <w:color w:val="000000" w:themeColor="text1"/>
          <w:sz w:val="28"/>
          <w:szCs w:val="28"/>
        </w:rPr>
        <w:t>а</w:t>
      </w:r>
      <w:r w:rsidRPr="008E5A89">
        <w:rPr>
          <w:color w:val="000000" w:themeColor="text1"/>
          <w:sz w:val="28"/>
          <w:szCs w:val="28"/>
        </w:rPr>
        <w:t xml:space="preserve">стью 1.1 статьи 16 Федерального закона от 27 июля 2010 </w:t>
      </w:r>
      <w:r w:rsidR="00DC6422" w:rsidRPr="008E5A89">
        <w:rPr>
          <w:color w:val="000000" w:themeColor="text1"/>
          <w:sz w:val="28"/>
          <w:szCs w:val="28"/>
        </w:rPr>
        <w:t>г.</w:t>
      </w:r>
      <w:r w:rsidRPr="008E5A89">
        <w:rPr>
          <w:color w:val="000000" w:themeColor="text1"/>
          <w:sz w:val="28"/>
          <w:szCs w:val="28"/>
        </w:rPr>
        <w:t xml:space="preserve"> № 210-ФЗ «Об о</w:t>
      </w:r>
      <w:r w:rsidRPr="008E5A89">
        <w:rPr>
          <w:color w:val="000000" w:themeColor="text1"/>
          <w:sz w:val="28"/>
          <w:szCs w:val="28"/>
        </w:rPr>
        <w:t>р</w:t>
      </w:r>
      <w:r w:rsidRPr="008E5A89">
        <w:rPr>
          <w:color w:val="000000" w:themeColor="text1"/>
          <w:sz w:val="28"/>
          <w:szCs w:val="28"/>
        </w:rPr>
        <w:t>ганизации предоставления государственных и муниципальных услуг», уведо</w:t>
      </w:r>
      <w:r w:rsidRPr="008E5A89">
        <w:rPr>
          <w:color w:val="000000" w:themeColor="text1"/>
          <w:sz w:val="28"/>
          <w:szCs w:val="28"/>
        </w:rPr>
        <w:t>м</w:t>
      </w:r>
      <w:r w:rsidRPr="008E5A89">
        <w:rPr>
          <w:color w:val="000000" w:themeColor="text1"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8E5A89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8E5A89" w:rsidRDefault="00204D13" w:rsidP="00AC78A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>9) требовать от заявителя предоставления на бумажном носителе док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DC6422" w:rsidRPr="008E5A89">
        <w:rPr>
          <w:sz w:val="28"/>
          <w:szCs w:val="28"/>
        </w:rPr>
        <w:t>г.</w:t>
      </w:r>
      <w:r w:rsidRPr="008E5A89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8E5A89">
        <w:rPr>
          <w:sz w:val="28"/>
          <w:szCs w:val="28"/>
        </w:rPr>
        <w:t xml:space="preserve"> иных случаев, установленных федеральными закон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ми.</w:t>
      </w:r>
    </w:p>
    <w:p w:rsidR="00EB7A61" w:rsidRPr="008E5A89" w:rsidRDefault="007A6745" w:rsidP="00AC78A9">
      <w:pPr>
        <w:widowControl w:val="0"/>
        <w:autoSpaceDE w:val="0"/>
        <w:ind w:firstLine="709"/>
        <w:jc w:val="both"/>
        <w:rPr>
          <w:sz w:val="28"/>
        </w:rPr>
      </w:pPr>
      <w:r w:rsidRPr="008E5A89">
        <w:rPr>
          <w:bCs/>
          <w:color w:val="000000" w:themeColor="text1"/>
          <w:sz w:val="28"/>
          <w:szCs w:val="28"/>
        </w:rPr>
        <w:t>2.6.</w:t>
      </w:r>
      <w:r w:rsidR="00875BE2" w:rsidRPr="008E5A89">
        <w:rPr>
          <w:bCs/>
          <w:color w:val="000000" w:themeColor="text1"/>
          <w:sz w:val="28"/>
          <w:szCs w:val="28"/>
        </w:rPr>
        <w:t>7</w:t>
      </w:r>
      <w:r w:rsidRPr="008E5A89">
        <w:rPr>
          <w:bCs/>
          <w:color w:val="000000" w:themeColor="text1"/>
          <w:sz w:val="28"/>
          <w:szCs w:val="28"/>
        </w:rPr>
        <w:t xml:space="preserve">. </w:t>
      </w:r>
      <w:r w:rsidR="00EB7A61" w:rsidRPr="008E5A89">
        <w:rPr>
          <w:sz w:val="28"/>
        </w:rPr>
        <w:t>Заявитель вправе отозвать свое заявление на любой стадии ра</w:t>
      </w:r>
      <w:r w:rsidR="00EB7A61" w:rsidRPr="008E5A89">
        <w:rPr>
          <w:sz w:val="28"/>
        </w:rPr>
        <w:t>с</w:t>
      </w:r>
      <w:r w:rsidR="00EB7A61" w:rsidRPr="008E5A89">
        <w:rPr>
          <w:sz w:val="28"/>
        </w:rPr>
        <w:t xml:space="preserve">смотрения, согласования или подготовки документа </w:t>
      </w:r>
      <w:r w:rsidR="00F34ABF" w:rsidRPr="008E5A89">
        <w:rPr>
          <w:sz w:val="28"/>
        </w:rPr>
        <w:t>Уполномоченным органом</w:t>
      </w:r>
      <w:r w:rsidR="00EB7A61" w:rsidRPr="008E5A89">
        <w:rPr>
          <w:sz w:val="28"/>
        </w:rPr>
        <w:t xml:space="preserve">, обратившись с соответствующим заявлением в </w:t>
      </w:r>
      <w:r w:rsidR="00F34ABF" w:rsidRPr="008E5A89">
        <w:rPr>
          <w:sz w:val="28"/>
        </w:rPr>
        <w:t>Уполномоченный орган</w:t>
      </w:r>
      <w:r w:rsidR="00EB7A61" w:rsidRPr="008E5A89">
        <w:rPr>
          <w:sz w:val="28"/>
        </w:rPr>
        <w:t>, либо в МФЦ.</w:t>
      </w:r>
    </w:p>
    <w:p w:rsidR="00B301B0" w:rsidRPr="008E5A89" w:rsidRDefault="00B301B0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B301B0" w:rsidRPr="008E5A89" w:rsidRDefault="00B301B0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</w:rPr>
        <w:t>Оставление заявления без рассмотрения не предусмотрено.</w:t>
      </w:r>
      <w:r w:rsidRPr="008E5A89">
        <w:rPr>
          <w:sz w:val="28"/>
          <w:szCs w:val="28"/>
        </w:rPr>
        <w:t xml:space="preserve"> </w:t>
      </w:r>
    </w:p>
    <w:p w:rsidR="007A6745" w:rsidRPr="008E5A89" w:rsidRDefault="007A674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2.6.</w:t>
      </w:r>
      <w:r w:rsidR="00875BE2" w:rsidRPr="008E5A89">
        <w:rPr>
          <w:sz w:val="28"/>
          <w:szCs w:val="28"/>
        </w:rPr>
        <w:t>8</w:t>
      </w:r>
      <w:r w:rsidRPr="008E5A89">
        <w:rPr>
          <w:sz w:val="28"/>
          <w:szCs w:val="28"/>
        </w:rPr>
        <w:t>. Предоставление Муниципальной услуги в упреждающем (проа</w:t>
      </w:r>
      <w:r w:rsidRPr="008E5A89">
        <w:rPr>
          <w:sz w:val="28"/>
          <w:szCs w:val="28"/>
        </w:rPr>
        <w:t>к</w:t>
      </w:r>
      <w:r w:rsidRPr="008E5A89">
        <w:rPr>
          <w:sz w:val="28"/>
          <w:szCs w:val="28"/>
        </w:rPr>
        <w:t xml:space="preserve">тивном) режиме в соответствии с частью 1 статьи 7.3 Федерального закона от 27 июля 2010 г. № 210-ФЗ «Об организации предоставления государственных и </w:t>
      </w:r>
      <w:r w:rsidRPr="008E5A89">
        <w:rPr>
          <w:sz w:val="28"/>
          <w:szCs w:val="28"/>
        </w:rPr>
        <w:lastRenderedPageBreak/>
        <w:t>муниципальных услуг» не осуществляется.</w:t>
      </w:r>
    </w:p>
    <w:p w:rsidR="00993C6F" w:rsidRPr="008E5A89" w:rsidRDefault="00993C6F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2.7. Исчерпывающий перечень оснований для отказа в приеме докуме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>тов, необходимых для предоставления Муниципальной услуги</w:t>
      </w:r>
      <w:r w:rsidR="00E72229" w:rsidRPr="008E5A89">
        <w:rPr>
          <w:sz w:val="28"/>
          <w:szCs w:val="28"/>
        </w:rPr>
        <w:t>:</w:t>
      </w:r>
    </w:p>
    <w:p w:rsidR="00F34ABF" w:rsidRPr="008E5A89" w:rsidRDefault="00F34ABF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а) заявление и документы, необходимые для предоставления Муниц</w:t>
      </w:r>
      <w:r w:rsidRPr="008E5A89">
        <w:rPr>
          <w:sz w:val="28"/>
        </w:rPr>
        <w:t>и</w:t>
      </w:r>
      <w:r w:rsidRPr="008E5A89">
        <w:rPr>
          <w:sz w:val="28"/>
        </w:rPr>
        <w:t>пальной услуги, поданы с нарушением требований, установленных настоящим Административным регламентом, в том числе:</w:t>
      </w:r>
    </w:p>
    <w:p w:rsidR="00F34ABF" w:rsidRPr="008E5A89" w:rsidRDefault="00F34ABF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заявление подано лицом, не имеющим полномочий на осуществление действий от имени заявителя;</w:t>
      </w:r>
    </w:p>
    <w:p w:rsidR="00F34ABF" w:rsidRPr="008E5A89" w:rsidRDefault="00F34ABF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заявителем представлен неполный комплект документов, необходимых для предоставления Муниципальной услуги и указанных в подпункте 2.6.3</w:t>
      </w:r>
      <w:r w:rsidR="0069109B" w:rsidRPr="008E5A89">
        <w:rPr>
          <w:sz w:val="28"/>
        </w:rPr>
        <w:t>.</w:t>
      </w:r>
      <w:r w:rsidRPr="008E5A89">
        <w:rPr>
          <w:sz w:val="28"/>
        </w:rPr>
        <w:t xml:space="preserve"> пункта 2.6</w:t>
      </w:r>
      <w:r w:rsidR="0069109B" w:rsidRPr="008E5A89">
        <w:rPr>
          <w:sz w:val="28"/>
        </w:rPr>
        <w:t>.</w:t>
      </w:r>
      <w:r w:rsidRPr="008E5A89">
        <w:rPr>
          <w:sz w:val="28"/>
        </w:rPr>
        <w:t xml:space="preserve"> настоящего Административного регламента;</w:t>
      </w:r>
    </w:p>
    <w:p w:rsidR="00F34ABF" w:rsidRPr="008E5A89" w:rsidRDefault="00F34ABF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заявителем в электронной форме не заполнены поля о половой прина</w:t>
      </w:r>
      <w:r w:rsidRPr="008E5A89">
        <w:rPr>
          <w:sz w:val="28"/>
        </w:rPr>
        <w:t>д</w:t>
      </w:r>
      <w:r w:rsidRPr="008E5A89">
        <w:rPr>
          <w:sz w:val="28"/>
        </w:rPr>
        <w:t>лежности, СНИЛС и гражданстве заявителя и ребенка (детей);</w:t>
      </w:r>
    </w:p>
    <w:p w:rsidR="00F34ABF" w:rsidRPr="008E5A89" w:rsidRDefault="00F34ABF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б) на дату обращения за предоставлением Муниципальной услуги истек срок действия представленных документов, предусмотренный в таких докуме</w:t>
      </w:r>
      <w:r w:rsidRPr="008E5A89">
        <w:rPr>
          <w:sz w:val="28"/>
        </w:rPr>
        <w:t>н</w:t>
      </w:r>
      <w:r w:rsidRPr="008E5A89">
        <w:rPr>
          <w:sz w:val="28"/>
        </w:rPr>
        <w:t>тах или законодательством Российской Федерации, законами или иными но</w:t>
      </w:r>
      <w:r w:rsidRPr="008E5A89">
        <w:rPr>
          <w:sz w:val="28"/>
        </w:rPr>
        <w:t>р</w:t>
      </w:r>
      <w:r w:rsidRPr="008E5A89">
        <w:rPr>
          <w:sz w:val="28"/>
        </w:rPr>
        <w:t>мативными правовыми актами субъектов Российской Федерации;</w:t>
      </w:r>
    </w:p>
    <w:p w:rsidR="00F34ABF" w:rsidRPr="008E5A89" w:rsidRDefault="00F34ABF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в) представленные заявителем документы содержат подчистки и испра</w:t>
      </w:r>
      <w:r w:rsidRPr="008E5A89">
        <w:rPr>
          <w:sz w:val="28"/>
        </w:rPr>
        <w:t>в</w:t>
      </w:r>
      <w:r w:rsidRPr="008E5A89">
        <w:rPr>
          <w:sz w:val="28"/>
        </w:rPr>
        <w:t>ления текста, не заверенные в порядке, установленном законодательством Ро</w:t>
      </w:r>
      <w:r w:rsidRPr="008E5A89">
        <w:rPr>
          <w:sz w:val="28"/>
        </w:rPr>
        <w:t>с</w:t>
      </w:r>
      <w:r w:rsidRPr="008E5A89">
        <w:rPr>
          <w:sz w:val="28"/>
        </w:rPr>
        <w:t>сийской Федерации;</w:t>
      </w:r>
    </w:p>
    <w:p w:rsidR="00F34ABF" w:rsidRPr="008E5A89" w:rsidRDefault="00F34ABF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г) представленные документы содержат повреждения, наличие которых не позволяет в полном объеме использовать информацию и сведения, содерж</w:t>
      </w:r>
      <w:r w:rsidRPr="008E5A89">
        <w:rPr>
          <w:sz w:val="28"/>
        </w:rPr>
        <w:t>а</w:t>
      </w:r>
      <w:r w:rsidRPr="008E5A89">
        <w:rPr>
          <w:sz w:val="28"/>
        </w:rPr>
        <w:t>щиеся в таких документах, для предоставления Муниципальной услуги;</w:t>
      </w:r>
    </w:p>
    <w:p w:rsidR="00F34ABF" w:rsidRPr="008E5A89" w:rsidRDefault="00F34ABF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д) заявление подано в Администрацию или подведомственную ей орган</w:t>
      </w:r>
      <w:r w:rsidRPr="008E5A89">
        <w:rPr>
          <w:sz w:val="28"/>
        </w:rPr>
        <w:t>и</w:t>
      </w:r>
      <w:r w:rsidRPr="008E5A89">
        <w:rPr>
          <w:sz w:val="28"/>
        </w:rPr>
        <w:t xml:space="preserve">зацию, в </w:t>
      </w:r>
      <w:proofErr w:type="gramStart"/>
      <w:r w:rsidRPr="008E5A89">
        <w:rPr>
          <w:sz w:val="28"/>
        </w:rPr>
        <w:t>полномочия</w:t>
      </w:r>
      <w:proofErr w:type="gramEnd"/>
      <w:r w:rsidRPr="008E5A89">
        <w:rPr>
          <w:sz w:val="28"/>
        </w:rPr>
        <w:t xml:space="preserve"> которых не входит предоставление Муниципальной усл</w:t>
      </w:r>
      <w:r w:rsidRPr="008E5A89">
        <w:rPr>
          <w:sz w:val="28"/>
        </w:rPr>
        <w:t>у</w:t>
      </w:r>
      <w:r w:rsidRPr="008E5A89">
        <w:rPr>
          <w:sz w:val="28"/>
        </w:rPr>
        <w:t>ги;</w:t>
      </w:r>
    </w:p>
    <w:p w:rsidR="00E72229" w:rsidRPr="008E5A89" w:rsidRDefault="00F34ABF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е) представленные документы не соответствуют установленным требов</w:t>
      </w:r>
      <w:r w:rsidRPr="008E5A89">
        <w:rPr>
          <w:sz w:val="28"/>
        </w:rPr>
        <w:t>а</w:t>
      </w:r>
      <w:r w:rsidRPr="008E5A89">
        <w:rPr>
          <w:sz w:val="28"/>
        </w:rPr>
        <w:t>ниям к предоставлению Муниципальной услуги в электронной форме, указа</w:t>
      </w:r>
      <w:r w:rsidRPr="008E5A89">
        <w:rPr>
          <w:sz w:val="28"/>
        </w:rPr>
        <w:t>н</w:t>
      </w:r>
      <w:r w:rsidRPr="008E5A89">
        <w:rPr>
          <w:sz w:val="28"/>
        </w:rPr>
        <w:t xml:space="preserve">ным в </w:t>
      </w:r>
      <w:r w:rsidR="00E72229" w:rsidRPr="008E5A89">
        <w:rPr>
          <w:sz w:val="28"/>
        </w:rPr>
        <w:t>подпункта</w:t>
      </w:r>
      <w:r w:rsidR="0069109B" w:rsidRPr="008E5A89">
        <w:rPr>
          <w:sz w:val="28"/>
        </w:rPr>
        <w:t>х</w:t>
      </w:r>
      <w:r w:rsidR="00E72229" w:rsidRPr="008E5A89">
        <w:rPr>
          <w:sz w:val="28"/>
        </w:rPr>
        <w:t xml:space="preserve"> 2.6.1., 2.6.2. настоящего Административного регламента. </w:t>
      </w:r>
    </w:p>
    <w:p w:rsidR="00E72229" w:rsidRPr="008E5A89" w:rsidRDefault="00E72229" w:rsidP="00AC78A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E5A89">
        <w:rPr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8E5A89">
        <w:rPr>
          <w:bCs/>
          <w:color w:val="000000" w:themeColor="text1"/>
          <w:sz w:val="28"/>
          <w:szCs w:val="28"/>
        </w:rPr>
        <w:t>у</w:t>
      </w:r>
      <w:r w:rsidRPr="008E5A89">
        <w:rPr>
          <w:bCs/>
          <w:color w:val="000000" w:themeColor="text1"/>
          <w:sz w:val="28"/>
          <w:szCs w:val="28"/>
        </w:rPr>
        <w:t>жившей основанием для отказа.</w:t>
      </w:r>
    </w:p>
    <w:p w:rsidR="008223F5" w:rsidRPr="008E5A89" w:rsidRDefault="008223F5" w:rsidP="00AC78A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E5A89">
        <w:rPr>
          <w:bCs/>
          <w:color w:val="000000" w:themeColor="text1"/>
          <w:sz w:val="28"/>
          <w:szCs w:val="28"/>
        </w:rPr>
        <w:t>Уполномоченный орган не позднее 1 рабочего дня, следующего за днем поступления заявления и документов, необходимых для предоставления Мун</w:t>
      </w:r>
      <w:r w:rsidRPr="008E5A89">
        <w:rPr>
          <w:bCs/>
          <w:color w:val="000000" w:themeColor="text1"/>
          <w:sz w:val="28"/>
          <w:szCs w:val="28"/>
        </w:rPr>
        <w:t>и</w:t>
      </w:r>
      <w:r w:rsidRPr="008E5A89">
        <w:rPr>
          <w:bCs/>
          <w:color w:val="000000" w:themeColor="text1"/>
          <w:sz w:val="28"/>
          <w:szCs w:val="28"/>
        </w:rPr>
        <w:t>ципальной услуги, направляет заявителю решение об отказе в приеме докуме</w:t>
      </w:r>
      <w:r w:rsidRPr="008E5A89">
        <w:rPr>
          <w:bCs/>
          <w:color w:val="000000" w:themeColor="text1"/>
          <w:sz w:val="28"/>
          <w:szCs w:val="28"/>
        </w:rPr>
        <w:t>н</w:t>
      </w:r>
      <w:r w:rsidRPr="008E5A89">
        <w:rPr>
          <w:bCs/>
          <w:color w:val="000000" w:themeColor="text1"/>
          <w:sz w:val="28"/>
          <w:szCs w:val="28"/>
        </w:rPr>
        <w:t>тов, необходимых для предоставления Муниципальной услуги, с указанием о</w:t>
      </w:r>
      <w:r w:rsidRPr="008E5A89">
        <w:rPr>
          <w:bCs/>
          <w:color w:val="000000" w:themeColor="text1"/>
          <w:sz w:val="28"/>
          <w:szCs w:val="28"/>
        </w:rPr>
        <w:t>с</w:t>
      </w:r>
      <w:r w:rsidRPr="008E5A89">
        <w:rPr>
          <w:bCs/>
          <w:color w:val="000000" w:themeColor="text1"/>
          <w:sz w:val="28"/>
          <w:szCs w:val="28"/>
        </w:rPr>
        <w:t>нований, послуживших для такого отказа</w:t>
      </w:r>
      <w:r w:rsidR="003F165B" w:rsidRPr="008E5A89">
        <w:rPr>
          <w:bCs/>
          <w:color w:val="000000" w:themeColor="text1"/>
          <w:sz w:val="28"/>
          <w:szCs w:val="28"/>
        </w:rPr>
        <w:t xml:space="preserve"> по форме согласно приложению 2 к настоящему Административному регламенту</w:t>
      </w:r>
      <w:r w:rsidRPr="008E5A89">
        <w:rPr>
          <w:bCs/>
          <w:color w:val="000000" w:themeColor="text1"/>
          <w:sz w:val="28"/>
          <w:szCs w:val="28"/>
        </w:rPr>
        <w:t>.</w:t>
      </w:r>
    </w:p>
    <w:p w:rsidR="005D7061" w:rsidRPr="008E5A89" w:rsidRDefault="00993C6F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2.8. </w:t>
      </w:r>
      <w:r w:rsidR="005D7061" w:rsidRPr="008E5A89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8E5A89">
        <w:rPr>
          <w:sz w:val="28"/>
          <w:szCs w:val="28"/>
        </w:rPr>
        <w:t>о</w:t>
      </w:r>
      <w:r w:rsidR="005D7061" w:rsidRPr="008E5A89">
        <w:rPr>
          <w:sz w:val="28"/>
          <w:szCs w:val="28"/>
        </w:rPr>
        <w:t>ставлении Муниципальной услуги.</w:t>
      </w:r>
    </w:p>
    <w:p w:rsidR="0069109B" w:rsidRPr="008E5A89" w:rsidRDefault="0069109B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Основанием для приостановления предоставления Муниципальной усл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ги является возникновение необходимости дополнительной проверки докуме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>тов или обстоятельств, препятствующих проведению проверки в рамках ме</w:t>
      </w:r>
      <w:r w:rsidRPr="008E5A89">
        <w:rPr>
          <w:sz w:val="28"/>
          <w:szCs w:val="28"/>
        </w:rPr>
        <w:t>ж</w:t>
      </w:r>
      <w:r w:rsidRPr="008E5A89">
        <w:rPr>
          <w:sz w:val="28"/>
          <w:szCs w:val="28"/>
        </w:rPr>
        <w:t>ведомственного взаимодействия указанной заявителем информации.</w:t>
      </w:r>
    </w:p>
    <w:p w:rsidR="0069109B" w:rsidRPr="008E5A89" w:rsidRDefault="0069109B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  <w:szCs w:val="28"/>
        </w:rPr>
        <w:lastRenderedPageBreak/>
        <w:t>Заявитель в течение 5 рабочих дней после получения уведомления о пр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остановке предоставления Муниципальной услуги направляет в Уполномоче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 xml:space="preserve">ный орган (способом, указанным в подпункте 2.6.1. пункта 2.6. настоящего </w:t>
      </w:r>
      <w:r w:rsidRPr="008E5A89">
        <w:rPr>
          <w:sz w:val="28"/>
        </w:rPr>
        <w:t>А</w:t>
      </w:r>
      <w:r w:rsidRPr="008E5A89">
        <w:rPr>
          <w:sz w:val="28"/>
        </w:rPr>
        <w:t>д</w:t>
      </w:r>
      <w:r w:rsidRPr="008E5A89">
        <w:rPr>
          <w:sz w:val="28"/>
        </w:rPr>
        <w:t>министративного регламента</w:t>
      </w:r>
      <w:r w:rsidRPr="008E5A89">
        <w:rPr>
          <w:sz w:val="28"/>
          <w:szCs w:val="28"/>
        </w:rPr>
        <w:t>) необходимые документы и сведения для пред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ставления Муниципальной услуги.</w:t>
      </w:r>
    </w:p>
    <w:p w:rsidR="0069109B" w:rsidRPr="008E5A89" w:rsidRDefault="0069109B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услуги. При этом заяв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тель сохраняет за собой право повторной подачи заявления.</w:t>
      </w:r>
    </w:p>
    <w:p w:rsidR="00BC6767" w:rsidRPr="008E5A89" w:rsidRDefault="000D45EB" w:rsidP="00AC78A9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8E5A89">
        <w:rPr>
          <w:sz w:val="28"/>
          <w:szCs w:val="28"/>
        </w:rPr>
        <w:t xml:space="preserve">2.9. </w:t>
      </w:r>
      <w:r w:rsidR="00BC6767" w:rsidRPr="008E5A89">
        <w:rPr>
          <w:color w:val="000000" w:themeColor="text1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8E5A89">
        <w:rPr>
          <w:color w:val="000000" w:themeColor="text1"/>
          <w:sz w:val="28"/>
          <w:szCs w:val="28"/>
        </w:rPr>
        <w:t>:</w:t>
      </w:r>
    </w:p>
    <w:p w:rsidR="005405E7" w:rsidRPr="008E5A89" w:rsidRDefault="005405E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лицо, подавшее заявление, не относится к кругу лиц, установленных пунктом </w:t>
      </w:r>
      <w:r w:rsidRPr="008E5A89">
        <w:rPr>
          <w:sz w:val="28"/>
        </w:rPr>
        <w:t xml:space="preserve">1.2. </w:t>
      </w:r>
      <w:r w:rsidRPr="008E5A89">
        <w:rPr>
          <w:sz w:val="28"/>
          <w:szCs w:val="28"/>
        </w:rPr>
        <w:t xml:space="preserve">настоящего </w:t>
      </w:r>
      <w:r w:rsidRPr="008E5A89">
        <w:rPr>
          <w:sz w:val="28"/>
        </w:rPr>
        <w:t>Административного регламента</w:t>
      </w:r>
      <w:r w:rsidRPr="008E5A89">
        <w:rPr>
          <w:sz w:val="28"/>
          <w:szCs w:val="28"/>
        </w:rPr>
        <w:t>;</w:t>
      </w:r>
    </w:p>
    <w:p w:rsidR="005405E7" w:rsidRPr="008E5A89" w:rsidRDefault="005405E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представленные сведения и (или) документы не соответствуют сведен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ям, полученным в ходе межведомственного информационного взаимодействия;</w:t>
      </w:r>
    </w:p>
    <w:p w:rsidR="005405E7" w:rsidRPr="008E5A89" w:rsidRDefault="005405E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Федерации, законов или иных но</w:t>
      </w:r>
      <w:r w:rsidRPr="008E5A89">
        <w:rPr>
          <w:sz w:val="28"/>
          <w:szCs w:val="28"/>
        </w:rPr>
        <w:t>р</w:t>
      </w:r>
      <w:r w:rsidRPr="008E5A89">
        <w:rPr>
          <w:sz w:val="28"/>
          <w:szCs w:val="28"/>
        </w:rPr>
        <w:t>мативных правовых актов субъектов Российской Федерации;</w:t>
      </w:r>
    </w:p>
    <w:p w:rsidR="003137E5" w:rsidRPr="008E5A89" w:rsidRDefault="003137E5" w:rsidP="003137E5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непредставление зая</w:t>
      </w:r>
      <w:r w:rsidR="00DE1E51" w:rsidRPr="008E5A89">
        <w:rPr>
          <w:sz w:val="28"/>
          <w:szCs w:val="28"/>
        </w:rPr>
        <w:t xml:space="preserve">вителем в течение 5 рабочих дней после получения </w:t>
      </w:r>
      <w:r w:rsidRPr="008E5A89">
        <w:rPr>
          <w:sz w:val="28"/>
          <w:szCs w:val="28"/>
        </w:rPr>
        <w:t>уведомлени</w:t>
      </w:r>
      <w:r w:rsidR="00DE1E51" w:rsidRPr="008E5A89">
        <w:rPr>
          <w:sz w:val="28"/>
          <w:szCs w:val="28"/>
        </w:rPr>
        <w:t>я</w:t>
      </w:r>
      <w:r w:rsidRPr="008E5A89">
        <w:rPr>
          <w:sz w:val="28"/>
          <w:szCs w:val="28"/>
        </w:rPr>
        <w:t xml:space="preserve"> о приостановке предоставления Муниципальной услуги</w:t>
      </w:r>
      <w:r w:rsidR="00DE1E51" w:rsidRPr="008E5A89">
        <w:rPr>
          <w:sz w:val="28"/>
          <w:szCs w:val="28"/>
        </w:rPr>
        <w:t xml:space="preserve"> указа</w:t>
      </w:r>
      <w:r w:rsidR="00DE1E51" w:rsidRPr="008E5A89">
        <w:rPr>
          <w:sz w:val="28"/>
          <w:szCs w:val="28"/>
        </w:rPr>
        <w:t>н</w:t>
      </w:r>
      <w:r w:rsidR="00DE1E51" w:rsidRPr="008E5A89">
        <w:rPr>
          <w:sz w:val="28"/>
          <w:szCs w:val="28"/>
        </w:rPr>
        <w:t>ных в нем</w:t>
      </w:r>
      <w:r w:rsidRPr="008E5A89">
        <w:rPr>
          <w:sz w:val="28"/>
          <w:szCs w:val="28"/>
        </w:rPr>
        <w:t xml:space="preserve"> необходимых документов и сведений;</w:t>
      </w:r>
    </w:p>
    <w:p w:rsidR="005405E7" w:rsidRPr="008E5A89" w:rsidRDefault="005405E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заявитель отозвал заявление. Отзыв заявления осуществляется при ли</w:t>
      </w:r>
      <w:r w:rsidRPr="008E5A89">
        <w:rPr>
          <w:sz w:val="28"/>
          <w:szCs w:val="28"/>
        </w:rPr>
        <w:t>ч</w:t>
      </w:r>
      <w:r w:rsidRPr="008E5A89">
        <w:rPr>
          <w:sz w:val="28"/>
          <w:szCs w:val="28"/>
        </w:rPr>
        <w:t>ном обращении заявителя в Уполномоченный орган.</w:t>
      </w:r>
    </w:p>
    <w:p w:rsidR="00BC6767" w:rsidRPr="008E5A89" w:rsidRDefault="005405E7" w:rsidP="00AC78A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E5A89">
        <w:rPr>
          <w:bCs/>
          <w:color w:val="000000" w:themeColor="text1"/>
          <w:sz w:val="28"/>
          <w:szCs w:val="28"/>
        </w:rPr>
        <w:t>О</w:t>
      </w:r>
      <w:r w:rsidR="00BC6767" w:rsidRPr="008E5A89">
        <w:rPr>
          <w:bCs/>
          <w:color w:val="000000" w:themeColor="text1"/>
          <w:sz w:val="28"/>
          <w:szCs w:val="28"/>
        </w:rPr>
        <w:t>тказ в предоставлении Муниципальной услуги не препятствует повто</w:t>
      </w:r>
      <w:r w:rsidR="00BC6767" w:rsidRPr="008E5A89">
        <w:rPr>
          <w:bCs/>
          <w:color w:val="000000" w:themeColor="text1"/>
          <w:sz w:val="28"/>
          <w:szCs w:val="28"/>
        </w:rPr>
        <w:t>р</w:t>
      </w:r>
      <w:r w:rsidR="00BC6767" w:rsidRPr="008E5A89">
        <w:rPr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="00BC6767" w:rsidRPr="008E5A89">
        <w:rPr>
          <w:bCs/>
          <w:color w:val="000000" w:themeColor="text1"/>
          <w:sz w:val="28"/>
          <w:szCs w:val="28"/>
        </w:rPr>
        <w:t>т</w:t>
      </w:r>
      <w:r w:rsidR="00BC6767" w:rsidRPr="008E5A89">
        <w:rPr>
          <w:bCs/>
          <w:color w:val="000000" w:themeColor="text1"/>
          <w:sz w:val="28"/>
          <w:szCs w:val="28"/>
        </w:rPr>
        <w:t>каза.</w:t>
      </w:r>
    </w:p>
    <w:p w:rsidR="000D45EB" w:rsidRPr="008E5A89" w:rsidRDefault="000D45EB" w:rsidP="00AC78A9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8E5A89">
        <w:rPr>
          <w:sz w:val="28"/>
          <w:szCs w:val="28"/>
          <w:lang w:val="x-none" w:eastAsia="ar-SA"/>
        </w:rPr>
        <w:t>2.</w:t>
      </w:r>
      <w:r w:rsidRPr="008E5A89">
        <w:rPr>
          <w:sz w:val="28"/>
          <w:szCs w:val="28"/>
          <w:lang w:eastAsia="ar-SA"/>
        </w:rPr>
        <w:t>10</w:t>
      </w:r>
      <w:r w:rsidRPr="008E5A89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8E5A89" w:rsidRDefault="00CC3FC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Услуги, необходимые и обязательные для предоставления Муниципал</w:t>
      </w:r>
      <w:r w:rsidRPr="008E5A89">
        <w:rPr>
          <w:sz w:val="28"/>
          <w:szCs w:val="28"/>
        </w:rPr>
        <w:t>ь</w:t>
      </w:r>
      <w:r w:rsidRPr="008E5A89">
        <w:rPr>
          <w:sz w:val="28"/>
          <w:szCs w:val="28"/>
        </w:rPr>
        <w:t>ной услуги, отсутствуют.</w:t>
      </w:r>
    </w:p>
    <w:p w:rsidR="000D45EB" w:rsidRPr="008E5A89" w:rsidRDefault="000D45EB" w:rsidP="00AC78A9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8E5A89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8E5A89">
        <w:rPr>
          <w:rFonts w:eastAsia="Arial"/>
          <w:sz w:val="28"/>
          <w:szCs w:val="28"/>
          <w:lang w:eastAsia="ar-SA"/>
        </w:rPr>
        <w:t>м</w:t>
      </w:r>
      <w:r w:rsidRPr="008E5A89">
        <w:rPr>
          <w:rFonts w:eastAsia="Arial"/>
          <w:sz w:val="28"/>
          <w:szCs w:val="28"/>
          <w:lang w:eastAsia="ar-SA"/>
        </w:rPr>
        <w:t>униципальной услуги.</w:t>
      </w:r>
    </w:p>
    <w:p w:rsidR="001F40B8" w:rsidRPr="008E5A89" w:rsidRDefault="001F40B8" w:rsidP="00AC78A9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E5A89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8E5A89">
        <w:rPr>
          <w:color w:val="000000" w:themeColor="text1"/>
          <w:sz w:val="28"/>
          <w:szCs w:val="28"/>
        </w:rPr>
        <w:t>и</w:t>
      </w:r>
      <w:r w:rsidRPr="008E5A89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8E5A89" w:rsidRDefault="00CE0BB8" w:rsidP="00AC78A9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8E5A89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8E5A89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8E5A89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8E5A89">
        <w:rPr>
          <w:sz w:val="28"/>
          <w:szCs w:val="28"/>
        </w:rPr>
        <w:t>предоставляемой организац</w:t>
      </w:r>
      <w:r w:rsidR="004E25D0" w:rsidRPr="008E5A89">
        <w:rPr>
          <w:sz w:val="28"/>
          <w:szCs w:val="28"/>
        </w:rPr>
        <w:t>и</w:t>
      </w:r>
      <w:r w:rsidR="004E25D0" w:rsidRPr="008E5A89">
        <w:rPr>
          <w:sz w:val="28"/>
          <w:szCs w:val="28"/>
        </w:rPr>
        <w:t>ей</w:t>
      </w:r>
      <w:r w:rsidRPr="008E5A89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8E5A89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8E5A89" w:rsidRDefault="00CE0BB8" w:rsidP="00AC78A9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8E5A89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E5A89" w:rsidRDefault="00CE0BB8" w:rsidP="00AC78A9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8E5A89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8E5A89" w:rsidRDefault="00CE0BB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</w:rPr>
        <w:t xml:space="preserve">2.13. </w:t>
      </w:r>
      <w:r w:rsidR="004E25D0" w:rsidRPr="008E5A89">
        <w:rPr>
          <w:sz w:val="28"/>
        </w:rPr>
        <w:t>С</w:t>
      </w:r>
      <w:r w:rsidR="004E25D0" w:rsidRPr="008E5A89">
        <w:rPr>
          <w:sz w:val="28"/>
          <w:szCs w:val="28"/>
        </w:rPr>
        <w:t xml:space="preserve">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="004E25D0" w:rsidRPr="008E5A89">
        <w:rPr>
          <w:sz w:val="28"/>
          <w:szCs w:val="28"/>
        </w:rPr>
        <w:lastRenderedPageBreak/>
        <w:t>в предоставлении Муниципальной услуги, в том числе в электронной форме.</w:t>
      </w:r>
    </w:p>
    <w:p w:rsidR="00065BA3" w:rsidRPr="008E5A89" w:rsidRDefault="008E6283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 основании Соглашения о взаимодействии п</w:t>
      </w:r>
      <w:r w:rsidR="00CE0BB8" w:rsidRPr="008E5A89">
        <w:rPr>
          <w:sz w:val="28"/>
          <w:szCs w:val="28"/>
        </w:rPr>
        <w:t xml:space="preserve">ри поступлении (подачи) </w:t>
      </w:r>
      <w:r w:rsidR="00341969" w:rsidRPr="008E5A89">
        <w:rPr>
          <w:sz w:val="28"/>
          <w:szCs w:val="28"/>
        </w:rPr>
        <w:t>заявления</w:t>
      </w:r>
      <w:r w:rsidR="00CE0BB8" w:rsidRPr="008E5A89">
        <w:rPr>
          <w:sz w:val="28"/>
          <w:szCs w:val="28"/>
        </w:rPr>
        <w:t xml:space="preserve"> в МФЦ, специалист МФЦ регистрирует его в электронной базе да</w:t>
      </w:r>
      <w:r w:rsidR="00CE0BB8" w:rsidRPr="008E5A89">
        <w:rPr>
          <w:sz w:val="28"/>
          <w:szCs w:val="28"/>
        </w:rPr>
        <w:t>н</w:t>
      </w:r>
      <w:r w:rsidR="00CE0BB8" w:rsidRPr="008E5A89">
        <w:rPr>
          <w:sz w:val="28"/>
          <w:szCs w:val="28"/>
        </w:rPr>
        <w:t xml:space="preserve">ных и передает в </w:t>
      </w:r>
      <w:r w:rsidR="00831671" w:rsidRPr="008E5A89">
        <w:rPr>
          <w:sz w:val="28"/>
          <w:szCs w:val="28"/>
        </w:rPr>
        <w:t>Администрацию</w:t>
      </w:r>
      <w:r w:rsidR="00CE0BB8" w:rsidRPr="008E5A89">
        <w:rPr>
          <w:sz w:val="28"/>
          <w:szCs w:val="28"/>
        </w:rPr>
        <w:t xml:space="preserve"> </w:t>
      </w:r>
      <w:r w:rsidR="00EB7A61" w:rsidRPr="008E5A89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8E5A89" w:rsidRDefault="00631127" w:rsidP="00AC78A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>В случае</w:t>
      </w:r>
      <w:proofErr w:type="gramStart"/>
      <w:r w:rsidRPr="008E5A89">
        <w:rPr>
          <w:color w:val="000000"/>
          <w:kern w:val="1"/>
          <w:sz w:val="28"/>
          <w:szCs w:val="28"/>
        </w:rPr>
        <w:t>,</w:t>
      </w:r>
      <w:proofErr w:type="gramEnd"/>
      <w:r w:rsidRPr="008E5A89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8E5A89">
        <w:rPr>
          <w:color w:val="000000"/>
          <w:kern w:val="1"/>
          <w:sz w:val="28"/>
          <w:szCs w:val="28"/>
        </w:rPr>
        <w:t>м</w:t>
      </w:r>
      <w:r w:rsidRPr="008E5A89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8E5A89">
        <w:rPr>
          <w:color w:val="000000"/>
          <w:kern w:val="1"/>
          <w:sz w:val="28"/>
          <w:szCs w:val="28"/>
        </w:rPr>
        <w:t>о</w:t>
      </w:r>
      <w:r w:rsidRPr="008E5A89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</w:t>
      </w:r>
      <w:r w:rsidR="008223F5" w:rsidRPr="008E5A89">
        <w:rPr>
          <w:color w:val="000000"/>
          <w:kern w:val="1"/>
          <w:sz w:val="28"/>
          <w:szCs w:val="28"/>
        </w:rPr>
        <w:t xml:space="preserve">передача </w:t>
      </w:r>
      <w:r w:rsidR="00341969" w:rsidRPr="008E5A89">
        <w:rPr>
          <w:color w:val="000000"/>
          <w:kern w:val="1"/>
          <w:sz w:val="28"/>
          <w:szCs w:val="28"/>
        </w:rPr>
        <w:t>заявлений</w:t>
      </w:r>
      <w:r w:rsidRPr="008E5A89">
        <w:rPr>
          <w:color w:val="000000"/>
          <w:kern w:val="1"/>
          <w:sz w:val="28"/>
          <w:szCs w:val="28"/>
        </w:rPr>
        <w:t xml:space="preserve"> и документов в </w:t>
      </w:r>
      <w:r w:rsidR="00831671" w:rsidRPr="008E5A89">
        <w:rPr>
          <w:color w:val="000000"/>
          <w:kern w:val="1"/>
          <w:sz w:val="28"/>
          <w:szCs w:val="28"/>
        </w:rPr>
        <w:t>Администрацию</w:t>
      </w:r>
      <w:r w:rsidRPr="008E5A89">
        <w:rPr>
          <w:color w:val="000000"/>
          <w:kern w:val="1"/>
          <w:sz w:val="28"/>
          <w:szCs w:val="28"/>
        </w:rPr>
        <w:t xml:space="preserve"> осуществляется МФЦ не позднее одного рабочего дня, следующего за днем получения МФЦ т</w:t>
      </w:r>
      <w:r w:rsidRPr="008E5A89">
        <w:rPr>
          <w:color w:val="000000"/>
          <w:kern w:val="1"/>
          <w:sz w:val="28"/>
          <w:szCs w:val="28"/>
        </w:rPr>
        <w:t>а</w:t>
      </w:r>
      <w:r w:rsidRPr="008E5A89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831671" w:rsidRPr="008E5A89">
        <w:rPr>
          <w:color w:val="000000"/>
          <w:kern w:val="1"/>
          <w:sz w:val="28"/>
          <w:szCs w:val="28"/>
        </w:rPr>
        <w:t>Админ</w:t>
      </w:r>
      <w:r w:rsidR="00831671" w:rsidRPr="008E5A89">
        <w:rPr>
          <w:color w:val="000000"/>
          <w:kern w:val="1"/>
          <w:sz w:val="28"/>
          <w:szCs w:val="28"/>
        </w:rPr>
        <w:t>и</w:t>
      </w:r>
      <w:r w:rsidR="00831671" w:rsidRPr="008E5A89">
        <w:rPr>
          <w:color w:val="000000"/>
          <w:kern w:val="1"/>
          <w:sz w:val="28"/>
          <w:szCs w:val="28"/>
        </w:rPr>
        <w:t>страцией</w:t>
      </w:r>
      <w:r w:rsidRPr="008E5A89">
        <w:rPr>
          <w:color w:val="000000"/>
          <w:kern w:val="1"/>
          <w:sz w:val="28"/>
          <w:szCs w:val="28"/>
        </w:rPr>
        <w:t>.</w:t>
      </w:r>
    </w:p>
    <w:p w:rsidR="00B62D78" w:rsidRPr="008E5A89" w:rsidRDefault="00B62D78" w:rsidP="00AC78A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F26F3E"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</w:t>
      </w:r>
      <w:r w:rsidR="008223F5"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Уполномоченный орган</w:t>
      </w:r>
      <w:r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незав</w:t>
      </w:r>
      <w:r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симо от способа его доставки осуществляется в день поступления обращения заявителя в порядке, установленном правилами делопроизводства </w:t>
      </w:r>
      <w:r w:rsidR="008223F5"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</w:t>
      </w:r>
      <w:r w:rsidR="008223F5"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8223F5"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ченного органа</w:t>
      </w:r>
      <w:r w:rsidR="00272E64"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Регистрация </w:t>
      </w:r>
      <w:r w:rsidR="00F26F3E"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</w:t>
      </w:r>
      <w:r w:rsidR="008223F5"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Уполномоченный о</w:t>
      </w:r>
      <w:r w:rsidR="008223F5"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8223F5"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</w:t>
      </w:r>
      <w:r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после 16.00 или в выходной (нерабочий или праздничный) день, осущест</w:t>
      </w:r>
      <w:r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ляется в первый за ним рабочий день. При регистрации </w:t>
      </w:r>
      <w:r w:rsidR="00F26F3E"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="00F860DB"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</w:t>
      </w:r>
      <w:r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E5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соответствующий входящий номер.</w:t>
      </w:r>
    </w:p>
    <w:p w:rsidR="004E25D0" w:rsidRPr="008E5A89" w:rsidRDefault="00CE0BB8" w:rsidP="00AC78A9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8E5A89">
        <w:rPr>
          <w:sz w:val="28"/>
          <w:szCs w:val="28"/>
        </w:rPr>
        <w:t xml:space="preserve">2.14. </w:t>
      </w:r>
      <w:proofErr w:type="gramStart"/>
      <w:r w:rsidRPr="008E5A89">
        <w:rPr>
          <w:sz w:val="28"/>
          <w:szCs w:val="28"/>
          <w:lang w:bidi="ru-RU"/>
        </w:rPr>
        <w:t>Т</w:t>
      </w:r>
      <w:r w:rsidR="004E25D0" w:rsidRPr="008E5A89">
        <w:rPr>
          <w:sz w:val="28"/>
          <w:szCs w:val="28"/>
        </w:rPr>
        <w:t>ребования к помещениям, в которых предоставляется Муниц</w:t>
      </w:r>
      <w:r w:rsidR="004E25D0" w:rsidRPr="008E5A89">
        <w:rPr>
          <w:sz w:val="28"/>
          <w:szCs w:val="28"/>
        </w:rPr>
        <w:t>и</w:t>
      </w:r>
      <w:r w:rsidR="004E25D0" w:rsidRPr="008E5A89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8E5A89">
        <w:rPr>
          <w:sz w:val="28"/>
          <w:szCs w:val="28"/>
        </w:rPr>
        <w:t>в</w:t>
      </w:r>
      <w:r w:rsidR="004E25D0" w:rsidRPr="008E5A89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8E5A89">
        <w:rPr>
          <w:sz w:val="28"/>
          <w:szCs w:val="28"/>
        </w:rPr>
        <w:t>а</w:t>
      </w:r>
      <w:r w:rsidR="004E25D0" w:rsidRPr="008E5A89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8E5A89">
        <w:rPr>
          <w:sz w:val="28"/>
          <w:szCs w:val="28"/>
        </w:rPr>
        <w:t>т</w:t>
      </w:r>
      <w:r w:rsidR="004E25D0" w:rsidRPr="008E5A89">
        <w:rPr>
          <w:sz w:val="28"/>
          <w:szCs w:val="28"/>
        </w:rPr>
        <w:t>ветствии с</w:t>
      </w:r>
      <w:proofErr w:type="gramEnd"/>
      <w:r w:rsidR="004E25D0" w:rsidRPr="008E5A89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8E5A89">
        <w:rPr>
          <w:sz w:val="28"/>
          <w:szCs w:val="28"/>
        </w:rPr>
        <w:t>н</w:t>
      </w:r>
      <w:r w:rsidR="004E25D0" w:rsidRPr="008E5A89">
        <w:rPr>
          <w:sz w:val="28"/>
          <w:szCs w:val="28"/>
        </w:rPr>
        <w:t>валидов.</w:t>
      </w:r>
    </w:p>
    <w:p w:rsidR="00CE0BB8" w:rsidRPr="008E5A89" w:rsidRDefault="00CE0BB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2.14.1. Приём граждан для предоставления услуги осуществляется в сп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E5A89">
        <w:rPr>
          <w:sz w:val="28"/>
          <w:szCs w:val="28"/>
        </w:rPr>
        <w:t>з</w:t>
      </w:r>
      <w:r w:rsidRPr="008E5A89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E5A89" w:rsidRDefault="00CE0BB8" w:rsidP="00AC78A9">
      <w:pPr>
        <w:widowControl w:val="0"/>
        <w:ind w:firstLine="709"/>
        <w:jc w:val="both"/>
        <w:rPr>
          <w:bCs/>
          <w:sz w:val="28"/>
          <w:szCs w:val="28"/>
        </w:rPr>
      </w:pPr>
      <w:r w:rsidRPr="008E5A89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E5A89">
        <w:rPr>
          <w:bCs/>
          <w:sz w:val="28"/>
          <w:szCs w:val="28"/>
        </w:rPr>
        <w:t>ю</w:t>
      </w:r>
      <w:r w:rsidRPr="008E5A89">
        <w:rPr>
          <w:bCs/>
          <w:sz w:val="28"/>
          <w:szCs w:val="28"/>
        </w:rPr>
        <w:t>щих Муниципальную услугу.</w:t>
      </w:r>
    </w:p>
    <w:p w:rsidR="00CE0BB8" w:rsidRPr="008E5A89" w:rsidRDefault="00CE0BB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bCs/>
          <w:sz w:val="28"/>
          <w:szCs w:val="28"/>
        </w:rPr>
        <w:lastRenderedPageBreak/>
        <w:t>Для ожидания заявителями приема, заполнения необходимых для пол</w:t>
      </w:r>
      <w:r w:rsidRPr="008E5A89">
        <w:rPr>
          <w:bCs/>
          <w:sz w:val="28"/>
          <w:szCs w:val="28"/>
        </w:rPr>
        <w:t>у</w:t>
      </w:r>
      <w:r w:rsidRPr="008E5A89">
        <w:rPr>
          <w:bCs/>
          <w:sz w:val="28"/>
          <w:szCs w:val="28"/>
        </w:rPr>
        <w:t xml:space="preserve">чения Муниципальной услуги документов в </w:t>
      </w:r>
      <w:r w:rsidR="00165FDF" w:rsidRPr="008E5A89">
        <w:rPr>
          <w:bCs/>
          <w:sz w:val="28"/>
          <w:szCs w:val="28"/>
        </w:rPr>
        <w:t>Уполномоченном органе</w:t>
      </w:r>
      <w:r w:rsidRPr="008E5A89">
        <w:rPr>
          <w:bCs/>
          <w:sz w:val="28"/>
          <w:szCs w:val="28"/>
        </w:rPr>
        <w:t xml:space="preserve">, либо в </w:t>
      </w:r>
      <w:r w:rsidR="00631127" w:rsidRPr="008E5A89">
        <w:rPr>
          <w:sz w:val="28"/>
          <w:szCs w:val="28"/>
        </w:rPr>
        <w:t>МФЦ</w:t>
      </w:r>
      <w:r w:rsidRPr="008E5A89">
        <w:rPr>
          <w:bCs/>
          <w:sz w:val="28"/>
          <w:szCs w:val="28"/>
        </w:rPr>
        <w:t>, отводятся места, оборудованные стульями, столами (стойками) для во</w:t>
      </w:r>
      <w:r w:rsidRPr="008E5A89">
        <w:rPr>
          <w:bCs/>
          <w:sz w:val="28"/>
          <w:szCs w:val="28"/>
        </w:rPr>
        <w:t>з</w:t>
      </w:r>
      <w:r w:rsidRPr="008E5A89">
        <w:rPr>
          <w:bCs/>
          <w:sz w:val="28"/>
          <w:szCs w:val="28"/>
        </w:rPr>
        <w:t>можности оформления документов, обеспечиваются ручками, бланками док</w:t>
      </w:r>
      <w:r w:rsidRPr="008E5A89">
        <w:rPr>
          <w:bCs/>
          <w:sz w:val="28"/>
          <w:szCs w:val="28"/>
        </w:rPr>
        <w:t>у</w:t>
      </w:r>
      <w:r w:rsidRPr="008E5A89">
        <w:rPr>
          <w:bCs/>
          <w:sz w:val="28"/>
          <w:szCs w:val="28"/>
        </w:rPr>
        <w:t>ментов. Количество мест ожидания определяется исходя из фактической нагрузки и возможности их размещения в помещении.</w:t>
      </w:r>
    </w:p>
    <w:p w:rsidR="00CE0BB8" w:rsidRPr="008E5A89" w:rsidRDefault="00CE0BB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bCs/>
          <w:sz w:val="28"/>
          <w:szCs w:val="28"/>
        </w:rPr>
        <w:t xml:space="preserve">2.14.3. </w:t>
      </w:r>
      <w:r w:rsidR="00D6389F" w:rsidRPr="008E5A89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8E5A89">
        <w:rPr>
          <w:bCs/>
          <w:sz w:val="28"/>
          <w:szCs w:val="28"/>
        </w:rPr>
        <w:t>специалиста</w:t>
      </w:r>
      <w:r w:rsidR="00D6389F" w:rsidRPr="008E5A89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8E5A89">
        <w:rPr>
          <w:color w:val="000000" w:themeColor="text1"/>
          <w:kern w:val="1"/>
          <w:sz w:val="28"/>
          <w:szCs w:val="28"/>
        </w:rPr>
        <w:t>о</w:t>
      </w:r>
      <w:r w:rsidR="00D6389F" w:rsidRPr="008E5A89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8E5A89">
        <w:rPr>
          <w:color w:val="000000" w:themeColor="text1"/>
          <w:kern w:val="1"/>
          <w:sz w:val="28"/>
          <w:szCs w:val="28"/>
        </w:rPr>
        <w:t>н</w:t>
      </w:r>
      <w:r w:rsidR="00D6389F" w:rsidRPr="008E5A89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8E5A89" w:rsidRDefault="00CE0BB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8E5A89" w:rsidRDefault="00CE0BB8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sz w:val="28"/>
          <w:szCs w:val="28"/>
        </w:rPr>
        <w:t xml:space="preserve">Вход в помещение оборудуется информационной вывеской, содержащей информацию об </w:t>
      </w:r>
      <w:r w:rsidR="00165FDF" w:rsidRPr="008E5A89">
        <w:rPr>
          <w:sz w:val="28"/>
          <w:szCs w:val="28"/>
        </w:rPr>
        <w:t>Уполномоченном органе</w:t>
      </w:r>
      <w:r w:rsidR="00BB0C59" w:rsidRPr="008E5A89">
        <w:rPr>
          <w:sz w:val="28"/>
          <w:szCs w:val="28"/>
        </w:rPr>
        <w:t xml:space="preserve">: наименование и режим работы, </w:t>
      </w:r>
      <w:r w:rsidR="00BB0C59" w:rsidRPr="008E5A89">
        <w:rPr>
          <w:color w:val="000000" w:themeColor="text1"/>
          <w:sz w:val="28"/>
          <w:szCs w:val="28"/>
        </w:rPr>
        <w:t>а также удобной лестницей с поручнями, пандусами для беспрепятственного п</w:t>
      </w:r>
      <w:r w:rsidR="00BB0C59" w:rsidRPr="008E5A89">
        <w:rPr>
          <w:color w:val="000000" w:themeColor="text1"/>
          <w:sz w:val="28"/>
          <w:szCs w:val="28"/>
        </w:rPr>
        <w:t>е</w:t>
      </w:r>
      <w:r w:rsidR="00BB0C59" w:rsidRPr="008E5A89">
        <w:rPr>
          <w:color w:val="000000" w:themeColor="text1"/>
          <w:sz w:val="28"/>
          <w:szCs w:val="28"/>
        </w:rPr>
        <w:t>редвижения граждан.</w:t>
      </w:r>
    </w:p>
    <w:p w:rsidR="00BB0C59" w:rsidRPr="008E5A89" w:rsidRDefault="00BB0C59" w:rsidP="00AC78A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8E5A89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8E5A89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8E5A89" w:rsidRDefault="00BB0C59" w:rsidP="00AC78A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E5A89" w:rsidRDefault="00BB0C59" w:rsidP="00AC78A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E5A89">
        <w:rPr>
          <w:color w:val="000000" w:themeColor="text1"/>
          <w:sz w:val="28"/>
          <w:szCs w:val="28"/>
        </w:rPr>
        <w:t>ь</w:t>
      </w:r>
      <w:r w:rsidRPr="008E5A89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8E5A89" w:rsidRDefault="00BB0C59" w:rsidP="00AC78A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8E5A89">
        <w:rPr>
          <w:color w:val="000000" w:themeColor="text1"/>
          <w:sz w:val="28"/>
          <w:szCs w:val="28"/>
        </w:rPr>
        <w:t>е</w:t>
      </w:r>
      <w:r w:rsidRPr="008E5A89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8E5A89" w:rsidRDefault="00BB0C59" w:rsidP="00AC78A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E5A89" w:rsidRDefault="00BB0C59" w:rsidP="00AC78A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8E5A89">
        <w:rPr>
          <w:color w:val="000000" w:themeColor="text1"/>
          <w:sz w:val="28"/>
          <w:szCs w:val="28"/>
        </w:rPr>
        <w:t>н</w:t>
      </w:r>
      <w:r w:rsidRPr="008E5A89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8E5A89">
        <w:rPr>
          <w:color w:val="000000" w:themeColor="text1"/>
          <w:sz w:val="28"/>
          <w:szCs w:val="28"/>
        </w:rPr>
        <w:t>а</w:t>
      </w:r>
      <w:r w:rsidR="00F17C1C" w:rsidRPr="008E5A89">
        <w:rPr>
          <w:color w:val="000000" w:themeColor="text1"/>
          <w:sz w:val="28"/>
          <w:szCs w:val="28"/>
        </w:rPr>
        <w:t xml:space="preserve">ции </w:t>
      </w:r>
      <w:r w:rsidRPr="008E5A89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8E5A89" w:rsidRDefault="00BB0C59" w:rsidP="00AC78A9">
      <w:pPr>
        <w:widowControl w:val="0"/>
        <w:ind w:firstLine="709"/>
        <w:jc w:val="both"/>
        <w:rPr>
          <w:sz w:val="28"/>
        </w:rPr>
      </w:pPr>
      <w:proofErr w:type="gramStart"/>
      <w:r w:rsidRPr="008E5A89">
        <w:rPr>
          <w:sz w:val="28"/>
        </w:rPr>
        <w:t>допуск на объект, на котором организовано предоставление услуг, соб</w:t>
      </w:r>
      <w:r w:rsidRPr="008E5A89">
        <w:rPr>
          <w:sz w:val="28"/>
        </w:rPr>
        <w:t>а</w:t>
      </w:r>
      <w:r w:rsidRPr="008E5A89">
        <w:rPr>
          <w:sz w:val="28"/>
        </w:rPr>
        <w:t>ки-проводника при наличии документа, подтверждающего ее специальное об</w:t>
      </w:r>
      <w:r w:rsidRPr="008E5A89">
        <w:rPr>
          <w:sz w:val="28"/>
        </w:rPr>
        <w:t>у</w:t>
      </w:r>
      <w:r w:rsidRPr="008E5A89">
        <w:rPr>
          <w:sz w:val="28"/>
        </w:rPr>
        <w:t xml:space="preserve">чение и выдаваемого </w:t>
      </w:r>
      <w:r w:rsidR="00F17C1C" w:rsidRPr="008E5A89">
        <w:rPr>
          <w:sz w:val="28"/>
        </w:rPr>
        <w:t>по форме и в порядке, которые определяются федерал</w:t>
      </w:r>
      <w:r w:rsidR="00F17C1C" w:rsidRPr="008E5A89">
        <w:rPr>
          <w:sz w:val="28"/>
        </w:rPr>
        <w:t>ь</w:t>
      </w:r>
      <w:r w:rsidR="00F17C1C" w:rsidRPr="008E5A89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E5A89">
        <w:rPr>
          <w:sz w:val="28"/>
        </w:rPr>
        <w:t>а</w:t>
      </w:r>
      <w:r w:rsidR="00F17C1C" w:rsidRPr="008E5A89">
        <w:rPr>
          <w:sz w:val="28"/>
        </w:rPr>
        <w:t>нию в сфере социальной защиты населения;</w:t>
      </w:r>
      <w:proofErr w:type="gramEnd"/>
    </w:p>
    <w:p w:rsidR="00BB0C59" w:rsidRPr="008E5A89" w:rsidRDefault="00BB0C59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8E5A89">
        <w:rPr>
          <w:color w:val="000000" w:themeColor="text1"/>
          <w:sz w:val="28"/>
          <w:szCs w:val="28"/>
        </w:rPr>
        <w:t>организации</w:t>
      </w:r>
      <w:r w:rsidRPr="008E5A89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8E5A89">
        <w:rPr>
          <w:color w:val="000000" w:themeColor="text1"/>
          <w:sz w:val="28"/>
          <w:szCs w:val="28"/>
        </w:rPr>
        <w:t>е</w:t>
      </w:r>
      <w:r w:rsidRPr="008E5A89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8E5A89">
        <w:rPr>
          <w:color w:val="000000" w:themeColor="text1"/>
          <w:sz w:val="28"/>
          <w:szCs w:val="28"/>
        </w:rPr>
        <w:t>лицами</w:t>
      </w:r>
      <w:r w:rsidRPr="008E5A89">
        <w:rPr>
          <w:color w:val="000000" w:themeColor="text1"/>
          <w:sz w:val="28"/>
          <w:szCs w:val="28"/>
        </w:rPr>
        <w:t>.</w:t>
      </w:r>
    </w:p>
    <w:p w:rsidR="00CE0BB8" w:rsidRPr="008E5A89" w:rsidRDefault="00CE0BB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lastRenderedPageBreak/>
        <w:t xml:space="preserve">2.14.5. </w:t>
      </w:r>
      <w:r w:rsidR="00631127" w:rsidRPr="008E5A89">
        <w:rPr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</w:t>
      </w:r>
      <w:r w:rsidR="00165FDF" w:rsidRPr="008E5A89">
        <w:rPr>
          <w:sz w:val="28"/>
          <w:szCs w:val="28"/>
        </w:rPr>
        <w:t xml:space="preserve">Уполномоченного органа </w:t>
      </w:r>
      <w:r w:rsidR="00631127" w:rsidRPr="008E5A89">
        <w:rPr>
          <w:sz w:val="28"/>
          <w:szCs w:val="28"/>
        </w:rPr>
        <w:t xml:space="preserve">для ожидания и приема заявителей, а также на </w:t>
      </w:r>
      <w:r w:rsidR="005B0BB8" w:rsidRPr="008E5A89">
        <w:rPr>
          <w:sz w:val="28"/>
          <w:szCs w:val="28"/>
        </w:rPr>
        <w:t>ЕПГУ, РПГУ</w:t>
      </w:r>
      <w:r w:rsidR="00631127" w:rsidRPr="008E5A89">
        <w:rPr>
          <w:sz w:val="28"/>
          <w:szCs w:val="28"/>
        </w:rPr>
        <w:t>.</w:t>
      </w:r>
    </w:p>
    <w:p w:rsidR="00CE0BB8" w:rsidRPr="008E5A89" w:rsidRDefault="00CE0BB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8E5A89" w:rsidRDefault="00CE0BB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Оформление информационных листов осуществляется удобным для чт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 xml:space="preserve">ния шрифтом – </w:t>
      </w:r>
      <w:r w:rsidRPr="008E5A89">
        <w:rPr>
          <w:sz w:val="28"/>
          <w:szCs w:val="28"/>
          <w:lang w:val="en-US"/>
        </w:rPr>
        <w:t>Times</w:t>
      </w:r>
      <w:r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  <w:lang w:val="en-US"/>
        </w:rPr>
        <w:t>New</w:t>
      </w:r>
      <w:r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  <w:lang w:val="en-US"/>
        </w:rPr>
        <w:t>Roman</w:t>
      </w:r>
      <w:r w:rsidRPr="008E5A89">
        <w:rPr>
          <w:sz w:val="28"/>
          <w:szCs w:val="28"/>
        </w:rPr>
        <w:t>, формат листа А</w:t>
      </w:r>
      <w:proofErr w:type="gramStart"/>
      <w:r w:rsidRPr="008E5A89">
        <w:rPr>
          <w:sz w:val="28"/>
          <w:szCs w:val="28"/>
        </w:rPr>
        <w:t>4</w:t>
      </w:r>
      <w:proofErr w:type="gramEnd"/>
      <w:r w:rsidRPr="008E5A89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E5A89">
        <w:rPr>
          <w:sz w:val="28"/>
          <w:szCs w:val="28"/>
        </w:rPr>
        <w:t>б</w:t>
      </w:r>
      <w:r w:rsidRPr="008E5A89">
        <w:rPr>
          <w:sz w:val="28"/>
          <w:szCs w:val="28"/>
        </w:rPr>
        <w:t xml:space="preserve">разцов заявлений на </w:t>
      </w:r>
      <w:r w:rsidR="00C7036A" w:rsidRPr="008E5A89">
        <w:rPr>
          <w:sz w:val="28"/>
          <w:szCs w:val="28"/>
        </w:rPr>
        <w:t>поручение Муниципальной услуги</w:t>
      </w:r>
      <w:r w:rsidRPr="008E5A89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8E5A89" w:rsidRDefault="00CE0BB8" w:rsidP="00AC78A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>Информационные стенды должны содержать актуальную и исчерпыва</w:t>
      </w:r>
      <w:r w:rsidRPr="008E5A89">
        <w:rPr>
          <w:sz w:val="28"/>
          <w:szCs w:val="28"/>
        </w:rPr>
        <w:t>ю</w:t>
      </w:r>
      <w:r w:rsidRPr="008E5A89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E5A89">
        <w:rPr>
          <w:sz w:val="28"/>
          <w:szCs w:val="28"/>
        </w:rPr>
        <w:t>ь</w:t>
      </w:r>
      <w:r w:rsidRPr="008E5A89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</w:t>
      </w:r>
      <w:r w:rsidR="00165FDF" w:rsidRPr="008E5A89">
        <w:rPr>
          <w:sz w:val="28"/>
          <w:szCs w:val="28"/>
        </w:rPr>
        <w:t>Уполномоченного органа</w:t>
      </w:r>
      <w:r w:rsidRPr="008E5A89">
        <w:rPr>
          <w:sz w:val="28"/>
          <w:szCs w:val="28"/>
        </w:rPr>
        <w:t xml:space="preserve">, муниципальных служащих, </w:t>
      </w:r>
      <w:r w:rsidR="005F6F34" w:rsidRPr="008E5A89">
        <w:rPr>
          <w:sz w:val="28"/>
          <w:szCs w:val="28"/>
        </w:rPr>
        <w:t>МФЦ</w:t>
      </w:r>
      <w:r w:rsidRPr="008E5A89">
        <w:rPr>
          <w:sz w:val="28"/>
          <w:szCs w:val="28"/>
        </w:rPr>
        <w:t xml:space="preserve">, работников </w:t>
      </w:r>
      <w:r w:rsidR="005F6F34" w:rsidRPr="008E5A89">
        <w:rPr>
          <w:sz w:val="28"/>
          <w:szCs w:val="28"/>
        </w:rPr>
        <w:t>МФЦ</w:t>
      </w:r>
      <w:r w:rsidRPr="008E5A89">
        <w:rPr>
          <w:sz w:val="28"/>
          <w:szCs w:val="28"/>
        </w:rPr>
        <w:t>, информацию о предусмотренной закон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 xml:space="preserve">дательством Российской Федерации ответственности должностных лиц </w:t>
      </w:r>
      <w:r w:rsidR="00165FDF" w:rsidRPr="008E5A89">
        <w:rPr>
          <w:sz w:val="28"/>
          <w:szCs w:val="28"/>
        </w:rPr>
        <w:t>Упо</w:t>
      </w:r>
      <w:r w:rsidR="00165FDF" w:rsidRPr="008E5A89">
        <w:rPr>
          <w:sz w:val="28"/>
          <w:szCs w:val="28"/>
        </w:rPr>
        <w:t>л</w:t>
      </w:r>
      <w:r w:rsidR="00165FDF" w:rsidRPr="008E5A89">
        <w:rPr>
          <w:sz w:val="28"/>
          <w:szCs w:val="28"/>
        </w:rPr>
        <w:t>номоченного органа</w:t>
      </w:r>
      <w:r w:rsidRPr="008E5A89">
        <w:rPr>
          <w:sz w:val="28"/>
          <w:szCs w:val="28"/>
        </w:rPr>
        <w:t xml:space="preserve">, работников </w:t>
      </w:r>
      <w:r w:rsidR="005F6F34" w:rsidRPr="008E5A89">
        <w:rPr>
          <w:sz w:val="28"/>
          <w:szCs w:val="28"/>
        </w:rPr>
        <w:t>МФЦ</w:t>
      </w:r>
      <w:r w:rsidRPr="008E5A89">
        <w:rPr>
          <w:sz w:val="28"/>
          <w:szCs w:val="28"/>
        </w:rPr>
        <w:t>, о режиме работы, о телефонных ном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рах</w:t>
      </w:r>
      <w:proofErr w:type="gramEnd"/>
      <w:r w:rsidRPr="008E5A89">
        <w:rPr>
          <w:sz w:val="28"/>
          <w:szCs w:val="28"/>
        </w:rPr>
        <w:t xml:space="preserve"> Управления и другой информации, а также форм заявлений с образцами их заполнения.</w:t>
      </w:r>
    </w:p>
    <w:p w:rsidR="00204D13" w:rsidRPr="008E5A89" w:rsidRDefault="00CE0BB8" w:rsidP="00AC78A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2.14.6. </w:t>
      </w:r>
      <w:proofErr w:type="gramStart"/>
      <w:r w:rsidR="00204D13" w:rsidRPr="008E5A89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8E5A89">
        <w:rPr>
          <w:color w:val="000000" w:themeColor="text1"/>
          <w:sz w:val="28"/>
          <w:szCs w:val="28"/>
        </w:rPr>
        <w:t>о</w:t>
      </w:r>
      <w:r w:rsidR="00204D13" w:rsidRPr="008E5A89">
        <w:rPr>
          <w:color w:val="000000" w:themeColor="text1"/>
          <w:sz w:val="28"/>
          <w:szCs w:val="28"/>
        </w:rPr>
        <w:t xml:space="preserve">ставление Муниципальной услуги </w:t>
      </w:r>
      <w:r w:rsidR="00165FDF" w:rsidRPr="008E5A89">
        <w:rPr>
          <w:sz w:val="28"/>
          <w:szCs w:val="28"/>
        </w:rPr>
        <w:t>Уполномоченного органа</w:t>
      </w:r>
      <w:r w:rsidR="00165FDF" w:rsidRPr="008E5A89">
        <w:rPr>
          <w:color w:val="000000" w:themeColor="text1"/>
          <w:sz w:val="28"/>
          <w:szCs w:val="28"/>
        </w:rPr>
        <w:t xml:space="preserve"> </w:t>
      </w:r>
      <w:r w:rsidR="00204D13" w:rsidRPr="008E5A89">
        <w:rPr>
          <w:color w:val="000000" w:themeColor="text1"/>
          <w:sz w:val="28"/>
          <w:szCs w:val="28"/>
        </w:rPr>
        <w:t>и МФЦ, распол</w:t>
      </w:r>
      <w:r w:rsidR="00204D13" w:rsidRPr="008E5A89">
        <w:rPr>
          <w:color w:val="000000" w:themeColor="text1"/>
          <w:sz w:val="28"/>
          <w:szCs w:val="28"/>
        </w:rPr>
        <w:t>а</w:t>
      </w:r>
      <w:r w:rsidR="00204D13" w:rsidRPr="008E5A89">
        <w:rPr>
          <w:color w:val="000000" w:themeColor="text1"/>
          <w:sz w:val="28"/>
          <w:szCs w:val="28"/>
        </w:rPr>
        <w:t xml:space="preserve">гается бесплатная парковка для автомобильного транспорта посетителей, в том числе предусматривающая </w:t>
      </w:r>
      <w:r w:rsidR="00204D13" w:rsidRPr="008E5A89">
        <w:rPr>
          <w:sz w:val="28"/>
          <w:szCs w:val="28"/>
        </w:rPr>
        <w:t>не менее 10 процентов мест (но не менее одного м</w:t>
      </w:r>
      <w:r w:rsidR="00204D13" w:rsidRPr="008E5A89">
        <w:rPr>
          <w:sz w:val="28"/>
          <w:szCs w:val="28"/>
        </w:rPr>
        <w:t>е</w:t>
      </w:r>
      <w:r w:rsidR="00204D13" w:rsidRPr="008E5A89">
        <w:rPr>
          <w:sz w:val="28"/>
          <w:szCs w:val="28"/>
        </w:rPr>
        <w:t xml:space="preserve">ста) </w:t>
      </w:r>
      <w:r w:rsidR="00204D13" w:rsidRPr="008E5A89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8E5A89">
        <w:rPr>
          <w:sz w:val="28"/>
          <w:szCs w:val="28"/>
        </w:rPr>
        <w:t>которые не дол</w:t>
      </w:r>
      <w:r w:rsidR="00204D13" w:rsidRPr="008E5A89">
        <w:rPr>
          <w:sz w:val="28"/>
          <w:szCs w:val="28"/>
        </w:rPr>
        <w:t>ж</w:t>
      </w:r>
      <w:r w:rsidR="00204D13" w:rsidRPr="008E5A89">
        <w:rPr>
          <w:sz w:val="28"/>
          <w:szCs w:val="28"/>
        </w:rPr>
        <w:t>ны занимать иные транспортные средства, за исключением случаев, предусмо</w:t>
      </w:r>
      <w:r w:rsidR="00204D13" w:rsidRPr="008E5A89">
        <w:rPr>
          <w:sz w:val="28"/>
          <w:szCs w:val="28"/>
        </w:rPr>
        <w:t>т</w:t>
      </w:r>
      <w:r w:rsidR="00204D13" w:rsidRPr="008E5A89">
        <w:rPr>
          <w:sz w:val="28"/>
          <w:szCs w:val="28"/>
        </w:rPr>
        <w:t>ренных правилами дорожного движения.</w:t>
      </w:r>
      <w:proofErr w:type="gramEnd"/>
    </w:p>
    <w:p w:rsidR="00CE0BB8" w:rsidRPr="008E5A89" w:rsidRDefault="00CE0BB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Вход в помещение </w:t>
      </w:r>
      <w:r w:rsidR="005F6F34" w:rsidRPr="008E5A89">
        <w:rPr>
          <w:sz w:val="28"/>
          <w:szCs w:val="28"/>
        </w:rPr>
        <w:t>МФЦ</w:t>
      </w:r>
      <w:r w:rsidRPr="008E5A89">
        <w:rPr>
          <w:sz w:val="28"/>
          <w:szCs w:val="28"/>
        </w:rPr>
        <w:t xml:space="preserve"> и выход из него оборудовано соответствующ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8E5A89">
        <w:rPr>
          <w:sz w:val="28"/>
          <w:szCs w:val="28"/>
        </w:rPr>
        <w:t xml:space="preserve"> </w:t>
      </w:r>
    </w:p>
    <w:p w:rsidR="00CE0BB8" w:rsidRPr="008E5A89" w:rsidRDefault="00CE0BB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В помещении </w:t>
      </w:r>
      <w:r w:rsidR="005F6F34" w:rsidRPr="008E5A89">
        <w:rPr>
          <w:sz w:val="28"/>
          <w:szCs w:val="28"/>
        </w:rPr>
        <w:t>МФЦ</w:t>
      </w:r>
      <w:r w:rsidRPr="008E5A89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8E5A89" w:rsidRDefault="00091898" w:rsidP="00AC78A9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sz w:val="28"/>
          <w:szCs w:val="28"/>
        </w:rPr>
        <w:t xml:space="preserve">2.15. </w:t>
      </w:r>
      <w:proofErr w:type="gramStart"/>
      <w:r w:rsidRPr="008E5A89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8E5A89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8E5A89">
        <w:rPr>
          <w:sz w:val="28"/>
          <w:szCs w:val="28"/>
        </w:rPr>
        <w:t xml:space="preserve">Муниципальной </w:t>
      </w:r>
      <w:r w:rsidRPr="008E5A89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8E5A89">
        <w:rPr>
          <w:color w:val="000000"/>
          <w:kern w:val="1"/>
          <w:sz w:val="28"/>
          <w:szCs w:val="28"/>
        </w:rPr>
        <w:t>з</w:t>
      </w:r>
      <w:r w:rsidRPr="008E5A89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8E5A89">
        <w:rPr>
          <w:sz w:val="28"/>
          <w:szCs w:val="28"/>
        </w:rPr>
        <w:t xml:space="preserve">Муниципальной </w:t>
      </w:r>
      <w:r w:rsidRPr="008E5A89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8E5A89" w:rsidRDefault="00DD1D41" w:rsidP="00AC78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 xml:space="preserve">Администрация посредством неукоснительного соблюдения сроков </w:t>
      </w:r>
      <w:r w:rsidRPr="008E5A89">
        <w:rPr>
          <w:color w:val="000000"/>
          <w:kern w:val="1"/>
          <w:sz w:val="28"/>
          <w:szCs w:val="28"/>
        </w:rPr>
        <w:lastRenderedPageBreak/>
        <w:t>предоставления Муниципальной услуги, а также порядка предоставления М</w:t>
      </w:r>
      <w:r w:rsidRPr="008E5A89">
        <w:rPr>
          <w:color w:val="000000"/>
          <w:kern w:val="1"/>
          <w:sz w:val="28"/>
          <w:szCs w:val="28"/>
        </w:rPr>
        <w:t>у</w:t>
      </w:r>
      <w:r w:rsidRPr="008E5A89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8E5A89">
        <w:rPr>
          <w:color w:val="000000"/>
          <w:kern w:val="1"/>
          <w:sz w:val="28"/>
          <w:szCs w:val="28"/>
        </w:rPr>
        <w:t>н</w:t>
      </w:r>
      <w:r w:rsidRPr="008E5A89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8E5A89" w:rsidRDefault="00DD1D41" w:rsidP="00AC78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8E5A89">
        <w:rPr>
          <w:sz w:val="28"/>
          <w:szCs w:val="28"/>
        </w:rPr>
        <w:t>, в том числе в электронном виде,</w:t>
      </w:r>
      <w:r w:rsidRPr="008E5A89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8E5A89" w:rsidRDefault="00CE0BB8" w:rsidP="00AC78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8E5A89" w:rsidRDefault="00CE0BB8" w:rsidP="00AC78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8E5A89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8E5A89">
        <w:rPr>
          <w:color w:val="000000"/>
          <w:kern w:val="1"/>
          <w:sz w:val="28"/>
          <w:szCs w:val="28"/>
        </w:rPr>
        <w:t>;</w:t>
      </w:r>
    </w:p>
    <w:p w:rsidR="00CE0BB8" w:rsidRPr="008E5A89" w:rsidRDefault="00CE0BB8" w:rsidP="00AC78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E5A89">
        <w:rPr>
          <w:color w:val="000000"/>
          <w:kern w:val="1"/>
          <w:sz w:val="28"/>
          <w:szCs w:val="28"/>
        </w:rPr>
        <w:t>у</w:t>
      </w:r>
      <w:r w:rsidRPr="008E5A89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E5A89">
        <w:rPr>
          <w:color w:val="000000"/>
          <w:kern w:val="1"/>
          <w:sz w:val="28"/>
          <w:szCs w:val="28"/>
        </w:rPr>
        <w:t>а</w:t>
      </w:r>
      <w:r w:rsidRPr="008E5A89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8E5A89" w:rsidRDefault="00CE0BB8" w:rsidP="00AC78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8E5A89" w:rsidRDefault="00CE0BB8" w:rsidP="00AC78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8E5A89">
        <w:rPr>
          <w:sz w:val="28"/>
          <w:szCs w:val="28"/>
        </w:rPr>
        <w:t xml:space="preserve">услуги в любом МФЦ </w:t>
      </w:r>
      <w:r w:rsidR="00CB29EC" w:rsidRPr="008E5A89">
        <w:rPr>
          <w:color w:val="000000"/>
          <w:kern w:val="1"/>
          <w:sz w:val="28"/>
          <w:szCs w:val="28"/>
        </w:rPr>
        <w:t>в пред</w:t>
      </w:r>
      <w:r w:rsidR="00CB29EC" w:rsidRPr="008E5A89">
        <w:rPr>
          <w:color w:val="000000"/>
          <w:kern w:val="1"/>
          <w:sz w:val="28"/>
          <w:szCs w:val="28"/>
        </w:rPr>
        <w:t>е</w:t>
      </w:r>
      <w:r w:rsidR="00CB29EC" w:rsidRPr="008E5A89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8E5A89">
        <w:rPr>
          <w:sz w:val="28"/>
          <w:szCs w:val="28"/>
        </w:rPr>
        <w:t xml:space="preserve"> </w:t>
      </w:r>
      <w:r w:rsidR="005F6F34" w:rsidRPr="008E5A89">
        <w:rPr>
          <w:sz w:val="28"/>
          <w:szCs w:val="28"/>
        </w:rPr>
        <w:t xml:space="preserve">вне зависимости от </w:t>
      </w:r>
      <w:r w:rsidR="00CB29EC" w:rsidRPr="008E5A89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8E5A89">
        <w:rPr>
          <w:sz w:val="28"/>
          <w:szCs w:val="28"/>
        </w:rPr>
        <w:t xml:space="preserve"> в соответствии с действием экстерритор</w:t>
      </w:r>
      <w:r w:rsidR="005F6F34" w:rsidRPr="008E5A89">
        <w:rPr>
          <w:sz w:val="28"/>
          <w:szCs w:val="28"/>
        </w:rPr>
        <w:t>и</w:t>
      </w:r>
      <w:r w:rsidR="005F6F34" w:rsidRPr="008E5A89">
        <w:rPr>
          <w:sz w:val="28"/>
          <w:szCs w:val="28"/>
        </w:rPr>
        <w:t>ального принципа;</w:t>
      </w:r>
    </w:p>
    <w:p w:rsidR="005F6F34" w:rsidRPr="008E5A89" w:rsidRDefault="005F6F34" w:rsidP="00AC78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sz w:val="28"/>
          <w:szCs w:val="28"/>
        </w:rPr>
        <w:t>возможность подачи комплексного запроса в любом МФЦ;</w:t>
      </w:r>
    </w:p>
    <w:p w:rsidR="00CE0BB8" w:rsidRPr="008E5A89" w:rsidRDefault="00CE0BB8" w:rsidP="00AC78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8E5A89" w:rsidRDefault="00CE0BB8" w:rsidP="00AC78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8E5A89" w:rsidRDefault="00CE0BB8" w:rsidP="00AC78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E5A89" w:rsidRDefault="00CE0BB8" w:rsidP="00AC78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8E5A89">
        <w:rPr>
          <w:color w:val="000000"/>
          <w:kern w:val="1"/>
          <w:sz w:val="28"/>
          <w:szCs w:val="28"/>
        </w:rPr>
        <w:t>ю</w:t>
      </w:r>
      <w:r w:rsidRPr="008E5A89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8E5A89">
        <w:rPr>
          <w:color w:val="000000"/>
          <w:kern w:val="1"/>
          <w:sz w:val="28"/>
          <w:szCs w:val="28"/>
        </w:rPr>
        <w:t>и</w:t>
      </w:r>
      <w:r w:rsidRPr="008E5A89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8E5A89" w:rsidRDefault="00CE0BB8" w:rsidP="00AC78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8E5A89">
        <w:rPr>
          <w:color w:val="000000"/>
          <w:kern w:val="1"/>
          <w:sz w:val="28"/>
          <w:szCs w:val="28"/>
        </w:rPr>
        <w:t>ы</w:t>
      </w:r>
      <w:r w:rsidRPr="008E5A89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8E5A89" w:rsidRDefault="00CE0BB8" w:rsidP="00AC78A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 xml:space="preserve">отсутствие обоснованных жалоб решения и действия (бездействия) </w:t>
      </w:r>
      <w:r w:rsidR="00165FDF" w:rsidRPr="008E5A89">
        <w:rPr>
          <w:sz w:val="28"/>
          <w:szCs w:val="28"/>
        </w:rPr>
        <w:t>Упо</w:t>
      </w:r>
      <w:r w:rsidR="00165FDF" w:rsidRPr="008E5A89">
        <w:rPr>
          <w:sz w:val="28"/>
          <w:szCs w:val="28"/>
        </w:rPr>
        <w:t>л</w:t>
      </w:r>
      <w:r w:rsidR="00165FDF" w:rsidRPr="008E5A89">
        <w:rPr>
          <w:sz w:val="28"/>
          <w:szCs w:val="28"/>
        </w:rPr>
        <w:t>номоченного органа</w:t>
      </w:r>
      <w:r w:rsidRPr="008E5A89">
        <w:rPr>
          <w:color w:val="000000"/>
          <w:kern w:val="1"/>
          <w:sz w:val="28"/>
          <w:szCs w:val="28"/>
        </w:rPr>
        <w:t>, ее должностного лица, муниципального служащего.</w:t>
      </w:r>
    </w:p>
    <w:p w:rsidR="000A7356" w:rsidRPr="008E5A89" w:rsidRDefault="00DD1D4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Взаимодействие заявителей </w:t>
      </w:r>
      <w:r w:rsidR="00903F80" w:rsidRPr="008E5A89">
        <w:rPr>
          <w:sz w:val="28"/>
          <w:szCs w:val="28"/>
        </w:rPr>
        <w:t xml:space="preserve">с должностными лицами </w:t>
      </w:r>
      <w:r w:rsidR="00165FDF" w:rsidRPr="008E5A89">
        <w:rPr>
          <w:sz w:val="28"/>
          <w:szCs w:val="28"/>
        </w:rPr>
        <w:t xml:space="preserve">Уполномоченного органа </w:t>
      </w:r>
      <w:r w:rsidR="00903F80" w:rsidRPr="008E5A89">
        <w:rPr>
          <w:sz w:val="28"/>
          <w:szCs w:val="28"/>
        </w:rPr>
        <w:t xml:space="preserve">при предоставлении Муниципальной услуги </w:t>
      </w:r>
      <w:r w:rsidRPr="008E5A89">
        <w:rPr>
          <w:sz w:val="28"/>
          <w:szCs w:val="28"/>
        </w:rPr>
        <w:t xml:space="preserve">осуществляется </w:t>
      </w:r>
      <w:r w:rsidRPr="008E5A89">
        <w:rPr>
          <w:sz w:val="28"/>
        </w:rPr>
        <w:t>два раза</w:t>
      </w:r>
      <w:r w:rsidRPr="008E5A89">
        <w:rPr>
          <w:sz w:val="32"/>
          <w:szCs w:val="28"/>
        </w:rPr>
        <w:t xml:space="preserve"> </w:t>
      </w:r>
      <w:r w:rsidRPr="008E5A89">
        <w:rPr>
          <w:sz w:val="28"/>
          <w:szCs w:val="28"/>
        </w:rPr>
        <w:t xml:space="preserve">- при представлении Заявления и документов, необходимых для предоставления Муниципальной услуги (в случае непосредственного обращения в </w:t>
      </w:r>
      <w:r w:rsidR="00165FDF" w:rsidRPr="008E5A89">
        <w:rPr>
          <w:sz w:val="28"/>
          <w:szCs w:val="28"/>
        </w:rPr>
        <w:t>Уполном</w:t>
      </w:r>
      <w:r w:rsidR="00165FDF" w:rsidRPr="008E5A89">
        <w:rPr>
          <w:sz w:val="28"/>
          <w:szCs w:val="28"/>
        </w:rPr>
        <w:t>о</w:t>
      </w:r>
      <w:r w:rsidR="00165FDF" w:rsidRPr="008E5A89">
        <w:rPr>
          <w:sz w:val="28"/>
          <w:szCs w:val="28"/>
        </w:rPr>
        <w:t>ченный орган</w:t>
      </w:r>
      <w:r w:rsidRPr="008E5A89">
        <w:rPr>
          <w:sz w:val="28"/>
          <w:szCs w:val="28"/>
        </w:rPr>
        <w:t>), а также при получении результата предоставления Муниц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 xml:space="preserve">пальной услуги. </w:t>
      </w:r>
    </w:p>
    <w:p w:rsidR="00903F80" w:rsidRPr="008E5A89" w:rsidRDefault="00DD1D4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В случае обращения заявителя за предостав</w:t>
      </w:r>
      <w:r w:rsidR="008C3684" w:rsidRPr="008E5A89">
        <w:rPr>
          <w:sz w:val="28"/>
          <w:szCs w:val="28"/>
        </w:rPr>
        <w:t>лением Муниципальной</w:t>
      </w:r>
      <w:r w:rsidRPr="008E5A89">
        <w:rPr>
          <w:sz w:val="28"/>
          <w:szCs w:val="28"/>
        </w:rPr>
        <w:t xml:space="preserve"> усл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ги в электронной форме</w:t>
      </w:r>
      <w:r w:rsidR="00903F80" w:rsidRPr="008E5A89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E5A89" w:rsidRDefault="000A7356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lastRenderedPageBreak/>
        <w:t xml:space="preserve">в </w:t>
      </w:r>
      <w:r w:rsidR="00165FDF" w:rsidRPr="008E5A89">
        <w:rPr>
          <w:sz w:val="28"/>
          <w:szCs w:val="28"/>
        </w:rPr>
        <w:t>Уполномоченном органе</w:t>
      </w:r>
      <w:r w:rsidR="00903F80" w:rsidRPr="008E5A89">
        <w:rPr>
          <w:sz w:val="28"/>
          <w:szCs w:val="28"/>
        </w:rPr>
        <w:t xml:space="preserve">, то </w:t>
      </w:r>
      <w:r w:rsidR="00DD1D41" w:rsidRPr="008E5A89">
        <w:rPr>
          <w:sz w:val="28"/>
          <w:szCs w:val="28"/>
        </w:rPr>
        <w:t xml:space="preserve">взаимодействие заявителя с должностными лицами </w:t>
      </w:r>
      <w:r w:rsidR="00165FDF" w:rsidRPr="008E5A89">
        <w:rPr>
          <w:sz w:val="28"/>
          <w:szCs w:val="28"/>
        </w:rPr>
        <w:t xml:space="preserve">Уполномоченного органа </w:t>
      </w:r>
      <w:r w:rsidR="00DD1D41" w:rsidRPr="008E5A89">
        <w:rPr>
          <w:sz w:val="28"/>
          <w:szCs w:val="28"/>
        </w:rPr>
        <w:t xml:space="preserve">осуществляется </w:t>
      </w:r>
      <w:r w:rsidR="00903F80" w:rsidRPr="008E5A89">
        <w:rPr>
          <w:sz w:val="28"/>
          <w:szCs w:val="28"/>
        </w:rPr>
        <w:t xml:space="preserve">один раз - </w:t>
      </w:r>
      <w:r w:rsidR="00DD1D41" w:rsidRPr="008E5A89">
        <w:rPr>
          <w:sz w:val="28"/>
          <w:szCs w:val="28"/>
        </w:rPr>
        <w:t>при получении р</w:t>
      </w:r>
      <w:r w:rsidR="00DD1D41" w:rsidRPr="008E5A89">
        <w:rPr>
          <w:sz w:val="28"/>
          <w:szCs w:val="28"/>
        </w:rPr>
        <w:t>е</w:t>
      </w:r>
      <w:r w:rsidR="00DD1D41" w:rsidRPr="008E5A89">
        <w:rPr>
          <w:sz w:val="28"/>
          <w:szCs w:val="28"/>
        </w:rPr>
        <w:t>зуль</w:t>
      </w:r>
      <w:r w:rsidR="00903F80" w:rsidRPr="008E5A89">
        <w:rPr>
          <w:sz w:val="28"/>
          <w:szCs w:val="28"/>
        </w:rPr>
        <w:t>тата;</w:t>
      </w:r>
    </w:p>
    <w:p w:rsidR="00DD1D41" w:rsidRPr="008E5A89" w:rsidRDefault="000A7356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в </w:t>
      </w:r>
      <w:r w:rsidR="00903F80" w:rsidRPr="008E5A89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8E5A89">
        <w:rPr>
          <w:sz w:val="28"/>
          <w:szCs w:val="28"/>
        </w:rPr>
        <w:t>а</w:t>
      </w:r>
      <w:r w:rsidR="00903F80" w:rsidRPr="008E5A89">
        <w:rPr>
          <w:sz w:val="28"/>
          <w:szCs w:val="28"/>
        </w:rPr>
        <w:t xml:space="preserve">ми </w:t>
      </w:r>
      <w:r w:rsidR="00165FDF" w:rsidRPr="008E5A89">
        <w:rPr>
          <w:sz w:val="28"/>
          <w:szCs w:val="28"/>
        </w:rPr>
        <w:t xml:space="preserve">Уполномоченного органа </w:t>
      </w:r>
      <w:r w:rsidR="00903F80" w:rsidRPr="008E5A89">
        <w:rPr>
          <w:sz w:val="28"/>
          <w:szCs w:val="28"/>
        </w:rPr>
        <w:t xml:space="preserve">не требуется. </w:t>
      </w:r>
    </w:p>
    <w:p w:rsidR="000A7356" w:rsidRPr="008E5A89" w:rsidRDefault="000A7356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Продолжительность одного взаимодействия заявителя с должностным лицом </w:t>
      </w:r>
      <w:r w:rsidR="00165FDF" w:rsidRPr="008E5A89">
        <w:rPr>
          <w:sz w:val="28"/>
          <w:szCs w:val="28"/>
        </w:rPr>
        <w:t xml:space="preserve">Уполномоченного органа </w:t>
      </w:r>
      <w:r w:rsidRPr="008E5A89">
        <w:rPr>
          <w:sz w:val="28"/>
          <w:szCs w:val="28"/>
        </w:rPr>
        <w:t>не превышает 15 минут.</w:t>
      </w:r>
    </w:p>
    <w:p w:rsidR="00091898" w:rsidRPr="008E5A89" w:rsidRDefault="00091898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С использованием </w:t>
      </w:r>
      <w:r w:rsidR="005B0BB8" w:rsidRPr="008E5A89">
        <w:rPr>
          <w:sz w:val="28"/>
          <w:szCs w:val="28"/>
        </w:rPr>
        <w:t>ЕПГУ, РПГУ</w:t>
      </w:r>
      <w:r w:rsidRPr="008E5A89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8E5A89" w:rsidRDefault="00091898" w:rsidP="00AC78A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E5A89">
        <w:rPr>
          <w:color w:val="000000"/>
          <w:kern w:val="1"/>
          <w:sz w:val="28"/>
          <w:szCs w:val="28"/>
        </w:rPr>
        <w:t>м</w:t>
      </w:r>
      <w:r w:rsidRPr="008E5A89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8E5A89" w:rsidRDefault="00091898" w:rsidP="00AC78A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8E5A89" w:rsidRDefault="00091898" w:rsidP="00AC78A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>по телефону;</w:t>
      </w:r>
    </w:p>
    <w:p w:rsidR="00091898" w:rsidRPr="008E5A89" w:rsidRDefault="00091898" w:rsidP="00AC78A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8E5A89" w:rsidRDefault="00091898" w:rsidP="00AC78A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8E5A89">
        <w:rPr>
          <w:color w:val="000000"/>
          <w:kern w:val="1"/>
          <w:sz w:val="28"/>
          <w:szCs w:val="28"/>
        </w:rPr>
        <w:t>о</w:t>
      </w:r>
      <w:r w:rsidRPr="008E5A89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8E5A89">
        <w:rPr>
          <w:color w:val="000000"/>
          <w:kern w:val="1"/>
          <w:sz w:val="28"/>
          <w:szCs w:val="28"/>
        </w:rPr>
        <w:t>у</w:t>
      </w:r>
      <w:r w:rsidRPr="008E5A89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8E5A89">
        <w:rPr>
          <w:color w:val="000000"/>
          <w:kern w:val="1"/>
          <w:sz w:val="28"/>
          <w:szCs w:val="28"/>
        </w:rPr>
        <w:t>н</w:t>
      </w:r>
      <w:r w:rsidRPr="008E5A89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8E5A89" w:rsidRDefault="0009189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2.16. Иные требования, в том числе учитывающие особенности пред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8E5A89">
        <w:rPr>
          <w:sz w:val="28"/>
          <w:szCs w:val="28"/>
        </w:rPr>
        <w:t>р</w:t>
      </w:r>
      <w:r w:rsidRPr="008E5A89">
        <w:rPr>
          <w:sz w:val="28"/>
          <w:szCs w:val="28"/>
        </w:rPr>
        <w:t>ме.</w:t>
      </w:r>
    </w:p>
    <w:p w:rsidR="00CE0BB8" w:rsidRPr="008E5A89" w:rsidRDefault="0009189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2.16.1. </w:t>
      </w:r>
      <w:r w:rsidR="002F6ED6" w:rsidRPr="008E5A89">
        <w:rPr>
          <w:sz w:val="28"/>
          <w:szCs w:val="28"/>
        </w:rPr>
        <w:t xml:space="preserve">На официальном сайте </w:t>
      </w:r>
      <w:r w:rsidR="00165FDF" w:rsidRPr="008E5A89">
        <w:rPr>
          <w:sz w:val="28"/>
          <w:szCs w:val="28"/>
        </w:rPr>
        <w:t xml:space="preserve">Администрации / Уполномоченного органа </w:t>
      </w:r>
      <w:r w:rsidR="002F6ED6" w:rsidRPr="008E5A89">
        <w:rPr>
          <w:sz w:val="28"/>
          <w:szCs w:val="28"/>
        </w:rPr>
        <w:t>в информационно-телеком</w:t>
      </w:r>
      <w:r w:rsidR="002F6ED6" w:rsidRPr="008E5A89">
        <w:rPr>
          <w:sz w:val="28"/>
          <w:szCs w:val="28"/>
        </w:rPr>
        <w:softHyphen/>
        <w:t xml:space="preserve">муникационной сети «Интернет» и </w:t>
      </w:r>
      <w:r w:rsidR="008202D3" w:rsidRPr="008E5A89">
        <w:rPr>
          <w:sz w:val="28"/>
          <w:szCs w:val="28"/>
        </w:rPr>
        <w:t>ЕПГУ/РПГУ</w:t>
      </w:r>
      <w:r w:rsidR="002F6ED6" w:rsidRPr="008E5A89">
        <w:rPr>
          <w:sz w:val="28"/>
          <w:szCs w:val="28"/>
        </w:rPr>
        <w:t xml:space="preserve"> за</w:t>
      </w:r>
      <w:r w:rsidR="002F6ED6" w:rsidRPr="008E5A89">
        <w:rPr>
          <w:sz w:val="28"/>
          <w:szCs w:val="28"/>
        </w:rPr>
        <w:softHyphen/>
        <w:t>явителю предоставляется возможность копирования формы заявления (прило</w:t>
      </w:r>
      <w:r w:rsidR="002F6ED6" w:rsidRPr="008E5A89">
        <w:rPr>
          <w:sz w:val="28"/>
          <w:szCs w:val="28"/>
        </w:rPr>
        <w:softHyphen/>
        <w:t xml:space="preserve">жения </w:t>
      </w:r>
      <w:r w:rsidR="00F3362A" w:rsidRPr="008E5A89">
        <w:rPr>
          <w:sz w:val="28"/>
          <w:szCs w:val="28"/>
        </w:rPr>
        <w:t>1</w:t>
      </w:r>
      <w:r w:rsidR="002F6ED6" w:rsidRPr="008E5A89">
        <w:rPr>
          <w:sz w:val="28"/>
          <w:szCs w:val="28"/>
        </w:rPr>
        <w:t xml:space="preserve"> к настоящему </w:t>
      </w:r>
      <w:r w:rsidR="008202D3" w:rsidRPr="008E5A89">
        <w:rPr>
          <w:sz w:val="28"/>
          <w:szCs w:val="28"/>
        </w:rPr>
        <w:t xml:space="preserve">Административному </w:t>
      </w:r>
      <w:r w:rsidR="002F6ED6" w:rsidRPr="008E5A89">
        <w:rPr>
          <w:sz w:val="28"/>
          <w:szCs w:val="28"/>
        </w:rPr>
        <w:t>регламенту) для дальнейшего его заполнения в элек</w:t>
      </w:r>
      <w:r w:rsidR="002F6ED6" w:rsidRPr="008E5A89">
        <w:rPr>
          <w:sz w:val="28"/>
          <w:szCs w:val="28"/>
        </w:rPr>
        <w:softHyphen/>
        <w:t>тронном виде и распечатки.</w:t>
      </w:r>
    </w:p>
    <w:p w:rsidR="00CE0BB8" w:rsidRPr="008E5A89" w:rsidRDefault="00CE0BB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2.16.</w:t>
      </w:r>
      <w:r w:rsidR="008202D3" w:rsidRPr="008E5A89">
        <w:rPr>
          <w:sz w:val="28"/>
          <w:szCs w:val="28"/>
        </w:rPr>
        <w:t>2</w:t>
      </w:r>
      <w:r w:rsidRPr="008E5A89">
        <w:rPr>
          <w:sz w:val="28"/>
          <w:szCs w:val="28"/>
        </w:rPr>
        <w:t xml:space="preserve">. </w:t>
      </w:r>
      <w:proofErr w:type="gramStart"/>
      <w:r w:rsidRPr="008E5A89">
        <w:rPr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8E5A89">
        <w:rPr>
          <w:sz w:val="28"/>
          <w:szCs w:val="28"/>
        </w:rPr>
        <w:t>МФЦ</w:t>
      </w:r>
      <w:r w:rsidRPr="008E5A89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8E5A89">
        <w:rPr>
          <w:sz w:val="28"/>
          <w:szCs w:val="28"/>
        </w:rPr>
        <w:t>1</w:t>
      </w:r>
      <w:r w:rsidR="008202D3" w:rsidRPr="008E5A89">
        <w:rPr>
          <w:color w:val="000000" w:themeColor="text1"/>
          <w:sz w:val="28"/>
          <w:szCs w:val="28"/>
        </w:rPr>
        <w:t>-</w:t>
      </w:r>
      <w:r w:rsidR="008202D3" w:rsidRPr="008E5A89">
        <w:rPr>
          <w:sz w:val="28"/>
          <w:szCs w:val="28"/>
        </w:rPr>
        <w:t>7</w:t>
      </w:r>
      <w:r w:rsidR="008202D3" w:rsidRPr="008E5A89">
        <w:rPr>
          <w:color w:val="000000" w:themeColor="text1"/>
          <w:sz w:val="28"/>
          <w:szCs w:val="28"/>
        </w:rPr>
        <w:t xml:space="preserve">, </w:t>
      </w:r>
      <w:r w:rsidR="008202D3" w:rsidRPr="008E5A89">
        <w:rPr>
          <w:sz w:val="28"/>
          <w:szCs w:val="28"/>
        </w:rPr>
        <w:t>9</w:t>
      </w:r>
      <w:r w:rsidR="008202D3" w:rsidRPr="008E5A89">
        <w:rPr>
          <w:color w:val="000000" w:themeColor="text1"/>
          <w:sz w:val="28"/>
          <w:szCs w:val="28"/>
        </w:rPr>
        <w:t xml:space="preserve">, 9.1 и </w:t>
      </w:r>
      <w:r w:rsidR="008202D3" w:rsidRPr="008E5A89">
        <w:rPr>
          <w:sz w:val="28"/>
          <w:szCs w:val="28"/>
        </w:rPr>
        <w:t xml:space="preserve">18 </w:t>
      </w:r>
      <w:r w:rsidRPr="008E5A89">
        <w:rPr>
          <w:sz w:val="28"/>
          <w:szCs w:val="28"/>
        </w:rPr>
        <w:t>части 6 статьи 7 Федерального закона № 210-ФЗ</w:t>
      </w:r>
      <w:r w:rsidR="008202D3" w:rsidRPr="008E5A89">
        <w:rPr>
          <w:sz w:val="28"/>
          <w:szCs w:val="28"/>
        </w:rPr>
        <w:t xml:space="preserve"> </w:t>
      </w:r>
      <w:r w:rsidR="008202D3" w:rsidRPr="008E5A89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8E5A89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ги</w:t>
      </w:r>
      <w:proofErr w:type="gramEnd"/>
      <w:r w:rsidRPr="008E5A89">
        <w:rPr>
          <w:sz w:val="28"/>
          <w:szCs w:val="28"/>
        </w:rPr>
        <w:t xml:space="preserve">, в </w:t>
      </w:r>
      <w:r w:rsidR="002F6ED6" w:rsidRPr="008E5A89">
        <w:rPr>
          <w:sz w:val="28"/>
          <w:szCs w:val="28"/>
        </w:rPr>
        <w:t>МФЦ</w:t>
      </w:r>
      <w:r w:rsidRPr="008E5A89">
        <w:rPr>
          <w:sz w:val="28"/>
          <w:szCs w:val="28"/>
        </w:rPr>
        <w:t xml:space="preserve"> осуществляются бесплатно.</w:t>
      </w:r>
    </w:p>
    <w:p w:rsidR="002F6ED6" w:rsidRPr="008E5A89" w:rsidRDefault="002F6ED6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E5A89">
        <w:rPr>
          <w:sz w:val="28"/>
          <w:szCs w:val="28"/>
        </w:rPr>
        <w:t>в</w:t>
      </w:r>
      <w:r w:rsidRPr="008E5A89">
        <w:rPr>
          <w:sz w:val="28"/>
          <w:szCs w:val="28"/>
        </w:rPr>
        <w:t xml:space="preserve">ляют создание электронных образов заявления и документов, представляемых </w:t>
      </w:r>
      <w:r w:rsidRPr="008E5A89">
        <w:rPr>
          <w:sz w:val="28"/>
          <w:szCs w:val="28"/>
        </w:rPr>
        <w:lastRenderedPageBreak/>
        <w:t xml:space="preserve">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</w:t>
      </w:r>
      <w:r w:rsidR="00831671" w:rsidRPr="008E5A89">
        <w:rPr>
          <w:sz w:val="28"/>
          <w:szCs w:val="28"/>
        </w:rPr>
        <w:t>Администрацию</w:t>
      </w:r>
      <w:r w:rsidRPr="008E5A89">
        <w:rPr>
          <w:sz w:val="28"/>
          <w:szCs w:val="28"/>
        </w:rPr>
        <w:t>.</w:t>
      </w:r>
    </w:p>
    <w:p w:rsidR="002F6ED6" w:rsidRPr="008E5A89" w:rsidRDefault="002F6ED6" w:rsidP="00AC78A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8E5A89">
        <w:rPr>
          <w:color w:val="000000"/>
          <w:kern w:val="1"/>
          <w:sz w:val="28"/>
          <w:szCs w:val="28"/>
        </w:rPr>
        <w:t>у</w:t>
      </w:r>
      <w:r w:rsidRPr="008E5A89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8E5A89">
        <w:rPr>
          <w:color w:val="000000"/>
          <w:kern w:val="1"/>
          <w:sz w:val="28"/>
          <w:szCs w:val="28"/>
        </w:rPr>
        <w:t>о</w:t>
      </w:r>
      <w:r w:rsidRPr="008E5A89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E5A89">
        <w:rPr>
          <w:color w:val="000000"/>
          <w:kern w:val="1"/>
          <w:sz w:val="28"/>
          <w:szCs w:val="28"/>
        </w:rPr>
        <w:t>в</w:t>
      </w:r>
      <w:r w:rsidRPr="008E5A89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8E5A89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8E5A89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8E5A89">
        <w:rPr>
          <w:color w:val="000000"/>
          <w:kern w:val="1"/>
          <w:sz w:val="28"/>
          <w:szCs w:val="28"/>
        </w:rPr>
        <w:t>е</w:t>
      </w:r>
      <w:r w:rsidRPr="008E5A89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8E5A89">
        <w:rPr>
          <w:color w:val="000000"/>
          <w:kern w:val="1"/>
          <w:sz w:val="28"/>
          <w:szCs w:val="28"/>
        </w:rPr>
        <w:t>м</w:t>
      </w:r>
      <w:r w:rsidRPr="008E5A89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8E5A89">
        <w:rPr>
          <w:color w:val="000000"/>
          <w:kern w:val="1"/>
          <w:sz w:val="28"/>
          <w:szCs w:val="28"/>
        </w:rPr>
        <w:t>н</w:t>
      </w:r>
      <w:r w:rsidRPr="008E5A89">
        <w:rPr>
          <w:color w:val="000000"/>
          <w:kern w:val="1"/>
          <w:sz w:val="28"/>
          <w:szCs w:val="28"/>
        </w:rPr>
        <w:t xml:space="preserve">ных заявлений и комплектов документов в </w:t>
      </w:r>
      <w:r w:rsidR="00831671" w:rsidRPr="008E5A89">
        <w:rPr>
          <w:color w:val="000000"/>
          <w:kern w:val="1"/>
          <w:sz w:val="28"/>
          <w:szCs w:val="28"/>
        </w:rPr>
        <w:t>Администрацию</w:t>
      </w:r>
      <w:r w:rsidRPr="008E5A89">
        <w:rPr>
          <w:color w:val="000000"/>
          <w:kern w:val="1"/>
          <w:sz w:val="28"/>
          <w:szCs w:val="28"/>
        </w:rPr>
        <w:t>.</w:t>
      </w:r>
      <w:proofErr w:type="gramEnd"/>
    </w:p>
    <w:p w:rsidR="00CE0BB8" w:rsidRPr="008E5A89" w:rsidRDefault="00CE0BB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2.16.</w:t>
      </w:r>
      <w:r w:rsidR="008202D3" w:rsidRPr="008E5A89">
        <w:rPr>
          <w:sz w:val="28"/>
          <w:szCs w:val="28"/>
        </w:rPr>
        <w:t>3</w:t>
      </w:r>
      <w:r w:rsidRPr="008E5A89">
        <w:rPr>
          <w:sz w:val="28"/>
          <w:szCs w:val="28"/>
        </w:rPr>
        <w:t xml:space="preserve">. При предоставлении услуги в </w:t>
      </w:r>
      <w:r w:rsidR="002F6ED6" w:rsidRPr="008E5A89">
        <w:rPr>
          <w:sz w:val="28"/>
          <w:szCs w:val="28"/>
        </w:rPr>
        <w:t>МФЦ</w:t>
      </w:r>
      <w:r w:rsidRPr="008E5A89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E5A89">
        <w:rPr>
          <w:sz w:val="28"/>
          <w:szCs w:val="28"/>
        </w:rPr>
        <w:t>МФЦ</w:t>
      </w:r>
      <w:r w:rsidRPr="008E5A89">
        <w:rPr>
          <w:sz w:val="28"/>
          <w:szCs w:val="28"/>
        </w:rPr>
        <w:t>. Для исполнения пакет документов пер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 xml:space="preserve">дается непосредственно в </w:t>
      </w:r>
      <w:r w:rsidR="00831671" w:rsidRPr="008E5A89">
        <w:rPr>
          <w:sz w:val="28"/>
          <w:szCs w:val="28"/>
        </w:rPr>
        <w:t>Администрацию</w:t>
      </w:r>
      <w:r w:rsidRPr="008E5A89">
        <w:rPr>
          <w:sz w:val="28"/>
          <w:szCs w:val="28"/>
        </w:rPr>
        <w:t xml:space="preserve">, в соответствии с заключенным </w:t>
      </w:r>
      <w:r w:rsidR="008202D3" w:rsidRPr="008E5A89">
        <w:rPr>
          <w:sz w:val="28"/>
          <w:szCs w:val="28"/>
        </w:rPr>
        <w:t>С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 xml:space="preserve">глашением о взаимодействии и пунктом </w:t>
      </w:r>
      <w:r w:rsidR="002F6ED6" w:rsidRPr="008E5A89">
        <w:rPr>
          <w:sz w:val="28"/>
          <w:szCs w:val="28"/>
        </w:rPr>
        <w:t>3.</w:t>
      </w:r>
      <w:r w:rsidR="00091898" w:rsidRPr="008E5A89">
        <w:rPr>
          <w:sz w:val="28"/>
          <w:szCs w:val="28"/>
        </w:rPr>
        <w:t>3</w:t>
      </w:r>
      <w:r w:rsidRPr="008E5A89">
        <w:rPr>
          <w:sz w:val="28"/>
          <w:szCs w:val="28"/>
        </w:rPr>
        <w:t xml:space="preserve"> настоящего </w:t>
      </w:r>
      <w:r w:rsidR="008202D3" w:rsidRPr="008E5A89">
        <w:rPr>
          <w:sz w:val="28"/>
          <w:szCs w:val="28"/>
        </w:rPr>
        <w:t xml:space="preserve">Административного </w:t>
      </w:r>
      <w:r w:rsidRPr="008E5A89">
        <w:rPr>
          <w:sz w:val="28"/>
          <w:szCs w:val="28"/>
        </w:rPr>
        <w:t>регламента.</w:t>
      </w:r>
    </w:p>
    <w:p w:rsidR="00CE0BB8" w:rsidRPr="008E5A89" w:rsidRDefault="00CE0BB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2.16.</w:t>
      </w:r>
      <w:r w:rsidR="008202D3" w:rsidRPr="008E5A89">
        <w:rPr>
          <w:sz w:val="28"/>
          <w:szCs w:val="28"/>
        </w:rPr>
        <w:t>4</w:t>
      </w:r>
      <w:r w:rsidRPr="008E5A89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8E5A89">
        <w:rPr>
          <w:sz w:val="28"/>
          <w:szCs w:val="28"/>
        </w:rPr>
        <w:t>МФЦ</w:t>
      </w:r>
      <w:r w:rsidRPr="008E5A89">
        <w:rPr>
          <w:sz w:val="28"/>
          <w:szCs w:val="28"/>
        </w:rPr>
        <w:t xml:space="preserve"> в день обращения з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8E5A89">
        <w:rPr>
          <w:sz w:val="28"/>
          <w:szCs w:val="28"/>
        </w:rPr>
        <w:t>т</w:t>
      </w:r>
      <w:r w:rsidRPr="008E5A89">
        <w:rPr>
          <w:sz w:val="28"/>
          <w:szCs w:val="28"/>
        </w:rPr>
        <w:t xml:space="preserve">ветствии с графиком работы </w:t>
      </w:r>
      <w:r w:rsidR="002F6ED6" w:rsidRPr="008E5A89">
        <w:rPr>
          <w:sz w:val="28"/>
          <w:szCs w:val="28"/>
        </w:rPr>
        <w:t>МФЦ</w:t>
      </w:r>
      <w:r w:rsidRPr="008E5A89">
        <w:rPr>
          <w:sz w:val="28"/>
          <w:szCs w:val="28"/>
        </w:rPr>
        <w:t>.</w:t>
      </w:r>
    </w:p>
    <w:p w:rsidR="002F6ED6" w:rsidRPr="008E5A89" w:rsidRDefault="002F6ED6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E5A89">
        <w:rPr>
          <w:color w:val="000000"/>
          <w:kern w:val="1"/>
          <w:sz w:val="28"/>
          <w:szCs w:val="28"/>
        </w:rPr>
        <w:t>у</w:t>
      </w:r>
      <w:r w:rsidRPr="008E5A89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8E5A89">
        <w:rPr>
          <w:color w:val="000000"/>
          <w:kern w:val="1"/>
          <w:sz w:val="28"/>
          <w:szCs w:val="28"/>
        </w:rPr>
        <w:t>в</w:t>
      </w:r>
      <w:r w:rsidRPr="008E5A89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8E5A89">
        <w:rPr>
          <w:color w:val="000000"/>
          <w:kern w:val="1"/>
          <w:sz w:val="28"/>
          <w:szCs w:val="28"/>
        </w:rPr>
        <w:t>и</w:t>
      </w:r>
      <w:r w:rsidRPr="008E5A89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8E5A89" w:rsidRDefault="00CE0BB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2.16.</w:t>
      </w:r>
      <w:r w:rsidR="008202D3" w:rsidRPr="008E5A89">
        <w:rPr>
          <w:sz w:val="28"/>
          <w:szCs w:val="28"/>
        </w:rPr>
        <w:t>5</w:t>
      </w:r>
      <w:r w:rsidRPr="008E5A89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8E5A89">
        <w:rPr>
          <w:sz w:val="28"/>
          <w:szCs w:val="28"/>
        </w:rPr>
        <w:t>МФЦ</w:t>
      </w:r>
      <w:r w:rsidRPr="008E5A89">
        <w:rPr>
          <w:sz w:val="28"/>
          <w:szCs w:val="28"/>
        </w:rPr>
        <w:t xml:space="preserve"> ос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ществляет организационную и консультационную помощь гражданам, обр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 xml:space="preserve">тившимся в </w:t>
      </w:r>
      <w:r w:rsidR="002F6ED6" w:rsidRPr="008E5A89">
        <w:rPr>
          <w:sz w:val="28"/>
          <w:szCs w:val="28"/>
        </w:rPr>
        <w:t>МФЦ</w:t>
      </w:r>
      <w:r w:rsidRPr="008E5A89">
        <w:rPr>
          <w:sz w:val="28"/>
          <w:szCs w:val="28"/>
        </w:rPr>
        <w:t xml:space="preserve"> для получения Муниципальной услуги.</w:t>
      </w:r>
    </w:p>
    <w:p w:rsidR="00CE0BB8" w:rsidRPr="008E5A89" w:rsidRDefault="00CE0BB8" w:rsidP="00AC78A9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8E5A89">
        <w:rPr>
          <w:sz w:val="28"/>
          <w:szCs w:val="28"/>
        </w:rPr>
        <w:t>2.16.</w:t>
      </w:r>
      <w:r w:rsidR="008202D3" w:rsidRPr="008E5A89">
        <w:rPr>
          <w:sz w:val="28"/>
          <w:szCs w:val="28"/>
        </w:rPr>
        <w:t>6</w:t>
      </w:r>
      <w:r w:rsidRPr="008E5A89">
        <w:rPr>
          <w:sz w:val="28"/>
          <w:szCs w:val="28"/>
        </w:rPr>
        <w:t xml:space="preserve">. Обслуживание заявителей </w:t>
      </w:r>
      <w:r w:rsidR="002F6ED6" w:rsidRPr="008E5A89">
        <w:rPr>
          <w:sz w:val="28"/>
          <w:szCs w:val="28"/>
        </w:rPr>
        <w:t>МФЦ</w:t>
      </w:r>
      <w:r w:rsidRPr="008E5A89">
        <w:rPr>
          <w:sz w:val="28"/>
          <w:szCs w:val="28"/>
        </w:rPr>
        <w:t xml:space="preserve"> осуществляется с помощью эле</w:t>
      </w:r>
      <w:r w:rsidRPr="008E5A89">
        <w:rPr>
          <w:sz w:val="28"/>
          <w:szCs w:val="28"/>
        </w:rPr>
        <w:t>к</w:t>
      </w:r>
      <w:r w:rsidRPr="008E5A89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E5A89">
        <w:rPr>
          <w:sz w:val="28"/>
          <w:szCs w:val="28"/>
        </w:rPr>
        <w:t>д</w:t>
      </w:r>
      <w:r w:rsidRPr="008E5A89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8E5A89" w:rsidRDefault="00E071A9" w:rsidP="00AC78A9">
      <w:pPr>
        <w:pStyle w:val="1"/>
        <w:keepNext w:val="0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8E5A89">
        <w:rPr>
          <w:rFonts w:ascii="Times New Roman" w:hAnsi="Times New Roman"/>
          <w:sz w:val="28"/>
          <w:szCs w:val="28"/>
          <w:lang w:val="en-US"/>
        </w:rPr>
        <w:t>III</w:t>
      </w:r>
      <w:r w:rsidRPr="008E5A89">
        <w:rPr>
          <w:rFonts w:ascii="Times New Roman" w:hAnsi="Times New Roman"/>
          <w:sz w:val="28"/>
          <w:szCs w:val="28"/>
        </w:rPr>
        <w:t xml:space="preserve">. Состав, последовательность и сроки выполнения </w:t>
      </w:r>
      <w:r w:rsidRPr="008E5A89">
        <w:rPr>
          <w:rFonts w:ascii="Times New Roman" w:hAnsi="Times New Roman"/>
          <w:sz w:val="28"/>
          <w:szCs w:val="28"/>
        </w:rPr>
        <w:lastRenderedPageBreak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8E5A89">
        <w:rPr>
          <w:rFonts w:ascii="Times New Roman" w:hAnsi="Times New Roman"/>
          <w:sz w:val="28"/>
          <w:szCs w:val="28"/>
        </w:rPr>
        <w:t xml:space="preserve"> </w:t>
      </w:r>
    </w:p>
    <w:p w:rsidR="00A21647" w:rsidRPr="008E5A89" w:rsidRDefault="00A21647" w:rsidP="00AC78A9">
      <w:pPr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8E5A89" w:rsidRDefault="00A21647" w:rsidP="00AC78A9">
      <w:pPr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8E5A89">
        <w:rPr>
          <w:b/>
          <w:bCs/>
          <w:sz w:val="28"/>
          <w:szCs w:val="28"/>
          <w:shd w:val="clear" w:color="auto" w:fill="FFFFFF"/>
        </w:rPr>
        <w:t xml:space="preserve">3.1. </w:t>
      </w:r>
      <w:r w:rsidRPr="008E5A89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</w:t>
      </w:r>
      <w:r w:rsidR="00165FDF" w:rsidRPr="008E5A89">
        <w:rPr>
          <w:b/>
          <w:sz w:val="28"/>
          <w:szCs w:val="28"/>
        </w:rPr>
        <w:t>Уполномоченном органе</w:t>
      </w:r>
    </w:p>
    <w:p w:rsidR="00A21647" w:rsidRPr="008E5A89" w:rsidRDefault="00A21647" w:rsidP="00AC78A9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8E5A89" w:rsidRDefault="00A21647" w:rsidP="00AC78A9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5A89">
        <w:rPr>
          <w:bCs/>
          <w:sz w:val="28"/>
          <w:szCs w:val="28"/>
          <w:shd w:val="clear" w:color="auto" w:fill="FFFFFF"/>
        </w:rPr>
        <w:t xml:space="preserve">3.1.1. Предоставление Муниципальной услуги в </w:t>
      </w:r>
      <w:r w:rsidR="00165FDF" w:rsidRPr="008E5A89">
        <w:rPr>
          <w:sz w:val="28"/>
          <w:szCs w:val="28"/>
        </w:rPr>
        <w:t>Уполномоченном органе</w:t>
      </w:r>
      <w:r w:rsidRPr="008E5A89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202D3" w:rsidRPr="008E5A89" w:rsidRDefault="004522EE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прием, </w:t>
      </w:r>
      <w:r w:rsidR="008202D3" w:rsidRPr="008E5A89">
        <w:rPr>
          <w:sz w:val="28"/>
          <w:szCs w:val="28"/>
        </w:rPr>
        <w:t xml:space="preserve">проверка документов и регистрация </w:t>
      </w:r>
      <w:r w:rsidR="00895CC9" w:rsidRPr="008E5A89">
        <w:rPr>
          <w:sz w:val="28"/>
          <w:szCs w:val="28"/>
        </w:rPr>
        <w:t>заявления</w:t>
      </w:r>
      <w:r w:rsidR="008202D3" w:rsidRPr="008E5A89">
        <w:rPr>
          <w:sz w:val="28"/>
          <w:szCs w:val="28"/>
        </w:rPr>
        <w:t>;</w:t>
      </w:r>
    </w:p>
    <w:p w:rsidR="008202D3" w:rsidRPr="008E5A89" w:rsidRDefault="008202D3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получение сведений посредством системы межведомственного электро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>ного взаимодействия (далее – СМЭВ);</w:t>
      </w:r>
    </w:p>
    <w:p w:rsidR="008202D3" w:rsidRPr="008E5A89" w:rsidRDefault="008202D3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рассмотрение документов и сведений;</w:t>
      </w:r>
    </w:p>
    <w:p w:rsidR="008202D3" w:rsidRPr="008E5A89" w:rsidRDefault="008202D3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принятие решения;</w:t>
      </w:r>
    </w:p>
    <w:p w:rsidR="008202D3" w:rsidRPr="008E5A89" w:rsidRDefault="008202D3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8E5A89" w:rsidRDefault="00A2164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3.1.2. Административная процедура «</w:t>
      </w:r>
      <w:r w:rsidR="004522EE" w:rsidRPr="008E5A89">
        <w:rPr>
          <w:sz w:val="28"/>
          <w:szCs w:val="28"/>
        </w:rPr>
        <w:t>Прием, проверка документов и р</w:t>
      </w:r>
      <w:r w:rsidR="004522EE" w:rsidRPr="008E5A89">
        <w:rPr>
          <w:sz w:val="28"/>
          <w:szCs w:val="28"/>
        </w:rPr>
        <w:t>е</w:t>
      </w:r>
      <w:r w:rsidR="004522EE" w:rsidRPr="008E5A89">
        <w:rPr>
          <w:sz w:val="28"/>
          <w:szCs w:val="28"/>
        </w:rPr>
        <w:t xml:space="preserve">гистрация </w:t>
      </w:r>
      <w:r w:rsidR="00895CC9" w:rsidRPr="008E5A89">
        <w:rPr>
          <w:sz w:val="28"/>
          <w:szCs w:val="28"/>
        </w:rPr>
        <w:t>заявления</w:t>
      </w:r>
      <w:r w:rsidRPr="008E5A89">
        <w:rPr>
          <w:sz w:val="28"/>
          <w:szCs w:val="28"/>
        </w:rPr>
        <w:t>».</w:t>
      </w:r>
    </w:p>
    <w:p w:rsidR="00A21647" w:rsidRPr="008E5A89" w:rsidRDefault="00A2164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Основанием для начала процедуры является подача </w:t>
      </w:r>
      <w:r w:rsidR="00895CC9" w:rsidRPr="008E5A89">
        <w:rPr>
          <w:sz w:val="28"/>
          <w:szCs w:val="28"/>
        </w:rPr>
        <w:t>заявления</w:t>
      </w:r>
      <w:r w:rsidR="00087319" w:rsidRPr="008E5A89">
        <w:rPr>
          <w:sz w:val="28"/>
          <w:szCs w:val="28"/>
        </w:rPr>
        <w:t xml:space="preserve"> </w:t>
      </w:r>
      <w:r w:rsidR="0035272B" w:rsidRPr="008E5A89">
        <w:rPr>
          <w:sz w:val="28"/>
        </w:rPr>
        <w:t xml:space="preserve">по форме согласно приложению 1 к </w:t>
      </w:r>
      <w:r w:rsidR="0035272B" w:rsidRPr="008E5A89">
        <w:rPr>
          <w:sz w:val="28"/>
          <w:szCs w:val="28"/>
        </w:rPr>
        <w:t>Единому стандарту предоставления услуги</w:t>
      </w:r>
      <w:r w:rsidR="0035272B" w:rsidRPr="008E5A89">
        <w:rPr>
          <w:sz w:val="28"/>
        </w:rPr>
        <w:t xml:space="preserve">, </w:t>
      </w:r>
      <w:proofErr w:type="gramStart"/>
      <w:r w:rsidR="0035272B" w:rsidRPr="008E5A89">
        <w:rPr>
          <w:sz w:val="28"/>
        </w:rPr>
        <w:t>запо</w:t>
      </w:r>
      <w:r w:rsidR="0035272B" w:rsidRPr="008E5A89">
        <w:rPr>
          <w:sz w:val="28"/>
        </w:rPr>
        <w:t>л</w:t>
      </w:r>
      <w:r w:rsidR="0035272B" w:rsidRPr="008E5A89">
        <w:rPr>
          <w:sz w:val="28"/>
        </w:rPr>
        <w:t>ненное</w:t>
      </w:r>
      <w:proofErr w:type="gramEnd"/>
      <w:r w:rsidR="0035272B" w:rsidRPr="008E5A89">
        <w:rPr>
          <w:sz w:val="28"/>
        </w:rPr>
        <w:t xml:space="preserve"> по образцу в соответствии с приложением 1 к настоящему Администр</w:t>
      </w:r>
      <w:r w:rsidR="0035272B" w:rsidRPr="008E5A89">
        <w:rPr>
          <w:sz w:val="28"/>
        </w:rPr>
        <w:t>а</w:t>
      </w:r>
      <w:r w:rsidR="0035272B" w:rsidRPr="008E5A89">
        <w:rPr>
          <w:sz w:val="28"/>
        </w:rPr>
        <w:t>тивному регламенту,</w:t>
      </w:r>
      <w:r w:rsidR="0035272B" w:rsidRPr="008E5A89">
        <w:rPr>
          <w:color w:val="000000" w:themeColor="text1"/>
          <w:sz w:val="28"/>
          <w:szCs w:val="28"/>
        </w:rPr>
        <w:t xml:space="preserve"> </w:t>
      </w:r>
      <w:r w:rsidRPr="008E5A89">
        <w:rPr>
          <w:sz w:val="28"/>
          <w:szCs w:val="28"/>
        </w:rPr>
        <w:t>с приложением документов согласно пункту 2.6 насто</w:t>
      </w:r>
      <w:r w:rsidRPr="008E5A89">
        <w:rPr>
          <w:sz w:val="28"/>
          <w:szCs w:val="28"/>
        </w:rPr>
        <w:t>я</w:t>
      </w:r>
      <w:r w:rsidRPr="008E5A89">
        <w:rPr>
          <w:sz w:val="28"/>
          <w:szCs w:val="28"/>
        </w:rPr>
        <w:t xml:space="preserve">щего Административного регламента в </w:t>
      </w:r>
      <w:r w:rsidR="00165FDF" w:rsidRPr="008E5A89">
        <w:rPr>
          <w:sz w:val="28"/>
          <w:szCs w:val="28"/>
        </w:rPr>
        <w:t>Уполномоченный орган</w:t>
      </w:r>
      <w:r w:rsidRPr="008E5A89">
        <w:rPr>
          <w:sz w:val="28"/>
          <w:szCs w:val="28"/>
        </w:rPr>
        <w:t>.</w:t>
      </w:r>
    </w:p>
    <w:p w:rsidR="00A21647" w:rsidRPr="008E5A89" w:rsidRDefault="00A2164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При личном обращении </w:t>
      </w:r>
      <w:r w:rsidR="00165FDF" w:rsidRPr="008E5A89">
        <w:rPr>
          <w:sz w:val="28"/>
          <w:szCs w:val="28"/>
        </w:rPr>
        <w:t>Уполномоченн</w:t>
      </w:r>
      <w:r w:rsidR="00F64125" w:rsidRPr="008E5A89">
        <w:rPr>
          <w:sz w:val="28"/>
          <w:szCs w:val="28"/>
        </w:rPr>
        <w:t>ый</w:t>
      </w:r>
      <w:r w:rsidR="00165FDF" w:rsidRPr="008E5A89">
        <w:rPr>
          <w:sz w:val="28"/>
          <w:szCs w:val="28"/>
        </w:rPr>
        <w:t xml:space="preserve"> орган</w:t>
      </w:r>
      <w:r w:rsidRPr="008E5A89">
        <w:rPr>
          <w:sz w:val="28"/>
          <w:szCs w:val="28"/>
        </w:rPr>
        <w:t>:</w:t>
      </w:r>
    </w:p>
    <w:p w:rsidR="00D76634" w:rsidRPr="008E5A89" w:rsidRDefault="00D76634" w:rsidP="00AC78A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8E5A89">
        <w:rPr>
          <w:color w:val="000000" w:themeColor="text1"/>
          <w:sz w:val="28"/>
          <w:szCs w:val="28"/>
        </w:rPr>
        <w:t>р</w:t>
      </w:r>
      <w:r w:rsidRPr="008E5A89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8E5A89">
        <w:rPr>
          <w:color w:val="000000" w:themeColor="text1"/>
          <w:sz w:val="28"/>
          <w:szCs w:val="28"/>
        </w:rPr>
        <w:t>н</w:t>
      </w:r>
      <w:r w:rsidRPr="008E5A89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DC6422" w:rsidRPr="008E5A89">
        <w:rPr>
          <w:color w:val="000000" w:themeColor="text1"/>
          <w:sz w:val="28"/>
          <w:szCs w:val="28"/>
        </w:rPr>
        <w:t>г.</w:t>
      </w:r>
      <w:r w:rsidRPr="008E5A89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D76634" w:rsidRPr="008E5A89" w:rsidRDefault="00D76634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895CC9" w:rsidRPr="008E5A89">
        <w:rPr>
          <w:sz w:val="28"/>
          <w:szCs w:val="28"/>
        </w:rPr>
        <w:t>заявлением</w:t>
      </w:r>
      <w:r w:rsidR="00087319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8E5A89" w:rsidRDefault="00D76634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при отсутствии оформленного </w:t>
      </w:r>
      <w:r w:rsidR="00895CC9" w:rsidRPr="008E5A89">
        <w:rPr>
          <w:sz w:val="28"/>
          <w:szCs w:val="28"/>
        </w:rPr>
        <w:t>заявления</w:t>
      </w:r>
      <w:r w:rsidR="00384AAF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>у заявителя или при неправил</w:t>
      </w:r>
      <w:r w:rsidRPr="008E5A89">
        <w:rPr>
          <w:sz w:val="28"/>
          <w:szCs w:val="28"/>
        </w:rPr>
        <w:t>ь</w:t>
      </w:r>
      <w:r w:rsidRPr="008E5A89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 xml:space="preserve">ную форму </w:t>
      </w:r>
      <w:r w:rsidR="00895CC9" w:rsidRPr="008E5A89">
        <w:rPr>
          <w:sz w:val="28"/>
          <w:szCs w:val="28"/>
        </w:rPr>
        <w:t>заявления</w:t>
      </w:r>
      <w:r w:rsidR="00384AAF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>(согласно приложению к настоящему регламенту), пом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гает в его заполнении;</w:t>
      </w:r>
    </w:p>
    <w:p w:rsidR="00D76634" w:rsidRPr="008E5A89" w:rsidRDefault="00D76634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8E5A89" w:rsidRDefault="00D76634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lastRenderedPageBreak/>
        <w:t>нению;</w:t>
      </w:r>
    </w:p>
    <w:p w:rsidR="00D76634" w:rsidRPr="008E5A89" w:rsidRDefault="00D76634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если недостатки, препятствующие приему документов, допустимо устр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8E5A89" w:rsidRDefault="00D76634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8E5A89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8E5A89">
        <w:rPr>
          <w:sz w:val="28"/>
          <w:szCs w:val="28"/>
        </w:rPr>
        <w:t>в</w:t>
      </w:r>
      <w:r w:rsidRPr="008E5A89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8E5A89">
        <w:rPr>
          <w:sz w:val="28"/>
          <w:szCs w:val="28"/>
        </w:rPr>
        <w:t xml:space="preserve"> При </w:t>
      </w:r>
      <w:proofErr w:type="gramStart"/>
      <w:r w:rsidRPr="008E5A89">
        <w:rPr>
          <w:sz w:val="28"/>
          <w:szCs w:val="28"/>
        </w:rPr>
        <w:t>заверении копий</w:t>
      </w:r>
      <w:proofErr w:type="gramEnd"/>
      <w:r w:rsidRPr="008E5A89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E5A89">
        <w:rPr>
          <w:sz w:val="28"/>
          <w:szCs w:val="28"/>
        </w:rPr>
        <w:t>д</w:t>
      </w:r>
      <w:r w:rsidR="00311407" w:rsidRPr="008E5A89">
        <w:rPr>
          <w:sz w:val="28"/>
          <w:szCs w:val="28"/>
        </w:rPr>
        <w:t>ке</w:t>
      </w:r>
      <w:r w:rsidR="008B0F9D" w:rsidRPr="008E5A89">
        <w:rPr>
          <w:sz w:val="28"/>
          <w:szCs w:val="28"/>
        </w:rPr>
        <w:t>.</w:t>
      </w:r>
    </w:p>
    <w:p w:rsidR="00191EA8" w:rsidRPr="008E5A89" w:rsidRDefault="00191EA8" w:rsidP="00AC78A9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8E3328" w:rsidRPr="008E5A89">
        <w:rPr>
          <w:sz w:val="28"/>
          <w:szCs w:val="28"/>
        </w:rPr>
        <w:t>заявления</w:t>
      </w:r>
      <w:r w:rsidR="00384AAF" w:rsidRPr="008E5A89">
        <w:rPr>
          <w:sz w:val="28"/>
          <w:szCs w:val="28"/>
        </w:rPr>
        <w:t xml:space="preserve"> </w:t>
      </w:r>
      <w:r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</w:t>
      </w:r>
      <w:r w:rsidR="00165FDF" w:rsidRPr="008E5A89">
        <w:rPr>
          <w:sz w:val="28"/>
          <w:szCs w:val="28"/>
        </w:rPr>
        <w:t>Уполномоченн</w:t>
      </w:r>
      <w:r w:rsidR="00F64125" w:rsidRPr="008E5A89">
        <w:rPr>
          <w:sz w:val="28"/>
          <w:szCs w:val="28"/>
        </w:rPr>
        <w:t>ым</w:t>
      </w:r>
      <w:r w:rsidR="00165FDF" w:rsidRPr="008E5A89">
        <w:rPr>
          <w:sz w:val="28"/>
          <w:szCs w:val="28"/>
        </w:rPr>
        <w:t xml:space="preserve"> орган</w:t>
      </w:r>
      <w:r w:rsidR="00F64125" w:rsidRPr="008E5A89">
        <w:rPr>
          <w:sz w:val="28"/>
          <w:szCs w:val="28"/>
        </w:rPr>
        <w:t>ом</w:t>
      </w:r>
      <w:r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порядке, установленным пунктом 2.13 настоящего Административного регламента</w:t>
      </w:r>
      <w:r w:rsidRPr="008E5A89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8E5A89" w:rsidRDefault="00A2164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Общий максимальный</w:t>
      </w:r>
      <w:r w:rsidR="00AC5A73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>срок приема документов</w:t>
      </w:r>
      <w:r w:rsidR="00AC5A73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>не может</w:t>
      </w:r>
      <w:r w:rsidR="00AC5A73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>превышать 15</w:t>
      </w:r>
      <w:r w:rsidR="00DC6422" w:rsidRPr="008E5A89">
        <w:rPr>
          <w:sz w:val="28"/>
          <w:szCs w:val="28"/>
        </w:rPr>
        <w:t> </w:t>
      </w:r>
      <w:r w:rsidRPr="008E5A89">
        <w:rPr>
          <w:sz w:val="28"/>
          <w:szCs w:val="28"/>
        </w:rPr>
        <w:t xml:space="preserve">минут. </w:t>
      </w:r>
    </w:p>
    <w:p w:rsidR="00191EA8" w:rsidRPr="008E5A89" w:rsidRDefault="00191EA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Срок приема и регистрации заявления и документов – </w:t>
      </w:r>
      <w:r w:rsidRPr="008E5A89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8E5A89" w:rsidRDefault="00A2164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Критериями принятия решения являются:</w:t>
      </w:r>
    </w:p>
    <w:p w:rsidR="00A21647" w:rsidRPr="008E5A89" w:rsidRDefault="00F4303E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наличие/отсутствие оснований для отказа в предоставлении Муниц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го регламента.</w:t>
      </w:r>
    </w:p>
    <w:p w:rsidR="00A21647" w:rsidRPr="008E5A89" w:rsidRDefault="00A2164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Результатом административной процедуры является:</w:t>
      </w:r>
    </w:p>
    <w:p w:rsidR="00447754" w:rsidRPr="008E5A89" w:rsidRDefault="00447754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прием/отказ в приеме </w:t>
      </w:r>
      <w:r w:rsidR="00A119C8" w:rsidRPr="008E5A89">
        <w:rPr>
          <w:sz w:val="28"/>
          <w:szCs w:val="28"/>
        </w:rPr>
        <w:t>заявления</w:t>
      </w:r>
      <w:r w:rsidR="00384AAF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>и документов на получение Муниц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пальной услуги.</w:t>
      </w:r>
    </w:p>
    <w:p w:rsidR="00A21647" w:rsidRPr="008E5A89" w:rsidRDefault="00A2164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165FDF" w:rsidRPr="008E5A89">
        <w:rPr>
          <w:sz w:val="28"/>
          <w:szCs w:val="28"/>
        </w:rPr>
        <w:t>отметка о приеме заявления</w:t>
      </w:r>
      <w:r w:rsidR="00812D27" w:rsidRPr="008E5A89">
        <w:rPr>
          <w:sz w:val="28"/>
          <w:szCs w:val="28"/>
        </w:rPr>
        <w:t>.</w:t>
      </w:r>
    </w:p>
    <w:p w:rsidR="00191EA8" w:rsidRPr="008E5A89" w:rsidRDefault="00A2164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3.1.3. </w:t>
      </w:r>
      <w:r w:rsidR="00121CC8" w:rsidRPr="008E5A89">
        <w:rPr>
          <w:sz w:val="28"/>
          <w:szCs w:val="28"/>
        </w:rPr>
        <w:t>Административная процедура «П</w:t>
      </w:r>
      <w:r w:rsidR="00191EA8" w:rsidRPr="008E5A89">
        <w:rPr>
          <w:sz w:val="28"/>
          <w:szCs w:val="28"/>
        </w:rPr>
        <w:t xml:space="preserve">олучение сведений посредством </w:t>
      </w:r>
      <w:r w:rsidR="008A6215" w:rsidRPr="008E5A89">
        <w:rPr>
          <w:sz w:val="28"/>
          <w:szCs w:val="28"/>
        </w:rPr>
        <w:t>С</w:t>
      </w:r>
      <w:r w:rsidR="00191EA8" w:rsidRPr="008E5A89">
        <w:rPr>
          <w:sz w:val="28"/>
          <w:szCs w:val="28"/>
        </w:rPr>
        <w:t>МЭВ</w:t>
      </w:r>
      <w:r w:rsidR="00121CC8" w:rsidRPr="008E5A89">
        <w:rPr>
          <w:sz w:val="28"/>
          <w:szCs w:val="28"/>
        </w:rPr>
        <w:t>».</w:t>
      </w:r>
    </w:p>
    <w:p w:rsidR="00430A3D" w:rsidRPr="008E5A89" w:rsidRDefault="00E7158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Основанием для начала процедуры является </w:t>
      </w:r>
      <w:r w:rsidR="00F64125" w:rsidRPr="008E5A89">
        <w:rPr>
          <w:sz w:val="28"/>
          <w:szCs w:val="28"/>
        </w:rPr>
        <w:t xml:space="preserve">регистрация </w:t>
      </w:r>
      <w:r w:rsidRPr="008E5A89">
        <w:rPr>
          <w:sz w:val="28"/>
          <w:szCs w:val="28"/>
        </w:rPr>
        <w:t>пакета докуме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 xml:space="preserve">тов </w:t>
      </w:r>
      <w:r w:rsidR="00F64125" w:rsidRPr="008E5A89">
        <w:rPr>
          <w:sz w:val="28"/>
          <w:szCs w:val="28"/>
        </w:rPr>
        <w:t xml:space="preserve">Уполномоченным органом </w:t>
      </w:r>
      <w:r w:rsidRPr="008E5A89">
        <w:rPr>
          <w:sz w:val="28"/>
          <w:szCs w:val="28"/>
        </w:rPr>
        <w:t>и выявление им при проверке полноты пре</w:t>
      </w:r>
      <w:r w:rsidRPr="008E5A89">
        <w:rPr>
          <w:sz w:val="28"/>
          <w:szCs w:val="28"/>
        </w:rPr>
        <w:t>д</w:t>
      </w:r>
      <w:r w:rsidRPr="008E5A89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ципальной услуги</w:t>
      </w:r>
      <w:r w:rsidR="00430A3D" w:rsidRPr="008E5A89">
        <w:rPr>
          <w:sz w:val="28"/>
          <w:szCs w:val="28"/>
        </w:rPr>
        <w:t>.</w:t>
      </w:r>
    </w:p>
    <w:p w:rsidR="00430A3D" w:rsidRPr="008E5A89" w:rsidRDefault="00430A3D" w:rsidP="00AC78A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8E5A89">
        <w:rPr>
          <w:sz w:val="28"/>
          <w:szCs w:val="28"/>
        </w:rPr>
        <w:t>к</w:t>
      </w:r>
      <w:r w:rsidRPr="008E5A89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ний к взаимодействию информационных систем в единой системе межведо</w:t>
      </w:r>
      <w:r w:rsidRPr="008E5A89">
        <w:rPr>
          <w:sz w:val="28"/>
          <w:szCs w:val="28"/>
        </w:rPr>
        <w:t>м</w:t>
      </w:r>
      <w:r w:rsidRPr="008E5A89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8E5A89">
        <w:rPr>
          <w:sz w:val="28"/>
          <w:szCs w:val="28"/>
        </w:rPr>
        <w:t xml:space="preserve"> </w:t>
      </w:r>
      <w:proofErr w:type="gramStart"/>
      <w:r w:rsidRPr="008E5A89">
        <w:rPr>
          <w:sz w:val="28"/>
          <w:szCs w:val="28"/>
        </w:rPr>
        <w:lastRenderedPageBreak/>
        <w:t>систем организаций, подключаемых к инфраструктуре, обеспечивающей и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8E5A89">
        <w:rPr>
          <w:sz w:val="28"/>
          <w:szCs w:val="28"/>
        </w:rPr>
        <w:t>с</w:t>
      </w:r>
      <w:r w:rsidRPr="008E5A89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8E5A89">
        <w:rPr>
          <w:sz w:val="28"/>
          <w:szCs w:val="28"/>
        </w:rPr>
        <w:t xml:space="preserve"> постановл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8E5A89">
        <w:rPr>
          <w:sz w:val="28"/>
          <w:szCs w:val="28"/>
        </w:rPr>
        <w:t>с</w:t>
      </w:r>
      <w:r w:rsidRPr="008E5A89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>ных систем, используемых для предоставления государственных и муниц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8E5A89" w:rsidRDefault="00430A3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Получение документов и (или) сведений, необходимых для предоставл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 xml:space="preserve">ния Муниципальной услуги (далее - сведения), инициируется посредством направления межведомственных запросов </w:t>
      </w:r>
      <w:r w:rsidR="00165FDF" w:rsidRPr="008E5A89">
        <w:rPr>
          <w:sz w:val="28"/>
          <w:szCs w:val="28"/>
        </w:rPr>
        <w:t xml:space="preserve">Уполномоченным органом </w:t>
      </w:r>
      <w:r w:rsidRPr="008E5A89">
        <w:rPr>
          <w:sz w:val="28"/>
          <w:szCs w:val="28"/>
        </w:rPr>
        <w:t>(потреб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телем сведений) и завершается получением потребителем сведений от поста</w:t>
      </w:r>
      <w:r w:rsidRPr="008E5A89">
        <w:rPr>
          <w:sz w:val="28"/>
          <w:szCs w:val="28"/>
        </w:rPr>
        <w:t>в</w:t>
      </w:r>
      <w:r w:rsidRPr="008E5A89">
        <w:rPr>
          <w:sz w:val="28"/>
          <w:szCs w:val="28"/>
        </w:rPr>
        <w:t>щика сведений ответа на межведомственный запрос, содержащий запрашива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мые сведения и (или) информацию о причинах невозможности предоставления сведений по межведомственному запросу.</w:t>
      </w:r>
    </w:p>
    <w:p w:rsidR="00AF2BFE" w:rsidRPr="008E5A89" w:rsidRDefault="00AF2BFE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8E5A89" w:rsidRDefault="00AF2BFE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8E5A89">
        <w:rPr>
          <w:sz w:val="28"/>
          <w:szCs w:val="28"/>
        </w:rPr>
        <w:t>может</w:t>
      </w:r>
      <w:proofErr w:type="gramEnd"/>
      <w:r w:rsidRPr="008E5A89">
        <w:rPr>
          <w:sz w:val="28"/>
          <w:szCs w:val="28"/>
        </w:rPr>
        <w:t xml:space="preserve"> осуществл</w:t>
      </w:r>
      <w:r w:rsidRPr="008E5A89">
        <w:rPr>
          <w:sz w:val="28"/>
          <w:szCs w:val="28"/>
        </w:rPr>
        <w:t>я</w:t>
      </w:r>
      <w:r w:rsidRPr="008E5A89">
        <w:rPr>
          <w:sz w:val="28"/>
          <w:szCs w:val="28"/>
        </w:rPr>
        <w:t>ется на бумажном носителе:</w:t>
      </w:r>
    </w:p>
    <w:p w:rsidR="00AF2BFE" w:rsidRPr="008E5A89" w:rsidRDefault="00AF2BFE" w:rsidP="00AC78A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>при невозможности осуществления межведомственного информационн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8E5A89">
        <w:rPr>
          <w:sz w:val="28"/>
          <w:szCs w:val="28"/>
        </w:rPr>
        <w:t>;</w:t>
      </w:r>
    </w:p>
    <w:p w:rsidR="00AF2BFE" w:rsidRPr="008E5A89" w:rsidRDefault="00AF2BFE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8E5A89" w:rsidRDefault="00AF2BFE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7C49E7" w:rsidRPr="008E5A89">
        <w:rPr>
          <w:sz w:val="28"/>
          <w:szCs w:val="28"/>
        </w:rPr>
        <w:t>пять</w:t>
      </w:r>
      <w:r w:rsidRPr="008E5A89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8E5A89" w:rsidRDefault="00BA6356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Критериями принятия решения являются:</w:t>
      </w:r>
    </w:p>
    <w:p w:rsidR="00BA6356" w:rsidRPr="008E5A89" w:rsidRDefault="00BA6356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8E5A89" w:rsidRDefault="00BA6356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Результатом административной процедуры является:</w:t>
      </w:r>
    </w:p>
    <w:p w:rsidR="00BA6356" w:rsidRPr="008E5A89" w:rsidRDefault="00BA6356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получение документов (сведений), необходимых для предоставления М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ниципальной услуги.</w:t>
      </w:r>
    </w:p>
    <w:p w:rsidR="00BA6356" w:rsidRPr="008E5A89" w:rsidRDefault="00BA6356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8E5A89" w:rsidRDefault="00191EA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lastRenderedPageBreak/>
        <w:t>3.1.</w:t>
      </w:r>
      <w:r w:rsidR="00013271" w:rsidRPr="008E5A89">
        <w:rPr>
          <w:sz w:val="28"/>
          <w:szCs w:val="28"/>
        </w:rPr>
        <w:t>4</w:t>
      </w:r>
      <w:r w:rsidRPr="008E5A89">
        <w:rPr>
          <w:sz w:val="28"/>
          <w:szCs w:val="28"/>
        </w:rPr>
        <w:t>. Административная процедура «</w:t>
      </w:r>
      <w:r w:rsidR="00121CC8" w:rsidRPr="008E5A89">
        <w:rPr>
          <w:sz w:val="28"/>
          <w:szCs w:val="28"/>
        </w:rPr>
        <w:t>Рассмотрение документов и свед</w:t>
      </w:r>
      <w:r w:rsidR="00121CC8" w:rsidRPr="008E5A89">
        <w:rPr>
          <w:sz w:val="28"/>
          <w:szCs w:val="28"/>
        </w:rPr>
        <w:t>е</w:t>
      </w:r>
      <w:r w:rsidR="00121CC8" w:rsidRPr="008E5A89">
        <w:rPr>
          <w:sz w:val="28"/>
          <w:szCs w:val="28"/>
        </w:rPr>
        <w:t>ний</w:t>
      </w:r>
      <w:r w:rsidRPr="008E5A89">
        <w:rPr>
          <w:sz w:val="28"/>
          <w:szCs w:val="28"/>
        </w:rPr>
        <w:t>»</w:t>
      </w:r>
      <w:r w:rsidR="00121CC8" w:rsidRPr="008E5A89">
        <w:rPr>
          <w:sz w:val="28"/>
          <w:szCs w:val="28"/>
        </w:rPr>
        <w:t>.</w:t>
      </w:r>
    </w:p>
    <w:p w:rsidR="00447754" w:rsidRPr="008E5A89" w:rsidRDefault="00447754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Основанием для начала процедуры является поступление пакета зарег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стрированных документов.</w:t>
      </w:r>
    </w:p>
    <w:p w:rsidR="00447754" w:rsidRPr="008E5A89" w:rsidRDefault="00F64125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 xml:space="preserve">Уполномоченный орган </w:t>
      </w:r>
      <w:r w:rsidR="00447754" w:rsidRPr="008E5A89">
        <w:rPr>
          <w:sz w:val="28"/>
        </w:rPr>
        <w:t xml:space="preserve">осуществляет проверку соответствия документов и сведений требованиям нормативных правовых актов предоставления </w:t>
      </w:r>
      <w:r w:rsidRPr="008E5A89">
        <w:rPr>
          <w:sz w:val="28"/>
        </w:rPr>
        <w:t>М</w:t>
      </w:r>
      <w:r w:rsidR="00447754" w:rsidRPr="008E5A89">
        <w:rPr>
          <w:sz w:val="28"/>
        </w:rPr>
        <w:t>ун</w:t>
      </w:r>
      <w:r w:rsidR="00447754" w:rsidRPr="008E5A89">
        <w:rPr>
          <w:sz w:val="28"/>
        </w:rPr>
        <w:t>и</w:t>
      </w:r>
      <w:r w:rsidR="00447754" w:rsidRPr="008E5A89">
        <w:rPr>
          <w:sz w:val="28"/>
        </w:rPr>
        <w:t>ципальной услуги</w:t>
      </w:r>
      <w:r w:rsidR="00B01E54" w:rsidRPr="008E5A89">
        <w:rPr>
          <w:sz w:val="28"/>
        </w:rPr>
        <w:t>, при возникновении необходимости дополнительной прове</w:t>
      </w:r>
      <w:r w:rsidR="00B01E54" w:rsidRPr="008E5A89">
        <w:rPr>
          <w:sz w:val="28"/>
        </w:rPr>
        <w:t>р</w:t>
      </w:r>
      <w:r w:rsidR="00B01E54" w:rsidRPr="008E5A89">
        <w:rPr>
          <w:sz w:val="28"/>
        </w:rPr>
        <w:t>ки документов или обстоятельств, препятствующих проведению проверки в рамках межведомственного взаимодействия указанной заявителем информ</w:t>
      </w:r>
      <w:r w:rsidR="00B01E54" w:rsidRPr="008E5A89">
        <w:rPr>
          <w:sz w:val="28"/>
        </w:rPr>
        <w:t>а</w:t>
      </w:r>
      <w:r w:rsidR="00B01E54" w:rsidRPr="008E5A89">
        <w:rPr>
          <w:sz w:val="28"/>
        </w:rPr>
        <w:t>ции, направляет заявителю уведомления о приостановке предоставления М</w:t>
      </w:r>
      <w:r w:rsidR="00B01E54" w:rsidRPr="008E5A89">
        <w:rPr>
          <w:sz w:val="28"/>
        </w:rPr>
        <w:t>у</w:t>
      </w:r>
      <w:r w:rsidR="00B01E54" w:rsidRPr="008E5A89">
        <w:rPr>
          <w:sz w:val="28"/>
        </w:rPr>
        <w:t>ниципальной услуги.</w:t>
      </w:r>
    </w:p>
    <w:p w:rsidR="00447754" w:rsidRPr="008E5A89" w:rsidRDefault="00447754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 xml:space="preserve">Срок административной процедуры - до </w:t>
      </w:r>
      <w:r w:rsidR="00106D21" w:rsidRPr="008E5A89">
        <w:rPr>
          <w:sz w:val="28"/>
        </w:rPr>
        <w:t>1</w:t>
      </w:r>
      <w:r w:rsidR="00AF2BFE" w:rsidRPr="008E5A89">
        <w:rPr>
          <w:sz w:val="28"/>
        </w:rPr>
        <w:t xml:space="preserve"> рабоч</w:t>
      </w:r>
      <w:r w:rsidR="00106D21" w:rsidRPr="008E5A89">
        <w:rPr>
          <w:sz w:val="28"/>
        </w:rPr>
        <w:t>его дня (в случае отсу</w:t>
      </w:r>
      <w:r w:rsidR="00106D21" w:rsidRPr="008E5A89">
        <w:rPr>
          <w:sz w:val="28"/>
        </w:rPr>
        <w:t>т</w:t>
      </w:r>
      <w:r w:rsidR="00106D21" w:rsidRPr="008E5A89">
        <w:rPr>
          <w:sz w:val="28"/>
        </w:rPr>
        <w:t>ствия в заявлении, поданном непосредственно в Уполномоченный орган, да</w:t>
      </w:r>
      <w:r w:rsidR="00106D21" w:rsidRPr="008E5A89">
        <w:rPr>
          <w:sz w:val="28"/>
        </w:rPr>
        <w:t>н</w:t>
      </w:r>
      <w:r w:rsidR="00106D21" w:rsidRPr="008E5A89">
        <w:rPr>
          <w:sz w:val="28"/>
        </w:rPr>
        <w:t xml:space="preserve">ных о половой принадлежности, СНИЛС и гражданстве заявителя и ребенка (детей) до </w:t>
      </w:r>
      <w:r w:rsidR="000818AD" w:rsidRPr="008E5A89">
        <w:rPr>
          <w:sz w:val="28"/>
        </w:rPr>
        <w:t>6</w:t>
      </w:r>
      <w:r w:rsidR="00106D21" w:rsidRPr="008E5A89">
        <w:rPr>
          <w:sz w:val="28"/>
        </w:rPr>
        <w:t xml:space="preserve"> рабочих дней).</w:t>
      </w:r>
    </w:p>
    <w:p w:rsidR="00447754" w:rsidRPr="008E5A89" w:rsidRDefault="00447754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Критериями принятия решения являются:</w:t>
      </w:r>
    </w:p>
    <w:p w:rsidR="00447754" w:rsidRPr="008E5A89" w:rsidRDefault="00BA6356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</w:t>
      </w:r>
      <w:r w:rsidR="001761D7" w:rsidRPr="008E5A89">
        <w:rPr>
          <w:sz w:val="28"/>
          <w:szCs w:val="28"/>
        </w:rPr>
        <w:t>аличие/</w:t>
      </w:r>
      <w:r w:rsidRPr="008E5A89">
        <w:rPr>
          <w:sz w:val="28"/>
          <w:szCs w:val="28"/>
        </w:rPr>
        <w:t>отсутствие оснований для предоставления Муниципальной усл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ги.</w:t>
      </w:r>
    </w:p>
    <w:p w:rsidR="00447754" w:rsidRPr="008E5A89" w:rsidRDefault="00447754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Результатом административной процедуры является:</w:t>
      </w:r>
    </w:p>
    <w:p w:rsidR="00447754" w:rsidRPr="008E5A89" w:rsidRDefault="009121F3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</w:t>
      </w:r>
      <w:r w:rsidR="00835B9F" w:rsidRPr="008E5A89">
        <w:rPr>
          <w:sz w:val="28"/>
          <w:szCs w:val="28"/>
        </w:rPr>
        <w:t xml:space="preserve">ешение о </w:t>
      </w:r>
      <w:proofErr w:type="gramStart"/>
      <w:r w:rsidR="00835B9F" w:rsidRPr="008E5A89">
        <w:rPr>
          <w:sz w:val="28"/>
          <w:szCs w:val="28"/>
        </w:rPr>
        <w:t>предоставлении</w:t>
      </w:r>
      <w:proofErr w:type="gramEnd"/>
      <w:r w:rsidR="00835B9F" w:rsidRPr="008E5A89">
        <w:rPr>
          <w:sz w:val="28"/>
          <w:szCs w:val="28"/>
        </w:rPr>
        <w:t>/об отказе в предоставлении Муниципальной услуги</w:t>
      </w:r>
      <w:r w:rsidR="00447754" w:rsidRPr="008E5A89">
        <w:rPr>
          <w:sz w:val="28"/>
          <w:szCs w:val="28"/>
        </w:rPr>
        <w:t>.</w:t>
      </w:r>
    </w:p>
    <w:p w:rsidR="00B742BA" w:rsidRPr="008E5A89" w:rsidRDefault="00B742BA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3.1.</w:t>
      </w:r>
      <w:r w:rsidR="00013271" w:rsidRPr="008E5A89">
        <w:rPr>
          <w:sz w:val="28"/>
          <w:szCs w:val="28"/>
        </w:rPr>
        <w:t>5</w:t>
      </w:r>
      <w:r w:rsidRPr="008E5A89">
        <w:rPr>
          <w:sz w:val="28"/>
          <w:szCs w:val="28"/>
        </w:rPr>
        <w:t>. Административная процедура «Принятие решения».</w:t>
      </w:r>
    </w:p>
    <w:p w:rsidR="009552D6" w:rsidRPr="008E5A89" w:rsidRDefault="001761D7" w:rsidP="00AC78A9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8E5A89">
        <w:rPr>
          <w:sz w:val="28"/>
          <w:szCs w:val="28"/>
        </w:rPr>
        <w:t xml:space="preserve">Основанием для начала процедуры является </w:t>
      </w:r>
      <w:r w:rsidR="00835B9F" w:rsidRPr="008E5A89">
        <w:rPr>
          <w:sz w:val="28"/>
          <w:szCs w:val="28"/>
        </w:rPr>
        <w:t xml:space="preserve">решение о </w:t>
      </w:r>
      <w:proofErr w:type="gramStart"/>
      <w:r w:rsidR="00835B9F" w:rsidRPr="008E5A89">
        <w:rPr>
          <w:sz w:val="28"/>
          <w:szCs w:val="28"/>
        </w:rPr>
        <w:t>предоставл</w:t>
      </w:r>
      <w:r w:rsidR="00835B9F" w:rsidRPr="008E5A89">
        <w:rPr>
          <w:sz w:val="28"/>
          <w:szCs w:val="28"/>
        </w:rPr>
        <w:t>е</w:t>
      </w:r>
      <w:r w:rsidR="00835B9F" w:rsidRPr="008E5A89">
        <w:rPr>
          <w:sz w:val="28"/>
          <w:szCs w:val="28"/>
        </w:rPr>
        <w:t>нии</w:t>
      </w:r>
      <w:proofErr w:type="gramEnd"/>
      <w:r w:rsidR="00835B9F" w:rsidRPr="008E5A89">
        <w:rPr>
          <w:sz w:val="28"/>
          <w:szCs w:val="28"/>
        </w:rPr>
        <w:t>/об отказе в предоставлении Муниципальной услуги</w:t>
      </w:r>
      <w:r w:rsidR="009552D6" w:rsidRPr="008E5A89">
        <w:rPr>
          <w:rFonts w:eastAsia="Calibri"/>
          <w:sz w:val="28"/>
          <w:szCs w:val="28"/>
        </w:rPr>
        <w:t>.</w:t>
      </w:r>
    </w:p>
    <w:p w:rsidR="007B305C" w:rsidRPr="008E5A89" w:rsidRDefault="007B305C" w:rsidP="00AC78A9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8E5A89">
        <w:rPr>
          <w:sz w:val="28"/>
          <w:szCs w:val="28"/>
        </w:rPr>
        <w:t>В случае принятия решения о предоставлении Муниципальной услуги</w:t>
      </w:r>
      <w:r w:rsidR="00F3257E" w:rsidRPr="008E5A89">
        <w:rPr>
          <w:sz w:val="28"/>
          <w:szCs w:val="28"/>
        </w:rPr>
        <w:t xml:space="preserve"> Уполномоченный орган</w:t>
      </w:r>
      <w:r w:rsidRPr="008E5A89">
        <w:rPr>
          <w:sz w:val="28"/>
          <w:szCs w:val="28"/>
        </w:rPr>
        <w:t xml:space="preserve"> готовит</w:t>
      </w:r>
      <w:r w:rsidR="00AD7E93" w:rsidRPr="008E5A89">
        <w:rPr>
          <w:sz w:val="28"/>
          <w:szCs w:val="28"/>
        </w:rPr>
        <w:t xml:space="preserve"> приказ, утверждающий</w:t>
      </w:r>
      <w:r w:rsidR="00AD7E93" w:rsidRPr="008E5A89">
        <w:t xml:space="preserve"> </w:t>
      </w:r>
      <w:r w:rsidR="00AD7E93" w:rsidRPr="008E5A89">
        <w:rPr>
          <w:sz w:val="28"/>
          <w:szCs w:val="28"/>
        </w:rPr>
        <w:t>список заявителей на предоставление компенсац</w:t>
      </w:r>
      <w:proofErr w:type="gramStart"/>
      <w:r w:rsidR="00AD7E93" w:rsidRPr="008E5A89">
        <w:rPr>
          <w:sz w:val="28"/>
          <w:szCs w:val="28"/>
        </w:rPr>
        <w:t>ии и ее</w:t>
      </w:r>
      <w:proofErr w:type="gramEnd"/>
      <w:r w:rsidR="00AD7E93" w:rsidRPr="008E5A89">
        <w:rPr>
          <w:sz w:val="28"/>
          <w:szCs w:val="28"/>
        </w:rPr>
        <w:t xml:space="preserve"> размер (далее - Приказ), который предста</w:t>
      </w:r>
      <w:r w:rsidR="00AD7E93" w:rsidRPr="008E5A89">
        <w:rPr>
          <w:sz w:val="28"/>
          <w:szCs w:val="28"/>
        </w:rPr>
        <w:t>в</w:t>
      </w:r>
      <w:r w:rsidR="00AD7E93" w:rsidRPr="008E5A89">
        <w:rPr>
          <w:sz w:val="28"/>
          <w:szCs w:val="28"/>
        </w:rPr>
        <w:t>ляет в орган, уполномоченный осуществлять выплату компенсации. На основ</w:t>
      </w:r>
      <w:r w:rsidR="00AD7E93" w:rsidRPr="008E5A89">
        <w:rPr>
          <w:sz w:val="28"/>
          <w:szCs w:val="28"/>
        </w:rPr>
        <w:t>а</w:t>
      </w:r>
      <w:r w:rsidR="00AD7E93" w:rsidRPr="008E5A89">
        <w:rPr>
          <w:sz w:val="28"/>
          <w:szCs w:val="28"/>
        </w:rPr>
        <w:t xml:space="preserve">нии Приказа Уполномоченный орган </w:t>
      </w:r>
      <w:r w:rsidR="000A2CC0" w:rsidRPr="008E5A89">
        <w:rPr>
          <w:sz w:val="28"/>
          <w:szCs w:val="28"/>
        </w:rPr>
        <w:t>оформляет</w:t>
      </w:r>
      <w:r w:rsidRPr="008E5A89">
        <w:rPr>
          <w:sz w:val="28"/>
          <w:szCs w:val="28"/>
        </w:rPr>
        <w:t xml:space="preserve"> </w:t>
      </w:r>
      <w:r w:rsidR="000818AD" w:rsidRPr="008E5A89">
        <w:rPr>
          <w:sz w:val="28"/>
          <w:szCs w:val="28"/>
        </w:rPr>
        <w:t>решени</w:t>
      </w:r>
      <w:r w:rsidR="00AD7E93" w:rsidRPr="008E5A89">
        <w:rPr>
          <w:sz w:val="28"/>
          <w:szCs w:val="28"/>
        </w:rPr>
        <w:t>е</w:t>
      </w:r>
      <w:r w:rsidR="000818AD" w:rsidRPr="008E5A89">
        <w:rPr>
          <w:sz w:val="28"/>
          <w:szCs w:val="28"/>
        </w:rPr>
        <w:t xml:space="preserve"> о предоставлении Муниципальной услуги</w:t>
      </w:r>
      <w:r w:rsidR="000818AD" w:rsidRPr="008E5A89">
        <w:rPr>
          <w:bCs/>
          <w:color w:val="000000" w:themeColor="text1"/>
          <w:sz w:val="28"/>
          <w:szCs w:val="28"/>
        </w:rPr>
        <w:t xml:space="preserve"> по форме согласно приложению 2 к Единому стандарту предоставления услуги</w:t>
      </w:r>
      <w:r w:rsidRPr="008E5A89">
        <w:rPr>
          <w:rFonts w:eastAsia="Calibri"/>
          <w:sz w:val="28"/>
          <w:szCs w:val="28"/>
        </w:rPr>
        <w:t>.</w:t>
      </w:r>
    </w:p>
    <w:p w:rsidR="000F032A" w:rsidRPr="008E5A89" w:rsidRDefault="005075C6" w:rsidP="00AC78A9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8E5A89">
        <w:rPr>
          <w:sz w:val="28"/>
          <w:szCs w:val="28"/>
        </w:rPr>
        <w:t xml:space="preserve">В случае принятия решения об отказе в  предоставлении Муниципальной услуги </w:t>
      </w:r>
      <w:r w:rsidR="00AD7E93" w:rsidRPr="008E5A89">
        <w:rPr>
          <w:sz w:val="28"/>
          <w:szCs w:val="28"/>
        </w:rPr>
        <w:t>Уполномоченный орган</w:t>
      </w:r>
      <w:r w:rsidRPr="008E5A89">
        <w:rPr>
          <w:sz w:val="28"/>
          <w:szCs w:val="28"/>
        </w:rPr>
        <w:t xml:space="preserve"> </w:t>
      </w:r>
      <w:r w:rsidR="000A2CC0" w:rsidRPr="008E5A89">
        <w:rPr>
          <w:sz w:val="28"/>
          <w:szCs w:val="28"/>
        </w:rPr>
        <w:t xml:space="preserve">оформляет </w:t>
      </w:r>
      <w:r w:rsidR="000818AD" w:rsidRPr="008E5A89">
        <w:rPr>
          <w:rFonts w:eastAsia="Calibri"/>
          <w:sz w:val="28"/>
          <w:szCs w:val="28"/>
        </w:rPr>
        <w:t>решени</w:t>
      </w:r>
      <w:r w:rsidR="00AD7E93" w:rsidRPr="008E5A89">
        <w:rPr>
          <w:rFonts w:eastAsia="Calibri"/>
          <w:sz w:val="28"/>
          <w:szCs w:val="28"/>
        </w:rPr>
        <w:t>е</w:t>
      </w:r>
      <w:r w:rsidR="000818AD" w:rsidRPr="008E5A89">
        <w:rPr>
          <w:rFonts w:eastAsia="Calibri"/>
          <w:sz w:val="28"/>
          <w:szCs w:val="28"/>
        </w:rPr>
        <w:t xml:space="preserve"> об отказе в предоставлении Муниципальной услуги по форме согласно приложению 3 к Единому стандарту предоставления услуги</w:t>
      </w:r>
      <w:r w:rsidRPr="008E5A89">
        <w:rPr>
          <w:rFonts w:eastAsia="Calibri"/>
          <w:sz w:val="28"/>
          <w:szCs w:val="28"/>
        </w:rPr>
        <w:t>.</w:t>
      </w:r>
    </w:p>
    <w:p w:rsidR="00EE33A7" w:rsidRPr="008E5A89" w:rsidRDefault="00EE33A7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 xml:space="preserve">Срок административной процедуры - </w:t>
      </w:r>
      <w:r w:rsidR="00CC16F4" w:rsidRPr="008E5A89">
        <w:rPr>
          <w:sz w:val="28"/>
        </w:rPr>
        <w:t xml:space="preserve">до </w:t>
      </w:r>
      <w:r w:rsidR="00EC4B17" w:rsidRPr="008E5A89">
        <w:rPr>
          <w:sz w:val="28"/>
        </w:rPr>
        <w:t>1 часа</w:t>
      </w:r>
      <w:r w:rsidRPr="008E5A89">
        <w:rPr>
          <w:sz w:val="28"/>
        </w:rPr>
        <w:t>.</w:t>
      </w:r>
    </w:p>
    <w:p w:rsidR="00EE33A7" w:rsidRPr="008E5A89" w:rsidRDefault="00EE33A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Критериями принятия решения являются:</w:t>
      </w:r>
    </w:p>
    <w:p w:rsidR="00EE33A7" w:rsidRPr="008E5A89" w:rsidRDefault="00EE33A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наличие/отсутствие оснований для предоставления Муниципальной усл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ги.</w:t>
      </w:r>
    </w:p>
    <w:p w:rsidR="00EE33A7" w:rsidRPr="008E5A89" w:rsidRDefault="00EE33A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Результатом административной процедуры является:</w:t>
      </w:r>
    </w:p>
    <w:p w:rsidR="00EE33A7" w:rsidRPr="008E5A89" w:rsidRDefault="001543E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сформированный</w:t>
      </w:r>
      <w:r w:rsidR="00285E29" w:rsidRPr="008E5A89">
        <w:rPr>
          <w:sz w:val="28"/>
          <w:szCs w:val="28"/>
        </w:rPr>
        <w:t xml:space="preserve"> результат</w:t>
      </w:r>
      <w:r w:rsidR="00EE33A7" w:rsidRPr="008E5A89">
        <w:rPr>
          <w:sz w:val="28"/>
          <w:szCs w:val="28"/>
        </w:rPr>
        <w:t xml:space="preserve"> предоставлени</w:t>
      </w:r>
      <w:r w:rsidR="00285E29" w:rsidRPr="008E5A89">
        <w:rPr>
          <w:sz w:val="28"/>
          <w:szCs w:val="28"/>
        </w:rPr>
        <w:t>я</w:t>
      </w:r>
      <w:r w:rsidR="00EE33A7" w:rsidRPr="008E5A89">
        <w:rPr>
          <w:sz w:val="28"/>
          <w:szCs w:val="28"/>
        </w:rPr>
        <w:t xml:space="preserve"> Муниципальной услуги.</w:t>
      </w:r>
    </w:p>
    <w:p w:rsidR="00013271" w:rsidRPr="008E5A89" w:rsidRDefault="000132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8E5A89" w:rsidRDefault="000132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 w:rsidRPr="008E5A89">
        <w:rPr>
          <w:color w:val="000000" w:themeColor="text1"/>
          <w:sz w:val="28"/>
          <w:szCs w:val="28"/>
        </w:rPr>
        <w:lastRenderedPageBreak/>
        <w:t>согласованного и подписанного в установленном порядке результата пред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8E5A89" w:rsidRDefault="002D739E" w:rsidP="00AC78A9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8E5A89">
        <w:rPr>
          <w:sz w:val="28"/>
          <w:szCs w:val="28"/>
        </w:rPr>
        <w:t>Уполномоченный орган</w:t>
      </w:r>
      <w:r w:rsidR="00A64897" w:rsidRPr="008E5A89">
        <w:rPr>
          <w:sz w:val="28"/>
          <w:szCs w:val="28"/>
        </w:rPr>
        <w:t xml:space="preserve"> после окончания процедуры </w:t>
      </w:r>
      <w:r w:rsidR="00787EF4" w:rsidRPr="008E5A89">
        <w:rPr>
          <w:sz w:val="28"/>
          <w:szCs w:val="28"/>
        </w:rPr>
        <w:t>принятия решения</w:t>
      </w:r>
      <w:r w:rsidR="00430A3D" w:rsidRPr="008E5A89">
        <w:rPr>
          <w:bCs/>
          <w:sz w:val="28"/>
          <w:szCs w:val="28"/>
        </w:rPr>
        <w:t>:</w:t>
      </w:r>
    </w:p>
    <w:p w:rsidR="00430A3D" w:rsidRPr="008E5A89" w:rsidRDefault="00430A3D" w:rsidP="00AC78A9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8E5A89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0818AD" w:rsidRPr="008E5A89">
        <w:rPr>
          <w:bCs/>
          <w:sz w:val="28"/>
          <w:szCs w:val="28"/>
        </w:rPr>
        <w:t>Уполн</w:t>
      </w:r>
      <w:r w:rsidR="000818AD" w:rsidRPr="008E5A89">
        <w:rPr>
          <w:bCs/>
          <w:sz w:val="28"/>
          <w:szCs w:val="28"/>
        </w:rPr>
        <w:t>о</w:t>
      </w:r>
      <w:r w:rsidR="000818AD" w:rsidRPr="008E5A89">
        <w:rPr>
          <w:bCs/>
          <w:sz w:val="28"/>
          <w:szCs w:val="28"/>
        </w:rPr>
        <w:t>моченный орган</w:t>
      </w:r>
      <w:r w:rsidRPr="008E5A89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30A3D" w:rsidRPr="008E5A89" w:rsidRDefault="00430A3D" w:rsidP="00AC78A9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8E5A89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8E5A89" w:rsidRDefault="00430A3D" w:rsidP="00AC78A9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8E5A89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8E5A89">
        <w:rPr>
          <w:bCs/>
          <w:sz w:val="28"/>
          <w:szCs w:val="28"/>
        </w:rPr>
        <w:t>и</w:t>
      </w:r>
      <w:r w:rsidRPr="008E5A89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8E5A89">
        <w:rPr>
          <w:bCs/>
          <w:sz w:val="28"/>
          <w:szCs w:val="28"/>
        </w:rPr>
        <w:t>а</w:t>
      </w:r>
      <w:r w:rsidRPr="008E5A89">
        <w:rPr>
          <w:bCs/>
          <w:sz w:val="28"/>
          <w:szCs w:val="28"/>
        </w:rPr>
        <w:t>витель заявителя;</w:t>
      </w:r>
    </w:p>
    <w:p w:rsidR="00430A3D" w:rsidRPr="008E5A89" w:rsidRDefault="00430A3D" w:rsidP="00AC78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E5A89">
        <w:rPr>
          <w:bCs/>
          <w:sz w:val="28"/>
          <w:szCs w:val="28"/>
        </w:rPr>
        <w:t xml:space="preserve">4) </w:t>
      </w:r>
      <w:r w:rsidRPr="008E5A89">
        <w:rPr>
          <w:kern w:val="2"/>
          <w:sz w:val="28"/>
          <w:szCs w:val="28"/>
        </w:rPr>
        <w:t xml:space="preserve">выдает заявителю </w:t>
      </w:r>
      <w:r w:rsidR="00013271" w:rsidRPr="008E5A89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8E5A89" w:rsidRDefault="00430A3D" w:rsidP="00AC78A9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8E5A89">
        <w:rPr>
          <w:sz w:val="28"/>
          <w:szCs w:val="28"/>
        </w:rPr>
        <w:t>результата</w:t>
      </w:r>
      <w:r w:rsidRPr="008E5A89">
        <w:rPr>
          <w:sz w:val="28"/>
          <w:szCs w:val="28"/>
        </w:rPr>
        <w:t xml:space="preserve"> предоставлени</w:t>
      </w:r>
      <w:r w:rsidR="00C17917" w:rsidRPr="008E5A89">
        <w:rPr>
          <w:sz w:val="28"/>
          <w:szCs w:val="28"/>
        </w:rPr>
        <w:t>я</w:t>
      </w:r>
      <w:r w:rsidRPr="008E5A89">
        <w:rPr>
          <w:sz w:val="28"/>
          <w:szCs w:val="28"/>
        </w:rPr>
        <w:t xml:space="preserve"> Муниципальной услуги.</w:t>
      </w:r>
    </w:p>
    <w:p w:rsidR="00CC16F4" w:rsidRPr="008E5A89" w:rsidRDefault="00CC16F4" w:rsidP="00AC78A9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Способом фиксации результата выполнения административной процед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ципальной услуги.</w:t>
      </w:r>
    </w:p>
    <w:p w:rsidR="00CC16F4" w:rsidRPr="008E5A89" w:rsidRDefault="00CC16F4" w:rsidP="00AC78A9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Критерии принятия решений:</w:t>
      </w:r>
    </w:p>
    <w:p w:rsidR="00CC16F4" w:rsidRPr="008E5A89" w:rsidRDefault="00CC16F4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8E5A89" w:rsidRDefault="00CC16F4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Срок выдачи результата предоставления Муниципальной услуги не вклю</w:t>
      </w:r>
      <w:r w:rsidRPr="008E5A89">
        <w:rPr>
          <w:sz w:val="28"/>
          <w:szCs w:val="28"/>
        </w:rPr>
        <w:softHyphen/>
        <w:t>ча</w:t>
      </w:r>
      <w:r w:rsidRPr="008E5A89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8E5A89" w:rsidRDefault="00A21647" w:rsidP="00AC78A9">
      <w:pPr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8E5A89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8E5A89" w:rsidRDefault="00A21647" w:rsidP="00AC78A9">
      <w:pPr>
        <w:widowControl w:val="0"/>
        <w:ind w:firstLine="567"/>
        <w:jc w:val="both"/>
        <w:rPr>
          <w:sz w:val="28"/>
          <w:szCs w:val="28"/>
        </w:rPr>
      </w:pPr>
    </w:p>
    <w:p w:rsidR="00A21647" w:rsidRPr="008E5A89" w:rsidRDefault="00A21647" w:rsidP="00AC78A9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5A89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E5A89" w:rsidRDefault="004B4AE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прием, проверка документов и регистрация </w:t>
      </w:r>
      <w:r w:rsidR="00671EE7" w:rsidRPr="008E5A89">
        <w:rPr>
          <w:sz w:val="28"/>
          <w:szCs w:val="28"/>
        </w:rPr>
        <w:t>заявления</w:t>
      </w:r>
      <w:r w:rsidRPr="008E5A89">
        <w:rPr>
          <w:sz w:val="28"/>
          <w:szCs w:val="28"/>
        </w:rPr>
        <w:t>;</w:t>
      </w:r>
    </w:p>
    <w:p w:rsidR="004B4AE5" w:rsidRPr="008E5A89" w:rsidRDefault="004B4AE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получение сведений посредством СМЭВ;</w:t>
      </w:r>
    </w:p>
    <w:p w:rsidR="004B4AE5" w:rsidRPr="008E5A89" w:rsidRDefault="004B4AE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рассмотрение документов и сведений;</w:t>
      </w:r>
    </w:p>
    <w:p w:rsidR="004B4AE5" w:rsidRPr="008E5A89" w:rsidRDefault="004B4AE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принятие решения;</w:t>
      </w:r>
    </w:p>
    <w:p w:rsidR="00A21647" w:rsidRPr="008E5A89" w:rsidRDefault="004B4AE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8E5A89" w:rsidRDefault="00EB7A61" w:rsidP="00AC78A9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5A89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8E5A89" w:rsidRDefault="004B4AE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3.2.2. Административная процедура «Прием, проверка документов и р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 xml:space="preserve">гистрация </w:t>
      </w:r>
      <w:r w:rsidR="00671EE7" w:rsidRPr="008E5A89">
        <w:rPr>
          <w:sz w:val="28"/>
          <w:szCs w:val="28"/>
        </w:rPr>
        <w:t>заявления</w:t>
      </w:r>
      <w:r w:rsidRPr="008E5A89">
        <w:rPr>
          <w:sz w:val="28"/>
          <w:szCs w:val="28"/>
        </w:rPr>
        <w:t>».</w:t>
      </w:r>
    </w:p>
    <w:p w:rsidR="004B4AE5" w:rsidRPr="008E5A89" w:rsidRDefault="004B4AE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Основанием для начала процедуры является подача </w:t>
      </w:r>
      <w:r w:rsidR="00671EE7" w:rsidRPr="008E5A89">
        <w:rPr>
          <w:sz w:val="28"/>
          <w:szCs w:val="28"/>
        </w:rPr>
        <w:t>заявления</w:t>
      </w:r>
      <w:r w:rsidR="00760AA1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>с прилож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мента</w:t>
      </w:r>
      <w:r w:rsidR="000218BA" w:rsidRPr="008E5A89">
        <w:rPr>
          <w:color w:val="000000" w:themeColor="text1"/>
          <w:sz w:val="28"/>
          <w:szCs w:val="28"/>
        </w:rPr>
        <w:t>,</w:t>
      </w:r>
      <w:r w:rsidR="000218BA" w:rsidRPr="008E5A89">
        <w:t xml:space="preserve"> </w:t>
      </w:r>
      <w:r w:rsidR="000218BA" w:rsidRPr="008E5A89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8E5A89">
        <w:rPr>
          <w:color w:val="000000" w:themeColor="text1"/>
          <w:sz w:val="28"/>
          <w:szCs w:val="28"/>
        </w:rPr>
        <w:t>а</w:t>
      </w:r>
      <w:r w:rsidR="000218BA" w:rsidRPr="008E5A89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8E5A89">
        <w:rPr>
          <w:sz w:val="28"/>
          <w:szCs w:val="28"/>
        </w:rPr>
        <w:t xml:space="preserve"> </w:t>
      </w:r>
      <w:r w:rsidR="006F7A22" w:rsidRPr="008E5A89">
        <w:rPr>
          <w:sz w:val="28"/>
          <w:szCs w:val="28"/>
        </w:rPr>
        <w:t>посре</w:t>
      </w:r>
      <w:r w:rsidR="006F7A22" w:rsidRPr="008E5A89">
        <w:rPr>
          <w:sz w:val="28"/>
          <w:szCs w:val="28"/>
        </w:rPr>
        <w:t>д</w:t>
      </w:r>
      <w:r w:rsidR="006F7A22" w:rsidRPr="008E5A89">
        <w:rPr>
          <w:sz w:val="28"/>
          <w:szCs w:val="28"/>
        </w:rPr>
        <w:t>ством ЕПГУ или РПГУ</w:t>
      </w:r>
      <w:r w:rsidRPr="008E5A89">
        <w:rPr>
          <w:sz w:val="28"/>
          <w:szCs w:val="28"/>
        </w:rPr>
        <w:t>.</w:t>
      </w:r>
    </w:p>
    <w:p w:rsidR="000218BA" w:rsidRPr="008E5A89" w:rsidRDefault="000218BA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8E5A89">
        <w:rPr>
          <w:color w:val="000000" w:themeColor="text1"/>
          <w:sz w:val="28"/>
          <w:szCs w:val="28"/>
        </w:rPr>
        <w:t>н</w:t>
      </w:r>
      <w:r w:rsidRPr="008E5A89">
        <w:rPr>
          <w:color w:val="000000" w:themeColor="text1"/>
          <w:sz w:val="28"/>
          <w:szCs w:val="28"/>
        </w:rPr>
        <w:lastRenderedPageBreak/>
        <w:t>тификация и аутентификация может осуществляться посредством (при наличии технической возможности):</w:t>
      </w:r>
    </w:p>
    <w:p w:rsidR="000218BA" w:rsidRPr="008E5A89" w:rsidRDefault="000218BA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E5A89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8E5A89">
        <w:rPr>
          <w:color w:val="000000" w:themeColor="text1"/>
          <w:sz w:val="28"/>
          <w:szCs w:val="28"/>
        </w:rPr>
        <w:t>р</w:t>
      </w:r>
      <w:r w:rsidRPr="008E5A89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8E5A89">
        <w:rPr>
          <w:color w:val="000000" w:themeColor="text1"/>
          <w:sz w:val="28"/>
          <w:szCs w:val="28"/>
        </w:rPr>
        <w:t>н</w:t>
      </w:r>
      <w:r w:rsidRPr="008E5A89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E5A89">
        <w:rPr>
          <w:color w:val="000000" w:themeColor="text1"/>
          <w:sz w:val="28"/>
          <w:szCs w:val="28"/>
        </w:rPr>
        <w:t>и</w:t>
      </w:r>
      <w:r w:rsidRPr="008E5A89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8E5A89">
        <w:rPr>
          <w:color w:val="000000" w:themeColor="text1"/>
          <w:sz w:val="28"/>
          <w:szCs w:val="28"/>
        </w:rPr>
        <w:t>н</w:t>
      </w:r>
      <w:r w:rsidRPr="008E5A89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8E5A89" w:rsidRDefault="000218BA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8E5A89">
        <w:rPr>
          <w:color w:val="000000" w:themeColor="text1"/>
          <w:sz w:val="28"/>
          <w:szCs w:val="28"/>
        </w:rPr>
        <w:t>ии и ау</w:t>
      </w:r>
      <w:proofErr w:type="gramEnd"/>
      <w:r w:rsidRPr="008E5A89">
        <w:rPr>
          <w:color w:val="000000" w:themeColor="text1"/>
          <w:sz w:val="28"/>
          <w:szCs w:val="28"/>
        </w:rPr>
        <w:t>тентификации и единой информ</w:t>
      </w:r>
      <w:r w:rsidRPr="008E5A89">
        <w:rPr>
          <w:color w:val="000000" w:themeColor="text1"/>
          <w:sz w:val="28"/>
          <w:szCs w:val="28"/>
        </w:rPr>
        <w:t>а</w:t>
      </w:r>
      <w:r w:rsidRPr="008E5A89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E5A89">
        <w:rPr>
          <w:color w:val="000000" w:themeColor="text1"/>
          <w:sz w:val="28"/>
          <w:szCs w:val="28"/>
        </w:rPr>
        <w:t>а</w:t>
      </w:r>
      <w:r w:rsidRPr="008E5A89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8E5A89" w:rsidRDefault="008A6215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671EE7" w:rsidRPr="008E5A89">
        <w:rPr>
          <w:sz w:val="28"/>
          <w:szCs w:val="28"/>
        </w:rPr>
        <w:t>заявления</w:t>
      </w:r>
      <w:r w:rsidRPr="008E5A89">
        <w:rPr>
          <w:sz w:val="28"/>
          <w:szCs w:val="28"/>
        </w:rPr>
        <w:t>.</w:t>
      </w:r>
    </w:p>
    <w:p w:rsidR="004B4AE5" w:rsidRPr="008E5A89" w:rsidRDefault="004B4AE5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 xml:space="preserve">В случае подачи </w:t>
      </w:r>
      <w:r w:rsidR="00671EE7" w:rsidRPr="008E5A89">
        <w:rPr>
          <w:sz w:val="28"/>
          <w:szCs w:val="28"/>
        </w:rPr>
        <w:t xml:space="preserve">заявления </w:t>
      </w:r>
      <w:r w:rsidRPr="008E5A89">
        <w:rPr>
          <w:sz w:val="28"/>
        </w:rPr>
        <w:t xml:space="preserve">в электронном виде формирование </w:t>
      </w:r>
      <w:r w:rsidR="00671EE7" w:rsidRPr="008E5A89">
        <w:rPr>
          <w:sz w:val="28"/>
          <w:szCs w:val="28"/>
        </w:rPr>
        <w:t>заявления</w:t>
      </w:r>
      <w:r w:rsidR="005945D2" w:rsidRPr="008E5A89">
        <w:rPr>
          <w:sz w:val="28"/>
          <w:szCs w:val="28"/>
        </w:rPr>
        <w:t xml:space="preserve"> </w:t>
      </w:r>
      <w:r w:rsidRPr="008E5A89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671EE7" w:rsidRPr="008E5A89">
        <w:rPr>
          <w:sz w:val="28"/>
          <w:szCs w:val="28"/>
        </w:rPr>
        <w:t>заявления</w:t>
      </w:r>
      <w:r w:rsidR="005945D2" w:rsidRPr="008E5A89">
        <w:rPr>
          <w:sz w:val="28"/>
          <w:szCs w:val="28"/>
        </w:rPr>
        <w:t xml:space="preserve"> </w:t>
      </w:r>
      <w:r w:rsidRPr="008E5A89">
        <w:rPr>
          <w:sz w:val="28"/>
        </w:rPr>
        <w:t xml:space="preserve">в какой-либо иной форме. Документы, прилагаемые заявителем к </w:t>
      </w:r>
      <w:r w:rsidR="00671EE7" w:rsidRPr="008E5A89">
        <w:rPr>
          <w:sz w:val="28"/>
          <w:szCs w:val="28"/>
        </w:rPr>
        <w:t>заявлению</w:t>
      </w:r>
      <w:r w:rsidRPr="008E5A89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8E5A89" w:rsidRDefault="008A6215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Форматно-логическая проверка сформированного </w:t>
      </w:r>
      <w:r w:rsidR="00671EE7" w:rsidRPr="008E5A89">
        <w:rPr>
          <w:sz w:val="28"/>
          <w:szCs w:val="28"/>
        </w:rPr>
        <w:t>заявления</w:t>
      </w:r>
      <w:r w:rsidR="005945D2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>осуществл</w:t>
      </w:r>
      <w:r w:rsidRPr="008E5A89">
        <w:rPr>
          <w:sz w:val="28"/>
          <w:szCs w:val="28"/>
        </w:rPr>
        <w:t>я</w:t>
      </w:r>
      <w:r w:rsidRPr="008E5A89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 xml:space="preserve">ной формы </w:t>
      </w:r>
      <w:r w:rsidR="00671EE7" w:rsidRPr="008E5A89">
        <w:rPr>
          <w:sz w:val="28"/>
          <w:szCs w:val="28"/>
        </w:rPr>
        <w:t>заявления</w:t>
      </w:r>
      <w:r w:rsidRPr="008E5A89">
        <w:rPr>
          <w:sz w:val="28"/>
          <w:szCs w:val="28"/>
        </w:rPr>
        <w:t>. При выявлении некорректно заполненного поля эле</w:t>
      </w:r>
      <w:r w:rsidRPr="008E5A89">
        <w:rPr>
          <w:sz w:val="28"/>
          <w:szCs w:val="28"/>
        </w:rPr>
        <w:t>к</w:t>
      </w:r>
      <w:r w:rsidRPr="008E5A89">
        <w:rPr>
          <w:sz w:val="28"/>
          <w:szCs w:val="28"/>
        </w:rPr>
        <w:t xml:space="preserve">тронной формы </w:t>
      </w:r>
      <w:r w:rsidR="00671EE7" w:rsidRPr="008E5A89">
        <w:rPr>
          <w:sz w:val="28"/>
          <w:szCs w:val="28"/>
        </w:rPr>
        <w:t>заявления</w:t>
      </w:r>
      <w:r w:rsidR="005945D2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671EE7" w:rsidRPr="008E5A89">
        <w:rPr>
          <w:sz w:val="28"/>
          <w:szCs w:val="28"/>
        </w:rPr>
        <w:t>заявления</w:t>
      </w:r>
      <w:r w:rsidRPr="008E5A89">
        <w:rPr>
          <w:sz w:val="28"/>
          <w:szCs w:val="28"/>
        </w:rPr>
        <w:t>.</w:t>
      </w:r>
    </w:p>
    <w:p w:rsidR="008A6215" w:rsidRPr="008E5A89" w:rsidRDefault="008A6215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При формировании </w:t>
      </w:r>
      <w:r w:rsidR="00671EE7" w:rsidRPr="008E5A89">
        <w:rPr>
          <w:sz w:val="28"/>
          <w:szCs w:val="28"/>
        </w:rPr>
        <w:t>заявления</w:t>
      </w:r>
      <w:r w:rsidR="005945D2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>заявителю обеспечивается:</w:t>
      </w:r>
    </w:p>
    <w:p w:rsidR="008A6215" w:rsidRPr="008E5A89" w:rsidRDefault="008A6215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8E5A89">
        <w:rPr>
          <w:sz w:val="28"/>
        </w:rPr>
        <w:t xml:space="preserve">2.6 </w:t>
      </w:r>
      <w:r w:rsidRPr="008E5A89">
        <w:rPr>
          <w:sz w:val="28"/>
          <w:szCs w:val="28"/>
        </w:rPr>
        <w:t>настоящего Административного регламента, необход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мых для предоставления Муниципальной услуги;</w:t>
      </w:r>
    </w:p>
    <w:p w:rsidR="008A6215" w:rsidRPr="008E5A89" w:rsidRDefault="008A6215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A06AFA" w:rsidRPr="008E5A89">
        <w:rPr>
          <w:sz w:val="28"/>
          <w:szCs w:val="28"/>
        </w:rPr>
        <w:t>заявления</w:t>
      </w:r>
      <w:r w:rsidRPr="008E5A89">
        <w:rPr>
          <w:sz w:val="28"/>
          <w:szCs w:val="28"/>
        </w:rPr>
        <w:t>;</w:t>
      </w:r>
    </w:p>
    <w:p w:rsidR="008A6215" w:rsidRPr="008E5A89" w:rsidRDefault="00F76CB0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в</w:t>
      </w:r>
      <w:r w:rsidR="008A6215" w:rsidRPr="008E5A89">
        <w:rPr>
          <w:sz w:val="28"/>
          <w:szCs w:val="28"/>
        </w:rPr>
        <w:t xml:space="preserve">) сохранение ранее введенных в электронную форму </w:t>
      </w:r>
      <w:r w:rsidR="00A06AFA" w:rsidRPr="008E5A89">
        <w:rPr>
          <w:sz w:val="28"/>
          <w:szCs w:val="28"/>
        </w:rPr>
        <w:t>заявления</w:t>
      </w:r>
      <w:r w:rsidR="005945D2" w:rsidRPr="008E5A89">
        <w:rPr>
          <w:sz w:val="28"/>
          <w:szCs w:val="28"/>
        </w:rPr>
        <w:t xml:space="preserve"> </w:t>
      </w:r>
      <w:r w:rsidR="008A6215" w:rsidRPr="008E5A89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A06AFA" w:rsidRPr="008E5A89">
        <w:rPr>
          <w:sz w:val="28"/>
          <w:szCs w:val="28"/>
        </w:rPr>
        <w:t>заявления</w:t>
      </w:r>
      <w:r w:rsidR="008A6215" w:rsidRPr="008E5A89">
        <w:rPr>
          <w:sz w:val="28"/>
          <w:szCs w:val="28"/>
        </w:rPr>
        <w:t>;</w:t>
      </w:r>
    </w:p>
    <w:p w:rsidR="008A6215" w:rsidRPr="008E5A89" w:rsidRDefault="00F76CB0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г</w:t>
      </w:r>
      <w:r w:rsidR="008A6215" w:rsidRPr="008E5A89">
        <w:rPr>
          <w:sz w:val="28"/>
          <w:szCs w:val="28"/>
        </w:rPr>
        <w:t xml:space="preserve">) заполнение полей электронной формы </w:t>
      </w:r>
      <w:r w:rsidR="00A06AFA" w:rsidRPr="008E5A89">
        <w:rPr>
          <w:sz w:val="28"/>
          <w:szCs w:val="28"/>
        </w:rPr>
        <w:t>заявления</w:t>
      </w:r>
      <w:r w:rsidR="005945D2" w:rsidRPr="008E5A89">
        <w:rPr>
          <w:sz w:val="28"/>
          <w:szCs w:val="28"/>
        </w:rPr>
        <w:t xml:space="preserve"> </w:t>
      </w:r>
      <w:r w:rsidR="008A6215" w:rsidRPr="008E5A89">
        <w:rPr>
          <w:sz w:val="28"/>
          <w:szCs w:val="28"/>
        </w:rPr>
        <w:t>до начала ввода св</w:t>
      </w:r>
      <w:r w:rsidR="008A6215" w:rsidRPr="008E5A89">
        <w:rPr>
          <w:sz w:val="28"/>
          <w:szCs w:val="28"/>
        </w:rPr>
        <w:t>е</w:t>
      </w:r>
      <w:r w:rsidR="008A6215" w:rsidRPr="008E5A89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8E5A89">
        <w:rPr>
          <w:sz w:val="28"/>
        </w:rPr>
        <w:t>ЕСИА</w:t>
      </w:r>
      <w:r w:rsidR="008A6215" w:rsidRPr="008E5A89">
        <w:rPr>
          <w:sz w:val="28"/>
          <w:szCs w:val="28"/>
        </w:rPr>
        <w:t>, и свед</w:t>
      </w:r>
      <w:r w:rsidR="008A6215" w:rsidRPr="008E5A89">
        <w:rPr>
          <w:sz w:val="28"/>
          <w:szCs w:val="28"/>
        </w:rPr>
        <w:t>е</w:t>
      </w:r>
      <w:r w:rsidR="008A6215" w:rsidRPr="008E5A89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8E5A89">
        <w:rPr>
          <w:sz w:val="28"/>
          <w:szCs w:val="28"/>
        </w:rPr>
        <w:t>т</w:t>
      </w:r>
      <w:r w:rsidR="008A6215" w:rsidRPr="008E5A89">
        <w:rPr>
          <w:sz w:val="28"/>
          <w:szCs w:val="28"/>
        </w:rPr>
        <w:t>ствующих в ЕСИА;</w:t>
      </w:r>
    </w:p>
    <w:p w:rsidR="008A6215" w:rsidRPr="008E5A89" w:rsidRDefault="00F76CB0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д</w:t>
      </w:r>
      <w:r w:rsidR="008A6215" w:rsidRPr="008E5A89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A06AFA" w:rsidRPr="008E5A89">
        <w:rPr>
          <w:sz w:val="28"/>
          <w:szCs w:val="28"/>
        </w:rPr>
        <w:t>заявления</w:t>
      </w:r>
      <w:r w:rsidR="005945D2" w:rsidRPr="008E5A89">
        <w:rPr>
          <w:sz w:val="28"/>
          <w:szCs w:val="28"/>
        </w:rPr>
        <w:t xml:space="preserve"> </w:t>
      </w:r>
      <w:r w:rsidR="008A6215" w:rsidRPr="008E5A89">
        <w:rPr>
          <w:sz w:val="28"/>
          <w:szCs w:val="28"/>
        </w:rPr>
        <w:t xml:space="preserve">без </w:t>
      </w:r>
      <w:proofErr w:type="gramStart"/>
      <w:r w:rsidR="008A6215" w:rsidRPr="008E5A89">
        <w:rPr>
          <w:sz w:val="28"/>
          <w:szCs w:val="28"/>
        </w:rPr>
        <w:t>потери</w:t>
      </w:r>
      <w:proofErr w:type="gramEnd"/>
      <w:r w:rsidR="008A6215" w:rsidRPr="008E5A89">
        <w:rPr>
          <w:sz w:val="28"/>
          <w:szCs w:val="28"/>
        </w:rPr>
        <w:t xml:space="preserve"> ранее введенной информации;</w:t>
      </w:r>
    </w:p>
    <w:p w:rsidR="008A6215" w:rsidRPr="008E5A89" w:rsidRDefault="00F76CB0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е</w:t>
      </w:r>
      <w:r w:rsidR="008A6215" w:rsidRPr="008E5A89">
        <w:rPr>
          <w:sz w:val="28"/>
          <w:szCs w:val="28"/>
        </w:rPr>
        <w:t xml:space="preserve">) возможность доступа заявителя на ЕПГУ, РПГУ к ранее поданным им </w:t>
      </w:r>
      <w:r w:rsidR="008A6215" w:rsidRPr="008E5A89">
        <w:rPr>
          <w:sz w:val="28"/>
          <w:szCs w:val="28"/>
        </w:rPr>
        <w:lastRenderedPageBreak/>
        <w:t>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8E5A89" w:rsidRDefault="008A6215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 xml:space="preserve">При успешной отправке </w:t>
      </w:r>
      <w:r w:rsidR="001F59C8" w:rsidRPr="008E5A89">
        <w:rPr>
          <w:sz w:val="28"/>
          <w:szCs w:val="28"/>
        </w:rPr>
        <w:t>заявлению</w:t>
      </w:r>
      <w:r w:rsidR="005945D2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8E5A89">
        <w:rPr>
          <w:i/>
          <w:sz w:val="28"/>
          <w:szCs w:val="28"/>
        </w:rPr>
        <w:t xml:space="preserve"> </w:t>
      </w:r>
      <w:r w:rsidRPr="008E5A89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F59C8" w:rsidRPr="008E5A89">
        <w:rPr>
          <w:sz w:val="28"/>
          <w:szCs w:val="28"/>
        </w:rPr>
        <w:t>заявления</w:t>
      </w:r>
      <w:r w:rsidR="00EA0467" w:rsidRPr="008E5A89">
        <w:rPr>
          <w:sz w:val="28"/>
          <w:szCs w:val="28"/>
        </w:rPr>
        <w:t>, а также</w:t>
      </w:r>
      <w:r w:rsidR="007413B1" w:rsidRPr="008E5A89">
        <w:rPr>
          <w:sz w:val="28"/>
          <w:szCs w:val="28"/>
        </w:rPr>
        <w:t xml:space="preserve"> заявителю в личный кабинет ЕПГУ, РПГУ</w:t>
      </w:r>
      <w:r w:rsidR="00EA0467" w:rsidRPr="008E5A89">
        <w:rPr>
          <w:sz w:val="28"/>
          <w:szCs w:val="28"/>
        </w:rPr>
        <w:t xml:space="preserve"> направляется уведомление о приеме и регистрации заявления и иных документов, необходимых для пред</w:t>
      </w:r>
      <w:r w:rsidR="00EA0467" w:rsidRPr="008E5A89">
        <w:rPr>
          <w:sz w:val="28"/>
          <w:szCs w:val="28"/>
        </w:rPr>
        <w:t>о</w:t>
      </w:r>
      <w:r w:rsidR="00EA0467" w:rsidRPr="008E5A89">
        <w:rPr>
          <w:sz w:val="28"/>
          <w:szCs w:val="28"/>
        </w:rPr>
        <w:t>ставления Муниципальной услуги, содержащее сведения о факте приема зая</w:t>
      </w:r>
      <w:r w:rsidR="00EA0467" w:rsidRPr="008E5A89">
        <w:rPr>
          <w:sz w:val="28"/>
          <w:szCs w:val="28"/>
        </w:rPr>
        <w:t>в</w:t>
      </w:r>
      <w:r w:rsidR="00EA0467" w:rsidRPr="008E5A89">
        <w:rPr>
          <w:sz w:val="28"/>
          <w:szCs w:val="28"/>
        </w:rPr>
        <w:t xml:space="preserve">ления и документов, необходимых для предоставления </w:t>
      </w:r>
      <w:r w:rsidR="007413B1" w:rsidRPr="008E5A89">
        <w:rPr>
          <w:sz w:val="28"/>
          <w:szCs w:val="28"/>
        </w:rPr>
        <w:t>М</w:t>
      </w:r>
      <w:r w:rsidR="00EA0467" w:rsidRPr="008E5A89">
        <w:rPr>
          <w:sz w:val="28"/>
          <w:szCs w:val="28"/>
        </w:rPr>
        <w:t>униципальной</w:t>
      </w:r>
      <w:proofErr w:type="gramEnd"/>
      <w:r w:rsidR="00EA0467" w:rsidRPr="008E5A89">
        <w:rPr>
          <w:sz w:val="28"/>
          <w:szCs w:val="28"/>
        </w:rPr>
        <w:t xml:space="preserve"> услуги, и </w:t>
      </w:r>
      <w:proofErr w:type="gramStart"/>
      <w:r w:rsidR="00EA0467" w:rsidRPr="008E5A89">
        <w:rPr>
          <w:sz w:val="28"/>
          <w:szCs w:val="28"/>
        </w:rPr>
        <w:t>начале</w:t>
      </w:r>
      <w:proofErr w:type="gramEnd"/>
      <w:r w:rsidR="00EA0467" w:rsidRPr="008E5A89">
        <w:rPr>
          <w:sz w:val="28"/>
          <w:szCs w:val="28"/>
        </w:rPr>
        <w:t xml:space="preserve"> процедуры предоставления </w:t>
      </w:r>
      <w:r w:rsidR="007413B1" w:rsidRPr="008E5A89">
        <w:rPr>
          <w:sz w:val="28"/>
          <w:szCs w:val="28"/>
        </w:rPr>
        <w:t>М</w:t>
      </w:r>
      <w:r w:rsidR="00EA0467" w:rsidRPr="008E5A89">
        <w:rPr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7413B1" w:rsidRPr="008E5A89">
        <w:rPr>
          <w:sz w:val="28"/>
          <w:szCs w:val="28"/>
        </w:rPr>
        <w:t>М</w:t>
      </w:r>
      <w:r w:rsidR="00EA0467" w:rsidRPr="008E5A89">
        <w:rPr>
          <w:sz w:val="28"/>
          <w:szCs w:val="28"/>
        </w:rPr>
        <w:t>униципальной услуги либо м</w:t>
      </w:r>
      <w:r w:rsidR="00EA0467" w:rsidRPr="008E5A89">
        <w:rPr>
          <w:sz w:val="28"/>
          <w:szCs w:val="28"/>
        </w:rPr>
        <w:t>о</w:t>
      </w:r>
      <w:r w:rsidR="00EA0467" w:rsidRPr="008E5A89">
        <w:rPr>
          <w:sz w:val="28"/>
          <w:szCs w:val="28"/>
        </w:rPr>
        <w:t xml:space="preserve">тивированный отказ в приеме документов, необходимых для предоставления </w:t>
      </w:r>
      <w:r w:rsidR="007413B1" w:rsidRPr="008E5A89">
        <w:rPr>
          <w:sz w:val="28"/>
          <w:szCs w:val="28"/>
        </w:rPr>
        <w:t>М</w:t>
      </w:r>
      <w:r w:rsidR="00EA0467" w:rsidRPr="008E5A89">
        <w:rPr>
          <w:sz w:val="28"/>
          <w:szCs w:val="28"/>
        </w:rPr>
        <w:t>униципальной услуги</w:t>
      </w:r>
      <w:r w:rsidRPr="008E5A89">
        <w:rPr>
          <w:sz w:val="28"/>
          <w:szCs w:val="28"/>
        </w:rPr>
        <w:t>.</w:t>
      </w:r>
    </w:p>
    <w:p w:rsidR="004B4AE5" w:rsidRPr="008E5A89" w:rsidRDefault="00D126E8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Уполномоченный орган</w:t>
      </w:r>
      <w:r w:rsidR="008A6215" w:rsidRPr="008E5A89">
        <w:rPr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</w:t>
      </w:r>
      <w:r w:rsidR="001F59C8" w:rsidRPr="008E5A89">
        <w:rPr>
          <w:sz w:val="28"/>
          <w:szCs w:val="28"/>
        </w:rPr>
        <w:t>заявления</w:t>
      </w:r>
      <w:r w:rsidR="005945D2" w:rsidRPr="008E5A89">
        <w:rPr>
          <w:sz w:val="28"/>
          <w:szCs w:val="28"/>
        </w:rPr>
        <w:t xml:space="preserve"> </w:t>
      </w:r>
      <w:r w:rsidR="008A6215" w:rsidRPr="008E5A89">
        <w:rPr>
          <w:sz w:val="28"/>
          <w:szCs w:val="28"/>
        </w:rPr>
        <w:t>без необходимости повторного представления заявителем таких документов на б</w:t>
      </w:r>
      <w:r w:rsidR="008A6215" w:rsidRPr="008E5A89">
        <w:rPr>
          <w:sz w:val="28"/>
          <w:szCs w:val="28"/>
        </w:rPr>
        <w:t>у</w:t>
      </w:r>
      <w:r w:rsidR="008A6215" w:rsidRPr="008E5A89">
        <w:rPr>
          <w:sz w:val="28"/>
          <w:szCs w:val="28"/>
        </w:rPr>
        <w:t>мажном носителе.</w:t>
      </w:r>
    </w:p>
    <w:p w:rsidR="0034334B" w:rsidRPr="008E5A89" w:rsidRDefault="0034334B" w:rsidP="00AC78A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8E5A89">
        <w:rPr>
          <w:sz w:val="28"/>
          <w:szCs w:val="28"/>
          <w:lang w:eastAsia="en-US"/>
        </w:rPr>
        <w:t xml:space="preserve">Сформированное на ЕПГУ/РПГУ </w:t>
      </w:r>
      <w:r w:rsidR="001F59C8" w:rsidRPr="008E5A89">
        <w:rPr>
          <w:sz w:val="28"/>
          <w:szCs w:val="28"/>
        </w:rPr>
        <w:t>заявление</w:t>
      </w:r>
      <w:r w:rsidR="005945D2" w:rsidRPr="008E5A89">
        <w:rPr>
          <w:sz w:val="28"/>
          <w:szCs w:val="28"/>
        </w:rPr>
        <w:t xml:space="preserve"> </w:t>
      </w:r>
      <w:r w:rsidR="00814116" w:rsidRPr="008E5A89">
        <w:rPr>
          <w:sz w:val="28"/>
          <w:szCs w:val="28"/>
          <w:lang w:eastAsia="en-US"/>
        </w:rPr>
        <w:t>направляется</w:t>
      </w:r>
      <w:r w:rsidR="00814116" w:rsidRPr="008E5A89">
        <w:rPr>
          <w:spacing w:val="-67"/>
          <w:sz w:val="28"/>
          <w:szCs w:val="28"/>
          <w:lang w:eastAsia="en-US"/>
        </w:rPr>
        <w:t xml:space="preserve"> </w:t>
      </w:r>
      <w:r w:rsidR="00814116" w:rsidRPr="008E5A89">
        <w:rPr>
          <w:sz w:val="28"/>
          <w:szCs w:val="28"/>
          <w:lang w:eastAsia="en-US"/>
        </w:rPr>
        <w:t>в ПГС 2.0/ АИС ЕЦУ посредством</w:t>
      </w:r>
      <w:r w:rsidR="00814116" w:rsidRPr="008E5A89">
        <w:rPr>
          <w:spacing w:val="1"/>
          <w:sz w:val="28"/>
          <w:szCs w:val="28"/>
          <w:lang w:eastAsia="en-US"/>
        </w:rPr>
        <w:t xml:space="preserve"> </w:t>
      </w:r>
      <w:r w:rsidR="00814116" w:rsidRPr="008E5A89">
        <w:rPr>
          <w:sz w:val="28"/>
          <w:szCs w:val="28"/>
          <w:lang w:eastAsia="en-US"/>
        </w:rPr>
        <w:t>СМЭВ</w:t>
      </w:r>
      <w:r w:rsidRPr="008E5A89">
        <w:rPr>
          <w:sz w:val="28"/>
          <w:szCs w:val="28"/>
          <w:lang w:eastAsia="en-US"/>
        </w:rPr>
        <w:t>.</w:t>
      </w:r>
    </w:p>
    <w:p w:rsidR="007409B0" w:rsidRPr="008E5A89" w:rsidRDefault="007409B0" w:rsidP="00AC78A9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8E5A89">
        <w:rPr>
          <w:sz w:val="28"/>
          <w:szCs w:val="22"/>
          <w:lang w:eastAsia="en-US"/>
        </w:rPr>
        <w:t>После</w:t>
      </w:r>
      <w:r w:rsidRPr="008E5A89">
        <w:rPr>
          <w:spacing w:val="1"/>
          <w:sz w:val="28"/>
          <w:szCs w:val="22"/>
          <w:lang w:eastAsia="en-US"/>
        </w:rPr>
        <w:t xml:space="preserve"> </w:t>
      </w:r>
      <w:r w:rsidRPr="008E5A89">
        <w:rPr>
          <w:sz w:val="28"/>
          <w:szCs w:val="22"/>
          <w:lang w:eastAsia="en-US"/>
        </w:rPr>
        <w:t>поступления</w:t>
      </w:r>
      <w:r w:rsidRPr="008E5A89">
        <w:rPr>
          <w:spacing w:val="1"/>
          <w:sz w:val="28"/>
          <w:szCs w:val="22"/>
          <w:lang w:eastAsia="en-US"/>
        </w:rPr>
        <w:t xml:space="preserve"> </w:t>
      </w:r>
      <w:r w:rsidRPr="008E5A89">
        <w:rPr>
          <w:sz w:val="28"/>
          <w:szCs w:val="22"/>
          <w:lang w:eastAsia="en-US"/>
        </w:rPr>
        <w:t>в</w:t>
      </w:r>
      <w:r w:rsidRPr="008E5A89">
        <w:rPr>
          <w:spacing w:val="1"/>
          <w:sz w:val="28"/>
          <w:szCs w:val="22"/>
          <w:lang w:eastAsia="en-US"/>
        </w:rPr>
        <w:t xml:space="preserve"> </w:t>
      </w:r>
      <w:r w:rsidRPr="008E5A89">
        <w:rPr>
          <w:sz w:val="28"/>
          <w:szCs w:val="28"/>
          <w:lang w:eastAsia="en-US"/>
        </w:rPr>
        <w:t xml:space="preserve">ПГС 2.0/ АИС ЕЦУ </w:t>
      </w:r>
      <w:r w:rsidR="001F59C8" w:rsidRPr="008E5A89">
        <w:rPr>
          <w:sz w:val="28"/>
          <w:szCs w:val="28"/>
        </w:rPr>
        <w:t>заявление</w:t>
      </w:r>
      <w:r w:rsidR="005945D2" w:rsidRPr="008E5A89">
        <w:rPr>
          <w:sz w:val="28"/>
          <w:szCs w:val="28"/>
        </w:rPr>
        <w:t xml:space="preserve"> </w:t>
      </w:r>
      <w:r w:rsidRPr="008E5A89">
        <w:rPr>
          <w:sz w:val="28"/>
          <w:szCs w:val="22"/>
          <w:lang w:eastAsia="en-US"/>
        </w:rPr>
        <w:t>становится</w:t>
      </w:r>
      <w:r w:rsidRPr="008E5A89">
        <w:rPr>
          <w:spacing w:val="1"/>
          <w:sz w:val="28"/>
          <w:szCs w:val="22"/>
          <w:lang w:eastAsia="en-US"/>
        </w:rPr>
        <w:t xml:space="preserve"> </w:t>
      </w:r>
      <w:r w:rsidRPr="008E5A89">
        <w:rPr>
          <w:sz w:val="28"/>
          <w:szCs w:val="22"/>
          <w:lang w:eastAsia="en-US"/>
        </w:rPr>
        <w:t>досту</w:t>
      </w:r>
      <w:r w:rsidRPr="008E5A89">
        <w:rPr>
          <w:sz w:val="28"/>
          <w:szCs w:val="22"/>
          <w:lang w:eastAsia="en-US"/>
        </w:rPr>
        <w:t>п</w:t>
      </w:r>
      <w:r w:rsidRPr="008E5A89">
        <w:rPr>
          <w:sz w:val="28"/>
          <w:szCs w:val="22"/>
          <w:lang w:eastAsia="en-US"/>
        </w:rPr>
        <w:t>ным</w:t>
      </w:r>
      <w:r w:rsidRPr="008E5A89">
        <w:rPr>
          <w:spacing w:val="48"/>
          <w:sz w:val="28"/>
          <w:szCs w:val="22"/>
          <w:lang w:eastAsia="en-US"/>
        </w:rPr>
        <w:t xml:space="preserve"> </w:t>
      </w:r>
      <w:r w:rsidRPr="008E5A89">
        <w:rPr>
          <w:sz w:val="28"/>
          <w:szCs w:val="22"/>
          <w:lang w:eastAsia="en-US"/>
        </w:rPr>
        <w:t>для</w:t>
      </w:r>
      <w:r w:rsidRPr="008E5A89">
        <w:rPr>
          <w:spacing w:val="49"/>
          <w:sz w:val="28"/>
          <w:szCs w:val="22"/>
          <w:lang w:eastAsia="en-US"/>
        </w:rPr>
        <w:t xml:space="preserve"> </w:t>
      </w:r>
      <w:r w:rsidR="002D739E" w:rsidRPr="008E5A89">
        <w:rPr>
          <w:sz w:val="28"/>
          <w:szCs w:val="22"/>
          <w:lang w:eastAsia="en-US"/>
        </w:rPr>
        <w:t>Уполномоченного органа</w:t>
      </w:r>
      <w:r w:rsidRPr="008E5A89">
        <w:rPr>
          <w:sz w:val="28"/>
          <w:szCs w:val="22"/>
          <w:lang w:eastAsia="en-US"/>
        </w:rPr>
        <w:t xml:space="preserve">. </w:t>
      </w:r>
    </w:p>
    <w:p w:rsidR="0055344D" w:rsidRPr="008E5A89" w:rsidRDefault="0055344D" w:rsidP="00AC78A9">
      <w:pPr>
        <w:widowControl w:val="0"/>
        <w:suppressAutoHyphens/>
        <w:autoSpaceDN w:val="0"/>
        <w:ind w:firstLine="709"/>
        <w:jc w:val="both"/>
        <w:textAlignment w:val="baseline"/>
      </w:pPr>
      <w:r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F59C8" w:rsidRPr="008E5A89">
        <w:rPr>
          <w:sz w:val="28"/>
          <w:szCs w:val="28"/>
        </w:rPr>
        <w:t>заявления</w:t>
      </w:r>
      <w:r w:rsidR="005945D2" w:rsidRPr="008E5A89">
        <w:rPr>
          <w:sz w:val="28"/>
          <w:szCs w:val="28"/>
        </w:rPr>
        <w:t xml:space="preserve"> </w:t>
      </w:r>
      <w:r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и прилагаемых документов осуществляется </w:t>
      </w:r>
      <w:r w:rsidR="00D126E8"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Уполномоченн</w:t>
      </w:r>
      <w:r w:rsidR="002D739E"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ым</w:t>
      </w:r>
      <w:r w:rsidR="00D126E8"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орган</w:t>
      </w:r>
      <w:r w:rsidR="002D739E"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ом</w:t>
      </w:r>
      <w:r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порядке, установленным пунктом 2.13 настоящего Административного регламента</w:t>
      </w:r>
      <w:r w:rsidRPr="008E5A89">
        <w:rPr>
          <w:rStyle w:val="14"/>
          <w:rFonts w:ascii="Liberation Serif" w:hAnsi="Liberation Serif"/>
          <w:sz w:val="28"/>
          <w:szCs w:val="28"/>
        </w:rPr>
        <w:t>.</w:t>
      </w:r>
    </w:p>
    <w:p w:rsidR="0055344D" w:rsidRPr="008E5A89" w:rsidRDefault="0055344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D126E8"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Уполномоченным органом</w:t>
      </w:r>
      <w:r w:rsidR="00D126E8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>электронных документов, необход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мых для предоставления Муниципальной услуги.</w:t>
      </w:r>
    </w:p>
    <w:p w:rsidR="004B4AE5" w:rsidRPr="008E5A89" w:rsidRDefault="004B4AE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Общий максимальный срок приема документов не может превышать 15</w:t>
      </w:r>
      <w:r w:rsidR="00DC6422" w:rsidRPr="008E5A89">
        <w:rPr>
          <w:sz w:val="28"/>
          <w:szCs w:val="28"/>
        </w:rPr>
        <w:t> </w:t>
      </w:r>
      <w:r w:rsidRPr="008E5A89">
        <w:rPr>
          <w:sz w:val="28"/>
          <w:szCs w:val="28"/>
        </w:rPr>
        <w:t xml:space="preserve">минут. </w:t>
      </w:r>
    </w:p>
    <w:p w:rsidR="004B4AE5" w:rsidRPr="008E5A89" w:rsidRDefault="004B4AE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Срок приема и регистрации </w:t>
      </w:r>
      <w:r w:rsidR="001F59C8" w:rsidRPr="008E5A89">
        <w:rPr>
          <w:sz w:val="28"/>
          <w:szCs w:val="28"/>
        </w:rPr>
        <w:t>заявления</w:t>
      </w:r>
      <w:r w:rsidR="005945D2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 xml:space="preserve">и документов – </w:t>
      </w:r>
      <w:r w:rsidRPr="008E5A89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8E5A89" w:rsidRDefault="004B4AE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Критериями принятия решения являются:</w:t>
      </w:r>
    </w:p>
    <w:p w:rsidR="004B4AE5" w:rsidRPr="008E5A89" w:rsidRDefault="004B4AE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наличие/отсутствие оснований для отказа в предоставлении Муниц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го регламента.</w:t>
      </w:r>
    </w:p>
    <w:p w:rsidR="004B4AE5" w:rsidRPr="008E5A89" w:rsidRDefault="004B4AE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Результатом административной процедуры является:</w:t>
      </w:r>
    </w:p>
    <w:p w:rsidR="004B4AE5" w:rsidRPr="008E5A89" w:rsidRDefault="004B4AE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прием/отказ в приеме </w:t>
      </w:r>
      <w:r w:rsidR="001F59C8" w:rsidRPr="008E5A89">
        <w:rPr>
          <w:sz w:val="28"/>
          <w:szCs w:val="28"/>
        </w:rPr>
        <w:t>заявления</w:t>
      </w:r>
      <w:r w:rsidR="005945D2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>и документов на получение Муниц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пальной услуги.</w:t>
      </w:r>
    </w:p>
    <w:p w:rsidR="004B4AE5" w:rsidRPr="008E5A89" w:rsidRDefault="004B4AE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7311B0" w:rsidRPr="008E5A89">
        <w:rPr>
          <w:sz w:val="28"/>
          <w:szCs w:val="28"/>
        </w:rPr>
        <w:t xml:space="preserve">изменение статуса в </w:t>
      </w:r>
      <w:r w:rsidR="007311B0" w:rsidRPr="008E5A89">
        <w:rPr>
          <w:sz w:val="28"/>
          <w:szCs w:val="28"/>
          <w:lang w:eastAsia="en-US"/>
        </w:rPr>
        <w:t>ПГС 2.0/ АИС ЕЦУ</w:t>
      </w:r>
      <w:r w:rsidRPr="008E5A89">
        <w:rPr>
          <w:sz w:val="28"/>
          <w:szCs w:val="28"/>
        </w:rPr>
        <w:t>.</w:t>
      </w:r>
    </w:p>
    <w:p w:rsidR="004B4AE5" w:rsidRPr="008E5A89" w:rsidRDefault="004B4AE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3.</w:t>
      </w:r>
      <w:r w:rsidR="00FF3D95" w:rsidRPr="008E5A89">
        <w:rPr>
          <w:sz w:val="28"/>
          <w:szCs w:val="28"/>
        </w:rPr>
        <w:t>2</w:t>
      </w:r>
      <w:r w:rsidRPr="008E5A89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8E5A89" w:rsidRDefault="00217F23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Основанием для начала процедуры является регистрация пакета докуме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>тов Уполномоченным органом и выявление им при проверке полноты пре</w:t>
      </w:r>
      <w:r w:rsidRPr="008E5A89">
        <w:rPr>
          <w:sz w:val="28"/>
          <w:szCs w:val="28"/>
        </w:rPr>
        <w:t>д</w:t>
      </w:r>
      <w:r w:rsidRPr="008E5A89">
        <w:rPr>
          <w:sz w:val="28"/>
          <w:szCs w:val="28"/>
        </w:rPr>
        <w:lastRenderedPageBreak/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ципальной услуги.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8E5A89">
        <w:rPr>
          <w:sz w:val="28"/>
          <w:szCs w:val="28"/>
        </w:rPr>
        <w:t>м</w:t>
      </w:r>
      <w:r w:rsidRPr="008E5A89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8E5A89">
        <w:rPr>
          <w:sz w:val="28"/>
          <w:szCs w:val="28"/>
        </w:rPr>
        <w:t>х</w:t>
      </w:r>
      <w:r w:rsidRPr="008E5A89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8E5A89">
        <w:rPr>
          <w:sz w:val="28"/>
          <w:szCs w:val="28"/>
        </w:rPr>
        <w:t>ю</w:t>
      </w:r>
      <w:r w:rsidRPr="008E5A89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 w:rsidRPr="008E5A89">
        <w:rPr>
          <w:sz w:val="28"/>
          <w:szCs w:val="28"/>
        </w:rPr>
        <w:t xml:space="preserve"> </w:t>
      </w:r>
      <w:proofErr w:type="gramStart"/>
      <w:r w:rsidRPr="008E5A89">
        <w:rPr>
          <w:sz w:val="28"/>
          <w:szCs w:val="28"/>
        </w:rPr>
        <w:t>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8E5A89">
        <w:rPr>
          <w:sz w:val="28"/>
          <w:szCs w:val="28"/>
        </w:rPr>
        <w:t>с</w:t>
      </w:r>
      <w:r w:rsidRPr="008E5A89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8E5A89">
        <w:rPr>
          <w:sz w:val="28"/>
          <w:szCs w:val="28"/>
        </w:rPr>
        <w:t>р</w:t>
      </w:r>
      <w:r w:rsidRPr="008E5A89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8E5A89">
        <w:rPr>
          <w:sz w:val="28"/>
          <w:szCs w:val="28"/>
        </w:rPr>
        <w:t>к</w:t>
      </w:r>
      <w:r w:rsidRPr="008E5A89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8E5A89">
        <w:rPr>
          <w:sz w:val="28"/>
          <w:szCs w:val="28"/>
        </w:rPr>
        <w:t>й</w:t>
      </w:r>
      <w:r w:rsidRPr="008E5A89">
        <w:rPr>
          <w:sz w:val="28"/>
          <w:szCs w:val="28"/>
        </w:rPr>
        <w:t>ской Федерации от 22 декабря 2012 г. № 1382 «О присоединении информац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онных систем</w:t>
      </w:r>
      <w:proofErr w:type="gramEnd"/>
      <w:r w:rsidRPr="008E5A89">
        <w:rPr>
          <w:sz w:val="28"/>
          <w:szCs w:val="28"/>
        </w:rPr>
        <w:t xml:space="preserve"> организаций к инфраструктуре, обеспечивающей информацио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Получение документов и (или) сведений, необходимых для предоставл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 xml:space="preserve">ния Муниципальной услуги (далее - сведения), инициируется посредством направления межведомственных запросов </w:t>
      </w:r>
      <w:r w:rsidR="007311B0" w:rsidRPr="008E5A89">
        <w:rPr>
          <w:sz w:val="28"/>
          <w:szCs w:val="28"/>
        </w:rPr>
        <w:t>Уполномоченным органом</w:t>
      </w:r>
      <w:r w:rsidRPr="008E5A89">
        <w:rPr>
          <w:sz w:val="28"/>
          <w:szCs w:val="28"/>
        </w:rPr>
        <w:t xml:space="preserve"> (потреб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телем сведений) и завершается получением потребителем сведений от поста</w:t>
      </w:r>
      <w:r w:rsidRPr="008E5A89">
        <w:rPr>
          <w:sz w:val="28"/>
          <w:szCs w:val="28"/>
        </w:rPr>
        <w:t>в</w:t>
      </w:r>
      <w:r w:rsidRPr="008E5A89">
        <w:rPr>
          <w:sz w:val="28"/>
          <w:szCs w:val="28"/>
        </w:rPr>
        <w:t>щика сведений ответа на межведомственный запрос, содержащий запрашива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мые сведения и (или) информацию о причинах невозможности предоставления сведений по межведомственному запросу.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8E5A89">
        <w:rPr>
          <w:sz w:val="28"/>
          <w:szCs w:val="28"/>
        </w:rPr>
        <w:t>может</w:t>
      </w:r>
      <w:proofErr w:type="gramEnd"/>
      <w:r w:rsidRPr="008E5A89">
        <w:rPr>
          <w:sz w:val="28"/>
          <w:szCs w:val="28"/>
        </w:rPr>
        <w:t xml:space="preserve"> осуществл</w:t>
      </w:r>
      <w:r w:rsidRPr="008E5A89">
        <w:rPr>
          <w:sz w:val="28"/>
          <w:szCs w:val="28"/>
        </w:rPr>
        <w:t>я</w:t>
      </w:r>
      <w:r w:rsidRPr="008E5A89">
        <w:rPr>
          <w:sz w:val="28"/>
          <w:szCs w:val="28"/>
        </w:rPr>
        <w:t>ется на бумажном носителе: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>при невозможности осуществления межведомственного информационн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8E5A89">
        <w:rPr>
          <w:sz w:val="28"/>
          <w:szCs w:val="28"/>
        </w:rPr>
        <w:t>;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1F59C8" w:rsidRPr="008E5A89">
        <w:rPr>
          <w:sz w:val="28"/>
          <w:szCs w:val="28"/>
        </w:rPr>
        <w:lastRenderedPageBreak/>
        <w:t>пять</w:t>
      </w:r>
      <w:r w:rsidRPr="008E5A89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Критериями принятия решения являются: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Результатом административной процедуры является: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получение документов (сведений), необходимых для предоставления М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ниципальной услуги.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3.2.4. Административная процедура «Рассмотрение документов и свед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ний».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Основанием для начала процедуры является поступление пакета зарег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стрированных документов.</w:t>
      </w:r>
    </w:p>
    <w:p w:rsidR="003137E5" w:rsidRPr="008E5A89" w:rsidRDefault="002D739E" w:rsidP="003137E5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Уполномоченный орган</w:t>
      </w:r>
      <w:r w:rsidR="000818AD" w:rsidRPr="008E5A89">
        <w:rPr>
          <w:color w:val="000000" w:themeColor="text1"/>
          <w:sz w:val="28"/>
          <w:szCs w:val="28"/>
        </w:rPr>
        <w:t xml:space="preserve"> </w:t>
      </w:r>
      <w:r w:rsidR="000818AD" w:rsidRPr="008E5A89">
        <w:rPr>
          <w:sz w:val="28"/>
        </w:rPr>
        <w:t>осуществляет проверку соответствия документов и сведений требованиям нормативных правовых актов предоставления мун</w:t>
      </w:r>
      <w:r w:rsidR="000818AD" w:rsidRPr="008E5A89">
        <w:rPr>
          <w:sz w:val="28"/>
        </w:rPr>
        <w:t>и</w:t>
      </w:r>
      <w:r w:rsidR="000818AD" w:rsidRPr="008E5A89">
        <w:rPr>
          <w:sz w:val="28"/>
        </w:rPr>
        <w:t>ципальной услуги</w:t>
      </w:r>
      <w:r w:rsidR="003137E5" w:rsidRPr="008E5A89">
        <w:rPr>
          <w:sz w:val="28"/>
        </w:rPr>
        <w:t>, при возникновении необходимости дополнительной прове</w:t>
      </w:r>
      <w:r w:rsidR="003137E5" w:rsidRPr="008E5A89">
        <w:rPr>
          <w:sz w:val="28"/>
        </w:rPr>
        <w:t>р</w:t>
      </w:r>
      <w:r w:rsidR="003137E5" w:rsidRPr="008E5A89">
        <w:rPr>
          <w:sz w:val="28"/>
        </w:rPr>
        <w:t>ки документов или обстоятельств, препятствующих проведению проверки в рамках межведомственного взаимодействия указанной заявителем информ</w:t>
      </w:r>
      <w:r w:rsidR="003137E5" w:rsidRPr="008E5A89">
        <w:rPr>
          <w:sz w:val="28"/>
        </w:rPr>
        <w:t>а</w:t>
      </w:r>
      <w:r w:rsidR="003137E5" w:rsidRPr="008E5A89">
        <w:rPr>
          <w:sz w:val="28"/>
        </w:rPr>
        <w:t>ции, направляет заявителю уведомления о приостановке предоставления М</w:t>
      </w:r>
      <w:r w:rsidR="003137E5" w:rsidRPr="008E5A89">
        <w:rPr>
          <w:sz w:val="28"/>
        </w:rPr>
        <w:t>у</w:t>
      </w:r>
      <w:r w:rsidR="003137E5" w:rsidRPr="008E5A89">
        <w:rPr>
          <w:sz w:val="28"/>
        </w:rPr>
        <w:t>ниципальной услуги.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Срок административной процедуры - до 1 рабочего дня (в случае отсу</w:t>
      </w:r>
      <w:r w:rsidRPr="008E5A89">
        <w:rPr>
          <w:sz w:val="28"/>
        </w:rPr>
        <w:t>т</w:t>
      </w:r>
      <w:r w:rsidRPr="008E5A89">
        <w:rPr>
          <w:sz w:val="28"/>
        </w:rPr>
        <w:t>ствия в заявлении, поданном непосредственно в Уполномоченный орган, да</w:t>
      </w:r>
      <w:r w:rsidRPr="008E5A89">
        <w:rPr>
          <w:sz w:val="28"/>
        </w:rPr>
        <w:t>н</w:t>
      </w:r>
      <w:r w:rsidRPr="008E5A89">
        <w:rPr>
          <w:sz w:val="28"/>
        </w:rPr>
        <w:t>ных о половой принадлежности, СНИЛС и гражданстве заявителя и ребенка (детей) до 6 рабочих дней).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Критериями принятия решения являются: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наличие/отсутствие оснований для предоставления Муниципальной усл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ги.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Результатом административной процедуры является: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решение о </w:t>
      </w:r>
      <w:proofErr w:type="gramStart"/>
      <w:r w:rsidRPr="008E5A89">
        <w:rPr>
          <w:sz w:val="28"/>
          <w:szCs w:val="28"/>
        </w:rPr>
        <w:t>предоставлении</w:t>
      </w:r>
      <w:proofErr w:type="gramEnd"/>
      <w:r w:rsidRPr="008E5A89">
        <w:rPr>
          <w:sz w:val="28"/>
          <w:szCs w:val="28"/>
        </w:rPr>
        <w:t>/об отказе в предоставлении Муниципальной услуги</w:t>
      </w:r>
      <w:r w:rsidR="007311B0" w:rsidRPr="008E5A89">
        <w:rPr>
          <w:sz w:val="28"/>
          <w:szCs w:val="28"/>
        </w:rPr>
        <w:t>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3.2.5. Административная процедура «Принятие решения».</w:t>
      </w:r>
    </w:p>
    <w:p w:rsidR="000818AD" w:rsidRPr="008E5A89" w:rsidRDefault="000818AD" w:rsidP="00AC78A9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8E5A89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8E5A89">
        <w:rPr>
          <w:sz w:val="28"/>
          <w:szCs w:val="28"/>
        </w:rPr>
        <w:t>предоставл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нии</w:t>
      </w:r>
      <w:proofErr w:type="gramEnd"/>
      <w:r w:rsidRPr="008E5A89">
        <w:rPr>
          <w:sz w:val="28"/>
          <w:szCs w:val="28"/>
        </w:rPr>
        <w:t>/об отказе в предоставлении Муниципальной услуги</w:t>
      </w:r>
      <w:r w:rsidRPr="008E5A89">
        <w:rPr>
          <w:rFonts w:eastAsia="Calibri"/>
          <w:sz w:val="28"/>
          <w:szCs w:val="28"/>
        </w:rPr>
        <w:t>.</w:t>
      </w:r>
    </w:p>
    <w:p w:rsidR="002D739E" w:rsidRPr="008E5A89" w:rsidRDefault="002D739E" w:rsidP="00AC78A9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8E5A89">
        <w:rPr>
          <w:sz w:val="28"/>
          <w:szCs w:val="28"/>
        </w:rPr>
        <w:t>В случае принятия решения о предоставлении Муниципальной услуги Уполномоченный орган готовит приказ, утверждающий</w:t>
      </w:r>
      <w:r w:rsidRPr="008E5A89">
        <w:t xml:space="preserve"> </w:t>
      </w:r>
      <w:r w:rsidRPr="008E5A89">
        <w:rPr>
          <w:sz w:val="28"/>
          <w:szCs w:val="28"/>
        </w:rPr>
        <w:t>список заявителей на предоставление компенсац</w:t>
      </w:r>
      <w:proofErr w:type="gramStart"/>
      <w:r w:rsidRPr="008E5A89">
        <w:rPr>
          <w:sz w:val="28"/>
          <w:szCs w:val="28"/>
        </w:rPr>
        <w:t>ии и ее</w:t>
      </w:r>
      <w:proofErr w:type="gramEnd"/>
      <w:r w:rsidRPr="008E5A89">
        <w:rPr>
          <w:sz w:val="28"/>
          <w:szCs w:val="28"/>
        </w:rPr>
        <w:t xml:space="preserve"> размер (далее - Приказ), который предста</w:t>
      </w:r>
      <w:r w:rsidRPr="008E5A89">
        <w:rPr>
          <w:sz w:val="28"/>
          <w:szCs w:val="28"/>
        </w:rPr>
        <w:t>в</w:t>
      </w:r>
      <w:r w:rsidRPr="008E5A89">
        <w:rPr>
          <w:sz w:val="28"/>
          <w:szCs w:val="28"/>
        </w:rPr>
        <w:t>ляет в орган, уполномоченный осуществлять выплату компенсации. На основ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 xml:space="preserve">нии Приказа Уполномоченный орган </w:t>
      </w:r>
      <w:r w:rsidR="000A2CC0" w:rsidRPr="008E5A89">
        <w:rPr>
          <w:sz w:val="28"/>
          <w:szCs w:val="28"/>
        </w:rPr>
        <w:t xml:space="preserve">оформляет </w:t>
      </w:r>
      <w:r w:rsidRPr="008E5A89">
        <w:rPr>
          <w:sz w:val="28"/>
          <w:szCs w:val="28"/>
        </w:rPr>
        <w:t>решение о предоставлении Муниципальной услуги</w:t>
      </w:r>
      <w:r w:rsidRPr="008E5A89">
        <w:rPr>
          <w:bCs/>
          <w:color w:val="000000" w:themeColor="text1"/>
          <w:sz w:val="28"/>
          <w:szCs w:val="28"/>
        </w:rPr>
        <w:t xml:space="preserve"> по форме согласно приложению 2 к Единому стандарту предоставления услуги</w:t>
      </w:r>
      <w:r w:rsidRPr="008E5A89">
        <w:rPr>
          <w:rFonts w:eastAsia="Calibri"/>
          <w:sz w:val="28"/>
          <w:szCs w:val="28"/>
        </w:rPr>
        <w:t>.</w:t>
      </w:r>
    </w:p>
    <w:p w:rsidR="002D739E" w:rsidRPr="008E5A89" w:rsidRDefault="002D739E" w:rsidP="00AC78A9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8E5A89">
        <w:rPr>
          <w:sz w:val="28"/>
          <w:szCs w:val="28"/>
        </w:rPr>
        <w:t xml:space="preserve">В случае принятия решения об отказе в  предоставлении Муниципальной услуги Уполномоченный орган </w:t>
      </w:r>
      <w:r w:rsidR="000A2CC0" w:rsidRPr="008E5A89">
        <w:rPr>
          <w:sz w:val="28"/>
          <w:szCs w:val="28"/>
        </w:rPr>
        <w:t xml:space="preserve">оформляет </w:t>
      </w:r>
      <w:r w:rsidRPr="008E5A89">
        <w:rPr>
          <w:rFonts w:eastAsia="Calibri"/>
          <w:sz w:val="28"/>
          <w:szCs w:val="28"/>
        </w:rPr>
        <w:t xml:space="preserve">решение об отказе в предоставлении Муниципальной услуги по форме согласно приложению 3 к Единому стандарту </w:t>
      </w:r>
      <w:r w:rsidRPr="008E5A89">
        <w:rPr>
          <w:rFonts w:eastAsia="Calibri"/>
          <w:sz w:val="28"/>
          <w:szCs w:val="28"/>
        </w:rPr>
        <w:lastRenderedPageBreak/>
        <w:t>предоставления услуги.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Срок административной процедуры - до 1 часа.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Критериями принятия решения являются: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наличие/отсутствие оснований для предоставления Муниципальной усл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ги.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Результатом административной процедуры является:</w:t>
      </w:r>
    </w:p>
    <w:p w:rsidR="007311B0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сформированный результат предоставления Муниципальной услуги</w:t>
      </w:r>
      <w:r w:rsidR="008170B4" w:rsidRPr="008E5A89">
        <w:rPr>
          <w:sz w:val="28"/>
          <w:szCs w:val="28"/>
        </w:rPr>
        <w:t>.</w:t>
      </w:r>
    </w:p>
    <w:p w:rsidR="004B4AE5" w:rsidRPr="008E5A89" w:rsidRDefault="004B4AE5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3.</w:t>
      </w:r>
      <w:r w:rsidR="00EB4603" w:rsidRPr="008E5A89">
        <w:rPr>
          <w:sz w:val="28"/>
          <w:szCs w:val="28"/>
        </w:rPr>
        <w:t>2</w:t>
      </w:r>
      <w:r w:rsidRPr="008E5A89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1F59C8" w:rsidRPr="008E5A89" w:rsidRDefault="001F59C8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 w:rsidRPr="008E5A89">
        <w:rPr>
          <w:sz w:val="28"/>
          <w:szCs w:val="28"/>
        </w:rPr>
        <w:t>сформированного результата предоставления Муниципальной услуги</w:t>
      </w:r>
      <w:r w:rsidRPr="008E5A89">
        <w:rPr>
          <w:color w:val="000000" w:themeColor="text1"/>
          <w:sz w:val="28"/>
          <w:szCs w:val="28"/>
        </w:rPr>
        <w:t>.</w:t>
      </w:r>
    </w:p>
    <w:p w:rsidR="00B14CDA" w:rsidRPr="008E5A89" w:rsidRDefault="00B14CDA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ния.</w:t>
      </w:r>
    </w:p>
    <w:p w:rsidR="00B14CDA" w:rsidRPr="008E5A89" w:rsidRDefault="00B14CDA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В случае выбора заявителем в соответствии с пунктом 2.3.</w:t>
      </w:r>
      <w:r w:rsidR="005945D2" w:rsidRPr="008E5A89">
        <w:rPr>
          <w:sz w:val="28"/>
          <w:szCs w:val="28"/>
        </w:rPr>
        <w:t>4</w:t>
      </w:r>
      <w:r w:rsidRPr="008E5A89">
        <w:rPr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 xml:space="preserve">ципальной услуги на бумажном носителе, </w:t>
      </w:r>
      <w:r w:rsidR="002D739E" w:rsidRPr="008E5A89">
        <w:rPr>
          <w:sz w:val="28"/>
          <w:szCs w:val="28"/>
        </w:rPr>
        <w:t>Уполномоченный орган</w:t>
      </w:r>
      <w:r w:rsidRPr="008E5A89">
        <w:rPr>
          <w:sz w:val="28"/>
          <w:szCs w:val="28"/>
        </w:rPr>
        <w:t xml:space="preserve"> после око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>чания процедуры принятия решения</w:t>
      </w:r>
      <w:r w:rsidRPr="008E5A89">
        <w:rPr>
          <w:bCs/>
          <w:sz w:val="28"/>
          <w:szCs w:val="28"/>
        </w:rPr>
        <w:t>:</w:t>
      </w:r>
    </w:p>
    <w:p w:rsidR="00B14CDA" w:rsidRPr="008E5A89" w:rsidRDefault="00B14CDA" w:rsidP="00AC78A9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8E5A89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831671" w:rsidRPr="008E5A89">
        <w:rPr>
          <w:bCs/>
          <w:sz w:val="28"/>
          <w:szCs w:val="28"/>
        </w:rPr>
        <w:t>Уполн</w:t>
      </w:r>
      <w:r w:rsidR="00831671" w:rsidRPr="008E5A89">
        <w:rPr>
          <w:bCs/>
          <w:sz w:val="28"/>
          <w:szCs w:val="28"/>
        </w:rPr>
        <w:t>о</w:t>
      </w:r>
      <w:r w:rsidR="00831671" w:rsidRPr="008E5A89">
        <w:rPr>
          <w:bCs/>
          <w:sz w:val="28"/>
          <w:szCs w:val="28"/>
        </w:rPr>
        <w:t>моченный орган</w:t>
      </w:r>
      <w:r w:rsidRPr="008E5A89">
        <w:rPr>
          <w:bCs/>
          <w:sz w:val="28"/>
          <w:szCs w:val="28"/>
        </w:rPr>
        <w:t xml:space="preserve"> (МФЦ) для получения подготовленных документов и соглас</w:t>
      </w:r>
      <w:r w:rsidRPr="008E5A89">
        <w:rPr>
          <w:bCs/>
          <w:sz w:val="28"/>
          <w:szCs w:val="28"/>
        </w:rPr>
        <w:t>о</w:t>
      </w:r>
      <w:r w:rsidRPr="008E5A89">
        <w:rPr>
          <w:bCs/>
          <w:sz w:val="28"/>
          <w:szCs w:val="28"/>
        </w:rPr>
        <w:t>вывает время совершения данного действия;</w:t>
      </w:r>
    </w:p>
    <w:p w:rsidR="00B14CDA" w:rsidRPr="008E5A89" w:rsidRDefault="00B14CDA" w:rsidP="00AC78A9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8E5A89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8E5A89" w:rsidRDefault="00B14CDA" w:rsidP="00AC78A9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8E5A89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8E5A89">
        <w:rPr>
          <w:bCs/>
          <w:sz w:val="28"/>
          <w:szCs w:val="28"/>
        </w:rPr>
        <w:t>и</w:t>
      </w:r>
      <w:r w:rsidRPr="008E5A89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8E5A89">
        <w:rPr>
          <w:bCs/>
          <w:sz w:val="28"/>
          <w:szCs w:val="28"/>
        </w:rPr>
        <w:t>а</w:t>
      </w:r>
      <w:r w:rsidRPr="008E5A89">
        <w:rPr>
          <w:bCs/>
          <w:sz w:val="28"/>
          <w:szCs w:val="28"/>
        </w:rPr>
        <w:t>витель заявителя;</w:t>
      </w:r>
    </w:p>
    <w:p w:rsidR="00B14CDA" w:rsidRPr="008E5A89" w:rsidRDefault="00B14CDA" w:rsidP="00AC78A9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8E5A89">
        <w:rPr>
          <w:bCs/>
          <w:sz w:val="28"/>
          <w:szCs w:val="28"/>
        </w:rPr>
        <w:t xml:space="preserve">4) </w:t>
      </w:r>
      <w:r w:rsidRPr="008E5A89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8170B4" w:rsidRPr="008E5A89" w:rsidRDefault="00B14CDA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</w:t>
      </w:r>
      <w:r w:rsidR="008170B4" w:rsidRPr="008E5A89">
        <w:rPr>
          <w:sz w:val="28"/>
          <w:szCs w:val="28"/>
        </w:rPr>
        <w:t xml:space="preserve"> и направление в личный кабинет ЕПГУ, РПГУ уведомления о результатах рассмотрения документов, необход</w:t>
      </w:r>
      <w:r w:rsidR="008170B4" w:rsidRPr="008E5A89">
        <w:rPr>
          <w:sz w:val="28"/>
          <w:szCs w:val="28"/>
        </w:rPr>
        <w:t>и</w:t>
      </w:r>
      <w:r w:rsidR="008170B4" w:rsidRPr="008E5A89">
        <w:rPr>
          <w:sz w:val="28"/>
          <w:szCs w:val="28"/>
        </w:rPr>
        <w:t>мых для предоставления Муниципальной услуги, содержащее сведения о пр</w:t>
      </w:r>
      <w:r w:rsidR="008170B4" w:rsidRPr="008E5A89">
        <w:rPr>
          <w:sz w:val="28"/>
          <w:szCs w:val="28"/>
        </w:rPr>
        <w:t>и</w:t>
      </w:r>
      <w:r w:rsidR="008170B4" w:rsidRPr="008E5A89">
        <w:rPr>
          <w:sz w:val="28"/>
          <w:szCs w:val="28"/>
        </w:rPr>
        <w:t>нятии решения о предоставлении Муниципальной услуги и возможности пол</w:t>
      </w:r>
      <w:r w:rsidR="008170B4" w:rsidRPr="008E5A89">
        <w:rPr>
          <w:sz w:val="28"/>
          <w:szCs w:val="28"/>
        </w:rPr>
        <w:t>у</w:t>
      </w:r>
      <w:r w:rsidR="008170B4" w:rsidRPr="008E5A89">
        <w:rPr>
          <w:sz w:val="28"/>
          <w:szCs w:val="28"/>
        </w:rPr>
        <w:t>чить результат предоставления Муниципальной услуги либо мотивированный отказ в предоставлении Муниципальной услуги.</w:t>
      </w:r>
    </w:p>
    <w:p w:rsidR="00B14CDA" w:rsidRPr="008E5A89" w:rsidRDefault="00B14CDA" w:rsidP="00AC78A9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8E5A89" w:rsidRDefault="00B14CDA" w:rsidP="00AC78A9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в ПГС 2.0 /АИС ЕЦУ.</w:t>
      </w:r>
    </w:p>
    <w:p w:rsidR="00B14CDA" w:rsidRPr="008E5A89" w:rsidRDefault="00B14CDA" w:rsidP="00AC78A9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Критерии принятия решений:</w:t>
      </w:r>
    </w:p>
    <w:p w:rsidR="00B14CDA" w:rsidRPr="008E5A89" w:rsidRDefault="00B14CDA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8E5A89" w:rsidRDefault="00B14CDA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8E5A89" w:rsidRDefault="00DA5C2F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3.2.</w:t>
      </w:r>
      <w:r w:rsidR="001F59C8" w:rsidRPr="008E5A89">
        <w:rPr>
          <w:color w:val="000000" w:themeColor="text1"/>
          <w:sz w:val="28"/>
          <w:szCs w:val="28"/>
        </w:rPr>
        <w:t>7</w:t>
      </w:r>
      <w:r w:rsidRPr="008E5A89">
        <w:rPr>
          <w:color w:val="000000" w:themeColor="text1"/>
          <w:sz w:val="28"/>
          <w:szCs w:val="28"/>
        </w:rPr>
        <w:t xml:space="preserve">. Административная процедура «Осуществление оценки качества </w:t>
      </w:r>
      <w:r w:rsidRPr="008E5A89">
        <w:rPr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DA5C2F" w:rsidRPr="008E5A89" w:rsidRDefault="00DA5C2F" w:rsidP="00AC78A9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8E5A89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8E5A89">
        <w:rPr>
          <w:sz w:val="28"/>
          <w:szCs w:val="28"/>
          <w:lang w:eastAsia="ar-SA"/>
        </w:rPr>
        <w:t>а</w:t>
      </w:r>
      <w:r w:rsidRPr="008E5A89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8E5A89" w:rsidRDefault="00DA5C2F" w:rsidP="00AC7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E5A89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E5A89">
        <w:rPr>
          <w:sz w:val="28"/>
          <w:szCs w:val="28"/>
          <w:lang w:eastAsia="ar-SA"/>
        </w:rPr>
        <w:t>и</w:t>
      </w:r>
      <w:r w:rsidRPr="008E5A89">
        <w:rPr>
          <w:sz w:val="28"/>
          <w:szCs w:val="28"/>
          <w:lang w:eastAsia="ar-SA"/>
        </w:rPr>
        <w:t xml:space="preserve">нете на ЕПГУ, </w:t>
      </w:r>
      <w:r w:rsidR="00025C06" w:rsidRPr="008E5A89">
        <w:rPr>
          <w:sz w:val="28"/>
          <w:szCs w:val="28"/>
          <w:lang w:eastAsia="ar-SA"/>
        </w:rPr>
        <w:t>РПГУ</w:t>
      </w:r>
      <w:r w:rsidRPr="008E5A89">
        <w:rPr>
          <w:sz w:val="28"/>
          <w:szCs w:val="28"/>
          <w:lang w:eastAsia="ar-SA"/>
        </w:rPr>
        <w:t xml:space="preserve">. </w:t>
      </w:r>
    </w:p>
    <w:p w:rsidR="00DA5C2F" w:rsidRPr="008E5A89" w:rsidRDefault="00DA5C2F" w:rsidP="00AC78A9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8E5A89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E5A89">
        <w:rPr>
          <w:sz w:val="28"/>
          <w:szCs w:val="28"/>
          <w:lang w:eastAsia="ar-SA"/>
        </w:rPr>
        <w:t>у</w:t>
      </w:r>
      <w:r w:rsidRPr="008E5A89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8E5A89">
        <w:rPr>
          <w:sz w:val="28"/>
          <w:szCs w:val="28"/>
          <w:lang w:eastAsia="ar-SA"/>
        </w:rPr>
        <w:t>ЕПГУ, РПГУ</w:t>
      </w:r>
      <w:r w:rsidRPr="008E5A89">
        <w:rPr>
          <w:i/>
          <w:sz w:val="28"/>
          <w:szCs w:val="28"/>
          <w:lang w:eastAsia="ar-SA"/>
        </w:rPr>
        <w:t>.</w:t>
      </w:r>
    </w:p>
    <w:p w:rsidR="00DA5C2F" w:rsidRPr="008E5A89" w:rsidRDefault="00DA5C2F" w:rsidP="00AC78A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8E5A89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8E5A89">
        <w:rPr>
          <w:sz w:val="28"/>
          <w:szCs w:val="28"/>
          <w:lang w:eastAsia="ar-SA"/>
        </w:rPr>
        <w:t>ЕПГУ, РПГУ</w:t>
      </w:r>
      <w:r w:rsidRPr="008E5A89">
        <w:rPr>
          <w:i/>
          <w:sz w:val="28"/>
          <w:szCs w:val="28"/>
          <w:lang w:eastAsia="ar-SA"/>
        </w:rPr>
        <w:t>.</w:t>
      </w:r>
    </w:p>
    <w:p w:rsidR="00DA5C2F" w:rsidRPr="008E5A89" w:rsidRDefault="00DA5C2F" w:rsidP="00AC78A9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E5A89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E5A89">
        <w:rPr>
          <w:sz w:val="28"/>
          <w:szCs w:val="28"/>
          <w:lang w:eastAsia="ar-SA"/>
        </w:rPr>
        <w:t>ь</w:t>
      </w:r>
      <w:r w:rsidRPr="008E5A89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8E5A89">
        <w:rPr>
          <w:sz w:val="28"/>
          <w:szCs w:val="28"/>
          <w:lang w:eastAsia="ar-SA"/>
        </w:rPr>
        <w:t>ЕПГУ, РПГУ</w:t>
      </w:r>
      <w:r w:rsidRPr="008E5A89">
        <w:rPr>
          <w:i/>
          <w:sz w:val="28"/>
          <w:szCs w:val="28"/>
          <w:lang w:eastAsia="ar-SA"/>
        </w:rPr>
        <w:t>.</w:t>
      </w:r>
    </w:p>
    <w:p w:rsidR="00A21647" w:rsidRPr="008E5A89" w:rsidRDefault="00A21647" w:rsidP="00AC78A9">
      <w:pPr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8E5A89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8E5A89" w:rsidRDefault="00A21647" w:rsidP="00AC78A9">
      <w:pPr>
        <w:widowControl w:val="0"/>
        <w:ind w:firstLine="567"/>
        <w:jc w:val="both"/>
        <w:rPr>
          <w:sz w:val="28"/>
          <w:szCs w:val="28"/>
        </w:rPr>
      </w:pPr>
    </w:p>
    <w:p w:rsidR="008C23B7" w:rsidRPr="008E5A89" w:rsidRDefault="008C23B7" w:rsidP="00AC78A9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5A89">
        <w:rPr>
          <w:bCs/>
          <w:sz w:val="28"/>
          <w:szCs w:val="28"/>
          <w:shd w:val="clear" w:color="auto" w:fill="FFFFFF"/>
        </w:rPr>
        <w:t>3.</w:t>
      </w:r>
      <w:r w:rsidR="00D76634" w:rsidRPr="008E5A89">
        <w:rPr>
          <w:bCs/>
          <w:sz w:val="28"/>
          <w:szCs w:val="28"/>
          <w:shd w:val="clear" w:color="auto" w:fill="FFFFFF"/>
        </w:rPr>
        <w:t>3</w:t>
      </w:r>
      <w:r w:rsidRPr="008E5A89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8E5A89">
        <w:rPr>
          <w:bCs/>
          <w:sz w:val="28"/>
          <w:szCs w:val="28"/>
          <w:shd w:val="clear" w:color="auto" w:fill="FFFFFF"/>
        </w:rPr>
        <w:t>МФЦ</w:t>
      </w:r>
      <w:r w:rsidRPr="008E5A89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прием, проверка документов и регистрация </w:t>
      </w:r>
      <w:r w:rsidR="00E505EF" w:rsidRPr="008E5A89">
        <w:rPr>
          <w:sz w:val="28"/>
          <w:szCs w:val="28"/>
        </w:rPr>
        <w:t>заявления</w:t>
      </w:r>
      <w:r w:rsidRPr="008E5A89">
        <w:rPr>
          <w:sz w:val="28"/>
          <w:szCs w:val="28"/>
        </w:rPr>
        <w:t>;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получение сведений посредством СМЭВ;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рассмотрение документов и сведений;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принятие решения;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3.</w:t>
      </w:r>
      <w:r w:rsidR="00D76634" w:rsidRPr="008E5A89">
        <w:rPr>
          <w:sz w:val="28"/>
          <w:szCs w:val="28"/>
        </w:rPr>
        <w:t>3</w:t>
      </w:r>
      <w:r w:rsidRPr="008E5A89">
        <w:rPr>
          <w:sz w:val="28"/>
          <w:szCs w:val="28"/>
        </w:rPr>
        <w:t>.2. Административная процедура «Прием, проверка документов и р</w:t>
      </w:r>
      <w:r w:rsidRPr="008E5A89">
        <w:rPr>
          <w:sz w:val="28"/>
          <w:szCs w:val="28"/>
        </w:rPr>
        <w:t>е</w:t>
      </w:r>
      <w:r w:rsidR="005945D2" w:rsidRPr="008E5A89">
        <w:rPr>
          <w:sz w:val="28"/>
          <w:szCs w:val="28"/>
        </w:rPr>
        <w:t xml:space="preserve">гистрация </w:t>
      </w:r>
      <w:r w:rsidR="00E505EF" w:rsidRPr="008E5A89">
        <w:rPr>
          <w:sz w:val="28"/>
          <w:szCs w:val="28"/>
        </w:rPr>
        <w:t>заявления</w:t>
      </w:r>
      <w:r w:rsidRPr="008E5A89">
        <w:rPr>
          <w:sz w:val="28"/>
          <w:szCs w:val="28"/>
        </w:rPr>
        <w:t>».</w:t>
      </w:r>
    </w:p>
    <w:p w:rsidR="003A5E6A" w:rsidRPr="008E5A89" w:rsidRDefault="0038646E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Основанием для начала процедуры является подача </w:t>
      </w:r>
      <w:r w:rsidR="00E505EF" w:rsidRPr="008E5A89">
        <w:rPr>
          <w:sz w:val="28"/>
          <w:szCs w:val="28"/>
        </w:rPr>
        <w:t>заявления</w:t>
      </w:r>
      <w:r w:rsidRPr="008E5A89">
        <w:rPr>
          <w:sz w:val="28"/>
          <w:szCs w:val="28"/>
        </w:rPr>
        <w:t xml:space="preserve"> </w:t>
      </w:r>
      <w:r w:rsidR="0035272B" w:rsidRPr="008E5A89">
        <w:rPr>
          <w:sz w:val="28"/>
        </w:rPr>
        <w:t xml:space="preserve">по форме согласно приложению 1 к </w:t>
      </w:r>
      <w:r w:rsidR="0035272B" w:rsidRPr="008E5A89">
        <w:rPr>
          <w:sz w:val="28"/>
          <w:szCs w:val="28"/>
        </w:rPr>
        <w:t>Единому стандарту предоставления услуги</w:t>
      </w:r>
      <w:r w:rsidR="0035272B" w:rsidRPr="008E5A89">
        <w:rPr>
          <w:sz w:val="28"/>
        </w:rPr>
        <w:t xml:space="preserve">, </w:t>
      </w:r>
      <w:proofErr w:type="gramStart"/>
      <w:r w:rsidR="0035272B" w:rsidRPr="008E5A89">
        <w:rPr>
          <w:sz w:val="28"/>
        </w:rPr>
        <w:t>запо</w:t>
      </w:r>
      <w:r w:rsidR="0035272B" w:rsidRPr="008E5A89">
        <w:rPr>
          <w:sz w:val="28"/>
        </w:rPr>
        <w:t>л</w:t>
      </w:r>
      <w:r w:rsidR="0035272B" w:rsidRPr="008E5A89">
        <w:rPr>
          <w:sz w:val="28"/>
        </w:rPr>
        <w:t>ненное</w:t>
      </w:r>
      <w:proofErr w:type="gramEnd"/>
      <w:r w:rsidR="0035272B" w:rsidRPr="008E5A89">
        <w:rPr>
          <w:sz w:val="28"/>
        </w:rPr>
        <w:t xml:space="preserve"> по образцу в соответствии с приложением 1 к настоящему Администр</w:t>
      </w:r>
      <w:r w:rsidR="0035272B" w:rsidRPr="008E5A89">
        <w:rPr>
          <w:sz w:val="28"/>
        </w:rPr>
        <w:t>а</w:t>
      </w:r>
      <w:r w:rsidR="0035272B" w:rsidRPr="008E5A89">
        <w:rPr>
          <w:sz w:val="28"/>
        </w:rPr>
        <w:t>тивному регламенту,</w:t>
      </w:r>
      <w:r w:rsidR="0035272B" w:rsidRPr="008E5A89">
        <w:rPr>
          <w:color w:val="000000" w:themeColor="text1"/>
          <w:sz w:val="28"/>
          <w:szCs w:val="28"/>
        </w:rPr>
        <w:t xml:space="preserve"> </w:t>
      </w:r>
      <w:r w:rsidRPr="008E5A89">
        <w:rPr>
          <w:sz w:val="28"/>
          <w:szCs w:val="28"/>
        </w:rPr>
        <w:t>с приложением документов согласно пункту 2.6 насто</w:t>
      </w:r>
      <w:r w:rsidRPr="008E5A89">
        <w:rPr>
          <w:sz w:val="28"/>
          <w:szCs w:val="28"/>
        </w:rPr>
        <w:t>я</w:t>
      </w:r>
      <w:r w:rsidRPr="008E5A89">
        <w:rPr>
          <w:sz w:val="28"/>
          <w:szCs w:val="28"/>
        </w:rPr>
        <w:t xml:space="preserve">щего Административного регламента </w:t>
      </w:r>
      <w:r w:rsidR="003A5E6A" w:rsidRPr="008E5A89">
        <w:rPr>
          <w:sz w:val="28"/>
          <w:szCs w:val="28"/>
        </w:rPr>
        <w:t>в МФЦ.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8E5A89" w:rsidRDefault="0081524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Запись на прием в МФЦ проводится посредством РПГУ, </w:t>
      </w:r>
      <w:r w:rsidRPr="008E5A89">
        <w:rPr>
          <w:color w:val="000000" w:themeColor="text1"/>
          <w:sz w:val="28"/>
          <w:szCs w:val="28"/>
        </w:rPr>
        <w:t>Единого портала МФЦ</w:t>
      </w:r>
      <w:r w:rsidRPr="008E5A89">
        <w:rPr>
          <w:sz w:val="28"/>
          <w:szCs w:val="28"/>
        </w:rPr>
        <w:t>.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8E5A89">
        <w:rPr>
          <w:sz w:val="28"/>
          <w:szCs w:val="28"/>
        </w:rPr>
        <w:t>МФЦ</w:t>
      </w:r>
      <w:r w:rsidRPr="008E5A89">
        <w:rPr>
          <w:sz w:val="28"/>
          <w:szCs w:val="28"/>
        </w:rPr>
        <w:t xml:space="preserve"> графика приема заяв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телей.</w:t>
      </w:r>
    </w:p>
    <w:p w:rsidR="008C23B7" w:rsidRPr="008E5A89" w:rsidRDefault="00D76634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МФЦ</w:t>
      </w:r>
      <w:r w:rsidR="008C23B7" w:rsidRPr="008E5A89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8E5A89">
        <w:rPr>
          <w:sz w:val="28"/>
          <w:szCs w:val="28"/>
        </w:rPr>
        <w:t>ии и ау</w:t>
      </w:r>
      <w:proofErr w:type="gramEnd"/>
      <w:r w:rsidR="008C23B7" w:rsidRPr="008E5A89">
        <w:rPr>
          <w:sz w:val="28"/>
          <w:szCs w:val="28"/>
        </w:rPr>
        <w:t>тентификации в соответствии с нормативн</w:t>
      </w:r>
      <w:r w:rsidR="008C23B7" w:rsidRPr="008E5A89">
        <w:rPr>
          <w:sz w:val="28"/>
          <w:szCs w:val="28"/>
        </w:rPr>
        <w:t>ы</w:t>
      </w:r>
      <w:r w:rsidR="008C23B7" w:rsidRPr="008E5A89">
        <w:rPr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8C23B7" w:rsidRPr="008E5A89">
        <w:rPr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При личном обращении должностное лицо </w:t>
      </w:r>
      <w:r w:rsidR="00D76634" w:rsidRPr="008E5A89">
        <w:rPr>
          <w:sz w:val="28"/>
          <w:szCs w:val="28"/>
        </w:rPr>
        <w:t>МФЦ</w:t>
      </w:r>
      <w:r w:rsidRPr="008E5A89">
        <w:rPr>
          <w:sz w:val="28"/>
          <w:szCs w:val="28"/>
        </w:rPr>
        <w:t>, ответственное за прием заявления:</w:t>
      </w:r>
    </w:p>
    <w:p w:rsidR="000218BA" w:rsidRPr="008E5A89" w:rsidRDefault="000218BA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8E5A89" w:rsidRDefault="000218BA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E5A89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E5A89">
        <w:rPr>
          <w:color w:val="000000" w:themeColor="text1"/>
          <w:sz w:val="28"/>
          <w:szCs w:val="28"/>
        </w:rPr>
        <w:t>е</w:t>
      </w:r>
      <w:r w:rsidRPr="008E5A89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8E5A89">
        <w:rPr>
          <w:color w:val="000000" w:themeColor="text1"/>
          <w:sz w:val="28"/>
          <w:szCs w:val="28"/>
        </w:rPr>
        <w:t>в</w:t>
      </w:r>
      <w:r w:rsidRPr="008E5A89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8E5A89">
        <w:rPr>
          <w:color w:val="000000" w:themeColor="text1"/>
          <w:sz w:val="28"/>
          <w:szCs w:val="28"/>
        </w:rPr>
        <w:t>р</w:t>
      </w:r>
      <w:r w:rsidRPr="008E5A89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8E5A89" w:rsidRDefault="000218BA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8E5A89">
        <w:rPr>
          <w:sz w:val="28"/>
          <w:szCs w:val="28"/>
        </w:rPr>
        <w:t xml:space="preserve">заявлением </w:t>
      </w:r>
      <w:r w:rsidRPr="008E5A89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8E5A89" w:rsidRDefault="000218BA" w:rsidP="00AC78A9">
      <w:pPr>
        <w:widowControl w:val="0"/>
        <w:ind w:firstLine="709"/>
        <w:jc w:val="both"/>
        <w:rPr>
          <w:bCs/>
          <w:sz w:val="28"/>
          <w:szCs w:val="28"/>
        </w:rPr>
      </w:pPr>
      <w:r w:rsidRPr="008E5A89">
        <w:rPr>
          <w:sz w:val="28"/>
          <w:szCs w:val="28"/>
        </w:rPr>
        <w:t xml:space="preserve">при отсутствии оформленного </w:t>
      </w:r>
      <w:r w:rsidR="00425B6B" w:rsidRPr="008E5A89">
        <w:rPr>
          <w:sz w:val="28"/>
          <w:szCs w:val="28"/>
        </w:rPr>
        <w:t>заявления</w:t>
      </w:r>
      <w:r w:rsidR="003A5E6A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>у заявителя или при неправил</w:t>
      </w:r>
      <w:r w:rsidRPr="008E5A89">
        <w:rPr>
          <w:sz w:val="28"/>
          <w:szCs w:val="28"/>
        </w:rPr>
        <w:t>ь</w:t>
      </w:r>
      <w:r w:rsidRPr="008E5A89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 xml:space="preserve">ную форму </w:t>
      </w:r>
      <w:r w:rsidR="00425B6B" w:rsidRPr="008E5A89">
        <w:rPr>
          <w:sz w:val="28"/>
          <w:szCs w:val="28"/>
        </w:rPr>
        <w:t>заявления</w:t>
      </w:r>
      <w:r w:rsidRPr="008E5A89">
        <w:rPr>
          <w:bCs/>
          <w:sz w:val="28"/>
          <w:szCs w:val="28"/>
        </w:rPr>
        <w:t>, помогает в его заполнении, в том числе посредством а</w:t>
      </w:r>
      <w:r w:rsidRPr="008E5A89">
        <w:rPr>
          <w:bCs/>
          <w:sz w:val="28"/>
          <w:szCs w:val="28"/>
        </w:rPr>
        <w:t>в</w:t>
      </w:r>
      <w:r w:rsidRPr="008E5A89">
        <w:rPr>
          <w:bCs/>
          <w:sz w:val="28"/>
          <w:szCs w:val="28"/>
        </w:rPr>
        <w:t>томатизированных информационных систем МФЦ;</w:t>
      </w:r>
    </w:p>
    <w:p w:rsidR="000218BA" w:rsidRPr="008E5A89" w:rsidRDefault="000218BA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8E5A89" w:rsidRDefault="000218BA" w:rsidP="00AC78A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E5A89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8E5A89">
        <w:rPr>
          <w:sz w:val="28"/>
          <w:szCs w:val="28"/>
        </w:rPr>
        <w:t>пунктами 1</w:t>
      </w:r>
      <w:r w:rsidRPr="008E5A89">
        <w:rPr>
          <w:color w:val="000000" w:themeColor="text1"/>
          <w:sz w:val="28"/>
          <w:szCs w:val="28"/>
        </w:rPr>
        <w:t>-</w:t>
      </w:r>
      <w:r w:rsidRPr="008E5A89">
        <w:rPr>
          <w:sz w:val="28"/>
          <w:szCs w:val="28"/>
        </w:rPr>
        <w:t>7</w:t>
      </w:r>
      <w:r w:rsidRPr="008E5A89">
        <w:rPr>
          <w:color w:val="000000" w:themeColor="text1"/>
          <w:sz w:val="28"/>
          <w:szCs w:val="28"/>
        </w:rPr>
        <w:t xml:space="preserve">, </w:t>
      </w:r>
      <w:r w:rsidRPr="008E5A89">
        <w:rPr>
          <w:sz w:val="28"/>
          <w:szCs w:val="28"/>
        </w:rPr>
        <w:t>9</w:t>
      </w:r>
      <w:r w:rsidRPr="008E5A89">
        <w:rPr>
          <w:color w:val="000000" w:themeColor="text1"/>
          <w:sz w:val="28"/>
          <w:szCs w:val="28"/>
        </w:rPr>
        <w:t xml:space="preserve">, 9.1, и </w:t>
      </w:r>
      <w:r w:rsidRPr="008E5A89">
        <w:rPr>
          <w:sz w:val="28"/>
          <w:szCs w:val="28"/>
        </w:rPr>
        <w:t>18 части 6 статьи 7</w:t>
      </w:r>
      <w:r w:rsidRPr="008E5A89">
        <w:rPr>
          <w:color w:val="000000" w:themeColor="text1"/>
          <w:sz w:val="28"/>
          <w:szCs w:val="28"/>
        </w:rPr>
        <w:t xml:space="preserve"> Федерального закона от 27 июля 2010</w:t>
      </w:r>
      <w:r w:rsidR="00DC6422" w:rsidRPr="008E5A89">
        <w:rPr>
          <w:color w:val="000000" w:themeColor="text1"/>
          <w:sz w:val="28"/>
          <w:szCs w:val="28"/>
        </w:rPr>
        <w:t> г.</w:t>
      </w:r>
      <w:r w:rsidRPr="008E5A89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</w:t>
      </w:r>
      <w:r w:rsidRPr="008E5A89">
        <w:rPr>
          <w:color w:val="000000" w:themeColor="text1"/>
          <w:sz w:val="28"/>
          <w:szCs w:val="28"/>
        </w:rPr>
        <w:t>и</w:t>
      </w:r>
      <w:r w:rsidRPr="008E5A89">
        <w:rPr>
          <w:color w:val="000000" w:themeColor="text1"/>
          <w:sz w:val="28"/>
          <w:szCs w:val="28"/>
        </w:rPr>
        <w:t>ципальных услуг» (далее – документы личного хранения) и представленных з</w:t>
      </w:r>
      <w:r w:rsidRPr="008E5A89">
        <w:rPr>
          <w:color w:val="000000" w:themeColor="text1"/>
          <w:sz w:val="28"/>
          <w:szCs w:val="28"/>
        </w:rPr>
        <w:t>а</w:t>
      </w:r>
      <w:r w:rsidRPr="008E5A89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8E5A89">
        <w:rPr>
          <w:color w:val="000000" w:themeColor="text1"/>
          <w:sz w:val="28"/>
          <w:szCs w:val="28"/>
        </w:rPr>
        <w:t>и</w:t>
      </w:r>
      <w:r w:rsidRPr="008E5A89">
        <w:rPr>
          <w:color w:val="000000" w:themeColor="text1"/>
          <w:sz w:val="28"/>
          <w:szCs w:val="28"/>
        </w:rPr>
        <w:t>пальной</w:t>
      </w:r>
      <w:proofErr w:type="gramEnd"/>
      <w:r w:rsidRPr="008E5A89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8E5A89">
        <w:rPr>
          <w:color w:val="000000" w:themeColor="text1"/>
          <w:sz w:val="28"/>
          <w:szCs w:val="28"/>
        </w:rPr>
        <w:t>е</w:t>
      </w:r>
      <w:r w:rsidRPr="008E5A89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8E5A89" w:rsidRDefault="000218BA" w:rsidP="00AC78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формирует электронные документы и (или) электронные образы </w:t>
      </w:r>
      <w:r w:rsidR="00425B6B" w:rsidRPr="008E5A89">
        <w:rPr>
          <w:sz w:val="28"/>
          <w:szCs w:val="28"/>
        </w:rPr>
        <w:t>заявл</w:t>
      </w:r>
      <w:r w:rsidR="00425B6B" w:rsidRPr="008E5A89">
        <w:rPr>
          <w:sz w:val="28"/>
          <w:szCs w:val="28"/>
        </w:rPr>
        <w:t>е</w:t>
      </w:r>
      <w:r w:rsidR="00425B6B" w:rsidRPr="008E5A89">
        <w:rPr>
          <w:sz w:val="28"/>
          <w:szCs w:val="28"/>
        </w:rPr>
        <w:t>ния</w:t>
      </w:r>
      <w:r w:rsidRPr="008E5A89">
        <w:rPr>
          <w:sz w:val="28"/>
          <w:szCs w:val="28"/>
        </w:rPr>
        <w:t>, документов, принятых от заявителя (представителя заявителя), копий д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8E5A89" w:rsidRDefault="000218BA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8E5A89">
        <w:rPr>
          <w:color w:val="000000" w:themeColor="text1"/>
          <w:sz w:val="28"/>
          <w:szCs w:val="28"/>
        </w:rPr>
        <w:t>по защищенным каналам связи</w:t>
      </w:r>
      <w:r w:rsidRPr="008E5A89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8E5A89">
        <w:rPr>
          <w:color w:val="000000" w:themeColor="text1"/>
          <w:sz w:val="28"/>
          <w:szCs w:val="28"/>
        </w:rPr>
        <w:t>в установленном порядке эле</w:t>
      </w:r>
      <w:r w:rsidRPr="008E5A89">
        <w:rPr>
          <w:color w:val="000000" w:themeColor="text1"/>
          <w:sz w:val="28"/>
          <w:szCs w:val="28"/>
        </w:rPr>
        <w:t>к</w:t>
      </w:r>
      <w:r w:rsidRPr="008E5A89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8E5A89">
        <w:rPr>
          <w:sz w:val="28"/>
          <w:szCs w:val="28"/>
        </w:rPr>
        <w:t xml:space="preserve"> МФЦ, в </w:t>
      </w:r>
      <w:r w:rsidR="00040528" w:rsidRPr="008E5A89">
        <w:rPr>
          <w:sz w:val="28"/>
          <w:szCs w:val="28"/>
        </w:rPr>
        <w:t>Уполном</w:t>
      </w:r>
      <w:r w:rsidR="00040528" w:rsidRPr="008E5A89">
        <w:rPr>
          <w:sz w:val="28"/>
          <w:szCs w:val="28"/>
        </w:rPr>
        <w:t>о</w:t>
      </w:r>
      <w:r w:rsidR="00040528" w:rsidRPr="008E5A89">
        <w:rPr>
          <w:sz w:val="28"/>
          <w:szCs w:val="28"/>
        </w:rPr>
        <w:t xml:space="preserve">ченный орган через </w:t>
      </w:r>
      <w:r w:rsidR="00831671" w:rsidRPr="008E5A89">
        <w:rPr>
          <w:sz w:val="28"/>
          <w:szCs w:val="28"/>
        </w:rPr>
        <w:t>Администрацию</w:t>
      </w:r>
      <w:r w:rsidRPr="008E5A89">
        <w:rPr>
          <w:sz w:val="28"/>
          <w:szCs w:val="28"/>
        </w:rPr>
        <w:t>.</w:t>
      </w:r>
    </w:p>
    <w:p w:rsidR="000218BA" w:rsidRPr="008E5A89" w:rsidRDefault="000218BA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Должностное лицо МФЦ, ответственное за прием </w:t>
      </w:r>
      <w:r w:rsidR="00425B6B" w:rsidRPr="008E5A89">
        <w:rPr>
          <w:sz w:val="28"/>
          <w:szCs w:val="28"/>
        </w:rPr>
        <w:t>заявления</w:t>
      </w:r>
      <w:r w:rsidRPr="008E5A89">
        <w:rPr>
          <w:sz w:val="28"/>
          <w:szCs w:val="28"/>
        </w:rPr>
        <w:t>, автоматич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ски регистрирует запрос (</w:t>
      </w:r>
      <w:r w:rsidR="00425B6B" w:rsidRPr="008E5A89">
        <w:rPr>
          <w:sz w:val="28"/>
          <w:szCs w:val="28"/>
        </w:rPr>
        <w:t>заявление</w:t>
      </w:r>
      <w:r w:rsidRPr="008E5A89">
        <w:rPr>
          <w:sz w:val="28"/>
          <w:szCs w:val="28"/>
        </w:rPr>
        <w:t>) в электронной базе данных и выдает ра</w:t>
      </w:r>
      <w:r w:rsidRPr="008E5A89">
        <w:rPr>
          <w:sz w:val="28"/>
          <w:szCs w:val="28"/>
        </w:rPr>
        <w:t>с</w:t>
      </w:r>
      <w:r w:rsidRPr="008E5A89">
        <w:rPr>
          <w:sz w:val="28"/>
          <w:szCs w:val="28"/>
        </w:rPr>
        <w:lastRenderedPageBreak/>
        <w:t xml:space="preserve">писку в получении документов </w:t>
      </w:r>
      <w:r w:rsidRPr="008E5A89">
        <w:rPr>
          <w:color w:val="000000" w:themeColor="text1"/>
          <w:sz w:val="28"/>
          <w:szCs w:val="28"/>
        </w:rPr>
        <w:t>заявителю</w:t>
      </w:r>
      <w:r w:rsidRPr="008E5A89">
        <w:rPr>
          <w:sz w:val="28"/>
          <w:szCs w:val="28"/>
        </w:rPr>
        <w:t>.</w:t>
      </w:r>
    </w:p>
    <w:p w:rsidR="000218BA" w:rsidRPr="008E5A89" w:rsidRDefault="000218BA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8E5A89">
        <w:rPr>
          <w:sz w:val="28"/>
          <w:szCs w:val="28"/>
        </w:rPr>
        <w:t>должностное лицо МФЦ, ответственное за прием запроса</w:t>
      </w:r>
      <w:r w:rsidRPr="008E5A89">
        <w:rPr>
          <w:sz w:val="28"/>
          <w:szCs w:val="28"/>
        </w:rPr>
        <w:t>:</w:t>
      </w:r>
    </w:p>
    <w:p w:rsidR="000218BA" w:rsidRPr="008E5A89" w:rsidRDefault="000218BA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8E5A89" w:rsidRDefault="000218BA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составляет на основании комплексного запроса </w:t>
      </w:r>
      <w:r w:rsidR="00425B6B" w:rsidRPr="008E5A89">
        <w:rPr>
          <w:sz w:val="28"/>
          <w:szCs w:val="28"/>
        </w:rPr>
        <w:t>заявление</w:t>
      </w:r>
      <w:r w:rsidR="00B23F33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>на предоста</w:t>
      </w:r>
      <w:r w:rsidRPr="008E5A89">
        <w:rPr>
          <w:sz w:val="28"/>
          <w:szCs w:val="28"/>
        </w:rPr>
        <w:t>в</w:t>
      </w:r>
      <w:r w:rsidRPr="008E5A89">
        <w:rPr>
          <w:sz w:val="28"/>
          <w:szCs w:val="28"/>
        </w:rPr>
        <w:t>ление Муниципальной услуги;</w:t>
      </w:r>
    </w:p>
    <w:p w:rsidR="000218BA" w:rsidRPr="008E5A89" w:rsidRDefault="000218BA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подписывает данное </w:t>
      </w:r>
      <w:r w:rsidR="00425B6B" w:rsidRPr="008E5A89">
        <w:rPr>
          <w:sz w:val="28"/>
          <w:szCs w:val="28"/>
        </w:rPr>
        <w:t>заявление</w:t>
      </w:r>
      <w:r w:rsidR="00B23F33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>и скрепляет его печатью МФЦ;</w:t>
      </w:r>
    </w:p>
    <w:p w:rsidR="000218BA" w:rsidRPr="008E5A89" w:rsidRDefault="000218BA" w:rsidP="00AC78A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>формирует комплект документов, необходимых для получения Муниц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8E5A89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8E5A89" w:rsidRDefault="000218BA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8E5A89">
        <w:rPr>
          <w:color w:val="000000" w:themeColor="text1"/>
          <w:sz w:val="28"/>
          <w:szCs w:val="28"/>
        </w:rPr>
        <w:t>у</w:t>
      </w:r>
      <w:r w:rsidRPr="008E5A89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 xml:space="preserve">моченного должностного лица МФЦ в </w:t>
      </w:r>
      <w:r w:rsidR="00040528" w:rsidRPr="008E5A89">
        <w:rPr>
          <w:sz w:val="28"/>
          <w:szCs w:val="28"/>
        </w:rPr>
        <w:t xml:space="preserve">Уполномоченный орган через </w:t>
      </w:r>
      <w:r w:rsidR="00831671" w:rsidRPr="008E5A89">
        <w:rPr>
          <w:color w:val="000000" w:themeColor="text1"/>
          <w:sz w:val="28"/>
          <w:szCs w:val="28"/>
        </w:rPr>
        <w:t>Админ</w:t>
      </w:r>
      <w:r w:rsidR="00831671" w:rsidRPr="008E5A89">
        <w:rPr>
          <w:color w:val="000000" w:themeColor="text1"/>
          <w:sz w:val="28"/>
          <w:szCs w:val="28"/>
        </w:rPr>
        <w:t>и</w:t>
      </w:r>
      <w:r w:rsidR="00831671" w:rsidRPr="008E5A89">
        <w:rPr>
          <w:color w:val="000000" w:themeColor="text1"/>
          <w:sz w:val="28"/>
          <w:szCs w:val="28"/>
        </w:rPr>
        <w:t>страцию</w:t>
      </w:r>
      <w:r w:rsidRPr="008E5A89">
        <w:rPr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>гий по защищенным каналам связи.</w:t>
      </w:r>
    </w:p>
    <w:p w:rsidR="000218BA" w:rsidRPr="008E5A89" w:rsidRDefault="000218BA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E5A89">
        <w:rPr>
          <w:color w:val="000000" w:themeColor="text1"/>
          <w:sz w:val="28"/>
          <w:szCs w:val="28"/>
        </w:rPr>
        <w:t>т</w:t>
      </w:r>
      <w:r w:rsidRPr="008E5A89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E5A89">
        <w:rPr>
          <w:color w:val="000000" w:themeColor="text1"/>
          <w:sz w:val="28"/>
          <w:szCs w:val="28"/>
        </w:rPr>
        <w:t>к</w:t>
      </w:r>
      <w:r w:rsidRPr="008E5A89">
        <w:rPr>
          <w:color w:val="000000" w:themeColor="text1"/>
          <w:sz w:val="28"/>
          <w:szCs w:val="28"/>
        </w:rPr>
        <w:t xml:space="preserve">тронном виде, </w:t>
      </w:r>
      <w:r w:rsidR="00425B6B" w:rsidRPr="008E5A89">
        <w:rPr>
          <w:sz w:val="28"/>
          <w:szCs w:val="28"/>
        </w:rPr>
        <w:t>заявление</w:t>
      </w:r>
      <w:r w:rsidR="00B23F33" w:rsidRPr="008E5A89">
        <w:rPr>
          <w:sz w:val="28"/>
          <w:szCs w:val="28"/>
        </w:rPr>
        <w:t xml:space="preserve"> </w:t>
      </w:r>
      <w:r w:rsidRPr="008E5A89">
        <w:rPr>
          <w:color w:val="000000" w:themeColor="text1"/>
          <w:sz w:val="28"/>
          <w:szCs w:val="28"/>
        </w:rPr>
        <w:t xml:space="preserve">и иные документы, необходимые для предоставления Муниципальной услуги, направляются МФЦ в </w:t>
      </w:r>
      <w:r w:rsidR="00040528" w:rsidRPr="008E5A89">
        <w:rPr>
          <w:sz w:val="28"/>
          <w:szCs w:val="28"/>
        </w:rPr>
        <w:t xml:space="preserve">Уполномоченный орган через </w:t>
      </w:r>
      <w:r w:rsidRPr="008E5A89">
        <w:rPr>
          <w:color w:val="000000" w:themeColor="text1"/>
          <w:sz w:val="28"/>
          <w:szCs w:val="28"/>
        </w:rPr>
        <w:t>Администрацию на бумажных носителях.</w:t>
      </w:r>
    </w:p>
    <w:p w:rsidR="000218BA" w:rsidRPr="008E5A89" w:rsidRDefault="000218BA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Направление МФЦ заявлений и документов в</w:t>
      </w:r>
      <w:r w:rsidR="00040528" w:rsidRPr="008E5A89">
        <w:rPr>
          <w:sz w:val="28"/>
          <w:szCs w:val="28"/>
        </w:rPr>
        <w:t xml:space="preserve"> Уполномоченный орган ч</w:t>
      </w:r>
      <w:r w:rsidR="00040528" w:rsidRPr="008E5A89">
        <w:rPr>
          <w:sz w:val="28"/>
          <w:szCs w:val="28"/>
        </w:rPr>
        <w:t>е</w:t>
      </w:r>
      <w:r w:rsidR="00040528" w:rsidRPr="008E5A89">
        <w:rPr>
          <w:sz w:val="28"/>
          <w:szCs w:val="28"/>
        </w:rPr>
        <w:t>рез</w:t>
      </w:r>
      <w:r w:rsidRPr="008E5A89">
        <w:rPr>
          <w:sz w:val="28"/>
          <w:szCs w:val="28"/>
        </w:rPr>
        <w:t xml:space="preserve"> Администрацию осуществляется не позднее одного рабочего дня, следу</w:t>
      </w:r>
      <w:r w:rsidRPr="008E5A89">
        <w:rPr>
          <w:sz w:val="28"/>
          <w:szCs w:val="28"/>
        </w:rPr>
        <w:t>ю</w:t>
      </w:r>
      <w:r w:rsidRPr="008E5A89">
        <w:rPr>
          <w:sz w:val="28"/>
          <w:szCs w:val="28"/>
        </w:rPr>
        <w:t>щего за днем их получения.</w:t>
      </w:r>
    </w:p>
    <w:p w:rsidR="000218BA" w:rsidRPr="008E5A89" w:rsidRDefault="000218BA" w:rsidP="00AC78A9">
      <w:pPr>
        <w:widowControl w:val="0"/>
        <w:ind w:firstLine="567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8E5A89" w:rsidRDefault="006F553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Должностное лицо МФЦ, ответственное за прием заявления,</w:t>
      </w:r>
      <w:r w:rsidR="000218BA" w:rsidRPr="008E5A89">
        <w:rPr>
          <w:sz w:val="28"/>
          <w:szCs w:val="28"/>
        </w:rPr>
        <w:t xml:space="preserve"> несет отве</w:t>
      </w:r>
      <w:r w:rsidR="000218BA" w:rsidRPr="008E5A89">
        <w:rPr>
          <w:sz w:val="28"/>
          <w:szCs w:val="28"/>
        </w:rPr>
        <w:t>т</w:t>
      </w:r>
      <w:r w:rsidR="000218BA" w:rsidRPr="008E5A89">
        <w:rPr>
          <w:sz w:val="28"/>
          <w:szCs w:val="28"/>
        </w:rPr>
        <w:t xml:space="preserve">ственность за полноту сформированного им пакета документов, передаваемого в </w:t>
      </w:r>
      <w:r w:rsidR="00040528" w:rsidRPr="008E5A89">
        <w:rPr>
          <w:sz w:val="28"/>
          <w:szCs w:val="28"/>
        </w:rPr>
        <w:t xml:space="preserve">Уполномоченный орган через </w:t>
      </w:r>
      <w:r w:rsidR="000218BA" w:rsidRPr="008E5A89">
        <w:rPr>
          <w:sz w:val="28"/>
          <w:szCs w:val="28"/>
        </w:rPr>
        <w:t>Администрацию.</w:t>
      </w:r>
    </w:p>
    <w:p w:rsidR="000218BA" w:rsidRPr="008E5A89" w:rsidRDefault="000218BA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E5A89">
        <w:rPr>
          <w:color w:val="000000" w:themeColor="text1"/>
          <w:sz w:val="28"/>
          <w:szCs w:val="28"/>
        </w:rPr>
        <w:t>а</w:t>
      </w:r>
      <w:r w:rsidRPr="008E5A89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E5A89">
        <w:rPr>
          <w:color w:val="000000" w:themeColor="text1"/>
          <w:sz w:val="28"/>
          <w:szCs w:val="28"/>
        </w:rPr>
        <w:t>у</w:t>
      </w:r>
      <w:r w:rsidRPr="008E5A89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8E5A89" w:rsidRDefault="008C23B7" w:rsidP="00AC78A9">
      <w:pPr>
        <w:widowControl w:val="0"/>
        <w:suppressAutoHyphens/>
        <w:autoSpaceDN w:val="0"/>
        <w:ind w:firstLine="709"/>
        <w:jc w:val="both"/>
        <w:textAlignment w:val="baseline"/>
      </w:pPr>
      <w:r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425B6B" w:rsidRPr="008E5A89">
        <w:rPr>
          <w:sz w:val="28"/>
          <w:szCs w:val="28"/>
        </w:rPr>
        <w:t>заявления</w:t>
      </w:r>
      <w:r w:rsidR="00B23F33" w:rsidRPr="008E5A89">
        <w:rPr>
          <w:sz w:val="28"/>
          <w:szCs w:val="28"/>
        </w:rPr>
        <w:t xml:space="preserve"> </w:t>
      </w:r>
      <w:r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</w:t>
      </w:r>
      <w:r w:rsidR="00831671" w:rsidRPr="008E5A89">
        <w:rPr>
          <w:bCs/>
          <w:sz w:val="28"/>
          <w:szCs w:val="28"/>
        </w:rPr>
        <w:t>Уполномоченны</w:t>
      </w:r>
      <w:r w:rsidR="002D739E" w:rsidRPr="008E5A89">
        <w:rPr>
          <w:bCs/>
          <w:sz w:val="28"/>
          <w:szCs w:val="28"/>
        </w:rPr>
        <w:t>м</w:t>
      </w:r>
      <w:r w:rsidR="00831671" w:rsidRPr="008E5A89">
        <w:rPr>
          <w:bCs/>
          <w:sz w:val="28"/>
          <w:szCs w:val="28"/>
        </w:rPr>
        <w:t xml:space="preserve"> орган</w:t>
      </w:r>
      <w:r w:rsidR="002D739E" w:rsidRPr="008E5A89">
        <w:rPr>
          <w:bCs/>
          <w:sz w:val="28"/>
          <w:szCs w:val="28"/>
        </w:rPr>
        <w:t>ом</w:t>
      </w:r>
      <w:r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порядке, установленным пунктом 2.13 настоящего Административного регламента</w:t>
      </w:r>
      <w:r w:rsidRPr="008E5A89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Общий максимальный срок приема документов не может превышать </w:t>
      </w:r>
      <w:r w:rsidRPr="008E5A89">
        <w:rPr>
          <w:sz w:val="28"/>
          <w:szCs w:val="28"/>
        </w:rPr>
        <w:lastRenderedPageBreak/>
        <w:t>15</w:t>
      </w:r>
      <w:r w:rsidR="00DC6422" w:rsidRPr="008E5A89">
        <w:rPr>
          <w:sz w:val="28"/>
          <w:szCs w:val="28"/>
        </w:rPr>
        <w:t> </w:t>
      </w:r>
      <w:r w:rsidRPr="008E5A89">
        <w:rPr>
          <w:sz w:val="28"/>
          <w:szCs w:val="28"/>
        </w:rPr>
        <w:t xml:space="preserve">минут. 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Срок приема и регистрации </w:t>
      </w:r>
      <w:r w:rsidR="00425B6B" w:rsidRPr="008E5A89">
        <w:rPr>
          <w:sz w:val="28"/>
          <w:szCs w:val="28"/>
        </w:rPr>
        <w:t>заявления</w:t>
      </w:r>
      <w:r w:rsidR="00B23F33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 xml:space="preserve">и документов </w:t>
      </w:r>
      <w:r w:rsidR="006F5531" w:rsidRPr="008E5A89">
        <w:rPr>
          <w:sz w:val="28"/>
          <w:szCs w:val="28"/>
        </w:rPr>
        <w:t xml:space="preserve">в </w:t>
      </w:r>
      <w:r w:rsidR="00831671" w:rsidRPr="008E5A89">
        <w:rPr>
          <w:bCs/>
          <w:sz w:val="28"/>
          <w:szCs w:val="28"/>
        </w:rPr>
        <w:t>Уполномоченном органе</w:t>
      </w:r>
      <w:r w:rsidR="00831671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 xml:space="preserve">– </w:t>
      </w:r>
      <w:r w:rsidRPr="008E5A89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</w:t>
      </w:r>
      <w:r w:rsidRPr="008E5A89">
        <w:rPr>
          <w:bCs/>
          <w:color w:val="000000" w:themeColor="text1"/>
          <w:sz w:val="28"/>
          <w:szCs w:val="28"/>
        </w:rPr>
        <w:t>и</w:t>
      </w:r>
      <w:r w:rsidRPr="008E5A89">
        <w:rPr>
          <w:bCs/>
          <w:color w:val="000000" w:themeColor="text1"/>
          <w:sz w:val="28"/>
          <w:szCs w:val="28"/>
        </w:rPr>
        <w:t>ципальной услуги).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Критериями принятия решения являются: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наличие/отсутствие оснований для отказа в предоставлении Муниц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го регламента.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Результатом административной процедуры является: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прием/отказ в приеме </w:t>
      </w:r>
      <w:r w:rsidR="00425B6B" w:rsidRPr="008E5A89">
        <w:rPr>
          <w:sz w:val="28"/>
          <w:szCs w:val="28"/>
        </w:rPr>
        <w:t>заявления</w:t>
      </w:r>
      <w:r w:rsidR="00B23F33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>и документов на получение Муниц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пальной услуги.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831671" w:rsidRPr="008E5A89">
        <w:rPr>
          <w:sz w:val="28"/>
          <w:szCs w:val="28"/>
        </w:rPr>
        <w:t>регистрация заявления</w:t>
      </w:r>
      <w:r w:rsidRPr="008E5A89">
        <w:rPr>
          <w:sz w:val="28"/>
          <w:szCs w:val="28"/>
        </w:rPr>
        <w:t>.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3.</w:t>
      </w:r>
      <w:r w:rsidR="00AA2A46" w:rsidRPr="008E5A89">
        <w:rPr>
          <w:sz w:val="28"/>
          <w:szCs w:val="28"/>
        </w:rPr>
        <w:t>3</w:t>
      </w:r>
      <w:r w:rsidRPr="008E5A89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8E5A89" w:rsidRDefault="00217F23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Основанием для начала процедуры является регистрация пакета докуме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>тов Уполномоченным органом и выявление им при проверке полноты пре</w:t>
      </w:r>
      <w:r w:rsidRPr="008E5A89">
        <w:rPr>
          <w:sz w:val="28"/>
          <w:szCs w:val="28"/>
        </w:rPr>
        <w:t>д</w:t>
      </w:r>
      <w:r w:rsidRPr="008E5A89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ципальной услуги.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>Межведомственное информационное взаимодействие</w:t>
      </w:r>
      <w:r w:rsidR="002B13F8" w:rsidRPr="008E5A89">
        <w:rPr>
          <w:sz w:val="28"/>
          <w:szCs w:val="28"/>
        </w:rPr>
        <w:t xml:space="preserve"> </w:t>
      </w:r>
      <w:r w:rsidRPr="008E5A89">
        <w:rPr>
          <w:sz w:val="28"/>
          <w:szCs w:val="28"/>
        </w:rPr>
        <w:t>в электронной форме производится с учетом технических требований к взаимодействию и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8E5A89">
        <w:rPr>
          <w:sz w:val="28"/>
          <w:szCs w:val="28"/>
        </w:rPr>
        <w:t>м</w:t>
      </w:r>
      <w:r w:rsidRPr="008E5A89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8E5A89">
        <w:rPr>
          <w:sz w:val="28"/>
          <w:szCs w:val="28"/>
        </w:rPr>
        <w:t>х</w:t>
      </w:r>
      <w:r w:rsidRPr="008E5A89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8E5A89">
        <w:rPr>
          <w:sz w:val="28"/>
          <w:szCs w:val="28"/>
        </w:rPr>
        <w:t>ю</w:t>
      </w:r>
      <w:r w:rsidRPr="008E5A89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 w:rsidRPr="008E5A89">
        <w:rPr>
          <w:sz w:val="28"/>
          <w:szCs w:val="28"/>
        </w:rPr>
        <w:t xml:space="preserve"> </w:t>
      </w:r>
      <w:proofErr w:type="gramStart"/>
      <w:r w:rsidRPr="008E5A89">
        <w:rPr>
          <w:sz w:val="28"/>
          <w:szCs w:val="28"/>
        </w:rPr>
        <w:t>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8E5A89">
        <w:rPr>
          <w:sz w:val="28"/>
          <w:szCs w:val="28"/>
        </w:rPr>
        <w:t>с</w:t>
      </w:r>
      <w:r w:rsidRPr="008E5A89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8E5A89">
        <w:rPr>
          <w:sz w:val="28"/>
          <w:szCs w:val="28"/>
        </w:rPr>
        <w:t>р</w:t>
      </w:r>
      <w:r w:rsidRPr="008E5A89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8E5A89">
        <w:rPr>
          <w:sz w:val="28"/>
          <w:szCs w:val="28"/>
        </w:rPr>
        <w:t>к</w:t>
      </w:r>
      <w:r w:rsidRPr="008E5A89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8E5A89">
        <w:rPr>
          <w:sz w:val="28"/>
          <w:szCs w:val="28"/>
        </w:rPr>
        <w:t>й</w:t>
      </w:r>
      <w:r w:rsidRPr="008E5A89">
        <w:rPr>
          <w:sz w:val="28"/>
          <w:szCs w:val="28"/>
        </w:rPr>
        <w:t>ской Федерации от 22 декабря 2012 г. № 1382 «О присоединении информац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онных систем</w:t>
      </w:r>
      <w:proofErr w:type="gramEnd"/>
      <w:r w:rsidRPr="008E5A89">
        <w:rPr>
          <w:sz w:val="28"/>
          <w:szCs w:val="28"/>
        </w:rPr>
        <w:t xml:space="preserve"> организаций к инфраструктуре, обеспечивающей информацио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Получение документов и (или) сведений, необходимых для предоставл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 xml:space="preserve">ния Муниципальной услуги (далее - сведения), инициируется посредством направления межведомственных запросов </w:t>
      </w:r>
      <w:r w:rsidR="00831671" w:rsidRPr="008E5A89">
        <w:rPr>
          <w:sz w:val="28"/>
          <w:szCs w:val="28"/>
        </w:rPr>
        <w:t>Уполномоченным органом</w:t>
      </w:r>
      <w:r w:rsidRPr="008E5A89">
        <w:rPr>
          <w:sz w:val="28"/>
          <w:szCs w:val="28"/>
        </w:rPr>
        <w:t xml:space="preserve"> (потреб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lastRenderedPageBreak/>
        <w:t>телем сведений) и завершается получением потребителем сведений от поста</w:t>
      </w:r>
      <w:r w:rsidRPr="008E5A89">
        <w:rPr>
          <w:sz w:val="28"/>
          <w:szCs w:val="28"/>
        </w:rPr>
        <w:t>в</w:t>
      </w:r>
      <w:r w:rsidRPr="008E5A89">
        <w:rPr>
          <w:sz w:val="28"/>
          <w:szCs w:val="28"/>
        </w:rPr>
        <w:t>щика сведений ответа на межведомственный запрос, содержащий запрашива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мые сведения и (или) информацию о причинах невозможности предоставления сведений по межведомственному запросу.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8E5A89">
        <w:rPr>
          <w:sz w:val="28"/>
          <w:szCs w:val="28"/>
        </w:rPr>
        <w:t>может</w:t>
      </w:r>
      <w:proofErr w:type="gramEnd"/>
      <w:r w:rsidRPr="008E5A89">
        <w:rPr>
          <w:sz w:val="28"/>
          <w:szCs w:val="28"/>
        </w:rPr>
        <w:t xml:space="preserve"> осуществл</w:t>
      </w:r>
      <w:r w:rsidRPr="008E5A89">
        <w:rPr>
          <w:sz w:val="28"/>
          <w:szCs w:val="28"/>
        </w:rPr>
        <w:t>я</w:t>
      </w:r>
      <w:r w:rsidRPr="008E5A89">
        <w:rPr>
          <w:sz w:val="28"/>
          <w:szCs w:val="28"/>
        </w:rPr>
        <w:t>ется на бумажном носителе: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>при невозможности осуществления межведомственного информационн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8E5A89">
        <w:rPr>
          <w:sz w:val="28"/>
          <w:szCs w:val="28"/>
        </w:rPr>
        <w:t>;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2B13F8" w:rsidRPr="008E5A89">
        <w:rPr>
          <w:sz w:val="28"/>
          <w:szCs w:val="28"/>
        </w:rPr>
        <w:t>пять</w:t>
      </w:r>
      <w:r w:rsidRPr="008E5A89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Критериями принятия решения являются: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Результатом административной процедуры является: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получение документов (сведений), необходимых для предоставления М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ниципальной услуги.</w:t>
      </w:r>
    </w:p>
    <w:p w:rsidR="00376371" w:rsidRPr="008E5A89" w:rsidRDefault="00376371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3.3.4. Административная процедура «Рассмотрение документов и свед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ний».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Основанием для начала процедуры является поступление пакета зарег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стрированных документов.</w:t>
      </w:r>
    </w:p>
    <w:p w:rsidR="003137E5" w:rsidRPr="008E5A89" w:rsidRDefault="002D739E" w:rsidP="003137E5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Уполномоченный орган</w:t>
      </w:r>
      <w:r w:rsidR="000818AD" w:rsidRPr="008E5A89">
        <w:rPr>
          <w:color w:val="000000" w:themeColor="text1"/>
          <w:sz w:val="28"/>
          <w:szCs w:val="28"/>
        </w:rPr>
        <w:t xml:space="preserve"> </w:t>
      </w:r>
      <w:r w:rsidR="000818AD" w:rsidRPr="008E5A89">
        <w:rPr>
          <w:sz w:val="28"/>
        </w:rPr>
        <w:t xml:space="preserve">осуществляет проверку соответствия документов и сведений требованиям нормативных правовых актов предоставления </w:t>
      </w:r>
      <w:r w:rsidRPr="008E5A89">
        <w:rPr>
          <w:sz w:val="28"/>
        </w:rPr>
        <w:t>М</w:t>
      </w:r>
      <w:r w:rsidR="000818AD" w:rsidRPr="008E5A89">
        <w:rPr>
          <w:sz w:val="28"/>
        </w:rPr>
        <w:t>ун</w:t>
      </w:r>
      <w:r w:rsidR="000818AD" w:rsidRPr="008E5A89">
        <w:rPr>
          <w:sz w:val="28"/>
        </w:rPr>
        <w:t>и</w:t>
      </w:r>
      <w:r w:rsidR="000818AD" w:rsidRPr="008E5A89">
        <w:rPr>
          <w:sz w:val="28"/>
        </w:rPr>
        <w:t>ципальной услуги</w:t>
      </w:r>
      <w:r w:rsidR="003137E5" w:rsidRPr="008E5A89">
        <w:rPr>
          <w:sz w:val="28"/>
        </w:rPr>
        <w:t>, при возникновении необходимости дополнительной прове</w:t>
      </w:r>
      <w:r w:rsidR="003137E5" w:rsidRPr="008E5A89">
        <w:rPr>
          <w:sz w:val="28"/>
        </w:rPr>
        <w:t>р</w:t>
      </w:r>
      <w:r w:rsidR="003137E5" w:rsidRPr="008E5A89">
        <w:rPr>
          <w:sz w:val="28"/>
        </w:rPr>
        <w:t>ки документов или обстоятельств, препятствующих проведению проверки в рамках межведомственного взаимодействия указанной заявителем информ</w:t>
      </w:r>
      <w:r w:rsidR="003137E5" w:rsidRPr="008E5A89">
        <w:rPr>
          <w:sz w:val="28"/>
        </w:rPr>
        <w:t>а</w:t>
      </w:r>
      <w:r w:rsidR="003137E5" w:rsidRPr="008E5A89">
        <w:rPr>
          <w:sz w:val="28"/>
        </w:rPr>
        <w:t>ции, направляет заявителю уведомления о приостановке предоставления М</w:t>
      </w:r>
      <w:r w:rsidR="003137E5" w:rsidRPr="008E5A89">
        <w:rPr>
          <w:sz w:val="28"/>
        </w:rPr>
        <w:t>у</w:t>
      </w:r>
      <w:r w:rsidR="003137E5" w:rsidRPr="008E5A89">
        <w:rPr>
          <w:sz w:val="28"/>
        </w:rPr>
        <w:t>ниципальной услуги.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Срок административной процедуры - до 1 рабочего дня (в случае отсу</w:t>
      </w:r>
      <w:r w:rsidRPr="008E5A89">
        <w:rPr>
          <w:sz w:val="28"/>
        </w:rPr>
        <w:t>т</w:t>
      </w:r>
      <w:r w:rsidRPr="008E5A89">
        <w:rPr>
          <w:sz w:val="28"/>
        </w:rPr>
        <w:t>ствия в заявлении, поданном непосредственно в Уполномоченный орган, да</w:t>
      </w:r>
      <w:r w:rsidRPr="008E5A89">
        <w:rPr>
          <w:sz w:val="28"/>
        </w:rPr>
        <w:t>н</w:t>
      </w:r>
      <w:r w:rsidRPr="008E5A89">
        <w:rPr>
          <w:sz w:val="28"/>
        </w:rPr>
        <w:t>ных о половой принадлежности, СНИЛС и гражданстве заявителя и ребенка (детей) до 6 рабочих дней).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Критериями принятия решения являются: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наличие/отсутствие оснований для предоставления Муниципальной усл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lastRenderedPageBreak/>
        <w:t>ги.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Результатом административной процедуры является: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решение о </w:t>
      </w:r>
      <w:proofErr w:type="gramStart"/>
      <w:r w:rsidRPr="008E5A89">
        <w:rPr>
          <w:sz w:val="28"/>
          <w:szCs w:val="28"/>
        </w:rPr>
        <w:t>предоставлении</w:t>
      </w:r>
      <w:proofErr w:type="gramEnd"/>
      <w:r w:rsidRPr="008E5A89">
        <w:rPr>
          <w:sz w:val="28"/>
          <w:szCs w:val="28"/>
        </w:rPr>
        <w:t>/об отказе в предоставлении Муниципальной услуги.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3.3.5. Административная процедура «Принятие решения».</w:t>
      </w:r>
    </w:p>
    <w:p w:rsidR="000818AD" w:rsidRPr="008E5A89" w:rsidRDefault="000818AD" w:rsidP="00AC78A9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8E5A89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8E5A89">
        <w:rPr>
          <w:sz w:val="28"/>
          <w:szCs w:val="28"/>
        </w:rPr>
        <w:t>предоставл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нии</w:t>
      </w:r>
      <w:proofErr w:type="gramEnd"/>
      <w:r w:rsidRPr="008E5A89">
        <w:rPr>
          <w:sz w:val="28"/>
          <w:szCs w:val="28"/>
        </w:rPr>
        <w:t>/об отказе в предоставлении Муниципальной услуги</w:t>
      </w:r>
      <w:r w:rsidRPr="008E5A89">
        <w:rPr>
          <w:rFonts w:eastAsia="Calibri"/>
          <w:sz w:val="28"/>
          <w:szCs w:val="28"/>
        </w:rPr>
        <w:t>.</w:t>
      </w:r>
    </w:p>
    <w:p w:rsidR="002D739E" w:rsidRPr="008E5A89" w:rsidRDefault="002D739E" w:rsidP="00AC78A9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8E5A89">
        <w:rPr>
          <w:sz w:val="28"/>
          <w:szCs w:val="28"/>
        </w:rPr>
        <w:t>В случае принятия решения о предоставлении Муниципальной услуги Уполномоченный орган готовит приказ, утверждающий</w:t>
      </w:r>
      <w:r w:rsidRPr="008E5A89">
        <w:t xml:space="preserve"> </w:t>
      </w:r>
      <w:r w:rsidRPr="008E5A89">
        <w:rPr>
          <w:sz w:val="28"/>
          <w:szCs w:val="28"/>
        </w:rPr>
        <w:t>список заявителей на предоставление компенсац</w:t>
      </w:r>
      <w:proofErr w:type="gramStart"/>
      <w:r w:rsidRPr="008E5A89">
        <w:rPr>
          <w:sz w:val="28"/>
          <w:szCs w:val="28"/>
        </w:rPr>
        <w:t>ии и ее</w:t>
      </w:r>
      <w:proofErr w:type="gramEnd"/>
      <w:r w:rsidRPr="008E5A89">
        <w:rPr>
          <w:sz w:val="28"/>
          <w:szCs w:val="28"/>
        </w:rPr>
        <w:t xml:space="preserve"> размер (далее - Приказ), который предста</w:t>
      </w:r>
      <w:r w:rsidRPr="008E5A89">
        <w:rPr>
          <w:sz w:val="28"/>
          <w:szCs w:val="28"/>
        </w:rPr>
        <w:t>в</w:t>
      </w:r>
      <w:r w:rsidRPr="008E5A89">
        <w:rPr>
          <w:sz w:val="28"/>
          <w:szCs w:val="28"/>
        </w:rPr>
        <w:t>ляет в орган, уполномоченный осуществлять выплату компенсации. На основ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 xml:space="preserve">нии Приказа Уполномоченный орган </w:t>
      </w:r>
      <w:r w:rsidR="000A2CC0" w:rsidRPr="008E5A89">
        <w:rPr>
          <w:sz w:val="28"/>
          <w:szCs w:val="28"/>
        </w:rPr>
        <w:t xml:space="preserve">оформляет </w:t>
      </w:r>
      <w:r w:rsidRPr="008E5A89">
        <w:rPr>
          <w:sz w:val="28"/>
          <w:szCs w:val="28"/>
        </w:rPr>
        <w:t>решение о предоставлении Муниципальной услуги</w:t>
      </w:r>
      <w:r w:rsidRPr="008E5A89">
        <w:rPr>
          <w:bCs/>
          <w:color w:val="000000" w:themeColor="text1"/>
          <w:sz w:val="28"/>
          <w:szCs w:val="28"/>
        </w:rPr>
        <w:t xml:space="preserve"> по форме согласно приложению 2 к Единому стандарту предоставления услуги</w:t>
      </w:r>
      <w:r w:rsidRPr="008E5A89">
        <w:rPr>
          <w:rFonts w:eastAsia="Calibri"/>
          <w:sz w:val="28"/>
          <w:szCs w:val="28"/>
        </w:rPr>
        <w:t>.</w:t>
      </w:r>
    </w:p>
    <w:p w:rsidR="002D739E" w:rsidRPr="008E5A89" w:rsidRDefault="002D739E" w:rsidP="00AC78A9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8E5A89">
        <w:rPr>
          <w:sz w:val="28"/>
          <w:szCs w:val="28"/>
        </w:rPr>
        <w:t xml:space="preserve">В случае принятия решения об отказе в  предоставлении Муниципальной услуги Уполномоченный орган </w:t>
      </w:r>
      <w:r w:rsidR="000A2CC0" w:rsidRPr="008E5A89">
        <w:rPr>
          <w:sz w:val="28"/>
          <w:szCs w:val="28"/>
        </w:rPr>
        <w:t xml:space="preserve">оформляет </w:t>
      </w:r>
      <w:r w:rsidRPr="008E5A89">
        <w:rPr>
          <w:rFonts w:eastAsia="Calibri"/>
          <w:sz w:val="28"/>
          <w:szCs w:val="28"/>
        </w:rPr>
        <w:t>решение об отказе в предоставлении Муниципальной услуги по форме согласно приложению 3 к Единому стандарту предоставления услуги.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>Срок административной процедуры - до 1 часа.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Критериями принятия решения являются: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наличие/отсутствие оснований для предоставления Муниципальной усл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ги.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Результатом административной процедуры является:</w:t>
      </w:r>
    </w:p>
    <w:p w:rsidR="000818AD" w:rsidRPr="008E5A89" w:rsidRDefault="000818AD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3.</w:t>
      </w:r>
      <w:r w:rsidR="005758E7" w:rsidRPr="008E5A89">
        <w:rPr>
          <w:sz w:val="28"/>
          <w:szCs w:val="28"/>
        </w:rPr>
        <w:t>3</w:t>
      </w:r>
      <w:r w:rsidRPr="008E5A89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8E5A89" w:rsidRDefault="008C23B7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8E5A89" w:rsidRDefault="001D628E" w:rsidP="00AC78A9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8E5A89">
        <w:rPr>
          <w:sz w:val="28"/>
          <w:szCs w:val="22"/>
          <w:lang w:eastAsia="en-US"/>
        </w:rPr>
        <w:t>2.3.</w:t>
      </w:r>
      <w:r w:rsidRPr="008E5A89">
        <w:rPr>
          <w:spacing w:val="-1"/>
          <w:sz w:val="28"/>
          <w:szCs w:val="22"/>
          <w:lang w:eastAsia="en-US"/>
        </w:rPr>
        <w:t xml:space="preserve"> настоящего </w:t>
      </w:r>
      <w:r w:rsidRPr="008E5A89">
        <w:rPr>
          <w:sz w:val="28"/>
          <w:szCs w:val="22"/>
          <w:lang w:eastAsia="en-US"/>
        </w:rPr>
        <w:t>Административного регламента,</w:t>
      </w:r>
      <w:r w:rsidRPr="008E5A89">
        <w:rPr>
          <w:sz w:val="28"/>
          <w:szCs w:val="28"/>
        </w:rPr>
        <w:t xml:space="preserve"> </w:t>
      </w:r>
      <w:r w:rsidR="002D739E" w:rsidRPr="008E5A89">
        <w:rPr>
          <w:sz w:val="28"/>
          <w:szCs w:val="28"/>
        </w:rPr>
        <w:t>Уполномоченный орган</w:t>
      </w:r>
      <w:r w:rsidRPr="008E5A89">
        <w:rPr>
          <w:sz w:val="28"/>
          <w:szCs w:val="28"/>
        </w:rPr>
        <w:t xml:space="preserve"> после окончания процедуры принятия решения направляет в МФЦ в соответствии с Соглашением о взаимодействии</w:t>
      </w:r>
      <w:r w:rsidR="00CA4AB8" w:rsidRPr="008E5A89">
        <w:rPr>
          <w:sz w:val="28"/>
          <w:szCs w:val="28"/>
        </w:rPr>
        <w:t xml:space="preserve"> в случае </w:t>
      </w:r>
      <w:r w:rsidR="00CA4AB8" w:rsidRPr="008E5A89">
        <w:rPr>
          <w:color w:val="000000" w:themeColor="text1"/>
          <w:sz w:val="28"/>
          <w:szCs w:val="28"/>
        </w:rPr>
        <w:t>обращения посредством ЕПГУ и в</w:t>
      </w:r>
      <w:r w:rsidR="00CA4AB8" w:rsidRPr="008E5A89">
        <w:rPr>
          <w:color w:val="000000" w:themeColor="text1"/>
          <w:sz w:val="28"/>
          <w:szCs w:val="28"/>
        </w:rPr>
        <w:t>ы</w:t>
      </w:r>
      <w:r w:rsidR="00CA4AB8" w:rsidRPr="008E5A89">
        <w:rPr>
          <w:color w:val="000000" w:themeColor="text1"/>
          <w:sz w:val="28"/>
          <w:szCs w:val="28"/>
        </w:rPr>
        <w:t xml:space="preserve">боре получения результата в МФЦ, в остальных случаях </w:t>
      </w:r>
      <w:r w:rsidR="003B0C19" w:rsidRPr="008E5A89">
        <w:rPr>
          <w:color w:val="000000" w:themeColor="text1"/>
          <w:sz w:val="28"/>
          <w:szCs w:val="28"/>
        </w:rPr>
        <w:t xml:space="preserve">выдача </w:t>
      </w:r>
      <w:r w:rsidR="001D0567" w:rsidRPr="008E5A89">
        <w:rPr>
          <w:color w:val="000000" w:themeColor="text1"/>
          <w:sz w:val="28"/>
          <w:szCs w:val="28"/>
        </w:rPr>
        <w:t xml:space="preserve">результата </w:t>
      </w:r>
      <w:r w:rsidR="003B0C19" w:rsidRPr="008E5A89">
        <w:rPr>
          <w:color w:val="000000" w:themeColor="text1"/>
          <w:sz w:val="28"/>
          <w:szCs w:val="28"/>
        </w:rPr>
        <w:t xml:space="preserve">в МФЦ не предусмотрена, а производится в Уполномоченном органе в порядке, установленном </w:t>
      </w:r>
      <w:r w:rsidR="00CA4AB8" w:rsidRPr="008E5A89">
        <w:rPr>
          <w:color w:val="000000" w:themeColor="text1"/>
          <w:sz w:val="28"/>
          <w:szCs w:val="28"/>
        </w:rPr>
        <w:t>подпунк</w:t>
      </w:r>
      <w:r w:rsidR="003B0C19" w:rsidRPr="008E5A89">
        <w:rPr>
          <w:color w:val="000000" w:themeColor="text1"/>
          <w:sz w:val="28"/>
          <w:szCs w:val="28"/>
        </w:rPr>
        <w:t>том</w:t>
      </w:r>
      <w:r w:rsidR="00CA4AB8" w:rsidRPr="008E5A89">
        <w:rPr>
          <w:color w:val="000000" w:themeColor="text1"/>
          <w:sz w:val="28"/>
          <w:szCs w:val="28"/>
        </w:rPr>
        <w:t xml:space="preserve"> </w:t>
      </w:r>
      <w:r w:rsidR="00CA4AB8" w:rsidRPr="008E5A89">
        <w:rPr>
          <w:sz w:val="28"/>
          <w:szCs w:val="28"/>
        </w:rPr>
        <w:t>3.1.6. пункта 3.1. настоящего</w:t>
      </w:r>
      <w:proofErr w:type="gramEnd"/>
      <w:r w:rsidR="00CA4AB8" w:rsidRPr="008E5A89">
        <w:rPr>
          <w:sz w:val="28"/>
          <w:szCs w:val="28"/>
        </w:rPr>
        <w:t xml:space="preserve"> Административного регламента.</w:t>
      </w:r>
    </w:p>
    <w:p w:rsidR="001D628E" w:rsidRPr="008E5A89" w:rsidRDefault="001D628E" w:rsidP="00AC78A9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8E5A89">
        <w:rPr>
          <w:sz w:val="28"/>
          <w:szCs w:val="28"/>
        </w:rPr>
        <w:t>Должностное лицо МФЦ, ответственное за выдачу результата предоста</w:t>
      </w:r>
      <w:r w:rsidRPr="008E5A89">
        <w:rPr>
          <w:sz w:val="28"/>
          <w:szCs w:val="28"/>
        </w:rPr>
        <w:t>в</w:t>
      </w:r>
      <w:r w:rsidRPr="008E5A89">
        <w:rPr>
          <w:sz w:val="28"/>
          <w:szCs w:val="28"/>
        </w:rPr>
        <w:t>ления Муниципальной услуги</w:t>
      </w:r>
      <w:r w:rsidRPr="008E5A89">
        <w:rPr>
          <w:bCs/>
          <w:sz w:val="28"/>
          <w:szCs w:val="28"/>
        </w:rPr>
        <w:t>:</w:t>
      </w:r>
    </w:p>
    <w:p w:rsidR="008C23B7" w:rsidRPr="008E5A89" w:rsidRDefault="008C23B7" w:rsidP="00AC78A9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8E5A89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8E5A89">
        <w:rPr>
          <w:bCs/>
          <w:sz w:val="28"/>
          <w:szCs w:val="28"/>
        </w:rPr>
        <w:t>МФЦ</w:t>
      </w:r>
      <w:r w:rsidRPr="008E5A89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8E5A89" w:rsidRDefault="008C23B7" w:rsidP="00AC78A9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8E5A89">
        <w:rPr>
          <w:bCs/>
          <w:sz w:val="28"/>
          <w:szCs w:val="28"/>
        </w:rPr>
        <w:t xml:space="preserve">2) проверяет документ, удостоверяющий личность заявителя или его </w:t>
      </w:r>
      <w:r w:rsidRPr="008E5A89">
        <w:rPr>
          <w:bCs/>
          <w:sz w:val="28"/>
          <w:szCs w:val="28"/>
        </w:rPr>
        <w:lastRenderedPageBreak/>
        <w:t>представителя;</w:t>
      </w:r>
    </w:p>
    <w:p w:rsidR="008C23B7" w:rsidRPr="008E5A89" w:rsidRDefault="008C23B7" w:rsidP="00AC78A9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8E5A89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8E5A89">
        <w:rPr>
          <w:bCs/>
          <w:sz w:val="28"/>
          <w:szCs w:val="28"/>
        </w:rPr>
        <w:t>и</w:t>
      </w:r>
      <w:r w:rsidRPr="008E5A89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8E5A89">
        <w:rPr>
          <w:bCs/>
          <w:sz w:val="28"/>
          <w:szCs w:val="28"/>
        </w:rPr>
        <w:t>а</w:t>
      </w:r>
      <w:r w:rsidRPr="008E5A89">
        <w:rPr>
          <w:bCs/>
          <w:sz w:val="28"/>
          <w:szCs w:val="28"/>
        </w:rPr>
        <w:t>витель заявителя;</w:t>
      </w:r>
    </w:p>
    <w:p w:rsidR="008C23B7" w:rsidRPr="008E5A89" w:rsidRDefault="008C23B7" w:rsidP="00AC78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E5A89">
        <w:rPr>
          <w:bCs/>
          <w:sz w:val="28"/>
          <w:szCs w:val="28"/>
        </w:rPr>
        <w:t xml:space="preserve">4) </w:t>
      </w:r>
      <w:r w:rsidRPr="008E5A89">
        <w:rPr>
          <w:kern w:val="2"/>
          <w:sz w:val="28"/>
          <w:szCs w:val="28"/>
        </w:rPr>
        <w:t xml:space="preserve">выдает заявителю </w:t>
      </w:r>
      <w:r w:rsidR="00FF63F7" w:rsidRPr="008E5A89">
        <w:rPr>
          <w:kern w:val="2"/>
          <w:sz w:val="28"/>
          <w:szCs w:val="28"/>
        </w:rPr>
        <w:t>результат</w:t>
      </w:r>
      <w:r w:rsidRPr="008E5A89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8E5A89" w:rsidRDefault="008C23B7" w:rsidP="00AC78A9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8E5A89" w:rsidRDefault="008C23B7" w:rsidP="00AC78A9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8E5A89" w:rsidRDefault="001D628E" w:rsidP="00AC78A9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в автоматизированной информационной системе МФЦ</w:t>
      </w:r>
      <w:r w:rsidR="008C23B7" w:rsidRPr="008E5A89">
        <w:rPr>
          <w:sz w:val="28"/>
          <w:szCs w:val="28"/>
        </w:rPr>
        <w:t>.</w:t>
      </w:r>
    </w:p>
    <w:p w:rsidR="008C23B7" w:rsidRPr="008E5A89" w:rsidRDefault="008C23B7" w:rsidP="00AC78A9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Критерии принятия решений: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8E5A89" w:rsidRDefault="008C23B7" w:rsidP="00AC78A9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8E5A89" w:rsidRDefault="003A0B8F" w:rsidP="00AC78A9">
      <w:pPr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8E5A89" w:rsidRDefault="003A0B8F" w:rsidP="00AC78A9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8E5A89">
        <w:rPr>
          <w:b/>
          <w:color w:val="000000"/>
          <w:sz w:val="28"/>
          <w:szCs w:val="28"/>
        </w:rPr>
        <w:t>3.</w:t>
      </w:r>
      <w:r w:rsidR="00025C06" w:rsidRPr="008E5A89">
        <w:rPr>
          <w:b/>
          <w:color w:val="000000"/>
          <w:sz w:val="28"/>
          <w:szCs w:val="28"/>
        </w:rPr>
        <w:t>4</w:t>
      </w:r>
      <w:r w:rsidRPr="008E5A89">
        <w:rPr>
          <w:b/>
          <w:color w:val="000000"/>
          <w:sz w:val="28"/>
          <w:szCs w:val="28"/>
        </w:rPr>
        <w:t xml:space="preserve">. </w:t>
      </w:r>
      <w:r w:rsidR="00A21647" w:rsidRPr="008E5A89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8E5A89" w:rsidRDefault="00A21647" w:rsidP="00AC78A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735917" w:rsidRPr="008E5A89" w:rsidRDefault="00831671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>В случае выявления заявителем технических ошибок (опечаток и ошибок) в решении о предоставлении (или об отказе в предоставлении) Муниципальной услуги (далее - технические ошибки) заявитель вправе в течение 5 рабочих дней после получения решения обратиться в Уполномоченный орган</w:t>
      </w:r>
      <w:r w:rsidR="00735917" w:rsidRPr="008E5A89">
        <w:rPr>
          <w:bCs/>
          <w:color w:val="000000"/>
          <w:sz w:val="28"/>
          <w:szCs w:val="28"/>
        </w:rPr>
        <w:t>.</w:t>
      </w:r>
    </w:p>
    <w:p w:rsidR="0096450F" w:rsidRPr="008E5A89" w:rsidRDefault="0096450F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</w:t>
      </w:r>
      <w:r w:rsidR="00735917" w:rsidRPr="008E5A89">
        <w:rPr>
          <w:bCs/>
          <w:color w:val="000000"/>
          <w:sz w:val="28"/>
          <w:szCs w:val="28"/>
        </w:rPr>
        <w:t>т</w:t>
      </w:r>
      <w:r w:rsidRPr="008E5A89">
        <w:rPr>
          <w:bCs/>
          <w:color w:val="000000"/>
          <w:sz w:val="28"/>
          <w:szCs w:val="28"/>
        </w:rPr>
        <w:t>ехническ</w:t>
      </w:r>
      <w:r w:rsidR="00735917" w:rsidRPr="008E5A89">
        <w:rPr>
          <w:bCs/>
          <w:color w:val="000000"/>
          <w:sz w:val="28"/>
          <w:szCs w:val="28"/>
        </w:rPr>
        <w:t>их</w:t>
      </w:r>
      <w:r w:rsidRPr="008E5A89">
        <w:rPr>
          <w:bCs/>
          <w:color w:val="000000"/>
          <w:sz w:val="28"/>
          <w:szCs w:val="28"/>
        </w:rPr>
        <w:t xml:space="preserve"> ошиб</w:t>
      </w:r>
      <w:r w:rsidR="00735917" w:rsidRPr="008E5A89">
        <w:rPr>
          <w:bCs/>
          <w:color w:val="000000"/>
          <w:sz w:val="28"/>
          <w:szCs w:val="28"/>
        </w:rPr>
        <w:t>ок</w:t>
      </w:r>
      <w:r w:rsidRPr="008E5A89">
        <w:rPr>
          <w:bCs/>
          <w:color w:val="000000"/>
          <w:sz w:val="28"/>
          <w:szCs w:val="28"/>
        </w:rPr>
        <w:t xml:space="preserve"> </w:t>
      </w:r>
      <w:r w:rsidR="00CE0D8F" w:rsidRPr="008E5A89">
        <w:rPr>
          <w:bCs/>
          <w:color w:val="000000"/>
          <w:sz w:val="28"/>
          <w:szCs w:val="28"/>
        </w:rPr>
        <w:t xml:space="preserve">в </w:t>
      </w:r>
      <w:r w:rsidR="000E08E8" w:rsidRPr="008E5A89">
        <w:rPr>
          <w:bCs/>
          <w:color w:val="000000"/>
          <w:sz w:val="28"/>
          <w:szCs w:val="28"/>
        </w:rPr>
        <w:t>выданных в результате предоставления Муниципальной услуги документах</w:t>
      </w:r>
      <w:r w:rsidR="00EB6114" w:rsidRPr="008E5A89">
        <w:rPr>
          <w:bCs/>
          <w:color w:val="000000"/>
          <w:sz w:val="28"/>
          <w:szCs w:val="28"/>
        </w:rPr>
        <w:t xml:space="preserve"> </w:t>
      </w:r>
      <w:r w:rsidRPr="008E5A89">
        <w:rPr>
          <w:bCs/>
          <w:color w:val="000000"/>
          <w:sz w:val="28"/>
          <w:szCs w:val="28"/>
        </w:rPr>
        <w:t xml:space="preserve">является получение </w:t>
      </w:r>
      <w:r w:rsidR="00831671" w:rsidRPr="008E5A89">
        <w:rPr>
          <w:sz w:val="28"/>
          <w:szCs w:val="28"/>
        </w:rPr>
        <w:t xml:space="preserve">Уполномоченным органом </w:t>
      </w:r>
      <w:r w:rsidRPr="008E5A89">
        <w:rPr>
          <w:bCs/>
          <w:color w:val="000000"/>
          <w:sz w:val="28"/>
          <w:szCs w:val="28"/>
        </w:rPr>
        <w:t xml:space="preserve">заявления об исправлении </w:t>
      </w:r>
      <w:r w:rsidR="00735917" w:rsidRPr="008E5A89">
        <w:rPr>
          <w:bCs/>
          <w:color w:val="000000"/>
          <w:sz w:val="28"/>
          <w:szCs w:val="28"/>
        </w:rPr>
        <w:t>технических ошибок по форме согласно приложению 4 к Единому стандарту предоставления услуги.</w:t>
      </w:r>
    </w:p>
    <w:p w:rsidR="0096450F" w:rsidRPr="008E5A89" w:rsidRDefault="0096450F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8E5A89">
        <w:rPr>
          <w:bCs/>
          <w:color w:val="000000"/>
          <w:sz w:val="28"/>
          <w:szCs w:val="28"/>
        </w:rPr>
        <w:t>Т</w:t>
      </w:r>
      <w:r w:rsidRPr="008E5A89">
        <w:rPr>
          <w:bCs/>
          <w:color w:val="000000"/>
          <w:sz w:val="28"/>
          <w:szCs w:val="28"/>
        </w:rPr>
        <w:t>ехническ</w:t>
      </w:r>
      <w:r w:rsidR="00735917" w:rsidRPr="008E5A89">
        <w:rPr>
          <w:bCs/>
          <w:color w:val="000000"/>
          <w:sz w:val="28"/>
          <w:szCs w:val="28"/>
        </w:rPr>
        <w:t>их ошибок</w:t>
      </w:r>
      <w:r w:rsidRPr="008E5A89">
        <w:rPr>
          <w:bCs/>
          <w:color w:val="000000"/>
          <w:sz w:val="28"/>
          <w:szCs w:val="28"/>
        </w:rPr>
        <w:t xml:space="preserve"> заявитель пре</w:t>
      </w:r>
      <w:r w:rsidRPr="008E5A89">
        <w:rPr>
          <w:bCs/>
          <w:color w:val="000000"/>
          <w:sz w:val="28"/>
          <w:szCs w:val="28"/>
        </w:rPr>
        <w:t>д</w:t>
      </w:r>
      <w:r w:rsidRPr="008E5A89">
        <w:rPr>
          <w:bCs/>
          <w:color w:val="000000"/>
          <w:sz w:val="28"/>
          <w:szCs w:val="28"/>
        </w:rPr>
        <w:t>ставляет:</w:t>
      </w:r>
    </w:p>
    <w:p w:rsidR="00EB6114" w:rsidRPr="008E5A89" w:rsidRDefault="00EB6114" w:rsidP="00AC78A9">
      <w:pPr>
        <w:widowControl w:val="0"/>
        <w:ind w:firstLine="709"/>
        <w:jc w:val="both"/>
        <w:rPr>
          <w:sz w:val="28"/>
        </w:rPr>
      </w:pPr>
      <w:r w:rsidRPr="008E5A89">
        <w:rPr>
          <w:color w:val="000000" w:themeColor="text1"/>
          <w:sz w:val="28"/>
          <w:szCs w:val="28"/>
        </w:rPr>
        <w:t xml:space="preserve">заявление об исправлении </w:t>
      </w:r>
      <w:r w:rsidR="000E08E8" w:rsidRPr="008E5A89">
        <w:rPr>
          <w:bCs/>
          <w:color w:val="000000"/>
          <w:sz w:val="28"/>
          <w:szCs w:val="28"/>
        </w:rPr>
        <w:t>Техническ</w:t>
      </w:r>
      <w:r w:rsidR="00735917" w:rsidRPr="008E5A89">
        <w:rPr>
          <w:bCs/>
          <w:color w:val="000000"/>
          <w:sz w:val="28"/>
          <w:szCs w:val="28"/>
        </w:rPr>
        <w:t>их</w:t>
      </w:r>
      <w:r w:rsidR="000E08E8" w:rsidRPr="008E5A89">
        <w:rPr>
          <w:bCs/>
          <w:color w:val="000000"/>
          <w:sz w:val="28"/>
          <w:szCs w:val="28"/>
        </w:rPr>
        <w:t xml:space="preserve"> ошиб</w:t>
      </w:r>
      <w:r w:rsidR="00735917" w:rsidRPr="008E5A89">
        <w:rPr>
          <w:bCs/>
          <w:color w:val="000000"/>
          <w:sz w:val="28"/>
          <w:szCs w:val="28"/>
        </w:rPr>
        <w:t>ок</w:t>
      </w:r>
      <w:r w:rsidRPr="008E5A89">
        <w:rPr>
          <w:color w:val="000000" w:themeColor="text1"/>
          <w:sz w:val="28"/>
          <w:szCs w:val="28"/>
        </w:rPr>
        <w:t>;</w:t>
      </w:r>
    </w:p>
    <w:p w:rsidR="006B4696" w:rsidRPr="008E5A89" w:rsidRDefault="000E08E8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</w:t>
      </w:r>
      <w:r w:rsidRPr="008E5A89">
        <w:rPr>
          <w:bCs/>
          <w:color w:val="000000"/>
          <w:sz w:val="28"/>
          <w:szCs w:val="28"/>
        </w:rPr>
        <w:t>о</w:t>
      </w:r>
      <w:r w:rsidRPr="008E5A89">
        <w:rPr>
          <w:bCs/>
          <w:color w:val="000000"/>
          <w:sz w:val="28"/>
          <w:szCs w:val="28"/>
        </w:rPr>
        <w:t>ставления Муниципальной услуги документе Техническ</w:t>
      </w:r>
      <w:r w:rsidR="00735917" w:rsidRPr="008E5A89">
        <w:rPr>
          <w:bCs/>
          <w:color w:val="000000"/>
          <w:sz w:val="28"/>
          <w:szCs w:val="28"/>
        </w:rPr>
        <w:t>их</w:t>
      </w:r>
      <w:r w:rsidRPr="008E5A89">
        <w:rPr>
          <w:bCs/>
          <w:color w:val="000000"/>
          <w:sz w:val="28"/>
          <w:szCs w:val="28"/>
        </w:rPr>
        <w:t xml:space="preserve"> ошиб</w:t>
      </w:r>
      <w:r w:rsidR="00735917" w:rsidRPr="008E5A89">
        <w:rPr>
          <w:bCs/>
          <w:color w:val="000000"/>
          <w:sz w:val="28"/>
          <w:szCs w:val="28"/>
        </w:rPr>
        <w:t>о</w:t>
      </w:r>
      <w:r w:rsidRPr="008E5A89">
        <w:rPr>
          <w:bCs/>
          <w:color w:val="000000"/>
          <w:sz w:val="28"/>
          <w:szCs w:val="28"/>
        </w:rPr>
        <w:t>к</w:t>
      </w:r>
      <w:r w:rsidR="006B4696" w:rsidRPr="008E5A89">
        <w:rPr>
          <w:bCs/>
          <w:color w:val="000000"/>
          <w:sz w:val="28"/>
          <w:szCs w:val="28"/>
        </w:rPr>
        <w:t>.</w:t>
      </w:r>
    </w:p>
    <w:p w:rsidR="0096450F" w:rsidRPr="008E5A89" w:rsidRDefault="0096450F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 xml:space="preserve">Заявление об исправлении </w:t>
      </w:r>
      <w:r w:rsidR="00735917" w:rsidRPr="008E5A89">
        <w:rPr>
          <w:bCs/>
          <w:color w:val="000000"/>
          <w:sz w:val="28"/>
          <w:szCs w:val="28"/>
        </w:rPr>
        <w:t xml:space="preserve">Технических ошибок </w:t>
      </w:r>
      <w:r w:rsidRPr="008E5A89">
        <w:rPr>
          <w:bCs/>
          <w:color w:val="000000"/>
          <w:sz w:val="28"/>
          <w:szCs w:val="28"/>
        </w:rPr>
        <w:t xml:space="preserve">подается заявителем в </w:t>
      </w:r>
      <w:r w:rsidR="00735917" w:rsidRPr="008E5A89">
        <w:rPr>
          <w:bCs/>
          <w:color w:val="000000"/>
          <w:sz w:val="28"/>
          <w:szCs w:val="28"/>
        </w:rPr>
        <w:t>Уполномоченный орган</w:t>
      </w:r>
      <w:r w:rsidRPr="008E5A89">
        <w:rPr>
          <w:bCs/>
          <w:color w:val="000000"/>
          <w:sz w:val="28"/>
          <w:szCs w:val="28"/>
        </w:rPr>
        <w:t xml:space="preserve"> </w:t>
      </w:r>
      <w:r w:rsidR="000E08E8" w:rsidRPr="008E5A89">
        <w:rPr>
          <w:bCs/>
          <w:color w:val="000000"/>
          <w:sz w:val="28"/>
          <w:szCs w:val="28"/>
        </w:rPr>
        <w:t xml:space="preserve">по почте, по электронной почте, либо непосредственно передается в </w:t>
      </w:r>
      <w:r w:rsidR="00735917" w:rsidRPr="008E5A89">
        <w:rPr>
          <w:bCs/>
          <w:color w:val="000000"/>
          <w:sz w:val="28"/>
          <w:szCs w:val="28"/>
        </w:rPr>
        <w:t>Уполномоченный орган</w:t>
      </w:r>
      <w:r w:rsidRPr="008E5A89">
        <w:rPr>
          <w:bCs/>
          <w:color w:val="000000"/>
          <w:sz w:val="28"/>
          <w:szCs w:val="28"/>
        </w:rPr>
        <w:t>.</w:t>
      </w:r>
    </w:p>
    <w:p w:rsidR="00025C06" w:rsidRPr="008E5A89" w:rsidRDefault="00025C06" w:rsidP="00AC78A9">
      <w:pPr>
        <w:widowControl w:val="0"/>
        <w:suppressAutoHyphens/>
        <w:autoSpaceDN w:val="0"/>
        <w:ind w:firstLine="709"/>
        <w:jc w:val="both"/>
        <w:textAlignment w:val="baseline"/>
      </w:pPr>
      <w:r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8E5A89">
        <w:rPr>
          <w:sz w:val="28"/>
          <w:szCs w:val="28"/>
        </w:rPr>
        <w:t>заявления</w:t>
      </w:r>
      <w:r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8E5A89">
        <w:rPr>
          <w:bCs/>
          <w:color w:val="000000"/>
          <w:sz w:val="28"/>
          <w:szCs w:val="28"/>
        </w:rPr>
        <w:t xml:space="preserve">об исправлении </w:t>
      </w:r>
      <w:r w:rsidR="00735917" w:rsidRPr="008E5A89">
        <w:rPr>
          <w:bCs/>
          <w:color w:val="000000"/>
          <w:sz w:val="28"/>
          <w:szCs w:val="28"/>
        </w:rPr>
        <w:t>Технических ошибок</w:t>
      </w:r>
      <w:r w:rsidR="00735917"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осуществляется </w:t>
      </w:r>
      <w:r w:rsidR="00735917"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Уполномоченным органом</w:t>
      </w:r>
      <w:r w:rsidRPr="008E5A89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порядке, установленным пунктом 2.13 настоящего Административного регламента</w:t>
      </w:r>
      <w:r w:rsidRPr="008E5A89">
        <w:rPr>
          <w:rStyle w:val="14"/>
          <w:rFonts w:ascii="Liberation Serif" w:hAnsi="Liberation Serif"/>
          <w:sz w:val="28"/>
          <w:szCs w:val="28"/>
        </w:rPr>
        <w:t>.</w:t>
      </w:r>
    </w:p>
    <w:p w:rsidR="00735917" w:rsidRPr="008E5A89" w:rsidRDefault="00735917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>Уполномоченный орган при получении заявления об исправлении Техн</w:t>
      </w:r>
      <w:r w:rsidRPr="008E5A89">
        <w:rPr>
          <w:bCs/>
          <w:color w:val="000000"/>
          <w:sz w:val="28"/>
          <w:szCs w:val="28"/>
        </w:rPr>
        <w:t>и</w:t>
      </w:r>
      <w:r w:rsidRPr="008E5A89">
        <w:rPr>
          <w:bCs/>
          <w:color w:val="000000"/>
          <w:sz w:val="28"/>
          <w:szCs w:val="28"/>
        </w:rPr>
        <w:t>ческих ошибок в течение 1 рабочего дня рассматривает его и принимает реш</w:t>
      </w:r>
      <w:r w:rsidRPr="008E5A89">
        <w:rPr>
          <w:bCs/>
          <w:color w:val="000000"/>
          <w:sz w:val="28"/>
          <w:szCs w:val="28"/>
        </w:rPr>
        <w:t>е</w:t>
      </w:r>
      <w:r w:rsidRPr="008E5A89">
        <w:rPr>
          <w:bCs/>
          <w:color w:val="000000"/>
          <w:sz w:val="28"/>
          <w:szCs w:val="28"/>
        </w:rPr>
        <w:t>ние о необходимости внесения соответствующих изменений или решение об отказе в исправлении Технических ошибок.</w:t>
      </w:r>
    </w:p>
    <w:p w:rsidR="00735917" w:rsidRPr="008E5A89" w:rsidRDefault="00735917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>Уполномоченный орган вносит в течение 3 рабочих дней соответству</w:t>
      </w:r>
      <w:r w:rsidRPr="008E5A89">
        <w:rPr>
          <w:bCs/>
          <w:color w:val="000000"/>
          <w:sz w:val="28"/>
          <w:szCs w:val="28"/>
        </w:rPr>
        <w:t>ю</w:t>
      </w:r>
      <w:r w:rsidRPr="008E5A89">
        <w:rPr>
          <w:bCs/>
          <w:color w:val="000000"/>
          <w:sz w:val="28"/>
          <w:szCs w:val="28"/>
        </w:rPr>
        <w:t xml:space="preserve">щие изменения в решение о предоставлении (или об отказе в предоставлении) </w:t>
      </w:r>
      <w:r w:rsidRPr="008E5A89">
        <w:rPr>
          <w:bCs/>
          <w:color w:val="000000"/>
          <w:sz w:val="28"/>
          <w:szCs w:val="28"/>
        </w:rPr>
        <w:lastRenderedPageBreak/>
        <w:t>Муниципальной услуги.</w:t>
      </w:r>
    </w:p>
    <w:p w:rsidR="00735917" w:rsidRPr="008E5A89" w:rsidRDefault="00735917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>В случае несоответствия документов, подтверждающих наличие Техн</w:t>
      </w:r>
      <w:r w:rsidRPr="008E5A89">
        <w:rPr>
          <w:bCs/>
          <w:color w:val="000000"/>
          <w:sz w:val="28"/>
          <w:szCs w:val="28"/>
        </w:rPr>
        <w:t>и</w:t>
      </w:r>
      <w:r w:rsidRPr="008E5A89">
        <w:rPr>
          <w:bCs/>
          <w:color w:val="000000"/>
          <w:sz w:val="28"/>
          <w:szCs w:val="28"/>
        </w:rPr>
        <w:t>ческих ошибок, сведениям, указанным в заявлении об исправлении Технич</w:t>
      </w:r>
      <w:r w:rsidRPr="008E5A89">
        <w:rPr>
          <w:bCs/>
          <w:color w:val="000000"/>
          <w:sz w:val="28"/>
          <w:szCs w:val="28"/>
        </w:rPr>
        <w:t>е</w:t>
      </w:r>
      <w:r w:rsidRPr="008E5A89">
        <w:rPr>
          <w:bCs/>
          <w:color w:val="000000"/>
          <w:sz w:val="28"/>
          <w:szCs w:val="28"/>
        </w:rPr>
        <w:t>ских ошибок, заявителю в течени</w:t>
      </w:r>
      <w:r w:rsidR="004D2B90" w:rsidRPr="008E5A89">
        <w:rPr>
          <w:bCs/>
          <w:color w:val="000000"/>
          <w:sz w:val="28"/>
          <w:szCs w:val="28"/>
        </w:rPr>
        <w:t>е</w:t>
      </w:r>
      <w:r w:rsidRPr="008E5A89">
        <w:rPr>
          <w:bCs/>
          <w:color w:val="000000"/>
          <w:sz w:val="28"/>
          <w:szCs w:val="28"/>
        </w:rPr>
        <w:t xml:space="preserve"> 1 рабочего дня со дня принятия решения в соответствии с абзацем </w:t>
      </w:r>
      <w:r w:rsidR="004D2B90" w:rsidRPr="008E5A89">
        <w:rPr>
          <w:bCs/>
          <w:color w:val="000000"/>
          <w:sz w:val="28"/>
          <w:szCs w:val="28"/>
        </w:rPr>
        <w:t>девятым настоящего</w:t>
      </w:r>
      <w:r w:rsidRPr="008E5A89">
        <w:rPr>
          <w:bCs/>
          <w:color w:val="000000"/>
          <w:sz w:val="28"/>
          <w:szCs w:val="28"/>
        </w:rPr>
        <w:t xml:space="preserve"> </w:t>
      </w:r>
      <w:r w:rsidR="004D2B90" w:rsidRPr="008E5A89">
        <w:rPr>
          <w:bCs/>
          <w:color w:val="000000"/>
          <w:sz w:val="28"/>
          <w:szCs w:val="28"/>
        </w:rPr>
        <w:t>раздела</w:t>
      </w:r>
      <w:r w:rsidRPr="008E5A89">
        <w:rPr>
          <w:bCs/>
          <w:color w:val="000000"/>
          <w:sz w:val="28"/>
          <w:szCs w:val="28"/>
        </w:rPr>
        <w:t xml:space="preserve"> направляется мотивир</w:t>
      </w:r>
      <w:r w:rsidRPr="008E5A89">
        <w:rPr>
          <w:bCs/>
          <w:color w:val="000000"/>
          <w:sz w:val="28"/>
          <w:szCs w:val="28"/>
        </w:rPr>
        <w:t>о</w:t>
      </w:r>
      <w:r w:rsidRPr="008E5A89">
        <w:rPr>
          <w:bCs/>
          <w:color w:val="000000"/>
          <w:sz w:val="28"/>
          <w:szCs w:val="28"/>
        </w:rPr>
        <w:t xml:space="preserve">ванный отказ в исправлении </w:t>
      </w:r>
      <w:r w:rsidR="004D2B90" w:rsidRPr="008E5A89">
        <w:rPr>
          <w:bCs/>
          <w:color w:val="000000"/>
          <w:sz w:val="28"/>
          <w:szCs w:val="28"/>
        </w:rPr>
        <w:t>Т</w:t>
      </w:r>
      <w:r w:rsidRPr="008E5A89">
        <w:rPr>
          <w:bCs/>
          <w:color w:val="000000"/>
          <w:sz w:val="28"/>
          <w:szCs w:val="28"/>
        </w:rPr>
        <w:t>ехнических ошибок.</w:t>
      </w:r>
    </w:p>
    <w:p w:rsidR="0096450F" w:rsidRPr="008E5A89" w:rsidRDefault="0096450F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735917" w:rsidRPr="008E5A89">
        <w:rPr>
          <w:bCs/>
          <w:color w:val="000000"/>
          <w:sz w:val="28"/>
          <w:szCs w:val="28"/>
        </w:rPr>
        <w:t xml:space="preserve">Технических ошибок </w:t>
      </w:r>
      <w:r w:rsidRPr="008E5A89">
        <w:rPr>
          <w:bCs/>
          <w:color w:val="000000"/>
          <w:sz w:val="28"/>
          <w:szCs w:val="28"/>
        </w:rPr>
        <w:t xml:space="preserve">в </w:t>
      </w:r>
      <w:r w:rsidR="001108F8" w:rsidRPr="008E5A89">
        <w:rPr>
          <w:bCs/>
          <w:color w:val="000000"/>
          <w:sz w:val="28"/>
          <w:szCs w:val="28"/>
        </w:rPr>
        <w:t xml:space="preserve">выданном </w:t>
      </w:r>
      <w:r w:rsidR="000E08E8" w:rsidRPr="008E5A89">
        <w:rPr>
          <w:bCs/>
          <w:color w:val="000000"/>
          <w:sz w:val="28"/>
          <w:szCs w:val="28"/>
        </w:rPr>
        <w:t>в результате предоставления Муниципальной услуги документе</w:t>
      </w:r>
      <w:r w:rsidR="00F0556C" w:rsidRPr="008E5A89">
        <w:rPr>
          <w:sz w:val="28"/>
        </w:rPr>
        <w:t xml:space="preserve"> </w:t>
      </w:r>
      <w:r w:rsidRPr="008E5A89">
        <w:rPr>
          <w:bCs/>
          <w:color w:val="000000"/>
          <w:sz w:val="28"/>
          <w:szCs w:val="28"/>
        </w:rPr>
        <w:t>я</w:t>
      </w:r>
      <w:r w:rsidRPr="008E5A89">
        <w:rPr>
          <w:bCs/>
          <w:color w:val="000000"/>
          <w:sz w:val="28"/>
          <w:szCs w:val="28"/>
        </w:rPr>
        <w:t>в</w:t>
      </w:r>
      <w:r w:rsidRPr="008E5A89">
        <w:rPr>
          <w:bCs/>
          <w:color w:val="000000"/>
          <w:sz w:val="28"/>
          <w:szCs w:val="28"/>
        </w:rPr>
        <w:t xml:space="preserve">ляется наличие </w:t>
      </w:r>
      <w:r w:rsidR="00735917" w:rsidRPr="008E5A89">
        <w:rPr>
          <w:bCs/>
          <w:color w:val="000000"/>
          <w:sz w:val="28"/>
          <w:szCs w:val="28"/>
        </w:rPr>
        <w:t>Технических ошибок</w:t>
      </w:r>
      <w:r w:rsidRPr="008E5A89">
        <w:rPr>
          <w:bCs/>
          <w:color w:val="000000"/>
          <w:sz w:val="28"/>
          <w:szCs w:val="28"/>
        </w:rPr>
        <w:t>.</w:t>
      </w:r>
    </w:p>
    <w:p w:rsidR="00850B9E" w:rsidRPr="008E5A89" w:rsidRDefault="004D2B90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>Уполномоченный орган</w:t>
      </w:r>
      <w:r w:rsidR="00850B9E" w:rsidRPr="008E5A89">
        <w:rPr>
          <w:bCs/>
          <w:color w:val="000000"/>
          <w:sz w:val="28"/>
          <w:szCs w:val="28"/>
        </w:rPr>
        <w:t>:</w:t>
      </w:r>
    </w:p>
    <w:p w:rsidR="00850B9E" w:rsidRPr="008E5A89" w:rsidRDefault="00850B9E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E5A89">
        <w:rPr>
          <w:bCs/>
          <w:color w:val="000000"/>
          <w:sz w:val="28"/>
          <w:szCs w:val="28"/>
        </w:rPr>
        <w:t>о</w:t>
      </w:r>
      <w:r w:rsidRPr="008E5A89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850B9E" w:rsidRPr="008E5A89" w:rsidRDefault="00850B9E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50B9E" w:rsidRPr="008E5A89" w:rsidRDefault="00850B9E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850B9E" w:rsidRPr="008E5A89" w:rsidRDefault="00850B9E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8E5A89">
        <w:rPr>
          <w:bCs/>
          <w:sz w:val="28"/>
          <w:szCs w:val="28"/>
          <w:lang w:eastAsia="ar-SA"/>
        </w:rPr>
        <w:t>по почте или иным доступным сп</w:t>
      </w:r>
      <w:r w:rsidRPr="008E5A89">
        <w:rPr>
          <w:bCs/>
          <w:sz w:val="28"/>
          <w:szCs w:val="28"/>
          <w:lang w:eastAsia="ar-SA"/>
        </w:rPr>
        <w:t>о</w:t>
      </w:r>
      <w:r w:rsidRPr="008E5A89">
        <w:rPr>
          <w:bCs/>
          <w:sz w:val="28"/>
          <w:szCs w:val="28"/>
          <w:lang w:eastAsia="ar-SA"/>
        </w:rPr>
        <w:t xml:space="preserve">собом </w:t>
      </w:r>
      <w:r w:rsidRPr="008E5A89">
        <w:rPr>
          <w:bCs/>
          <w:color w:val="000000"/>
          <w:sz w:val="28"/>
          <w:szCs w:val="28"/>
        </w:rPr>
        <w:t xml:space="preserve">исправленный документ, либо </w:t>
      </w:r>
      <w:r w:rsidR="004D2B90" w:rsidRPr="008E5A89">
        <w:rPr>
          <w:bCs/>
          <w:color w:val="000000"/>
          <w:sz w:val="28"/>
          <w:szCs w:val="28"/>
        </w:rPr>
        <w:t>мотивированный отказ в исправлении Технических ошибок</w:t>
      </w:r>
      <w:r w:rsidRPr="008E5A89">
        <w:rPr>
          <w:bCs/>
          <w:color w:val="000000"/>
          <w:sz w:val="28"/>
          <w:szCs w:val="28"/>
        </w:rPr>
        <w:t>.</w:t>
      </w:r>
    </w:p>
    <w:p w:rsidR="0096450F" w:rsidRPr="008E5A89" w:rsidRDefault="0096450F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8E5A89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8E5A89">
        <w:rPr>
          <w:bCs/>
          <w:color w:val="000000"/>
          <w:sz w:val="28"/>
          <w:szCs w:val="28"/>
        </w:rPr>
        <w:t>Т</w:t>
      </w:r>
      <w:r w:rsidRPr="008E5A89">
        <w:rPr>
          <w:bCs/>
          <w:color w:val="000000"/>
          <w:sz w:val="28"/>
          <w:szCs w:val="28"/>
        </w:rPr>
        <w:t>ехническ</w:t>
      </w:r>
      <w:r w:rsidR="004D2B90" w:rsidRPr="008E5A89">
        <w:rPr>
          <w:bCs/>
          <w:color w:val="000000"/>
          <w:sz w:val="28"/>
          <w:szCs w:val="28"/>
        </w:rPr>
        <w:t>их</w:t>
      </w:r>
      <w:r w:rsidRPr="008E5A89">
        <w:rPr>
          <w:bCs/>
          <w:color w:val="000000"/>
          <w:sz w:val="28"/>
          <w:szCs w:val="28"/>
        </w:rPr>
        <w:t xml:space="preserve"> ошиб</w:t>
      </w:r>
      <w:r w:rsidR="004D2B90" w:rsidRPr="008E5A89">
        <w:rPr>
          <w:bCs/>
          <w:color w:val="000000"/>
          <w:sz w:val="28"/>
          <w:szCs w:val="28"/>
        </w:rPr>
        <w:t>о</w:t>
      </w:r>
      <w:r w:rsidRPr="008E5A89">
        <w:rPr>
          <w:bCs/>
          <w:color w:val="000000"/>
          <w:sz w:val="28"/>
          <w:szCs w:val="28"/>
        </w:rPr>
        <w:t xml:space="preserve">к в </w:t>
      </w:r>
      <w:r w:rsidR="00850B9E" w:rsidRPr="008E5A89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</w:t>
      </w:r>
      <w:r w:rsidR="00850B9E" w:rsidRPr="008E5A89">
        <w:rPr>
          <w:bCs/>
          <w:color w:val="000000"/>
          <w:sz w:val="28"/>
          <w:szCs w:val="28"/>
        </w:rPr>
        <w:t>у</w:t>
      </w:r>
      <w:r w:rsidR="00850B9E" w:rsidRPr="008E5A89">
        <w:rPr>
          <w:bCs/>
          <w:color w:val="000000"/>
          <w:sz w:val="28"/>
          <w:szCs w:val="28"/>
        </w:rPr>
        <w:t>менте</w:t>
      </w:r>
      <w:r w:rsidR="00672F28" w:rsidRPr="008E5A89">
        <w:rPr>
          <w:bCs/>
          <w:color w:val="000000"/>
          <w:sz w:val="28"/>
          <w:szCs w:val="28"/>
        </w:rPr>
        <w:t>,</w:t>
      </w:r>
      <w:r w:rsidRPr="008E5A89">
        <w:rPr>
          <w:bCs/>
          <w:color w:val="000000"/>
          <w:sz w:val="28"/>
          <w:szCs w:val="28"/>
        </w:rPr>
        <w:t xml:space="preserve"> либо подготовки </w:t>
      </w:r>
      <w:r w:rsidR="004D2B90" w:rsidRPr="008E5A89">
        <w:rPr>
          <w:bCs/>
          <w:color w:val="000000"/>
          <w:sz w:val="28"/>
          <w:szCs w:val="28"/>
        </w:rPr>
        <w:t xml:space="preserve">мотивированного отказа в исправлении Технических ошибок </w:t>
      </w:r>
      <w:r w:rsidRPr="008E5A89">
        <w:rPr>
          <w:bCs/>
          <w:color w:val="000000"/>
          <w:sz w:val="28"/>
          <w:szCs w:val="28"/>
        </w:rPr>
        <w:t xml:space="preserve">не может превышать </w:t>
      </w:r>
      <w:r w:rsidR="004D2B90" w:rsidRPr="008E5A89">
        <w:rPr>
          <w:bCs/>
          <w:color w:val="000000"/>
          <w:sz w:val="28"/>
          <w:szCs w:val="28"/>
        </w:rPr>
        <w:t>четырех</w:t>
      </w:r>
      <w:r w:rsidRPr="008E5A89">
        <w:rPr>
          <w:bCs/>
          <w:color w:val="000000"/>
          <w:sz w:val="28"/>
          <w:szCs w:val="28"/>
        </w:rPr>
        <w:t xml:space="preserve"> рабочих дней с даты регистрации заявл</w:t>
      </w:r>
      <w:r w:rsidRPr="008E5A89">
        <w:rPr>
          <w:bCs/>
          <w:color w:val="000000"/>
          <w:sz w:val="28"/>
          <w:szCs w:val="28"/>
        </w:rPr>
        <w:t>е</w:t>
      </w:r>
      <w:r w:rsidRPr="008E5A89">
        <w:rPr>
          <w:bCs/>
          <w:color w:val="000000"/>
          <w:sz w:val="28"/>
          <w:szCs w:val="28"/>
        </w:rPr>
        <w:t xml:space="preserve">ния об исправлении </w:t>
      </w:r>
      <w:r w:rsidR="00672F28" w:rsidRPr="008E5A89">
        <w:rPr>
          <w:bCs/>
          <w:color w:val="000000"/>
          <w:sz w:val="28"/>
          <w:szCs w:val="28"/>
        </w:rPr>
        <w:t>Т</w:t>
      </w:r>
      <w:r w:rsidRPr="008E5A89">
        <w:rPr>
          <w:bCs/>
          <w:color w:val="000000"/>
          <w:sz w:val="28"/>
          <w:szCs w:val="28"/>
        </w:rPr>
        <w:t>ехническ</w:t>
      </w:r>
      <w:r w:rsidR="004D2B90" w:rsidRPr="008E5A89">
        <w:rPr>
          <w:bCs/>
          <w:color w:val="000000"/>
          <w:sz w:val="28"/>
          <w:szCs w:val="28"/>
        </w:rPr>
        <w:t>их</w:t>
      </w:r>
      <w:r w:rsidRPr="008E5A89">
        <w:rPr>
          <w:bCs/>
          <w:color w:val="000000"/>
          <w:sz w:val="28"/>
          <w:szCs w:val="28"/>
        </w:rPr>
        <w:t xml:space="preserve"> ошиб</w:t>
      </w:r>
      <w:r w:rsidR="004D2B90" w:rsidRPr="008E5A89">
        <w:rPr>
          <w:bCs/>
          <w:color w:val="000000"/>
          <w:sz w:val="28"/>
          <w:szCs w:val="28"/>
        </w:rPr>
        <w:t>о</w:t>
      </w:r>
      <w:r w:rsidRPr="008E5A89">
        <w:rPr>
          <w:bCs/>
          <w:color w:val="000000"/>
          <w:sz w:val="28"/>
          <w:szCs w:val="28"/>
        </w:rPr>
        <w:t>к.</w:t>
      </w:r>
      <w:proofErr w:type="gramEnd"/>
    </w:p>
    <w:p w:rsidR="0096450F" w:rsidRPr="008E5A89" w:rsidRDefault="0096450F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8E5A89">
        <w:rPr>
          <w:sz w:val="28"/>
          <w:szCs w:val="28"/>
        </w:rPr>
        <w:t xml:space="preserve"> выдача заявителю</w:t>
      </w:r>
      <w:r w:rsidRPr="008E5A89">
        <w:rPr>
          <w:bCs/>
          <w:color w:val="000000"/>
          <w:sz w:val="28"/>
          <w:szCs w:val="28"/>
        </w:rPr>
        <w:t>:</w:t>
      </w:r>
    </w:p>
    <w:p w:rsidR="0096450F" w:rsidRPr="008E5A89" w:rsidRDefault="0096450F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 xml:space="preserve">а) </w:t>
      </w:r>
      <w:r w:rsidR="00850B9E" w:rsidRPr="008E5A89">
        <w:rPr>
          <w:bCs/>
          <w:color w:val="000000"/>
          <w:sz w:val="28"/>
          <w:szCs w:val="28"/>
        </w:rPr>
        <w:t>в случае наличия Техническ</w:t>
      </w:r>
      <w:r w:rsidR="004D2B90" w:rsidRPr="008E5A89">
        <w:rPr>
          <w:bCs/>
          <w:color w:val="000000"/>
          <w:sz w:val="28"/>
          <w:szCs w:val="28"/>
        </w:rPr>
        <w:t>их</w:t>
      </w:r>
      <w:r w:rsidR="00850B9E" w:rsidRPr="008E5A89">
        <w:rPr>
          <w:bCs/>
          <w:color w:val="000000"/>
          <w:sz w:val="28"/>
          <w:szCs w:val="28"/>
        </w:rPr>
        <w:t xml:space="preserve"> ошиб</w:t>
      </w:r>
      <w:r w:rsidR="004D2B90" w:rsidRPr="008E5A89">
        <w:rPr>
          <w:bCs/>
          <w:color w:val="000000"/>
          <w:sz w:val="28"/>
          <w:szCs w:val="28"/>
        </w:rPr>
        <w:t>о</w:t>
      </w:r>
      <w:r w:rsidR="00850B9E" w:rsidRPr="008E5A89">
        <w:rPr>
          <w:bCs/>
          <w:color w:val="000000"/>
          <w:sz w:val="28"/>
          <w:szCs w:val="28"/>
        </w:rPr>
        <w:t>к в выданном в результате пред</w:t>
      </w:r>
      <w:r w:rsidR="00850B9E" w:rsidRPr="008E5A89">
        <w:rPr>
          <w:bCs/>
          <w:color w:val="000000"/>
          <w:sz w:val="28"/>
          <w:szCs w:val="28"/>
        </w:rPr>
        <w:t>о</w:t>
      </w:r>
      <w:r w:rsidR="00850B9E" w:rsidRPr="008E5A89">
        <w:rPr>
          <w:bCs/>
          <w:color w:val="000000"/>
          <w:sz w:val="28"/>
          <w:szCs w:val="28"/>
        </w:rPr>
        <w:t>ставления Муниципальной услуги документе – исправленн</w:t>
      </w:r>
      <w:r w:rsidR="004D2B90" w:rsidRPr="008E5A89">
        <w:rPr>
          <w:bCs/>
          <w:color w:val="000000"/>
          <w:sz w:val="28"/>
          <w:szCs w:val="28"/>
        </w:rPr>
        <w:t>ого</w:t>
      </w:r>
      <w:r w:rsidR="00850B9E" w:rsidRPr="008E5A89">
        <w:rPr>
          <w:bCs/>
          <w:color w:val="000000"/>
          <w:sz w:val="28"/>
          <w:szCs w:val="28"/>
        </w:rPr>
        <w:t xml:space="preserve"> документ</w:t>
      </w:r>
      <w:r w:rsidR="004D2B90" w:rsidRPr="008E5A89">
        <w:rPr>
          <w:bCs/>
          <w:color w:val="000000"/>
          <w:sz w:val="28"/>
          <w:szCs w:val="28"/>
        </w:rPr>
        <w:t>а</w:t>
      </w:r>
      <w:r w:rsidRPr="008E5A89">
        <w:rPr>
          <w:bCs/>
          <w:color w:val="000000"/>
          <w:sz w:val="28"/>
          <w:szCs w:val="28"/>
        </w:rPr>
        <w:t>;</w:t>
      </w:r>
    </w:p>
    <w:p w:rsidR="0096450F" w:rsidRPr="008E5A89" w:rsidRDefault="0096450F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 xml:space="preserve">б) </w:t>
      </w:r>
      <w:r w:rsidR="00850B9E" w:rsidRPr="008E5A89">
        <w:rPr>
          <w:bCs/>
          <w:color w:val="000000"/>
          <w:sz w:val="28"/>
          <w:szCs w:val="28"/>
        </w:rPr>
        <w:t>в случае отсутствия Техническ</w:t>
      </w:r>
      <w:r w:rsidR="004D2B90" w:rsidRPr="008E5A89">
        <w:rPr>
          <w:bCs/>
          <w:color w:val="000000"/>
          <w:sz w:val="28"/>
          <w:szCs w:val="28"/>
        </w:rPr>
        <w:t>их</w:t>
      </w:r>
      <w:r w:rsidR="00850B9E" w:rsidRPr="008E5A89">
        <w:rPr>
          <w:bCs/>
          <w:color w:val="000000"/>
          <w:sz w:val="28"/>
          <w:szCs w:val="28"/>
        </w:rPr>
        <w:t xml:space="preserve"> ошиб</w:t>
      </w:r>
      <w:r w:rsidR="004D2B90" w:rsidRPr="008E5A89">
        <w:rPr>
          <w:bCs/>
          <w:color w:val="000000"/>
          <w:sz w:val="28"/>
          <w:szCs w:val="28"/>
        </w:rPr>
        <w:t>ок</w:t>
      </w:r>
      <w:r w:rsidR="00850B9E" w:rsidRPr="008E5A89">
        <w:rPr>
          <w:bCs/>
          <w:color w:val="000000"/>
          <w:sz w:val="28"/>
          <w:szCs w:val="28"/>
        </w:rPr>
        <w:t xml:space="preserve"> в выданном в результате предоставления Муниципальной услуги документе - </w:t>
      </w:r>
      <w:r w:rsidR="004D2B90" w:rsidRPr="008E5A89">
        <w:rPr>
          <w:bCs/>
          <w:color w:val="000000"/>
          <w:sz w:val="28"/>
          <w:szCs w:val="28"/>
        </w:rPr>
        <w:t>мотивированного отказа в исправлении Технических ошибок</w:t>
      </w:r>
      <w:r w:rsidRPr="008E5A89">
        <w:rPr>
          <w:bCs/>
          <w:color w:val="000000"/>
          <w:sz w:val="28"/>
          <w:szCs w:val="28"/>
        </w:rPr>
        <w:t>.</w:t>
      </w:r>
    </w:p>
    <w:p w:rsidR="004821B1" w:rsidRPr="008E5A89" w:rsidRDefault="00850B9E" w:rsidP="00AC78A9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E5A89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8E5A89">
        <w:rPr>
          <w:bCs/>
          <w:color w:val="000000"/>
          <w:sz w:val="28"/>
          <w:szCs w:val="28"/>
        </w:rPr>
        <w:t>о</w:t>
      </w:r>
      <w:r w:rsidRPr="008E5A89">
        <w:rPr>
          <w:bCs/>
          <w:color w:val="000000"/>
          <w:sz w:val="28"/>
          <w:szCs w:val="28"/>
        </w:rPr>
        <w:t>цедуры</w:t>
      </w:r>
      <w:r w:rsidR="004821B1" w:rsidRPr="008E5A89">
        <w:rPr>
          <w:bCs/>
          <w:color w:val="000000"/>
          <w:sz w:val="28"/>
          <w:szCs w:val="28"/>
        </w:rPr>
        <w:t>.</w:t>
      </w:r>
    </w:p>
    <w:bookmarkEnd w:id="0"/>
    <w:p w:rsidR="00626140" w:rsidRPr="008E5A89" w:rsidRDefault="005A2EA0" w:rsidP="00AC78A9">
      <w:pPr>
        <w:pStyle w:val="1"/>
        <w:keepNext w:val="0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8E5A89">
        <w:rPr>
          <w:rFonts w:ascii="Times New Roman" w:hAnsi="Times New Roman"/>
          <w:sz w:val="28"/>
          <w:szCs w:val="28"/>
          <w:lang w:val="en-US"/>
        </w:rPr>
        <w:t>IV</w:t>
      </w:r>
      <w:r w:rsidRPr="008E5A89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8E5A89">
        <w:rPr>
          <w:color w:val="000000" w:themeColor="text1"/>
          <w:sz w:val="28"/>
          <w:szCs w:val="28"/>
        </w:rPr>
        <w:t>контроля за</w:t>
      </w:r>
      <w:proofErr w:type="gramEnd"/>
      <w:r w:rsidRPr="008E5A89">
        <w:rPr>
          <w:color w:val="000000" w:themeColor="text1"/>
          <w:sz w:val="28"/>
          <w:szCs w:val="28"/>
        </w:rPr>
        <w:t xml:space="preserve"> соблюдением и испо</w:t>
      </w:r>
      <w:r w:rsidRPr="008E5A89">
        <w:rPr>
          <w:color w:val="000000" w:themeColor="text1"/>
          <w:sz w:val="28"/>
          <w:szCs w:val="28"/>
        </w:rPr>
        <w:t>л</w:t>
      </w:r>
      <w:r w:rsidRPr="008E5A89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8E5A89">
        <w:rPr>
          <w:color w:val="000000" w:themeColor="text1"/>
          <w:sz w:val="28"/>
          <w:szCs w:val="28"/>
        </w:rPr>
        <w:t>контроль за</w:t>
      </w:r>
      <w:proofErr w:type="gramEnd"/>
      <w:r w:rsidRPr="008E5A89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8E5A89">
        <w:rPr>
          <w:color w:val="000000" w:themeColor="text1"/>
          <w:sz w:val="28"/>
          <w:szCs w:val="28"/>
        </w:rPr>
        <w:t>е</w:t>
      </w:r>
      <w:r w:rsidRPr="008E5A89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8E5A89">
        <w:rPr>
          <w:color w:val="000000" w:themeColor="text1"/>
          <w:sz w:val="28"/>
          <w:szCs w:val="28"/>
        </w:rPr>
        <w:t>ь</w:t>
      </w:r>
      <w:r w:rsidRPr="008E5A89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</w:t>
      </w:r>
      <w:r w:rsidRPr="008E5A89">
        <w:rPr>
          <w:color w:val="000000" w:themeColor="text1"/>
          <w:sz w:val="28"/>
          <w:szCs w:val="28"/>
        </w:rPr>
        <w:lastRenderedPageBreak/>
        <w:t>начальником Управления путем проведения проверок соблюдения и исполн</w:t>
      </w:r>
      <w:r w:rsidRPr="008E5A89">
        <w:rPr>
          <w:color w:val="000000" w:themeColor="text1"/>
          <w:sz w:val="28"/>
          <w:szCs w:val="28"/>
        </w:rPr>
        <w:t>е</w:t>
      </w:r>
      <w:r w:rsidRPr="008E5A89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E5A89">
        <w:rPr>
          <w:color w:val="000000" w:themeColor="text1"/>
          <w:sz w:val="28"/>
          <w:szCs w:val="28"/>
        </w:rPr>
        <w:t>контроля за</w:t>
      </w:r>
      <w:proofErr w:type="gramEnd"/>
      <w:r w:rsidRPr="008E5A89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8E5A89">
        <w:rPr>
          <w:color w:val="000000" w:themeColor="text1"/>
          <w:sz w:val="28"/>
          <w:szCs w:val="28"/>
        </w:rPr>
        <w:t>у</w:t>
      </w:r>
      <w:r w:rsidRPr="008E5A89">
        <w:rPr>
          <w:color w:val="000000" w:themeColor="text1"/>
          <w:sz w:val="28"/>
          <w:szCs w:val="28"/>
        </w:rPr>
        <w:t>ниципальной услуги.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8E5A89">
        <w:rPr>
          <w:color w:val="000000" w:themeColor="text1"/>
          <w:sz w:val="28"/>
        </w:rPr>
        <w:t>плановых и внеплановых проверок, в целях пред</w:t>
      </w:r>
      <w:r w:rsidRPr="008E5A89">
        <w:rPr>
          <w:color w:val="000000" w:themeColor="text1"/>
          <w:sz w:val="28"/>
        </w:rPr>
        <w:t>у</w:t>
      </w:r>
      <w:r w:rsidRPr="008E5A89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8E5A89">
        <w:rPr>
          <w:color w:val="000000" w:themeColor="text1"/>
          <w:sz w:val="28"/>
        </w:rPr>
        <w:t>в</w:t>
      </w:r>
      <w:r w:rsidRPr="008E5A89">
        <w:rPr>
          <w:color w:val="000000" w:themeColor="text1"/>
          <w:sz w:val="28"/>
        </w:rPr>
        <w:t>лении Муниципальной услуги</w:t>
      </w:r>
      <w:r w:rsidRPr="008E5A89">
        <w:rPr>
          <w:color w:val="000000" w:themeColor="text1"/>
          <w:sz w:val="28"/>
          <w:szCs w:val="28"/>
        </w:rPr>
        <w:t>.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8E5A89">
        <w:rPr>
          <w:color w:val="000000" w:themeColor="text1"/>
          <w:sz w:val="28"/>
          <w:szCs w:val="28"/>
        </w:rPr>
        <w:t>и</w:t>
      </w:r>
      <w:r w:rsidRPr="008E5A89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8E5A89">
        <w:rPr>
          <w:color w:val="000000" w:themeColor="text1"/>
          <w:sz w:val="28"/>
          <w:szCs w:val="28"/>
        </w:rPr>
        <w:t>и</w:t>
      </w:r>
      <w:r w:rsidRPr="008E5A89">
        <w:rPr>
          <w:color w:val="000000" w:themeColor="text1"/>
          <w:sz w:val="28"/>
          <w:szCs w:val="28"/>
        </w:rPr>
        <w:t xml:space="preserve">цом муниципального образования Славянский район, курирующим </w:t>
      </w:r>
      <w:r w:rsidR="0061176F" w:rsidRPr="008E5A89">
        <w:rPr>
          <w:color w:val="000000" w:themeColor="text1"/>
          <w:sz w:val="28"/>
          <w:szCs w:val="28"/>
        </w:rPr>
        <w:t>вопросы предоставления М</w:t>
      </w:r>
      <w:r w:rsidRPr="008E5A89">
        <w:rPr>
          <w:color w:val="000000" w:themeColor="text1"/>
          <w:sz w:val="28"/>
          <w:szCs w:val="28"/>
        </w:rPr>
        <w:t>униципальн</w:t>
      </w:r>
      <w:r w:rsidR="0061176F" w:rsidRPr="008E5A89">
        <w:rPr>
          <w:color w:val="000000" w:themeColor="text1"/>
          <w:sz w:val="28"/>
          <w:szCs w:val="28"/>
        </w:rPr>
        <w:t>ой</w:t>
      </w:r>
      <w:r w:rsidRPr="008E5A89">
        <w:rPr>
          <w:color w:val="000000" w:themeColor="text1"/>
          <w:sz w:val="28"/>
          <w:szCs w:val="28"/>
        </w:rPr>
        <w:t xml:space="preserve"> услуг</w:t>
      </w:r>
      <w:r w:rsidR="008167B5" w:rsidRPr="008E5A89">
        <w:rPr>
          <w:color w:val="000000" w:themeColor="text1"/>
          <w:sz w:val="28"/>
          <w:szCs w:val="28"/>
        </w:rPr>
        <w:t>и Уполномоченным органом</w:t>
      </w:r>
      <w:r w:rsidRPr="008E5A89">
        <w:rPr>
          <w:color w:val="000000" w:themeColor="text1"/>
          <w:sz w:val="28"/>
          <w:szCs w:val="28"/>
        </w:rPr>
        <w:t>.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E5A89">
        <w:rPr>
          <w:color w:val="000000" w:themeColor="text1"/>
          <w:sz w:val="28"/>
          <w:szCs w:val="28"/>
        </w:rPr>
        <w:t>ю</w:t>
      </w:r>
      <w:r w:rsidRPr="008E5A89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8E5A89">
        <w:rPr>
          <w:color w:val="000000" w:themeColor="text1"/>
          <w:sz w:val="28"/>
          <w:szCs w:val="28"/>
        </w:rPr>
        <w:t>и</w:t>
      </w:r>
      <w:r w:rsidRPr="008E5A89">
        <w:rPr>
          <w:color w:val="000000" w:themeColor="text1"/>
          <w:sz w:val="28"/>
          <w:szCs w:val="28"/>
        </w:rPr>
        <w:t>нистративных процедур;</w:t>
      </w:r>
    </w:p>
    <w:p w:rsidR="00AE40C3" w:rsidRPr="008E5A89" w:rsidRDefault="00AE40C3" w:rsidP="00AC78A9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8E5A89" w:rsidRDefault="00AE40C3" w:rsidP="00AC78A9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8E5A89">
        <w:rPr>
          <w:color w:val="000000" w:themeColor="text1"/>
          <w:sz w:val="28"/>
          <w:szCs w:val="28"/>
        </w:rPr>
        <w:t>е</w:t>
      </w:r>
      <w:r w:rsidRPr="008E5A89">
        <w:rPr>
          <w:color w:val="000000" w:themeColor="text1"/>
          <w:sz w:val="28"/>
          <w:szCs w:val="28"/>
        </w:rPr>
        <w:t xml:space="preserve">ние жалобы заявителей на решения и действия (бездействие) </w:t>
      </w:r>
      <w:r w:rsidR="008167B5" w:rsidRPr="008E5A89">
        <w:rPr>
          <w:color w:val="000000" w:themeColor="text1"/>
          <w:sz w:val="28"/>
          <w:szCs w:val="28"/>
        </w:rPr>
        <w:t>Уполномоченного органа</w:t>
      </w:r>
      <w:r w:rsidR="0061176F" w:rsidRPr="008E5A89">
        <w:rPr>
          <w:color w:val="000000" w:themeColor="text1"/>
          <w:sz w:val="28"/>
          <w:szCs w:val="28"/>
        </w:rPr>
        <w:t xml:space="preserve">, </w:t>
      </w:r>
      <w:r w:rsidRPr="008E5A89">
        <w:rPr>
          <w:color w:val="000000" w:themeColor="text1"/>
          <w:sz w:val="28"/>
          <w:szCs w:val="28"/>
        </w:rPr>
        <w:t xml:space="preserve">Администрации, а также </w:t>
      </w:r>
      <w:r w:rsidR="0061176F" w:rsidRPr="008E5A89">
        <w:rPr>
          <w:color w:val="000000" w:themeColor="text1"/>
          <w:sz w:val="28"/>
          <w:szCs w:val="28"/>
        </w:rPr>
        <w:t xml:space="preserve">сотрудников, </w:t>
      </w:r>
      <w:r w:rsidRPr="008E5A89">
        <w:rPr>
          <w:color w:val="000000" w:themeColor="text1"/>
          <w:sz w:val="28"/>
          <w:szCs w:val="28"/>
        </w:rPr>
        <w:t>должностных лиц, муниципал</w:t>
      </w:r>
      <w:r w:rsidRPr="008E5A89">
        <w:rPr>
          <w:color w:val="000000" w:themeColor="text1"/>
          <w:sz w:val="28"/>
          <w:szCs w:val="28"/>
        </w:rPr>
        <w:t>ь</w:t>
      </w:r>
      <w:r w:rsidRPr="008E5A89">
        <w:rPr>
          <w:color w:val="000000" w:themeColor="text1"/>
          <w:sz w:val="28"/>
          <w:szCs w:val="28"/>
        </w:rPr>
        <w:t>ных служащих, на нарушение их прав и законных интересов в ходе предоста</w:t>
      </w:r>
      <w:r w:rsidRPr="008E5A89">
        <w:rPr>
          <w:color w:val="000000" w:themeColor="text1"/>
          <w:sz w:val="28"/>
          <w:szCs w:val="28"/>
        </w:rPr>
        <w:t>в</w:t>
      </w:r>
      <w:r w:rsidRPr="008E5A89">
        <w:rPr>
          <w:color w:val="000000" w:themeColor="text1"/>
          <w:sz w:val="28"/>
          <w:szCs w:val="28"/>
        </w:rPr>
        <w:t>ления Муниципальной услуги.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8E5A89">
        <w:rPr>
          <w:color w:val="000000" w:themeColor="text1"/>
          <w:sz w:val="28"/>
          <w:szCs w:val="28"/>
        </w:rPr>
        <w:t>и</w:t>
      </w:r>
      <w:r w:rsidRPr="008E5A89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8E5A89">
        <w:rPr>
          <w:color w:val="000000" w:themeColor="text1"/>
          <w:sz w:val="28"/>
          <w:szCs w:val="28"/>
        </w:rPr>
        <w:t>у</w:t>
      </w:r>
      <w:r w:rsidRPr="008E5A89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E5A89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E5A89">
        <w:rPr>
          <w:color w:val="000000" w:themeColor="text1"/>
          <w:sz w:val="28"/>
          <w:szCs w:val="28"/>
        </w:rPr>
        <w:t>н</w:t>
      </w:r>
      <w:r w:rsidRPr="008E5A89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 xml:space="preserve">ном от 2 марта 2007 </w:t>
      </w:r>
      <w:r w:rsidR="00DC6422" w:rsidRPr="008E5A89">
        <w:rPr>
          <w:color w:val="000000" w:themeColor="text1"/>
          <w:sz w:val="28"/>
          <w:szCs w:val="28"/>
        </w:rPr>
        <w:t>г.</w:t>
      </w:r>
      <w:r w:rsidRPr="008E5A89">
        <w:rPr>
          <w:color w:val="000000" w:themeColor="text1"/>
          <w:sz w:val="28"/>
          <w:szCs w:val="28"/>
        </w:rPr>
        <w:t xml:space="preserve"> № 25-ФЗ «О муниципальной службе в Российской Фед</w:t>
      </w:r>
      <w:r w:rsidRPr="008E5A89">
        <w:rPr>
          <w:color w:val="000000" w:themeColor="text1"/>
          <w:sz w:val="28"/>
          <w:szCs w:val="28"/>
        </w:rPr>
        <w:t>е</w:t>
      </w:r>
      <w:r w:rsidRPr="008E5A89">
        <w:rPr>
          <w:color w:val="000000" w:themeColor="text1"/>
          <w:sz w:val="28"/>
          <w:szCs w:val="28"/>
        </w:rPr>
        <w:t xml:space="preserve">рации», а также Федеральным законом от 27 июля 2010 </w:t>
      </w:r>
      <w:r w:rsidR="00DC6422" w:rsidRPr="008E5A89">
        <w:rPr>
          <w:color w:val="000000" w:themeColor="text1"/>
          <w:sz w:val="28"/>
          <w:szCs w:val="28"/>
        </w:rPr>
        <w:t>г.</w:t>
      </w:r>
      <w:r w:rsidRPr="008E5A89">
        <w:rPr>
          <w:color w:val="000000" w:themeColor="text1"/>
          <w:sz w:val="28"/>
          <w:szCs w:val="28"/>
        </w:rPr>
        <w:t xml:space="preserve"> № 210-ФЗ «Об орг</w:t>
      </w:r>
      <w:r w:rsidRPr="008E5A89">
        <w:rPr>
          <w:color w:val="000000" w:themeColor="text1"/>
          <w:sz w:val="28"/>
          <w:szCs w:val="28"/>
        </w:rPr>
        <w:t>а</w:t>
      </w:r>
      <w:r w:rsidRPr="008E5A89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8E5A89">
        <w:rPr>
          <w:color w:val="000000" w:themeColor="text1"/>
          <w:sz w:val="28"/>
          <w:szCs w:val="28"/>
        </w:rPr>
        <w:t xml:space="preserve"> прин</w:t>
      </w:r>
      <w:r w:rsidRPr="008E5A89">
        <w:rPr>
          <w:color w:val="000000" w:themeColor="text1"/>
          <w:sz w:val="28"/>
          <w:szCs w:val="28"/>
        </w:rPr>
        <w:t>и</w:t>
      </w:r>
      <w:r w:rsidRPr="008E5A89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lastRenderedPageBreak/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E5A89">
        <w:rPr>
          <w:color w:val="000000" w:themeColor="text1"/>
          <w:sz w:val="28"/>
          <w:szCs w:val="28"/>
        </w:rPr>
        <w:t>и</w:t>
      </w:r>
      <w:r w:rsidRPr="008E5A89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8E5A89">
        <w:rPr>
          <w:color w:val="000000" w:themeColor="text1"/>
          <w:sz w:val="28"/>
          <w:szCs w:val="28"/>
        </w:rPr>
        <w:t>ж</w:t>
      </w:r>
      <w:r w:rsidRPr="008E5A89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8E5A89">
        <w:rPr>
          <w:color w:val="000000" w:themeColor="text1"/>
          <w:sz w:val="28"/>
          <w:szCs w:val="28"/>
        </w:rPr>
        <w:t>й</w:t>
      </w:r>
      <w:r w:rsidRPr="008E5A89">
        <w:rPr>
          <w:color w:val="000000" w:themeColor="text1"/>
          <w:sz w:val="28"/>
          <w:szCs w:val="28"/>
        </w:rPr>
        <w:t>ской Федерации.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8E5A89">
        <w:rPr>
          <w:color w:val="000000" w:themeColor="text1"/>
          <w:sz w:val="28"/>
          <w:szCs w:val="28"/>
        </w:rPr>
        <w:t>а</w:t>
      </w:r>
      <w:r w:rsidRPr="008E5A89">
        <w:rPr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8E5A89">
        <w:rPr>
          <w:color w:val="000000" w:themeColor="text1"/>
          <w:sz w:val="28"/>
          <w:szCs w:val="28"/>
        </w:rPr>
        <w:t>ко</w:t>
      </w:r>
      <w:r w:rsidRPr="008E5A89">
        <w:rPr>
          <w:color w:val="000000" w:themeColor="text1"/>
          <w:sz w:val="28"/>
          <w:szCs w:val="28"/>
        </w:rPr>
        <w:t>н</w:t>
      </w:r>
      <w:r w:rsidRPr="008E5A89">
        <w:rPr>
          <w:color w:val="000000" w:themeColor="text1"/>
          <w:sz w:val="28"/>
          <w:szCs w:val="28"/>
        </w:rPr>
        <w:t>троля за</w:t>
      </w:r>
      <w:proofErr w:type="gramEnd"/>
      <w:r w:rsidRPr="008E5A89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E5A89">
        <w:rPr>
          <w:color w:val="000000" w:themeColor="text1"/>
          <w:sz w:val="28"/>
          <w:szCs w:val="28"/>
        </w:rPr>
        <w:t>Контроль за</w:t>
      </w:r>
      <w:proofErr w:type="gramEnd"/>
      <w:r w:rsidRPr="008E5A89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8E5A89">
        <w:rPr>
          <w:color w:val="000000" w:themeColor="text1"/>
          <w:sz w:val="28"/>
          <w:szCs w:val="28"/>
        </w:rPr>
        <w:t>у</w:t>
      </w:r>
      <w:r w:rsidRPr="008E5A89">
        <w:rPr>
          <w:color w:val="000000" w:themeColor="text1"/>
          <w:sz w:val="28"/>
          <w:szCs w:val="28"/>
        </w:rPr>
        <w:t>ги включает в себя: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8E5A89" w:rsidRDefault="00AE40C3" w:rsidP="00AC78A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E40C3" w:rsidRPr="008E5A89" w:rsidRDefault="00AE40C3" w:rsidP="00DC642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AE40C3" w:rsidRPr="008E5A89" w:rsidRDefault="00AE40C3" w:rsidP="00DC642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8E5A89">
        <w:rPr>
          <w:color w:val="000000" w:themeColor="text1"/>
          <w:sz w:val="28"/>
          <w:szCs w:val="28"/>
        </w:rPr>
        <w:t>о</w:t>
      </w:r>
      <w:r w:rsidRPr="008E5A89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8E5A89">
        <w:rPr>
          <w:color w:val="000000" w:themeColor="text1"/>
          <w:sz w:val="28"/>
          <w:szCs w:val="28"/>
        </w:rPr>
        <w:t>контроля за</w:t>
      </w:r>
      <w:proofErr w:type="gramEnd"/>
      <w:r w:rsidRPr="008E5A89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8E5A89">
        <w:rPr>
          <w:color w:val="000000" w:themeColor="text1"/>
          <w:sz w:val="28"/>
          <w:szCs w:val="28"/>
        </w:rPr>
        <w:t>в</w:t>
      </w:r>
      <w:r w:rsidRPr="008E5A89">
        <w:rPr>
          <w:color w:val="000000" w:themeColor="text1"/>
          <w:sz w:val="28"/>
          <w:szCs w:val="28"/>
        </w:rPr>
        <w:t>лении Муниципальной услуги.</w:t>
      </w:r>
    </w:p>
    <w:p w:rsidR="00AE40C3" w:rsidRPr="008E5A89" w:rsidRDefault="00AE40C3" w:rsidP="00DC6422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 xml:space="preserve">Порядок и формы </w:t>
      </w:r>
      <w:proofErr w:type="gramStart"/>
      <w:r w:rsidRPr="008E5A89">
        <w:rPr>
          <w:sz w:val="28"/>
        </w:rPr>
        <w:t>контроля за</w:t>
      </w:r>
      <w:proofErr w:type="gramEnd"/>
      <w:r w:rsidRPr="008E5A89">
        <w:rPr>
          <w:sz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8E5A89" w:rsidRDefault="00AE40C3" w:rsidP="00DC6422">
      <w:pPr>
        <w:widowControl w:val="0"/>
        <w:ind w:firstLine="709"/>
        <w:jc w:val="both"/>
        <w:rPr>
          <w:sz w:val="28"/>
        </w:rPr>
      </w:pPr>
      <w:r w:rsidRPr="008E5A89">
        <w:rPr>
          <w:sz w:val="28"/>
        </w:rPr>
        <w:t xml:space="preserve">Должностные лица, осуществляющие </w:t>
      </w:r>
      <w:proofErr w:type="gramStart"/>
      <w:r w:rsidRPr="008E5A89">
        <w:rPr>
          <w:sz w:val="28"/>
        </w:rPr>
        <w:t>контроль за</w:t>
      </w:r>
      <w:proofErr w:type="gramEnd"/>
      <w:r w:rsidRPr="008E5A89">
        <w:rPr>
          <w:sz w:val="28"/>
        </w:rPr>
        <w:t xml:space="preserve"> предоставлением М</w:t>
      </w:r>
      <w:r w:rsidRPr="008E5A89">
        <w:rPr>
          <w:sz w:val="28"/>
        </w:rPr>
        <w:t>у</w:t>
      </w:r>
      <w:r w:rsidRPr="008E5A89">
        <w:rPr>
          <w:sz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8E5A89" w:rsidRDefault="00AE40C3" w:rsidP="00DC642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E5A89">
        <w:rPr>
          <w:color w:val="000000" w:themeColor="text1"/>
          <w:sz w:val="28"/>
          <w:szCs w:val="28"/>
        </w:rPr>
        <w:t>Контроль за</w:t>
      </w:r>
      <w:proofErr w:type="gramEnd"/>
      <w:r w:rsidRPr="008E5A89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8E5A89">
        <w:rPr>
          <w:color w:val="000000" w:themeColor="text1"/>
          <w:sz w:val="28"/>
          <w:szCs w:val="28"/>
        </w:rPr>
        <w:t>е</w:t>
      </w:r>
      <w:r w:rsidRPr="008E5A89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8E5A89">
        <w:rPr>
          <w:color w:val="000000" w:themeColor="text1"/>
          <w:sz w:val="28"/>
          <w:szCs w:val="28"/>
        </w:rPr>
        <w:t>я</w:t>
      </w:r>
      <w:r w:rsidRPr="008E5A89">
        <w:rPr>
          <w:color w:val="000000" w:themeColor="text1"/>
          <w:sz w:val="28"/>
          <w:szCs w:val="28"/>
        </w:rPr>
        <w:t xml:space="preserve">ется путем направления обращений в </w:t>
      </w:r>
      <w:r w:rsidR="008167B5" w:rsidRPr="008E5A89">
        <w:rPr>
          <w:color w:val="000000" w:themeColor="text1"/>
          <w:sz w:val="28"/>
          <w:szCs w:val="28"/>
        </w:rPr>
        <w:t>Уполномоченный орган</w:t>
      </w:r>
      <w:r w:rsidR="0061176F" w:rsidRPr="008E5A89">
        <w:rPr>
          <w:color w:val="000000" w:themeColor="text1"/>
          <w:sz w:val="28"/>
          <w:szCs w:val="28"/>
        </w:rPr>
        <w:t xml:space="preserve">, </w:t>
      </w:r>
      <w:r w:rsidRPr="008E5A89">
        <w:rPr>
          <w:color w:val="000000" w:themeColor="text1"/>
          <w:sz w:val="28"/>
          <w:szCs w:val="28"/>
        </w:rPr>
        <w:t>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AE40C3" w:rsidRPr="008E5A89" w:rsidRDefault="00AE40C3" w:rsidP="00AC78A9">
      <w:pPr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8E5A89">
        <w:rPr>
          <w:b/>
          <w:color w:val="000000" w:themeColor="text1"/>
          <w:sz w:val="28"/>
          <w:lang w:val="en-US"/>
        </w:rPr>
        <w:t>V</w:t>
      </w:r>
      <w:r w:rsidRPr="008E5A89">
        <w:rPr>
          <w:b/>
          <w:color w:val="000000" w:themeColor="text1"/>
          <w:sz w:val="28"/>
        </w:rPr>
        <w:t xml:space="preserve">. </w:t>
      </w:r>
      <w:r w:rsidRPr="008E5A89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E40C3" w:rsidRPr="008E5A89" w:rsidRDefault="00AE40C3" w:rsidP="00AC78A9">
      <w:pPr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8E5A89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E40C3" w:rsidRPr="008E5A89" w:rsidRDefault="00AE40C3" w:rsidP="00AC78A9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8E5A89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8E5A89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5.1. </w:t>
      </w:r>
      <w:proofErr w:type="gramStart"/>
      <w:r w:rsidRPr="008E5A89">
        <w:rPr>
          <w:sz w:val="28"/>
          <w:szCs w:val="28"/>
        </w:rPr>
        <w:t>Информация для заявителя о его праве подать жалобу на решения и (или) действия (бездействие) Администрации, координирующей предоставл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lastRenderedPageBreak/>
        <w:t>ние Муниципальной услуги, а также ее должностных лиц, муниципальных служащих,</w:t>
      </w:r>
      <w:r w:rsidRPr="008E5A89">
        <w:rPr>
          <w:b/>
          <w:bCs/>
          <w:sz w:val="28"/>
          <w:szCs w:val="28"/>
        </w:rPr>
        <w:t xml:space="preserve"> </w:t>
      </w:r>
      <w:r w:rsidR="00DB4C76" w:rsidRPr="008E5A89">
        <w:rPr>
          <w:sz w:val="28"/>
          <w:szCs w:val="28"/>
        </w:rPr>
        <w:t>Уполномоченного органа</w:t>
      </w:r>
      <w:r w:rsidRPr="008E5A89">
        <w:rPr>
          <w:sz w:val="28"/>
          <w:szCs w:val="28"/>
        </w:rPr>
        <w:t>, предоставляющего муниципальную усл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 xml:space="preserve">гу, сотрудников </w:t>
      </w:r>
      <w:r w:rsidR="00DB4C76" w:rsidRPr="008E5A89">
        <w:rPr>
          <w:sz w:val="28"/>
          <w:szCs w:val="28"/>
        </w:rPr>
        <w:t>Уполномоченного органа</w:t>
      </w:r>
      <w:r w:rsidRPr="008E5A89">
        <w:rPr>
          <w:sz w:val="28"/>
          <w:szCs w:val="28"/>
        </w:rPr>
        <w:t xml:space="preserve">, </w:t>
      </w:r>
      <w:r w:rsidRPr="008E5A89">
        <w:rPr>
          <w:bCs/>
          <w:sz w:val="28"/>
          <w:szCs w:val="28"/>
        </w:rPr>
        <w:t>МФЦ, работника МФЦ, а также о</w:t>
      </w:r>
      <w:r w:rsidRPr="008E5A89">
        <w:rPr>
          <w:bCs/>
          <w:sz w:val="28"/>
          <w:szCs w:val="28"/>
        </w:rPr>
        <w:t>р</w:t>
      </w:r>
      <w:r w:rsidRPr="008E5A89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услуг, или их работников</w:t>
      </w:r>
      <w:r w:rsidRPr="008E5A89">
        <w:rPr>
          <w:sz w:val="28"/>
          <w:szCs w:val="28"/>
        </w:rPr>
        <w:t xml:space="preserve"> при предоставлении муниципальной услуги (далее - жалоба).</w:t>
      </w:r>
      <w:proofErr w:type="gramEnd"/>
    </w:p>
    <w:p w:rsidR="00A938BD" w:rsidRPr="008E5A89" w:rsidRDefault="00A938BD" w:rsidP="00A93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>Заявители имеют право на обжалование решения и (или) действия (бе</w:t>
      </w:r>
      <w:r w:rsidRPr="008E5A89">
        <w:rPr>
          <w:sz w:val="28"/>
          <w:szCs w:val="28"/>
        </w:rPr>
        <w:t>з</w:t>
      </w:r>
      <w:r w:rsidRPr="008E5A89">
        <w:rPr>
          <w:sz w:val="28"/>
          <w:szCs w:val="28"/>
        </w:rPr>
        <w:t>действия) Администрации, должностного лица Администрации, муниципал</w:t>
      </w:r>
      <w:r w:rsidRPr="008E5A89">
        <w:rPr>
          <w:sz w:val="28"/>
          <w:szCs w:val="28"/>
        </w:rPr>
        <w:t>ь</w:t>
      </w:r>
      <w:r w:rsidRPr="008E5A89">
        <w:rPr>
          <w:sz w:val="28"/>
          <w:szCs w:val="28"/>
        </w:rPr>
        <w:t xml:space="preserve">ного служащего (ответственного специалиста), </w:t>
      </w:r>
      <w:r w:rsidR="00DB4C76" w:rsidRPr="008E5A89">
        <w:rPr>
          <w:sz w:val="28"/>
          <w:szCs w:val="28"/>
        </w:rPr>
        <w:t>Уполномоченного органа</w:t>
      </w:r>
      <w:r w:rsidRPr="008E5A89">
        <w:rPr>
          <w:sz w:val="28"/>
          <w:szCs w:val="28"/>
        </w:rPr>
        <w:t>, с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 xml:space="preserve">трудника </w:t>
      </w:r>
      <w:r w:rsidR="00DB4C76" w:rsidRPr="008E5A89">
        <w:rPr>
          <w:sz w:val="28"/>
          <w:szCs w:val="28"/>
        </w:rPr>
        <w:t>Уполномоченного органа</w:t>
      </w:r>
      <w:r w:rsidRPr="008E5A89">
        <w:rPr>
          <w:sz w:val="28"/>
          <w:szCs w:val="28"/>
        </w:rPr>
        <w:t xml:space="preserve">, </w:t>
      </w:r>
      <w:r w:rsidRPr="008E5A89">
        <w:rPr>
          <w:bCs/>
          <w:sz w:val="28"/>
          <w:szCs w:val="28"/>
        </w:rPr>
        <w:t>МФЦ, работника МФЦ, а также организ</w:t>
      </w:r>
      <w:r w:rsidRPr="008E5A89">
        <w:rPr>
          <w:bCs/>
          <w:sz w:val="28"/>
          <w:szCs w:val="28"/>
        </w:rPr>
        <w:t>а</w:t>
      </w:r>
      <w:r w:rsidRPr="008E5A89">
        <w:rPr>
          <w:bCs/>
          <w:sz w:val="28"/>
          <w:szCs w:val="28"/>
        </w:rPr>
        <w:t>ций, осуществляющих функции по предоставлению государственных или м</w:t>
      </w:r>
      <w:r w:rsidRPr="008E5A89">
        <w:rPr>
          <w:bCs/>
          <w:sz w:val="28"/>
          <w:szCs w:val="28"/>
        </w:rPr>
        <w:t>у</w:t>
      </w:r>
      <w:r w:rsidRPr="008E5A89">
        <w:rPr>
          <w:bCs/>
          <w:sz w:val="28"/>
          <w:szCs w:val="28"/>
        </w:rPr>
        <w:t>ниципальных  услуг</w:t>
      </w:r>
      <w:r w:rsidRPr="008E5A89">
        <w:rPr>
          <w:sz w:val="28"/>
          <w:szCs w:val="28"/>
        </w:rPr>
        <w:t xml:space="preserve">  согласно  части 1.1 статьи 16 Федерального закона от 27 июля 2010 г. № 210-ФЗ «Об организации предоставления государственных и муниципальных услуг»</w:t>
      </w:r>
      <w:r w:rsidRPr="008E5A89">
        <w:rPr>
          <w:bCs/>
          <w:sz w:val="28"/>
          <w:szCs w:val="28"/>
        </w:rPr>
        <w:t xml:space="preserve"> (далее – Организации по</w:t>
      </w:r>
      <w:proofErr w:type="gramEnd"/>
      <w:r w:rsidRPr="008E5A89">
        <w:rPr>
          <w:bCs/>
          <w:sz w:val="28"/>
          <w:szCs w:val="28"/>
        </w:rPr>
        <w:t xml:space="preserve"> </w:t>
      </w:r>
      <w:proofErr w:type="gramStart"/>
      <w:r w:rsidRPr="008E5A89">
        <w:rPr>
          <w:bCs/>
          <w:sz w:val="28"/>
          <w:szCs w:val="28"/>
        </w:rPr>
        <w:t>210-ФЗ), или их работников</w:t>
      </w:r>
      <w:r w:rsidRPr="008E5A89">
        <w:rPr>
          <w:sz w:val="28"/>
          <w:szCs w:val="28"/>
        </w:rPr>
        <w:t xml:space="preserve"> в соответствии с действующим законодательством.  </w:t>
      </w:r>
      <w:proofErr w:type="gramEnd"/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5.2. Предмет жалобы.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Заявитель может обратиться с жалобой, в том числе в следующих случ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ях: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1) нарушение срока регистрации </w:t>
      </w:r>
      <w:r w:rsidRPr="008E5A89">
        <w:rPr>
          <w:sz w:val="28"/>
          <w:szCs w:val="22"/>
          <w:lang w:eastAsia="en-US"/>
        </w:rPr>
        <w:t>заявления</w:t>
      </w:r>
      <w:r w:rsidRPr="008E5A89">
        <w:rPr>
          <w:sz w:val="28"/>
          <w:szCs w:val="28"/>
        </w:rPr>
        <w:t xml:space="preserve"> заявителя о предоставлении муниципальной услуги, запроса о предоставлении нескольких</w:t>
      </w:r>
      <w:r w:rsidRPr="008E5A89">
        <w:t xml:space="preserve"> </w:t>
      </w:r>
      <w:r w:rsidRPr="008E5A89">
        <w:rPr>
          <w:sz w:val="28"/>
          <w:szCs w:val="28"/>
        </w:rPr>
        <w:t>государственных и (или) муниципальных услуг;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8E5A89">
        <w:rPr>
          <w:sz w:val="28"/>
          <w:szCs w:val="28"/>
        </w:rPr>
        <w:t>В указанном случае досуде</w:t>
      </w:r>
      <w:r w:rsidRPr="008E5A89">
        <w:rPr>
          <w:sz w:val="28"/>
          <w:szCs w:val="28"/>
        </w:rPr>
        <w:t>б</w:t>
      </w:r>
      <w:r w:rsidRPr="008E5A89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8E5A89">
        <w:rPr>
          <w:sz w:val="28"/>
          <w:szCs w:val="28"/>
        </w:rPr>
        <w:t>ь</w:t>
      </w:r>
      <w:r w:rsidRPr="008E5A89">
        <w:rPr>
          <w:sz w:val="28"/>
          <w:szCs w:val="28"/>
        </w:rPr>
        <w:t>татам предоставления такой услуги либо</w:t>
      </w:r>
      <w:proofErr w:type="gramEnd"/>
      <w:r w:rsidRPr="008E5A89">
        <w:rPr>
          <w:sz w:val="28"/>
          <w:szCs w:val="28"/>
        </w:rPr>
        <w:t xml:space="preserve"> совершение надписей или иных юр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ципальной услуги;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3) требование у заявителя документов или информации либо осуществл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>5) отказ в предоставлении услуги, если основания отказа не предусмотр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lastRenderedPageBreak/>
        <w:t>страции.</w:t>
      </w:r>
      <w:proofErr w:type="gramEnd"/>
      <w:r w:rsidRPr="008E5A89">
        <w:rPr>
          <w:sz w:val="28"/>
          <w:szCs w:val="28"/>
        </w:rPr>
        <w:t xml:space="preserve"> </w:t>
      </w:r>
      <w:proofErr w:type="gramStart"/>
      <w:r w:rsidRPr="008E5A89">
        <w:rPr>
          <w:sz w:val="28"/>
          <w:szCs w:val="28"/>
        </w:rPr>
        <w:t>В указанном случае досудебное (внесудебное) обжалование заявит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лем решений и действий (бездействия) МФЦ, работника МФЦ возможно в сл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бо</w:t>
      </w:r>
      <w:proofErr w:type="gramEnd"/>
      <w:r w:rsidRPr="008E5A89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8E5A89">
        <w:rPr>
          <w:sz w:val="28"/>
          <w:szCs w:val="28"/>
        </w:rPr>
        <w:t>х</w:t>
      </w:r>
      <w:r w:rsidRPr="008E5A89">
        <w:rPr>
          <w:sz w:val="28"/>
          <w:szCs w:val="28"/>
        </w:rPr>
        <w:t>ся результатом предоставления муниципальной услуги;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6) затребование с заявителя при предоставлении услуги платы, не пред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страции;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 xml:space="preserve">7) отказ </w:t>
      </w:r>
      <w:r w:rsidR="00DB4C76" w:rsidRPr="008E5A89">
        <w:rPr>
          <w:sz w:val="28"/>
          <w:szCs w:val="28"/>
        </w:rPr>
        <w:t>Уполномоченного органа</w:t>
      </w:r>
      <w:r w:rsidRPr="008E5A89">
        <w:rPr>
          <w:sz w:val="28"/>
          <w:szCs w:val="28"/>
        </w:rPr>
        <w:t xml:space="preserve">, предоставляющей услугу, сотрудника </w:t>
      </w:r>
      <w:r w:rsidR="00DB4C76" w:rsidRPr="008E5A89">
        <w:rPr>
          <w:sz w:val="28"/>
          <w:szCs w:val="28"/>
        </w:rPr>
        <w:t>Уполномоченного органа</w:t>
      </w:r>
      <w:r w:rsidRPr="008E5A89">
        <w:rPr>
          <w:sz w:val="28"/>
          <w:szCs w:val="28"/>
        </w:rPr>
        <w:t>, МФЦ, работника МФЦ, Организаций по 210-ФЗ или их работников в исправлении допущенных ими опечаток и ошибок в выданных в результате предоставления услуги документах либо нарушение установленн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го срока таких исправлений.</w:t>
      </w:r>
      <w:proofErr w:type="gramEnd"/>
      <w:r w:rsidRPr="008E5A89">
        <w:rPr>
          <w:sz w:val="28"/>
          <w:szCs w:val="28"/>
        </w:rPr>
        <w:t xml:space="preserve"> </w:t>
      </w:r>
      <w:proofErr w:type="gramStart"/>
      <w:r w:rsidRPr="008E5A89">
        <w:rPr>
          <w:sz w:val="28"/>
          <w:szCs w:val="28"/>
        </w:rPr>
        <w:t>В указанном случае досудебное (внесудебное) о</w:t>
      </w:r>
      <w:r w:rsidRPr="008E5A89">
        <w:rPr>
          <w:sz w:val="28"/>
          <w:szCs w:val="28"/>
        </w:rPr>
        <w:t>б</w:t>
      </w:r>
      <w:r w:rsidRPr="008E5A89">
        <w:rPr>
          <w:sz w:val="28"/>
          <w:szCs w:val="28"/>
        </w:rPr>
        <w:t>жалование заявителем решений и действий (бездействия) МФЦ, работника МФЦ возможно в случае, если на МФЦ, решения и действия (бездействие) к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торого обжалуются, возложена функция по предоставлению соответствующих государственных или муниципальных услуг в полном объеме, включая прин</w:t>
      </w:r>
      <w:r w:rsidRPr="008E5A89">
        <w:rPr>
          <w:sz w:val="28"/>
          <w:szCs w:val="28"/>
        </w:rPr>
        <w:t>я</w:t>
      </w:r>
      <w:r w:rsidRPr="008E5A89">
        <w:rPr>
          <w:sz w:val="28"/>
          <w:szCs w:val="28"/>
        </w:rPr>
        <w:t>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</w:t>
      </w:r>
      <w:proofErr w:type="gramEnd"/>
      <w:r w:rsidRPr="008E5A89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ниципальной услуги;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>9) приостановление предоставления муниципальной услуги, если основ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E5A89">
        <w:rPr>
          <w:sz w:val="28"/>
          <w:szCs w:val="28"/>
        </w:rPr>
        <w:t>р</w:t>
      </w:r>
      <w:r w:rsidRPr="008E5A89">
        <w:rPr>
          <w:sz w:val="28"/>
          <w:szCs w:val="28"/>
        </w:rPr>
        <w:t>ского края, муниципальными правовыми актами.</w:t>
      </w:r>
      <w:proofErr w:type="gramEnd"/>
      <w:r w:rsidRPr="008E5A89">
        <w:rPr>
          <w:sz w:val="28"/>
          <w:szCs w:val="28"/>
        </w:rPr>
        <w:t xml:space="preserve"> </w:t>
      </w:r>
      <w:proofErr w:type="gramStart"/>
      <w:r w:rsidRPr="008E5A89">
        <w:rPr>
          <w:sz w:val="28"/>
          <w:szCs w:val="28"/>
        </w:rPr>
        <w:t>В указанном случае досуде</w:t>
      </w:r>
      <w:r w:rsidRPr="008E5A89">
        <w:rPr>
          <w:sz w:val="28"/>
          <w:szCs w:val="28"/>
        </w:rPr>
        <w:t>б</w:t>
      </w:r>
      <w:r w:rsidRPr="008E5A89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кументов по результатам предоставления такой</w:t>
      </w:r>
      <w:proofErr w:type="gramEnd"/>
      <w:r w:rsidRPr="008E5A89">
        <w:rPr>
          <w:sz w:val="28"/>
          <w:szCs w:val="28"/>
        </w:rPr>
        <w:t xml:space="preserve"> услуги либо совершение надп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ставления муниципальной услуги;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 xml:space="preserve">10) требование у заявителя при предоставлении муниципальной услуги </w:t>
      </w:r>
      <w:r w:rsidRPr="008E5A89">
        <w:rPr>
          <w:sz w:val="28"/>
          <w:szCs w:val="28"/>
        </w:rPr>
        <w:lastRenderedPageBreak/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</w:t>
      </w:r>
      <w:proofErr w:type="gramEnd"/>
      <w:r w:rsidRPr="008E5A89">
        <w:rPr>
          <w:sz w:val="28"/>
          <w:szCs w:val="28"/>
        </w:rPr>
        <w:t xml:space="preserve"> </w:t>
      </w:r>
      <w:proofErr w:type="gramStart"/>
      <w:r w:rsidRPr="008E5A89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8E5A89">
        <w:rPr>
          <w:sz w:val="28"/>
          <w:szCs w:val="28"/>
        </w:rPr>
        <w:t>з</w:t>
      </w:r>
      <w:r w:rsidRPr="008E5A89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8E5A89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ниципальной услуги.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Жалобы на решения и действия (бездействие) главы муниципального о</w:t>
      </w:r>
      <w:r w:rsidRPr="008E5A89">
        <w:rPr>
          <w:sz w:val="28"/>
          <w:szCs w:val="28"/>
        </w:rPr>
        <w:t>б</w:t>
      </w:r>
      <w:r w:rsidRPr="008E5A89">
        <w:rPr>
          <w:sz w:val="28"/>
          <w:szCs w:val="28"/>
        </w:rPr>
        <w:t>разования Славянский район рассматриваются непосредственно главой мун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ципального образования Славянский район.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Жалобы на решения и действия (бездействие) работника </w:t>
      </w:r>
      <w:r w:rsidR="00DB4C76" w:rsidRPr="008E5A89">
        <w:rPr>
          <w:sz w:val="28"/>
          <w:szCs w:val="28"/>
        </w:rPr>
        <w:t>Уполномоченн</w:t>
      </w:r>
      <w:r w:rsidR="00DB4C76" w:rsidRPr="008E5A89">
        <w:rPr>
          <w:sz w:val="28"/>
          <w:szCs w:val="28"/>
        </w:rPr>
        <w:t>о</w:t>
      </w:r>
      <w:r w:rsidR="00DB4C76" w:rsidRPr="008E5A89">
        <w:rPr>
          <w:sz w:val="28"/>
          <w:szCs w:val="28"/>
        </w:rPr>
        <w:t xml:space="preserve">го органа </w:t>
      </w:r>
      <w:r w:rsidRPr="008E5A89">
        <w:rPr>
          <w:sz w:val="28"/>
          <w:szCs w:val="28"/>
        </w:rPr>
        <w:t>подаются руководителю это</w:t>
      </w:r>
      <w:r w:rsidR="00DB4C76" w:rsidRPr="008E5A89">
        <w:rPr>
          <w:sz w:val="28"/>
          <w:szCs w:val="28"/>
        </w:rPr>
        <w:t>го</w:t>
      </w:r>
      <w:r w:rsidRPr="008E5A89">
        <w:rPr>
          <w:sz w:val="28"/>
          <w:szCs w:val="28"/>
        </w:rPr>
        <w:t xml:space="preserve"> </w:t>
      </w:r>
      <w:r w:rsidR="00DB4C76" w:rsidRPr="008E5A89">
        <w:rPr>
          <w:sz w:val="28"/>
          <w:szCs w:val="28"/>
        </w:rPr>
        <w:t>Уполномоченного органа</w:t>
      </w:r>
      <w:r w:rsidRPr="008E5A89">
        <w:rPr>
          <w:sz w:val="28"/>
          <w:szCs w:val="28"/>
        </w:rPr>
        <w:t>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Жалобы на решения и действия (бездействие) МФЦ в департамент и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>форматизации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 xml:space="preserve">тивным правовым актом субъекта Российской Федерации.  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Жалобы на решения и действия (бездействие) работников Организаций по 210-ФЗ, подаются руководителям этих Организаций по 210-ФЗ.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5.4. Порядок подачи и рассмотрения жалобы.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5.4.1. Жалоба может быть подана в письменной форме в Администрацию, </w:t>
      </w:r>
      <w:r w:rsidR="00DB4C76" w:rsidRPr="008E5A89">
        <w:rPr>
          <w:sz w:val="28"/>
          <w:szCs w:val="28"/>
        </w:rPr>
        <w:t>Уполномоченный орган</w:t>
      </w:r>
      <w:r w:rsidRPr="008E5A89">
        <w:rPr>
          <w:sz w:val="28"/>
          <w:szCs w:val="28"/>
        </w:rPr>
        <w:t>, в МФЦ либо учредителю МФЦ, а также в Организ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 xml:space="preserve">ции по 210-ФЗ. 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а) </w:t>
      </w:r>
      <w:r w:rsidRPr="008E5A89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8E5A89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8E5A89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8E5A89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8E5A89">
        <w:rPr>
          <w:sz w:val="28"/>
          <w:szCs w:val="28"/>
          <w:lang w:eastAsia="ar-SA"/>
        </w:rPr>
        <w:t xml:space="preserve">), </w:t>
      </w:r>
      <w:r w:rsidR="00DB4C76" w:rsidRPr="008E5A89">
        <w:rPr>
          <w:sz w:val="28"/>
          <w:szCs w:val="28"/>
        </w:rPr>
        <w:t>Уполн</w:t>
      </w:r>
      <w:r w:rsidR="00DB4C76" w:rsidRPr="008E5A89">
        <w:rPr>
          <w:sz w:val="28"/>
          <w:szCs w:val="28"/>
        </w:rPr>
        <w:t>о</w:t>
      </w:r>
      <w:r w:rsidR="00DB4C76" w:rsidRPr="008E5A89">
        <w:rPr>
          <w:sz w:val="28"/>
          <w:szCs w:val="28"/>
        </w:rPr>
        <w:t>моченного органа</w:t>
      </w:r>
      <w:r w:rsidRPr="008E5A89">
        <w:rPr>
          <w:sz w:val="28"/>
          <w:szCs w:val="28"/>
        </w:rPr>
        <w:t>;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ботников);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 xml:space="preserve">в) </w:t>
      </w:r>
      <w:r w:rsidRPr="008E5A89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8E5A89">
        <w:rPr>
          <w:spacing w:val="-6"/>
          <w:sz w:val="28"/>
          <w:szCs w:val="28"/>
        </w:rPr>
        <w:t>е</w:t>
      </w:r>
      <w:r w:rsidRPr="008E5A89">
        <w:rPr>
          <w:spacing w:val="-6"/>
          <w:sz w:val="28"/>
          <w:szCs w:val="28"/>
        </w:rPr>
        <w:lastRenderedPageBreak/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8E5A89">
        <w:rPr>
          <w:spacing w:val="-6"/>
          <w:sz w:val="28"/>
          <w:szCs w:val="28"/>
        </w:rPr>
        <w:t>ь</w:t>
      </w:r>
      <w:r w:rsidRPr="008E5A89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8E5A89">
        <w:rPr>
          <w:spacing w:val="-6"/>
          <w:sz w:val="28"/>
          <w:szCs w:val="28"/>
        </w:rPr>
        <w:softHyphen/>
        <w:t>ципальные усл</w:t>
      </w:r>
      <w:r w:rsidRPr="008E5A89">
        <w:rPr>
          <w:spacing w:val="-6"/>
          <w:sz w:val="28"/>
          <w:szCs w:val="28"/>
        </w:rPr>
        <w:t>у</w:t>
      </w:r>
      <w:r w:rsidRPr="008E5A89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8E5A89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8E5A89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8E5A89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8E5A89">
        <w:rPr>
          <w:sz w:val="28"/>
          <w:szCs w:val="28"/>
        </w:rPr>
        <w:t xml:space="preserve"> и работников)</w:t>
      </w:r>
      <w:r w:rsidRPr="008E5A89">
        <w:rPr>
          <w:spacing w:val="-6"/>
          <w:sz w:val="28"/>
          <w:szCs w:val="28"/>
        </w:rPr>
        <w:t xml:space="preserve"> (do.gosuslugi.ru).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Жалоба на решения и действия (бездействие) Администрации, должнос</w:t>
      </w:r>
      <w:r w:rsidRPr="008E5A89">
        <w:rPr>
          <w:sz w:val="28"/>
          <w:szCs w:val="28"/>
        </w:rPr>
        <w:t>т</w:t>
      </w:r>
      <w:r w:rsidRPr="008E5A89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 xml:space="preserve">ции, ЕПГУ, РПГУ, а также может быть принята при личном приеме заявителя. 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Жалоба на решения и действия (бездействие) </w:t>
      </w:r>
      <w:r w:rsidR="00DB4C76" w:rsidRPr="008E5A89">
        <w:rPr>
          <w:sz w:val="28"/>
          <w:szCs w:val="28"/>
        </w:rPr>
        <w:t>Уполномоченного органа</w:t>
      </w:r>
      <w:r w:rsidRPr="008E5A89">
        <w:rPr>
          <w:sz w:val="28"/>
          <w:szCs w:val="28"/>
        </w:rPr>
        <w:t xml:space="preserve">, работника </w:t>
      </w:r>
      <w:r w:rsidR="00DB4C76" w:rsidRPr="008E5A89">
        <w:rPr>
          <w:sz w:val="28"/>
          <w:szCs w:val="28"/>
        </w:rPr>
        <w:t xml:space="preserve">Уполномоченного органа </w:t>
      </w:r>
      <w:r w:rsidRPr="008E5A89">
        <w:rPr>
          <w:sz w:val="28"/>
          <w:szCs w:val="28"/>
        </w:rPr>
        <w:t>может быть направлена по почте, с и</w:t>
      </w:r>
      <w:r w:rsidRPr="008E5A89">
        <w:rPr>
          <w:sz w:val="28"/>
          <w:szCs w:val="28"/>
        </w:rPr>
        <w:t>с</w:t>
      </w:r>
      <w:r w:rsidRPr="008E5A89">
        <w:rPr>
          <w:sz w:val="28"/>
          <w:szCs w:val="28"/>
        </w:rPr>
        <w:t>пользованием информационно-телекоммуникационной сети «Интернет», оф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 xml:space="preserve">циального сайта </w:t>
      </w:r>
      <w:r w:rsidR="00DB4C76" w:rsidRPr="008E5A89">
        <w:rPr>
          <w:sz w:val="28"/>
          <w:szCs w:val="28"/>
        </w:rPr>
        <w:t>Уполномоченного органа</w:t>
      </w:r>
      <w:r w:rsidRPr="008E5A89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Жалоба на решения и действия (бездействие) МФЦ, работника МФЦ м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Жалоба на решения и действия (бездействие) Организаций по 210-ФЗ, а также их работников может быть направлена по почте, с использованием и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>формационно-телекоммуникационной сети «Интернет», официальных сайтов этих Организаций по 210-ФЗ, а также может быть принята при личном приеме заявителя.</w:t>
      </w:r>
    </w:p>
    <w:p w:rsidR="00A938BD" w:rsidRPr="008E5A89" w:rsidRDefault="00A938BD" w:rsidP="00A938B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sz w:val="28"/>
          <w:szCs w:val="28"/>
        </w:rPr>
        <w:t xml:space="preserve">5.4.2. </w:t>
      </w:r>
      <w:proofErr w:type="gramStart"/>
      <w:r w:rsidRPr="008E5A89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щих устанавливаются</w:t>
      </w:r>
      <w:r w:rsidRPr="008E5A89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8E5A89">
        <w:rPr>
          <w:color w:val="000000" w:themeColor="text1"/>
          <w:sz w:val="28"/>
          <w:szCs w:val="28"/>
        </w:rPr>
        <w:t>н</w:t>
      </w:r>
      <w:r w:rsidRPr="008E5A89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8E5A89">
        <w:rPr>
          <w:color w:val="000000" w:themeColor="text1"/>
          <w:sz w:val="28"/>
          <w:szCs w:val="28"/>
        </w:rPr>
        <w:t>й</w:t>
      </w:r>
      <w:r w:rsidRPr="008E5A89">
        <w:rPr>
          <w:color w:val="000000" w:themeColor="text1"/>
          <w:sz w:val="28"/>
          <w:szCs w:val="28"/>
        </w:rPr>
        <w:t xml:space="preserve">он </w:t>
      </w:r>
      <w:r w:rsidRPr="008E5A89">
        <w:rPr>
          <w:sz w:val="28"/>
          <w:szCs w:val="28"/>
        </w:rPr>
        <w:t>от 03 октября 2018 г. № 2508 «Об утверждении порядка подачи и рассмотр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ния жалоб на</w:t>
      </w:r>
      <w:proofErr w:type="gramEnd"/>
      <w:r w:rsidRPr="008E5A89">
        <w:rPr>
          <w:sz w:val="28"/>
          <w:szCs w:val="28"/>
        </w:rPr>
        <w:t xml:space="preserve"> решения и действия (бездействие) администрации муниципальн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го образования Славянский район и ее должностных лиц, муниципальных сл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>жащих»</w:t>
      </w:r>
      <w:r w:rsidRPr="008E5A89">
        <w:rPr>
          <w:color w:val="000000" w:themeColor="text1"/>
          <w:sz w:val="28"/>
          <w:szCs w:val="28"/>
        </w:rPr>
        <w:t>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Особенности подачи и рассмотрения жалоб на решения и действия (бе</w:t>
      </w:r>
      <w:r w:rsidRPr="008E5A89">
        <w:rPr>
          <w:sz w:val="28"/>
          <w:szCs w:val="28"/>
        </w:rPr>
        <w:t>з</w:t>
      </w:r>
      <w:r w:rsidRPr="008E5A89">
        <w:rPr>
          <w:sz w:val="28"/>
          <w:szCs w:val="28"/>
        </w:rPr>
        <w:t xml:space="preserve">действие) </w:t>
      </w:r>
      <w:r w:rsidR="00DB4C76" w:rsidRPr="008E5A89">
        <w:rPr>
          <w:sz w:val="28"/>
          <w:szCs w:val="28"/>
        </w:rPr>
        <w:t xml:space="preserve">Уполномоченного органа </w:t>
      </w:r>
      <w:r w:rsidRPr="008E5A89">
        <w:rPr>
          <w:sz w:val="28"/>
          <w:szCs w:val="28"/>
        </w:rPr>
        <w:t>и его сотрудников устанавливаются</w:t>
      </w:r>
      <w:r w:rsidRPr="008E5A89">
        <w:rPr>
          <w:color w:val="000000" w:themeColor="text1"/>
          <w:sz w:val="28"/>
          <w:szCs w:val="28"/>
        </w:rPr>
        <w:t xml:space="preserve"> </w:t>
      </w:r>
      <w:proofErr w:type="gramStart"/>
      <w:r w:rsidRPr="008E5A89">
        <w:rPr>
          <w:color w:val="000000" w:themeColor="text1"/>
          <w:sz w:val="28"/>
          <w:szCs w:val="28"/>
        </w:rPr>
        <w:t>орг</w:t>
      </w:r>
      <w:r w:rsidRPr="008E5A89">
        <w:rPr>
          <w:color w:val="000000" w:themeColor="text1"/>
          <w:sz w:val="28"/>
          <w:szCs w:val="28"/>
        </w:rPr>
        <w:t>а</w:t>
      </w:r>
      <w:r w:rsidRPr="008E5A89">
        <w:rPr>
          <w:color w:val="000000" w:themeColor="text1"/>
          <w:sz w:val="28"/>
          <w:szCs w:val="28"/>
        </w:rPr>
        <w:t>низационно-распорядительном</w:t>
      </w:r>
      <w:proofErr w:type="gramEnd"/>
      <w:r w:rsidRPr="008E5A89">
        <w:rPr>
          <w:color w:val="000000" w:themeColor="text1"/>
          <w:sz w:val="28"/>
          <w:szCs w:val="28"/>
        </w:rPr>
        <w:t xml:space="preserve"> актом </w:t>
      </w:r>
      <w:r w:rsidR="00DB4C76" w:rsidRPr="008E5A89">
        <w:rPr>
          <w:sz w:val="28"/>
          <w:szCs w:val="28"/>
        </w:rPr>
        <w:t>Уполномоченного органа</w:t>
      </w:r>
      <w:r w:rsidRPr="008E5A89">
        <w:rPr>
          <w:color w:val="000000" w:themeColor="text1"/>
          <w:sz w:val="28"/>
          <w:szCs w:val="28"/>
        </w:rPr>
        <w:t>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>Особенности подачи и рассмотрения жалоб на решения и действия (бе</w:t>
      </w:r>
      <w:r w:rsidRPr="008E5A89">
        <w:rPr>
          <w:sz w:val="28"/>
          <w:szCs w:val="28"/>
        </w:rPr>
        <w:t>з</w:t>
      </w:r>
      <w:r w:rsidRPr="008E5A89">
        <w:rPr>
          <w:sz w:val="28"/>
          <w:szCs w:val="28"/>
        </w:rPr>
        <w:t>действие) МФЦ, работников МФЦ устанавливаются Порядком подачи и ра</w:t>
      </w:r>
      <w:r w:rsidRPr="008E5A89">
        <w:rPr>
          <w:sz w:val="28"/>
          <w:szCs w:val="28"/>
        </w:rPr>
        <w:t>с</w:t>
      </w:r>
      <w:r w:rsidRPr="008E5A89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lastRenderedPageBreak/>
        <w:t>дарственных гражданских служащих Краснодарского края, утвержденным п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становлением главы администрации (губернатора) Краснодарского края от 11 февраля 2013 г. № 100 «Об утверждении Порядка подачи и рассмотрения жалоб на</w:t>
      </w:r>
      <w:proofErr w:type="gramEnd"/>
      <w:r w:rsidRPr="008E5A89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8E5A89">
        <w:rPr>
          <w:sz w:val="28"/>
          <w:szCs w:val="28"/>
        </w:rPr>
        <w:t>р</w:t>
      </w:r>
      <w:r w:rsidRPr="008E5A89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8E5A89">
        <w:rPr>
          <w:sz w:val="28"/>
          <w:szCs w:val="28"/>
        </w:rPr>
        <w:t>ь</w:t>
      </w:r>
      <w:r w:rsidRPr="008E5A89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5.4.3. Жалобы подлежат рассмотрению бесплатно. 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5.4.4. Жалоба должна содержать: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>1) наименование Администрации или Ф.И.О. должностного лица Адм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 xml:space="preserve">нистрации, муниципального служащего, </w:t>
      </w:r>
      <w:r w:rsidR="00DB4C76" w:rsidRPr="008E5A89">
        <w:rPr>
          <w:sz w:val="28"/>
          <w:szCs w:val="28"/>
        </w:rPr>
        <w:t>Уполномоченного органа</w:t>
      </w:r>
      <w:r w:rsidRPr="008E5A89">
        <w:rPr>
          <w:sz w:val="28"/>
          <w:szCs w:val="28"/>
        </w:rPr>
        <w:t>, его руков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дителя и (или) работника, МФЦ, его руководителя и (или) работника, Орган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заций по 210-ФЗ, их руководителей и (или) работников, решения и действия (бездействие) которых обжалуются;</w:t>
      </w:r>
      <w:proofErr w:type="gramEnd"/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8E5A89">
        <w:rPr>
          <w:sz w:val="28"/>
          <w:szCs w:val="28"/>
        </w:rPr>
        <w:t>д</w:t>
      </w:r>
      <w:r w:rsidRPr="008E5A89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8E5A89">
        <w:rPr>
          <w:sz w:val="28"/>
          <w:szCs w:val="28"/>
        </w:rPr>
        <w:t>у</w:t>
      </w:r>
      <w:r w:rsidRPr="008E5A89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3) сведения об обжалуемых решениях и действиях (бездействии) Адм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 xml:space="preserve">щего, </w:t>
      </w:r>
      <w:r w:rsidR="00DB4C76" w:rsidRPr="008E5A89">
        <w:rPr>
          <w:sz w:val="28"/>
          <w:szCs w:val="28"/>
        </w:rPr>
        <w:t>Уполномоченного органа</w:t>
      </w:r>
      <w:r w:rsidRPr="008E5A89">
        <w:rPr>
          <w:sz w:val="28"/>
          <w:szCs w:val="28"/>
        </w:rPr>
        <w:t xml:space="preserve">, сотрудника </w:t>
      </w:r>
      <w:r w:rsidR="00DB4C76" w:rsidRPr="008E5A89">
        <w:rPr>
          <w:sz w:val="28"/>
          <w:szCs w:val="28"/>
        </w:rPr>
        <w:t>Уполномоченного органа</w:t>
      </w:r>
      <w:r w:rsidRPr="008E5A89">
        <w:rPr>
          <w:sz w:val="28"/>
          <w:szCs w:val="28"/>
        </w:rPr>
        <w:t>, МФЦ, работника МФЦ, Организаций по 210-ФЗ их работников;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 xml:space="preserve">ции, либо муниципального служащего, </w:t>
      </w:r>
      <w:r w:rsidR="00DB4C76" w:rsidRPr="008E5A89">
        <w:rPr>
          <w:sz w:val="28"/>
          <w:szCs w:val="28"/>
        </w:rPr>
        <w:t>Уполномоченного органа</w:t>
      </w:r>
      <w:r w:rsidRPr="008E5A89">
        <w:rPr>
          <w:sz w:val="28"/>
          <w:szCs w:val="28"/>
        </w:rPr>
        <w:t xml:space="preserve">, сотрудника </w:t>
      </w:r>
      <w:r w:rsidR="00DB4C76" w:rsidRPr="008E5A89">
        <w:rPr>
          <w:sz w:val="28"/>
          <w:szCs w:val="28"/>
        </w:rPr>
        <w:t>Уполномоченного органа</w:t>
      </w:r>
      <w:r w:rsidRPr="008E5A89">
        <w:rPr>
          <w:sz w:val="28"/>
          <w:szCs w:val="28"/>
        </w:rPr>
        <w:t>, МФЦ, работника МФЦ, Организаций по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938BD" w:rsidRPr="008E5A89" w:rsidRDefault="00A938BD" w:rsidP="00A938B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8E5A89">
        <w:rPr>
          <w:sz w:val="28"/>
          <w:szCs w:val="28"/>
        </w:rPr>
        <w:t>в</w:t>
      </w:r>
      <w:r w:rsidRPr="008E5A89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а) оформленная в соответствии с законом Российской Федерации дов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ренность (для физических лиц);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б) оформленная в соответствии с законом Российской Федерации дов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в) копия решения о назначении или об избрании либо приказа о назнач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938BD" w:rsidRPr="008E5A89" w:rsidRDefault="00A938BD" w:rsidP="00A938BD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8E5A89">
        <w:rPr>
          <w:spacing w:val="-6"/>
          <w:sz w:val="28"/>
          <w:szCs w:val="28"/>
        </w:rPr>
        <w:t xml:space="preserve">5.4.5. Жалоба, поступившая в Администрацию, </w:t>
      </w:r>
      <w:r w:rsidR="00DB4C76" w:rsidRPr="008E5A89">
        <w:rPr>
          <w:spacing w:val="-6"/>
          <w:sz w:val="28"/>
          <w:szCs w:val="28"/>
        </w:rPr>
        <w:t xml:space="preserve">Уполномоченный орган </w:t>
      </w:r>
      <w:r w:rsidRPr="008E5A89">
        <w:rPr>
          <w:spacing w:val="-6"/>
          <w:sz w:val="28"/>
          <w:szCs w:val="28"/>
        </w:rPr>
        <w:t>по</w:t>
      </w:r>
      <w:r w:rsidRPr="008E5A89">
        <w:rPr>
          <w:spacing w:val="-6"/>
          <w:sz w:val="28"/>
          <w:szCs w:val="28"/>
        </w:rPr>
        <w:t>д</w:t>
      </w:r>
      <w:r w:rsidRPr="008E5A89">
        <w:rPr>
          <w:spacing w:val="-6"/>
          <w:sz w:val="28"/>
          <w:szCs w:val="28"/>
        </w:rPr>
        <w:t>лежит регистрации не позднее следующего рабочего дня со дня ее поступления.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lastRenderedPageBreak/>
        <w:t>В случае подачи заявителем жалобы через МФЦ, МФЦ обеспечивает п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глашением о взаимодействии, но не позднее следующего рабочего дня со дня поступления жалобы.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5.5. Сроки рассмотрения жалобы.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 xml:space="preserve">Жалоба, поступившая в Администрацию, </w:t>
      </w:r>
      <w:r w:rsidR="00DB4C76" w:rsidRPr="008E5A89">
        <w:rPr>
          <w:sz w:val="28"/>
          <w:szCs w:val="28"/>
        </w:rPr>
        <w:t>Уполномоченный орган</w:t>
      </w:r>
      <w:r w:rsidRPr="008E5A89">
        <w:rPr>
          <w:sz w:val="28"/>
          <w:szCs w:val="28"/>
        </w:rPr>
        <w:t xml:space="preserve">, МФЦ, учредителю МФЦ, в Организации по 210-ФЗ подлежит рассмотрению в течение пятнадцати рабочих дней со дня ее регистрации, а в случае обжалования отказа </w:t>
      </w:r>
      <w:r w:rsidR="00DB4C76" w:rsidRPr="008E5A89">
        <w:rPr>
          <w:sz w:val="28"/>
          <w:szCs w:val="28"/>
        </w:rPr>
        <w:t>Уполномоченного органа</w:t>
      </w:r>
      <w:r w:rsidRPr="008E5A89">
        <w:rPr>
          <w:sz w:val="28"/>
          <w:szCs w:val="28"/>
        </w:rPr>
        <w:t>, МФЦ, Организаций по 210-ФЗ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8E5A89">
        <w:rPr>
          <w:sz w:val="28"/>
          <w:szCs w:val="28"/>
        </w:rPr>
        <w:t xml:space="preserve"> дней со дня ее регистрации.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5.6. Результат рассмотрения жалобы.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E5A89">
        <w:rPr>
          <w:sz w:val="28"/>
          <w:szCs w:val="28"/>
        </w:rPr>
        <w:t>1) жалоба удовлетворяется, в том числе в форме отмены принятого реш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E5A89">
        <w:rPr>
          <w:sz w:val="28"/>
          <w:szCs w:val="28"/>
        </w:rPr>
        <w:t>ж</w:t>
      </w:r>
      <w:r w:rsidRPr="008E5A89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2) в удовлетворении жалобы отказывается.</w:t>
      </w:r>
    </w:p>
    <w:p w:rsidR="00A938BD" w:rsidRPr="008E5A89" w:rsidRDefault="00A938BD" w:rsidP="00A938BD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5A89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8E5A89">
        <w:rPr>
          <w:color w:val="000000" w:themeColor="text1"/>
          <w:sz w:val="28"/>
          <w:szCs w:val="28"/>
          <w:shd w:val="clear" w:color="auto" w:fill="FFFFFF"/>
        </w:rPr>
        <w:t>д</w:t>
      </w:r>
      <w:r w:rsidRPr="008E5A89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8E5A89">
        <w:rPr>
          <w:rStyle w:val="highlightsearch"/>
          <w:color w:val="000000" w:themeColor="text1"/>
          <w:sz w:val="28"/>
          <w:szCs w:val="28"/>
        </w:rPr>
        <w:t>обжалования</w:t>
      </w:r>
      <w:r w:rsidRPr="008E5A89">
        <w:rPr>
          <w:color w:val="000000" w:themeColor="text1"/>
          <w:sz w:val="28"/>
          <w:szCs w:val="28"/>
        </w:rPr>
        <w:t>.</w:t>
      </w:r>
      <w:r w:rsidRPr="008E5A89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8E5A89">
        <w:rPr>
          <w:color w:val="000000" w:themeColor="text1"/>
          <w:sz w:val="28"/>
          <w:szCs w:val="28"/>
          <w:shd w:val="clear" w:color="auto" w:fill="FFFFFF"/>
        </w:rPr>
        <w:t>в</w:t>
      </w:r>
      <w:r w:rsidRPr="008E5A89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8E5A89">
        <w:rPr>
          <w:color w:val="000000" w:themeColor="text1"/>
          <w:sz w:val="28"/>
          <w:szCs w:val="28"/>
          <w:shd w:val="clear" w:color="auto" w:fill="FFFFFF"/>
        </w:rPr>
        <w:t>а</w:t>
      </w:r>
      <w:r w:rsidRPr="008E5A89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8E5A89">
        <w:rPr>
          <w:color w:val="000000" w:themeColor="text1"/>
          <w:sz w:val="28"/>
          <w:szCs w:val="28"/>
          <w:shd w:val="clear" w:color="auto" w:fill="FFFFFF"/>
        </w:rPr>
        <w:t>т</w:t>
      </w:r>
      <w:r w:rsidRPr="008E5A89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938BD" w:rsidRPr="008E5A89" w:rsidRDefault="00A938BD" w:rsidP="00A938B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8E5A89">
        <w:rPr>
          <w:color w:val="000000" w:themeColor="text1"/>
          <w:sz w:val="28"/>
          <w:szCs w:val="28"/>
        </w:rPr>
        <w:t>и</w:t>
      </w:r>
      <w:r w:rsidRPr="008E5A89">
        <w:rPr>
          <w:color w:val="000000" w:themeColor="text1"/>
          <w:sz w:val="28"/>
          <w:szCs w:val="28"/>
        </w:rPr>
        <w:t xml:space="preserve">телю дается информация о действиях, осуществляемых Администрацией, </w:t>
      </w:r>
      <w:r w:rsidR="00DB4C76" w:rsidRPr="008E5A89">
        <w:rPr>
          <w:sz w:val="28"/>
          <w:szCs w:val="28"/>
        </w:rPr>
        <w:t>Уполномоченным органом</w:t>
      </w:r>
      <w:r w:rsidRPr="008E5A89">
        <w:rPr>
          <w:color w:val="000000" w:themeColor="text1"/>
          <w:sz w:val="28"/>
          <w:szCs w:val="28"/>
        </w:rPr>
        <w:t>, МФЦ либо Организацией по 210-ФЗ в целях нез</w:t>
      </w:r>
      <w:r w:rsidRPr="008E5A89">
        <w:rPr>
          <w:color w:val="000000" w:themeColor="text1"/>
          <w:sz w:val="28"/>
          <w:szCs w:val="28"/>
        </w:rPr>
        <w:t>а</w:t>
      </w:r>
      <w:r w:rsidRPr="008E5A89">
        <w:rPr>
          <w:color w:val="000000" w:themeColor="text1"/>
          <w:sz w:val="28"/>
          <w:szCs w:val="28"/>
        </w:rPr>
        <w:t>медлительного устранения выявленных нарушений при оказании Муниципал</w:t>
      </w:r>
      <w:r w:rsidRPr="008E5A89">
        <w:rPr>
          <w:color w:val="000000" w:themeColor="text1"/>
          <w:sz w:val="28"/>
          <w:szCs w:val="28"/>
        </w:rPr>
        <w:t>ь</w:t>
      </w:r>
      <w:r w:rsidRPr="008E5A89">
        <w:rPr>
          <w:color w:val="000000" w:themeColor="text1"/>
          <w:sz w:val="28"/>
          <w:szCs w:val="28"/>
        </w:rPr>
        <w:t xml:space="preserve">ной услуги, а также приносятся извинения за доставленные </w:t>
      </w:r>
      <w:proofErr w:type="gramStart"/>
      <w:r w:rsidRPr="008E5A89">
        <w:rPr>
          <w:color w:val="000000" w:themeColor="text1"/>
          <w:sz w:val="28"/>
          <w:szCs w:val="28"/>
        </w:rPr>
        <w:t>неудобства</w:t>
      </w:r>
      <w:proofErr w:type="gramEnd"/>
      <w:r w:rsidRPr="008E5A89">
        <w:rPr>
          <w:color w:val="000000" w:themeColor="text1"/>
          <w:sz w:val="28"/>
          <w:szCs w:val="28"/>
        </w:rPr>
        <w:t xml:space="preserve"> и ук</w:t>
      </w:r>
      <w:r w:rsidRPr="008E5A89">
        <w:rPr>
          <w:color w:val="000000" w:themeColor="text1"/>
          <w:sz w:val="28"/>
          <w:szCs w:val="28"/>
        </w:rPr>
        <w:t>а</w:t>
      </w:r>
      <w:r w:rsidRPr="008E5A89">
        <w:rPr>
          <w:color w:val="000000" w:themeColor="text1"/>
          <w:sz w:val="28"/>
          <w:szCs w:val="28"/>
        </w:rPr>
        <w:t>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938BD" w:rsidRPr="008E5A89" w:rsidRDefault="00A938BD" w:rsidP="00A938B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E5A89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8E5A89">
        <w:rPr>
          <w:color w:val="000000" w:themeColor="text1"/>
          <w:sz w:val="28"/>
          <w:szCs w:val="28"/>
        </w:rPr>
        <w:t>жалобы</w:t>
      </w:r>
      <w:proofErr w:type="gramEnd"/>
      <w:r w:rsidRPr="008E5A89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8E5A89">
        <w:rPr>
          <w:color w:val="000000" w:themeColor="text1"/>
          <w:sz w:val="28"/>
          <w:szCs w:val="28"/>
        </w:rPr>
        <w:t>а</w:t>
      </w:r>
      <w:r w:rsidRPr="008E5A89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8E5A89">
        <w:rPr>
          <w:color w:val="000000" w:themeColor="text1"/>
          <w:sz w:val="28"/>
          <w:szCs w:val="28"/>
        </w:rPr>
        <w:t>е</w:t>
      </w:r>
      <w:r w:rsidRPr="008E5A89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5.7. Администрация, </w:t>
      </w:r>
      <w:r w:rsidR="00DB4C76" w:rsidRPr="008E5A89">
        <w:rPr>
          <w:sz w:val="28"/>
          <w:szCs w:val="28"/>
        </w:rPr>
        <w:t xml:space="preserve">Уполномоченный орган </w:t>
      </w:r>
      <w:r w:rsidRPr="008E5A89">
        <w:rPr>
          <w:sz w:val="28"/>
          <w:szCs w:val="28"/>
        </w:rPr>
        <w:t>отказывает в удовлетвор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нии жалобы в следующих случаях:</w:t>
      </w:r>
    </w:p>
    <w:p w:rsidR="00A938BD" w:rsidRPr="008E5A89" w:rsidRDefault="00A938BD" w:rsidP="00A93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938BD" w:rsidRPr="008E5A89" w:rsidRDefault="00A938BD" w:rsidP="00A93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lastRenderedPageBreak/>
        <w:t>б) подача жалобы лицом, полномочия которого не подтверждены в п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A938BD" w:rsidRPr="008E5A89" w:rsidRDefault="00A938BD" w:rsidP="00A93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в) наличие решения по жалобе, принятого ранее в отношении того же з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явителя и по тому же предмету жалобы.</w:t>
      </w:r>
    </w:p>
    <w:p w:rsidR="00A938BD" w:rsidRPr="008E5A89" w:rsidRDefault="00A938BD" w:rsidP="00A93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5.7.1. Администрация, </w:t>
      </w:r>
      <w:r w:rsidR="00DB4C76" w:rsidRPr="008E5A89">
        <w:rPr>
          <w:sz w:val="28"/>
          <w:szCs w:val="28"/>
        </w:rPr>
        <w:t xml:space="preserve">Уполномоченный орган </w:t>
      </w:r>
      <w:r w:rsidRPr="008E5A89">
        <w:rPr>
          <w:sz w:val="28"/>
          <w:szCs w:val="28"/>
        </w:rPr>
        <w:t>вправе оставить жалобу без ответа в следующих случаях:</w:t>
      </w:r>
    </w:p>
    <w:p w:rsidR="00A938BD" w:rsidRPr="008E5A89" w:rsidRDefault="00A938BD" w:rsidP="00A93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сотрудника, а также членов его семьи;</w:t>
      </w:r>
    </w:p>
    <w:p w:rsidR="00A938BD" w:rsidRPr="008E5A89" w:rsidRDefault="00A938BD" w:rsidP="00A93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занные в жалобе.</w:t>
      </w:r>
    </w:p>
    <w:p w:rsidR="00A938BD" w:rsidRPr="008E5A89" w:rsidRDefault="00A938BD" w:rsidP="00A93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Администрация, </w:t>
      </w:r>
      <w:r w:rsidR="00DB4C76" w:rsidRPr="008E5A89">
        <w:rPr>
          <w:sz w:val="28"/>
          <w:szCs w:val="28"/>
        </w:rPr>
        <w:t xml:space="preserve">Уполномоченный орган </w:t>
      </w:r>
      <w:r w:rsidRPr="008E5A89">
        <w:rPr>
          <w:sz w:val="28"/>
          <w:szCs w:val="28"/>
        </w:rPr>
        <w:t>сообщает заявителю об оставл</w:t>
      </w:r>
      <w:r w:rsidRPr="008E5A89">
        <w:rPr>
          <w:sz w:val="28"/>
          <w:szCs w:val="28"/>
        </w:rPr>
        <w:t>е</w:t>
      </w:r>
      <w:r w:rsidRPr="008E5A89">
        <w:rPr>
          <w:sz w:val="28"/>
          <w:szCs w:val="28"/>
        </w:rPr>
        <w:t>нии жалобы без ответа в течение 3 рабочих дней со дня регистрации жалобы.</w:t>
      </w:r>
    </w:p>
    <w:p w:rsidR="00A938BD" w:rsidRPr="008E5A89" w:rsidRDefault="00A938BD" w:rsidP="00A938BD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8E5A89">
        <w:rPr>
          <w:spacing w:val="-6"/>
          <w:sz w:val="28"/>
          <w:szCs w:val="28"/>
        </w:rPr>
        <w:t>5.8. Порядок информирования заявителя о результатах рассмотрения жалобы.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8E5A89">
        <w:rPr>
          <w:sz w:val="28"/>
          <w:szCs w:val="28"/>
        </w:rPr>
        <w:t>и</w:t>
      </w:r>
      <w:r w:rsidRPr="008E5A89">
        <w:rPr>
          <w:sz w:val="28"/>
          <w:szCs w:val="28"/>
        </w:rPr>
        <w:t>рованный ответ о результатах рассмотрения жалобы.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5.9. Порядок обжалования решения по жалобе.</w:t>
      </w:r>
    </w:p>
    <w:p w:rsidR="00A938BD" w:rsidRPr="008E5A89" w:rsidRDefault="00A938BD" w:rsidP="00A93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конодательством Российской Федерации.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5.10. Право заявителя на получение информации и документов, необх</w:t>
      </w:r>
      <w:r w:rsidRPr="008E5A89">
        <w:rPr>
          <w:sz w:val="28"/>
          <w:szCs w:val="28"/>
        </w:rPr>
        <w:t>о</w:t>
      </w:r>
      <w:r w:rsidRPr="008E5A89">
        <w:rPr>
          <w:sz w:val="28"/>
          <w:szCs w:val="28"/>
        </w:rPr>
        <w:t>димых для обоснования и рассмотрения жалобы.</w:t>
      </w:r>
    </w:p>
    <w:p w:rsidR="00A938BD" w:rsidRPr="008E5A89" w:rsidRDefault="00A938BD" w:rsidP="00A93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 xml:space="preserve">Заявители имеют право обратиться в Администрацию, </w:t>
      </w:r>
      <w:r w:rsidR="00DB4C76" w:rsidRPr="008E5A89">
        <w:rPr>
          <w:sz w:val="28"/>
          <w:szCs w:val="28"/>
        </w:rPr>
        <w:t>Уполномоченный орган</w:t>
      </w:r>
      <w:r w:rsidRPr="008E5A89">
        <w:rPr>
          <w:sz w:val="28"/>
          <w:szCs w:val="28"/>
        </w:rPr>
        <w:t>, МФЦ, Организацию по 210-ФЗ за получением информации и докуме</w:t>
      </w:r>
      <w:r w:rsidRPr="008E5A89">
        <w:rPr>
          <w:sz w:val="28"/>
          <w:szCs w:val="28"/>
        </w:rPr>
        <w:t>н</w:t>
      </w:r>
      <w:r w:rsidRPr="008E5A89">
        <w:rPr>
          <w:sz w:val="28"/>
          <w:szCs w:val="28"/>
        </w:rPr>
        <w:t>тов, необходимых для обоснования и рассмотрения жалобы.</w:t>
      </w:r>
    </w:p>
    <w:p w:rsidR="00A938BD" w:rsidRPr="008E5A89" w:rsidRDefault="00A938BD" w:rsidP="00A938BD">
      <w:pPr>
        <w:widowControl w:val="0"/>
        <w:ind w:firstLine="709"/>
        <w:jc w:val="both"/>
        <w:rPr>
          <w:sz w:val="28"/>
          <w:szCs w:val="28"/>
        </w:rPr>
      </w:pPr>
      <w:r w:rsidRPr="008E5A89">
        <w:rPr>
          <w:sz w:val="28"/>
          <w:szCs w:val="28"/>
        </w:rPr>
        <w:t>5.11. Способы информирования заявителей о порядке подачи и рассмо</w:t>
      </w:r>
      <w:r w:rsidRPr="008E5A89">
        <w:rPr>
          <w:sz w:val="28"/>
          <w:szCs w:val="28"/>
        </w:rPr>
        <w:t>т</w:t>
      </w:r>
      <w:r w:rsidRPr="008E5A89">
        <w:rPr>
          <w:sz w:val="28"/>
          <w:szCs w:val="28"/>
        </w:rPr>
        <w:t>рения жалобы.</w:t>
      </w:r>
    </w:p>
    <w:p w:rsidR="00A938BD" w:rsidRPr="008E5A89" w:rsidRDefault="00A938BD" w:rsidP="00A938BD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8E5A89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8E5A89">
        <w:rPr>
          <w:sz w:val="28"/>
          <w:szCs w:val="28"/>
          <w:lang w:eastAsia="ar-SA"/>
        </w:rPr>
        <w:t>е</w:t>
      </w:r>
      <w:r w:rsidRPr="008E5A89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8E5A89">
        <w:rPr>
          <w:sz w:val="28"/>
          <w:szCs w:val="28"/>
          <w:lang w:eastAsia="ar-SA"/>
        </w:rPr>
        <w:t>е</w:t>
      </w:r>
      <w:r w:rsidRPr="008E5A89">
        <w:rPr>
          <w:sz w:val="28"/>
          <w:szCs w:val="28"/>
          <w:lang w:eastAsia="ar-SA"/>
        </w:rPr>
        <w:t xml:space="preserve">ля в Администрацию, </w:t>
      </w:r>
      <w:r w:rsidR="00DB4C76" w:rsidRPr="008E5A89">
        <w:rPr>
          <w:sz w:val="28"/>
          <w:szCs w:val="28"/>
        </w:rPr>
        <w:t>Уполномоченный орган</w:t>
      </w:r>
      <w:r w:rsidRPr="008E5A89">
        <w:rPr>
          <w:sz w:val="28"/>
          <w:szCs w:val="28"/>
          <w:lang w:eastAsia="ar-SA"/>
        </w:rPr>
        <w:t>; в устной форме при личном о</w:t>
      </w:r>
      <w:r w:rsidRPr="008E5A89">
        <w:rPr>
          <w:sz w:val="28"/>
          <w:szCs w:val="28"/>
          <w:lang w:eastAsia="ar-SA"/>
        </w:rPr>
        <w:t>б</w:t>
      </w:r>
      <w:r w:rsidRPr="008E5A89">
        <w:rPr>
          <w:sz w:val="28"/>
          <w:szCs w:val="28"/>
          <w:lang w:eastAsia="ar-SA"/>
        </w:rPr>
        <w:t>ращении (или по телефонам) – в отраслевом органе Администрации, координ</w:t>
      </w:r>
      <w:r w:rsidRPr="008E5A89">
        <w:rPr>
          <w:sz w:val="28"/>
          <w:szCs w:val="28"/>
          <w:lang w:eastAsia="ar-SA"/>
        </w:rPr>
        <w:t>и</w:t>
      </w:r>
      <w:r w:rsidRPr="008E5A89">
        <w:rPr>
          <w:sz w:val="28"/>
          <w:szCs w:val="28"/>
          <w:lang w:eastAsia="ar-SA"/>
        </w:rPr>
        <w:t xml:space="preserve">рующем предоставление муниципальной услуги, либо </w:t>
      </w:r>
      <w:r w:rsidR="00DB4C76" w:rsidRPr="008E5A89">
        <w:rPr>
          <w:sz w:val="28"/>
          <w:szCs w:val="28"/>
        </w:rPr>
        <w:t>Уполномоченном о</w:t>
      </w:r>
      <w:r w:rsidR="00DB4C76" w:rsidRPr="008E5A89">
        <w:rPr>
          <w:sz w:val="28"/>
          <w:szCs w:val="28"/>
        </w:rPr>
        <w:t>р</w:t>
      </w:r>
      <w:r w:rsidR="00DB4C76" w:rsidRPr="008E5A89">
        <w:rPr>
          <w:sz w:val="28"/>
          <w:szCs w:val="28"/>
        </w:rPr>
        <w:t>гане</w:t>
      </w:r>
      <w:r w:rsidRPr="008E5A89">
        <w:rPr>
          <w:sz w:val="28"/>
          <w:szCs w:val="28"/>
          <w:lang w:eastAsia="ar-SA"/>
        </w:rPr>
        <w:t>, либо МФЦ, а также посредством использования ЕПГУ, РПГУ.</w:t>
      </w:r>
    </w:p>
    <w:p w:rsidR="00AE40C3" w:rsidRPr="008E5A89" w:rsidRDefault="00A938BD" w:rsidP="00A938BD">
      <w:pPr>
        <w:widowControl w:val="0"/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E5A89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8E5A89">
        <w:rPr>
          <w:sz w:val="28"/>
          <w:szCs w:val="28"/>
        </w:rPr>
        <w:t>рассмотрения ж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8E5A89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8E5A89">
        <w:rPr>
          <w:sz w:val="28"/>
          <w:szCs w:val="28"/>
        </w:rPr>
        <w:t>а</w:t>
      </w:r>
      <w:r w:rsidRPr="008E5A89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415AB3" w:rsidRPr="008E5A89" w:rsidRDefault="00415AB3" w:rsidP="00AC78A9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D4361" w:rsidRPr="008E5A89" w:rsidRDefault="001D4361" w:rsidP="00AC78A9">
      <w:pPr>
        <w:widowControl w:val="0"/>
        <w:suppressAutoHyphens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Начальник управления</w:t>
      </w:r>
    </w:p>
    <w:p w:rsidR="00415AB3" w:rsidRPr="008E5A89" w:rsidRDefault="001D4361" w:rsidP="00AC78A9">
      <w:pPr>
        <w:widowControl w:val="0"/>
        <w:jc w:val="both"/>
        <w:rPr>
          <w:sz w:val="28"/>
        </w:rPr>
        <w:sectPr w:rsidR="00415AB3" w:rsidRPr="008E5A89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8E5A89">
        <w:rPr>
          <w:sz w:val="28"/>
          <w:szCs w:val="28"/>
        </w:rPr>
        <w:t>образования</w:t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  <w:t xml:space="preserve">    Е.А. </w:t>
      </w:r>
      <w:proofErr w:type="spellStart"/>
      <w:r w:rsidRPr="008E5A89">
        <w:rPr>
          <w:sz w:val="28"/>
          <w:szCs w:val="28"/>
        </w:rPr>
        <w:t>Щурова</w:t>
      </w:r>
      <w:proofErr w:type="spellEnd"/>
    </w:p>
    <w:p w:rsidR="00A440A0" w:rsidRPr="008E5A89" w:rsidRDefault="002A50F9" w:rsidP="00AC78A9">
      <w:pPr>
        <w:widowControl w:val="0"/>
        <w:ind w:left="5245"/>
        <w:outlineLvl w:val="2"/>
        <w:rPr>
          <w:sz w:val="28"/>
          <w:szCs w:val="28"/>
        </w:rPr>
      </w:pPr>
      <w:r w:rsidRPr="008E5A89">
        <w:rPr>
          <w:sz w:val="28"/>
          <w:szCs w:val="28"/>
        </w:rPr>
        <w:lastRenderedPageBreak/>
        <w:t>Приложение</w:t>
      </w:r>
      <w:r w:rsidR="00A440A0" w:rsidRPr="008E5A89">
        <w:rPr>
          <w:sz w:val="28"/>
          <w:szCs w:val="28"/>
        </w:rPr>
        <w:t xml:space="preserve"> 1</w:t>
      </w:r>
    </w:p>
    <w:p w:rsidR="005A462E" w:rsidRPr="008E5A89" w:rsidRDefault="00A440A0" w:rsidP="00AC78A9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8E5A8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E5A89">
        <w:rPr>
          <w:color w:val="000000"/>
          <w:sz w:val="28"/>
          <w:szCs w:val="28"/>
        </w:rPr>
        <w:t>«</w:t>
      </w:r>
      <w:r w:rsidR="001D4361" w:rsidRPr="008E5A89">
        <w:rPr>
          <w:sz w:val="28"/>
          <w:szCs w:val="28"/>
        </w:rPr>
        <w:t>Выплата компенсации части родительской платы за присмотр и уход за детьми в муниципальных образовательных организациях</w:t>
      </w:r>
      <w:r w:rsidR="009F7359" w:rsidRPr="008E5A89">
        <w:rPr>
          <w:sz w:val="28"/>
          <w:szCs w:val="28"/>
        </w:rPr>
        <w:t>, находящихся на территории муниципального образования Славянский район</w:t>
      </w:r>
      <w:r w:rsidR="0006357C" w:rsidRPr="008E5A89">
        <w:rPr>
          <w:color w:val="000000"/>
          <w:sz w:val="28"/>
          <w:szCs w:val="28"/>
        </w:rPr>
        <w:t>»</w:t>
      </w:r>
    </w:p>
    <w:p w:rsidR="001D4361" w:rsidRPr="008E5A89" w:rsidRDefault="001D4361" w:rsidP="00AC78A9">
      <w:pPr>
        <w:widowControl w:val="0"/>
        <w:rPr>
          <w:i/>
          <w:sz w:val="28"/>
        </w:rPr>
      </w:pPr>
    </w:p>
    <w:p w:rsidR="001D4361" w:rsidRPr="008E5A89" w:rsidRDefault="001D4361" w:rsidP="00AC78A9">
      <w:pPr>
        <w:widowControl w:val="0"/>
        <w:rPr>
          <w:i/>
          <w:sz w:val="28"/>
        </w:rPr>
      </w:pPr>
    </w:p>
    <w:p w:rsidR="001D4361" w:rsidRPr="008E5A89" w:rsidRDefault="00EB240E" w:rsidP="00AC78A9">
      <w:pPr>
        <w:widowControl w:val="0"/>
        <w:rPr>
          <w:i/>
          <w:sz w:val="28"/>
        </w:rPr>
      </w:pPr>
      <w:r w:rsidRPr="008E5A89">
        <w:rPr>
          <w:i/>
          <w:sz w:val="28"/>
        </w:rPr>
        <w:t>Образец</w:t>
      </w:r>
      <w:r w:rsidR="001D4361" w:rsidRPr="008E5A89">
        <w:rPr>
          <w:i/>
          <w:sz w:val="28"/>
        </w:rPr>
        <w:t xml:space="preserve"> заявления </w:t>
      </w:r>
    </w:p>
    <w:p w:rsidR="001D4361" w:rsidRPr="008E5A89" w:rsidRDefault="001D4361" w:rsidP="00AC78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5FC2" w:rsidRPr="008E5A89" w:rsidRDefault="003B5FC2" w:rsidP="00AC78A9">
      <w:pPr>
        <w:widowControl w:val="0"/>
        <w:adjustRightInd w:val="0"/>
        <w:jc w:val="both"/>
      </w:pPr>
    </w:p>
    <w:p w:rsidR="003B5FC2" w:rsidRPr="008E5A89" w:rsidRDefault="003B5FC2" w:rsidP="00AC78A9">
      <w:pPr>
        <w:widowControl w:val="0"/>
        <w:adjustRightInd w:val="0"/>
        <w:ind w:firstLine="4395"/>
      </w:pPr>
    </w:p>
    <w:tbl>
      <w:tblPr>
        <w:tblW w:w="0" w:type="auto"/>
        <w:jc w:val="right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9"/>
      </w:tblGrid>
      <w:tr w:rsidR="003B5FC2" w:rsidRPr="008E5A89" w:rsidTr="003B5FC2">
        <w:trPr>
          <w:trHeight w:val="284"/>
          <w:jc w:val="right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pStyle w:val="aa"/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E5A89">
              <w:rPr>
                <w:rFonts w:ascii="Times New Roman" w:hAnsi="Times New Roman" w:cs="Times New Roman"/>
              </w:rPr>
              <w:t>Руководителю</w:t>
            </w:r>
          </w:p>
        </w:tc>
      </w:tr>
      <w:tr w:rsidR="003B5FC2" w:rsidRPr="008E5A89" w:rsidTr="003B5FC2">
        <w:trPr>
          <w:trHeight w:val="284"/>
          <w:jc w:val="right"/>
        </w:trPr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pStyle w:val="aa"/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E5A89">
              <w:rPr>
                <w:rFonts w:ascii="Times New Roman" w:hAnsi="Times New Roman" w:cs="Times New Roman"/>
              </w:rPr>
              <w:t xml:space="preserve">МАДОУ детский сад № 12 «Золотая рыбка» </w:t>
            </w:r>
          </w:p>
          <w:p w:rsidR="003B5FC2" w:rsidRPr="008E5A89" w:rsidRDefault="003B5FC2" w:rsidP="00AC78A9">
            <w:pPr>
              <w:pStyle w:val="aa"/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E5A89">
              <w:rPr>
                <w:rFonts w:ascii="Times New Roman" w:hAnsi="Times New Roman" w:cs="Times New Roman"/>
              </w:rPr>
              <w:t>г. Славянска-на-Кубани муниципального образования Славянский район</w:t>
            </w:r>
          </w:p>
        </w:tc>
      </w:tr>
      <w:tr w:rsidR="003B5FC2" w:rsidRPr="008E5A89" w:rsidTr="00C102B7">
        <w:trPr>
          <w:trHeight w:val="284"/>
          <w:jc w:val="right"/>
        </w:trPr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FC2" w:rsidRPr="008E5A89" w:rsidTr="00C102B7">
        <w:trPr>
          <w:jc w:val="right"/>
        </w:trPr>
        <w:tc>
          <w:tcPr>
            <w:tcW w:w="5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(наименование исполнительного органа субъекта Российской Федерации, органа мес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ного самоуправления или подведомственной организации (далее - уполномоченный орган), которыми предоставляется услуга «Выплата компенсации части родительской платы за присмотр и уход за детьми в государственных или муниципальных образов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тельных организациях, находящихся на территории соответствующего субъекта Ро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сийской Федерации» (далее - государственная (муниципальная) услуга) в соответствии с законодательством субъекта Российской Федерации и (или) нормативными правов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r w:rsidRPr="008E5A89">
              <w:rPr>
                <w:rFonts w:ascii="Times New Roman" w:hAnsi="Times New Roman" w:cs="Times New Roman"/>
                <w:sz w:val="14"/>
                <w:szCs w:val="14"/>
              </w:rPr>
              <w:t>ми актами органов местного</w:t>
            </w:r>
            <w:proofErr w:type="gramEnd"/>
            <w:r w:rsidRPr="008E5A89">
              <w:rPr>
                <w:rFonts w:ascii="Times New Roman" w:hAnsi="Times New Roman" w:cs="Times New Roman"/>
                <w:sz w:val="14"/>
                <w:szCs w:val="14"/>
              </w:rPr>
              <w:t xml:space="preserve"> самоуправления)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jc w:val="both"/>
      </w:pPr>
    </w:p>
    <w:p w:rsidR="003B5FC2" w:rsidRPr="008E5A89" w:rsidRDefault="003B5FC2" w:rsidP="00AC78A9">
      <w:pPr>
        <w:pStyle w:val="a4"/>
        <w:widowControl w:val="0"/>
      </w:pPr>
    </w:p>
    <w:p w:rsidR="003B5FC2" w:rsidRPr="008E5A89" w:rsidRDefault="003B5FC2" w:rsidP="00AC78A9">
      <w:pPr>
        <w:pStyle w:val="a4"/>
        <w:widowControl w:val="0"/>
      </w:pPr>
    </w:p>
    <w:p w:rsidR="003B5FC2" w:rsidRPr="008E5A89" w:rsidRDefault="003B5FC2" w:rsidP="00AC78A9">
      <w:pPr>
        <w:pStyle w:val="31"/>
        <w:widowControl w:val="0"/>
        <w:spacing w:after="0"/>
        <w:jc w:val="center"/>
        <w:rPr>
          <w:b/>
          <w:sz w:val="24"/>
        </w:rPr>
      </w:pPr>
      <w:r w:rsidRPr="008E5A89">
        <w:rPr>
          <w:b/>
          <w:bCs/>
          <w:spacing w:val="40"/>
          <w:sz w:val="24"/>
        </w:rPr>
        <w:t>ЗАЯВЛЕНИЕ</w:t>
      </w:r>
      <w:r w:rsidRPr="008E5A89">
        <w:rPr>
          <w:b/>
          <w:bCs/>
          <w:spacing w:val="40"/>
          <w:sz w:val="24"/>
        </w:rPr>
        <w:br/>
      </w:r>
      <w:r w:rsidRPr="008E5A89">
        <w:rPr>
          <w:b/>
          <w:bCs/>
          <w:sz w:val="24"/>
        </w:rPr>
        <w:t>о</w:t>
      </w:r>
      <w:r w:rsidRPr="008E5A89">
        <w:rPr>
          <w:b/>
          <w:sz w:val="24"/>
        </w:rPr>
        <w:t xml:space="preserve"> предоставлении муниципальной услуги</w:t>
      </w:r>
      <w:r w:rsidRPr="008E5A89">
        <w:rPr>
          <w:b/>
          <w:sz w:val="24"/>
        </w:rPr>
        <w:br/>
        <w:t>«Выплата компенсации части родительской платы за присмотр и уход</w:t>
      </w:r>
      <w:r w:rsidRPr="008E5A89">
        <w:rPr>
          <w:b/>
          <w:sz w:val="24"/>
        </w:rPr>
        <w:br/>
        <w:t>за детьми в муниципальных образовательных</w:t>
      </w:r>
      <w:r w:rsidRPr="008E5A89">
        <w:rPr>
          <w:b/>
          <w:sz w:val="24"/>
        </w:rPr>
        <w:br/>
        <w:t>организациях, находящихся на территории</w:t>
      </w:r>
    </w:p>
    <w:p w:rsidR="003B5FC2" w:rsidRPr="008E5A89" w:rsidRDefault="003B5FC2" w:rsidP="00AC78A9">
      <w:pPr>
        <w:pStyle w:val="31"/>
        <w:widowControl w:val="0"/>
        <w:spacing w:after="0"/>
        <w:jc w:val="center"/>
        <w:rPr>
          <w:b/>
          <w:sz w:val="24"/>
        </w:rPr>
      </w:pPr>
      <w:r w:rsidRPr="008E5A89">
        <w:rPr>
          <w:b/>
          <w:sz w:val="24"/>
          <w:szCs w:val="28"/>
        </w:rPr>
        <w:t xml:space="preserve"> муниципального образования Славянский район»</w:t>
      </w:r>
    </w:p>
    <w:p w:rsidR="003B5FC2" w:rsidRPr="008E5A89" w:rsidRDefault="003B5FC2" w:rsidP="00AC78A9">
      <w:pPr>
        <w:widowControl w:val="0"/>
        <w:adjustRightInd w:val="0"/>
      </w:pPr>
    </w:p>
    <w:p w:rsidR="003B5FC2" w:rsidRPr="008E5A89" w:rsidRDefault="003B5FC2" w:rsidP="00AC78A9">
      <w:pPr>
        <w:widowControl w:val="0"/>
        <w:adjustRightInd w:val="0"/>
      </w:pPr>
    </w:p>
    <w:p w:rsidR="003B5FC2" w:rsidRPr="008E5A89" w:rsidRDefault="003B5FC2" w:rsidP="00AC78A9">
      <w:pPr>
        <w:widowControl w:val="0"/>
        <w:adjustRightInd w:val="0"/>
        <w:ind w:firstLine="567"/>
        <w:jc w:val="both"/>
      </w:pPr>
      <w:r w:rsidRPr="008E5A89">
        <w:t>Прошу назначить компенсацию части платы, взимаемой с родителей (законных пре</w:t>
      </w:r>
      <w:r w:rsidRPr="008E5A89">
        <w:t>д</w:t>
      </w:r>
      <w:r w:rsidRPr="008E5A89">
        <w:t>ставителей) за присмотр и уход за ребенком, осваивающим образовательную программу д</w:t>
      </w:r>
      <w:r w:rsidRPr="008E5A89">
        <w:t>о</w:t>
      </w:r>
      <w:r w:rsidRPr="008E5A89">
        <w:t>школьного образования в организации, осуществляющей образовательную деятельность:</w:t>
      </w: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3B5FC2" w:rsidRPr="008E5A89" w:rsidTr="003B5FC2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3B5FC2" w:rsidP="00AC78A9">
            <w:pPr>
              <w:pStyle w:val="aa"/>
              <w:widowControl w:val="0"/>
              <w:suppressAutoHyphens/>
              <w:jc w:val="center"/>
            </w:pPr>
            <w:r w:rsidRPr="008E5A89">
              <w:rPr>
                <w:rFonts w:ascii="Times New Roman" w:hAnsi="Times New Roman" w:cs="Times New Roman"/>
              </w:rPr>
              <w:t>МАДОУ детский сад № 12 «Золотая рыбка» г. Славянска-на-Кубани</w:t>
            </w:r>
          </w:p>
        </w:tc>
      </w:tr>
      <w:tr w:rsidR="003B5FC2" w:rsidRPr="008E5A89" w:rsidTr="003B5FC2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  <w:r w:rsidRPr="008E5A89">
              <w:t>муниципального образования Славянский район</w:t>
            </w:r>
          </w:p>
        </w:tc>
      </w:tr>
      <w:tr w:rsidR="003B5FC2" w:rsidRPr="008E5A89" w:rsidTr="003B5FC2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rPr>
          <w:lang w:val="en-US"/>
        </w:rPr>
      </w:pPr>
    </w:p>
    <w:p w:rsidR="003B5FC2" w:rsidRPr="008E5A89" w:rsidRDefault="003B5FC2" w:rsidP="00AC78A9">
      <w:pPr>
        <w:widowControl w:val="0"/>
        <w:adjustRightInd w:val="0"/>
        <w:jc w:val="both"/>
      </w:pPr>
      <w:r w:rsidRPr="008E5A89">
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</w:r>
    </w:p>
    <w:p w:rsidR="003B5FC2" w:rsidRPr="008E5A89" w:rsidRDefault="003B5FC2" w:rsidP="00AC78A9">
      <w:pPr>
        <w:widowControl w:val="0"/>
        <w:adjustRightInd w:val="0"/>
        <w:jc w:val="both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6943"/>
      </w:tblGrid>
      <w:tr w:rsidR="003B5FC2" w:rsidRPr="008E5A89" w:rsidTr="002B776E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t>Фамилия, имя, отчество</w:t>
            </w:r>
            <w:r w:rsidRPr="008E5A89">
              <w:br/>
              <w:t>(при наличии):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2B776E" w:rsidP="00AC78A9">
            <w:pPr>
              <w:widowControl w:val="0"/>
              <w:jc w:val="center"/>
            </w:pPr>
            <w:r w:rsidRPr="008E5A89">
              <w:t>Иванов Иван Иванович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6943"/>
      </w:tblGrid>
      <w:tr w:rsidR="003B5FC2" w:rsidRPr="008E5A89" w:rsidTr="002B776E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t>Дата рождения:</w:t>
            </w:r>
          </w:p>
        </w:tc>
        <w:tc>
          <w:tcPr>
            <w:tcW w:w="3602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2B776E" w:rsidP="00AC78A9">
            <w:pPr>
              <w:widowControl w:val="0"/>
              <w:jc w:val="center"/>
            </w:pPr>
            <w:r w:rsidRPr="008E5A89">
              <w:t>23.10.1984</w:t>
            </w:r>
          </w:p>
        </w:tc>
      </w:tr>
      <w:tr w:rsidR="003B5FC2" w:rsidRPr="008E5A89" w:rsidTr="002B776E">
        <w:trPr>
          <w:cantSplit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02" w:type="pct"/>
            <w:tcBorders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(день, месяц, год)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6943"/>
      </w:tblGrid>
      <w:tr w:rsidR="003B5FC2" w:rsidRPr="008E5A89" w:rsidTr="002B776E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lastRenderedPageBreak/>
              <w:t>Пол:</w:t>
            </w:r>
          </w:p>
        </w:tc>
        <w:tc>
          <w:tcPr>
            <w:tcW w:w="3602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2B776E" w:rsidP="00AC78A9">
            <w:pPr>
              <w:widowControl w:val="0"/>
              <w:jc w:val="center"/>
            </w:pPr>
            <w:r w:rsidRPr="008E5A89">
              <w:t>мужской</w:t>
            </w:r>
          </w:p>
        </w:tc>
      </w:tr>
      <w:tr w:rsidR="003B5FC2" w:rsidRPr="008E5A89" w:rsidTr="002B776E">
        <w:trPr>
          <w:cantSplit/>
          <w:trHeight w:val="141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02" w:type="pct"/>
            <w:tcBorders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(мужской, женский)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6943"/>
      </w:tblGrid>
      <w:tr w:rsidR="003B5FC2" w:rsidRPr="008E5A89" w:rsidTr="002B776E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76E" w:rsidRPr="008E5A89" w:rsidRDefault="003B5FC2" w:rsidP="00AC78A9">
            <w:pPr>
              <w:widowControl w:val="0"/>
            </w:pPr>
            <w:r w:rsidRPr="008E5A89">
              <w:t>Страховой номер</w:t>
            </w:r>
            <w:r w:rsidRPr="008E5A89">
              <w:br/>
            </w:r>
            <w:proofErr w:type="gramStart"/>
            <w:r w:rsidRPr="008E5A89">
              <w:t>индивидуального</w:t>
            </w:r>
            <w:proofErr w:type="gramEnd"/>
          </w:p>
          <w:p w:rsidR="003B5FC2" w:rsidRPr="008E5A89" w:rsidRDefault="003B5FC2" w:rsidP="00AC78A9">
            <w:pPr>
              <w:widowControl w:val="0"/>
            </w:pPr>
            <w:r w:rsidRPr="008E5A89">
              <w:t>лицевого</w:t>
            </w:r>
            <w:r w:rsidR="002B776E" w:rsidRPr="008E5A89">
              <w:t xml:space="preserve"> </w:t>
            </w:r>
            <w:r w:rsidRPr="008E5A89">
              <w:t>счета: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2B776E" w:rsidP="00AC78A9">
            <w:pPr>
              <w:widowControl w:val="0"/>
              <w:jc w:val="center"/>
            </w:pPr>
            <w:r w:rsidRPr="008E5A89">
              <w:t>000-000-000 00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6943"/>
      </w:tblGrid>
      <w:tr w:rsidR="003B5FC2" w:rsidRPr="008E5A89" w:rsidTr="002B776E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t>Гражданство: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2B776E" w:rsidP="00AC78A9">
            <w:pPr>
              <w:widowControl w:val="0"/>
              <w:jc w:val="center"/>
            </w:pPr>
            <w:r w:rsidRPr="008E5A89">
              <w:t>РФ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rPr>
          <w:sz w:val="10"/>
          <w:szCs w:val="10"/>
          <w:lang w:val="en-US"/>
        </w:rPr>
      </w:pPr>
    </w:p>
    <w:p w:rsidR="003B5FC2" w:rsidRPr="008E5A89" w:rsidRDefault="003B5FC2" w:rsidP="00AC78A9">
      <w:pPr>
        <w:widowControl w:val="0"/>
        <w:adjustRightInd w:val="0"/>
        <w:rPr>
          <w:lang w:val="en-US"/>
        </w:rPr>
      </w:pPr>
      <w:r w:rsidRPr="008E5A89">
        <w:t>Данные документа, удостоверяющего личность:</w:t>
      </w:r>
    </w:p>
    <w:p w:rsidR="003B5FC2" w:rsidRPr="008E5A89" w:rsidRDefault="003B5FC2" w:rsidP="00AC78A9">
      <w:pPr>
        <w:widowControl w:val="0"/>
        <w:adjustRightInd w:val="0"/>
        <w:rPr>
          <w:sz w:val="10"/>
          <w:szCs w:val="10"/>
          <w:lang w:val="en-US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6943"/>
      </w:tblGrid>
      <w:tr w:rsidR="003B5FC2" w:rsidRPr="008E5A89" w:rsidTr="002B776E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76E" w:rsidRPr="008E5A89" w:rsidRDefault="003B5FC2" w:rsidP="00AC78A9">
            <w:pPr>
              <w:widowControl w:val="0"/>
            </w:pPr>
            <w:r w:rsidRPr="008E5A89">
              <w:t xml:space="preserve">Наименование </w:t>
            </w:r>
          </w:p>
          <w:p w:rsidR="003B5FC2" w:rsidRPr="008E5A89" w:rsidRDefault="003B5FC2" w:rsidP="00AC78A9">
            <w:pPr>
              <w:widowControl w:val="0"/>
            </w:pPr>
            <w:r w:rsidRPr="008E5A89">
              <w:t>документа, серия,</w:t>
            </w:r>
            <w:r w:rsidR="002B776E" w:rsidRPr="008E5A89">
              <w:t xml:space="preserve"> </w:t>
            </w:r>
            <w:r w:rsidRPr="008E5A89">
              <w:t>номер: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2B776E" w:rsidP="00AC78A9">
            <w:pPr>
              <w:widowControl w:val="0"/>
              <w:jc w:val="center"/>
            </w:pPr>
            <w:r w:rsidRPr="008E5A89">
              <w:t xml:space="preserve">паспорт, 0000 № 000000 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rPr>
          <w:sz w:val="10"/>
          <w:szCs w:val="10"/>
          <w:lang w:val="en-US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6943"/>
      </w:tblGrid>
      <w:tr w:rsidR="003B5FC2" w:rsidRPr="008E5A89" w:rsidTr="002B776E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t>Дата выдачи: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2B776E" w:rsidP="00AC78A9">
            <w:pPr>
              <w:widowControl w:val="0"/>
              <w:jc w:val="center"/>
            </w:pPr>
            <w:r w:rsidRPr="008E5A89">
              <w:t>23.11.2020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0"/>
        <w:gridCol w:w="6288"/>
      </w:tblGrid>
      <w:tr w:rsidR="003B5FC2" w:rsidRPr="008E5A89" w:rsidTr="002B776E">
        <w:trPr>
          <w:trHeight w:val="284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t>Кем выдан, код подразделения: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2B776E" w:rsidP="00AC78A9">
            <w:pPr>
              <w:widowControl w:val="0"/>
            </w:pPr>
            <w:r w:rsidRPr="008E5A89">
              <w:t>Отделом УФМС по Краснодарскому краю в Славянском районе, 230-320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6943"/>
      </w:tblGrid>
      <w:tr w:rsidR="003B5FC2" w:rsidRPr="008E5A89" w:rsidTr="002B776E">
        <w:trPr>
          <w:trHeight w:val="284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t>Номер телефона</w:t>
            </w:r>
            <w:r w:rsidRPr="008E5A89">
              <w:rPr>
                <w:lang w:val="en-US"/>
              </w:rPr>
              <w:br/>
            </w:r>
            <w:r w:rsidRPr="008E5A89">
              <w:t>(при наличии):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2B776E" w:rsidP="00AC78A9">
            <w:pPr>
              <w:widowControl w:val="0"/>
              <w:jc w:val="center"/>
            </w:pPr>
            <w:r w:rsidRPr="008E5A89">
              <w:t>+7999 99 999 99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rPr>
          <w:sz w:val="10"/>
          <w:szCs w:val="10"/>
          <w:lang w:val="en-US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3B5FC2" w:rsidRPr="008E5A89" w:rsidTr="002B776E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t>Адрес электронной почты</w:t>
            </w:r>
            <w:r w:rsidRPr="008E5A89">
              <w:br/>
              <w:t>(при наличии):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2B776E" w:rsidP="00AC78A9">
            <w:pPr>
              <w:widowControl w:val="0"/>
              <w:jc w:val="center"/>
            </w:pPr>
            <w:r w:rsidRPr="008E5A89">
              <w:rPr>
                <w:spacing w:val="1"/>
                <w:lang w:val="en-US" w:eastAsia="en-US"/>
              </w:rPr>
              <w:t>qwerty</w:t>
            </w:r>
            <w:r w:rsidRPr="008E5A89">
              <w:rPr>
                <w:spacing w:val="1"/>
                <w:lang w:eastAsia="en-US"/>
              </w:rPr>
              <w:t>@</w:t>
            </w:r>
            <w:r w:rsidRPr="008E5A89">
              <w:rPr>
                <w:spacing w:val="1"/>
                <w:lang w:val="en-US" w:eastAsia="en-US"/>
              </w:rPr>
              <w:t>mail</w:t>
            </w:r>
            <w:r w:rsidRPr="008E5A89">
              <w:rPr>
                <w:spacing w:val="1"/>
                <w:lang w:eastAsia="en-US"/>
              </w:rPr>
              <w:t>.</w:t>
            </w:r>
            <w:proofErr w:type="spellStart"/>
            <w:r w:rsidRPr="008E5A89">
              <w:rPr>
                <w:spacing w:val="1"/>
                <w:lang w:val="en-US" w:eastAsia="en-US"/>
              </w:rPr>
              <w:t>ru</w:t>
            </w:r>
            <w:proofErr w:type="spellEnd"/>
          </w:p>
        </w:tc>
      </w:tr>
    </w:tbl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3B5FC2" w:rsidRPr="008E5A89" w:rsidTr="002B776E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t>Адрес фактического</w:t>
            </w:r>
            <w:r w:rsidRPr="008E5A89">
              <w:br/>
              <w:t>проживания: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8C7EE6" w:rsidP="00AC78A9">
            <w:pPr>
              <w:widowControl w:val="0"/>
              <w:jc w:val="center"/>
            </w:pPr>
            <w:r w:rsidRPr="008E5A89">
              <w:rPr>
                <w:szCs w:val="28"/>
              </w:rPr>
              <w:t>г. Славянск-на-Кубани, ул. Красная, д. 1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3B5FC2" w:rsidRPr="008E5A89" w:rsidTr="002B776E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t>Статус заявителя:</w:t>
            </w:r>
          </w:p>
        </w:tc>
        <w:tc>
          <w:tcPr>
            <w:tcW w:w="3529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8C7EE6" w:rsidP="00AC78A9">
            <w:pPr>
              <w:widowControl w:val="0"/>
              <w:jc w:val="center"/>
            </w:pPr>
            <w:r w:rsidRPr="008E5A89">
              <w:t>родитель</w:t>
            </w:r>
          </w:p>
        </w:tc>
      </w:tr>
      <w:tr w:rsidR="003B5FC2" w:rsidRPr="008E5A89" w:rsidTr="002B776E">
        <w:trPr>
          <w:cantSplit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29" w:type="pct"/>
            <w:tcBorders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(родитель (усыновитель), опекун)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rPr>
          <w:sz w:val="10"/>
          <w:szCs w:val="10"/>
          <w:lang w:val="en-US"/>
        </w:rPr>
      </w:pPr>
    </w:p>
    <w:p w:rsidR="003B5FC2" w:rsidRPr="008E5A89" w:rsidRDefault="003B5FC2" w:rsidP="00AC78A9">
      <w:pPr>
        <w:widowControl w:val="0"/>
        <w:adjustRightInd w:val="0"/>
        <w:jc w:val="both"/>
      </w:pPr>
      <w:r w:rsidRPr="008E5A89"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3B5FC2" w:rsidRPr="008E5A89" w:rsidTr="008C7EE6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t>Фамилия, имя, отчество</w:t>
            </w:r>
            <w:r w:rsidRPr="008E5A89">
              <w:br/>
              <w:t>(при наличии):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8C7EE6" w:rsidP="00AC78A9">
            <w:pPr>
              <w:widowControl w:val="0"/>
              <w:jc w:val="center"/>
            </w:pPr>
            <w:r w:rsidRPr="008E5A89">
              <w:t>Иванов Петр Иванович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3B5FC2" w:rsidRPr="008E5A89" w:rsidTr="008C7EE6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t>Дата рождения:</w:t>
            </w:r>
          </w:p>
        </w:tc>
        <w:tc>
          <w:tcPr>
            <w:tcW w:w="3529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8C7EE6" w:rsidP="00AC78A9">
            <w:pPr>
              <w:widowControl w:val="0"/>
              <w:jc w:val="center"/>
            </w:pPr>
            <w:r w:rsidRPr="008E5A89">
              <w:t>12.12.2020</w:t>
            </w:r>
          </w:p>
        </w:tc>
      </w:tr>
      <w:tr w:rsidR="003B5FC2" w:rsidRPr="008E5A89" w:rsidTr="008C7EE6">
        <w:trPr>
          <w:cantSplit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29" w:type="pct"/>
            <w:tcBorders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(день, месяц, год)</w:t>
            </w:r>
          </w:p>
        </w:tc>
      </w:tr>
      <w:tr w:rsidR="003B5FC2" w:rsidRPr="008E5A89" w:rsidTr="008C7EE6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t>Пол:</w:t>
            </w:r>
          </w:p>
        </w:tc>
        <w:tc>
          <w:tcPr>
            <w:tcW w:w="3529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8C7EE6" w:rsidP="00AC78A9">
            <w:pPr>
              <w:widowControl w:val="0"/>
              <w:jc w:val="center"/>
            </w:pPr>
            <w:r w:rsidRPr="008E5A89">
              <w:t>мужской</w:t>
            </w:r>
          </w:p>
        </w:tc>
      </w:tr>
      <w:tr w:rsidR="003B5FC2" w:rsidRPr="008E5A89" w:rsidTr="008C7EE6">
        <w:trPr>
          <w:cantSplit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29" w:type="pct"/>
            <w:tcBorders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(мужской, женский)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3B5FC2" w:rsidRPr="008E5A89" w:rsidTr="008C7EE6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t>Страховой номер</w:t>
            </w:r>
            <w:r w:rsidRPr="008E5A89">
              <w:br/>
              <w:t>индивидуального лицевого</w:t>
            </w:r>
            <w:r w:rsidRPr="008E5A89">
              <w:br/>
              <w:t>счета: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8C7EE6" w:rsidP="00AC78A9">
            <w:pPr>
              <w:widowControl w:val="0"/>
              <w:jc w:val="center"/>
            </w:pPr>
            <w:r w:rsidRPr="008E5A89">
              <w:t>000-000-000 00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3B5FC2" w:rsidRPr="008E5A89" w:rsidTr="008C7EE6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t>Гражданство: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8C7EE6" w:rsidP="00AC78A9">
            <w:pPr>
              <w:widowControl w:val="0"/>
              <w:jc w:val="center"/>
            </w:pPr>
            <w:r w:rsidRPr="008E5A89">
              <w:t>РФ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rPr>
          <w:sz w:val="10"/>
          <w:szCs w:val="10"/>
          <w:lang w:val="en-US"/>
        </w:rPr>
      </w:pPr>
    </w:p>
    <w:p w:rsidR="003B5FC2" w:rsidRPr="008E5A89" w:rsidRDefault="003B5FC2" w:rsidP="00AC78A9">
      <w:pPr>
        <w:widowControl w:val="0"/>
        <w:adjustRightInd w:val="0"/>
      </w:pPr>
      <w:r w:rsidRPr="008E5A89">
        <w:t>Данные документа, удостоверяющего личность ребенка:</w:t>
      </w:r>
    </w:p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3B5FC2" w:rsidRPr="008E5A89" w:rsidTr="008C7EE6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EE6" w:rsidRPr="008E5A89" w:rsidRDefault="003B5FC2" w:rsidP="00AC78A9">
            <w:pPr>
              <w:widowControl w:val="0"/>
            </w:pPr>
            <w:r w:rsidRPr="008E5A89">
              <w:t>Реквизиты записи акта</w:t>
            </w:r>
            <w:r w:rsidRPr="008E5A89">
              <w:br/>
              <w:t xml:space="preserve">о рождении или </w:t>
            </w:r>
          </w:p>
          <w:p w:rsidR="003B5FC2" w:rsidRPr="008E5A89" w:rsidRDefault="003B5FC2" w:rsidP="00AC78A9">
            <w:pPr>
              <w:widowControl w:val="0"/>
            </w:pPr>
            <w:r w:rsidRPr="008E5A89">
              <w:t>свидетельства</w:t>
            </w:r>
            <w:r w:rsidRPr="008E5A89">
              <w:br/>
              <w:t>о рождении: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8C7EE6" w:rsidP="00AC78A9">
            <w:pPr>
              <w:widowControl w:val="0"/>
              <w:jc w:val="center"/>
            </w:pPr>
            <w:r w:rsidRPr="008E5A89">
              <w:rPr>
                <w:lang w:val="en-US"/>
              </w:rPr>
              <w:t>IV</w:t>
            </w:r>
            <w:r w:rsidRPr="008E5A89">
              <w:t xml:space="preserve">-АГ № 000000 </w:t>
            </w:r>
            <w:r w:rsidR="007042C9" w:rsidRPr="008E5A89">
              <w:t>23.12.2020, выдан Отделом ЗАГС Славянского района управления ЗАГС Краснодарского края</w:t>
            </w:r>
          </w:p>
        </w:tc>
      </w:tr>
    </w:tbl>
    <w:p w:rsidR="003B5FC2" w:rsidRPr="008E5A89" w:rsidRDefault="003B5FC2" w:rsidP="00AC78A9">
      <w:pPr>
        <w:widowControl w:val="0"/>
        <w:adjustRightInd w:val="0"/>
      </w:pPr>
    </w:p>
    <w:p w:rsidR="003B5FC2" w:rsidRPr="008E5A89" w:rsidRDefault="003B5FC2" w:rsidP="00AC78A9">
      <w:pPr>
        <w:widowControl w:val="0"/>
        <w:adjustRightInd w:val="0"/>
        <w:jc w:val="both"/>
      </w:pPr>
      <w:r w:rsidRPr="008E5A89">
        <w:t xml:space="preserve">Сведения </w:t>
      </w:r>
      <w:proofErr w:type="gramStart"/>
      <w:r w:rsidRPr="008E5A89">
        <w:t xml:space="preserve">о других детях в семье для определения размера компенсации в соответствии с </w:t>
      </w:r>
      <w:r w:rsidRPr="008E5A89">
        <w:rPr>
          <w:bCs/>
        </w:rPr>
        <w:t>ч</w:t>
      </w:r>
      <w:r w:rsidRPr="008E5A89">
        <w:rPr>
          <w:bCs/>
        </w:rPr>
        <w:t>а</w:t>
      </w:r>
      <w:r w:rsidRPr="008E5A89">
        <w:rPr>
          <w:bCs/>
        </w:rPr>
        <w:t>стью</w:t>
      </w:r>
      <w:proofErr w:type="gramEnd"/>
      <w:r w:rsidRPr="008E5A89">
        <w:rPr>
          <w:bCs/>
        </w:rPr>
        <w:t xml:space="preserve"> 5 статьи 65</w:t>
      </w:r>
      <w:r w:rsidRPr="008E5A89">
        <w:t xml:space="preserve"> Федерального закона «Об образовании в Российской Федерации»:</w:t>
      </w:r>
    </w:p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3B5FC2" w:rsidRPr="008E5A89" w:rsidTr="007042C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proofErr w:type="gramStart"/>
            <w:r w:rsidRPr="008E5A89">
              <w:rPr>
                <w:sz w:val="14"/>
                <w:szCs w:val="14"/>
              </w:rPr>
              <w:t>(фамилия, имя, отчество (при наличии); дата рождения; пол; страховой номер индивидуального</w:t>
            </w:r>
            <w:proofErr w:type="gramEnd"/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лицевого счета; гражданство; данные документа, удостоверяющего личность)</w:t>
            </w: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</w:tbl>
    <w:p w:rsidR="003B5FC2" w:rsidRPr="008E5A89" w:rsidRDefault="003B5FC2" w:rsidP="00AC78A9">
      <w:pPr>
        <w:widowControl w:val="0"/>
        <w:adjustRightInd w:val="0"/>
      </w:pPr>
    </w:p>
    <w:p w:rsidR="003B5FC2" w:rsidRPr="008E5A89" w:rsidRDefault="003B5FC2" w:rsidP="00AC78A9">
      <w:pPr>
        <w:widowControl w:val="0"/>
        <w:adjustRightInd w:val="0"/>
        <w:jc w:val="both"/>
      </w:pPr>
      <w:r w:rsidRPr="008E5A89">
        <w:t>Сведения об обучении других детей в семье в возрасте от 18 лет по очной форме обучения (в случае если такие дети имеются в семье):</w:t>
      </w:r>
    </w:p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3B5FC2" w:rsidRPr="008E5A89" w:rsidTr="007042C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 xml:space="preserve">(реквизиты справки с места учебы совершеннолетних детей, подтверждающей </w:t>
            </w:r>
            <w:proofErr w:type="gramStart"/>
            <w:r w:rsidRPr="008E5A89">
              <w:rPr>
                <w:sz w:val="14"/>
                <w:szCs w:val="14"/>
              </w:rPr>
              <w:t>обучение по</w:t>
            </w:r>
            <w:proofErr w:type="gramEnd"/>
            <w:r w:rsidRPr="008E5A89">
              <w:rPr>
                <w:sz w:val="14"/>
                <w:szCs w:val="14"/>
              </w:rPr>
              <w:t xml:space="preserve"> очной форме в образовательной организации любого типа незав</w:t>
            </w:r>
            <w:r w:rsidRPr="008E5A89">
              <w:rPr>
                <w:sz w:val="14"/>
                <w:szCs w:val="14"/>
              </w:rPr>
              <w:t>и</w:t>
            </w:r>
            <w:r w:rsidRPr="008E5A89">
              <w:rPr>
                <w:sz w:val="14"/>
                <w:szCs w:val="14"/>
              </w:rPr>
              <w:t>симо</w:t>
            </w:r>
            <w:r w:rsidR="007042C9" w:rsidRPr="008E5A89">
              <w:rPr>
                <w:sz w:val="14"/>
                <w:szCs w:val="14"/>
              </w:rPr>
              <w:t xml:space="preserve"> </w:t>
            </w:r>
            <w:r w:rsidRPr="008E5A89">
              <w:rPr>
                <w:sz w:val="14"/>
                <w:szCs w:val="14"/>
              </w:rPr>
              <w:t>от ее организационно-правовой формы (за исключением образовательной организации дополнительного образования) (указывается при отсутствии у такой</w:t>
            </w:r>
            <w:r w:rsidR="007042C9" w:rsidRPr="008E5A89">
              <w:rPr>
                <w:sz w:val="14"/>
                <w:szCs w:val="14"/>
              </w:rPr>
              <w:t xml:space="preserve"> </w:t>
            </w:r>
            <w:r w:rsidRPr="008E5A89">
              <w:rPr>
                <w:sz w:val="14"/>
                <w:szCs w:val="14"/>
              </w:rPr>
              <w:t>образовательной организации технической возможности предоставления указанных сведений в рамках межведомственного информационного взаим</w:t>
            </w:r>
            <w:r w:rsidRPr="008E5A89">
              <w:rPr>
                <w:sz w:val="14"/>
                <w:szCs w:val="14"/>
              </w:rPr>
              <w:t>о</w:t>
            </w:r>
            <w:r w:rsidRPr="008E5A89">
              <w:rPr>
                <w:sz w:val="14"/>
                <w:szCs w:val="14"/>
              </w:rPr>
              <w:t>действия))</w:t>
            </w:r>
          </w:p>
        </w:tc>
      </w:tr>
    </w:tbl>
    <w:p w:rsidR="003B5FC2" w:rsidRPr="008E5A89" w:rsidRDefault="003B5FC2" w:rsidP="00AC78A9">
      <w:pPr>
        <w:widowControl w:val="0"/>
        <w:adjustRightInd w:val="0"/>
      </w:pPr>
    </w:p>
    <w:p w:rsidR="003B5FC2" w:rsidRPr="008E5A89" w:rsidRDefault="003B5FC2" w:rsidP="00AC78A9">
      <w:pPr>
        <w:widowControl w:val="0"/>
        <w:adjustRightInd w:val="0"/>
        <w:jc w:val="both"/>
      </w:pPr>
      <w:proofErr w:type="gramStart"/>
      <w:r w:rsidRPr="008E5A89">
        <w:t>Реквизиты документов, представляемых в соответствии с пунктами 11 и 13 единого станда</w:t>
      </w:r>
      <w:r w:rsidRPr="008E5A89">
        <w:t>р</w:t>
      </w:r>
      <w:r w:rsidRPr="008E5A89">
        <w:t>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</w:t>
      </w:r>
      <w:r w:rsidRPr="008E5A89">
        <w:t>ь</w:t>
      </w:r>
      <w:r w:rsidRPr="008E5A89">
        <w:t>ных образовательных организациях, находящихся на территории соответствующего субъекта Российской Федерации», утвержденного постановлением Правительства Российской Фед</w:t>
      </w:r>
      <w:r w:rsidRPr="008E5A89">
        <w:t>е</w:t>
      </w:r>
      <w:r w:rsidRPr="008E5A89">
        <w:t>рации от 27 мая 2023 г. № 829 «Об утверждении единого стандарта предоставления госуда</w:t>
      </w:r>
      <w:r w:rsidRPr="008E5A89">
        <w:t>р</w:t>
      </w:r>
      <w:r w:rsidRPr="008E5A89">
        <w:t>ственной и</w:t>
      </w:r>
      <w:proofErr w:type="gramEnd"/>
      <w:r w:rsidRPr="008E5A89">
        <w:t> (или) муниципальной услуги «Выплата компенсации части родительской платы за присмотр и уход за детьми в государственных и муниципальных образовательных орган</w:t>
      </w:r>
      <w:r w:rsidRPr="008E5A89">
        <w:t>и</w:t>
      </w:r>
      <w:r w:rsidRPr="008E5A89">
        <w:t>зациях, находящихся на территории соответствующего субъекта Российской Федерации»</w:t>
      </w: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3B5FC2" w:rsidRPr="008E5A89" w:rsidTr="007042C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</w:tbl>
    <w:p w:rsidR="003B5FC2" w:rsidRPr="008E5A89" w:rsidRDefault="003B5FC2" w:rsidP="00AC78A9">
      <w:pPr>
        <w:widowControl w:val="0"/>
        <w:adjustRightInd w:val="0"/>
      </w:pPr>
    </w:p>
    <w:p w:rsidR="003B5FC2" w:rsidRPr="008E5A89" w:rsidRDefault="003B5FC2" w:rsidP="00AC78A9">
      <w:pPr>
        <w:widowControl w:val="0"/>
        <w:adjustRightInd w:val="0"/>
      </w:pPr>
      <w:r w:rsidRPr="008E5A89">
        <w:t xml:space="preserve">Компенсацию прошу перечислять посредством </w:t>
      </w:r>
      <w:r w:rsidRPr="008E5A89">
        <w:rPr>
          <w:sz w:val="14"/>
          <w:szCs w:val="14"/>
        </w:rPr>
        <w:t>(по выбору заявителя)</w:t>
      </w:r>
      <w:r w:rsidRPr="008E5A89">
        <w:t>:</w:t>
      </w:r>
    </w:p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6"/>
        <w:gridCol w:w="6712"/>
      </w:tblGrid>
      <w:tr w:rsidR="003B5FC2" w:rsidRPr="008E5A89" w:rsidTr="007042C9">
        <w:trPr>
          <w:trHeight w:val="284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t>через организацию почт</w:t>
            </w:r>
            <w:r w:rsidRPr="008E5A89">
              <w:t>о</w:t>
            </w:r>
            <w:r w:rsidRPr="008E5A89">
              <w:t>вой связи:</w:t>
            </w:r>
          </w:p>
        </w:tc>
        <w:tc>
          <w:tcPr>
            <w:tcW w:w="3482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cantSplit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82" w:type="pct"/>
            <w:tcBorders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(адрес, почтовый индекс)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6"/>
        <w:gridCol w:w="6712"/>
      </w:tblGrid>
      <w:tr w:rsidR="003B5FC2" w:rsidRPr="008E5A89" w:rsidTr="007042C9">
        <w:trPr>
          <w:trHeight w:val="284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t>на расчетный счет:</w:t>
            </w:r>
          </w:p>
        </w:tc>
        <w:tc>
          <w:tcPr>
            <w:tcW w:w="3482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583933" w:rsidP="00AC78A9">
            <w:pPr>
              <w:widowControl w:val="0"/>
              <w:jc w:val="center"/>
            </w:pPr>
            <w:r w:rsidRPr="008E5A89">
              <w:t>40817810123456789012, ПАО Сбербанк, БИК 123456789,</w:t>
            </w:r>
          </w:p>
        </w:tc>
      </w:tr>
      <w:tr w:rsidR="003B5FC2" w:rsidRPr="008E5A89" w:rsidTr="007042C9">
        <w:trPr>
          <w:trHeight w:val="284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</w:p>
        </w:tc>
        <w:tc>
          <w:tcPr>
            <w:tcW w:w="3482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7042C9" w:rsidP="00AC78A9">
            <w:pPr>
              <w:widowControl w:val="0"/>
              <w:jc w:val="center"/>
            </w:pPr>
            <w:r w:rsidRPr="008E5A89">
              <w:t>к/</w:t>
            </w:r>
            <w:proofErr w:type="spellStart"/>
            <w:r w:rsidRPr="008E5A89">
              <w:t>сч</w:t>
            </w:r>
            <w:proofErr w:type="spellEnd"/>
            <w:r w:rsidRPr="008E5A89">
              <w:t xml:space="preserve"> 30101810901234567890</w:t>
            </w:r>
            <w:r w:rsidR="00583933" w:rsidRPr="008E5A89">
              <w:t>,</w:t>
            </w:r>
          </w:p>
        </w:tc>
      </w:tr>
      <w:tr w:rsidR="003B5FC2" w:rsidRPr="008E5A89" w:rsidTr="007042C9">
        <w:trPr>
          <w:trHeight w:val="284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</w:p>
        </w:tc>
        <w:tc>
          <w:tcPr>
            <w:tcW w:w="3482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583933" w:rsidP="00AC78A9">
            <w:pPr>
              <w:widowControl w:val="0"/>
              <w:jc w:val="center"/>
            </w:pPr>
            <w:r w:rsidRPr="008E5A89">
              <w:t>ИНН: 7707083893, КПП: 773601001</w:t>
            </w:r>
          </w:p>
        </w:tc>
      </w:tr>
      <w:tr w:rsidR="003B5FC2" w:rsidRPr="008E5A89" w:rsidTr="007042C9">
        <w:trPr>
          <w:trHeight w:val="284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</w:p>
        </w:tc>
        <w:tc>
          <w:tcPr>
            <w:tcW w:w="3482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  <w:tr w:rsidR="003B5FC2" w:rsidRPr="008E5A89" w:rsidTr="007042C9">
        <w:trPr>
          <w:cantSplit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82" w:type="pct"/>
            <w:tcBorders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(номер счета; банк получателя; БИК; корр. счет; ИНН; КПП)</w:t>
            </w:r>
          </w:p>
        </w:tc>
      </w:tr>
    </w:tbl>
    <w:p w:rsidR="003B5FC2" w:rsidRPr="008E5A89" w:rsidRDefault="003B5FC2" w:rsidP="00AC78A9">
      <w:pPr>
        <w:widowControl w:val="0"/>
        <w:adjustRightInd w:val="0"/>
      </w:pPr>
    </w:p>
    <w:p w:rsidR="003B5FC2" w:rsidRPr="008E5A89" w:rsidRDefault="003B5FC2" w:rsidP="00AC78A9">
      <w:pPr>
        <w:widowControl w:val="0"/>
        <w:adjustRightInd w:val="0"/>
      </w:pPr>
      <w:r w:rsidRPr="008E5A89">
        <w:t>Способ получения результата рассмотрения заявления:</w:t>
      </w:r>
    </w:p>
    <w:p w:rsidR="003B5FC2" w:rsidRPr="008E5A89" w:rsidRDefault="003B5FC2" w:rsidP="00AC78A9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3B5FC2" w:rsidRPr="008E5A89" w:rsidTr="007042C9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583933" w:rsidP="00AC78A9">
            <w:pPr>
              <w:widowControl w:val="0"/>
              <w:jc w:val="center"/>
            </w:pPr>
            <w:r w:rsidRPr="008E5A89">
              <w:t>в Уполномоченном органе</w:t>
            </w:r>
          </w:p>
        </w:tc>
      </w:tr>
      <w:tr w:rsidR="003B5FC2" w:rsidRPr="008E5A89" w:rsidTr="007042C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center"/>
            </w:pPr>
          </w:p>
        </w:tc>
      </w:tr>
    </w:tbl>
    <w:p w:rsidR="003B5FC2" w:rsidRPr="008E5A89" w:rsidRDefault="003B5FC2" w:rsidP="00AC78A9">
      <w:pPr>
        <w:widowControl w:val="0"/>
        <w:adjustRightInd w:val="0"/>
      </w:pPr>
    </w:p>
    <w:p w:rsidR="003B5FC2" w:rsidRPr="008E5A89" w:rsidRDefault="003B5FC2" w:rsidP="00AC78A9">
      <w:pPr>
        <w:widowControl w:val="0"/>
        <w:adjustRightInd w:val="0"/>
      </w:pPr>
      <w:r w:rsidRPr="008E5A89">
        <w:t>К заявлению прилагаются:</w:t>
      </w:r>
    </w:p>
    <w:p w:rsidR="003B5FC2" w:rsidRPr="008E5A89" w:rsidRDefault="003B5FC2" w:rsidP="00AC78A9">
      <w:pPr>
        <w:widowControl w:val="0"/>
        <w:adjustRightInd w:val="0"/>
        <w:rPr>
          <w:sz w:val="14"/>
          <w:szCs w:val="14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3B5FC2" w:rsidRPr="008E5A89" w:rsidTr="00583933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A03948" w:rsidP="00AC78A9">
            <w:pPr>
              <w:widowControl w:val="0"/>
            </w:pPr>
            <w:r w:rsidRPr="008E5A89">
              <w:t>Документ, удостоверяющий личность заявителя</w:t>
            </w:r>
          </w:p>
        </w:tc>
      </w:tr>
      <w:tr w:rsidR="003B5FC2" w:rsidRPr="008E5A89" w:rsidTr="00583933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A03948" w:rsidP="00AC78A9">
            <w:pPr>
              <w:widowControl w:val="0"/>
            </w:pPr>
            <w:r w:rsidRPr="008E5A89">
              <w:t>Документ, подтверждающий, что заявитель является законным представителем ребенка</w:t>
            </w:r>
          </w:p>
        </w:tc>
      </w:tr>
      <w:tr w:rsidR="003B5FC2" w:rsidRPr="008E5A89" w:rsidTr="00583933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A03948" w:rsidP="00AC78A9">
            <w:pPr>
              <w:widowControl w:val="0"/>
            </w:pPr>
            <w:r w:rsidRPr="008E5A89">
              <w:t>Согласие лиц, указанных в заявлении, на обработку их персональных данных</w:t>
            </w:r>
          </w:p>
        </w:tc>
      </w:tr>
      <w:tr w:rsidR="003B5FC2" w:rsidRPr="008E5A89" w:rsidTr="00583933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</w:tbl>
    <w:p w:rsidR="003B5FC2" w:rsidRPr="008E5A89" w:rsidRDefault="003B5FC2" w:rsidP="00AC78A9">
      <w:pPr>
        <w:widowControl w:val="0"/>
        <w:adjustRightInd w:val="0"/>
      </w:pPr>
    </w:p>
    <w:p w:rsidR="003B5FC2" w:rsidRPr="008E5A89" w:rsidRDefault="003B5FC2" w:rsidP="00AC78A9">
      <w:pPr>
        <w:widowControl w:val="0"/>
        <w:adjustRightInd w:val="0"/>
        <w:jc w:val="both"/>
      </w:pPr>
      <w:r w:rsidRPr="008E5A89"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3B5FC2" w:rsidRPr="008E5A89" w:rsidRDefault="003B5FC2" w:rsidP="00AC78A9">
      <w:pPr>
        <w:widowControl w:val="0"/>
        <w:adjustRightInd w:val="0"/>
      </w:pPr>
    </w:p>
    <w:p w:rsidR="003B5FC2" w:rsidRPr="008E5A89" w:rsidRDefault="003B5FC2" w:rsidP="00AC78A9">
      <w:pPr>
        <w:widowControl w:val="0"/>
        <w:adjustRightInd w:val="0"/>
      </w:pPr>
    </w:p>
    <w:p w:rsidR="003B5FC2" w:rsidRPr="008E5A89" w:rsidRDefault="003B5FC2" w:rsidP="00AC78A9">
      <w:pPr>
        <w:widowControl w:val="0"/>
        <w:adjustRightInd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1673"/>
        <w:gridCol w:w="4960"/>
      </w:tblGrid>
      <w:tr w:rsidR="003B5FC2" w:rsidRPr="008E5A89" w:rsidTr="001004F6">
        <w:trPr>
          <w:trHeight w:val="284"/>
        </w:trPr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1004F6" w:rsidP="00AC78A9">
            <w:pPr>
              <w:widowControl w:val="0"/>
              <w:ind w:left="57" w:right="57"/>
              <w:jc w:val="center"/>
            </w:pPr>
            <w:r w:rsidRPr="008E5A89">
              <w:t>ИВАНОВ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ind w:left="57" w:right="57"/>
              <w:jc w:val="center"/>
            </w:pPr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1004F6" w:rsidP="00AC78A9">
            <w:pPr>
              <w:widowControl w:val="0"/>
              <w:ind w:left="57" w:right="57"/>
              <w:jc w:val="center"/>
            </w:pPr>
            <w:r w:rsidRPr="008E5A89">
              <w:t>Иванов Иван Иванович</w:t>
            </w:r>
          </w:p>
        </w:tc>
      </w:tr>
      <w:tr w:rsidR="003B5FC2" w:rsidRPr="008E5A89" w:rsidTr="001004F6">
        <w:tc>
          <w:tcPr>
            <w:tcW w:w="15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ind w:left="57" w:right="57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(подпись заявителя)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FC2" w:rsidRPr="008E5A89" w:rsidRDefault="003B5FC2" w:rsidP="00AC78A9">
            <w:pPr>
              <w:widowControl w:val="0"/>
              <w:adjustRightInd w:val="0"/>
              <w:ind w:left="57" w:right="57"/>
              <w:jc w:val="center"/>
              <w:rPr>
                <w:sz w:val="14"/>
                <w:szCs w:val="14"/>
              </w:rPr>
            </w:pPr>
            <w:r w:rsidRPr="008E5A89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B5FC2" w:rsidRPr="008E5A89" w:rsidRDefault="003B5FC2" w:rsidP="00AC78A9">
      <w:pPr>
        <w:widowControl w:val="0"/>
        <w:adjustRightInd w:val="0"/>
        <w:jc w:val="both"/>
      </w:pPr>
    </w:p>
    <w:tbl>
      <w:tblPr>
        <w:tblW w:w="6103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546"/>
        <w:gridCol w:w="238"/>
        <w:gridCol w:w="2086"/>
        <w:gridCol w:w="294"/>
        <w:gridCol w:w="560"/>
        <w:gridCol w:w="363"/>
      </w:tblGrid>
      <w:tr w:rsidR="003B5FC2" w:rsidRPr="008E5A89" w:rsidTr="00C102B7">
        <w:trPr>
          <w:trHeight w:val="284"/>
        </w:trPr>
        <w:tc>
          <w:tcPr>
            <w:tcW w:w="2016" w:type="dxa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rPr>
                <w:lang w:val="en-US"/>
              </w:rPr>
            </w:pPr>
            <w:r w:rsidRPr="008E5A89">
              <w:t>Дата заполнения</w:t>
            </w:r>
            <w:proofErr w:type="gramStart"/>
            <w:r w:rsidRPr="008E5A89">
              <w:t xml:space="preserve">: </w:t>
            </w:r>
            <w:r w:rsidRPr="008E5A89">
              <w:rPr>
                <w:lang w:val="en-US"/>
              </w:rPr>
              <w:t>«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1004F6" w:rsidP="00AC78A9">
            <w:pPr>
              <w:widowControl w:val="0"/>
              <w:jc w:val="center"/>
            </w:pPr>
            <w:r w:rsidRPr="008E5A89">
              <w:t>29</w:t>
            </w: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rPr>
                <w:lang w:val="en-US"/>
              </w:rPr>
            </w:pPr>
            <w:r w:rsidRPr="008E5A89">
              <w:rPr>
                <w:lang w:val="en-US"/>
              </w:rPr>
              <w:t>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1004F6" w:rsidP="00AC78A9">
            <w:pPr>
              <w:widowControl w:val="0"/>
              <w:jc w:val="center"/>
            </w:pPr>
            <w:r w:rsidRPr="008E5A89">
              <w:t>июля</w:t>
            </w: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  <w:jc w:val="right"/>
              <w:rPr>
                <w:lang w:val="en-US"/>
              </w:rPr>
            </w:pPr>
            <w:r w:rsidRPr="008E5A89">
              <w:rPr>
                <w:lang w:val="en-US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FC2" w:rsidRPr="008E5A89" w:rsidRDefault="001004F6" w:rsidP="00AC78A9">
            <w:pPr>
              <w:widowControl w:val="0"/>
            </w:pPr>
            <w:r w:rsidRPr="008E5A89">
              <w:t xml:space="preserve"> 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vAlign w:val="bottom"/>
          </w:tcPr>
          <w:p w:rsidR="003B5FC2" w:rsidRPr="008E5A89" w:rsidRDefault="003B5FC2" w:rsidP="00AC78A9">
            <w:pPr>
              <w:widowControl w:val="0"/>
            </w:pPr>
            <w:r w:rsidRPr="008E5A89">
              <w:rPr>
                <w:lang w:val="en-US"/>
              </w:rPr>
              <w:t xml:space="preserve"> </w:t>
            </w:r>
            <w:proofErr w:type="gramStart"/>
            <w:r w:rsidRPr="008E5A89">
              <w:t>г</w:t>
            </w:r>
            <w:proofErr w:type="gramEnd"/>
            <w:r w:rsidRPr="008E5A89">
              <w:t>.</w:t>
            </w:r>
          </w:p>
        </w:tc>
      </w:tr>
    </w:tbl>
    <w:p w:rsidR="00EB52AB" w:rsidRPr="008E5A89" w:rsidRDefault="00EB52AB" w:rsidP="00AC78A9">
      <w:pPr>
        <w:widowControl w:val="0"/>
        <w:suppressAutoHyphens/>
        <w:jc w:val="both"/>
      </w:pPr>
    </w:p>
    <w:p w:rsidR="00EB52AB" w:rsidRPr="008E5A89" w:rsidRDefault="00AA7BB0" w:rsidP="00AC78A9">
      <w:pPr>
        <w:widowControl w:val="0"/>
        <w:suppressAutoHyphens/>
        <w:jc w:val="both"/>
        <w:rPr>
          <w:sz w:val="28"/>
          <w:szCs w:val="28"/>
        </w:rPr>
      </w:pPr>
      <w:r w:rsidRPr="008E5A89">
        <w:br/>
      </w:r>
      <w:r w:rsidR="00EB52AB" w:rsidRPr="008E5A89">
        <w:rPr>
          <w:sz w:val="28"/>
          <w:szCs w:val="28"/>
        </w:rPr>
        <w:t>Начальник управления</w:t>
      </w:r>
    </w:p>
    <w:p w:rsidR="00AA7BB0" w:rsidRPr="008E5A89" w:rsidRDefault="00EB52AB" w:rsidP="00AC78A9">
      <w:pPr>
        <w:widowControl w:val="0"/>
        <w:jc w:val="both"/>
        <w:sectPr w:rsidR="00AA7BB0" w:rsidRPr="008E5A89" w:rsidSect="00515BBA">
          <w:headerReference w:type="defaul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E5A89">
        <w:rPr>
          <w:sz w:val="28"/>
          <w:szCs w:val="28"/>
        </w:rPr>
        <w:t>образования</w:t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  <w:t xml:space="preserve">    Е.А. Щурова</w:t>
      </w:r>
    </w:p>
    <w:p w:rsidR="002A50F9" w:rsidRPr="008E5A89" w:rsidRDefault="002A50F9" w:rsidP="00AC78A9">
      <w:pPr>
        <w:widowControl w:val="0"/>
        <w:ind w:left="5245"/>
        <w:outlineLvl w:val="2"/>
        <w:rPr>
          <w:sz w:val="28"/>
          <w:szCs w:val="28"/>
        </w:rPr>
      </w:pPr>
      <w:r w:rsidRPr="008E5A89">
        <w:rPr>
          <w:sz w:val="28"/>
          <w:szCs w:val="28"/>
        </w:rPr>
        <w:lastRenderedPageBreak/>
        <w:t>Приложение 2</w:t>
      </w:r>
    </w:p>
    <w:p w:rsidR="002A50F9" w:rsidRPr="008E5A89" w:rsidRDefault="002A50F9" w:rsidP="00AC78A9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8E5A8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975288" w:rsidRPr="008E5A89">
        <w:rPr>
          <w:sz w:val="28"/>
          <w:szCs w:val="28"/>
        </w:rPr>
        <w:t>Выплата компенсации части родительской платы за присмотр и уход за детьми в муниципальных образовательных организациях</w:t>
      </w:r>
      <w:r w:rsidR="009F7359" w:rsidRPr="008E5A89">
        <w:rPr>
          <w:sz w:val="28"/>
          <w:szCs w:val="28"/>
        </w:rPr>
        <w:t>, находящихся на территории муниципального образования Славянский район</w:t>
      </w:r>
      <w:r w:rsidRPr="008E5A89">
        <w:rPr>
          <w:color w:val="000000"/>
          <w:sz w:val="28"/>
          <w:szCs w:val="28"/>
        </w:rPr>
        <w:t>»</w:t>
      </w:r>
    </w:p>
    <w:p w:rsidR="0006357C" w:rsidRPr="008E5A89" w:rsidRDefault="0006357C" w:rsidP="00AC78A9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EF54A0" w:rsidRPr="008E5A89" w:rsidRDefault="00EF54A0" w:rsidP="00AC78A9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A499E" w:rsidRPr="008E5A89" w:rsidRDefault="00EF54A0" w:rsidP="00AC78A9">
      <w:pPr>
        <w:widowControl w:val="0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8E5A89">
        <w:rPr>
          <w:bCs/>
          <w:i/>
          <w:color w:val="000000"/>
          <w:sz w:val="28"/>
          <w:szCs w:val="28"/>
        </w:rPr>
        <w:t>Форма решени</w:t>
      </w:r>
      <w:r w:rsidR="000C726C" w:rsidRPr="008E5A89">
        <w:rPr>
          <w:bCs/>
          <w:i/>
          <w:color w:val="000000"/>
          <w:sz w:val="28"/>
          <w:szCs w:val="28"/>
        </w:rPr>
        <w:t>я об отказе в приеме документов</w:t>
      </w:r>
    </w:p>
    <w:p w:rsidR="00EF54A0" w:rsidRPr="008E5A89" w:rsidRDefault="000C726C" w:rsidP="00AC78A9">
      <w:pPr>
        <w:widowControl w:val="0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8E5A89">
        <w:rPr>
          <w:bCs/>
          <w:i/>
          <w:color w:val="000000"/>
          <w:sz w:val="28"/>
          <w:szCs w:val="28"/>
        </w:rPr>
        <w:t>для предоставления</w:t>
      </w:r>
      <w:r w:rsidR="007A499E" w:rsidRPr="008E5A89">
        <w:rPr>
          <w:bCs/>
          <w:i/>
          <w:color w:val="000000"/>
          <w:sz w:val="28"/>
          <w:szCs w:val="28"/>
        </w:rPr>
        <w:t xml:space="preserve"> </w:t>
      </w:r>
      <w:r w:rsidRPr="008E5A89">
        <w:rPr>
          <w:bCs/>
          <w:i/>
          <w:color w:val="000000"/>
          <w:sz w:val="28"/>
          <w:szCs w:val="28"/>
        </w:rPr>
        <w:t>Муниципальной услуги</w:t>
      </w:r>
    </w:p>
    <w:p w:rsidR="00EF54A0" w:rsidRPr="008E5A89" w:rsidRDefault="00EF54A0" w:rsidP="00AC78A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F54A0" w:rsidRPr="008E5A89" w:rsidRDefault="00EF54A0" w:rsidP="00AC78A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F54A0" w:rsidRPr="008E5A89" w:rsidRDefault="00EF54A0" w:rsidP="00AC78A9">
      <w:pPr>
        <w:widowControl w:val="0"/>
        <w:autoSpaceDE w:val="0"/>
        <w:autoSpaceDN w:val="0"/>
        <w:adjustRightInd w:val="0"/>
        <w:ind w:left="4820"/>
        <w:jc w:val="both"/>
        <w:rPr>
          <w:color w:val="000000"/>
          <w:szCs w:val="28"/>
        </w:rPr>
      </w:pPr>
      <w:r w:rsidRPr="008E5A89">
        <w:rPr>
          <w:color w:val="000000"/>
          <w:szCs w:val="28"/>
        </w:rPr>
        <w:t xml:space="preserve">Кому: ____________________________ </w:t>
      </w:r>
    </w:p>
    <w:p w:rsidR="00EF54A0" w:rsidRPr="008E5A89" w:rsidRDefault="00EF54A0" w:rsidP="00AC78A9">
      <w:pPr>
        <w:widowControl w:val="0"/>
        <w:autoSpaceDE w:val="0"/>
        <w:autoSpaceDN w:val="0"/>
        <w:adjustRightInd w:val="0"/>
        <w:ind w:left="5670"/>
        <w:rPr>
          <w:color w:val="000000"/>
          <w:sz w:val="18"/>
          <w:szCs w:val="20"/>
        </w:rPr>
      </w:pPr>
      <w:r w:rsidRPr="008E5A89">
        <w:rPr>
          <w:color w:val="000000"/>
          <w:sz w:val="18"/>
          <w:szCs w:val="20"/>
        </w:rPr>
        <w:t>(ФИО заявителя (представителя))</w:t>
      </w:r>
    </w:p>
    <w:p w:rsidR="00EF54A0" w:rsidRPr="008E5A89" w:rsidRDefault="00EF54A0" w:rsidP="00AC78A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F54A0" w:rsidRPr="008E5A89" w:rsidRDefault="00EF54A0" w:rsidP="00AC78A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F54A0" w:rsidRPr="008E5A89" w:rsidRDefault="00EF54A0" w:rsidP="00AC78A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E5A89">
        <w:rPr>
          <w:b/>
          <w:bCs/>
          <w:color w:val="000000"/>
          <w:sz w:val="28"/>
          <w:szCs w:val="28"/>
        </w:rPr>
        <w:t>РЕШЕНИЕ</w:t>
      </w:r>
    </w:p>
    <w:p w:rsidR="00453E13" w:rsidRPr="008E5A89" w:rsidRDefault="000C726C" w:rsidP="00AC78A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E5A89">
        <w:rPr>
          <w:b/>
          <w:bCs/>
          <w:color w:val="000000"/>
          <w:sz w:val="28"/>
          <w:szCs w:val="28"/>
        </w:rPr>
        <w:t>об отказе в приеме документов для предоставления</w:t>
      </w:r>
      <w:r w:rsidR="007A499E" w:rsidRPr="008E5A89">
        <w:rPr>
          <w:b/>
          <w:bCs/>
          <w:color w:val="000000"/>
          <w:sz w:val="28"/>
          <w:szCs w:val="28"/>
        </w:rPr>
        <w:t xml:space="preserve"> </w:t>
      </w:r>
    </w:p>
    <w:p w:rsidR="00EF54A0" w:rsidRPr="008E5A89" w:rsidRDefault="000C726C" w:rsidP="00AC78A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E5A89">
        <w:rPr>
          <w:b/>
          <w:bCs/>
          <w:color w:val="000000"/>
          <w:sz w:val="28"/>
          <w:szCs w:val="28"/>
        </w:rPr>
        <w:t>Муниципальной услуги</w:t>
      </w:r>
    </w:p>
    <w:p w:rsidR="00EF54A0" w:rsidRPr="008E5A89" w:rsidRDefault="00EF54A0" w:rsidP="00AC78A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E5A89">
        <w:rPr>
          <w:color w:val="000000"/>
          <w:sz w:val="28"/>
          <w:szCs w:val="28"/>
        </w:rPr>
        <w:t>_________________________</w:t>
      </w:r>
    </w:p>
    <w:p w:rsidR="00EF54A0" w:rsidRPr="008E5A89" w:rsidRDefault="000C726C" w:rsidP="00AC78A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  <w:r w:rsidRPr="008E5A89">
        <w:rPr>
          <w:i/>
          <w:color w:val="000000"/>
          <w:sz w:val="18"/>
          <w:szCs w:val="20"/>
        </w:rPr>
        <w:t>(номер и дата решения об отказе</w:t>
      </w:r>
      <w:r w:rsidR="00EF54A0" w:rsidRPr="008E5A89">
        <w:rPr>
          <w:i/>
          <w:color w:val="000000"/>
          <w:sz w:val="18"/>
          <w:szCs w:val="20"/>
        </w:rPr>
        <w:t>)</w:t>
      </w:r>
    </w:p>
    <w:p w:rsidR="00EF54A0" w:rsidRPr="008E5A89" w:rsidRDefault="00EF54A0" w:rsidP="00AC78A9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F54A0" w:rsidRPr="008E5A89" w:rsidRDefault="00EF54A0" w:rsidP="00AC78A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5A89">
        <w:rPr>
          <w:color w:val="000000"/>
          <w:sz w:val="28"/>
          <w:szCs w:val="28"/>
        </w:rPr>
        <w:t>____________________________________________________________________</w:t>
      </w:r>
    </w:p>
    <w:p w:rsidR="00EF54A0" w:rsidRPr="008E5A89" w:rsidRDefault="00EF54A0" w:rsidP="00AC78A9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0"/>
        </w:rPr>
      </w:pPr>
      <w:r w:rsidRPr="008E5A89">
        <w:rPr>
          <w:i/>
          <w:iCs/>
          <w:color w:val="000000"/>
          <w:sz w:val="18"/>
          <w:szCs w:val="20"/>
        </w:rPr>
        <w:t>(наименование органа, уполномоченного на принятие решения)</w:t>
      </w:r>
    </w:p>
    <w:p w:rsidR="00EF54A0" w:rsidRPr="008E5A89" w:rsidRDefault="00EF54A0" w:rsidP="00AC78A9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8E5A89">
        <w:rPr>
          <w:color w:val="000000"/>
          <w:szCs w:val="28"/>
        </w:rPr>
        <w:t xml:space="preserve">рассмотрело заявление </w:t>
      </w:r>
      <w:proofErr w:type="gramStart"/>
      <w:r w:rsidRPr="008E5A89">
        <w:rPr>
          <w:color w:val="000000"/>
          <w:szCs w:val="28"/>
        </w:rPr>
        <w:t>от</w:t>
      </w:r>
      <w:proofErr w:type="gramEnd"/>
      <w:r w:rsidRPr="008E5A89">
        <w:rPr>
          <w:color w:val="000000"/>
          <w:szCs w:val="28"/>
        </w:rPr>
        <w:t xml:space="preserve"> </w:t>
      </w:r>
      <w:proofErr w:type="gramStart"/>
      <w:r w:rsidR="007A499E" w:rsidRPr="008E5A89">
        <w:rPr>
          <w:i/>
          <w:color w:val="000000"/>
          <w:szCs w:val="28"/>
        </w:rPr>
        <w:t>дата</w:t>
      </w:r>
      <w:proofErr w:type="gramEnd"/>
      <w:r w:rsidR="007A499E" w:rsidRPr="008E5A89">
        <w:rPr>
          <w:i/>
          <w:color w:val="000000"/>
          <w:szCs w:val="28"/>
        </w:rPr>
        <w:t xml:space="preserve"> заявления</w:t>
      </w:r>
      <w:r w:rsidRPr="008E5A89">
        <w:rPr>
          <w:color w:val="000000"/>
          <w:szCs w:val="28"/>
        </w:rPr>
        <w:t xml:space="preserve"> №</w:t>
      </w:r>
      <w:r w:rsidR="007A499E" w:rsidRPr="008E5A89">
        <w:rPr>
          <w:color w:val="000000"/>
          <w:szCs w:val="28"/>
        </w:rPr>
        <w:t xml:space="preserve"> </w:t>
      </w:r>
      <w:r w:rsidR="007A499E" w:rsidRPr="008E5A89">
        <w:rPr>
          <w:i/>
          <w:color w:val="000000"/>
          <w:szCs w:val="28"/>
        </w:rPr>
        <w:t>номер заявления</w:t>
      </w:r>
      <w:r w:rsidRPr="008E5A89">
        <w:rPr>
          <w:color w:val="000000"/>
          <w:szCs w:val="28"/>
        </w:rPr>
        <w:t xml:space="preserve"> </w:t>
      </w:r>
      <w:r w:rsidR="007A499E" w:rsidRPr="008E5A89">
        <w:rPr>
          <w:i/>
          <w:color w:val="000000"/>
          <w:szCs w:val="28"/>
        </w:rPr>
        <w:t>ФИО заявителя</w:t>
      </w:r>
      <w:r w:rsidRPr="008E5A89">
        <w:rPr>
          <w:i/>
          <w:iCs/>
          <w:color w:val="000000"/>
          <w:sz w:val="18"/>
          <w:szCs w:val="20"/>
        </w:rPr>
        <w:t xml:space="preserve"> </w:t>
      </w:r>
      <w:r w:rsidRPr="008E5A89">
        <w:rPr>
          <w:color w:val="000000"/>
          <w:szCs w:val="28"/>
        </w:rPr>
        <w:t>и приняло р</w:t>
      </w:r>
      <w:r w:rsidRPr="008E5A89">
        <w:rPr>
          <w:color w:val="000000"/>
          <w:szCs w:val="28"/>
        </w:rPr>
        <w:t>е</w:t>
      </w:r>
      <w:r w:rsidRPr="008E5A89">
        <w:rPr>
          <w:color w:val="000000"/>
          <w:szCs w:val="28"/>
        </w:rPr>
        <w:t xml:space="preserve">шение </w:t>
      </w:r>
      <w:r w:rsidR="000C726C" w:rsidRPr="008E5A89">
        <w:rPr>
          <w:bCs/>
          <w:color w:val="000000"/>
          <w:szCs w:val="28"/>
        </w:rPr>
        <w:t>об отказе</w:t>
      </w:r>
      <w:r w:rsidR="000C726C" w:rsidRPr="008E5A89">
        <w:rPr>
          <w:bCs/>
          <w:i/>
          <w:color w:val="000000"/>
          <w:szCs w:val="28"/>
        </w:rPr>
        <w:t xml:space="preserve"> в </w:t>
      </w:r>
      <w:r w:rsidR="000C726C" w:rsidRPr="008E5A89">
        <w:rPr>
          <w:bCs/>
          <w:color w:val="000000"/>
          <w:szCs w:val="28"/>
        </w:rPr>
        <w:t>приеме документов для предоставления</w:t>
      </w:r>
      <w:r w:rsidR="000C726C" w:rsidRPr="008E5A89">
        <w:rPr>
          <w:bCs/>
          <w:i/>
          <w:color w:val="000000"/>
          <w:szCs w:val="28"/>
        </w:rPr>
        <w:t xml:space="preserve"> </w:t>
      </w:r>
      <w:r w:rsidR="000C726C" w:rsidRPr="008E5A89">
        <w:rPr>
          <w:bCs/>
          <w:color w:val="000000"/>
          <w:szCs w:val="28"/>
        </w:rPr>
        <w:t>Муниципальной услуги по след</w:t>
      </w:r>
      <w:r w:rsidR="000C726C" w:rsidRPr="008E5A89">
        <w:rPr>
          <w:bCs/>
          <w:color w:val="000000"/>
          <w:szCs w:val="28"/>
        </w:rPr>
        <w:t>у</w:t>
      </w:r>
      <w:r w:rsidR="000C726C" w:rsidRPr="008E5A89">
        <w:rPr>
          <w:bCs/>
          <w:color w:val="000000"/>
          <w:szCs w:val="28"/>
        </w:rPr>
        <w:t>ющим основаниям</w:t>
      </w:r>
      <w:r w:rsidRPr="008E5A89">
        <w:rPr>
          <w:color w:val="000000"/>
          <w:szCs w:val="28"/>
        </w:rPr>
        <w:t xml:space="preserve">: </w:t>
      </w:r>
    </w:p>
    <w:p w:rsidR="00EF54A0" w:rsidRPr="008E5A89" w:rsidRDefault="00EF54A0" w:rsidP="00AC78A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5A89">
        <w:rPr>
          <w:color w:val="000000"/>
          <w:sz w:val="28"/>
          <w:szCs w:val="28"/>
        </w:rPr>
        <w:t>____________________________________________________________________</w:t>
      </w:r>
    </w:p>
    <w:p w:rsidR="000C726C" w:rsidRPr="008E5A89" w:rsidRDefault="000C726C" w:rsidP="00AC78A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5A89">
        <w:rPr>
          <w:color w:val="000000"/>
          <w:sz w:val="28"/>
          <w:szCs w:val="28"/>
        </w:rPr>
        <w:t>_____________________________________________________________</w:t>
      </w:r>
      <w:r w:rsidR="00453E13" w:rsidRPr="008E5A89">
        <w:rPr>
          <w:color w:val="000000"/>
          <w:sz w:val="28"/>
          <w:szCs w:val="28"/>
        </w:rPr>
        <w:t>___</w:t>
      </w:r>
      <w:r w:rsidRPr="008E5A89">
        <w:rPr>
          <w:color w:val="000000"/>
          <w:sz w:val="28"/>
          <w:szCs w:val="28"/>
        </w:rPr>
        <w:t>____.</w:t>
      </w:r>
    </w:p>
    <w:p w:rsidR="000C726C" w:rsidRPr="008E5A89" w:rsidRDefault="000C726C" w:rsidP="00AC78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E5A89">
        <w:rPr>
          <w:color w:val="000000"/>
          <w:szCs w:val="28"/>
        </w:rPr>
        <w:t>Дополнительно информируем: ____________________________________.</w:t>
      </w:r>
    </w:p>
    <w:p w:rsidR="000C726C" w:rsidRPr="008E5A89" w:rsidRDefault="000C726C" w:rsidP="00AC78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8E5A89">
        <w:rPr>
          <w:rFonts w:eastAsiaTheme="minorHAnsi"/>
          <w:color w:val="000000"/>
          <w:szCs w:val="28"/>
          <w:lang w:eastAsia="en-US"/>
        </w:rPr>
        <w:t xml:space="preserve">Вы вправе повторно обратиться в </w:t>
      </w:r>
      <w:r w:rsidR="007A499E" w:rsidRPr="008E5A89">
        <w:rPr>
          <w:rFonts w:eastAsiaTheme="minorHAnsi"/>
          <w:i/>
          <w:color w:val="000000"/>
          <w:szCs w:val="28"/>
          <w:lang w:eastAsia="en-US"/>
        </w:rPr>
        <w:t>Уполномоченный орган</w:t>
      </w:r>
      <w:r w:rsidRPr="008E5A89">
        <w:rPr>
          <w:rFonts w:eastAsiaTheme="minorHAnsi"/>
          <w:color w:val="000000"/>
          <w:szCs w:val="28"/>
          <w:lang w:eastAsia="en-US"/>
        </w:rPr>
        <w:t xml:space="preserve"> с заявлением о предоставл</w:t>
      </w:r>
      <w:r w:rsidRPr="008E5A89">
        <w:rPr>
          <w:rFonts w:eastAsiaTheme="minorHAnsi"/>
          <w:color w:val="000000"/>
          <w:szCs w:val="28"/>
          <w:lang w:eastAsia="en-US"/>
        </w:rPr>
        <w:t>е</w:t>
      </w:r>
      <w:r w:rsidRPr="008E5A89">
        <w:rPr>
          <w:rFonts w:eastAsiaTheme="minorHAnsi"/>
          <w:color w:val="000000"/>
          <w:szCs w:val="28"/>
          <w:lang w:eastAsia="en-US"/>
        </w:rPr>
        <w:t xml:space="preserve">нии муниципальной услуги после устранения указанных нарушений. </w:t>
      </w:r>
    </w:p>
    <w:p w:rsidR="00EF54A0" w:rsidRPr="008E5A89" w:rsidRDefault="000C726C" w:rsidP="00AC78A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E5A89">
        <w:rPr>
          <w:szCs w:val="28"/>
        </w:rPr>
        <w:t>Данный отказ может быть обжалован в досудебном порядке путем направления жал</w:t>
      </w:r>
      <w:r w:rsidRPr="008E5A89">
        <w:rPr>
          <w:szCs w:val="28"/>
        </w:rPr>
        <w:t>о</w:t>
      </w:r>
      <w:r w:rsidRPr="008E5A89">
        <w:rPr>
          <w:szCs w:val="28"/>
        </w:rPr>
        <w:t xml:space="preserve">бы в </w:t>
      </w:r>
      <w:r w:rsidR="007A499E" w:rsidRPr="008E5A89">
        <w:rPr>
          <w:rFonts w:eastAsiaTheme="minorHAnsi"/>
          <w:i/>
          <w:color w:val="000000"/>
          <w:szCs w:val="28"/>
          <w:lang w:eastAsia="en-US"/>
        </w:rPr>
        <w:t>Уполномоченный орган</w:t>
      </w:r>
      <w:r w:rsidRPr="008E5A89">
        <w:rPr>
          <w:szCs w:val="28"/>
        </w:rPr>
        <w:t>, а также в судебном порядке.</w:t>
      </w:r>
    </w:p>
    <w:p w:rsidR="000C726C" w:rsidRPr="008E5A89" w:rsidRDefault="000C726C" w:rsidP="00AC78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53E13" w:rsidRPr="008E5A89" w:rsidRDefault="00453E13" w:rsidP="00AC78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EF54A0" w:rsidRPr="008E5A89" w:rsidTr="003A1D9A">
        <w:tc>
          <w:tcPr>
            <w:tcW w:w="3190" w:type="dxa"/>
          </w:tcPr>
          <w:p w:rsidR="00EF54A0" w:rsidRPr="008E5A89" w:rsidRDefault="00EF54A0" w:rsidP="00AC7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E5A89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EF54A0" w:rsidRPr="008E5A89" w:rsidRDefault="00EF54A0" w:rsidP="00AC7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E5A89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EF54A0" w:rsidRPr="008E5A89" w:rsidRDefault="00EF54A0" w:rsidP="00AC78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E5A89">
              <w:rPr>
                <w:sz w:val="28"/>
                <w:szCs w:val="20"/>
              </w:rPr>
              <w:t>________________________</w:t>
            </w:r>
          </w:p>
        </w:tc>
      </w:tr>
      <w:tr w:rsidR="00EF54A0" w:rsidRPr="008E5A89" w:rsidTr="003A1D9A">
        <w:tc>
          <w:tcPr>
            <w:tcW w:w="3190" w:type="dxa"/>
          </w:tcPr>
          <w:p w:rsidR="00EF54A0" w:rsidRPr="008E5A89" w:rsidRDefault="00EF54A0" w:rsidP="00AC7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proofErr w:type="gramStart"/>
            <w:r w:rsidRPr="008E5A89">
              <w:rPr>
                <w:sz w:val="18"/>
                <w:szCs w:val="20"/>
              </w:rPr>
              <w:t>(должность уполномоченного</w:t>
            </w:r>
            <w:proofErr w:type="gramEnd"/>
          </w:p>
          <w:p w:rsidR="00EF54A0" w:rsidRPr="008E5A89" w:rsidRDefault="00EF54A0" w:rsidP="00AC7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E5A89">
              <w:rPr>
                <w:sz w:val="18"/>
                <w:szCs w:val="20"/>
              </w:rPr>
              <w:t>лица)</w:t>
            </w:r>
          </w:p>
        </w:tc>
        <w:tc>
          <w:tcPr>
            <w:tcW w:w="2447" w:type="dxa"/>
          </w:tcPr>
          <w:p w:rsidR="00EF54A0" w:rsidRPr="008E5A89" w:rsidRDefault="00EF54A0" w:rsidP="00AC7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E5A89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EF54A0" w:rsidRPr="008E5A89" w:rsidRDefault="00EF54A0" w:rsidP="00AC7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proofErr w:type="gramStart"/>
            <w:r w:rsidRPr="008E5A89">
              <w:rPr>
                <w:sz w:val="18"/>
                <w:szCs w:val="20"/>
              </w:rPr>
              <w:t>(ФИО лица, уполномоченного на</w:t>
            </w:r>
            <w:proofErr w:type="gramEnd"/>
          </w:p>
          <w:p w:rsidR="00EF54A0" w:rsidRPr="008E5A89" w:rsidRDefault="00EF54A0" w:rsidP="00AC7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E5A89">
              <w:rPr>
                <w:sz w:val="18"/>
                <w:szCs w:val="20"/>
              </w:rPr>
              <w:t>принятие решения)</w:t>
            </w:r>
          </w:p>
        </w:tc>
      </w:tr>
    </w:tbl>
    <w:p w:rsidR="00EF54A0" w:rsidRPr="008E5A89" w:rsidRDefault="00EF54A0" w:rsidP="00AC78A9">
      <w:pPr>
        <w:widowControl w:val="0"/>
        <w:suppressAutoHyphens/>
        <w:jc w:val="both"/>
        <w:rPr>
          <w:sz w:val="28"/>
          <w:szCs w:val="28"/>
        </w:rPr>
      </w:pPr>
    </w:p>
    <w:p w:rsidR="00EF54A0" w:rsidRPr="008E5A89" w:rsidRDefault="00EF54A0" w:rsidP="00AC78A9">
      <w:pPr>
        <w:widowControl w:val="0"/>
        <w:suppressAutoHyphens/>
        <w:jc w:val="both"/>
        <w:rPr>
          <w:sz w:val="28"/>
          <w:szCs w:val="28"/>
        </w:rPr>
      </w:pPr>
    </w:p>
    <w:p w:rsidR="00EF54A0" w:rsidRPr="008E5A89" w:rsidRDefault="00EF54A0" w:rsidP="00AC78A9">
      <w:pPr>
        <w:widowControl w:val="0"/>
        <w:suppressAutoHyphens/>
        <w:jc w:val="both"/>
        <w:rPr>
          <w:sz w:val="28"/>
          <w:szCs w:val="28"/>
        </w:rPr>
      </w:pPr>
      <w:r w:rsidRPr="008E5A89">
        <w:rPr>
          <w:sz w:val="28"/>
          <w:szCs w:val="28"/>
        </w:rPr>
        <w:t>Начальник управления</w:t>
      </w:r>
    </w:p>
    <w:p w:rsidR="00820328" w:rsidRPr="0095127B" w:rsidRDefault="00EF54A0" w:rsidP="00AC78A9">
      <w:pPr>
        <w:widowControl w:val="0"/>
        <w:tabs>
          <w:tab w:val="num" w:pos="1080"/>
        </w:tabs>
        <w:jc w:val="both"/>
      </w:pPr>
      <w:r w:rsidRPr="008E5A89">
        <w:rPr>
          <w:sz w:val="28"/>
          <w:szCs w:val="28"/>
        </w:rPr>
        <w:t>образования</w:t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</w:r>
      <w:r w:rsidRPr="008E5A89">
        <w:rPr>
          <w:sz w:val="28"/>
          <w:szCs w:val="28"/>
        </w:rPr>
        <w:tab/>
        <w:t xml:space="preserve">    Е.А. Щурова</w:t>
      </w:r>
      <w:bookmarkStart w:id="2" w:name="_GoBack"/>
      <w:bookmarkEnd w:id="2"/>
      <w:r w:rsidR="007D2604" w:rsidRPr="000E6148">
        <w:rPr>
          <w:sz w:val="28"/>
          <w:szCs w:val="28"/>
          <w:lang w:eastAsia="ar-SA"/>
        </w:rPr>
        <w:br/>
      </w:r>
    </w:p>
    <w:sectPr w:rsidR="00820328" w:rsidRPr="0095127B" w:rsidSect="00515BBA">
      <w:headerReference w:type="default" r:id="rId11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27" w:rsidRDefault="00774827">
      <w:r>
        <w:separator/>
      </w:r>
    </w:p>
  </w:endnote>
  <w:endnote w:type="continuationSeparator" w:id="0">
    <w:p w:rsidR="00774827" w:rsidRDefault="0077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27" w:rsidRDefault="00774827">
      <w:r>
        <w:separator/>
      </w:r>
    </w:p>
  </w:footnote>
  <w:footnote w:type="continuationSeparator" w:id="0">
    <w:p w:rsidR="00774827" w:rsidRDefault="0077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B01E54" w:rsidRDefault="00B01E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A89">
          <w:rPr>
            <w:noProof/>
          </w:rPr>
          <w:t>49</w:t>
        </w:r>
        <w:r>
          <w:fldChar w:fldCharType="end"/>
        </w:r>
      </w:p>
    </w:sdtContent>
  </w:sdt>
  <w:p w:rsidR="00B01E54" w:rsidRDefault="00B01E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B01E54" w:rsidRDefault="00B01E54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A89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B01E54" w:rsidRDefault="00B01E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01E54" w:rsidRDefault="00B01E54">
    <w:pPr>
      <w:pStyle w:val="a4"/>
    </w:pPr>
  </w:p>
  <w:p w:rsidR="00B01E54" w:rsidRDefault="00B01E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0D5D"/>
    <w:rsid w:val="0002155B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937"/>
    <w:rsid w:val="00030D23"/>
    <w:rsid w:val="00032C14"/>
    <w:rsid w:val="00032C91"/>
    <w:rsid w:val="00034488"/>
    <w:rsid w:val="000349A4"/>
    <w:rsid w:val="00040528"/>
    <w:rsid w:val="00041049"/>
    <w:rsid w:val="000414F2"/>
    <w:rsid w:val="000417A7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5CB2"/>
    <w:rsid w:val="000562D7"/>
    <w:rsid w:val="00056917"/>
    <w:rsid w:val="00057147"/>
    <w:rsid w:val="00057345"/>
    <w:rsid w:val="00060E69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3FDB"/>
    <w:rsid w:val="00074E5E"/>
    <w:rsid w:val="00075950"/>
    <w:rsid w:val="000760F2"/>
    <w:rsid w:val="00076802"/>
    <w:rsid w:val="00077206"/>
    <w:rsid w:val="00077E3B"/>
    <w:rsid w:val="0008064F"/>
    <w:rsid w:val="00081080"/>
    <w:rsid w:val="000818AD"/>
    <w:rsid w:val="00081ED5"/>
    <w:rsid w:val="0008310F"/>
    <w:rsid w:val="00084496"/>
    <w:rsid w:val="00084C67"/>
    <w:rsid w:val="00084C7D"/>
    <w:rsid w:val="0008607E"/>
    <w:rsid w:val="000861BE"/>
    <w:rsid w:val="00086AA0"/>
    <w:rsid w:val="00087319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81F"/>
    <w:rsid w:val="000A2665"/>
    <w:rsid w:val="000A2CC0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2389"/>
    <w:rsid w:val="000C2556"/>
    <w:rsid w:val="000C3350"/>
    <w:rsid w:val="000C3968"/>
    <w:rsid w:val="000C6755"/>
    <w:rsid w:val="000C726C"/>
    <w:rsid w:val="000C77E5"/>
    <w:rsid w:val="000D026C"/>
    <w:rsid w:val="000D1CE8"/>
    <w:rsid w:val="000D45EB"/>
    <w:rsid w:val="000D6249"/>
    <w:rsid w:val="000D7E6E"/>
    <w:rsid w:val="000E0224"/>
    <w:rsid w:val="000E08E8"/>
    <w:rsid w:val="000E14A1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04F6"/>
    <w:rsid w:val="001010B4"/>
    <w:rsid w:val="00102A25"/>
    <w:rsid w:val="00102BF7"/>
    <w:rsid w:val="0010375C"/>
    <w:rsid w:val="00105791"/>
    <w:rsid w:val="001064AD"/>
    <w:rsid w:val="00106D21"/>
    <w:rsid w:val="001077B2"/>
    <w:rsid w:val="00110621"/>
    <w:rsid w:val="001108F8"/>
    <w:rsid w:val="00110E24"/>
    <w:rsid w:val="001112C4"/>
    <w:rsid w:val="00112770"/>
    <w:rsid w:val="001146F4"/>
    <w:rsid w:val="00114898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38C5"/>
    <w:rsid w:val="00134399"/>
    <w:rsid w:val="0013506B"/>
    <w:rsid w:val="00135E8D"/>
    <w:rsid w:val="00136B46"/>
    <w:rsid w:val="00137191"/>
    <w:rsid w:val="001400F2"/>
    <w:rsid w:val="0014047E"/>
    <w:rsid w:val="00141012"/>
    <w:rsid w:val="001414D0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5FDF"/>
    <w:rsid w:val="0016716C"/>
    <w:rsid w:val="0016741A"/>
    <w:rsid w:val="00171055"/>
    <w:rsid w:val="001723BF"/>
    <w:rsid w:val="001761D7"/>
    <w:rsid w:val="00176FE5"/>
    <w:rsid w:val="00182067"/>
    <w:rsid w:val="0018317E"/>
    <w:rsid w:val="001844FE"/>
    <w:rsid w:val="00184921"/>
    <w:rsid w:val="00184C83"/>
    <w:rsid w:val="00186FA0"/>
    <w:rsid w:val="00187C0F"/>
    <w:rsid w:val="001903D5"/>
    <w:rsid w:val="001908C0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567"/>
    <w:rsid w:val="001D06CF"/>
    <w:rsid w:val="001D0F51"/>
    <w:rsid w:val="001D3B50"/>
    <w:rsid w:val="001D4361"/>
    <w:rsid w:val="001D4663"/>
    <w:rsid w:val="001D5865"/>
    <w:rsid w:val="001D5F7E"/>
    <w:rsid w:val="001D6156"/>
    <w:rsid w:val="001D628E"/>
    <w:rsid w:val="001D6936"/>
    <w:rsid w:val="001D7637"/>
    <w:rsid w:val="001D7BE9"/>
    <w:rsid w:val="001D7C9C"/>
    <w:rsid w:val="001E10F5"/>
    <w:rsid w:val="001E17A3"/>
    <w:rsid w:val="001E1C28"/>
    <w:rsid w:val="001E2F16"/>
    <w:rsid w:val="001E3DE1"/>
    <w:rsid w:val="001E3F89"/>
    <w:rsid w:val="001E70DD"/>
    <w:rsid w:val="001E7828"/>
    <w:rsid w:val="001F0788"/>
    <w:rsid w:val="001F1FC3"/>
    <w:rsid w:val="001F30A8"/>
    <w:rsid w:val="001F382C"/>
    <w:rsid w:val="001F40B8"/>
    <w:rsid w:val="001F4127"/>
    <w:rsid w:val="001F4E4A"/>
    <w:rsid w:val="001F59C8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17F23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5793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2E64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7BFD"/>
    <w:rsid w:val="002B0B8C"/>
    <w:rsid w:val="002B13F8"/>
    <w:rsid w:val="002B1DA6"/>
    <w:rsid w:val="002B2CC1"/>
    <w:rsid w:val="002B2F9F"/>
    <w:rsid w:val="002B409E"/>
    <w:rsid w:val="002B4502"/>
    <w:rsid w:val="002B5B42"/>
    <w:rsid w:val="002B7389"/>
    <w:rsid w:val="002B776E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6392"/>
    <w:rsid w:val="002C63BB"/>
    <w:rsid w:val="002C6AAA"/>
    <w:rsid w:val="002C7D49"/>
    <w:rsid w:val="002D0369"/>
    <w:rsid w:val="002D222E"/>
    <w:rsid w:val="002D2843"/>
    <w:rsid w:val="002D599C"/>
    <w:rsid w:val="002D6266"/>
    <w:rsid w:val="002D739E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26BE"/>
    <w:rsid w:val="003137E5"/>
    <w:rsid w:val="003139D8"/>
    <w:rsid w:val="00316D69"/>
    <w:rsid w:val="003179D3"/>
    <w:rsid w:val="00320FAC"/>
    <w:rsid w:val="00322243"/>
    <w:rsid w:val="00322F6B"/>
    <w:rsid w:val="0032318A"/>
    <w:rsid w:val="00323E95"/>
    <w:rsid w:val="0032434C"/>
    <w:rsid w:val="00324C0D"/>
    <w:rsid w:val="003255BD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69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72B"/>
    <w:rsid w:val="00352FB4"/>
    <w:rsid w:val="0035393D"/>
    <w:rsid w:val="003559F0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A6E"/>
    <w:rsid w:val="00364551"/>
    <w:rsid w:val="00364EB6"/>
    <w:rsid w:val="00372760"/>
    <w:rsid w:val="003732A2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1D9A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0C19"/>
    <w:rsid w:val="003B0F82"/>
    <w:rsid w:val="003B104F"/>
    <w:rsid w:val="003B1CEA"/>
    <w:rsid w:val="003B42E7"/>
    <w:rsid w:val="003B4EC1"/>
    <w:rsid w:val="003B5128"/>
    <w:rsid w:val="003B5DD3"/>
    <w:rsid w:val="003B5FC2"/>
    <w:rsid w:val="003B67AD"/>
    <w:rsid w:val="003B727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55D"/>
    <w:rsid w:val="003D265D"/>
    <w:rsid w:val="003D29B0"/>
    <w:rsid w:val="003D3E73"/>
    <w:rsid w:val="003D5194"/>
    <w:rsid w:val="003D585C"/>
    <w:rsid w:val="003D6715"/>
    <w:rsid w:val="003D771A"/>
    <w:rsid w:val="003E028D"/>
    <w:rsid w:val="003E14E6"/>
    <w:rsid w:val="003E2FD2"/>
    <w:rsid w:val="003E420A"/>
    <w:rsid w:val="003E5660"/>
    <w:rsid w:val="003E5F6F"/>
    <w:rsid w:val="003E6573"/>
    <w:rsid w:val="003E6CF7"/>
    <w:rsid w:val="003F0D6A"/>
    <w:rsid w:val="003F165B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5B6B"/>
    <w:rsid w:val="00426058"/>
    <w:rsid w:val="00430054"/>
    <w:rsid w:val="00430633"/>
    <w:rsid w:val="004308F0"/>
    <w:rsid w:val="00430A3D"/>
    <w:rsid w:val="00430AE7"/>
    <w:rsid w:val="00430BE2"/>
    <w:rsid w:val="00432482"/>
    <w:rsid w:val="00432A6F"/>
    <w:rsid w:val="00433182"/>
    <w:rsid w:val="00436689"/>
    <w:rsid w:val="004379A0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E13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5556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78C"/>
    <w:rsid w:val="004C7A9A"/>
    <w:rsid w:val="004D03AF"/>
    <w:rsid w:val="004D1759"/>
    <w:rsid w:val="004D230D"/>
    <w:rsid w:val="004D2B90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382F"/>
    <w:rsid w:val="004E4B60"/>
    <w:rsid w:val="004F03AE"/>
    <w:rsid w:val="004F0734"/>
    <w:rsid w:val="004F12D8"/>
    <w:rsid w:val="004F1DA5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05"/>
    <w:rsid w:val="0053699D"/>
    <w:rsid w:val="00536E6D"/>
    <w:rsid w:val="00536EF6"/>
    <w:rsid w:val="00537446"/>
    <w:rsid w:val="00537A56"/>
    <w:rsid w:val="00537AC3"/>
    <w:rsid w:val="005405E7"/>
    <w:rsid w:val="005405F2"/>
    <w:rsid w:val="00543536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575AB"/>
    <w:rsid w:val="00563B94"/>
    <w:rsid w:val="00563EA3"/>
    <w:rsid w:val="00564143"/>
    <w:rsid w:val="00564183"/>
    <w:rsid w:val="005646E7"/>
    <w:rsid w:val="00564DAC"/>
    <w:rsid w:val="005672EB"/>
    <w:rsid w:val="00567429"/>
    <w:rsid w:val="00571414"/>
    <w:rsid w:val="0057190B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3933"/>
    <w:rsid w:val="00586496"/>
    <w:rsid w:val="005874D6"/>
    <w:rsid w:val="00591353"/>
    <w:rsid w:val="00591E68"/>
    <w:rsid w:val="00591EC2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5152"/>
    <w:rsid w:val="005F5A63"/>
    <w:rsid w:val="005F637F"/>
    <w:rsid w:val="005F6F34"/>
    <w:rsid w:val="005F7D98"/>
    <w:rsid w:val="00600320"/>
    <w:rsid w:val="00600F1C"/>
    <w:rsid w:val="00601871"/>
    <w:rsid w:val="0060202F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176F"/>
    <w:rsid w:val="006123EF"/>
    <w:rsid w:val="00613C8D"/>
    <w:rsid w:val="006140EB"/>
    <w:rsid w:val="00614B94"/>
    <w:rsid w:val="00614F81"/>
    <w:rsid w:val="00616536"/>
    <w:rsid w:val="0061694B"/>
    <w:rsid w:val="00620282"/>
    <w:rsid w:val="00620384"/>
    <w:rsid w:val="006234D4"/>
    <w:rsid w:val="006249DE"/>
    <w:rsid w:val="00626140"/>
    <w:rsid w:val="00626AC1"/>
    <w:rsid w:val="0062778D"/>
    <w:rsid w:val="00631127"/>
    <w:rsid w:val="006314E6"/>
    <w:rsid w:val="00632515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4641C"/>
    <w:rsid w:val="006471F8"/>
    <w:rsid w:val="006506F1"/>
    <w:rsid w:val="00650B07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835"/>
    <w:rsid w:val="00671EE7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D3A"/>
    <w:rsid w:val="00677AAB"/>
    <w:rsid w:val="006804E2"/>
    <w:rsid w:val="00680AF0"/>
    <w:rsid w:val="00682A21"/>
    <w:rsid w:val="0068313E"/>
    <w:rsid w:val="00683B95"/>
    <w:rsid w:val="00684664"/>
    <w:rsid w:val="006853F7"/>
    <w:rsid w:val="00690042"/>
    <w:rsid w:val="006900BA"/>
    <w:rsid w:val="0069109B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FDF"/>
    <w:rsid w:val="006B0933"/>
    <w:rsid w:val="006B2FB6"/>
    <w:rsid w:val="006B310E"/>
    <w:rsid w:val="006B32F6"/>
    <w:rsid w:val="006B37CA"/>
    <w:rsid w:val="006B4696"/>
    <w:rsid w:val="006B47A5"/>
    <w:rsid w:val="006B4BBB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1A85"/>
    <w:rsid w:val="006D2A78"/>
    <w:rsid w:val="006D428B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3331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C15"/>
    <w:rsid w:val="00701E1F"/>
    <w:rsid w:val="00702966"/>
    <w:rsid w:val="0070313B"/>
    <w:rsid w:val="00703368"/>
    <w:rsid w:val="007042C9"/>
    <w:rsid w:val="00705806"/>
    <w:rsid w:val="00707711"/>
    <w:rsid w:val="00710F57"/>
    <w:rsid w:val="00712085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11B0"/>
    <w:rsid w:val="00732959"/>
    <w:rsid w:val="007333A6"/>
    <w:rsid w:val="00734076"/>
    <w:rsid w:val="00735847"/>
    <w:rsid w:val="00735917"/>
    <w:rsid w:val="00735F45"/>
    <w:rsid w:val="00736409"/>
    <w:rsid w:val="00737AF6"/>
    <w:rsid w:val="00737F2C"/>
    <w:rsid w:val="007409B0"/>
    <w:rsid w:val="007413B1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AA1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827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2B0C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B3F"/>
    <w:rsid w:val="00797F8B"/>
    <w:rsid w:val="007A00ED"/>
    <w:rsid w:val="007A0406"/>
    <w:rsid w:val="007A10E4"/>
    <w:rsid w:val="007A2F24"/>
    <w:rsid w:val="007A30E2"/>
    <w:rsid w:val="007A3CA3"/>
    <w:rsid w:val="007A3FA0"/>
    <w:rsid w:val="007A44C8"/>
    <w:rsid w:val="007A499E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CC8"/>
    <w:rsid w:val="007B61A0"/>
    <w:rsid w:val="007B6B08"/>
    <w:rsid w:val="007C19F9"/>
    <w:rsid w:val="007C46E0"/>
    <w:rsid w:val="007C49E7"/>
    <w:rsid w:val="007C5098"/>
    <w:rsid w:val="007C5E6B"/>
    <w:rsid w:val="007D0421"/>
    <w:rsid w:val="007D08D5"/>
    <w:rsid w:val="007D1170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66"/>
    <w:rsid w:val="0080383B"/>
    <w:rsid w:val="008040AE"/>
    <w:rsid w:val="00804EB6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67B5"/>
    <w:rsid w:val="008170B4"/>
    <w:rsid w:val="00817238"/>
    <w:rsid w:val="008201BC"/>
    <w:rsid w:val="008202D3"/>
    <w:rsid w:val="00820328"/>
    <w:rsid w:val="00820458"/>
    <w:rsid w:val="00821BB9"/>
    <w:rsid w:val="008223F5"/>
    <w:rsid w:val="00822858"/>
    <w:rsid w:val="0082289F"/>
    <w:rsid w:val="00823382"/>
    <w:rsid w:val="00823431"/>
    <w:rsid w:val="00823A20"/>
    <w:rsid w:val="008256AB"/>
    <w:rsid w:val="00826065"/>
    <w:rsid w:val="00827AEC"/>
    <w:rsid w:val="00827F1C"/>
    <w:rsid w:val="00830019"/>
    <w:rsid w:val="00831671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0B9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BE2"/>
    <w:rsid w:val="00875E83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8A7"/>
    <w:rsid w:val="00895CC9"/>
    <w:rsid w:val="00896348"/>
    <w:rsid w:val="00897341"/>
    <w:rsid w:val="00897F1C"/>
    <w:rsid w:val="008A0240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C7EE6"/>
    <w:rsid w:val="008D3B95"/>
    <w:rsid w:val="008D42F0"/>
    <w:rsid w:val="008D4588"/>
    <w:rsid w:val="008D4F41"/>
    <w:rsid w:val="008E04FB"/>
    <w:rsid w:val="008E3328"/>
    <w:rsid w:val="008E34CA"/>
    <w:rsid w:val="008E377E"/>
    <w:rsid w:val="008E3C31"/>
    <w:rsid w:val="008E4AC3"/>
    <w:rsid w:val="008E5A89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228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48F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CEB"/>
    <w:rsid w:val="0092769B"/>
    <w:rsid w:val="009277AF"/>
    <w:rsid w:val="00930ADC"/>
    <w:rsid w:val="009318B8"/>
    <w:rsid w:val="009318F9"/>
    <w:rsid w:val="009326DE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0C52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288"/>
    <w:rsid w:val="00975BC6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3C6F"/>
    <w:rsid w:val="00995F87"/>
    <w:rsid w:val="0099652F"/>
    <w:rsid w:val="00997381"/>
    <w:rsid w:val="00997D92"/>
    <w:rsid w:val="009A0CBB"/>
    <w:rsid w:val="009A2B59"/>
    <w:rsid w:val="009A2B7E"/>
    <w:rsid w:val="009A3325"/>
    <w:rsid w:val="009A395A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651B"/>
    <w:rsid w:val="009B6AC6"/>
    <w:rsid w:val="009C0566"/>
    <w:rsid w:val="009C0DF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197"/>
    <w:rsid w:val="009D140C"/>
    <w:rsid w:val="009D1DC2"/>
    <w:rsid w:val="009D29ED"/>
    <w:rsid w:val="009D2ADD"/>
    <w:rsid w:val="009D358B"/>
    <w:rsid w:val="009D74CD"/>
    <w:rsid w:val="009E0DF5"/>
    <w:rsid w:val="009E0FF4"/>
    <w:rsid w:val="009E12E6"/>
    <w:rsid w:val="009E31EE"/>
    <w:rsid w:val="009E3CFE"/>
    <w:rsid w:val="009E60B8"/>
    <w:rsid w:val="009E6BCF"/>
    <w:rsid w:val="009E7210"/>
    <w:rsid w:val="009F174F"/>
    <w:rsid w:val="009F1847"/>
    <w:rsid w:val="009F1BB5"/>
    <w:rsid w:val="009F1E88"/>
    <w:rsid w:val="009F266A"/>
    <w:rsid w:val="009F2744"/>
    <w:rsid w:val="009F2949"/>
    <w:rsid w:val="009F3150"/>
    <w:rsid w:val="009F3D2F"/>
    <w:rsid w:val="009F3F06"/>
    <w:rsid w:val="009F5586"/>
    <w:rsid w:val="009F5879"/>
    <w:rsid w:val="009F5D57"/>
    <w:rsid w:val="009F62C5"/>
    <w:rsid w:val="009F6C99"/>
    <w:rsid w:val="009F6CB3"/>
    <w:rsid w:val="009F7359"/>
    <w:rsid w:val="009F7E57"/>
    <w:rsid w:val="00A0079F"/>
    <w:rsid w:val="00A00CC1"/>
    <w:rsid w:val="00A01348"/>
    <w:rsid w:val="00A01A0D"/>
    <w:rsid w:val="00A03948"/>
    <w:rsid w:val="00A04497"/>
    <w:rsid w:val="00A05454"/>
    <w:rsid w:val="00A06AFA"/>
    <w:rsid w:val="00A07308"/>
    <w:rsid w:val="00A07DEE"/>
    <w:rsid w:val="00A10D4D"/>
    <w:rsid w:val="00A119C8"/>
    <w:rsid w:val="00A15FAD"/>
    <w:rsid w:val="00A1652B"/>
    <w:rsid w:val="00A16544"/>
    <w:rsid w:val="00A16B1F"/>
    <w:rsid w:val="00A16EC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7772"/>
    <w:rsid w:val="00A87D55"/>
    <w:rsid w:val="00A92489"/>
    <w:rsid w:val="00A928CF"/>
    <w:rsid w:val="00A92FB0"/>
    <w:rsid w:val="00A938BD"/>
    <w:rsid w:val="00A93A55"/>
    <w:rsid w:val="00A93D86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B1526"/>
    <w:rsid w:val="00AB1F03"/>
    <w:rsid w:val="00AB3303"/>
    <w:rsid w:val="00AB409E"/>
    <w:rsid w:val="00AB458D"/>
    <w:rsid w:val="00AB69DB"/>
    <w:rsid w:val="00AC032E"/>
    <w:rsid w:val="00AC0E5E"/>
    <w:rsid w:val="00AC1D3F"/>
    <w:rsid w:val="00AC355D"/>
    <w:rsid w:val="00AC4240"/>
    <w:rsid w:val="00AC4EEA"/>
    <w:rsid w:val="00AC5A73"/>
    <w:rsid w:val="00AC5AA5"/>
    <w:rsid w:val="00AC5AF9"/>
    <w:rsid w:val="00AC74A5"/>
    <w:rsid w:val="00AC78A9"/>
    <w:rsid w:val="00AD4C9B"/>
    <w:rsid w:val="00AD4D23"/>
    <w:rsid w:val="00AD5AF7"/>
    <w:rsid w:val="00AD720E"/>
    <w:rsid w:val="00AD7E93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8AF"/>
    <w:rsid w:val="00AF3A3F"/>
    <w:rsid w:val="00AF4921"/>
    <w:rsid w:val="00B00AF2"/>
    <w:rsid w:val="00B01A5B"/>
    <w:rsid w:val="00B01E54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01B0"/>
    <w:rsid w:val="00B33A28"/>
    <w:rsid w:val="00B341EF"/>
    <w:rsid w:val="00B35429"/>
    <w:rsid w:val="00B37793"/>
    <w:rsid w:val="00B37F96"/>
    <w:rsid w:val="00B41EB7"/>
    <w:rsid w:val="00B4384B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46E3"/>
    <w:rsid w:val="00B56795"/>
    <w:rsid w:val="00B60640"/>
    <w:rsid w:val="00B60CA9"/>
    <w:rsid w:val="00B62D78"/>
    <w:rsid w:val="00B6368D"/>
    <w:rsid w:val="00B641CA"/>
    <w:rsid w:val="00B66550"/>
    <w:rsid w:val="00B66CB8"/>
    <w:rsid w:val="00B67EDD"/>
    <w:rsid w:val="00B70CDF"/>
    <w:rsid w:val="00B71D7B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B01"/>
    <w:rsid w:val="00BB0C59"/>
    <w:rsid w:val="00BB0FEC"/>
    <w:rsid w:val="00BB16A1"/>
    <w:rsid w:val="00BB1BBC"/>
    <w:rsid w:val="00BB2444"/>
    <w:rsid w:val="00BB296A"/>
    <w:rsid w:val="00BB2C91"/>
    <w:rsid w:val="00BB42D6"/>
    <w:rsid w:val="00BB4345"/>
    <w:rsid w:val="00BB558A"/>
    <w:rsid w:val="00BB61AE"/>
    <w:rsid w:val="00BB6756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2B7"/>
    <w:rsid w:val="00C11437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AF0"/>
    <w:rsid w:val="00C82FBB"/>
    <w:rsid w:val="00C85DE3"/>
    <w:rsid w:val="00C86256"/>
    <w:rsid w:val="00C86AF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1BE3"/>
    <w:rsid w:val="00CA23A6"/>
    <w:rsid w:val="00CA4AB8"/>
    <w:rsid w:val="00CB1210"/>
    <w:rsid w:val="00CB29EC"/>
    <w:rsid w:val="00CB2B7A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0D8F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3D6C"/>
    <w:rsid w:val="00D0546E"/>
    <w:rsid w:val="00D07687"/>
    <w:rsid w:val="00D07993"/>
    <w:rsid w:val="00D10090"/>
    <w:rsid w:val="00D10361"/>
    <w:rsid w:val="00D107D2"/>
    <w:rsid w:val="00D126E8"/>
    <w:rsid w:val="00D14533"/>
    <w:rsid w:val="00D154D3"/>
    <w:rsid w:val="00D1670B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880"/>
    <w:rsid w:val="00D40881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CDF"/>
    <w:rsid w:val="00D921DB"/>
    <w:rsid w:val="00D940A5"/>
    <w:rsid w:val="00D95209"/>
    <w:rsid w:val="00D959FA"/>
    <w:rsid w:val="00D95B4C"/>
    <w:rsid w:val="00D96941"/>
    <w:rsid w:val="00D96E83"/>
    <w:rsid w:val="00D97AC8"/>
    <w:rsid w:val="00DA2E55"/>
    <w:rsid w:val="00DA2FDE"/>
    <w:rsid w:val="00DA3779"/>
    <w:rsid w:val="00DA3A30"/>
    <w:rsid w:val="00DA5C2F"/>
    <w:rsid w:val="00DA5D92"/>
    <w:rsid w:val="00DA65DF"/>
    <w:rsid w:val="00DB2115"/>
    <w:rsid w:val="00DB2271"/>
    <w:rsid w:val="00DB3143"/>
    <w:rsid w:val="00DB37D0"/>
    <w:rsid w:val="00DB44AB"/>
    <w:rsid w:val="00DB4C76"/>
    <w:rsid w:val="00DB695A"/>
    <w:rsid w:val="00DB7C23"/>
    <w:rsid w:val="00DB7C49"/>
    <w:rsid w:val="00DC06F7"/>
    <w:rsid w:val="00DC4A57"/>
    <w:rsid w:val="00DC5316"/>
    <w:rsid w:val="00DC6422"/>
    <w:rsid w:val="00DC7A7A"/>
    <w:rsid w:val="00DC7E74"/>
    <w:rsid w:val="00DD0AD4"/>
    <w:rsid w:val="00DD1853"/>
    <w:rsid w:val="00DD1D41"/>
    <w:rsid w:val="00DD1DB6"/>
    <w:rsid w:val="00DD1E48"/>
    <w:rsid w:val="00DD30AD"/>
    <w:rsid w:val="00DD407D"/>
    <w:rsid w:val="00DD470D"/>
    <w:rsid w:val="00DD5A82"/>
    <w:rsid w:val="00DD6DCA"/>
    <w:rsid w:val="00DE0EC0"/>
    <w:rsid w:val="00DE1405"/>
    <w:rsid w:val="00DE1E51"/>
    <w:rsid w:val="00DE28CA"/>
    <w:rsid w:val="00DE49D8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07298"/>
    <w:rsid w:val="00E10FE2"/>
    <w:rsid w:val="00E11D9B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1ECC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5EF"/>
    <w:rsid w:val="00E50BC8"/>
    <w:rsid w:val="00E51436"/>
    <w:rsid w:val="00E525BB"/>
    <w:rsid w:val="00E5480B"/>
    <w:rsid w:val="00E54AAE"/>
    <w:rsid w:val="00E54B91"/>
    <w:rsid w:val="00E54D29"/>
    <w:rsid w:val="00E5608A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467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240E"/>
    <w:rsid w:val="00EB4603"/>
    <w:rsid w:val="00EB4F7A"/>
    <w:rsid w:val="00EB5198"/>
    <w:rsid w:val="00EB52AB"/>
    <w:rsid w:val="00EB6114"/>
    <w:rsid w:val="00EB6561"/>
    <w:rsid w:val="00EB7A61"/>
    <w:rsid w:val="00EB7B31"/>
    <w:rsid w:val="00EB7FD5"/>
    <w:rsid w:val="00EC0EC5"/>
    <w:rsid w:val="00EC29A4"/>
    <w:rsid w:val="00EC337B"/>
    <w:rsid w:val="00EC3B4D"/>
    <w:rsid w:val="00EC4556"/>
    <w:rsid w:val="00EC4A83"/>
    <w:rsid w:val="00EC4B17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06DA"/>
    <w:rsid w:val="00EF1439"/>
    <w:rsid w:val="00EF4948"/>
    <w:rsid w:val="00EF54A0"/>
    <w:rsid w:val="00EF56B1"/>
    <w:rsid w:val="00F00028"/>
    <w:rsid w:val="00F02093"/>
    <w:rsid w:val="00F02A3E"/>
    <w:rsid w:val="00F038F2"/>
    <w:rsid w:val="00F0529C"/>
    <w:rsid w:val="00F0556C"/>
    <w:rsid w:val="00F05AC7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26F3E"/>
    <w:rsid w:val="00F31212"/>
    <w:rsid w:val="00F3257E"/>
    <w:rsid w:val="00F327E3"/>
    <w:rsid w:val="00F3362A"/>
    <w:rsid w:val="00F347A8"/>
    <w:rsid w:val="00F34ABF"/>
    <w:rsid w:val="00F34D2E"/>
    <w:rsid w:val="00F3533F"/>
    <w:rsid w:val="00F3549B"/>
    <w:rsid w:val="00F35823"/>
    <w:rsid w:val="00F360D8"/>
    <w:rsid w:val="00F365A5"/>
    <w:rsid w:val="00F403FE"/>
    <w:rsid w:val="00F4070A"/>
    <w:rsid w:val="00F4303E"/>
    <w:rsid w:val="00F441D0"/>
    <w:rsid w:val="00F45FCC"/>
    <w:rsid w:val="00F4650F"/>
    <w:rsid w:val="00F475DA"/>
    <w:rsid w:val="00F47A74"/>
    <w:rsid w:val="00F47C89"/>
    <w:rsid w:val="00F47FEE"/>
    <w:rsid w:val="00F5088E"/>
    <w:rsid w:val="00F528DF"/>
    <w:rsid w:val="00F53FB1"/>
    <w:rsid w:val="00F5403C"/>
    <w:rsid w:val="00F5464C"/>
    <w:rsid w:val="00F54D78"/>
    <w:rsid w:val="00F5529B"/>
    <w:rsid w:val="00F571A3"/>
    <w:rsid w:val="00F57FB5"/>
    <w:rsid w:val="00F606AC"/>
    <w:rsid w:val="00F60AAE"/>
    <w:rsid w:val="00F63694"/>
    <w:rsid w:val="00F64125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75E"/>
    <w:rsid w:val="00F91D9D"/>
    <w:rsid w:val="00F92B50"/>
    <w:rsid w:val="00F94358"/>
    <w:rsid w:val="00F97BC1"/>
    <w:rsid w:val="00FA0267"/>
    <w:rsid w:val="00FA0531"/>
    <w:rsid w:val="00FA0B86"/>
    <w:rsid w:val="00FA0BD7"/>
    <w:rsid w:val="00FA17B8"/>
    <w:rsid w:val="00FA2B3E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272"/>
    <w:rsid w:val="00FD797F"/>
    <w:rsid w:val="00FE01E9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3"/>
    <w:basedOn w:val="a"/>
    <w:link w:val="33"/>
    <w:rsid w:val="003B5FC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rsid w:val="003B5FC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3"/>
    <w:basedOn w:val="a"/>
    <w:link w:val="33"/>
    <w:rsid w:val="003B5FC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rsid w:val="003B5FC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AD57-A6CE-4864-95ED-3D9AA6EF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55</Pages>
  <Words>20587</Words>
  <Characters>117352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137664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26</cp:revision>
  <cp:lastPrinted>2023-07-11T08:27:00Z</cp:lastPrinted>
  <dcterms:created xsi:type="dcterms:W3CDTF">2023-07-10T11:59:00Z</dcterms:created>
  <dcterms:modified xsi:type="dcterms:W3CDTF">2023-07-25T12:34:00Z</dcterms:modified>
</cp:coreProperties>
</file>