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0A3893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0A3893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A3893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A3893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0A3893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0A3893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0A3893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0A3893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0A3893" w:rsidRDefault="004938E6" w:rsidP="007D3A2C">
      <w:pPr>
        <w:widowControl w:val="0"/>
        <w:rPr>
          <w:sz w:val="28"/>
          <w:szCs w:val="28"/>
        </w:rPr>
      </w:pPr>
    </w:p>
    <w:p w:rsidR="005F07BD" w:rsidRPr="000A3893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0A3893">
        <w:rPr>
          <w:b/>
          <w:sz w:val="28"/>
          <w:szCs w:val="28"/>
        </w:rPr>
        <w:t>О внесении изменени</w:t>
      </w:r>
      <w:r w:rsidR="009544D4" w:rsidRPr="000A3893">
        <w:rPr>
          <w:b/>
          <w:sz w:val="28"/>
          <w:szCs w:val="28"/>
        </w:rPr>
        <w:t>й</w:t>
      </w:r>
      <w:r w:rsidRPr="000A3893">
        <w:rPr>
          <w:b/>
          <w:sz w:val="28"/>
          <w:szCs w:val="28"/>
        </w:rPr>
        <w:t xml:space="preserve"> в постановление администрации</w:t>
      </w:r>
      <w:r w:rsidR="00CB00DA" w:rsidRPr="000A3893">
        <w:rPr>
          <w:b/>
          <w:sz w:val="28"/>
          <w:szCs w:val="28"/>
        </w:rPr>
        <w:t xml:space="preserve"> </w:t>
      </w:r>
      <w:r w:rsidR="000A3893" w:rsidRPr="000A3893">
        <w:rPr>
          <w:b/>
          <w:sz w:val="28"/>
          <w:szCs w:val="28"/>
        </w:rPr>
        <w:t>Рисового</w:t>
      </w:r>
      <w:r w:rsidR="004B69E8" w:rsidRPr="000A3893">
        <w:rPr>
          <w:b/>
          <w:sz w:val="28"/>
          <w:szCs w:val="28"/>
        </w:rPr>
        <w:t xml:space="preserve"> сельского поселения Славянского района </w:t>
      </w:r>
      <w:r w:rsidRPr="000A3893">
        <w:rPr>
          <w:b/>
          <w:sz w:val="28"/>
          <w:szCs w:val="28"/>
        </w:rPr>
        <w:t xml:space="preserve">от </w:t>
      </w:r>
      <w:r w:rsidR="000A3893" w:rsidRPr="000A3893">
        <w:rPr>
          <w:b/>
          <w:sz w:val="28"/>
          <w:szCs w:val="28"/>
        </w:rPr>
        <w:t>7 августа 2024 г. № 72</w:t>
      </w:r>
      <w:r w:rsidRPr="000A3893">
        <w:rPr>
          <w:b/>
          <w:sz w:val="28"/>
          <w:szCs w:val="28"/>
        </w:rPr>
        <w:t xml:space="preserve"> «</w:t>
      </w:r>
      <w:r w:rsidR="005F07BD" w:rsidRPr="000A3893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0A3893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0A3893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0A389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0A3893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0A3893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0A3893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0A3893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0A3893">
        <w:rPr>
          <w:sz w:val="28"/>
          <w:szCs w:val="28"/>
        </w:rPr>
        <w:t>е</w:t>
      </w:r>
      <w:r w:rsidR="009938C7" w:rsidRPr="000A3893">
        <w:rPr>
          <w:sz w:val="28"/>
          <w:szCs w:val="28"/>
        </w:rPr>
        <w:t>дерации»,</w:t>
      </w:r>
      <w:r w:rsidRPr="000A3893">
        <w:rPr>
          <w:sz w:val="28"/>
          <w:szCs w:val="28"/>
        </w:rPr>
        <w:t xml:space="preserve"> </w:t>
      </w:r>
      <w:r w:rsidR="009938C7" w:rsidRPr="000A3893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0A3893">
        <w:rPr>
          <w:sz w:val="28"/>
          <w:szCs w:val="28"/>
          <w:lang w:eastAsia="ar-SA"/>
        </w:rPr>
        <w:t>а</w:t>
      </w:r>
      <w:r w:rsidR="009938C7" w:rsidRPr="000A3893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0A3893">
        <w:rPr>
          <w:sz w:val="28"/>
          <w:szCs w:val="28"/>
        </w:rPr>
        <w:t>п о с т а н о в л я ю:</w:t>
      </w:r>
    </w:p>
    <w:p w:rsidR="00D23C8A" w:rsidRPr="000A3893" w:rsidRDefault="00987109" w:rsidP="009938C7">
      <w:pPr>
        <w:ind w:firstLine="709"/>
        <w:jc w:val="both"/>
        <w:rPr>
          <w:sz w:val="28"/>
        </w:rPr>
      </w:pPr>
      <w:r w:rsidRPr="000A3893">
        <w:rPr>
          <w:sz w:val="28"/>
          <w:szCs w:val="28"/>
        </w:rPr>
        <w:t xml:space="preserve">1. </w:t>
      </w:r>
      <w:r w:rsidR="009544D4" w:rsidRPr="000A3893">
        <w:rPr>
          <w:sz w:val="28"/>
          <w:szCs w:val="28"/>
        </w:rPr>
        <w:t>Утвердить изменения в</w:t>
      </w:r>
      <w:r w:rsidRPr="000A3893">
        <w:rPr>
          <w:sz w:val="28"/>
          <w:szCs w:val="28"/>
        </w:rPr>
        <w:t xml:space="preserve"> постановление администрации</w:t>
      </w:r>
      <w:r w:rsidR="00CB00DA" w:rsidRPr="000A3893">
        <w:rPr>
          <w:sz w:val="28"/>
          <w:szCs w:val="28"/>
        </w:rPr>
        <w:t xml:space="preserve"> </w:t>
      </w:r>
      <w:r w:rsidR="000A3893" w:rsidRPr="000A3893">
        <w:rPr>
          <w:sz w:val="28"/>
          <w:szCs w:val="28"/>
        </w:rPr>
        <w:t>Рисового</w:t>
      </w:r>
      <w:r w:rsidR="004B69E8" w:rsidRPr="000A3893">
        <w:rPr>
          <w:sz w:val="28"/>
          <w:szCs w:val="28"/>
        </w:rPr>
        <w:t xml:space="preserve"> сел</w:t>
      </w:r>
      <w:r w:rsidR="004B69E8" w:rsidRPr="000A3893">
        <w:rPr>
          <w:sz w:val="28"/>
          <w:szCs w:val="28"/>
        </w:rPr>
        <w:t>ь</w:t>
      </w:r>
      <w:r w:rsidR="004B69E8" w:rsidRPr="000A3893">
        <w:rPr>
          <w:sz w:val="28"/>
          <w:szCs w:val="28"/>
        </w:rPr>
        <w:t>ского поселения Славянского района</w:t>
      </w:r>
      <w:r w:rsidRPr="000A3893">
        <w:rPr>
          <w:sz w:val="28"/>
          <w:szCs w:val="28"/>
        </w:rPr>
        <w:t xml:space="preserve"> </w:t>
      </w:r>
      <w:r w:rsidR="009938C7" w:rsidRPr="000A3893">
        <w:rPr>
          <w:sz w:val="28"/>
          <w:szCs w:val="28"/>
        </w:rPr>
        <w:t xml:space="preserve">от </w:t>
      </w:r>
      <w:r w:rsidR="000A3893" w:rsidRPr="000A3893">
        <w:rPr>
          <w:sz w:val="28"/>
          <w:szCs w:val="28"/>
        </w:rPr>
        <w:t>7 августа 2024 г. № 72</w:t>
      </w:r>
      <w:r w:rsidR="009938C7" w:rsidRPr="000A3893">
        <w:rPr>
          <w:sz w:val="28"/>
          <w:szCs w:val="28"/>
        </w:rPr>
        <w:t xml:space="preserve"> «Об утвержд</w:t>
      </w:r>
      <w:r w:rsidR="009938C7" w:rsidRPr="000A3893">
        <w:rPr>
          <w:sz w:val="28"/>
          <w:szCs w:val="28"/>
        </w:rPr>
        <w:t>е</w:t>
      </w:r>
      <w:r w:rsidR="009938C7" w:rsidRPr="000A3893">
        <w:rPr>
          <w:sz w:val="28"/>
          <w:szCs w:val="28"/>
        </w:rPr>
        <w:t>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0A3893">
        <w:rPr>
          <w:sz w:val="28"/>
          <w:szCs w:val="28"/>
        </w:rPr>
        <w:t>и</w:t>
      </w:r>
      <w:r w:rsidR="009938C7" w:rsidRPr="000A3893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0A3893">
        <w:rPr>
          <w:sz w:val="28"/>
          <w:szCs w:val="28"/>
        </w:rPr>
        <w:t>б</w:t>
      </w:r>
      <w:r w:rsidR="009938C7" w:rsidRPr="000A3893">
        <w:rPr>
          <w:sz w:val="28"/>
          <w:szCs w:val="28"/>
        </w:rPr>
        <w:t>ственности»</w:t>
      </w:r>
      <w:r w:rsidR="00897E1E" w:rsidRPr="000A3893">
        <w:rPr>
          <w:sz w:val="28"/>
          <w:szCs w:val="28"/>
        </w:rPr>
        <w:t>»</w:t>
      </w:r>
      <w:r w:rsidR="00792620" w:rsidRPr="000A3893">
        <w:rPr>
          <w:sz w:val="28"/>
          <w:szCs w:val="28"/>
        </w:rPr>
        <w:t xml:space="preserve"> </w:t>
      </w:r>
      <w:r w:rsidR="009544D4" w:rsidRPr="000A3893">
        <w:rPr>
          <w:sz w:val="28"/>
        </w:rPr>
        <w:t>согласно приложению к настоящему постановлению.</w:t>
      </w:r>
    </w:p>
    <w:p w:rsidR="00DF37C4" w:rsidRPr="004361B1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93">
        <w:rPr>
          <w:sz w:val="28"/>
          <w:szCs w:val="28"/>
        </w:rPr>
        <w:t>2</w:t>
      </w:r>
      <w:r w:rsidR="00DF37C4" w:rsidRPr="000A3893">
        <w:rPr>
          <w:sz w:val="28"/>
          <w:szCs w:val="28"/>
        </w:rPr>
        <w:t xml:space="preserve">. </w:t>
      </w:r>
      <w:r w:rsidR="004B69E8" w:rsidRPr="000A3893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0A3893" w:rsidRPr="000A3893">
        <w:rPr>
          <w:rFonts w:eastAsia="Calibri"/>
          <w:color w:val="000000"/>
          <w:sz w:val="28"/>
          <w:szCs w:val="28"/>
          <w:lang w:eastAsia="en-US"/>
        </w:rPr>
        <w:t>Рисового</w:t>
      </w:r>
      <w:r w:rsidR="004B69E8" w:rsidRPr="000A3893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</w:t>
      </w:r>
      <w:r w:rsidR="004B69E8" w:rsidRPr="000A3893">
        <w:rPr>
          <w:rFonts w:eastAsia="Calibri"/>
          <w:color w:val="000000"/>
          <w:sz w:val="28"/>
          <w:szCs w:val="28"/>
          <w:lang w:eastAsia="en-US"/>
        </w:rPr>
        <w:t>н</w:t>
      </w:r>
      <w:r w:rsidR="004B69E8" w:rsidRPr="000A3893">
        <w:rPr>
          <w:rFonts w:eastAsia="Calibri"/>
          <w:color w:val="000000"/>
          <w:sz w:val="28"/>
          <w:szCs w:val="28"/>
          <w:lang w:eastAsia="en-US"/>
        </w:rPr>
        <w:t>ского района (</w:t>
      </w:r>
      <w:r w:rsidR="000A3893" w:rsidRPr="000A3893">
        <w:rPr>
          <w:rFonts w:eastAsia="Calibri"/>
          <w:color w:val="000000"/>
          <w:sz w:val="28"/>
          <w:szCs w:val="28"/>
          <w:lang w:eastAsia="en-US"/>
        </w:rPr>
        <w:t>Кочканян Н.А.</w:t>
      </w:r>
      <w:r w:rsidR="004B69E8" w:rsidRPr="000A3893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4361B1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4B69E8" w:rsidRPr="004361B1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4361B1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0A3893" w:rsidRPr="004361B1">
        <w:rPr>
          <w:rFonts w:eastAsia="Calibri"/>
          <w:color w:val="000000"/>
          <w:sz w:val="28"/>
          <w:szCs w:val="28"/>
          <w:lang w:eastAsia="en-US"/>
        </w:rPr>
        <w:t>Рис</w:t>
      </w:r>
      <w:r w:rsidR="000A3893" w:rsidRPr="004361B1">
        <w:rPr>
          <w:rFonts w:eastAsia="Calibri"/>
          <w:color w:val="000000"/>
          <w:sz w:val="28"/>
          <w:szCs w:val="28"/>
          <w:lang w:eastAsia="en-US"/>
        </w:rPr>
        <w:t>о</w:t>
      </w:r>
      <w:r w:rsidR="000A3893" w:rsidRPr="004361B1">
        <w:rPr>
          <w:rFonts w:eastAsia="Calibri"/>
          <w:color w:val="000000"/>
          <w:sz w:val="28"/>
          <w:szCs w:val="28"/>
          <w:lang w:eastAsia="en-US"/>
        </w:rPr>
        <w:t>вого</w:t>
      </w:r>
      <w:r w:rsidR="004B69E8" w:rsidRPr="004361B1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0A3893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4361B1">
        <w:rPr>
          <w:sz w:val="28"/>
          <w:szCs w:val="28"/>
        </w:rPr>
        <w:t>3</w:t>
      </w:r>
      <w:r w:rsidR="00DF37C4" w:rsidRPr="004361B1">
        <w:rPr>
          <w:sz w:val="28"/>
          <w:szCs w:val="28"/>
        </w:rPr>
        <w:t xml:space="preserve">. </w:t>
      </w:r>
      <w:r w:rsidR="001D1C0B" w:rsidRPr="004361B1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4361B1">
        <w:rPr>
          <w:sz w:val="28"/>
          <w:szCs w:val="28"/>
        </w:rPr>
        <w:t>и</w:t>
      </w:r>
      <w:r w:rsidR="001D1C0B" w:rsidRPr="004361B1">
        <w:rPr>
          <w:sz w:val="28"/>
          <w:szCs w:val="28"/>
        </w:rPr>
        <w:t>ального обнародования</w:t>
      </w:r>
      <w:r w:rsidR="00B818E9" w:rsidRPr="004361B1">
        <w:rPr>
          <w:sz w:val="28"/>
          <w:szCs w:val="28"/>
        </w:rPr>
        <w:t>.</w:t>
      </w:r>
      <w:bookmarkStart w:id="0" w:name="_GoBack"/>
      <w:bookmarkEnd w:id="0"/>
    </w:p>
    <w:p w:rsidR="00DF37C4" w:rsidRPr="000A3893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A3893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0A3893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0A3893">
        <w:rPr>
          <w:rFonts w:eastAsia="Calibri"/>
          <w:sz w:val="28"/>
          <w:szCs w:val="28"/>
        </w:rPr>
        <w:t xml:space="preserve">Глава </w:t>
      </w:r>
      <w:r w:rsidR="000A3893" w:rsidRPr="000A3893">
        <w:rPr>
          <w:rFonts w:eastAsia="Calibri"/>
          <w:sz w:val="28"/>
          <w:szCs w:val="28"/>
        </w:rPr>
        <w:t>Рисового</w:t>
      </w:r>
      <w:r w:rsidRPr="000A3893">
        <w:rPr>
          <w:rFonts w:eastAsia="Calibri"/>
          <w:sz w:val="28"/>
          <w:szCs w:val="28"/>
        </w:rPr>
        <w:t xml:space="preserve"> сельского</w:t>
      </w:r>
    </w:p>
    <w:p w:rsidR="00281E4C" w:rsidRPr="000A3893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0A3893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A3893">
        <w:rPr>
          <w:rFonts w:eastAsia="Calibri"/>
          <w:sz w:val="28"/>
          <w:szCs w:val="28"/>
        </w:rPr>
        <w:t>поселения </w:t>
      </w:r>
      <w:r w:rsidR="004B69E8" w:rsidRPr="000A3893">
        <w:rPr>
          <w:rFonts w:eastAsia="Calibri"/>
          <w:sz w:val="28"/>
          <w:szCs w:val="28"/>
        </w:rPr>
        <w:t>Славянского</w:t>
      </w:r>
      <w:r w:rsidRPr="000A3893">
        <w:rPr>
          <w:rFonts w:eastAsia="Calibri"/>
          <w:sz w:val="28"/>
          <w:szCs w:val="28"/>
        </w:rPr>
        <w:t> </w:t>
      </w:r>
      <w:r w:rsidR="004B69E8" w:rsidRPr="000A3893">
        <w:rPr>
          <w:rFonts w:eastAsia="Calibri"/>
          <w:sz w:val="28"/>
          <w:szCs w:val="28"/>
        </w:rPr>
        <w:t xml:space="preserve">района </w:t>
      </w:r>
      <w:r w:rsidR="000A3893" w:rsidRPr="000A3893">
        <w:rPr>
          <w:rFonts w:eastAsia="Calibri"/>
          <w:sz w:val="28"/>
          <w:szCs w:val="28"/>
        </w:rPr>
        <w:t>А.В.</w:t>
      </w:r>
      <w:r w:rsidRPr="000A3893">
        <w:rPr>
          <w:rFonts w:eastAsia="Calibri"/>
          <w:sz w:val="28"/>
          <w:szCs w:val="28"/>
        </w:rPr>
        <w:t> </w:t>
      </w:r>
      <w:r w:rsidR="000A3893" w:rsidRPr="000A3893">
        <w:rPr>
          <w:rFonts w:eastAsia="Calibri"/>
          <w:sz w:val="28"/>
          <w:szCs w:val="28"/>
        </w:rPr>
        <w:t>Пономарев</w:t>
      </w:r>
      <w:r w:rsidRPr="000A3893">
        <w:rPr>
          <w:rFonts w:eastAsia="Calibri"/>
          <w:sz w:val="28"/>
          <w:szCs w:val="28"/>
        </w:rPr>
        <w:br/>
      </w:r>
    </w:p>
    <w:p w:rsidR="00281E4C" w:rsidRPr="000A3893" w:rsidRDefault="00281E4C" w:rsidP="00281E4C">
      <w:pPr>
        <w:widowControl w:val="0"/>
        <w:ind w:left="5245"/>
        <w:rPr>
          <w:sz w:val="28"/>
          <w:szCs w:val="28"/>
        </w:rPr>
      </w:pPr>
      <w:r w:rsidRPr="000A3893">
        <w:rPr>
          <w:sz w:val="28"/>
          <w:szCs w:val="28"/>
        </w:rPr>
        <w:lastRenderedPageBreak/>
        <w:t>Приложение</w:t>
      </w:r>
    </w:p>
    <w:p w:rsidR="00281E4C" w:rsidRPr="000A3893" w:rsidRDefault="00281E4C" w:rsidP="00281E4C">
      <w:pPr>
        <w:widowControl w:val="0"/>
        <w:ind w:left="5103"/>
        <w:rPr>
          <w:sz w:val="28"/>
        </w:rPr>
      </w:pPr>
    </w:p>
    <w:p w:rsidR="00281E4C" w:rsidRPr="000A3893" w:rsidRDefault="00281E4C" w:rsidP="00281E4C">
      <w:pPr>
        <w:widowControl w:val="0"/>
        <w:ind w:left="5245"/>
        <w:rPr>
          <w:sz w:val="28"/>
        </w:rPr>
      </w:pPr>
      <w:r w:rsidRPr="000A3893">
        <w:rPr>
          <w:sz w:val="28"/>
          <w:szCs w:val="28"/>
        </w:rPr>
        <w:t>УТВЕРЖДЕНЫ</w:t>
      </w:r>
    </w:p>
    <w:p w:rsidR="00281E4C" w:rsidRPr="000A3893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A389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A3893" w:rsidRDefault="000A3893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A3893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C04C80" w:rsidRPr="000A389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A3893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A3893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A3893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0A3893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A3893" w:rsidRDefault="00281E4C" w:rsidP="00281E4C">
      <w:pPr>
        <w:ind w:left="5245"/>
        <w:rPr>
          <w:b/>
          <w:sz w:val="28"/>
          <w:szCs w:val="28"/>
        </w:rPr>
      </w:pPr>
      <w:r w:rsidRPr="000A3893">
        <w:rPr>
          <w:sz w:val="28"/>
          <w:szCs w:val="28"/>
        </w:rPr>
        <w:t>от</w:t>
      </w:r>
      <w:r w:rsidR="00D72569" w:rsidRPr="000A3893">
        <w:rPr>
          <w:sz w:val="28"/>
          <w:szCs w:val="28"/>
        </w:rPr>
        <w:t xml:space="preserve"> </w:t>
      </w:r>
      <w:r w:rsidRPr="000A3893">
        <w:rPr>
          <w:sz w:val="28"/>
          <w:szCs w:val="28"/>
        </w:rPr>
        <w:t>___________</w:t>
      </w:r>
      <w:r w:rsidR="00D72569" w:rsidRPr="000A3893">
        <w:rPr>
          <w:sz w:val="28"/>
          <w:szCs w:val="28"/>
        </w:rPr>
        <w:t xml:space="preserve"> </w:t>
      </w:r>
      <w:r w:rsidRPr="000A3893">
        <w:rPr>
          <w:sz w:val="28"/>
          <w:szCs w:val="28"/>
        </w:rPr>
        <w:t>№</w:t>
      </w:r>
      <w:r w:rsidR="00D72569" w:rsidRPr="000A3893">
        <w:rPr>
          <w:sz w:val="28"/>
          <w:szCs w:val="28"/>
        </w:rPr>
        <w:t> </w:t>
      </w:r>
      <w:r w:rsidRPr="000A3893">
        <w:rPr>
          <w:sz w:val="28"/>
          <w:szCs w:val="28"/>
        </w:rPr>
        <w:t>__________</w:t>
      </w:r>
    </w:p>
    <w:p w:rsidR="00281E4C" w:rsidRPr="000A389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A389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A389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A389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0A389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A3893">
        <w:rPr>
          <w:rFonts w:eastAsia="Calibri"/>
          <w:b/>
          <w:sz w:val="28"/>
          <w:szCs w:val="28"/>
        </w:rPr>
        <w:t>ИЗМЕНЕНИЯ,</w:t>
      </w:r>
    </w:p>
    <w:p w:rsidR="004B69E8" w:rsidRPr="000A3893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A3893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0A3893" w:rsidRPr="000A3893">
        <w:rPr>
          <w:rFonts w:eastAsia="Calibri"/>
          <w:b/>
          <w:sz w:val="28"/>
          <w:szCs w:val="28"/>
        </w:rPr>
        <w:t>Рисового</w:t>
      </w:r>
    </w:p>
    <w:p w:rsidR="00BF023A" w:rsidRPr="000A3893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A3893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0A3893">
        <w:rPr>
          <w:rFonts w:eastAsia="Calibri"/>
          <w:b/>
          <w:sz w:val="28"/>
          <w:szCs w:val="28"/>
        </w:rPr>
        <w:t xml:space="preserve"> </w:t>
      </w:r>
      <w:r w:rsidR="00BF023A" w:rsidRPr="000A3893">
        <w:rPr>
          <w:rFonts w:eastAsia="Calibri"/>
          <w:b/>
          <w:sz w:val="28"/>
          <w:szCs w:val="28"/>
        </w:rPr>
        <w:t xml:space="preserve">от </w:t>
      </w:r>
      <w:r w:rsidR="000A3893" w:rsidRPr="000A3893">
        <w:rPr>
          <w:rFonts w:eastAsia="Calibri"/>
          <w:b/>
          <w:sz w:val="28"/>
          <w:szCs w:val="28"/>
        </w:rPr>
        <w:t>7 августа 2024 г. № 72</w:t>
      </w:r>
      <w:r w:rsidR="00BF023A" w:rsidRPr="000A3893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0A3893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A3893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0A3893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0A3893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0A3893" w:rsidRDefault="00B818E9" w:rsidP="00B818E9">
      <w:pPr>
        <w:ind w:firstLine="709"/>
        <w:rPr>
          <w:rFonts w:eastAsia="Calibri"/>
          <w:sz w:val="28"/>
          <w:szCs w:val="28"/>
        </w:rPr>
      </w:pPr>
      <w:r w:rsidRPr="000A3893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0A3893" w:rsidRDefault="00B818E9" w:rsidP="00B818E9">
      <w:pPr>
        <w:ind w:firstLine="709"/>
        <w:jc w:val="both"/>
        <w:rPr>
          <w:bCs/>
          <w:sz w:val="28"/>
          <w:szCs w:val="28"/>
        </w:rPr>
      </w:pPr>
      <w:r w:rsidRPr="000A3893">
        <w:rPr>
          <w:rFonts w:eastAsia="Calibri"/>
          <w:sz w:val="28"/>
          <w:szCs w:val="28"/>
        </w:rPr>
        <w:t xml:space="preserve">1) </w:t>
      </w:r>
      <w:r w:rsidR="0072223E" w:rsidRPr="000A3893">
        <w:rPr>
          <w:rFonts w:eastAsia="Calibri"/>
          <w:sz w:val="28"/>
          <w:szCs w:val="28"/>
        </w:rPr>
        <w:t xml:space="preserve">в </w:t>
      </w:r>
      <w:r w:rsidRPr="000A3893">
        <w:rPr>
          <w:rFonts w:eastAsia="Calibri"/>
          <w:sz w:val="28"/>
          <w:szCs w:val="28"/>
        </w:rPr>
        <w:t>пункт</w:t>
      </w:r>
      <w:r w:rsidR="0072223E" w:rsidRPr="000A3893">
        <w:rPr>
          <w:rFonts w:eastAsia="Calibri"/>
          <w:sz w:val="28"/>
          <w:szCs w:val="28"/>
        </w:rPr>
        <w:t xml:space="preserve">е 1) подпункта 1.1.2. </w:t>
      </w:r>
      <w:r w:rsidRPr="000A3893">
        <w:rPr>
          <w:rFonts w:eastAsia="Calibri"/>
          <w:sz w:val="28"/>
          <w:szCs w:val="28"/>
        </w:rPr>
        <w:t xml:space="preserve">раздела I </w:t>
      </w:r>
      <w:r w:rsidR="0072223E" w:rsidRPr="000A3893">
        <w:rPr>
          <w:rFonts w:eastAsia="Calibri"/>
          <w:sz w:val="28"/>
          <w:szCs w:val="28"/>
        </w:rPr>
        <w:t>слова «</w:t>
      </w:r>
      <w:r w:rsidR="0072223E" w:rsidRPr="000A3893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0A3893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0A3893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0A3893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0A3893">
        <w:rPr>
          <w:rFonts w:eastAsia="Calibri"/>
          <w:sz w:val="28"/>
          <w:szCs w:val="28"/>
        </w:rPr>
        <w:t xml:space="preserve">2) </w:t>
      </w:r>
      <w:r w:rsidR="009302C5" w:rsidRPr="000A3893">
        <w:rPr>
          <w:rFonts w:eastAsia="Calibri"/>
          <w:sz w:val="28"/>
          <w:szCs w:val="28"/>
        </w:rPr>
        <w:t>в разделе II:</w:t>
      </w:r>
    </w:p>
    <w:p w:rsidR="009302C5" w:rsidRPr="000A3893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0A3893">
        <w:rPr>
          <w:rFonts w:eastAsia="Calibri"/>
          <w:sz w:val="28"/>
          <w:szCs w:val="28"/>
        </w:rPr>
        <w:t xml:space="preserve">а) абзац 2 подпункта </w:t>
      </w:r>
      <w:r w:rsidRPr="000A3893">
        <w:rPr>
          <w:sz w:val="28"/>
          <w:szCs w:val="28"/>
        </w:rPr>
        <w:t>2.3.3. пункта 2.3.</w:t>
      </w:r>
      <w:r w:rsidRPr="000A389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0A3893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893">
        <w:rPr>
          <w:rFonts w:eastAsia="Calibri"/>
          <w:sz w:val="28"/>
          <w:szCs w:val="28"/>
        </w:rPr>
        <w:t>«</w:t>
      </w:r>
      <w:r w:rsidRPr="000A3893">
        <w:rPr>
          <w:sz w:val="28"/>
          <w:szCs w:val="28"/>
        </w:rPr>
        <w:t>Подписанные экземпляры проекта соглашения о перераспределении з</w:t>
      </w:r>
      <w:r w:rsidRPr="000A3893">
        <w:rPr>
          <w:sz w:val="28"/>
          <w:szCs w:val="28"/>
        </w:rPr>
        <w:t>е</w:t>
      </w:r>
      <w:r w:rsidRPr="000A3893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0A3893">
        <w:rPr>
          <w:sz w:val="28"/>
          <w:szCs w:val="28"/>
        </w:rPr>
        <w:t>м</w:t>
      </w:r>
      <w:r w:rsidRPr="000A3893">
        <w:rPr>
          <w:sz w:val="28"/>
          <w:szCs w:val="28"/>
        </w:rPr>
        <w:t>ляется МФЦ.»;</w:t>
      </w:r>
    </w:p>
    <w:p w:rsidR="009302C5" w:rsidRPr="000A3893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A3893">
        <w:rPr>
          <w:rFonts w:eastAsia="Calibri"/>
          <w:sz w:val="28"/>
          <w:szCs w:val="28"/>
        </w:rPr>
        <w:t>б</w:t>
      </w:r>
      <w:r w:rsidR="00B818E9" w:rsidRPr="000A3893">
        <w:rPr>
          <w:rFonts w:eastAsia="Calibri"/>
          <w:sz w:val="28"/>
          <w:szCs w:val="28"/>
        </w:rPr>
        <w:t>)</w:t>
      </w:r>
      <w:r w:rsidRPr="000A3893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0A3893" w:rsidRDefault="009302C5" w:rsidP="009302C5">
      <w:pPr>
        <w:widowControl w:val="0"/>
        <w:ind w:firstLine="709"/>
        <w:jc w:val="both"/>
        <w:rPr>
          <w:sz w:val="28"/>
        </w:rPr>
      </w:pPr>
      <w:r w:rsidRPr="000A3893">
        <w:rPr>
          <w:rFonts w:eastAsia="Calibri"/>
          <w:sz w:val="28"/>
          <w:szCs w:val="28"/>
        </w:rPr>
        <w:t xml:space="preserve">в) </w:t>
      </w:r>
      <w:r w:rsidRPr="000A3893">
        <w:rPr>
          <w:sz w:val="28"/>
        </w:rPr>
        <w:t>пункт 2.12. изложить в следующей редакции:</w:t>
      </w:r>
    </w:p>
    <w:p w:rsidR="009302C5" w:rsidRPr="000A3893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0A3893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0A3893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0A3893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0A3893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0A3893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0A3893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0A3893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0A3893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0A3893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0A3893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0A3893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0A3893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893">
        <w:rPr>
          <w:rFonts w:cs="Arial"/>
          <w:sz w:val="28"/>
          <w:szCs w:val="28"/>
        </w:rPr>
        <w:t>д) в пункте 2.14. слова «</w:t>
      </w:r>
      <w:r w:rsidRPr="000A3893">
        <w:rPr>
          <w:sz w:val="28"/>
          <w:szCs w:val="28"/>
        </w:rPr>
        <w:t>и перечнем документов, необходимых для пред</w:t>
      </w:r>
      <w:r w:rsidRPr="000A3893">
        <w:rPr>
          <w:sz w:val="28"/>
          <w:szCs w:val="28"/>
        </w:rPr>
        <w:t>о</w:t>
      </w:r>
      <w:r w:rsidRPr="000A3893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0A3893">
        <w:rPr>
          <w:sz w:val="28"/>
          <w:szCs w:val="28"/>
        </w:rPr>
        <w:t>е</w:t>
      </w:r>
      <w:r w:rsidRPr="000A3893">
        <w:rPr>
          <w:sz w:val="28"/>
          <w:szCs w:val="28"/>
        </w:rPr>
        <w:t>обходимых для предоставления»;</w:t>
      </w:r>
    </w:p>
    <w:p w:rsidR="009302C5" w:rsidRPr="000A3893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893">
        <w:rPr>
          <w:rFonts w:cs="Arial"/>
          <w:sz w:val="28"/>
          <w:szCs w:val="28"/>
        </w:rPr>
        <w:t xml:space="preserve">е) в абзаце 4 подпункта </w:t>
      </w:r>
      <w:r w:rsidRPr="000A3893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0A3893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0A3893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0A3893">
        <w:rPr>
          <w:sz w:val="28"/>
          <w:szCs w:val="28"/>
        </w:rPr>
        <w:t xml:space="preserve"> 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A3893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0A3893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3893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0A3893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A3893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0A3893">
        <w:rPr>
          <w:color w:val="000000" w:themeColor="text1"/>
          <w:sz w:val="28"/>
          <w:szCs w:val="28"/>
        </w:rPr>
        <w:t>н</w:t>
      </w:r>
      <w:r w:rsidRPr="000A3893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0A3893">
        <w:rPr>
          <w:color w:val="000000" w:themeColor="text1"/>
          <w:sz w:val="28"/>
          <w:szCs w:val="28"/>
        </w:rPr>
        <w:t>т</w:t>
      </w:r>
      <w:r w:rsidRPr="000A3893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0A3893">
        <w:rPr>
          <w:color w:val="000000" w:themeColor="text1"/>
          <w:sz w:val="28"/>
          <w:szCs w:val="28"/>
        </w:rPr>
        <w:t>а</w:t>
      </w:r>
      <w:r w:rsidRPr="000A3893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0A3893">
        <w:rPr>
          <w:color w:val="000000" w:themeColor="text1"/>
          <w:sz w:val="28"/>
          <w:szCs w:val="28"/>
        </w:rPr>
        <w:t>ь</w:t>
      </w:r>
      <w:r w:rsidRPr="000A3893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0A3893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0A3893">
        <w:rPr>
          <w:color w:val="000000" w:themeColor="text1"/>
          <w:sz w:val="28"/>
          <w:szCs w:val="28"/>
        </w:rPr>
        <w:t xml:space="preserve">в) </w:t>
      </w:r>
      <w:r w:rsidRPr="000A3893">
        <w:rPr>
          <w:rFonts w:eastAsia="Calibri"/>
          <w:sz w:val="28"/>
          <w:szCs w:val="28"/>
        </w:rPr>
        <w:t xml:space="preserve">в абзаце 21 подпункта </w:t>
      </w:r>
      <w:r w:rsidRPr="000A3893">
        <w:rPr>
          <w:sz w:val="28"/>
          <w:szCs w:val="28"/>
        </w:rPr>
        <w:t>3.3.2. пункта 3.3.</w:t>
      </w:r>
      <w:r w:rsidRPr="000A3893">
        <w:rPr>
          <w:rFonts w:eastAsia="Calibri"/>
          <w:sz w:val="28"/>
          <w:szCs w:val="28"/>
        </w:rPr>
        <w:t xml:space="preserve"> слова «</w:t>
      </w:r>
      <w:r w:rsidRPr="000A3893">
        <w:rPr>
          <w:color w:val="000000" w:themeColor="text1"/>
          <w:sz w:val="28"/>
          <w:szCs w:val="28"/>
        </w:rPr>
        <w:t>без получения таких д</w:t>
      </w:r>
      <w:r w:rsidRPr="000A3893">
        <w:rPr>
          <w:color w:val="000000" w:themeColor="text1"/>
          <w:sz w:val="28"/>
          <w:szCs w:val="28"/>
        </w:rPr>
        <w:t>о</w:t>
      </w:r>
      <w:r w:rsidRPr="000A3893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0A3893">
        <w:rPr>
          <w:color w:val="000000" w:themeColor="text1"/>
          <w:sz w:val="28"/>
          <w:szCs w:val="28"/>
        </w:rPr>
        <w:t>о</w:t>
      </w:r>
      <w:r w:rsidRPr="000A3893">
        <w:rPr>
          <w:color w:val="000000" w:themeColor="text1"/>
          <w:sz w:val="28"/>
          <w:szCs w:val="28"/>
        </w:rPr>
        <w:t>кументов»;</w:t>
      </w:r>
    </w:p>
    <w:p w:rsidR="00C900F3" w:rsidRPr="000A3893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0A3893">
        <w:rPr>
          <w:rFonts w:eastAsia="Calibri"/>
          <w:sz w:val="28"/>
          <w:szCs w:val="28"/>
        </w:rPr>
        <w:t xml:space="preserve">г) абзац 3 подпункта </w:t>
      </w:r>
      <w:r w:rsidRPr="000A3893">
        <w:rPr>
          <w:sz w:val="28"/>
          <w:szCs w:val="28"/>
        </w:rPr>
        <w:t xml:space="preserve">3.3.6. пункта 3.3. </w:t>
      </w:r>
      <w:r w:rsidRPr="000A3893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0A3893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0A3893">
        <w:rPr>
          <w:rFonts w:eastAsia="Calibri"/>
          <w:sz w:val="28"/>
          <w:szCs w:val="28"/>
        </w:rPr>
        <w:t>«</w:t>
      </w:r>
      <w:r w:rsidRPr="000A389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0A3893">
        <w:rPr>
          <w:sz w:val="28"/>
          <w:szCs w:val="22"/>
          <w:lang w:eastAsia="en-US"/>
        </w:rPr>
        <w:t xml:space="preserve">2.3.1., 2.3.2., 2.3.4. </w:t>
      </w:r>
      <w:r w:rsidRPr="000A3893">
        <w:rPr>
          <w:spacing w:val="-1"/>
          <w:sz w:val="28"/>
          <w:szCs w:val="22"/>
          <w:lang w:eastAsia="en-US"/>
        </w:rPr>
        <w:t xml:space="preserve">настоящего </w:t>
      </w:r>
      <w:r w:rsidRPr="000A3893">
        <w:rPr>
          <w:sz w:val="28"/>
          <w:szCs w:val="22"/>
          <w:lang w:eastAsia="en-US"/>
        </w:rPr>
        <w:t>Административного регламента,</w:t>
      </w:r>
      <w:r w:rsidRPr="000A3893">
        <w:rPr>
          <w:sz w:val="28"/>
          <w:szCs w:val="28"/>
        </w:rPr>
        <w:t xml:space="preserve"> </w:t>
      </w:r>
      <w:bookmarkStart w:id="2" w:name="_Hlk179991635"/>
      <w:r w:rsidRPr="000A3893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0A3893">
        <w:rPr>
          <w:sz w:val="28"/>
        </w:rPr>
        <w:t>2 к</w:t>
      </w:r>
      <w:r w:rsidRPr="000A3893">
        <w:rPr>
          <w:sz w:val="28"/>
        </w:rPr>
        <w:t>а</w:t>
      </w:r>
      <w:r w:rsidRPr="000A3893">
        <w:rPr>
          <w:sz w:val="28"/>
        </w:rPr>
        <w:t>лендарных дней</w:t>
      </w:r>
      <w:r w:rsidRPr="000A3893">
        <w:rPr>
          <w:sz w:val="28"/>
          <w:szCs w:val="28"/>
        </w:rPr>
        <w:t xml:space="preserve"> со дня их подписания </w:t>
      </w:r>
      <w:bookmarkEnd w:id="2"/>
      <w:r w:rsidRPr="000A3893">
        <w:rPr>
          <w:sz w:val="28"/>
          <w:szCs w:val="28"/>
        </w:rPr>
        <w:t>направляет в МФЦ в соответствии с С</w:t>
      </w:r>
      <w:r w:rsidRPr="000A3893">
        <w:rPr>
          <w:sz w:val="28"/>
          <w:szCs w:val="28"/>
        </w:rPr>
        <w:t>о</w:t>
      </w:r>
      <w:r w:rsidRPr="000A3893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0A3893">
        <w:rPr>
          <w:sz w:val="28"/>
          <w:szCs w:val="28"/>
        </w:rPr>
        <w:t>у</w:t>
      </w:r>
      <w:r w:rsidRPr="000A3893">
        <w:rPr>
          <w:sz w:val="28"/>
          <w:szCs w:val="28"/>
        </w:rPr>
        <w:t xml:space="preserve">ги, указанный в пункте </w:t>
      </w:r>
      <w:r w:rsidRPr="000A3893">
        <w:rPr>
          <w:spacing w:val="-1"/>
          <w:sz w:val="28"/>
          <w:szCs w:val="22"/>
          <w:lang w:eastAsia="en-US"/>
        </w:rPr>
        <w:t xml:space="preserve">2.3.3 настоящего </w:t>
      </w:r>
      <w:r w:rsidRPr="000A3893">
        <w:rPr>
          <w:sz w:val="28"/>
          <w:szCs w:val="22"/>
          <w:lang w:eastAsia="en-US"/>
        </w:rPr>
        <w:t>Административного регламента,</w:t>
      </w:r>
      <w:r w:rsidRPr="000A3893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0A3893">
        <w:rPr>
          <w:sz w:val="28"/>
          <w:szCs w:val="28"/>
        </w:rPr>
        <w:t>и</w:t>
      </w:r>
      <w:r w:rsidRPr="000A3893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0A3893">
        <w:rPr>
          <w:sz w:val="28"/>
          <w:szCs w:val="28"/>
        </w:rPr>
        <w:t>в</w:t>
      </w:r>
      <w:r w:rsidRPr="000A3893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0A3893">
        <w:rPr>
          <w:sz w:val="28"/>
          <w:szCs w:val="28"/>
        </w:rPr>
        <w:t>о</w:t>
      </w:r>
      <w:r w:rsidRPr="000A3893">
        <w:rPr>
          <w:sz w:val="28"/>
          <w:szCs w:val="28"/>
        </w:rPr>
        <w:t>ставлении Муниципальной услуги должностным лицом Администрации, п</w:t>
      </w:r>
      <w:r w:rsidRPr="000A3893">
        <w:rPr>
          <w:sz w:val="28"/>
          <w:szCs w:val="28"/>
        </w:rPr>
        <w:t>о</w:t>
      </w:r>
      <w:r w:rsidRPr="000A3893">
        <w:rPr>
          <w:sz w:val="28"/>
          <w:szCs w:val="28"/>
        </w:rPr>
        <w:t>средством АИС ЕЦУ. МФЦ осуществляет составление и выдачу заявителю д</w:t>
      </w:r>
      <w:r w:rsidRPr="000A3893">
        <w:rPr>
          <w:sz w:val="28"/>
          <w:szCs w:val="28"/>
        </w:rPr>
        <w:t>о</w:t>
      </w:r>
      <w:r w:rsidRPr="000A3893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0A3893">
        <w:rPr>
          <w:sz w:val="28"/>
          <w:szCs w:val="28"/>
        </w:rPr>
        <w:t>и</w:t>
      </w:r>
      <w:r w:rsidRPr="000A3893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0A3893">
        <w:rPr>
          <w:sz w:val="28"/>
          <w:szCs w:val="28"/>
        </w:rPr>
        <w:t>е</w:t>
      </w:r>
      <w:r w:rsidRPr="000A3893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0A3893">
        <w:rPr>
          <w:sz w:val="28"/>
          <w:szCs w:val="28"/>
        </w:rPr>
        <w:t>у</w:t>
      </w:r>
      <w:r w:rsidRPr="000A3893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0A3893">
        <w:rPr>
          <w:sz w:val="28"/>
          <w:szCs w:val="28"/>
        </w:rPr>
        <w:t>я</w:t>
      </w:r>
      <w:r w:rsidRPr="000A3893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0A3893">
        <w:rPr>
          <w:sz w:val="28"/>
          <w:szCs w:val="28"/>
        </w:rPr>
        <w:t>м</w:t>
      </w:r>
      <w:r w:rsidRPr="000A3893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0A3893">
        <w:rPr>
          <w:sz w:val="28"/>
          <w:szCs w:val="28"/>
        </w:rPr>
        <w:t>ж</w:t>
      </w:r>
      <w:r w:rsidRPr="000A3893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0A3893">
        <w:rPr>
          <w:kern w:val="2"/>
          <w:sz w:val="28"/>
          <w:szCs w:val="28"/>
        </w:rPr>
        <w:t>.</w:t>
      </w:r>
    </w:p>
    <w:p w:rsidR="00C900F3" w:rsidRPr="000A3893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0A3893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0A3893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0A3893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A3893" w:rsidRPr="000A3893">
        <w:rPr>
          <w:sz w:val="28"/>
          <w:szCs w:val="28"/>
        </w:rPr>
        <w:t>Рисового</w:t>
      </w:r>
      <w:r w:rsidRPr="000A3893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0A3893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0A3893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A3893" w:rsidRPr="000A3893">
        <w:rPr>
          <w:color w:val="000000" w:themeColor="text1"/>
          <w:kern w:val="32"/>
          <w:sz w:val="28"/>
          <w:szCs w:val="28"/>
          <w:lang w:eastAsia="ko-KR"/>
        </w:rPr>
        <w:t>А.В.</w:t>
      </w:r>
      <w:r w:rsidRPr="000A3893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0A3893" w:rsidRPr="000A3893">
        <w:rPr>
          <w:color w:val="000000" w:themeColor="text1"/>
          <w:kern w:val="32"/>
          <w:sz w:val="28"/>
          <w:szCs w:val="28"/>
          <w:lang w:eastAsia="ko-KR"/>
        </w:rPr>
        <w:t>Пономарев</w:t>
      </w:r>
      <w:r w:rsidR="00281E4C" w:rsidRPr="000A3893">
        <w:rPr>
          <w:iCs/>
          <w:sz w:val="28"/>
          <w:szCs w:val="28"/>
        </w:rPr>
        <w:br/>
      </w:r>
    </w:p>
    <w:sectPr w:rsidR="00DB3A4C" w:rsidRPr="000A3893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6A" w:rsidRDefault="0089056A">
      <w:r>
        <w:separator/>
      </w:r>
    </w:p>
  </w:endnote>
  <w:endnote w:type="continuationSeparator" w:id="0">
    <w:p w:rsidR="0089056A" w:rsidRDefault="0089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6A" w:rsidRDefault="0089056A">
      <w:r>
        <w:separator/>
      </w:r>
    </w:p>
  </w:footnote>
  <w:footnote w:type="continuationSeparator" w:id="0">
    <w:p w:rsidR="0089056A" w:rsidRDefault="0089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4361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61B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61B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361B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4361B1">
    <w:pPr>
      <w:pStyle w:val="a4"/>
      <w:jc w:val="center"/>
    </w:pPr>
  </w:p>
  <w:p w:rsidR="00C50879" w:rsidRDefault="004361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A3893"/>
    <w:rsid w:val="000B5CDA"/>
    <w:rsid w:val="00110947"/>
    <w:rsid w:val="00127F51"/>
    <w:rsid w:val="00146335"/>
    <w:rsid w:val="00150741"/>
    <w:rsid w:val="00155D08"/>
    <w:rsid w:val="00165D8A"/>
    <w:rsid w:val="001704E3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1B1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732C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56A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0939"/>
    <w:rsid w:val="009E3AC7"/>
    <w:rsid w:val="009E4F1B"/>
    <w:rsid w:val="009F5D61"/>
    <w:rsid w:val="00A018F7"/>
    <w:rsid w:val="00A02836"/>
    <w:rsid w:val="00A40E0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2025-03-20T13:22:00Z</dcterms:modified>
</cp:coreProperties>
</file>