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05353F" w:rsidRDefault="00DF37C4" w:rsidP="0073015F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F9043A">
        <w:rPr>
          <w:b/>
          <w:sz w:val="28"/>
          <w:szCs w:val="28"/>
        </w:rPr>
        <w:t>Протокского</w:t>
      </w:r>
      <w:r w:rsidR="004B69E8">
        <w:rPr>
          <w:b/>
          <w:sz w:val="28"/>
          <w:szCs w:val="28"/>
        </w:rPr>
        <w:t xml:space="preserve"> сельско</w:t>
      </w:r>
      <w:r w:rsidR="0005353F">
        <w:rPr>
          <w:b/>
          <w:sz w:val="28"/>
          <w:szCs w:val="28"/>
        </w:rPr>
        <w:t>го поселения Славянского района</w:t>
      </w:r>
    </w:p>
    <w:p w:rsidR="0073015F" w:rsidRDefault="00DF37C4" w:rsidP="0073015F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5353F">
        <w:rPr>
          <w:b/>
          <w:sz w:val="28"/>
          <w:szCs w:val="28"/>
        </w:rPr>
        <w:t>14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05353F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05353F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73015F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F9043A">
        <w:rPr>
          <w:sz w:val="28"/>
          <w:szCs w:val="28"/>
        </w:rPr>
        <w:t>Протокского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05353F" w:rsidRPr="0005353F">
        <w:rPr>
          <w:sz w:val="28"/>
          <w:szCs w:val="28"/>
        </w:rPr>
        <w:t>14</w:t>
      </w:r>
      <w:r w:rsidR="004B69E8" w:rsidRPr="0005353F">
        <w:rPr>
          <w:sz w:val="28"/>
          <w:szCs w:val="28"/>
        </w:rPr>
        <w:t xml:space="preserve"> апреля</w:t>
      </w:r>
      <w:r w:rsidR="00897E1E" w:rsidRPr="0005353F">
        <w:rPr>
          <w:sz w:val="28"/>
          <w:szCs w:val="28"/>
        </w:rPr>
        <w:t xml:space="preserve"> 2023 г. № </w:t>
      </w:r>
      <w:r w:rsidR="0005353F" w:rsidRPr="0005353F">
        <w:rPr>
          <w:sz w:val="28"/>
          <w:szCs w:val="28"/>
        </w:rPr>
        <w:t>57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9043A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05353F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9043A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F9043A">
        <w:rPr>
          <w:rFonts w:eastAsia="Calibri"/>
          <w:sz w:val="28"/>
          <w:szCs w:val="28"/>
        </w:rPr>
        <w:t>Протокского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05353F">
        <w:rPr>
          <w:rFonts w:eastAsia="Calibri"/>
          <w:sz w:val="28"/>
          <w:szCs w:val="28"/>
        </w:rPr>
        <w:t xml:space="preserve">  </w:t>
      </w:r>
      <w:r w:rsidR="00F9043A">
        <w:rPr>
          <w:rFonts w:eastAsia="Calibri"/>
          <w:sz w:val="28"/>
          <w:szCs w:val="28"/>
        </w:rPr>
        <w:t>Е.В. Дмитриев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F9043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9043A">
        <w:rPr>
          <w:rFonts w:eastAsia="Calibri"/>
          <w:b/>
          <w:sz w:val="28"/>
          <w:szCs w:val="28"/>
        </w:rPr>
        <w:t>Протокского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>1</w:t>
      </w:r>
      <w:r w:rsidR="0005353F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05353F">
        <w:rPr>
          <w:rFonts w:eastAsia="Calibri"/>
          <w:b/>
          <w:sz w:val="28"/>
          <w:szCs w:val="28"/>
        </w:rPr>
        <w:t>57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05353F" w:rsidRPr="00237501">
        <w:rPr>
          <w:bCs/>
          <w:sz w:val="28"/>
          <w:szCs w:val="28"/>
        </w:rPr>
        <w:t>gosuslugi.ru/</w:t>
      </w:r>
      <w:proofErr w:type="spellStart"/>
      <w:r w:rsidR="0005353F" w:rsidRPr="00237501">
        <w:rPr>
          <w:bCs/>
          <w:sz w:val="28"/>
          <w:szCs w:val="28"/>
        </w:rPr>
        <w:t>structure</w:t>
      </w:r>
      <w:proofErr w:type="spellEnd"/>
      <w:r w:rsidR="0005353F" w:rsidRPr="00237501">
        <w:rPr>
          <w:bCs/>
          <w:sz w:val="28"/>
          <w:szCs w:val="28"/>
        </w:rPr>
        <w:t>/234020001000</w:t>
      </w:r>
      <w:bookmarkStart w:id="0" w:name="_GoBack"/>
      <w:r w:rsidR="0005353F" w:rsidRPr="00237501">
        <w:rPr>
          <w:bCs/>
          <w:sz w:val="28"/>
          <w:szCs w:val="28"/>
        </w:rPr>
        <w:t>3149619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05353F" w:rsidRPr="00237501">
        <w:rPr>
          <w:bCs/>
          <w:sz w:val="28"/>
          <w:szCs w:val="28"/>
        </w:rPr>
        <w:t>gosuslugi.ru/</w:t>
      </w:r>
      <w:proofErr w:type="spellStart"/>
      <w:r w:rsidR="0005353F" w:rsidRPr="00237501">
        <w:rPr>
          <w:bCs/>
          <w:sz w:val="28"/>
          <w:szCs w:val="28"/>
        </w:rPr>
        <w:t>structure</w:t>
      </w:r>
      <w:proofErr w:type="spellEnd"/>
      <w:r w:rsidR="0005353F" w:rsidRPr="00237501">
        <w:rPr>
          <w:bCs/>
          <w:sz w:val="28"/>
          <w:szCs w:val="28"/>
        </w:rPr>
        <w:t>/2340200010003149619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9043A">
        <w:rPr>
          <w:sz w:val="28"/>
          <w:szCs w:val="28"/>
        </w:rPr>
        <w:t>Протокского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5353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F9043A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C1" w:rsidRDefault="002442C1">
      <w:r>
        <w:separator/>
      </w:r>
    </w:p>
  </w:endnote>
  <w:endnote w:type="continuationSeparator" w:id="0">
    <w:p w:rsidR="002442C1" w:rsidRDefault="002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C1" w:rsidRDefault="002442C1">
      <w:r>
        <w:separator/>
      </w:r>
    </w:p>
  </w:footnote>
  <w:footnote w:type="continuationSeparator" w:id="0">
    <w:p w:rsidR="002442C1" w:rsidRDefault="0024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2442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53F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CF51C6" wp14:editId="5480FE2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353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F51C6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5353F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2442C1">
    <w:pPr>
      <w:pStyle w:val="a4"/>
      <w:jc w:val="center"/>
    </w:pPr>
  </w:p>
  <w:p w:rsidR="00C50879" w:rsidRDefault="002442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353F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442C1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15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25617"/>
    <w:rsid w:val="00A52B2E"/>
    <w:rsid w:val="00A60097"/>
    <w:rsid w:val="00A927F2"/>
    <w:rsid w:val="00AA0A1B"/>
    <w:rsid w:val="00AC7FB1"/>
    <w:rsid w:val="00B005C8"/>
    <w:rsid w:val="00B11130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9043A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B32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28</cp:revision>
  <cp:lastPrinted>2023-10-26T12:10:00Z</cp:lastPrinted>
  <dcterms:created xsi:type="dcterms:W3CDTF">2023-10-26T12:09:00Z</dcterms:created>
  <dcterms:modified xsi:type="dcterms:W3CDTF">2024-02-26T14:09:00Z</dcterms:modified>
</cp:coreProperties>
</file>