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</w:t>
      </w:r>
      <w:r w:rsidR="00CD30FA" w:rsidRPr="005F61C6">
        <w:rPr>
          <w:color w:val="000000" w:themeColor="text1"/>
          <w:sz w:val="28"/>
          <w:szCs w:val="28"/>
        </w:rPr>
        <w:t>й</w:t>
      </w:r>
      <w:r w:rsidR="00CD30FA" w:rsidRPr="005F61C6">
        <w:rPr>
          <w:color w:val="000000" w:themeColor="text1"/>
          <w:sz w:val="28"/>
          <w:szCs w:val="28"/>
        </w:rPr>
        <w:t>она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22409D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22409D">
        <w:rPr>
          <w:color w:val="000000" w:themeColor="text1"/>
          <w:sz w:val="28"/>
          <w:szCs w:val="28"/>
        </w:rPr>
        <w:t>остановление администрации Прикубанского сельского поселения Сл</w:t>
      </w:r>
      <w:r w:rsidRPr="0022409D">
        <w:rPr>
          <w:color w:val="000000" w:themeColor="text1"/>
          <w:sz w:val="28"/>
          <w:szCs w:val="28"/>
        </w:rPr>
        <w:t>а</w:t>
      </w:r>
      <w:r w:rsidRPr="0022409D">
        <w:rPr>
          <w:color w:val="000000" w:themeColor="text1"/>
          <w:sz w:val="28"/>
          <w:szCs w:val="28"/>
        </w:rPr>
        <w:t>вянского района от 28 декабря 2018 года № 216 «Об утверждении администр</w:t>
      </w:r>
      <w:r w:rsidRPr="0022409D">
        <w:rPr>
          <w:color w:val="000000" w:themeColor="text1"/>
          <w:sz w:val="28"/>
          <w:szCs w:val="28"/>
        </w:rPr>
        <w:t>а</w:t>
      </w:r>
      <w:r w:rsidRPr="0022409D">
        <w:rPr>
          <w:color w:val="000000" w:themeColor="text1"/>
          <w:sz w:val="28"/>
          <w:szCs w:val="28"/>
        </w:rPr>
        <w:t>тивного регламента предоставления муниципальной услуги «Заключение с</w:t>
      </w:r>
      <w:r w:rsidRPr="0022409D">
        <w:rPr>
          <w:color w:val="000000" w:themeColor="text1"/>
          <w:sz w:val="28"/>
          <w:szCs w:val="28"/>
        </w:rPr>
        <w:t>о</w:t>
      </w:r>
      <w:r w:rsidRPr="0022409D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Pr="0022409D">
        <w:rPr>
          <w:color w:val="000000" w:themeColor="text1"/>
          <w:sz w:val="28"/>
          <w:szCs w:val="28"/>
        </w:rPr>
        <w:t>о</w:t>
      </w:r>
      <w:r w:rsidRPr="0022409D">
        <w:rPr>
          <w:color w:val="000000" w:themeColor="text1"/>
          <w:sz w:val="28"/>
          <w:szCs w:val="28"/>
        </w:rPr>
        <w:t>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22409D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22409D">
        <w:rPr>
          <w:color w:val="000000" w:themeColor="text1"/>
          <w:sz w:val="28"/>
          <w:szCs w:val="28"/>
        </w:rPr>
        <w:t>остановление администрации Прикубанского сельского поселения Сл</w:t>
      </w:r>
      <w:r w:rsidRPr="0022409D">
        <w:rPr>
          <w:color w:val="000000" w:themeColor="text1"/>
          <w:sz w:val="28"/>
          <w:szCs w:val="28"/>
        </w:rPr>
        <w:t>а</w:t>
      </w:r>
      <w:r w:rsidRPr="0022409D">
        <w:rPr>
          <w:color w:val="000000" w:themeColor="text1"/>
          <w:sz w:val="28"/>
          <w:szCs w:val="28"/>
        </w:rPr>
        <w:t>вянского района от 13 марта 2019 года № 62 «О внесении изменений в пост</w:t>
      </w:r>
      <w:r w:rsidRPr="0022409D">
        <w:rPr>
          <w:color w:val="000000" w:themeColor="text1"/>
          <w:sz w:val="28"/>
          <w:szCs w:val="28"/>
        </w:rPr>
        <w:t>а</w:t>
      </w:r>
      <w:r w:rsidRPr="0022409D">
        <w:rPr>
          <w:color w:val="000000" w:themeColor="text1"/>
          <w:sz w:val="28"/>
          <w:szCs w:val="28"/>
        </w:rPr>
        <w:t>новление администрации Прикубанского сельского поселения Славянского района от 28 декабря 2018 года № 216 «Об утверждении административного р</w:t>
      </w:r>
      <w:r w:rsidRPr="0022409D">
        <w:rPr>
          <w:color w:val="000000" w:themeColor="text1"/>
          <w:sz w:val="28"/>
          <w:szCs w:val="28"/>
        </w:rPr>
        <w:t>е</w:t>
      </w:r>
      <w:r w:rsidRPr="0022409D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об установлении сервитута в отношении земельного участка, находящегося в го</w:t>
      </w:r>
      <w:r w:rsidRPr="0022409D">
        <w:rPr>
          <w:color w:val="000000" w:themeColor="text1"/>
          <w:sz w:val="28"/>
          <w:szCs w:val="28"/>
        </w:rPr>
        <w:t>с</w:t>
      </w:r>
      <w:r w:rsidRPr="0022409D">
        <w:rPr>
          <w:color w:val="000000" w:themeColor="text1"/>
          <w:sz w:val="28"/>
          <w:szCs w:val="28"/>
        </w:rPr>
        <w:t>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22409D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22409D">
        <w:rPr>
          <w:color w:val="000000" w:themeColor="text1"/>
          <w:sz w:val="28"/>
          <w:szCs w:val="28"/>
        </w:rPr>
        <w:t>остановление администрации Прикубанского сельского поселения Сл</w:t>
      </w:r>
      <w:r w:rsidRPr="0022409D">
        <w:rPr>
          <w:color w:val="000000" w:themeColor="text1"/>
          <w:sz w:val="28"/>
          <w:szCs w:val="28"/>
        </w:rPr>
        <w:t>а</w:t>
      </w:r>
      <w:r w:rsidRPr="0022409D">
        <w:rPr>
          <w:color w:val="000000" w:themeColor="text1"/>
          <w:sz w:val="28"/>
          <w:szCs w:val="28"/>
        </w:rPr>
        <w:t>вянского района от 01 октября 2020 года № 138 «О внесении изменений в п</w:t>
      </w:r>
      <w:r w:rsidRPr="0022409D">
        <w:rPr>
          <w:color w:val="000000" w:themeColor="text1"/>
          <w:sz w:val="28"/>
          <w:szCs w:val="28"/>
        </w:rPr>
        <w:t>о</w:t>
      </w:r>
      <w:r w:rsidRPr="0022409D">
        <w:rPr>
          <w:color w:val="000000" w:themeColor="text1"/>
          <w:sz w:val="28"/>
          <w:szCs w:val="28"/>
        </w:rPr>
        <w:t>становление администрации Прикубанского сельского поселения Славянского района от 28 декабря 2018 года № 216 «Об утверждении административного р</w:t>
      </w:r>
      <w:r w:rsidRPr="0022409D">
        <w:rPr>
          <w:color w:val="000000" w:themeColor="text1"/>
          <w:sz w:val="28"/>
          <w:szCs w:val="28"/>
        </w:rPr>
        <w:t>е</w:t>
      </w:r>
      <w:r w:rsidRPr="0022409D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об установлении сервитута в отношении земельного участка, находящегося в го</w:t>
      </w:r>
      <w:r w:rsidRPr="0022409D">
        <w:rPr>
          <w:color w:val="000000" w:themeColor="text1"/>
          <w:sz w:val="28"/>
          <w:szCs w:val="28"/>
        </w:rPr>
        <w:t>с</w:t>
      </w:r>
      <w:r w:rsidRPr="0022409D">
        <w:rPr>
          <w:color w:val="000000" w:themeColor="text1"/>
          <w:sz w:val="28"/>
          <w:szCs w:val="28"/>
        </w:rPr>
        <w:t>ударственной или муниципальной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  <w:proofErr w:type="gramEnd"/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22409D">
        <w:rPr>
          <w:color w:val="000000" w:themeColor="text1"/>
          <w:sz w:val="28"/>
          <w:szCs w:val="28"/>
        </w:rPr>
        <w:t>Мевша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2409D">
        <w:rPr>
          <w:color w:val="000000" w:themeColor="text1"/>
          <w:sz w:val="28"/>
          <w:szCs w:val="28"/>
        </w:rPr>
        <w:t>Прикуба</w:t>
      </w:r>
      <w:r w:rsidR="0022409D">
        <w:rPr>
          <w:color w:val="000000" w:themeColor="text1"/>
          <w:sz w:val="28"/>
          <w:szCs w:val="28"/>
        </w:rPr>
        <w:t>н</w:t>
      </w:r>
      <w:r w:rsidR="0022409D">
        <w:rPr>
          <w:color w:val="000000" w:themeColor="text1"/>
          <w:sz w:val="28"/>
          <w:szCs w:val="28"/>
        </w:rPr>
        <w:t>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22409D">
        <w:rPr>
          <w:color w:val="000000" w:themeColor="text1"/>
          <w:sz w:val="28"/>
          <w:szCs w:val="28"/>
        </w:rPr>
        <w:t>А.С. Мевшу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2409D">
        <w:rPr>
          <w:color w:val="000000" w:themeColor="text1"/>
          <w:sz w:val="28"/>
          <w:szCs w:val="28"/>
        </w:rPr>
        <w:t>Прикубанского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  <w:t xml:space="preserve"> А.И. Бельд</w:t>
      </w:r>
      <w:r w:rsidR="0022409D">
        <w:rPr>
          <w:rFonts w:eastAsia="Calibri"/>
          <w:color w:val="000000" w:themeColor="text1"/>
          <w:sz w:val="28"/>
          <w:szCs w:val="28"/>
        </w:rPr>
        <w:t>и</w:t>
      </w:r>
      <w:r w:rsidR="0022409D">
        <w:rPr>
          <w:rFonts w:eastAsia="Calibri"/>
          <w:color w:val="000000" w:themeColor="text1"/>
          <w:sz w:val="28"/>
          <w:szCs w:val="28"/>
        </w:rPr>
        <w:t>ев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22409D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Прикубанского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F61C6">
        <w:rPr>
          <w:color w:val="000000" w:themeColor="text1"/>
          <w:sz w:val="28"/>
          <w:szCs w:val="28"/>
        </w:rPr>
        <w:t xml:space="preserve"> Сл</w:t>
      </w:r>
      <w:r w:rsidR="006B5D41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>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</w:t>
      </w:r>
      <w:r w:rsidR="00BE7447" w:rsidRPr="005F61C6">
        <w:rPr>
          <w:color w:val="000000" w:themeColor="text1"/>
          <w:sz w:val="28"/>
          <w:szCs w:val="28"/>
        </w:rPr>
        <w:t>а</w:t>
      </w:r>
      <w:r w:rsidR="00BE7447" w:rsidRPr="005F61C6">
        <w:rPr>
          <w:color w:val="000000" w:themeColor="text1"/>
          <w:sz w:val="28"/>
          <w:szCs w:val="28"/>
        </w:rPr>
        <w:t>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22409D" w:rsidRPr="0022409D">
        <w:rPr>
          <w:color w:val="000000" w:themeColor="text1"/>
          <w:sz w:val="28"/>
          <w:szCs w:val="28"/>
        </w:rPr>
        <w:t>prikubanskiy-adm.ru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22409D" w:rsidRPr="0022409D">
        <w:rPr>
          <w:color w:val="000000" w:themeColor="text1"/>
          <w:sz w:val="28"/>
          <w:szCs w:val="28"/>
        </w:rPr>
        <w:t>gosuslugi.ru/</w:t>
      </w:r>
      <w:proofErr w:type="spellStart"/>
      <w:r w:rsidR="0022409D" w:rsidRPr="0022409D">
        <w:rPr>
          <w:color w:val="000000" w:themeColor="text1"/>
          <w:sz w:val="28"/>
          <w:szCs w:val="28"/>
        </w:rPr>
        <w:t>structure</w:t>
      </w:r>
      <w:proofErr w:type="spellEnd"/>
      <w:r w:rsidR="0022409D" w:rsidRPr="0022409D">
        <w:rPr>
          <w:color w:val="000000" w:themeColor="text1"/>
          <w:sz w:val="28"/>
          <w:szCs w:val="28"/>
        </w:rPr>
        <w:t>/2340200010003143758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22409D" w:rsidRPr="0022409D">
        <w:rPr>
          <w:color w:val="000000" w:themeColor="text1"/>
          <w:sz w:val="28"/>
          <w:szCs w:val="28"/>
        </w:rPr>
        <w:t>pgu.krasnodar.ru/</w:t>
      </w:r>
      <w:proofErr w:type="spellStart"/>
      <w:r w:rsidR="0022409D" w:rsidRPr="0022409D">
        <w:rPr>
          <w:color w:val="000000" w:themeColor="text1"/>
          <w:sz w:val="28"/>
          <w:szCs w:val="28"/>
        </w:rPr>
        <w:t>structure</w:t>
      </w:r>
      <w:proofErr w:type="spellEnd"/>
      <w:r w:rsidR="0022409D" w:rsidRPr="0022409D">
        <w:rPr>
          <w:color w:val="000000" w:themeColor="text1"/>
          <w:sz w:val="28"/>
          <w:szCs w:val="28"/>
        </w:rPr>
        <w:t>/</w:t>
      </w:r>
      <w:proofErr w:type="spellStart"/>
      <w:r w:rsidR="0022409D" w:rsidRPr="0022409D">
        <w:rPr>
          <w:color w:val="000000" w:themeColor="text1"/>
          <w:sz w:val="28"/>
          <w:szCs w:val="28"/>
        </w:rPr>
        <w:t>detail.php?orgID</w:t>
      </w:r>
      <w:proofErr w:type="spellEnd"/>
      <w:r w:rsidR="0022409D" w:rsidRPr="0022409D">
        <w:rPr>
          <w:color w:val="000000" w:themeColor="text1"/>
          <w:sz w:val="28"/>
          <w:szCs w:val="28"/>
        </w:rPr>
        <w:t>=160152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22409D" w:rsidRPr="0022409D">
        <w:rPr>
          <w:color w:val="000000" w:themeColor="text1"/>
          <w:sz w:val="28"/>
          <w:szCs w:val="28"/>
        </w:rPr>
        <w:t>slavyansk.ru/</w:t>
      </w:r>
      <w:proofErr w:type="spellStart"/>
      <w:r w:rsidR="0022409D" w:rsidRPr="0022409D">
        <w:rPr>
          <w:color w:val="000000" w:themeColor="text1"/>
          <w:sz w:val="28"/>
          <w:szCs w:val="28"/>
        </w:rPr>
        <w:t>article</w:t>
      </w:r>
      <w:proofErr w:type="spellEnd"/>
      <w:r w:rsidR="0022409D" w:rsidRPr="0022409D">
        <w:rPr>
          <w:color w:val="000000" w:themeColor="text1"/>
          <w:sz w:val="28"/>
          <w:szCs w:val="28"/>
        </w:rPr>
        <w:t>/a-2325.html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22409D" w:rsidRPr="0022409D">
        <w:rPr>
          <w:color w:val="000000" w:themeColor="text1"/>
          <w:sz w:val="28"/>
          <w:szCs w:val="28"/>
        </w:rPr>
        <w:t>gosuslugi.ru/</w:t>
      </w:r>
      <w:proofErr w:type="spellStart"/>
      <w:r w:rsidR="0022409D" w:rsidRPr="0022409D">
        <w:rPr>
          <w:color w:val="000000" w:themeColor="text1"/>
          <w:sz w:val="28"/>
          <w:szCs w:val="28"/>
        </w:rPr>
        <w:t>structure</w:t>
      </w:r>
      <w:proofErr w:type="spellEnd"/>
      <w:r w:rsidR="0022409D" w:rsidRPr="0022409D">
        <w:rPr>
          <w:color w:val="000000" w:themeColor="text1"/>
          <w:sz w:val="28"/>
          <w:szCs w:val="28"/>
        </w:rPr>
        <w:t>/2340200010003143758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22409D" w:rsidRPr="0022409D">
        <w:rPr>
          <w:color w:val="000000" w:themeColor="text1"/>
          <w:sz w:val="28"/>
          <w:szCs w:val="28"/>
        </w:rPr>
        <w:t>pgu.krasnodar.ru/</w:t>
      </w:r>
      <w:proofErr w:type="spellStart"/>
      <w:r w:rsidR="0022409D" w:rsidRPr="0022409D">
        <w:rPr>
          <w:color w:val="000000" w:themeColor="text1"/>
          <w:sz w:val="28"/>
          <w:szCs w:val="28"/>
        </w:rPr>
        <w:t>structure</w:t>
      </w:r>
      <w:proofErr w:type="spellEnd"/>
      <w:r w:rsidR="0022409D" w:rsidRPr="0022409D">
        <w:rPr>
          <w:color w:val="000000" w:themeColor="text1"/>
          <w:sz w:val="28"/>
          <w:szCs w:val="28"/>
        </w:rPr>
        <w:t>/</w:t>
      </w:r>
      <w:proofErr w:type="spellStart"/>
      <w:r w:rsidR="0022409D" w:rsidRPr="0022409D">
        <w:rPr>
          <w:color w:val="000000" w:themeColor="text1"/>
          <w:sz w:val="28"/>
          <w:szCs w:val="28"/>
        </w:rPr>
        <w:t>detail.php?orgID</w:t>
      </w:r>
      <w:proofErr w:type="spellEnd"/>
      <w:r w:rsidR="0022409D" w:rsidRPr="0022409D">
        <w:rPr>
          <w:color w:val="000000" w:themeColor="text1"/>
          <w:sz w:val="28"/>
          <w:szCs w:val="28"/>
        </w:rPr>
        <w:t>=160152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540320" w:rsidRPr="005F61C6">
        <w:rPr>
          <w:color w:val="000000" w:themeColor="text1"/>
          <w:sz w:val="28"/>
          <w:szCs w:val="28"/>
        </w:rPr>
        <w:t>т</w:t>
      </w:r>
      <w:r w:rsidR="00540320" w:rsidRPr="005F61C6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540320" w:rsidRPr="005F61C6">
        <w:rPr>
          <w:color w:val="000000" w:themeColor="text1"/>
          <w:sz w:val="28"/>
          <w:szCs w:val="28"/>
        </w:rPr>
        <w:t>у</w:t>
      </w:r>
      <w:r w:rsidR="00540320" w:rsidRPr="005F61C6">
        <w:rPr>
          <w:color w:val="000000" w:themeColor="text1"/>
          <w:sz w:val="28"/>
          <w:szCs w:val="28"/>
        </w:rPr>
        <w:t>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подписания результат предоставления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</w:t>
      </w:r>
      <w:r w:rsidR="008A149E"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2409D">
        <w:rPr>
          <w:color w:val="000000" w:themeColor="text1"/>
          <w:sz w:val="28"/>
          <w:szCs w:val="28"/>
        </w:rPr>
        <w:t>Прикуба</w:t>
      </w:r>
      <w:r w:rsidR="0022409D">
        <w:rPr>
          <w:color w:val="000000" w:themeColor="text1"/>
          <w:sz w:val="28"/>
          <w:szCs w:val="28"/>
        </w:rPr>
        <w:t>н</w:t>
      </w:r>
      <w:r w:rsidR="0022409D">
        <w:rPr>
          <w:color w:val="000000" w:themeColor="text1"/>
          <w:sz w:val="28"/>
          <w:szCs w:val="28"/>
        </w:rPr>
        <w:t>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разделение Администрации, через которое предоставляется муниципальная </w:t>
      </w:r>
      <w:r w:rsidRPr="005F61C6">
        <w:rPr>
          <w:color w:val="000000" w:themeColor="text1"/>
          <w:sz w:val="28"/>
          <w:szCs w:val="28"/>
        </w:rPr>
        <w:lastRenderedPageBreak/>
        <w:t>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5F61C6">
        <w:rPr>
          <w:color w:val="000000" w:themeColor="text1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</w:t>
      </w:r>
      <w:r w:rsidRPr="005F61C6">
        <w:rPr>
          <w:color w:val="000000" w:themeColor="text1"/>
          <w:sz w:val="28"/>
          <w:szCs w:val="28"/>
        </w:rPr>
        <w:lastRenderedPageBreak/>
        <w:t>значимых действий, являющихся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22409D" w:rsidRPr="0022409D">
        <w:rPr>
          <w:color w:val="000000" w:themeColor="text1"/>
          <w:sz w:val="28"/>
          <w:szCs w:val="28"/>
        </w:rPr>
        <w:t>prikubanskiy-adm.ru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611AE" w:rsidRPr="005F61C6">
        <w:rPr>
          <w:color w:val="000000" w:themeColor="text1"/>
          <w:sz w:val="28"/>
          <w:szCs w:val="28"/>
        </w:rPr>
        <w:t>2</w:t>
      </w:r>
      <w:r w:rsidR="0022409D">
        <w:rPr>
          <w:color w:val="000000" w:themeColor="text1"/>
          <w:sz w:val="28"/>
          <w:szCs w:val="28"/>
        </w:rPr>
        <w:t>2</w:t>
      </w:r>
      <w:r w:rsidR="009611AE" w:rsidRPr="005F61C6">
        <w:rPr>
          <w:color w:val="000000" w:themeColor="text1"/>
          <w:sz w:val="28"/>
          <w:szCs w:val="28"/>
        </w:rPr>
        <w:t xml:space="preserve"> ноября 2018 года № </w:t>
      </w:r>
      <w:r w:rsidR="0022409D">
        <w:rPr>
          <w:color w:val="000000" w:themeColor="text1"/>
          <w:sz w:val="28"/>
          <w:szCs w:val="28"/>
        </w:rPr>
        <w:t>167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</w:t>
      </w:r>
      <w:r w:rsidR="008A149E" w:rsidRPr="005F61C6">
        <w:rPr>
          <w:color w:val="000000" w:themeColor="text1"/>
          <w:sz w:val="28"/>
          <w:szCs w:val="28"/>
        </w:rPr>
        <w:lastRenderedPageBreak/>
        <w:t>подачи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t xml:space="preserve">страции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8A149E" w:rsidRPr="005F61C6">
        <w:rPr>
          <w:color w:val="000000" w:themeColor="text1"/>
          <w:sz w:val="28"/>
          <w:szCs w:val="28"/>
        </w:rPr>
        <w:t>ж</w:t>
      </w:r>
      <w:r w:rsidR="008A149E" w:rsidRPr="005F61C6">
        <w:rPr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lastRenderedPageBreak/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а) наличие вступившего в законную силу решения суда, арбитражного </w:t>
      </w:r>
      <w:r w:rsidRPr="005F61C6">
        <w:rPr>
          <w:color w:val="000000" w:themeColor="text1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22409D" w:rsidRDefault="0022409D" w:rsidP="002240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22409D" w:rsidRDefault="0022409D" w:rsidP="002240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22409D" w:rsidRDefault="0022409D" w:rsidP="002240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22409D" w:rsidRDefault="0022409D" w:rsidP="002240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22409D" w:rsidRDefault="0022409D" w:rsidP="002240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22409D" w:rsidRDefault="0022409D" w:rsidP="002240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5F228B" w:rsidRPr="005F61C6" w:rsidRDefault="005F228B" w:rsidP="002240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22409D" w:rsidRDefault="0022409D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</w:p>
    <w:p w:rsidR="0022409D" w:rsidRDefault="0022409D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2409D">
        <w:rPr>
          <w:color w:val="000000" w:themeColor="text1"/>
          <w:sz w:val="28"/>
          <w:szCs w:val="28"/>
        </w:rPr>
        <w:t>Прикубанского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  <w:t xml:space="preserve"> А.И. Бельд</w:t>
      </w:r>
      <w:r w:rsidR="0022409D">
        <w:rPr>
          <w:rFonts w:eastAsia="Calibri"/>
          <w:color w:val="000000" w:themeColor="text1"/>
          <w:sz w:val="28"/>
          <w:szCs w:val="28"/>
        </w:rPr>
        <w:t>и</w:t>
      </w:r>
      <w:r w:rsidR="0022409D">
        <w:rPr>
          <w:rFonts w:eastAsia="Calibri"/>
          <w:color w:val="000000" w:themeColor="text1"/>
          <w:sz w:val="28"/>
          <w:szCs w:val="28"/>
        </w:rPr>
        <w:t>ев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</w:t>
            </w: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 xml:space="preserve">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2409D">
        <w:rPr>
          <w:color w:val="000000" w:themeColor="text1"/>
          <w:sz w:val="28"/>
          <w:szCs w:val="28"/>
        </w:rPr>
        <w:t>Прикубанского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  <w:t xml:space="preserve"> А.И. Бельд</w:t>
      </w:r>
      <w:r w:rsidR="0022409D">
        <w:rPr>
          <w:rFonts w:eastAsia="Calibri"/>
          <w:color w:val="000000" w:themeColor="text1"/>
          <w:sz w:val="28"/>
          <w:szCs w:val="28"/>
        </w:rPr>
        <w:t>и</w:t>
      </w:r>
      <w:r w:rsidR="0022409D">
        <w:rPr>
          <w:rFonts w:eastAsia="Calibri"/>
          <w:color w:val="000000" w:themeColor="text1"/>
          <w:sz w:val="28"/>
          <w:szCs w:val="28"/>
        </w:rPr>
        <w:t>ев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22409D">
        <w:rPr>
          <w:color w:val="000000" w:themeColor="text1"/>
          <w:sz w:val="28"/>
          <w:szCs w:val="28"/>
        </w:rPr>
        <w:t>Прикубанского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22409D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х. Прикубанский</w:t>
      </w:r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22409D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х. Прикубанский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</w:t>
            </w: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 xml:space="preserve">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lastRenderedPageBreak/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2409D">
        <w:rPr>
          <w:color w:val="000000" w:themeColor="text1"/>
          <w:sz w:val="28"/>
          <w:szCs w:val="28"/>
        </w:rPr>
        <w:t>Прикубанского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</w:r>
      <w:r w:rsidR="0022409D">
        <w:rPr>
          <w:rFonts w:eastAsia="Calibri"/>
          <w:color w:val="000000" w:themeColor="text1"/>
          <w:sz w:val="28"/>
          <w:szCs w:val="28"/>
        </w:rPr>
        <w:tab/>
        <w:t xml:space="preserve"> </w:t>
      </w:r>
      <w:bookmarkStart w:id="8" w:name="_GoBack"/>
      <w:bookmarkEnd w:id="8"/>
      <w:r w:rsidR="0022409D">
        <w:rPr>
          <w:rFonts w:eastAsia="Calibri"/>
          <w:color w:val="000000" w:themeColor="text1"/>
          <w:sz w:val="28"/>
          <w:szCs w:val="28"/>
        </w:rPr>
        <w:t>А.И. Бельдиев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51" w:rsidRDefault="001F4351">
      <w:r>
        <w:separator/>
      </w:r>
    </w:p>
  </w:endnote>
  <w:endnote w:type="continuationSeparator" w:id="0">
    <w:p w:rsidR="001F4351" w:rsidRDefault="001F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51" w:rsidRDefault="001F4351">
      <w:r>
        <w:separator/>
      </w:r>
    </w:p>
  </w:footnote>
  <w:footnote w:type="continuationSeparator" w:id="0">
    <w:p w:rsidR="001F4351" w:rsidRDefault="001F4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22409D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22409D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2409D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C8432D" wp14:editId="31C5D02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409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2409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2409D">
      <w:rPr>
        <w:rStyle w:val="afb"/>
        <w:noProof/>
      </w:rPr>
      <w:t>48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BA19087" wp14:editId="203244E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409D">
                            <w:rPr>
                              <w:noProof/>
                              <w:sz w:val="28"/>
                              <w:szCs w:val="28"/>
                            </w:rPr>
                            <w:t>48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2409D">
                      <w:rPr>
                        <w:noProof/>
                        <w:sz w:val="28"/>
                        <w:szCs w:val="28"/>
                      </w:rPr>
                      <w:t>48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2409D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4FC7216" wp14:editId="53B1850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409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2409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351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09D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8327-8058-4E73-9442-5D2637C3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54</Pages>
  <Words>19619</Words>
  <Characters>111830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131187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2018-12-06T05:49:00Z</cp:lastPrinted>
  <dcterms:created xsi:type="dcterms:W3CDTF">2018-08-01T05:32:00Z</dcterms:created>
  <dcterms:modified xsi:type="dcterms:W3CDTF">2021-02-19T09:47:00Z</dcterms:modified>
</cp:coreProperties>
</file>