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AA6500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Прикубанского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sz w:val="28"/>
          <w:szCs w:val="28"/>
        </w:rPr>
        <w:t xml:space="preserve">от </w:t>
      </w:r>
      <w:r w:rsidR="00AA6500">
        <w:rPr>
          <w:b/>
          <w:sz w:val="28"/>
          <w:szCs w:val="28"/>
        </w:rPr>
        <w:t>1</w:t>
      </w:r>
      <w:r w:rsidR="006607FE">
        <w:rPr>
          <w:b/>
          <w:sz w:val="28"/>
          <w:szCs w:val="28"/>
        </w:rPr>
        <w:t>7</w:t>
      </w:r>
      <w:r w:rsidR="002F51D1" w:rsidRPr="002F51D1">
        <w:rPr>
          <w:b/>
          <w:sz w:val="28"/>
          <w:szCs w:val="28"/>
        </w:rPr>
        <w:t xml:space="preserve"> </w:t>
      </w:r>
      <w:r w:rsidR="00AA6500">
        <w:rPr>
          <w:b/>
          <w:sz w:val="28"/>
          <w:szCs w:val="28"/>
        </w:rPr>
        <w:t>мая</w:t>
      </w:r>
      <w:r w:rsidR="002F51D1" w:rsidRPr="002F51D1">
        <w:rPr>
          <w:b/>
          <w:sz w:val="28"/>
          <w:szCs w:val="28"/>
        </w:rPr>
        <w:t xml:space="preserve"> 2021 г.</w:t>
      </w:r>
      <w:r w:rsidR="00B512FC" w:rsidRPr="00570E6B">
        <w:rPr>
          <w:b/>
          <w:sz w:val="28"/>
          <w:szCs w:val="28"/>
        </w:rPr>
        <w:t xml:space="preserve"> № </w:t>
      </w:r>
      <w:r w:rsidR="00AA6500">
        <w:rPr>
          <w:b/>
          <w:sz w:val="28"/>
          <w:szCs w:val="28"/>
        </w:rPr>
        <w:t>115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BB327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Законом Краснодарского края от </w:t>
      </w:r>
      <w:r w:rsidRPr="00C8665A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C8665A">
        <w:rPr>
          <w:sz w:val="28"/>
          <w:szCs w:val="28"/>
        </w:rPr>
        <w:t xml:space="preserve">апреля 2013 г. </w:t>
      </w:r>
      <w:r>
        <w:rPr>
          <w:sz w:val="28"/>
          <w:szCs w:val="28"/>
        </w:rPr>
        <w:t>№</w:t>
      </w:r>
      <w:r w:rsidRPr="00C8665A">
        <w:rPr>
          <w:sz w:val="28"/>
          <w:szCs w:val="28"/>
        </w:rPr>
        <w:t xml:space="preserve"> 2695-КЗ </w:t>
      </w:r>
      <w:r>
        <w:rPr>
          <w:sz w:val="28"/>
          <w:szCs w:val="28"/>
        </w:rPr>
        <w:t>«</w:t>
      </w:r>
      <w:r w:rsidRPr="00C8665A">
        <w:rPr>
          <w:sz w:val="28"/>
          <w:szCs w:val="28"/>
        </w:rPr>
        <w:t>Об охране зеленых насаждений в Красн</w:t>
      </w:r>
      <w:r w:rsidRPr="00C8665A">
        <w:rPr>
          <w:sz w:val="28"/>
          <w:szCs w:val="28"/>
        </w:rPr>
        <w:t>о</w:t>
      </w:r>
      <w:r w:rsidRPr="00C8665A">
        <w:rPr>
          <w:sz w:val="28"/>
          <w:szCs w:val="28"/>
        </w:rPr>
        <w:t>дарском крае</w:t>
      </w:r>
      <w:r w:rsidRPr="00570E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C786E" w:rsidRPr="00570E6B">
        <w:rPr>
          <w:sz w:val="28"/>
          <w:szCs w:val="28"/>
        </w:rPr>
        <w:t>п о с т а н о в л я ю:</w:t>
      </w:r>
    </w:p>
    <w:p w:rsidR="00C50FB1" w:rsidRPr="00570E6B" w:rsidRDefault="00EC786E" w:rsidP="002F51D1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1. </w:t>
      </w:r>
      <w:r w:rsidR="00200A59" w:rsidRPr="00570E6B">
        <w:rPr>
          <w:sz w:val="28"/>
          <w:szCs w:val="28"/>
        </w:rPr>
        <w:t>Утвердить изменения</w:t>
      </w:r>
      <w:r w:rsidR="00DB68AF" w:rsidRPr="00570E6B">
        <w:rPr>
          <w:sz w:val="28"/>
          <w:szCs w:val="28"/>
        </w:rPr>
        <w:t xml:space="preserve"> в постановление администрации </w:t>
      </w:r>
      <w:r w:rsidR="00AA6500">
        <w:rPr>
          <w:sz w:val="28"/>
          <w:szCs w:val="28"/>
        </w:rPr>
        <w:t>Прикубанского</w:t>
      </w:r>
      <w:r w:rsidR="002F51D1" w:rsidRPr="002F51D1">
        <w:rPr>
          <w:sz w:val="28"/>
          <w:szCs w:val="28"/>
        </w:rPr>
        <w:t xml:space="preserve"> сельского поселения Славянского района</w:t>
      </w:r>
      <w:r w:rsidR="002F51D1">
        <w:rPr>
          <w:sz w:val="28"/>
          <w:szCs w:val="28"/>
        </w:rPr>
        <w:t xml:space="preserve"> </w:t>
      </w:r>
      <w:r w:rsidR="002F51D1" w:rsidRPr="002F51D1">
        <w:rPr>
          <w:sz w:val="28"/>
          <w:szCs w:val="28"/>
        </w:rPr>
        <w:t xml:space="preserve">от </w:t>
      </w:r>
      <w:r w:rsidR="00AA6500">
        <w:rPr>
          <w:sz w:val="28"/>
          <w:szCs w:val="28"/>
        </w:rPr>
        <w:t>1</w:t>
      </w:r>
      <w:r w:rsidR="006607FE">
        <w:rPr>
          <w:sz w:val="28"/>
          <w:szCs w:val="28"/>
        </w:rPr>
        <w:t>7</w:t>
      </w:r>
      <w:r w:rsidR="002F51D1" w:rsidRPr="002F51D1">
        <w:rPr>
          <w:sz w:val="28"/>
          <w:szCs w:val="28"/>
        </w:rPr>
        <w:t xml:space="preserve"> </w:t>
      </w:r>
      <w:r w:rsidR="00AA6500">
        <w:rPr>
          <w:sz w:val="28"/>
          <w:szCs w:val="28"/>
        </w:rPr>
        <w:t>мая</w:t>
      </w:r>
      <w:r w:rsidR="002F51D1" w:rsidRPr="002F51D1">
        <w:rPr>
          <w:sz w:val="28"/>
          <w:szCs w:val="28"/>
        </w:rPr>
        <w:t xml:space="preserve"> 2021 г. № </w:t>
      </w:r>
      <w:r w:rsidR="00AA6500">
        <w:rPr>
          <w:sz w:val="28"/>
          <w:szCs w:val="28"/>
        </w:rPr>
        <w:t>115</w:t>
      </w:r>
      <w:r w:rsidR="002F51D1" w:rsidRPr="002F51D1">
        <w:rPr>
          <w:sz w:val="28"/>
          <w:szCs w:val="28"/>
        </w:rPr>
        <w:t xml:space="preserve"> </w:t>
      </w:r>
      <w:r w:rsidR="00F742C4" w:rsidRPr="00570E6B">
        <w:rPr>
          <w:sz w:val="28"/>
          <w:szCs w:val="28"/>
        </w:rPr>
        <w:t>«Об утве</w:t>
      </w:r>
      <w:r w:rsidR="00F742C4" w:rsidRPr="00570E6B">
        <w:rPr>
          <w:sz w:val="28"/>
          <w:szCs w:val="28"/>
        </w:rPr>
        <w:t>р</w:t>
      </w:r>
      <w:r w:rsidR="00F742C4" w:rsidRPr="00570E6B">
        <w:rPr>
          <w:sz w:val="28"/>
          <w:szCs w:val="28"/>
        </w:rPr>
        <w:t>ждении административного регламента предоставления муниципальной услуги «</w:t>
      </w:r>
      <w:r w:rsidR="00E2637F" w:rsidRPr="00570E6B">
        <w:rPr>
          <w:sz w:val="28"/>
          <w:szCs w:val="28"/>
        </w:rPr>
        <w:t>Выдача порубочного билета</w:t>
      </w:r>
      <w:r w:rsidR="00F742C4" w:rsidRPr="00570E6B">
        <w:rPr>
          <w:sz w:val="28"/>
          <w:szCs w:val="28"/>
        </w:rPr>
        <w:t>»</w:t>
      </w:r>
      <w:r w:rsidR="00FA15F7" w:rsidRPr="00570E6B">
        <w:rPr>
          <w:sz w:val="28"/>
          <w:szCs w:val="28"/>
        </w:rPr>
        <w:t xml:space="preserve"> </w:t>
      </w:r>
      <w:r w:rsidR="00200A59" w:rsidRPr="00570E6B">
        <w:rPr>
          <w:sz w:val="28"/>
        </w:rPr>
        <w:t>со</w:t>
      </w:r>
      <w:r w:rsidR="00F352C8" w:rsidRPr="00570E6B">
        <w:rPr>
          <w:sz w:val="28"/>
        </w:rPr>
        <w:t>гласно приложени</w:t>
      </w:r>
      <w:r w:rsidR="000674FB" w:rsidRPr="00570E6B">
        <w:rPr>
          <w:sz w:val="28"/>
        </w:rPr>
        <w:t>ю</w:t>
      </w:r>
      <w:r w:rsidR="00200A59" w:rsidRPr="00570E6B">
        <w:rPr>
          <w:sz w:val="28"/>
        </w:rPr>
        <w:t xml:space="preserve"> к настоящему постано</w:t>
      </w:r>
      <w:r w:rsidR="00200A59" w:rsidRPr="00570E6B">
        <w:rPr>
          <w:sz w:val="28"/>
        </w:rPr>
        <w:t>в</w:t>
      </w:r>
      <w:r w:rsidR="00200A59" w:rsidRPr="00570E6B">
        <w:rPr>
          <w:sz w:val="28"/>
        </w:rPr>
        <w:t>лению.</w:t>
      </w:r>
    </w:p>
    <w:p w:rsidR="00B52CA3" w:rsidRPr="00570E6B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70E6B">
        <w:rPr>
          <w:sz w:val="28"/>
          <w:szCs w:val="28"/>
          <w:lang w:eastAsia="ru-RU"/>
        </w:rPr>
        <w:t xml:space="preserve">2. </w:t>
      </w:r>
      <w:r w:rsidR="002F51D1" w:rsidRPr="00C715D9">
        <w:rPr>
          <w:color w:val="000000"/>
          <w:sz w:val="28"/>
          <w:szCs w:val="28"/>
        </w:rPr>
        <w:t xml:space="preserve">Общему отделу администрации </w:t>
      </w:r>
      <w:r w:rsidR="00AA6500">
        <w:rPr>
          <w:sz w:val="28"/>
          <w:szCs w:val="28"/>
        </w:rPr>
        <w:t>Прикубанского</w:t>
      </w:r>
      <w:r w:rsidR="002F51D1" w:rsidRPr="00C715D9">
        <w:rPr>
          <w:color w:val="000000"/>
          <w:sz w:val="28"/>
          <w:szCs w:val="28"/>
        </w:rPr>
        <w:t xml:space="preserve"> сельского поселения Славянского района (</w:t>
      </w:r>
      <w:r w:rsidR="00AA6500">
        <w:rPr>
          <w:color w:val="000000"/>
          <w:sz w:val="28"/>
          <w:szCs w:val="28"/>
        </w:rPr>
        <w:t>Ващенко В.Ю</w:t>
      </w:r>
      <w:r w:rsidR="002F51D1" w:rsidRPr="00C715D9">
        <w:rPr>
          <w:color w:val="000000"/>
          <w:sz w:val="28"/>
          <w:szCs w:val="28"/>
        </w:rPr>
        <w:t xml:space="preserve">.) </w:t>
      </w:r>
      <w:r w:rsidR="002F51D1" w:rsidRPr="00C715D9">
        <w:rPr>
          <w:sz w:val="28"/>
          <w:szCs w:val="28"/>
        </w:rPr>
        <w:t>обнародовать настоящее постановление в установлен</w:t>
      </w:r>
      <w:r w:rsidR="00D17AE9">
        <w:rPr>
          <w:sz w:val="28"/>
          <w:szCs w:val="28"/>
        </w:rPr>
        <w:t>ном порядке и</w:t>
      </w:r>
      <w:r w:rsidR="002F51D1" w:rsidRPr="00C715D9">
        <w:rPr>
          <w:sz w:val="28"/>
          <w:szCs w:val="28"/>
        </w:rPr>
        <w:t xml:space="preserve"> разме</w:t>
      </w:r>
      <w:r w:rsidR="00D17AE9">
        <w:rPr>
          <w:sz w:val="28"/>
          <w:szCs w:val="28"/>
        </w:rPr>
        <w:t>стить</w:t>
      </w:r>
      <w:r w:rsidR="002F51D1" w:rsidRPr="00C715D9">
        <w:rPr>
          <w:sz w:val="28"/>
          <w:szCs w:val="28"/>
        </w:rPr>
        <w:t xml:space="preserve"> на официальном сайте администрации </w:t>
      </w:r>
      <w:r w:rsidR="00AA6500">
        <w:rPr>
          <w:sz w:val="28"/>
          <w:szCs w:val="28"/>
        </w:rPr>
        <w:t>Прикубанского</w:t>
      </w:r>
      <w:r w:rsidR="002F51D1" w:rsidRPr="00C715D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</w:t>
      </w:r>
      <w:r w:rsidR="002F51D1" w:rsidRPr="00C715D9">
        <w:rPr>
          <w:sz w:val="28"/>
          <w:szCs w:val="28"/>
        </w:rPr>
        <w:t>н</w:t>
      </w:r>
      <w:r w:rsidR="002F51D1" w:rsidRPr="00C715D9">
        <w:rPr>
          <w:sz w:val="28"/>
          <w:szCs w:val="28"/>
        </w:rPr>
        <w:t>тернет»</w:t>
      </w:r>
      <w:r w:rsidR="00314456">
        <w:rPr>
          <w:sz w:val="28"/>
          <w:szCs w:val="28"/>
        </w:rPr>
        <w:t>.</w:t>
      </w:r>
    </w:p>
    <w:p w:rsidR="00EC786E" w:rsidRPr="00570E6B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</w:t>
      </w:r>
      <w:r w:rsidR="00EC786E" w:rsidRPr="00570E6B">
        <w:rPr>
          <w:sz w:val="28"/>
          <w:szCs w:val="28"/>
        </w:rPr>
        <w:t xml:space="preserve">. </w:t>
      </w:r>
      <w:r w:rsidR="00F742C4" w:rsidRPr="00570E6B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570E6B">
        <w:rPr>
          <w:color w:val="000000" w:themeColor="text1"/>
          <w:sz w:val="28"/>
          <w:szCs w:val="28"/>
        </w:rPr>
        <w:t>и</w:t>
      </w:r>
      <w:r w:rsidR="00F742C4" w:rsidRPr="00570E6B">
        <w:rPr>
          <w:color w:val="000000" w:themeColor="text1"/>
          <w:sz w:val="28"/>
          <w:szCs w:val="28"/>
        </w:rPr>
        <w:t>ального обнародования</w:t>
      </w:r>
      <w:r w:rsidR="00F46D0A" w:rsidRPr="00570E6B">
        <w:rPr>
          <w:color w:val="000000"/>
          <w:sz w:val="28"/>
          <w:szCs w:val="28"/>
        </w:rPr>
        <w:t>.</w:t>
      </w:r>
    </w:p>
    <w:p w:rsidR="00EC786E" w:rsidRPr="00570E6B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A6500">
        <w:rPr>
          <w:sz w:val="28"/>
          <w:szCs w:val="28"/>
        </w:rPr>
        <w:t>Прикубанского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</w:t>
      </w:r>
      <w:r w:rsidR="00D17AE9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</w:t>
      </w:r>
      <w:r w:rsidR="00AA6500">
        <w:rPr>
          <w:color w:val="000000" w:themeColor="text1"/>
          <w:kern w:val="32"/>
          <w:sz w:val="28"/>
          <w:szCs w:val="28"/>
          <w:lang w:eastAsia="ko-KR"/>
        </w:rPr>
        <w:t>А.И. Бельдиев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570E6B">
        <w:rPr>
          <w:sz w:val="28"/>
          <w:szCs w:val="28"/>
        </w:rPr>
        <w:t>УТВЕРЖДЕНЫ</w:t>
      </w:r>
    </w:p>
    <w:p w:rsidR="00200A59" w:rsidRPr="00570E6B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70E6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570E6B" w:rsidRDefault="00AA6500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Прикубанского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570E6B" w:rsidRDefault="00200A59" w:rsidP="00200A59">
      <w:pPr>
        <w:ind w:left="5245"/>
        <w:rPr>
          <w:b/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961AB1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ИЗМЕНЕНИЯ,</w:t>
      </w:r>
    </w:p>
    <w:p w:rsidR="002F51D1" w:rsidRDefault="00200A59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 xml:space="preserve">вносимые в постановление администрации </w:t>
      </w:r>
      <w:r w:rsidR="00AA6500">
        <w:rPr>
          <w:b/>
          <w:sz w:val="28"/>
          <w:szCs w:val="28"/>
        </w:rPr>
        <w:t>Прикубанского</w:t>
      </w:r>
      <w:r w:rsidR="002F51D1">
        <w:rPr>
          <w:b/>
          <w:sz w:val="28"/>
          <w:szCs w:val="28"/>
        </w:rPr>
        <w:t xml:space="preserve"> </w:t>
      </w:r>
    </w:p>
    <w:p w:rsidR="00E2637F" w:rsidRPr="00570E6B" w:rsidRDefault="002F51D1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сельского поселения Славянского района</w:t>
      </w:r>
      <w:r>
        <w:rPr>
          <w:b/>
          <w:sz w:val="28"/>
          <w:szCs w:val="28"/>
        </w:rPr>
        <w:t xml:space="preserve"> </w:t>
      </w:r>
      <w:r w:rsidRPr="00570E6B">
        <w:rPr>
          <w:b/>
          <w:sz w:val="28"/>
          <w:szCs w:val="28"/>
        </w:rPr>
        <w:t xml:space="preserve">от </w:t>
      </w:r>
      <w:r w:rsidR="00AA6500">
        <w:rPr>
          <w:b/>
          <w:sz w:val="28"/>
          <w:szCs w:val="28"/>
        </w:rPr>
        <w:t>1</w:t>
      </w:r>
      <w:r w:rsidR="006607FE">
        <w:rPr>
          <w:b/>
          <w:sz w:val="28"/>
          <w:szCs w:val="28"/>
        </w:rPr>
        <w:t>7</w:t>
      </w:r>
      <w:r w:rsidRPr="002F51D1">
        <w:rPr>
          <w:b/>
          <w:sz w:val="28"/>
          <w:szCs w:val="28"/>
        </w:rPr>
        <w:t xml:space="preserve"> </w:t>
      </w:r>
      <w:r w:rsidR="00AA6500">
        <w:rPr>
          <w:b/>
          <w:sz w:val="28"/>
          <w:szCs w:val="28"/>
        </w:rPr>
        <w:t>мая</w:t>
      </w:r>
      <w:r w:rsidRPr="002F51D1">
        <w:rPr>
          <w:b/>
          <w:sz w:val="28"/>
          <w:szCs w:val="28"/>
        </w:rPr>
        <w:t xml:space="preserve"> 2021 г.</w:t>
      </w:r>
      <w:r w:rsidRPr="00570E6B">
        <w:rPr>
          <w:b/>
          <w:sz w:val="28"/>
          <w:szCs w:val="28"/>
        </w:rPr>
        <w:t xml:space="preserve"> № </w:t>
      </w:r>
      <w:r w:rsidR="00AA6500">
        <w:rPr>
          <w:b/>
          <w:sz w:val="28"/>
          <w:szCs w:val="28"/>
        </w:rPr>
        <w:t>115</w:t>
      </w:r>
    </w:p>
    <w:p w:rsidR="00200A59" w:rsidRPr="00570E6B" w:rsidRDefault="00E2637F" w:rsidP="00E2637F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порубочного билета»</w:t>
      </w:r>
    </w:p>
    <w:p w:rsidR="00200A59" w:rsidRPr="00570E6B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570E6B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570E6B">
        <w:rPr>
          <w:sz w:val="28"/>
          <w:szCs w:val="28"/>
        </w:rPr>
        <w:t>1. В приложении к постановлению:</w:t>
      </w:r>
    </w:p>
    <w:p w:rsidR="00847D1A" w:rsidRPr="00570E6B" w:rsidRDefault="00525251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</w:t>
      </w:r>
      <w:r w:rsidR="00200A59" w:rsidRPr="00570E6B">
        <w:rPr>
          <w:sz w:val="28"/>
          <w:szCs w:val="28"/>
        </w:rPr>
        <w:t xml:space="preserve">) </w:t>
      </w:r>
      <w:r w:rsidR="00847D1A" w:rsidRPr="00570E6B">
        <w:rPr>
          <w:sz w:val="28"/>
          <w:szCs w:val="28"/>
        </w:rPr>
        <w:t xml:space="preserve">по тексту слова </w:t>
      </w:r>
      <w:r w:rsidR="00847D1A" w:rsidRPr="00570E6B">
        <w:rPr>
          <w:sz w:val="28"/>
        </w:rPr>
        <w:t>«</w:t>
      </w:r>
      <w:r w:rsidR="00847D1A" w:rsidRPr="00570E6B">
        <w:rPr>
          <w:sz w:val="28"/>
          <w:szCs w:val="28"/>
        </w:rPr>
        <w:t>аварийных и других» исключить;</w:t>
      </w:r>
    </w:p>
    <w:p w:rsidR="00AF790E" w:rsidRDefault="00C7528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2) </w:t>
      </w:r>
      <w:r w:rsidR="003D4B2E" w:rsidRPr="00570E6B">
        <w:rPr>
          <w:sz w:val="28"/>
          <w:szCs w:val="28"/>
        </w:rPr>
        <w:t xml:space="preserve">в </w:t>
      </w:r>
      <w:r w:rsidR="003D4B2E" w:rsidRPr="00570E6B">
        <w:rPr>
          <w:sz w:val="28"/>
        </w:rPr>
        <w:t xml:space="preserve">абзаце 2 пункта </w:t>
      </w:r>
      <w:r w:rsidR="003D4B2E" w:rsidRPr="00570E6B">
        <w:rPr>
          <w:sz w:val="28"/>
          <w:szCs w:val="28"/>
        </w:rPr>
        <w:t xml:space="preserve">1.4. </w:t>
      </w:r>
      <w:r w:rsidR="003D4B2E" w:rsidRPr="00570E6B">
        <w:rPr>
          <w:sz w:val="28"/>
        </w:rPr>
        <w:t xml:space="preserve">раздела </w:t>
      </w:r>
      <w:r w:rsidR="003D4B2E" w:rsidRPr="00570E6B">
        <w:rPr>
          <w:sz w:val="28"/>
          <w:lang w:val="en-US"/>
        </w:rPr>
        <w:t>I</w:t>
      </w:r>
      <w:r w:rsidR="003D4B2E" w:rsidRPr="00570E6B">
        <w:rPr>
          <w:sz w:val="28"/>
        </w:rPr>
        <w:t xml:space="preserve"> слова «</w:t>
      </w:r>
      <w:r w:rsidR="003D4B2E" w:rsidRPr="00570E6B">
        <w:rPr>
          <w:sz w:val="28"/>
          <w:szCs w:val="28"/>
        </w:rPr>
        <w:t>На Едином портале госуда</w:t>
      </w:r>
      <w:r w:rsidR="003D4B2E" w:rsidRPr="00570E6B">
        <w:rPr>
          <w:sz w:val="28"/>
          <w:szCs w:val="28"/>
        </w:rPr>
        <w:t>р</w:t>
      </w:r>
      <w:r w:rsidR="003D4B2E" w:rsidRPr="00570E6B">
        <w:rPr>
          <w:sz w:val="28"/>
          <w:szCs w:val="28"/>
        </w:rPr>
        <w:t>ственных и муниципальных услуг (функций) (</w:t>
      </w:r>
      <w:r w:rsidR="003D4B2E" w:rsidRPr="003D4B2E">
        <w:rPr>
          <w:sz w:val="28"/>
          <w:szCs w:val="28"/>
        </w:rPr>
        <w:t>gosuslugi.ru/</w:t>
      </w:r>
      <w:proofErr w:type="spellStart"/>
      <w:r w:rsidR="003D4B2E" w:rsidRPr="003D4B2E">
        <w:rPr>
          <w:sz w:val="28"/>
          <w:szCs w:val="28"/>
        </w:rPr>
        <w:t>structure</w:t>
      </w:r>
      <w:proofErr w:type="spellEnd"/>
      <w:r w:rsidR="003D4B2E" w:rsidRPr="003D4B2E">
        <w:rPr>
          <w:sz w:val="28"/>
          <w:szCs w:val="28"/>
        </w:rPr>
        <w:t>/23402000100</w:t>
      </w:r>
      <w:r w:rsidR="00D17AE9">
        <w:rPr>
          <w:sz w:val="28"/>
          <w:szCs w:val="28"/>
        </w:rPr>
        <w:t xml:space="preserve"> </w:t>
      </w:r>
      <w:r w:rsidR="003D4B2E" w:rsidRPr="003D4B2E">
        <w:rPr>
          <w:sz w:val="28"/>
          <w:szCs w:val="28"/>
        </w:rPr>
        <w:t>0</w:t>
      </w:r>
      <w:r w:rsidR="002368CE">
        <w:rPr>
          <w:sz w:val="28"/>
          <w:szCs w:val="28"/>
        </w:rPr>
        <w:t>314</w:t>
      </w:r>
      <w:r w:rsidR="006607FE">
        <w:rPr>
          <w:sz w:val="28"/>
          <w:szCs w:val="28"/>
        </w:rPr>
        <w:t>3</w:t>
      </w:r>
      <w:r w:rsidR="00AA6500">
        <w:rPr>
          <w:sz w:val="28"/>
          <w:szCs w:val="28"/>
        </w:rPr>
        <w:t>758</w:t>
      </w:r>
      <w:r w:rsidR="003D4B2E" w:rsidRPr="00570E6B">
        <w:rPr>
          <w:sz w:val="28"/>
          <w:szCs w:val="28"/>
        </w:rPr>
        <w:t>)» заменить словами «На Едином портале государственных и муниц</w:t>
      </w:r>
      <w:r w:rsidR="003D4B2E" w:rsidRPr="00570E6B">
        <w:rPr>
          <w:sz w:val="28"/>
          <w:szCs w:val="28"/>
        </w:rPr>
        <w:t>и</w:t>
      </w:r>
      <w:r w:rsidR="003D4B2E" w:rsidRPr="00570E6B">
        <w:rPr>
          <w:sz w:val="28"/>
          <w:szCs w:val="28"/>
        </w:rPr>
        <w:t>пальных</w:t>
      </w:r>
      <w:r w:rsidR="002368CE">
        <w:rPr>
          <w:sz w:val="28"/>
          <w:szCs w:val="28"/>
        </w:rPr>
        <w:t xml:space="preserve"> услуг (функций) (gosuslugi.ru/</w:t>
      </w:r>
      <w:r w:rsidR="003D4B2E" w:rsidRPr="00570E6B">
        <w:rPr>
          <w:sz w:val="28"/>
          <w:szCs w:val="28"/>
        </w:rPr>
        <w:t>600140/1/</w:t>
      </w:r>
      <w:proofErr w:type="spellStart"/>
      <w:r w:rsidR="003D4B2E" w:rsidRPr="00570E6B">
        <w:rPr>
          <w:sz w:val="28"/>
          <w:szCs w:val="28"/>
        </w:rPr>
        <w:t>form</w:t>
      </w:r>
      <w:proofErr w:type="spellEnd"/>
      <w:r w:rsidR="003D4B2E" w:rsidRPr="00570E6B">
        <w:rPr>
          <w:sz w:val="28"/>
          <w:szCs w:val="28"/>
        </w:rPr>
        <w:t>)»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570E6B">
        <w:rPr>
          <w:sz w:val="28"/>
          <w:szCs w:val="28"/>
        </w:rPr>
        <w:t xml:space="preserve">пункт 2.5.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«2.5. Нормативные правовые акты, регулирующие предоставление Мун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ципальной услуги.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(slavyansk.ru/</w:t>
      </w:r>
      <w:proofErr w:type="spellStart"/>
      <w:r w:rsidRPr="001C5690">
        <w:rPr>
          <w:sz w:val="28"/>
          <w:szCs w:val="28"/>
        </w:rPr>
        <w:t>article</w:t>
      </w:r>
      <w:proofErr w:type="spellEnd"/>
      <w:r w:rsidRPr="001C5690">
        <w:rPr>
          <w:sz w:val="28"/>
          <w:szCs w:val="28"/>
        </w:rPr>
        <w:t>/a-2</w:t>
      </w:r>
      <w:r w:rsidR="006607FE">
        <w:rPr>
          <w:sz w:val="28"/>
          <w:szCs w:val="28"/>
        </w:rPr>
        <w:t>3</w:t>
      </w:r>
      <w:r w:rsidR="00AA6500">
        <w:rPr>
          <w:sz w:val="28"/>
          <w:szCs w:val="28"/>
        </w:rPr>
        <w:t>34</w:t>
      </w:r>
      <w:r w:rsidRPr="001C5690">
        <w:rPr>
          <w:sz w:val="28"/>
          <w:szCs w:val="28"/>
        </w:rPr>
        <w:t>.html), в Федеральном реестре и на Региональном портале (pgu.krasnodar.ru/</w:t>
      </w:r>
      <w:proofErr w:type="spellStart"/>
      <w:r w:rsidRPr="001C5690">
        <w:rPr>
          <w:sz w:val="28"/>
          <w:szCs w:val="28"/>
        </w:rPr>
        <w:t>structure</w:t>
      </w:r>
      <w:proofErr w:type="spellEnd"/>
      <w:r w:rsidRPr="001C5690">
        <w:rPr>
          <w:sz w:val="28"/>
          <w:szCs w:val="28"/>
        </w:rPr>
        <w:t>/</w:t>
      </w:r>
      <w:proofErr w:type="spellStart"/>
      <w:r w:rsidRPr="001C5690">
        <w:rPr>
          <w:sz w:val="28"/>
          <w:szCs w:val="28"/>
        </w:rPr>
        <w:t>detail.php?orgID</w:t>
      </w:r>
      <w:proofErr w:type="spellEnd"/>
      <w:r w:rsidRPr="001C5690">
        <w:rPr>
          <w:sz w:val="28"/>
          <w:szCs w:val="28"/>
        </w:rPr>
        <w:t>=16</w:t>
      </w:r>
      <w:r w:rsidR="00AA6500">
        <w:rPr>
          <w:sz w:val="28"/>
          <w:szCs w:val="28"/>
        </w:rPr>
        <w:t>0152</w:t>
      </w:r>
      <w:r w:rsidRPr="001C569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4)</w:t>
      </w:r>
      <w:r w:rsidRPr="003D4B2E">
        <w:rPr>
          <w:sz w:val="28"/>
        </w:rPr>
        <w:t xml:space="preserve"> </w:t>
      </w:r>
      <w:r w:rsidRPr="00570E6B">
        <w:rPr>
          <w:sz w:val="28"/>
        </w:rPr>
        <w:t xml:space="preserve">абзац 19 пункта 2.6.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 «</w:t>
      </w:r>
      <w:r w:rsidRPr="00570E6B">
        <w:rPr>
          <w:sz w:val="28"/>
          <w:szCs w:val="28"/>
        </w:rPr>
        <w:t>С использованием</w:t>
      </w:r>
      <w:r w:rsidRPr="00570E6B">
        <w:rPr>
          <w:sz w:val="28"/>
        </w:rPr>
        <w:t>» допо</w:t>
      </w:r>
      <w:r w:rsidRPr="00570E6B">
        <w:rPr>
          <w:sz w:val="28"/>
        </w:rPr>
        <w:t>л</w:t>
      </w:r>
      <w:r w:rsidRPr="00570E6B">
        <w:rPr>
          <w:sz w:val="28"/>
        </w:rPr>
        <w:t>нить словами «</w:t>
      </w:r>
      <w:r w:rsidRPr="00570E6B">
        <w:rPr>
          <w:sz w:val="28"/>
          <w:szCs w:val="28"/>
        </w:rPr>
        <w:t>Единого портала государственных и муниципальных услуг (функций),</w:t>
      </w:r>
      <w:r w:rsidRPr="00570E6B">
        <w:rPr>
          <w:sz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70E6B">
        <w:rPr>
          <w:sz w:val="28"/>
        </w:rPr>
        <w:t xml:space="preserve">в абзаце 9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субъект хозяйственной» зам</w:t>
      </w:r>
      <w:r w:rsidRPr="00570E6B">
        <w:rPr>
          <w:sz w:val="28"/>
          <w:szCs w:val="28"/>
        </w:rPr>
        <w:t>е</w:t>
      </w:r>
      <w:r w:rsidRPr="00570E6B">
        <w:rPr>
          <w:sz w:val="28"/>
          <w:szCs w:val="28"/>
        </w:rPr>
        <w:t>нить словами «на земельных участках, расположенных в границах населенных пунктов, субъект хозяйственной»;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6) </w:t>
      </w:r>
      <w:r w:rsidRPr="00570E6B">
        <w:rPr>
          <w:sz w:val="28"/>
        </w:rPr>
        <w:t xml:space="preserve">абзац 14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«Информирование жителей о проведении работ по санитарной рубке, с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нитарной, омолаживающей или формовочной обрезке, вырубке (уничтожению)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Администрацией. Проведение работ по санита</w:t>
      </w:r>
      <w:r w:rsidRPr="00570E6B">
        <w:rPr>
          <w:sz w:val="28"/>
          <w:szCs w:val="28"/>
        </w:rPr>
        <w:t>р</w:t>
      </w:r>
      <w:r w:rsidRPr="00570E6B">
        <w:rPr>
          <w:sz w:val="28"/>
          <w:szCs w:val="28"/>
        </w:rPr>
        <w:t>ной рубке, санитарной, омолаживающей или формовочной обрезке, вырубке (уничтожению), пересадке зеленых насаждений, а также проведение восстан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вительного озеленения без установки данного информационного щита не д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пускается.»;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0E6B">
        <w:rPr>
          <w:sz w:val="28"/>
        </w:rPr>
        <w:t xml:space="preserve">абзац 1 подпункта </w:t>
      </w:r>
      <w:r w:rsidRPr="00570E6B">
        <w:rPr>
          <w:sz w:val="28"/>
          <w:szCs w:val="28"/>
        </w:rPr>
        <w:t>2.16.1. пункта 2.16.</w:t>
      </w:r>
      <w:r w:rsidRPr="00570E6B">
        <w:rPr>
          <w:sz w:val="28"/>
        </w:rPr>
        <w:t xml:space="preserve">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</w:t>
      </w:r>
      <w:r w:rsidRPr="00570E6B">
        <w:rPr>
          <w:sz w:val="28"/>
          <w:szCs w:val="28"/>
        </w:rPr>
        <w:t xml:space="preserve"> «докуме</w:t>
      </w:r>
      <w:r w:rsidRPr="00570E6B">
        <w:rPr>
          <w:sz w:val="28"/>
          <w:szCs w:val="28"/>
        </w:rPr>
        <w:t>н</w:t>
      </w:r>
      <w:r w:rsidRPr="00570E6B">
        <w:rPr>
          <w:sz w:val="28"/>
          <w:szCs w:val="28"/>
        </w:rPr>
        <w:lastRenderedPageBreak/>
        <w:t>тов посредством» дополнить словами «Единого портала государственных и м</w:t>
      </w:r>
      <w:r w:rsidRPr="00570E6B">
        <w:rPr>
          <w:sz w:val="28"/>
          <w:szCs w:val="28"/>
        </w:rPr>
        <w:t>у</w:t>
      </w:r>
      <w:r w:rsidRPr="00570E6B">
        <w:rPr>
          <w:sz w:val="28"/>
          <w:szCs w:val="28"/>
        </w:rPr>
        <w:t>ниципальных услуг (функций),»;</w:t>
      </w:r>
    </w:p>
    <w:p w:rsidR="003D4B2E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0E6B">
        <w:rPr>
          <w:sz w:val="28"/>
          <w:szCs w:val="28"/>
        </w:rPr>
        <w:t xml:space="preserve">) в </w:t>
      </w:r>
      <w:r w:rsidRPr="00570E6B">
        <w:rPr>
          <w:sz w:val="28"/>
        </w:rPr>
        <w:t xml:space="preserve">абзаце 2 подпункта </w:t>
      </w:r>
      <w:r w:rsidRPr="00570E6B">
        <w:rPr>
          <w:sz w:val="28"/>
          <w:szCs w:val="28"/>
        </w:rPr>
        <w:t>2.16.1.</w:t>
      </w:r>
      <w:r w:rsidRPr="00570E6B">
        <w:rPr>
          <w:sz w:val="28"/>
        </w:rPr>
        <w:t xml:space="preserve"> пункта 2.16.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усиленной квалифицированной» заменить словом «</w:t>
      </w:r>
      <w:r w:rsidRPr="00570E6B">
        <w:rPr>
          <w:bCs/>
          <w:color w:val="000000" w:themeColor="text1"/>
          <w:sz w:val="28"/>
          <w:szCs w:val="28"/>
        </w:rPr>
        <w:t>простой»;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570E6B">
        <w:rPr>
          <w:sz w:val="28"/>
          <w:szCs w:val="28"/>
        </w:rPr>
        <w:t xml:space="preserve">абзац 2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E77E6A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570E6B">
        <w:rPr>
          <w:sz w:val="28"/>
          <w:szCs w:val="28"/>
        </w:rPr>
        <w:t xml:space="preserve">абзац 7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 «формы з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явления на» дополнить словами «Едином портале государственных и муниц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пальных услуг (функций),»;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570E6B">
        <w:rPr>
          <w:sz w:val="28"/>
          <w:szCs w:val="28"/>
        </w:rPr>
        <w:t xml:space="preserve">абзац 19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570E6B">
        <w:rPr>
          <w:sz w:val="28"/>
          <w:szCs w:val="28"/>
        </w:rPr>
        <w:t xml:space="preserve">абзац 2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изложить в следу</w:t>
      </w:r>
      <w:r w:rsidRPr="00570E6B">
        <w:rPr>
          <w:sz w:val="28"/>
        </w:rPr>
        <w:t>ю</w:t>
      </w:r>
      <w:r w:rsidRPr="00570E6B">
        <w:rPr>
          <w:sz w:val="28"/>
        </w:rPr>
        <w:t>щей редакции:</w:t>
      </w:r>
    </w:p>
    <w:p w:rsidR="003D4B2E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«Специалист Администрации прикрепляет электронный образ порубо</w:t>
      </w:r>
      <w:r w:rsidRPr="00570E6B">
        <w:rPr>
          <w:sz w:val="28"/>
          <w:szCs w:val="28"/>
        </w:rPr>
        <w:t>ч</w:t>
      </w:r>
      <w:r w:rsidRPr="00570E6B">
        <w:rPr>
          <w:sz w:val="28"/>
          <w:szCs w:val="28"/>
        </w:rPr>
        <w:t xml:space="preserve">ного билета или уведомления об отказе в предоставлении Муниципальной услуги в </w:t>
      </w:r>
      <w:r w:rsidRPr="00570E6B">
        <w:rPr>
          <w:bCs/>
          <w:sz w:val="28"/>
          <w:szCs w:val="28"/>
        </w:rPr>
        <w:t>автоматизированной информационной системе «Платформа госуда</w:t>
      </w:r>
      <w:r w:rsidRPr="00570E6B">
        <w:rPr>
          <w:bCs/>
          <w:sz w:val="28"/>
          <w:szCs w:val="28"/>
        </w:rPr>
        <w:t>р</w:t>
      </w:r>
      <w:r w:rsidRPr="00570E6B">
        <w:rPr>
          <w:bCs/>
          <w:sz w:val="28"/>
          <w:szCs w:val="28"/>
        </w:rPr>
        <w:t xml:space="preserve">ственных сервисов 2.0» (далее – ПГС 2.0) при подаче заявления через  </w:t>
      </w:r>
      <w:r w:rsidRPr="00570E6B">
        <w:rPr>
          <w:sz w:val="28"/>
          <w:szCs w:val="28"/>
        </w:rPr>
        <w:t xml:space="preserve">Единый портал государственных и муниципальных услуг (функций) </w:t>
      </w:r>
      <w:r w:rsidRPr="00570E6B">
        <w:rPr>
          <w:bCs/>
          <w:sz w:val="28"/>
          <w:szCs w:val="28"/>
        </w:rPr>
        <w:t>или</w:t>
      </w:r>
      <w:r w:rsidRPr="00570E6B">
        <w:rPr>
          <w:sz w:val="28"/>
          <w:szCs w:val="28"/>
        </w:rPr>
        <w:t xml:space="preserve"> в </w:t>
      </w:r>
      <w:r w:rsidRPr="00570E6B">
        <w:rPr>
          <w:bCs/>
          <w:sz w:val="28"/>
          <w:szCs w:val="28"/>
        </w:rPr>
        <w:t>автоматиз</w:t>
      </w:r>
      <w:r w:rsidRPr="00570E6B">
        <w:rPr>
          <w:bCs/>
          <w:sz w:val="28"/>
          <w:szCs w:val="28"/>
        </w:rPr>
        <w:t>и</w:t>
      </w:r>
      <w:r w:rsidRPr="00570E6B">
        <w:rPr>
          <w:bCs/>
          <w:sz w:val="28"/>
          <w:szCs w:val="28"/>
        </w:rPr>
        <w:t>рованной информационной системе</w:t>
      </w:r>
      <w:r w:rsidRPr="00570E6B">
        <w:rPr>
          <w:sz w:val="28"/>
          <w:szCs w:val="28"/>
        </w:rPr>
        <w:t xml:space="preserve"> «Единый центр услуг» (далее – АИС «Ед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ный центр услуг») при подаче заявления через Региональный портал и перен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570E6B">
        <w:rPr>
          <w:sz w:val="28"/>
          <w:szCs w:val="28"/>
        </w:rPr>
        <w:t xml:space="preserve">абзац 6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дополнить словами «</w:t>
      </w:r>
      <w:r w:rsidRPr="00570E6B">
        <w:rPr>
          <w:sz w:val="28"/>
          <w:szCs w:val="28"/>
        </w:rPr>
        <w:t>, ПГС 2.0</w:t>
      </w:r>
      <w:r w:rsidRPr="00570E6B">
        <w:rPr>
          <w:sz w:val="28"/>
        </w:rPr>
        <w:t>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14</w:t>
      </w:r>
      <w:r w:rsidR="0063049E" w:rsidRPr="00570E6B">
        <w:rPr>
          <w:sz w:val="28"/>
          <w:szCs w:val="28"/>
        </w:rPr>
        <w:t xml:space="preserve">) </w:t>
      </w:r>
      <w:r w:rsidRPr="00570E6B">
        <w:rPr>
          <w:sz w:val="28"/>
          <w:szCs w:val="28"/>
        </w:rPr>
        <w:t xml:space="preserve">в абзаце 2 подпункта 3.2.4.2.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в АИС «Единый центр услуг» заменить словами «в ПГС 2.0/АИС «Единый центр услуг».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 </w:t>
      </w:r>
    </w:p>
    <w:p w:rsidR="002F51D1" w:rsidRPr="00570E6B" w:rsidRDefault="002F51D1" w:rsidP="00E4693A">
      <w:pPr>
        <w:widowControl w:val="0"/>
        <w:suppressAutoHyphens w:val="0"/>
        <w:ind w:firstLine="708"/>
        <w:jc w:val="both"/>
        <w:rPr>
          <w:color w:val="000000"/>
          <w:sz w:val="28"/>
          <w:szCs w:val="28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A6500">
        <w:rPr>
          <w:sz w:val="28"/>
          <w:szCs w:val="28"/>
        </w:rPr>
        <w:t>Прикубанского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</w:t>
      </w:r>
      <w:r w:rsidR="00AA6500">
        <w:rPr>
          <w:color w:val="000000" w:themeColor="text1"/>
          <w:kern w:val="32"/>
          <w:sz w:val="28"/>
          <w:szCs w:val="28"/>
          <w:lang w:eastAsia="ko-KR"/>
        </w:rPr>
        <w:t>А.И. Бельдиев</w:t>
      </w:r>
      <w:bookmarkStart w:id="0" w:name="_GoBack"/>
      <w:bookmarkEnd w:id="0"/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7B" w:rsidRDefault="005E697B">
      <w:r>
        <w:separator/>
      </w:r>
    </w:p>
  </w:endnote>
  <w:endnote w:type="continuationSeparator" w:id="0">
    <w:p w:rsidR="005E697B" w:rsidRDefault="005E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7B" w:rsidRDefault="005E697B">
      <w:r>
        <w:separator/>
      </w:r>
    </w:p>
  </w:footnote>
  <w:footnote w:type="continuationSeparator" w:id="0">
    <w:p w:rsidR="005E697B" w:rsidRDefault="005E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00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D35B-2911-46BC-990C-F12A46F1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</cp:revision>
  <cp:lastPrinted>2023-10-24T14:07:00Z</cp:lastPrinted>
  <dcterms:created xsi:type="dcterms:W3CDTF">2024-01-12T07:09:00Z</dcterms:created>
  <dcterms:modified xsi:type="dcterms:W3CDTF">2024-01-12T07:09:00Z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