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6B4752" w:rsidRDefault="006B4752" w:rsidP="006B4752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закона от 27 июля 2010 года № 210-ФЗ «Об организации предоставления государственных и муниципальных</w:t>
      </w:r>
      <w:r w:rsidR="009474BC">
        <w:rPr>
          <w:sz w:val="28"/>
          <w:szCs w:val="28"/>
        </w:rPr>
        <w:t xml:space="preserve"> услуг», руководствуясь Уставом </w:t>
      </w:r>
      <w:r w:rsidR="005A7A0D">
        <w:rPr>
          <w:rFonts w:eastAsiaTheme="minorHAnsi"/>
          <w:bCs/>
          <w:sz w:val="28"/>
          <w:szCs w:val="28"/>
          <w:lang w:eastAsia="en-US"/>
        </w:rPr>
        <w:t>Прикуба</w:t>
      </w:r>
      <w:r w:rsidR="005A7A0D">
        <w:rPr>
          <w:rFonts w:eastAsiaTheme="minorHAnsi"/>
          <w:bCs/>
          <w:sz w:val="28"/>
          <w:szCs w:val="28"/>
          <w:lang w:eastAsia="en-US"/>
        </w:rPr>
        <w:t>н</w:t>
      </w:r>
      <w:r w:rsidR="005A7A0D">
        <w:rPr>
          <w:rFonts w:eastAsiaTheme="minorHAnsi"/>
          <w:bCs/>
          <w:sz w:val="28"/>
          <w:szCs w:val="28"/>
          <w:lang w:eastAsia="en-US"/>
        </w:rPr>
        <w:t>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5A7A0D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Славянского района (</w:t>
      </w:r>
      <w:r w:rsidR="009474BC" w:rsidRPr="00070448">
        <w:rPr>
          <w:sz w:val="28"/>
          <w:szCs w:val="28"/>
        </w:rPr>
        <w:t>Мевша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новленном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A7A0D">
        <w:rPr>
          <w:rFonts w:eastAsiaTheme="minorHAnsi"/>
          <w:bCs/>
          <w:sz w:val="28"/>
          <w:szCs w:val="28"/>
          <w:lang w:eastAsia="en-US"/>
        </w:rPr>
        <w:t>Прик</w:t>
      </w:r>
      <w:r w:rsidR="005A7A0D">
        <w:rPr>
          <w:rFonts w:eastAsiaTheme="minorHAnsi"/>
          <w:bCs/>
          <w:sz w:val="28"/>
          <w:szCs w:val="28"/>
          <w:lang w:eastAsia="en-US"/>
        </w:rPr>
        <w:t>у</w:t>
      </w:r>
      <w:r w:rsidR="005A7A0D">
        <w:rPr>
          <w:rFonts w:eastAsiaTheme="minorHAnsi"/>
          <w:bCs/>
          <w:sz w:val="28"/>
          <w:szCs w:val="28"/>
          <w:lang w:eastAsia="en-US"/>
        </w:rPr>
        <w:t>банского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5A7A0D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 xml:space="preserve">Славянского района </w:t>
      </w:r>
      <w:r w:rsidR="009474BC">
        <w:rPr>
          <w:sz w:val="28"/>
          <w:szCs w:val="28"/>
        </w:rPr>
        <w:t>Мевшу А.С</w:t>
      </w:r>
      <w:r w:rsidR="003157D0" w:rsidRPr="006A705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5A7A0D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9474BC" w:rsidRPr="00070448">
        <w:rPr>
          <w:rFonts w:eastAsia="Calibri"/>
          <w:sz w:val="28"/>
          <w:szCs w:val="28"/>
        </w:rPr>
        <w:t>А.И. Бельдиев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9474BC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9474BC">
        <w:rPr>
          <w:rFonts w:eastAsiaTheme="minorHAnsi"/>
          <w:bCs/>
          <w:sz w:val="28"/>
          <w:szCs w:val="28"/>
          <w:lang w:eastAsia="en-US"/>
        </w:rPr>
        <w:t>Пр</w:t>
      </w:r>
      <w:r w:rsidR="009474BC">
        <w:rPr>
          <w:rFonts w:eastAsiaTheme="minorHAnsi"/>
          <w:bCs/>
          <w:sz w:val="28"/>
          <w:szCs w:val="28"/>
          <w:lang w:eastAsia="en-US"/>
        </w:rPr>
        <w:t>и</w:t>
      </w:r>
      <w:r w:rsidR="009474BC">
        <w:rPr>
          <w:rFonts w:eastAsiaTheme="minorHAnsi"/>
          <w:bCs/>
          <w:sz w:val="28"/>
          <w:szCs w:val="28"/>
          <w:lang w:eastAsia="en-US"/>
        </w:rPr>
        <w:t>кубанского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зеленых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lastRenderedPageBreak/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9474BC">
        <w:rPr>
          <w:rFonts w:eastAsiaTheme="minorHAnsi"/>
          <w:bCs/>
          <w:sz w:val="28"/>
          <w:szCs w:val="28"/>
          <w:lang w:eastAsia="en-US"/>
        </w:rPr>
        <w:t>Прик</w:t>
      </w:r>
      <w:r w:rsidR="009474BC">
        <w:rPr>
          <w:rFonts w:eastAsiaTheme="minorHAnsi"/>
          <w:bCs/>
          <w:sz w:val="28"/>
          <w:szCs w:val="28"/>
          <w:lang w:eastAsia="en-US"/>
        </w:rPr>
        <w:t>у</w:t>
      </w:r>
      <w:r w:rsidR="009474BC">
        <w:rPr>
          <w:rFonts w:eastAsiaTheme="minorHAnsi"/>
          <w:bCs/>
          <w:sz w:val="28"/>
          <w:szCs w:val="28"/>
          <w:lang w:eastAsia="en-US"/>
        </w:rPr>
        <w:t>банского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9474BC">
        <w:rPr>
          <w:rFonts w:eastAsiaTheme="minorHAnsi"/>
          <w:bCs/>
          <w:sz w:val="28"/>
          <w:szCs w:val="28"/>
          <w:lang w:eastAsia="en-US"/>
        </w:rPr>
        <w:t>Прик</w:t>
      </w:r>
      <w:r w:rsidR="009474BC">
        <w:rPr>
          <w:rFonts w:eastAsiaTheme="minorHAnsi"/>
          <w:bCs/>
          <w:sz w:val="28"/>
          <w:szCs w:val="28"/>
          <w:lang w:eastAsia="en-US"/>
        </w:rPr>
        <w:t>у</w:t>
      </w:r>
      <w:r w:rsidR="009474BC">
        <w:rPr>
          <w:rFonts w:eastAsiaTheme="minorHAnsi"/>
          <w:bCs/>
          <w:sz w:val="28"/>
          <w:szCs w:val="28"/>
          <w:lang w:eastAsia="en-US"/>
        </w:rPr>
        <w:t>банского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50CAD">
        <w:rPr>
          <w:sz w:val="28"/>
          <w:szCs w:val="28"/>
        </w:rPr>
        <w:lastRenderedPageBreak/>
        <w:t>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</w:t>
      </w:r>
      <w:r w:rsidR="00BE7447" w:rsidRPr="00A50CAD">
        <w:rPr>
          <w:sz w:val="28"/>
          <w:szCs w:val="28"/>
        </w:rPr>
        <w:t>а</w:t>
      </w:r>
      <w:r w:rsidR="00BE7447" w:rsidRPr="00A50CAD">
        <w:rPr>
          <w:sz w:val="28"/>
          <w:szCs w:val="28"/>
        </w:rPr>
        <w:t>вян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Сотрудник, осуществляющий индивидуальное устное информирование, </w:t>
      </w:r>
      <w:r w:rsidRPr="00A50CAD">
        <w:rPr>
          <w:sz w:val="28"/>
          <w:szCs w:val="28"/>
        </w:rPr>
        <w:lastRenderedPageBreak/>
        <w:t>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9474BC" w:rsidRPr="00070448">
        <w:rPr>
          <w:sz w:val="28"/>
          <w:szCs w:val="28"/>
        </w:rPr>
        <w:t>prikubanskiy-adm.ru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A50CAD">
        <w:rPr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9474BC" w:rsidRPr="009474BC">
        <w:rPr>
          <w:sz w:val="28"/>
          <w:szCs w:val="28"/>
        </w:rPr>
        <w:t>gosuslugi.ru/</w:t>
      </w:r>
      <w:proofErr w:type="spellStart"/>
      <w:r w:rsidR="009474BC" w:rsidRPr="009474BC">
        <w:rPr>
          <w:sz w:val="28"/>
          <w:szCs w:val="28"/>
        </w:rPr>
        <w:t>structure</w:t>
      </w:r>
      <w:proofErr w:type="spellEnd"/>
      <w:r w:rsidR="009474BC" w:rsidRPr="009474BC">
        <w:rPr>
          <w:sz w:val="28"/>
          <w:szCs w:val="28"/>
        </w:rPr>
        <w:t>/2340200010003143758</w:t>
      </w:r>
      <w:r w:rsidRPr="00A50CAD">
        <w:rPr>
          <w:sz w:val="28"/>
          <w:szCs w:val="28"/>
        </w:rPr>
        <w:t>), Региональном портале (</w:t>
      </w:r>
      <w:r w:rsidR="009474BC" w:rsidRPr="009474BC">
        <w:rPr>
          <w:sz w:val="28"/>
          <w:szCs w:val="28"/>
        </w:rPr>
        <w:t>pgu.krasnodar.ru/</w:t>
      </w:r>
      <w:proofErr w:type="spellStart"/>
      <w:r w:rsidR="009474BC" w:rsidRPr="009474BC">
        <w:rPr>
          <w:sz w:val="28"/>
          <w:szCs w:val="28"/>
        </w:rPr>
        <w:t>structure</w:t>
      </w:r>
      <w:proofErr w:type="spellEnd"/>
      <w:r w:rsidR="009474BC" w:rsidRPr="009474BC">
        <w:rPr>
          <w:sz w:val="28"/>
          <w:szCs w:val="28"/>
        </w:rPr>
        <w:t>/</w:t>
      </w:r>
      <w:proofErr w:type="spellStart"/>
      <w:r w:rsidR="009474BC" w:rsidRPr="009474BC">
        <w:rPr>
          <w:sz w:val="28"/>
          <w:szCs w:val="28"/>
        </w:rPr>
        <w:t>detail.php?orgID</w:t>
      </w:r>
      <w:proofErr w:type="spellEnd"/>
      <w:r w:rsidR="009474BC" w:rsidRPr="009474BC">
        <w:rPr>
          <w:sz w:val="28"/>
          <w:szCs w:val="28"/>
        </w:rPr>
        <w:t>=160152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шения с правообладателем программного обеспечения, предусматривающего </w:t>
      </w:r>
      <w:r w:rsidRPr="00A50CAD">
        <w:rPr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lastRenderedPageBreak/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>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9474BC" w:rsidRPr="009474BC">
        <w:rPr>
          <w:sz w:val="28"/>
          <w:szCs w:val="28"/>
        </w:rPr>
        <w:t>slavyansk.ru/</w:t>
      </w:r>
      <w:proofErr w:type="spellStart"/>
      <w:r w:rsidR="009474BC" w:rsidRPr="009474BC">
        <w:rPr>
          <w:sz w:val="28"/>
          <w:szCs w:val="28"/>
        </w:rPr>
        <w:t>article</w:t>
      </w:r>
      <w:proofErr w:type="spellEnd"/>
      <w:r w:rsidR="009474BC" w:rsidRPr="009474BC">
        <w:rPr>
          <w:sz w:val="28"/>
          <w:szCs w:val="28"/>
        </w:rPr>
        <w:t>/a-3662.html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9474BC" w:rsidRPr="009474BC">
        <w:rPr>
          <w:sz w:val="28"/>
          <w:szCs w:val="28"/>
        </w:rPr>
        <w:t>gosuslugi.ru/</w:t>
      </w:r>
      <w:proofErr w:type="spellStart"/>
      <w:r w:rsidR="009474BC" w:rsidRPr="009474BC">
        <w:rPr>
          <w:sz w:val="28"/>
          <w:szCs w:val="28"/>
        </w:rPr>
        <w:t>structure</w:t>
      </w:r>
      <w:proofErr w:type="spellEnd"/>
      <w:r w:rsidR="009474BC" w:rsidRPr="009474BC">
        <w:rPr>
          <w:sz w:val="28"/>
          <w:szCs w:val="28"/>
        </w:rPr>
        <w:t>/2340200010003143758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9474BC" w:rsidRPr="009474BC">
        <w:rPr>
          <w:sz w:val="28"/>
          <w:szCs w:val="28"/>
        </w:rPr>
        <w:t>pgu.krasnodar.ru/</w:t>
      </w:r>
      <w:proofErr w:type="spellStart"/>
      <w:r w:rsidR="009474BC" w:rsidRPr="009474BC">
        <w:rPr>
          <w:sz w:val="28"/>
          <w:szCs w:val="28"/>
        </w:rPr>
        <w:t>structure</w:t>
      </w:r>
      <w:proofErr w:type="spellEnd"/>
      <w:r w:rsidR="009474BC" w:rsidRPr="009474BC">
        <w:rPr>
          <w:sz w:val="28"/>
          <w:szCs w:val="28"/>
        </w:rPr>
        <w:t>/</w:t>
      </w:r>
      <w:proofErr w:type="spellStart"/>
      <w:r w:rsidR="009474BC" w:rsidRPr="009474BC">
        <w:rPr>
          <w:sz w:val="28"/>
          <w:szCs w:val="28"/>
        </w:rPr>
        <w:t>detail.php?orgID</w:t>
      </w:r>
      <w:proofErr w:type="spellEnd"/>
      <w:r w:rsidR="009474BC" w:rsidRPr="009474BC">
        <w:rPr>
          <w:sz w:val="28"/>
          <w:szCs w:val="28"/>
        </w:rPr>
        <w:t>=160152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оговоренных приписок и исправлений, кроме случаев, когда допущенные нарушения могут быть устранены органами и организациями, участвующими в </w:t>
      </w:r>
      <w:r w:rsidRPr="00A50CAD">
        <w:rPr>
          <w:sz w:val="28"/>
          <w:szCs w:val="28"/>
        </w:rPr>
        <w:lastRenderedPageBreak/>
        <w:t>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A50CAD">
        <w:rPr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</w:t>
      </w:r>
      <w:r w:rsidRPr="00A50CAD">
        <w:rPr>
          <w:sz w:val="28"/>
          <w:szCs w:val="28"/>
        </w:rPr>
        <w:lastRenderedPageBreak/>
        <w:t>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пальной услуги (в случае непосредственного обращения в Администрацию), а </w:t>
      </w:r>
      <w:r w:rsidRPr="00A50CAD">
        <w:rPr>
          <w:sz w:val="28"/>
          <w:szCs w:val="28"/>
        </w:rPr>
        <w:lastRenderedPageBreak/>
        <w:t>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>сельского поселения Славянского района для согласов</w:t>
      </w:r>
      <w:r w:rsidR="00163D4F" w:rsidRPr="00A50CAD">
        <w:rPr>
          <w:sz w:val="28"/>
          <w:szCs w:val="28"/>
        </w:rPr>
        <w:t>а</w:t>
      </w:r>
      <w:r w:rsidR="00163D4F" w:rsidRPr="00A50CAD">
        <w:rPr>
          <w:sz w:val="28"/>
          <w:szCs w:val="28"/>
        </w:rPr>
        <w:t xml:space="preserve">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передается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lastRenderedPageBreak/>
        <w:t>сельского поселения Славянского района для согласования и подписания.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писанное уведомление об отказе регистрируется и передается Специалисту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A50CAD">
        <w:rPr>
          <w:sz w:val="28"/>
          <w:szCs w:val="28"/>
        </w:rPr>
        <w:t>т</w:t>
      </w:r>
      <w:r w:rsidR="006236B9" w:rsidRPr="00A50CAD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A50CAD">
        <w:rPr>
          <w:sz w:val="28"/>
          <w:szCs w:val="28"/>
        </w:rPr>
        <w:t>у</w:t>
      </w:r>
      <w:r w:rsidR="006236B9" w:rsidRPr="00A50CAD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Сформированное и подписанное заявление и иные документы, указанные пункте 2.6 настоящего Административного регламента, необходимые для </w:t>
      </w:r>
      <w:r w:rsidRPr="00A50CAD">
        <w:rPr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согласования и подписания.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писанное уведомление об отказе регистрируется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 xml:space="preserve">вы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lastRenderedPageBreak/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lastRenderedPageBreak/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согласования и подписания.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писанное уведомление об отказе регистрируется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в порядке делопроизводства поступает специалисту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документе на подпись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</w:t>
      </w:r>
      <w:r w:rsidR="00D60D84" w:rsidRPr="00A50CAD">
        <w:rPr>
          <w:sz w:val="28"/>
          <w:szCs w:val="28"/>
        </w:rPr>
        <w:t>о</w:t>
      </w:r>
      <w:r w:rsidR="00D60D84" w:rsidRPr="00A50CAD">
        <w:rPr>
          <w:sz w:val="28"/>
          <w:szCs w:val="28"/>
        </w:rPr>
        <w:t xml:space="preserve">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lastRenderedPageBreak/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дения проверок соблюдения и исполнения положений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</w:t>
      </w:r>
      <w:r w:rsidR="009474BC">
        <w:rPr>
          <w:rFonts w:eastAsiaTheme="minorHAnsi"/>
          <w:bCs/>
          <w:sz w:val="28"/>
          <w:szCs w:val="28"/>
          <w:lang w:eastAsia="en-US"/>
        </w:rPr>
        <w:t>н</w:t>
      </w:r>
      <w:r w:rsidR="009474BC">
        <w:rPr>
          <w:rFonts w:eastAsiaTheme="minorHAnsi"/>
          <w:bCs/>
          <w:sz w:val="28"/>
          <w:szCs w:val="28"/>
          <w:lang w:eastAsia="en-US"/>
        </w:rPr>
        <w:t>ского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ным лицом Администрации, курирующим соответствующее структурное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A50CAD">
        <w:rPr>
          <w:b/>
          <w:sz w:val="28"/>
        </w:rPr>
        <w:lastRenderedPageBreak/>
        <w:t>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A50CAD">
        <w:rPr>
          <w:sz w:val="28"/>
          <w:szCs w:val="28"/>
        </w:rPr>
        <w:lastRenderedPageBreak/>
        <w:t>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9474BC" w:rsidRPr="00070448">
        <w:rPr>
          <w:sz w:val="28"/>
          <w:szCs w:val="28"/>
        </w:rPr>
        <w:t>prikubanskiy-adm.ru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804993" w:rsidRPr="00070448">
        <w:rPr>
          <w:sz w:val="28"/>
          <w:szCs w:val="28"/>
        </w:rPr>
        <w:t>22 ноября 2018 года № </w:t>
      </w:r>
      <w:r w:rsidR="00907BE9">
        <w:rPr>
          <w:sz w:val="28"/>
          <w:szCs w:val="28"/>
        </w:rPr>
        <w:t>1</w:t>
      </w:r>
      <w:r w:rsidR="00804993" w:rsidRPr="00070448">
        <w:rPr>
          <w:sz w:val="28"/>
          <w:szCs w:val="28"/>
        </w:rPr>
        <w:t>67</w:t>
      </w:r>
      <w:r w:rsidR="005D626C"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A50CAD">
        <w:rPr>
          <w:sz w:val="28"/>
          <w:szCs w:val="28"/>
        </w:rPr>
        <w:t>и</w:t>
      </w:r>
      <w:r w:rsidR="005D626C" w:rsidRPr="00A50CAD">
        <w:rPr>
          <w:sz w:val="28"/>
          <w:szCs w:val="28"/>
        </w:rPr>
        <w:t xml:space="preserve">страции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</w:t>
      </w:r>
      <w:r w:rsidR="005D626C" w:rsidRPr="00A50CAD">
        <w:rPr>
          <w:sz w:val="28"/>
          <w:szCs w:val="28"/>
        </w:rPr>
        <w:t>ж</w:t>
      </w:r>
      <w:r w:rsidR="005D626C" w:rsidRPr="00A50CAD">
        <w:rPr>
          <w:sz w:val="28"/>
          <w:szCs w:val="28"/>
        </w:rPr>
        <w:t>ностных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 xml:space="preserve">(за исключением случая, </w:t>
      </w:r>
      <w:r w:rsidR="00901C96" w:rsidRPr="00A50CAD">
        <w:rPr>
          <w:sz w:val="28"/>
          <w:szCs w:val="28"/>
        </w:rPr>
        <w:lastRenderedPageBreak/>
        <w:t>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</w:t>
      </w:r>
      <w:r w:rsidRPr="00A50CAD">
        <w:rPr>
          <w:sz w:val="28"/>
          <w:szCs w:val="28"/>
        </w:rPr>
        <w:lastRenderedPageBreak/>
        <w:t>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</w:t>
      </w:r>
      <w:r w:rsidRPr="00A50CAD">
        <w:rPr>
          <w:sz w:val="28"/>
          <w:szCs w:val="28"/>
        </w:rPr>
        <w:lastRenderedPageBreak/>
        <w:t>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9474BC">
        <w:rPr>
          <w:rFonts w:eastAsiaTheme="minorHAnsi"/>
          <w:bCs/>
          <w:sz w:val="28"/>
          <w:szCs w:val="28"/>
          <w:lang w:eastAsia="en-US"/>
        </w:rPr>
        <w:t>Прикубанского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9474BC" w:rsidRPr="00070448">
        <w:rPr>
          <w:rFonts w:eastAsia="Calibri"/>
          <w:sz w:val="28"/>
          <w:szCs w:val="28"/>
        </w:rPr>
        <w:t>А.И. Бельдиев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9474BC" w:rsidRPr="00070448">
        <w:rPr>
          <w:szCs w:val="28"/>
        </w:rPr>
        <w:t>Прикубанского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9474BC" w:rsidRPr="00070448" w:rsidRDefault="009474BC" w:rsidP="009474BC">
      <w:pPr>
        <w:suppressAutoHyphens/>
        <w:spacing w:line="360" w:lineRule="auto"/>
        <w:ind w:left="4678"/>
        <w:rPr>
          <w:szCs w:val="28"/>
        </w:rPr>
      </w:pPr>
      <w:r w:rsidRPr="00070448">
        <w:rPr>
          <w:szCs w:val="28"/>
        </w:rPr>
        <w:t>А.И. Бельдиеву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9474BC" w:rsidRPr="00070448" w:rsidRDefault="009474BC" w:rsidP="009474B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9474BC" w:rsidRPr="00070448" w:rsidRDefault="009474BC" w:rsidP="009474BC">
      <w:pPr>
        <w:jc w:val="both"/>
        <w:rPr>
          <w:kern w:val="32"/>
          <w:sz w:val="28"/>
          <w:szCs w:val="28"/>
          <w:lang w:eastAsia="ko-KR"/>
        </w:rPr>
        <w:sectPr w:rsidR="009474BC" w:rsidRPr="00070448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>поселения Славянского района А.И. Бельдиев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9474BC" w:rsidRPr="00070448">
        <w:rPr>
          <w:szCs w:val="28"/>
        </w:rPr>
        <w:t>Прикубанского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9474BC" w:rsidRPr="00070448" w:rsidRDefault="009474BC" w:rsidP="009474BC">
      <w:pPr>
        <w:suppressAutoHyphens/>
        <w:spacing w:line="360" w:lineRule="auto"/>
        <w:ind w:left="4678"/>
        <w:rPr>
          <w:szCs w:val="28"/>
        </w:rPr>
      </w:pPr>
      <w:r w:rsidRPr="00070448">
        <w:rPr>
          <w:szCs w:val="28"/>
        </w:rPr>
        <w:t>А.И. Бельдиеву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9474BC" w:rsidP="00FE73BC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х. Прикубанский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9474BC" w:rsidP="00C9121E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х. Прикубанский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9474BC" w:rsidRPr="00070448" w:rsidRDefault="009474BC" w:rsidP="009474B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9474BC" w:rsidRPr="00070448" w:rsidRDefault="009474BC" w:rsidP="009474BC">
      <w:pPr>
        <w:jc w:val="both"/>
        <w:rPr>
          <w:kern w:val="32"/>
          <w:sz w:val="28"/>
          <w:szCs w:val="28"/>
          <w:lang w:eastAsia="ko-KR"/>
        </w:rPr>
        <w:sectPr w:rsidR="009474BC" w:rsidRPr="00070448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>поселения Славянского района А.И. Бельдиев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9474BC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 от __________________ г. № _____ «</w:t>
      </w:r>
      <w:r w:rsidRPr="006F454C">
        <w:rPr>
          <w:sz w:val="28"/>
          <w:szCs w:val="28"/>
        </w:rPr>
        <w:t>Об утверждении а</w:t>
      </w:r>
      <w:r w:rsidRPr="006F454C">
        <w:rPr>
          <w:sz w:val="28"/>
          <w:szCs w:val="28"/>
        </w:rPr>
        <w:t>д</w:t>
      </w:r>
      <w:r w:rsidRPr="006F454C">
        <w:rPr>
          <w:sz w:val="28"/>
          <w:szCs w:val="28"/>
        </w:rPr>
        <w:t>министративного регламента предоставления муниципальной услуги «Выдача разрешения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9474BC" w:rsidRPr="00070448">
        <w:rPr>
          <w:rFonts w:eastAsia="Calibri"/>
          <w:spacing w:val="-4"/>
          <w:sz w:val="28"/>
          <w:szCs w:val="28"/>
          <w:lang w:eastAsia="ar-SA"/>
        </w:rPr>
        <w:t>Прикубанск</w:t>
      </w:r>
      <w:r w:rsidR="009474BC" w:rsidRPr="00070448">
        <w:rPr>
          <w:rFonts w:eastAsia="Calibri"/>
          <w:spacing w:val="-4"/>
          <w:sz w:val="28"/>
          <w:szCs w:val="28"/>
          <w:lang w:eastAsia="ar-SA"/>
        </w:rPr>
        <w:t>о</w:t>
      </w:r>
      <w:r w:rsidR="009474BC" w:rsidRPr="00070448">
        <w:rPr>
          <w:rFonts w:eastAsia="Calibri"/>
          <w:spacing w:val="-4"/>
          <w:sz w:val="28"/>
          <w:szCs w:val="28"/>
          <w:lang w:eastAsia="ar-SA"/>
        </w:rPr>
        <w:t>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</w:t>
      </w:r>
      <w:r w:rsidRPr="006F454C">
        <w:rPr>
          <w:sz w:val="28"/>
          <w:szCs w:val="28"/>
        </w:rPr>
        <w:t>е</w:t>
      </w:r>
      <w:r w:rsidRPr="006F454C">
        <w:rPr>
          <w:sz w:val="28"/>
          <w:szCs w:val="28"/>
        </w:rPr>
        <w:t>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</w:t>
      </w:r>
      <w:r w:rsidRPr="006F454C">
        <w:rPr>
          <w:sz w:val="28"/>
          <w:szCs w:val="28"/>
        </w:rPr>
        <w:t>о</w:t>
      </w:r>
      <w:r w:rsidRPr="006F454C">
        <w:rPr>
          <w:sz w:val="28"/>
          <w:szCs w:val="28"/>
        </w:rPr>
        <w:t>ставлении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</w:t>
      </w:r>
      <w:r w:rsidR="007B15B8">
        <w:rPr>
          <w:sz w:val="28"/>
          <w:szCs w:val="28"/>
        </w:rPr>
        <w:t>____________</w:t>
      </w:r>
      <w:r w:rsidR="00C325E3">
        <w:rPr>
          <w:sz w:val="28"/>
          <w:szCs w:val="28"/>
        </w:rPr>
        <w:t>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9474BC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</w:t>
      </w:r>
      <w:r w:rsidR="00B15A43">
        <w:rPr>
          <w:sz w:val="28"/>
          <w:szCs w:val="28"/>
        </w:rPr>
        <w:t>ь</w:t>
      </w:r>
      <w:r w:rsidR="00B15A43">
        <w:rPr>
          <w:sz w:val="28"/>
          <w:szCs w:val="28"/>
        </w:rPr>
        <w:t xml:space="preserve">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</w:t>
      </w:r>
      <w:r w:rsidRPr="006F454C">
        <w:rPr>
          <w:sz w:val="28"/>
          <w:szCs w:val="28"/>
        </w:rPr>
        <w:t>о</w:t>
      </w:r>
      <w:r w:rsidRPr="006F454C">
        <w:rPr>
          <w:sz w:val="28"/>
          <w:szCs w:val="28"/>
        </w:rPr>
        <w:t>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9474BC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9474BC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9474BC" w:rsidRPr="00070448">
        <w:rPr>
          <w:rFonts w:eastAsia="Calibri"/>
          <w:sz w:val="28"/>
          <w:szCs w:val="28"/>
        </w:rPr>
        <w:t>А.И. Бельдиев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9474BC" w:rsidP="002A3BF6">
      <w:pPr>
        <w:jc w:val="center"/>
        <w:rPr>
          <w:bCs/>
          <w:sz w:val="28"/>
          <w:szCs w:val="28"/>
        </w:rPr>
      </w:pPr>
      <w:r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9474BC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9474BC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51406D" w:rsidP="002A3BF6">
      <w:pPr>
        <w:jc w:val="both"/>
        <w:rPr>
          <w:bCs/>
          <w:sz w:val="2"/>
        </w:r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9474BC" w:rsidRPr="00070448">
        <w:rPr>
          <w:rFonts w:eastAsia="Calibri"/>
          <w:sz w:val="28"/>
          <w:szCs w:val="28"/>
        </w:rPr>
        <w:t>А.И. Бельдиев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E9" w:rsidRDefault="00907BE9">
      <w:r>
        <w:separator/>
      </w:r>
    </w:p>
  </w:endnote>
  <w:endnote w:type="continuationSeparator" w:id="0">
    <w:p w:rsidR="00907BE9" w:rsidRDefault="0090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E9" w:rsidRDefault="00907BE9">
      <w:r>
        <w:separator/>
      </w:r>
    </w:p>
  </w:footnote>
  <w:footnote w:type="continuationSeparator" w:id="0">
    <w:p w:rsidR="00907BE9" w:rsidRDefault="0090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07BE9" w:rsidRDefault="00907BE9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07BE9" w:rsidRDefault="00907BE9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907BE9" w:rsidRPr="00E546B1" w:rsidRDefault="00907BE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05856" behindDoc="0" locked="0" layoutInCell="0" allowOverlap="1" wp14:anchorId="75D5869D" wp14:editId="1B9A343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BE9" w:rsidRPr="00E546B1" w:rsidRDefault="00907BE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70585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907BE9" w:rsidRPr="00E546B1" w:rsidRDefault="00907BE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>
    <w:pPr>
      <w:pStyle w:val="a4"/>
      <w:jc w:val="center"/>
    </w:pPr>
  </w:p>
  <w:p w:rsidR="00907BE9" w:rsidRDefault="00907BE9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07BE9" w:rsidRDefault="00907BE9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 w:rsidP="00CA23A6">
    <w:pPr>
      <w:pStyle w:val="a4"/>
      <w:framePr w:wrap="around" w:vAnchor="text" w:hAnchor="margin" w:xAlign="center" w:y="1"/>
      <w:rPr>
        <w:rStyle w:val="afb"/>
      </w:rPr>
    </w:pPr>
  </w:p>
  <w:p w:rsidR="00907BE9" w:rsidRPr="00E546B1" w:rsidRDefault="00907BE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01760" behindDoc="0" locked="0" layoutInCell="0" allowOverlap="1" wp14:anchorId="0A95B78A" wp14:editId="2CAEF18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BE9" w:rsidRPr="00E546B1" w:rsidRDefault="00907BE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7017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907BE9" w:rsidRPr="00E546B1" w:rsidRDefault="00907BE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>
    <w:pPr>
      <w:pStyle w:val="a4"/>
      <w:jc w:val="center"/>
    </w:pPr>
  </w:p>
  <w:p w:rsidR="00907BE9" w:rsidRDefault="00907BE9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907BE9" w:rsidRDefault="00907B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52">
          <w:rPr>
            <w:noProof/>
          </w:rPr>
          <w:t>2</w:t>
        </w:r>
        <w:r>
          <w:fldChar w:fldCharType="end"/>
        </w:r>
      </w:p>
    </w:sdtContent>
  </w:sdt>
  <w:p w:rsidR="00907BE9" w:rsidRDefault="00907BE9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BE9" w:rsidRPr="002F4ED8" w:rsidRDefault="00907BE9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840F9" w:rsidRPr="002F4ED8" w:rsidRDefault="006840F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 w:rsidP="00CA23A6">
    <w:pPr>
      <w:pStyle w:val="a4"/>
      <w:framePr w:wrap="around" w:vAnchor="text" w:hAnchor="margin" w:xAlign="center" w:y="1"/>
      <w:rPr>
        <w:rStyle w:val="afb"/>
      </w:rPr>
    </w:pPr>
  </w:p>
  <w:p w:rsidR="00907BE9" w:rsidRPr="00E546B1" w:rsidRDefault="00907BE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6FDBB63A" wp14:editId="5AEAD4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BE9" w:rsidRPr="00E546B1" w:rsidRDefault="00907BE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9356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07BE9" w:rsidRPr="00E546B1" w:rsidRDefault="00907BE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>
    <w:pPr>
      <w:pStyle w:val="a4"/>
      <w:jc w:val="center"/>
    </w:pPr>
  </w:p>
  <w:p w:rsidR="00907BE9" w:rsidRDefault="00907BE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07BE9" w:rsidRDefault="00907BE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 w:rsidP="00CA23A6">
    <w:pPr>
      <w:pStyle w:val="a4"/>
      <w:framePr w:wrap="around" w:vAnchor="text" w:hAnchor="margin" w:xAlign="center" w:y="1"/>
      <w:rPr>
        <w:rStyle w:val="afb"/>
      </w:rPr>
    </w:pPr>
  </w:p>
  <w:p w:rsidR="00907BE9" w:rsidRPr="00E546B1" w:rsidRDefault="00907BE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5616" behindDoc="0" locked="0" layoutInCell="0" allowOverlap="1" wp14:anchorId="6F25451A" wp14:editId="03D8EBF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BE9" w:rsidRPr="00E546B1" w:rsidRDefault="00907BE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4752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956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907BE9" w:rsidRPr="00E546B1" w:rsidRDefault="00907BE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B4752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>
    <w:pPr>
      <w:pStyle w:val="a4"/>
      <w:jc w:val="center"/>
    </w:pPr>
  </w:p>
  <w:p w:rsidR="00907BE9" w:rsidRDefault="00907BE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07BE9" w:rsidRDefault="00907BE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907BE9" w:rsidRPr="00E546B1" w:rsidRDefault="00907BE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03808" behindDoc="0" locked="0" layoutInCell="0" allowOverlap="1" wp14:anchorId="499E2324" wp14:editId="52B6EB3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BE9" w:rsidRPr="00E546B1" w:rsidRDefault="00907BE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70380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907BE9" w:rsidRPr="00E546B1" w:rsidRDefault="00907BE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9" w:rsidRDefault="00907BE9">
    <w:pPr>
      <w:pStyle w:val="a4"/>
      <w:jc w:val="center"/>
    </w:pPr>
  </w:p>
  <w:p w:rsidR="00907BE9" w:rsidRDefault="00907B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357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75C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A22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406D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A7A0D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5DD0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4752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5B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993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07BE9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474BC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C7AE8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3AD2-C0B8-4C91-91B1-B7A6EFB1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14236</Words>
  <Characters>110498</Characters>
  <Application>Microsoft Office Word</Application>
  <DocSecurity>0</DocSecurity>
  <Lines>920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124486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2018-08-31T10:57:00Z</cp:lastPrinted>
  <dcterms:created xsi:type="dcterms:W3CDTF">2021-10-25T05:46:00Z</dcterms:created>
  <dcterms:modified xsi:type="dcterms:W3CDTF">2021-11-11T07:37:00Z</dcterms:modified>
</cp:coreProperties>
</file>