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E7" w:rsidRPr="00194482" w:rsidRDefault="003265E7" w:rsidP="003265E7">
      <w:bookmarkStart w:id="0" w:name="sub_52"/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D00525" w:rsidRDefault="00D00525" w:rsidP="003265E7"/>
    <w:p w:rsidR="00D00525" w:rsidRPr="00261AD1" w:rsidRDefault="00D00525" w:rsidP="003265E7">
      <w:pPr>
        <w:rPr>
          <w:lang w:val="en-US"/>
        </w:rPr>
      </w:pPr>
    </w:p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Default="003265E7" w:rsidP="003265E7"/>
    <w:p w:rsidR="00991C99" w:rsidRDefault="00991C99" w:rsidP="003265E7"/>
    <w:p w:rsidR="003265E7" w:rsidRDefault="003265E7" w:rsidP="003265E7"/>
    <w:p w:rsidR="003265E7" w:rsidRDefault="003265E7" w:rsidP="003265E7"/>
    <w:p w:rsidR="003265E7" w:rsidRDefault="003265E7" w:rsidP="003265E7"/>
    <w:p w:rsidR="003265E7" w:rsidRPr="0085606A" w:rsidRDefault="003265E7" w:rsidP="008927D5">
      <w:pPr>
        <w:suppressAutoHyphens/>
        <w:ind w:left="709"/>
        <w:jc w:val="center"/>
        <w:outlineLvl w:val="0"/>
        <w:rPr>
          <w:b/>
          <w:color w:val="000000" w:themeColor="text1"/>
          <w:sz w:val="28"/>
          <w:szCs w:val="28"/>
        </w:rPr>
      </w:pPr>
      <w:r w:rsidRPr="0085606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85606A">
        <w:rPr>
          <w:b/>
          <w:color w:val="000000" w:themeColor="text1"/>
          <w:sz w:val="28"/>
          <w:szCs w:val="28"/>
        </w:rPr>
        <w:t>»</w:t>
      </w: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3265E7" w:rsidRPr="0085606A" w:rsidRDefault="003265E7" w:rsidP="003265E7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92593">
        <w:rPr>
          <w:color w:val="000000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плана перевода массовых социально значимых услуг в электронный формат, утвержденного протоколом Президиума Правительственной комиссии по ци</w:t>
      </w:r>
      <w:r w:rsidRPr="00E92593">
        <w:rPr>
          <w:color w:val="000000"/>
          <w:sz w:val="28"/>
          <w:szCs w:val="28"/>
        </w:rPr>
        <w:t>ф</w:t>
      </w:r>
      <w:r w:rsidRPr="00E92593">
        <w:rPr>
          <w:color w:val="000000"/>
          <w:sz w:val="28"/>
          <w:szCs w:val="28"/>
        </w:rPr>
        <w:t>ровому развитию, использованию информационных технологий для улучшения качества жизни и условий ведения предпринимательской деятельности от 07 июля 2022 г. № 25,</w:t>
      </w:r>
      <w:r w:rsidRPr="00E92593">
        <w:rPr>
          <w:color w:val="000000" w:themeColor="text1"/>
          <w:sz w:val="28"/>
          <w:szCs w:val="28"/>
        </w:rPr>
        <w:t xml:space="preserve"> руководствуясь Уставом </w:t>
      </w:r>
      <w:r w:rsidR="00BA4257">
        <w:rPr>
          <w:color w:val="000000" w:themeColor="text1"/>
          <w:sz w:val="28"/>
          <w:szCs w:val="28"/>
        </w:rPr>
        <w:t>Коржевского</w:t>
      </w:r>
      <w:r w:rsidR="006E19DC" w:rsidRPr="00336BC7">
        <w:rPr>
          <w:color w:val="000000" w:themeColor="text1"/>
          <w:sz w:val="28"/>
          <w:szCs w:val="28"/>
        </w:rPr>
        <w:t xml:space="preserve"> сельского посел</w:t>
      </w:r>
      <w:r w:rsidR="006E19DC" w:rsidRPr="00336BC7">
        <w:rPr>
          <w:color w:val="000000" w:themeColor="text1"/>
          <w:sz w:val="28"/>
          <w:szCs w:val="28"/>
        </w:rPr>
        <w:t>е</w:t>
      </w:r>
      <w:r w:rsidR="006E19DC" w:rsidRPr="00336BC7">
        <w:rPr>
          <w:color w:val="000000" w:themeColor="text1"/>
          <w:sz w:val="28"/>
          <w:szCs w:val="28"/>
        </w:rPr>
        <w:t>ния Славянского района</w:t>
      </w:r>
      <w:r w:rsidRPr="00E92593">
        <w:rPr>
          <w:color w:val="000000" w:themeColor="text1"/>
          <w:sz w:val="28"/>
          <w:szCs w:val="28"/>
        </w:rPr>
        <w:t>, п о с т а н о в л я ю</w:t>
      </w:r>
      <w:r w:rsidRPr="0085606A">
        <w:rPr>
          <w:color w:val="000000" w:themeColor="text1"/>
          <w:sz w:val="28"/>
          <w:szCs w:val="28"/>
        </w:rPr>
        <w:t>:</w:t>
      </w:r>
    </w:p>
    <w:p w:rsidR="003265E7" w:rsidRPr="0085606A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85606A">
        <w:rPr>
          <w:color w:val="000000" w:themeColor="text1"/>
          <w:sz w:val="28"/>
          <w:szCs w:val="28"/>
        </w:rPr>
        <w:t>1. Утвердить административный регламент предоставления муниципал</w:t>
      </w:r>
      <w:r w:rsidRPr="0085606A">
        <w:rPr>
          <w:color w:val="000000" w:themeColor="text1"/>
          <w:sz w:val="28"/>
          <w:szCs w:val="28"/>
        </w:rPr>
        <w:t>ь</w:t>
      </w:r>
      <w:r w:rsidRPr="0085606A">
        <w:rPr>
          <w:color w:val="000000" w:themeColor="text1"/>
          <w:sz w:val="28"/>
          <w:szCs w:val="28"/>
        </w:rPr>
        <w:t>ной услуги «</w:t>
      </w:r>
      <w:r w:rsidR="003D6876" w:rsidRPr="003D6876">
        <w:rPr>
          <w:color w:val="000000" w:themeColor="text1"/>
          <w:sz w:val="28"/>
          <w:szCs w:val="28"/>
        </w:rPr>
        <w:t>Предоставление земельного участка, находящегося в муниципал</w:t>
      </w:r>
      <w:r w:rsidR="003D6876" w:rsidRPr="003D6876">
        <w:rPr>
          <w:color w:val="000000" w:themeColor="text1"/>
          <w:sz w:val="28"/>
          <w:szCs w:val="28"/>
        </w:rPr>
        <w:t>ь</w:t>
      </w:r>
      <w:r w:rsidR="003D6876" w:rsidRPr="003D6876">
        <w:rPr>
          <w:color w:val="000000" w:themeColor="text1"/>
          <w:sz w:val="28"/>
          <w:szCs w:val="28"/>
        </w:rPr>
        <w:t>ной собственности, на торгах</w:t>
      </w:r>
      <w:r w:rsidRPr="0085606A">
        <w:rPr>
          <w:color w:val="000000" w:themeColor="text1"/>
          <w:sz w:val="28"/>
          <w:szCs w:val="28"/>
        </w:rPr>
        <w:t>»</w:t>
      </w:r>
      <w:r w:rsidRPr="0085606A">
        <w:rPr>
          <w:bCs/>
          <w:color w:val="000000" w:themeColor="text1"/>
          <w:sz w:val="28"/>
          <w:szCs w:val="28"/>
        </w:rPr>
        <w:t xml:space="preserve"> </w:t>
      </w:r>
      <w:r w:rsidRPr="0085606A">
        <w:rPr>
          <w:color w:val="000000" w:themeColor="text1"/>
          <w:sz w:val="28"/>
          <w:szCs w:val="28"/>
        </w:rPr>
        <w:t>согласно приложению к настоящему постано</w:t>
      </w:r>
      <w:r w:rsidRPr="0085606A">
        <w:rPr>
          <w:color w:val="000000" w:themeColor="text1"/>
          <w:sz w:val="28"/>
          <w:szCs w:val="28"/>
        </w:rPr>
        <w:t>в</w:t>
      </w:r>
      <w:r w:rsidRPr="0085606A">
        <w:rPr>
          <w:color w:val="000000" w:themeColor="text1"/>
          <w:sz w:val="28"/>
          <w:szCs w:val="28"/>
        </w:rPr>
        <w:t>лению.</w:t>
      </w:r>
    </w:p>
    <w:p w:rsidR="003265E7" w:rsidRDefault="003265E7" w:rsidP="003265E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5606A">
        <w:rPr>
          <w:bCs/>
          <w:color w:val="000000" w:themeColor="text1"/>
          <w:sz w:val="28"/>
          <w:szCs w:val="28"/>
        </w:rPr>
        <w:t xml:space="preserve">2. </w:t>
      </w:r>
      <w:r w:rsidR="006E19DC" w:rsidRPr="00336BC7">
        <w:rPr>
          <w:rFonts w:eastAsia="Calibri"/>
          <w:sz w:val="28"/>
          <w:szCs w:val="28"/>
        </w:rPr>
        <w:t xml:space="preserve">Общему отделу </w:t>
      </w:r>
      <w:r w:rsidR="006E19DC" w:rsidRPr="00336BC7">
        <w:rPr>
          <w:sz w:val="28"/>
          <w:szCs w:val="28"/>
        </w:rPr>
        <w:t xml:space="preserve">администрации </w:t>
      </w:r>
      <w:r w:rsidR="00BA4257">
        <w:rPr>
          <w:color w:val="000000" w:themeColor="text1"/>
          <w:sz w:val="28"/>
          <w:szCs w:val="28"/>
        </w:rPr>
        <w:t>Коржевского</w:t>
      </w:r>
      <w:r w:rsidR="006E19DC" w:rsidRPr="00336BC7">
        <w:rPr>
          <w:sz w:val="28"/>
          <w:szCs w:val="28"/>
        </w:rPr>
        <w:t xml:space="preserve"> сельского поселения Сл</w:t>
      </w:r>
      <w:r w:rsidR="006E19DC" w:rsidRPr="00336BC7">
        <w:rPr>
          <w:sz w:val="28"/>
          <w:szCs w:val="28"/>
        </w:rPr>
        <w:t>а</w:t>
      </w:r>
      <w:r w:rsidR="006E19DC" w:rsidRPr="00336BC7">
        <w:rPr>
          <w:sz w:val="28"/>
          <w:szCs w:val="28"/>
        </w:rPr>
        <w:t xml:space="preserve">вянского района </w:t>
      </w:r>
      <w:r w:rsidR="006E19DC" w:rsidRPr="00336BC7">
        <w:rPr>
          <w:rFonts w:eastAsia="Calibri"/>
          <w:sz w:val="28"/>
          <w:szCs w:val="28"/>
        </w:rPr>
        <w:t>(</w:t>
      </w:r>
      <w:r w:rsidR="00BA4257">
        <w:rPr>
          <w:rFonts w:eastAsia="Calibri"/>
          <w:sz w:val="28"/>
          <w:szCs w:val="28"/>
        </w:rPr>
        <w:t>Зеленцова И.И.</w:t>
      </w:r>
      <w:r w:rsidR="006E19DC" w:rsidRPr="00336BC7">
        <w:rPr>
          <w:rFonts w:eastAsia="Calibri"/>
          <w:sz w:val="28"/>
          <w:szCs w:val="28"/>
        </w:rPr>
        <w:t>)</w:t>
      </w:r>
      <w:r w:rsidRPr="00555DAA">
        <w:rPr>
          <w:rFonts w:eastAsia="Calibri"/>
          <w:sz w:val="28"/>
          <w:szCs w:val="28"/>
        </w:rPr>
        <w:t xml:space="preserve"> обнародовать настоящее постановление </w:t>
      </w:r>
      <w:r w:rsidR="006E19DC" w:rsidRPr="00336BC7">
        <w:rPr>
          <w:sz w:val="28"/>
          <w:szCs w:val="28"/>
        </w:rPr>
        <w:t>в установленном порядке</w:t>
      </w:r>
      <w:r w:rsidR="006E19DC" w:rsidRPr="00555DAA">
        <w:rPr>
          <w:rFonts w:eastAsia="Calibri"/>
          <w:sz w:val="28"/>
          <w:szCs w:val="28"/>
        </w:rPr>
        <w:t xml:space="preserve"> </w:t>
      </w:r>
      <w:r w:rsidRPr="00555DAA">
        <w:rPr>
          <w:rFonts w:eastAsia="Calibri"/>
          <w:sz w:val="28"/>
          <w:szCs w:val="28"/>
        </w:rPr>
        <w:t xml:space="preserve">и </w:t>
      </w:r>
      <w:r w:rsidR="006E19DC" w:rsidRPr="00336BC7">
        <w:rPr>
          <w:sz w:val="28"/>
          <w:szCs w:val="28"/>
        </w:rPr>
        <w:t>разместить</w:t>
      </w:r>
      <w:r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BA4257">
        <w:rPr>
          <w:color w:val="000000" w:themeColor="text1"/>
          <w:sz w:val="28"/>
          <w:szCs w:val="28"/>
        </w:rPr>
        <w:t>Коржевского</w:t>
      </w:r>
      <w:r w:rsidR="006E19DC" w:rsidRPr="00336BC7">
        <w:rPr>
          <w:sz w:val="28"/>
          <w:szCs w:val="28"/>
        </w:rPr>
        <w:t xml:space="preserve"> сельского поселения Славянского района</w:t>
      </w:r>
      <w:r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3265E7" w:rsidRPr="0085606A" w:rsidRDefault="003265E7" w:rsidP="00DE449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3. </w:t>
      </w:r>
      <w:r w:rsidRPr="0085606A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оставляю за с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="006E19DC" w:rsidRPr="00336BC7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85606A">
        <w:rPr>
          <w:color w:val="000000" w:themeColor="text1"/>
          <w:spacing w:val="-1"/>
          <w:sz w:val="28"/>
          <w:szCs w:val="28"/>
        </w:rPr>
        <w:t>.</w:t>
      </w:r>
    </w:p>
    <w:p w:rsidR="003265E7" w:rsidRPr="0085606A" w:rsidRDefault="006E19DC" w:rsidP="003265E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65E7" w:rsidRPr="0085606A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3265E7" w:rsidRPr="0085606A">
        <w:rPr>
          <w:color w:val="000000" w:themeColor="text1"/>
          <w:sz w:val="28"/>
          <w:szCs w:val="28"/>
        </w:rPr>
        <w:t>и</w:t>
      </w:r>
      <w:r w:rsidR="003265E7" w:rsidRPr="00991C99">
        <w:rPr>
          <w:color w:val="000000" w:themeColor="text1"/>
          <w:sz w:val="28"/>
          <w:szCs w:val="28"/>
        </w:rPr>
        <w:t>ального обнародования</w:t>
      </w:r>
      <w:r w:rsidR="00877F30" w:rsidRPr="00991C99">
        <w:rPr>
          <w:color w:val="000000" w:themeColor="text1"/>
          <w:sz w:val="28"/>
          <w:szCs w:val="28"/>
        </w:rPr>
        <w:t>.</w:t>
      </w:r>
      <w:r w:rsidR="003265E7" w:rsidRPr="0085606A">
        <w:rPr>
          <w:color w:val="000000" w:themeColor="text1"/>
          <w:sz w:val="28"/>
          <w:szCs w:val="28"/>
        </w:rPr>
        <w:t xml:space="preserve"> </w:t>
      </w:r>
    </w:p>
    <w:p w:rsidR="003265E7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3265E7" w:rsidRPr="0085606A" w:rsidRDefault="003265E7" w:rsidP="003265E7">
      <w:pPr>
        <w:widowControl w:val="0"/>
        <w:rPr>
          <w:color w:val="000000" w:themeColor="text1"/>
          <w:sz w:val="28"/>
          <w:szCs w:val="28"/>
          <w:lang w:eastAsia="ko-KR"/>
        </w:rPr>
      </w:pPr>
    </w:p>
    <w:p w:rsidR="006E19DC" w:rsidRPr="00336BC7" w:rsidRDefault="006E19DC" w:rsidP="006E19DC">
      <w:pPr>
        <w:widowControl w:val="0"/>
        <w:jc w:val="both"/>
        <w:rPr>
          <w:sz w:val="28"/>
          <w:szCs w:val="28"/>
        </w:rPr>
      </w:pP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BA4257">
        <w:rPr>
          <w:color w:val="000000" w:themeColor="text1"/>
          <w:sz w:val="28"/>
          <w:szCs w:val="28"/>
        </w:rPr>
        <w:t>Коржевского</w:t>
      </w:r>
      <w:r w:rsidRPr="00336BC7">
        <w:rPr>
          <w:sz w:val="28"/>
          <w:szCs w:val="28"/>
        </w:rPr>
        <w:t xml:space="preserve"> сельского</w:t>
      </w:r>
    </w:p>
    <w:p w:rsidR="006E19DC" w:rsidRPr="00336BC7" w:rsidRDefault="006E19DC" w:rsidP="006E19DC">
      <w:pPr>
        <w:widowControl w:val="0"/>
        <w:jc w:val="both"/>
        <w:rPr>
          <w:bCs/>
          <w:color w:val="000000" w:themeColor="text1"/>
          <w:sz w:val="28"/>
          <w:szCs w:val="28"/>
        </w:rPr>
        <w:sectPr w:rsidR="006E19DC" w:rsidRPr="00336BC7" w:rsidSect="00C10581">
          <w:headerReference w:type="defaul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sz w:val="28"/>
          <w:szCs w:val="28"/>
        </w:rPr>
        <w:t>поселения Славянского района</w:t>
      </w:r>
      <w:r w:rsidRPr="00336BC7">
        <w:rPr>
          <w:bCs/>
          <w:color w:val="000000" w:themeColor="text1"/>
          <w:kern w:val="32"/>
          <w:sz w:val="28"/>
          <w:szCs w:val="28"/>
          <w:lang w:eastAsia="ko-KR"/>
        </w:rPr>
        <w:t xml:space="preserve"> 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BA4257">
        <w:rPr>
          <w:bCs/>
          <w:color w:val="000000" w:themeColor="text1"/>
          <w:kern w:val="32"/>
          <w:sz w:val="28"/>
          <w:szCs w:val="28"/>
          <w:lang w:eastAsia="ko-KR"/>
        </w:rPr>
        <w:t>Л.Н. Трегубова</w:t>
      </w: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outlineLvl w:val="0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3B01DE" w:rsidRPr="003265E7" w:rsidRDefault="003B01DE" w:rsidP="00701B5E">
      <w:pPr>
        <w:rPr>
          <w:sz w:val="28"/>
        </w:rPr>
      </w:pPr>
    </w:p>
    <w:p w:rsidR="003B01DE" w:rsidRPr="003265E7" w:rsidRDefault="003B01DE" w:rsidP="003B01DE">
      <w:pPr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УТВЕРЖДЕН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3265E7" w:rsidRDefault="00BA4257" w:rsidP="006E19DC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Коржевского</w:t>
      </w:r>
      <w:r w:rsidR="006E19DC" w:rsidRPr="00336B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6E19DC" w:rsidRPr="00336BC7">
        <w:rPr>
          <w:sz w:val="28"/>
          <w:szCs w:val="28"/>
        </w:rPr>
        <w:t>поселения Славянского района</w:t>
      </w:r>
      <w:r w:rsidR="003B01DE"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 xml:space="preserve"> </w:t>
      </w:r>
    </w:p>
    <w:p w:rsidR="003B01DE" w:rsidRPr="003265E7" w:rsidRDefault="003B01DE" w:rsidP="003B01DE">
      <w:pPr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3265E7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746398" w:rsidRPr="003265E7" w:rsidRDefault="00746398" w:rsidP="00701B5E">
      <w:pPr>
        <w:rPr>
          <w:sz w:val="28"/>
        </w:rPr>
      </w:pPr>
    </w:p>
    <w:p w:rsidR="004B681C" w:rsidRPr="003265E7" w:rsidRDefault="004B681C" w:rsidP="00C1706C">
      <w:pPr>
        <w:tabs>
          <w:tab w:val="left" w:pos="709"/>
        </w:tabs>
        <w:suppressAutoHyphens/>
        <w:ind w:left="567"/>
        <w:jc w:val="center"/>
        <w:outlineLvl w:val="0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АДМИНИСТРАТИВНЫЙ РЕГЛАМЕНТ</w:t>
      </w:r>
    </w:p>
    <w:p w:rsidR="00C1706C" w:rsidRPr="003265E7" w:rsidRDefault="00C1706C" w:rsidP="00C1706C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265E7">
        <w:rPr>
          <w:b/>
          <w:sz w:val="28"/>
          <w:szCs w:val="28"/>
        </w:rPr>
        <w:t>предоставления</w:t>
      </w:r>
      <w:r w:rsidR="004B681C" w:rsidRPr="003265E7">
        <w:rPr>
          <w:b/>
          <w:sz w:val="28"/>
          <w:szCs w:val="28"/>
        </w:rPr>
        <w:t xml:space="preserve"> муниципальной услуги </w:t>
      </w:r>
    </w:p>
    <w:p w:rsidR="00AB4A63" w:rsidRDefault="00E9334B" w:rsidP="00E30493">
      <w:pPr>
        <w:tabs>
          <w:tab w:val="left" w:pos="709"/>
        </w:tabs>
        <w:suppressAutoHyphens/>
        <w:ind w:left="567"/>
        <w:jc w:val="center"/>
        <w:rPr>
          <w:b/>
          <w:color w:val="000000" w:themeColor="text1"/>
          <w:sz w:val="28"/>
          <w:szCs w:val="28"/>
        </w:rPr>
      </w:pPr>
      <w:r w:rsidRPr="003265E7">
        <w:rPr>
          <w:b/>
          <w:sz w:val="28"/>
          <w:szCs w:val="28"/>
        </w:rPr>
        <w:t>«</w:t>
      </w:r>
      <w:r w:rsidR="003D6876" w:rsidRPr="003D6876">
        <w:rPr>
          <w:b/>
          <w:color w:val="000000" w:themeColor="text1"/>
          <w:sz w:val="28"/>
          <w:szCs w:val="28"/>
        </w:rPr>
        <w:t>Предоставление земельного участка, находящегося</w:t>
      </w:r>
    </w:p>
    <w:p w:rsidR="00E9334B" w:rsidRPr="003265E7" w:rsidRDefault="003D6876" w:rsidP="00E30493">
      <w:pPr>
        <w:tabs>
          <w:tab w:val="left" w:pos="709"/>
        </w:tabs>
        <w:suppressAutoHyphens/>
        <w:ind w:left="567"/>
        <w:jc w:val="center"/>
        <w:rPr>
          <w:b/>
          <w:sz w:val="28"/>
          <w:szCs w:val="28"/>
        </w:rPr>
      </w:pPr>
      <w:r w:rsidRPr="003D6876">
        <w:rPr>
          <w:b/>
          <w:color w:val="000000" w:themeColor="text1"/>
          <w:sz w:val="28"/>
          <w:szCs w:val="28"/>
        </w:rPr>
        <w:t>в муниципальной собственности, на торгах</w:t>
      </w:r>
      <w:r w:rsidR="003B01DE" w:rsidRPr="003265E7">
        <w:rPr>
          <w:b/>
          <w:sz w:val="28"/>
          <w:szCs w:val="28"/>
        </w:rPr>
        <w:t>»</w:t>
      </w:r>
    </w:p>
    <w:p w:rsidR="004B681C" w:rsidRPr="003265E7" w:rsidRDefault="00A540FA" w:rsidP="002E156B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bookmarkStart w:id="1" w:name="sub_51"/>
      <w:r w:rsidRPr="003265E7">
        <w:rPr>
          <w:rFonts w:ascii="Times New Roman" w:hAnsi="Times New Roman"/>
          <w:sz w:val="28"/>
          <w:szCs w:val="28"/>
          <w:lang w:val="en-US"/>
        </w:rPr>
        <w:t>I</w:t>
      </w:r>
      <w:r w:rsidR="00102A25" w:rsidRPr="003265E7">
        <w:rPr>
          <w:rFonts w:ascii="Times New Roman" w:hAnsi="Times New Roman"/>
          <w:sz w:val="28"/>
          <w:szCs w:val="28"/>
        </w:rPr>
        <w:t>. Общие положения</w:t>
      </w:r>
    </w:p>
    <w:p w:rsidR="004B681C" w:rsidRPr="003265E7" w:rsidRDefault="004B681C" w:rsidP="009D668B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5E7">
        <w:rPr>
          <w:rFonts w:ascii="Times New Roman" w:hAnsi="Times New Roman" w:cs="Times New Roman"/>
          <w:bCs/>
          <w:sz w:val="28"/>
          <w:szCs w:val="28"/>
        </w:rPr>
        <w:t xml:space="preserve">1.1. Административный регламент </w:t>
      </w:r>
      <w:r w:rsidRPr="003265E7">
        <w:rPr>
          <w:rFonts w:ascii="Times New Roman" w:hAnsi="Times New Roman" w:cs="Times New Roman"/>
          <w:sz w:val="28"/>
          <w:szCs w:val="28"/>
        </w:rPr>
        <w:t>предоставления муниципальной усл</w:t>
      </w:r>
      <w:r w:rsidRPr="003265E7">
        <w:rPr>
          <w:rFonts w:ascii="Times New Roman" w:hAnsi="Times New Roman" w:cs="Times New Roman"/>
          <w:sz w:val="28"/>
          <w:szCs w:val="28"/>
        </w:rPr>
        <w:t>у</w:t>
      </w:r>
      <w:r w:rsidRPr="003265E7">
        <w:rPr>
          <w:rFonts w:ascii="Times New Roman" w:hAnsi="Times New Roman" w:cs="Times New Roman"/>
          <w:sz w:val="28"/>
          <w:szCs w:val="28"/>
        </w:rPr>
        <w:t>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</w:t>
      </w:r>
      <w:r w:rsidR="00D50810" w:rsidRPr="003265E7">
        <w:rPr>
          <w:rFonts w:ascii="Times New Roman" w:hAnsi="Times New Roman" w:cs="Times New Roman"/>
          <w:sz w:val="28"/>
          <w:szCs w:val="28"/>
        </w:rPr>
        <w:t xml:space="preserve"> </w:t>
      </w:r>
      <w:r w:rsidRPr="003265E7">
        <w:rPr>
          <w:rFonts w:ascii="Times New Roman" w:hAnsi="Times New Roman" w:cs="Times New Roman"/>
          <w:sz w:val="28"/>
          <w:szCs w:val="28"/>
        </w:rPr>
        <w:t>(далее - Административный регламент) разработан в 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лях повышения качества исполнения и доступности результатов предоставл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3D6876" w:rsidRPr="003D68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rFonts w:ascii="Times New Roman" w:hAnsi="Times New Roman" w:cs="Times New Roman"/>
          <w:sz w:val="28"/>
          <w:szCs w:val="28"/>
        </w:rPr>
        <w:t>» (далее - Муниципальная услуга) и определяет сроки и последовательность действий (административных проц</w:t>
      </w:r>
      <w:r w:rsidRPr="003265E7">
        <w:rPr>
          <w:rFonts w:ascii="Times New Roman" w:hAnsi="Times New Roman" w:cs="Times New Roman"/>
          <w:sz w:val="28"/>
          <w:szCs w:val="28"/>
        </w:rPr>
        <w:t>е</w:t>
      </w:r>
      <w:r w:rsidRPr="003265E7">
        <w:rPr>
          <w:rFonts w:ascii="Times New Roman" w:hAnsi="Times New Roman" w:cs="Times New Roman"/>
          <w:sz w:val="28"/>
          <w:szCs w:val="28"/>
        </w:rPr>
        <w:t>дур) при предоставлении Мун</w:t>
      </w:r>
      <w:r w:rsidRPr="003265E7">
        <w:rPr>
          <w:rFonts w:ascii="Times New Roman" w:hAnsi="Times New Roman" w:cs="Times New Roman"/>
          <w:sz w:val="28"/>
          <w:szCs w:val="28"/>
        </w:rPr>
        <w:t>и</w:t>
      </w:r>
      <w:r w:rsidRPr="003265E7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307F19" w:rsidRPr="00E338CF" w:rsidRDefault="0049548D" w:rsidP="00307F19">
      <w:pPr>
        <w:pStyle w:val="Default"/>
        <w:widowControl w:val="0"/>
        <w:ind w:firstLine="709"/>
        <w:jc w:val="both"/>
        <w:rPr>
          <w:szCs w:val="28"/>
        </w:rPr>
      </w:pPr>
      <w:r w:rsidRPr="00006790">
        <w:rPr>
          <w:rFonts w:ascii="Times New Roman" w:hAnsi="Times New Roman" w:cs="Times New Roman"/>
          <w:sz w:val="28"/>
          <w:szCs w:val="28"/>
        </w:rPr>
        <w:t xml:space="preserve">1.1.1. 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Муниципальная услуга включает в себя </w:t>
      </w:r>
      <w:r w:rsidR="001801AC">
        <w:rPr>
          <w:rFonts w:ascii="Times New Roman" w:hAnsi="Times New Roman" w:cs="Times New Roman"/>
          <w:sz w:val="28"/>
          <w:szCs w:val="28"/>
        </w:rPr>
        <w:t>2</w:t>
      </w:r>
      <w:r w:rsidR="00307F19" w:rsidRPr="00006790">
        <w:rPr>
          <w:rFonts w:ascii="Times New Roman" w:hAnsi="Times New Roman" w:cs="Times New Roman"/>
          <w:sz w:val="28"/>
          <w:szCs w:val="28"/>
        </w:rPr>
        <w:t xml:space="preserve"> подуслуг</w:t>
      </w:r>
      <w:r w:rsidR="001801AC">
        <w:rPr>
          <w:rFonts w:ascii="Times New Roman" w:hAnsi="Times New Roman" w:cs="Times New Roman"/>
          <w:sz w:val="28"/>
          <w:szCs w:val="28"/>
        </w:rPr>
        <w:t>и</w:t>
      </w:r>
      <w:r w:rsidR="00307F19" w:rsidRPr="00006790">
        <w:rPr>
          <w:rFonts w:ascii="Times New Roman" w:hAnsi="Times New Roman" w:cs="Times New Roman"/>
          <w:sz w:val="28"/>
          <w:szCs w:val="28"/>
        </w:rPr>
        <w:t>:</w:t>
      </w:r>
    </w:p>
    <w:p w:rsidR="001801AC" w:rsidRDefault="001801AC" w:rsidP="001801A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801AC">
        <w:rPr>
          <w:rFonts w:ascii="Times New Roman" w:hAnsi="Times New Roman" w:cs="Times New Roman"/>
          <w:sz w:val="28"/>
          <w:szCs w:val="28"/>
        </w:rPr>
        <w:t>тверждение схемы расположения земельного участк</w:t>
      </w:r>
      <w:r>
        <w:rPr>
          <w:rFonts w:ascii="Times New Roman" w:hAnsi="Times New Roman" w:cs="Times New Roman"/>
          <w:sz w:val="28"/>
          <w:szCs w:val="28"/>
        </w:rPr>
        <w:t>а для организации аукциона (</w:t>
      </w:r>
      <w:r w:rsidRPr="001801AC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необходимости образования участка для последующей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аукциона);</w:t>
      </w:r>
    </w:p>
    <w:p w:rsidR="00006790" w:rsidRPr="00307F19" w:rsidRDefault="001801AC" w:rsidP="00006790">
      <w:pPr>
        <w:pStyle w:val="Defaul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аукциона на право заключения договора аренды или купли-продажи земельного участка (в случае, если испрашиваемый участок образован и ему присвоен кадастровый номер).</w:t>
      </w:r>
    </w:p>
    <w:bookmarkEnd w:id="1"/>
    <w:p w:rsidR="00261AD1" w:rsidRPr="00B7724A" w:rsidRDefault="00A55109" w:rsidP="00261AD1">
      <w:pPr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1.2. </w:t>
      </w:r>
      <w:r w:rsidR="00261AD1" w:rsidRPr="00B7724A">
        <w:rPr>
          <w:sz w:val="28"/>
          <w:szCs w:val="28"/>
        </w:rPr>
        <w:t>Получателями Муниципальной услуги (далее – заявителями) являю</w:t>
      </w:r>
      <w:r w:rsidR="00261AD1" w:rsidRPr="00B7724A">
        <w:rPr>
          <w:sz w:val="28"/>
          <w:szCs w:val="28"/>
        </w:rPr>
        <w:t>т</w:t>
      </w:r>
      <w:r w:rsidR="00261AD1" w:rsidRPr="00B7724A">
        <w:rPr>
          <w:sz w:val="28"/>
          <w:szCs w:val="28"/>
        </w:rPr>
        <w:t xml:space="preserve">ся граждане и юридические лица, </w:t>
      </w:r>
      <w:r w:rsidR="00261AD1">
        <w:rPr>
          <w:sz w:val="28"/>
          <w:szCs w:val="28"/>
        </w:rPr>
        <w:t>индивидуальные предприниматели</w:t>
      </w:r>
      <w:r w:rsidR="00261AD1" w:rsidRPr="00B7724A">
        <w:rPr>
          <w:sz w:val="28"/>
          <w:szCs w:val="28"/>
        </w:rPr>
        <w:t>.</w:t>
      </w:r>
    </w:p>
    <w:p w:rsidR="00261AD1" w:rsidRP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 xml:space="preserve">Участниками аукциона, проводимого в случае, предусмотренном пунктом 7 статьи 39.18 </w:t>
      </w:r>
      <w:r>
        <w:rPr>
          <w:sz w:val="28"/>
          <w:szCs w:val="28"/>
        </w:rPr>
        <w:t>Земельного кодекса РФ</w:t>
      </w:r>
      <w:r w:rsidR="00B938FD">
        <w:rPr>
          <w:sz w:val="28"/>
          <w:szCs w:val="28"/>
        </w:rPr>
        <w:t xml:space="preserve"> (далее - ЗК РФ)</w:t>
      </w:r>
      <w:r w:rsidRPr="00261AD1">
        <w:rPr>
          <w:sz w:val="28"/>
          <w:szCs w:val="28"/>
        </w:rPr>
        <w:t>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- граждане и кр</w:t>
      </w:r>
      <w:r w:rsidRPr="00261AD1">
        <w:rPr>
          <w:sz w:val="28"/>
          <w:szCs w:val="28"/>
        </w:rPr>
        <w:t>е</w:t>
      </w:r>
      <w:r w:rsidRPr="00261AD1">
        <w:rPr>
          <w:sz w:val="28"/>
          <w:szCs w:val="28"/>
        </w:rPr>
        <w:t>стьянские (фермерские) хозяйства.</w:t>
      </w:r>
    </w:p>
    <w:p w:rsidR="00261AD1" w:rsidRDefault="00261AD1" w:rsidP="00261AD1">
      <w:pPr>
        <w:ind w:firstLine="709"/>
        <w:jc w:val="both"/>
        <w:rPr>
          <w:sz w:val="28"/>
          <w:szCs w:val="28"/>
        </w:rPr>
      </w:pPr>
      <w:r w:rsidRPr="00261AD1">
        <w:rPr>
          <w:sz w:val="28"/>
          <w:szCs w:val="28"/>
        </w:rPr>
        <w:t>Участниками аукциона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 xml:space="preserve">го закона от 24 июля 2007 года </w:t>
      </w:r>
      <w:r>
        <w:rPr>
          <w:sz w:val="28"/>
          <w:szCs w:val="28"/>
        </w:rPr>
        <w:t>№</w:t>
      </w:r>
      <w:r w:rsidRPr="00261AD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61AD1">
        <w:rPr>
          <w:sz w:val="28"/>
          <w:szCs w:val="28"/>
        </w:rPr>
        <w:t>О развитии малого и среднего пре</w:t>
      </w:r>
      <w:r w:rsidRPr="00261AD1">
        <w:rPr>
          <w:sz w:val="28"/>
          <w:szCs w:val="28"/>
        </w:rPr>
        <w:t>д</w:t>
      </w:r>
      <w:r w:rsidRPr="00261AD1">
        <w:rPr>
          <w:sz w:val="28"/>
          <w:szCs w:val="28"/>
        </w:rPr>
        <w:t>принимательства в Российской Федерации</w:t>
      </w:r>
      <w:r>
        <w:rPr>
          <w:sz w:val="28"/>
          <w:szCs w:val="28"/>
        </w:rPr>
        <w:t>»</w:t>
      </w:r>
      <w:r w:rsidRPr="00261AD1">
        <w:rPr>
          <w:sz w:val="28"/>
          <w:szCs w:val="28"/>
        </w:rPr>
        <w:t xml:space="preserve">, могут являться только субъекты </w:t>
      </w:r>
      <w:r w:rsidRPr="00261AD1">
        <w:rPr>
          <w:sz w:val="28"/>
          <w:szCs w:val="28"/>
        </w:rPr>
        <w:lastRenderedPageBreak/>
        <w:t>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указанного Федерального зак</w:t>
      </w:r>
      <w:r w:rsidRPr="00261AD1">
        <w:rPr>
          <w:sz w:val="28"/>
          <w:szCs w:val="28"/>
        </w:rPr>
        <w:t>о</w:t>
      </w:r>
      <w:r w:rsidRPr="00261AD1">
        <w:rPr>
          <w:sz w:val="28"/>
          <w:szCs w:val="28"/>
        </w:rPr>
        <w:t>на.</w:t>
      </w:r>
    </w:p>
    <w:p w:rsidR="00261AD1" w:rsidRPr="00105791" w:rsidRDefault="00261AD1" w:rsidP="00261AD1">
      <w:pPr>
        <w:ind w:firstLine="709"/>
        <w:jc w:val="both"/>
        <w:rPr>
          <w:sz w:val="28"/>
          <w:szCs w:val="28"/>
        </w:rPr>
      </w:pPr>
      <w:r w:rsidRPr="00164BA2">
        <w:rPr>
          <w:sz w:val="28"/>
          <w:szCs w:val="28"/>
        </w:rPr>
        <w:t>Иностранные граждане, лица без гражданства, иностранные юридические лица не могут обладать на праве собственности земельными участками на те</w:t>
      </w:r>
      <w:r w:rsidRPr="00164BA2">
        <w:rPr>
          <w:sz w:val="28"/>
          <w:szCs w:val="28"/>
        </w:rPr>
        <w:t>р</w:t>
      </w:r>
      <w:r w:rsidRPr="00164BA2">
        <w:rPr>
          <w:sz w:val="28"/>
          <w:szCs w:val="28"/>
        </w:rPr>
        <w:t xml:space="preserve">ритории </w:t>
      </w:r>
      <w:r w:rsidR="00BA4257">
        <w:rPr>
          <w:color w:val="000000" w:themeColor="text1"/>
          <w:sz w:val="28"/>
          <w:szCs w:val="28"/>
        </w:rPr>
        <w:t>Коржевского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164BA2">
        <w:rPr>
          <w:sz w:val="28"/>
          <w:szCs w:val="28"/>
        </w:rPr>
        <w:t>.</w:t>
      </w:r>
    </w:p>
    <w:p w:rsidR="00A55109" w:rsidRPr="003265E7" w:rsidRDefault="00A55109" w:rsidP="007D2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От имени заявителя с </w:t>
      </w:r>
      <w:r w:rsidR="003551A3" w:rsidRPr="003265E7">
        <w:rPr>
          <w:color w:val="000000" w:themeColor="text1"/>
          <w:sz w:val="28"/>
          <w:szCs w:val="28"/>
        </w:rPr>
        <w:t>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удостоверяющий личность, прилагает к </w:t>
      </w:r>
      <w:r w:rsidR="003551A3" w:rsidRPr="003265E7">
        <w:rPr>
          <w:color w:val="000000" w:themeColor="text1"/>
          <w:sz w:val="28"/>
          <w:szCs w:val="28"/>
        </w:rPr>
        <w:t xml:space="preserve">заявлению </w:t>
      </w:r>
      <w:r w:rsidRPr="003265E7">
        <w:rPr>
          <w:color w:val="000000" w:themeColor="text1"/>
          <w:sz w:val="28"/>
          <w:szCs w:val="28"/>
        </w:rPr>
        <w:t>документ, подтверждающий полномо</w:t>
      </w:r>
      <w:r w:rsidR="003551A3" w:rsidRPr="003265E7">
        <w:rPr>
          <w:color w:val="000000" w:themeColor="text1"/>
          <w:sz w:val="28"/>
          <w:szCs w:val="28"/>
        </w:rPr>
        <w:t>чия на обращение с заявлением</w:t>
      </w:r>
      <w:r w:rsidRPr="003265E7">
        <w:rPr>
          <w:color w:val="000000" w:themeColor="text1"/>
          <w:sz w:val="28"/>
          <w:szCs w:val="28"/>
        </w:rPr>
        <w:t xml:space="preserve"> о предоставлении муниципальной услуги (подлинник или нотариально заверенную копию).</w:t>
      </w:r>
    </w:p>
    <w:p w:rsidR="00102A25" w:rsidRDefault="00102A25" w:rsidP="00FE4F9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Заявитель имеет право обратиться в </w:t>
      </w:r>
      <w:r w:rsidR="00B06B7B" w:rsidRPr="003265E7">
        <w:rPr>
          <w:sz w:val="28"/>
          <w:szCs w:val="28"/>
          <w:lang w:eastAsia="ar-SA"/>
        </w:rPr>
        <w:t>м</w:t>
      </w:r>
      <w:r w:rsidR="002648BE" w:rsidRPr="003265E7">
        <w:rPr>
          <w:sz w:val="28"/>
          <w:szCs w:val="28"/>
          <w:lang w:eastAsia="ar-SA"/>
        </w:rPr>
        <w:t>ногофункциональны</w:t>
      </w:r>
      <w:r w:rsidR="00B06B7B" w:rsidRPr="003265E7">
        <w:rPr>
          <w:sz w:val="28"/>
          <w:szCs w:val="28"/>
          <w:lang w:eastAsia="ar-SA"/>
        </w:rPr>
        <w:t>й</w:t>
      </w:r>
      <w:r w:rsidR="002648BE" w:rsidRPr="003265E7">
        <w:rPr>
          <w:sz w:val="28"/>
          <w:szCs w:val="28"/>
          <w:lang w:eastAsia="ar-SA"/>
        </w:rPr>
        <w:t xml:space="preserve"> центр пред</w:t>
      </w:r>
      <w:r w:rsidR="002648BE" w:rsidRPr="003265E7">
        <w:rPr>
          <w:sz w:val="28"/>
          <w:szCs w:val="28"/>
          <w:lang w:eastAsia="ar-SA"/>
        </w:rPr>
        <w:t>о</w:t>
      </w:r>
      <w:r w:rsidR="002648BE" w:rsidRPr="003265E7">
        <w:rPr>
          <w:sz w:val="28"/>
          <w:szCs w:val="28"/>
          <w:lang w:eastAsia="ar-SA"/>
        </w:rPr>
        <w:t xml:space="preserve">ставления государственных и муниципальных услуг Краснодарского края </w:t>
      </w:r>
      <w:r w:rsidRPr="003265E7">
        <w:rPr>
          <w:sz w:val="28"/>
          <w:szCs w:val="28"/>
          <w:lang w:eastAsia="ar-SA"/>
        </w:rPr>
        <w:t>с единым запросом на получение сразу нескольких государственных и (или)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>ниципальных услуг (далее - комплексный запрос).</w:t>
      </w:r>
    </w:p>
    <w:p w:rsidR="00975BC6" w:rsidRPr="003265E7" w:rsidRDefault="00975BC6" w:rsidP="00D543F5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1.3. Порядок получения информации заявителями по вопросам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3265E7">
        <w:rPr>
          <w:sz w:val="28"/>
          <w:szCs w:val="28"/>
        </w:rPr>
        <w:t>ципальных услуг (функций)» (</w:t>
      </w:r>
      <w:r w:rsidRPr="003265E7">
        <w:rPr>
          <w:sz w:val="28"/>
          <w:szCs w:val="28"/>
        </w:rPr>
        <w:t xml:space="preserve">gosuslugi.ru) (далее – </w:t>
      </w:r>
      <w:r w:rsidR="00E62E23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>), Портала государственных и муниципальных услуг</w:t>
      </w:r>
      <w:r w:rsidR="0081524D" w:rsidRPr="003265E7">
        <w:rPr>
          <w:sz w:val="28"/>
          <w:szCs w:val="28"/>
        </w:rPr>
        <w:t xml:space="preserve"> (функций) Краснодарского края (</w:t>
      </w:r>
      <w:r w:rsidRPr="003265E7">
        <w:rPr>
          <w:sz w:val="28"/>
          <w:szCs w:val="28"/>
        </w:rPr>
        <w:t xml:space="preserve">pgu.krasnodar.ru) (далее – </w:t>
      </w:r>
      <w:r w:rsidR="00E62E23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>).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1.3.1. Информирование о порядке предоставления Муниципальной услуги осуществляется: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непосредственно при личном приеме заявителя в </w:t>
      </w:r>
      <w:r w:rsidRPr="003265E7">
        <w:rPr>
          <w:color w:val="000000" w:themeColor="text1"/>
          <w:sz w:val="28"/>
          <w:szCs w:val="28"/>
        </w:rPr>
        <w:t xml:space="preserve">администрации </w:t>
      </w:r>
      <w:r w:rsidR="00BA4257">
        <w:rPr>
          <w:color w:val="000000" w:themeColor="text1"/>
          <w:sz w:val="28"/>
          <w:szCs w:val="28"/>
        </w:rPr>
        <w:t>Корже</w:t>
      </w:r>
      <w:r w:rsidR="00BA4257">
        <w:rPr>
          <w:color w:val="000000" w:themeColor="text1"/>
          <w:sz w:val="28"/>
          <w:szCs w:val="28"/>
        </w:rPr>
        <w:t>в</w:t>
      </w:r>
      <w:r w:rsidR="00BA4257">
        <w:rPr>
          <w:color w:val="000000" w:themeColor="text1"/>
          <w:sz w:val="28"/>
          <w:szCs w:val="28"/>
        </w:rPr>
        <w:t>ского</w:t>
      </w:r>
      <w:r w:rsidR="006E19DC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color w:val="000000" w:themeColor="text1"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 Краснодарского края (далее – МФЦ);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по телефону Администрации или МФЦ: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 xml:space="preserve">посредством размещения в открытой и доступной форме информации в ЕПГУ, РПГУ, на официальном </w:t>
      </w:r>
      <w:r w:rsidRPr="003265E7">
        <w:rPr>
          <w:color w:val="000000" w:themeColor="text1"/>
          <w:sz w:val="28"/>
          <w:szCs w:val="28"/>
          <w:lang w:eastAsia="ar-SA"/>
        </w:rPr>
        <w:t>Интернет-сайте Администрации (</w:t>
      </w:r>
      <w:r w:rsidR="00BA4257" w:rsidRPr="00BA4257">
        <w:rPr>
          <w:bCs/>
          <w:sz w:val="28"/>
          <w:szCs w:val="28"/>
        </w:rPr>
        <w:t>korgevskiy.ru</w:t>
      </w:r>
      <w:r w:rsidRPr="003265E7">
        <w:rPr>
          <w:color w:val="000000" w:themeColor="text1"/>
          <w:sz w:val="28"/>
          <w:szCs w:val="28"/>
          <w:lang w:eastAsia="ar-SA"/>
        </w:rPr>
        <w:t>);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посредством размещения информации на информационных стендах А</w:t>
      </w:r>
      <w:r w:rsidRPr="003265E7">
        <w:rPr>
          <w:color w:val="000000" w:themeColor="text1"/>
          <w:sz w:val="28"/>
          <w:szCs w:val="28"/>
          <w:lang w:eastAsia="ar-SA"/>
        </w:rPr>
        <w:t>д</w:t>
      </w:r>
      <w:r w:rsidRPr="003265E7">
        <w:rPr>
          <w:color w:val="000000" w:themeColor="text1"/>
          <w:sz w:val="28"/>
          <w:szCs w:val="28"/>
          <w:lang w:eastAsia="ar-SA"/>
        </w:rPr>
        <w:t>министрации или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1.3.2. </w:t>
      </w:r>
      <w:r w:rsidRPr="003265E7">
        <w:rPr>
          <w:sz w:val="28"/>
        </w:rPr>
        <w:t>Информирование осуществляется по вопросам, касающимся: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способов подачи </w:t>
      </w:r>
      <w:r w:rsidR="00E62E23" w:rsidRPr="003265E7">
        <w:rPr>
          <w:sz w:val="28"/>
        </w:rPr>
        <w:t>заявления о предоставлении Муниципальной услуги</w:t>
      </w:r>
      <w:r w:rsidRPr="003265E7">
        <w:rPr>
          <w:sz w:val="28"/>
        </w:rPr>
        <w:t>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справочной информации о работе Администрации (структурных подра</w:t>
      </w:r>
      <w:r w:rsidRPr="003265E7">
        <w:rPr>
          <w:sz w:val="28"/>
        </w:rPr>
        <w:t>з</w:t>
      </w:r>
      <w:r w:rsidRPr="003265E7">
        <w:rPr>
          <w:sz w:val="28"/>
        </w:rPr>
        <w:t>делений Администрации);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документов, необходимых для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lastRenderedPageBreak/>
        <w:t>порядка и сроков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получения сведений о ходе предоставления Муниципальной услуги;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пальной услуги. </w:t>
      </w:r>
    </w:p>
    <w:p w:rsidR="003B01DE" w:rsidRPr="003265E7" w:rsidRDefault="003B01DE" w:rsidP="003B01DE">
      <w:pPr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sz w:val="28"/>
        </w:rPr>
        <w:t xml:space="preserve">Получение информации по вопросам предоставления Муниципальной услуги осуществляется бесплатно.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3265E7">
        <w:rPr>
          <w:color w:val="000000" w:themeColor="text1"/>
          <w:sz w:val="28"/>
          <w:szCs w:val="28"/>
          <w:lang w:eastAsia="ar-SA"/>
        </w:rPr>
        <w:t>р</w:t>
      </w:r>
      <w:r w:rsidRPr="003265E7">
        <w:rPr>
          <w:color w:val="000000" w:themeColor="text1"/>
          <w:sz w:val="28"/>
          <w:szCs w:val="28"/>
          <w:lang w:eastAsia="ar-SA"/>
        </w:rPr>
        <w:t>ственным автономным учреждением Краснодарского края «Многофункци</w:t>
      </w:r>
      <w:r w:rsidRPr="003265E7">
        <w:rPr>
          <w:color w:val="000000" w:themeColor="text1"/>
          <w:sz w:val="28"/>
          <w:szCs w:val="28"/>
          <w:lang w:eastAsia="ar-SA"/>
        </w:rPr>
        <w:t>о</w:t>
      </w:r>
      <w:r w:rsidRPr="003265E7">
        <w:rPr>
          <w:color w:val="000000" w:themeColor="text1"/>
          <w:sz w:val="28"/>
          <w:szCs w:val="28"/>
          <w:lang w:eastAsia="ar-SA"/>
        </w:rPr>
        <w:t>нальный центр предоставления государственных и муниципальных услуг Кра</w:t>
      </w:r>
      <w:r w:rsidRPr="003265E7">
        <w:rPr>
          <w:color w:val="000000" w:themeColor="text1"/>
          <w:sz w:val="28"/>
          <w:szCs w:val="28"/>
          <w:lang w:eastAsia="ar-SA"/>
        </w:rPr>
        <w:t>с</w:t>
      </w:r>
      <w:r w:rsidRPr="003265E7">
        <w:rPr>
          <w:color w:val="000000" w:themeColor="text1"/>
          <w:sz w:val="28"/>
          <w:szCs w:val="28"/>
          <w:lang w:eastAsia="ar-SA"/>
        </w:rPr>
        <w:t xml:space="preserve">нодарского края» и администрацией </w:t>
      </w:r>
      <w:r w:rsidR="00BA4257">
        <w:rPr>
          <w:color w:val="000000" w:themeColor="text1"/>
          <w:sz w:val="28"/>
          <w:szCs w:val="28"/>
        </w:rPr>
        <w:t>Коржевского</w:t>
      </w:r>
      <w:r w:rsidR="006E19DC" w:rsidRPr="00336BC7">
        <w:rPr>
          <w:bCs/>
          <w:sz w:val="28"/>
          <w:szCs w:val="28"/>
        </w:rPr>
        <w:t xml:space="preserve"> сельского поселения Славя</w:t>
      </w:r>
      <w:r w:rsidR="006E19DC" w:rsidRPr="00336BC7">
        <w:rPr>
          <w:bCs/>
          <w:sz w:val="28"/>
          <w:szCs w:val="28"/>
        </w:rPr>
        <w:t>н</w:t>
      </w:r>
      <w:r w:rsidR="006E19DC" w:rsidRPr="00336BC7">
        <w:rPr>
          <w:bCs/>
          <w:sz w:val="28"/>
          <w:szCs w:val="28"/>
        </w:rPr>
        <w:t>ского района</w:t>
      </w:r>
      <w:r w:rsidRPr="003265E7">
        <w:rPr>
          <w:color w:val="000000" w:themeColor="text1"/>
          <w:sz w:val="28"/>
          <w:szCs w:val="28"/>
          <w:lang w:eastAsia="ar-SA"/>
        </w:rPr>
        <w:t xml:space="preserve"> (далее – Соглашение о взаимодействии).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>1.3.3.</w:t>
      </w:r>
      <w:r w:rsidRPr="003265E7">
        <w:rPr>
          <w:sz w:val="28"/>
        </w:rPr>
        <w:t xml:space="preserve"> При устном обращении заявителя (лично или по телефону) дол</w:t>
      </w:r>
      <w:r w:rsidRPr="003265E7">
        <w:rPr>
          <w:sz w:val="28"/>
        </w:rPr>
        <w:t>ж</w:t>
      </w:r>
      <w:r w:rsidRPr="003265E7">
        <w:rPr>
          <w:sz w:val="28"/>
        </w:rPr>
        <w:t>ностное лицо Администрации, работник МФЦ, осуществляющий консультир</w:t>
      </w:r>
      <w:r w:rsidRPr="003265E7">
        <w:rPr>
          <w:sz w:val="28"/>
        </w:rPr>
        <w:t>о</w:t>
      </w:r>
      <w:r w:rsidRPr="003265E7">
        <w:rPr>
          <w:sz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Ответ на телефонный звонок должен начинаться с информации о наим</w:t>
      </w:r>
      <w:r w:rsidRPr="003265E7">
        <w:rPr>
          <w:sz w:val="28"/>
        </w:rPr>
        <w:t>е</w:t>
      </w:r>
      <w:r w:rsidRPr="003265E7">
        <w:rPr>
          <w:sz w:val="28"/>
        </w:rPr>
        <w:t>новании органа, в который позвонил заявитель, фамилии, имени, отчества (п</w:t>
      </w:r>
      <w:r w:rsidRPr="003265E7">
        <w:rPr>
          <w:sz w:val="28"/>
        </w:rPr>
        <w:t>о</w:t>
      </w:r>
      <w:r w:rsidRPr="003265E7">
        <w:rPr>
          <w:sz w:val="28"/>
        </w:rPr>
        <w:t xml:space="preserve">следнее – при наличии) и должности специалиста, принявшего телефонный звонок.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ный номер, по которому можно будет получить необходимую информацию.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Если подготовка ответа требует продолжительного времени, он предлаг</w:t>
      </w:r>
      <w:r w:rsidRPr="003265E7">
        <w:rPr>
          <w:sz w:val="28"/>
        </w:rPr>
        <w:t>а</w:t>
      </w:r>
      <w:r w:rsidRPr="003265E7">
        <w:rPr>
          <w:sz w:val="28"/>
        </w:rPr>
        <w:t>ет заявителю один из следующих вариантов дальнейших действий: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изложить обращение в письменной форме;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назначить другое время для консультаций.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 Администрации не вправе осуществлять информир</w:t>
      </w:r>
      <w:r w:rsidRPr="003265E7">
        <w:rPr>
          <w:sz w:val="28"/>
        </w:rPr>
        <w:t>о</w:t>
      </w:r>
      <w:r w:rsidRPr="003265E7">
        <w:rPr>
          <w:sz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шение.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Продолжительность информирования по телефону не должна превышать 10 минут. 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sz w:val="28"/>
        </w:rPr>
        <w:t>Информирование осуществляется в соответствии с графиком приема граждан.</w:t>
      </w:r>
      <w:r w:rsidRPr="003265E7">
        <w:t xml:space="preserve"> 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  <w:lang w:eastAsia="ar-SA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3265E7">
        <w:rPr>
          <w:color w:val="000000" w:themeColor="text1"/>
          <w:sz w:val="28"/>
          <w:szCs w:val="28"/>
          <w:lang w:eastAsia="ar-SA"/>
        </w:rPr>
        <w:t>н</w:t>
      </w:r>
      <w:r w:rsidRPr="003265E7">
        <w:rPr>
          <w:color w:val="000000" w:themeColor="text1"/>
          <w:sz w:val="28"/>
          <w:szCs w:val="28"/>
          <w:lang w:eastAsia="ar-SA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3265E7">
        <w:rPr>
          <w:color w:val="000000" w:themeColor="text1"/>
          <w:sz w:val="28"/>
          <w:szCs w:val="28"/>
          <w:lang w:eastAsia="ar-SA"/>
        </w:rPr>
        <w:t>б</w:t>
      </w:r>
      <w:r w:rsidRPr="003265E7">
        <w:rPr>
          <w:color w:val="000000" w:themeColor="text1"/>
          <w:sz w:val="28"/>
          <w:szCs w:val="28"/>
          <w:lang w:eastAsia="ar-SA"/>
        </w:rPr>
        <w:t>ращений граждан Российской Федерации».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lastRenderedPageBreak/>
        <w:t>МФЦ осуществляют информирование заявителей о порядке предоставл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Муниципальной услуги, в том числе посредством комплексного запроса, в МФЦ, о ходе выполнения запроса о предоставлении Муниципальной услуги, комплексного запроса, а также по иным вопросам, связанным с предоставлен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3265E7">
        <w:rPr>
          <w:color w:val="000000" w:themeColor="text1"/>
          <w:sz w:val="28"/>
          <w:szCs w:val="28"/>
        </w:rPr>
        <w:t>ЕПГУ, РПГУ</w:t>
      </w:r>
      <w:r w:rsidRPr="003265E7">
        <w:rPr>
          <w:color w:val="000000" w:themeColor="text1"/>
          <w:sz w:val="28"/>
          <w:szCs w:val="28"/>
        </w:rPr>
        <w:t>, в том числе путем оборудования в МФЦ рабочих мест, предназначенных для обесп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3265E7" w:rsidRDefault="003B01DE" w:rsidP="003B01DE">
      <w:pPr>
        <w:widowControl w:val="0"/>
        <w:ind w:left="30"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услуги, и в многофункциональном центре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государственных и муниципальных услуг.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1.4.1. </w:t>
      </w:r>
      <w:r w:rsidRPr="003265E7">
        <w:rPr>
          <w:sz w:val="28"/>
        </w:rPr>
        <w:t xml:space="preserve">На </w:t>
      </w:r>
      <w:r w:rsidR="0081524D" w:rsidRPr="003265E7">
        <w:rPr>
          <w:color w:val="000000" w:themeColor="text1"/>
          <w:sz w:val="28"/>
          <w:szCs w:val="28"/>
        </w:rPr>
        <w:t>ЕПГУ (</w:t>
      </w:r>
      <w:r w:rsidR="00BA4257" w:rsidRPr="00BA4257">
        <w:rPr>
          <w:bCs/>
          <w:sz w:val="28"/>
          <w:szCs w:val="28"/>
        </w:rPr>
        <w:t>gosuslugi.ru/</w:t>
      </w:r>
      <w:proofErr w:type="spellStart"/>
      <w:r w:rsidR="00BA4257" w:rsidRPr="00BA4257">
        <w:rPr>
          <w:bCs/>
          <w:sz w:val="28"/>
          <w:szCs w:val="28"/>
        </w:rPr>
        <w:t>structure</w:t>
      </w:r>
      <w:proofErr w:type="spellEnd"/>
      <w:r w:rsidR="00BA4257" w:rsidRPr="00BA4257">
        <w:rPr>
          <w:bCs/>
          <w:sz w:val="28"/>
          <w:szCs w:val="28"/>
        </w:rPr>
        <w:t>/2340200010002997809</w:t>
      </w:r>
      <w:r w:rsidR="0081524D" w:rsidRPr="003265E7">
        <w:rPr>
          <w:color w:val="000000" w:themeColor="text1"/>
          <w:sz w:val="28"/>
          <w:szCs w:val="28"/>
        </w:rPr>
        <w:t>), РПГУ (</w:t>
      </w:r>
      <w:r w:rsidR="00BA4257" w:rsidRPr="00BA4257">
        <w:rPr>
          <w:bCs/>
          <w:sz w:val="28"/>
          <w:szCs w:val="28"/>
        </w:rPr>
        <w:t>pgu.krasnodar.ru/</w:t>
      </w:r>
      <w:proofErr w:type="spellStart"/>
      <w:r w:rsidR="00BA4257" w:rsidRPr="00BA4257">
        <w:rPr>
          <w:bCs/>
          <w:sz w:val="28"/>
          <w:szCs w:val="28"/>
        </w:rPr>
        <w:t>structure</w:t>
      </w:r>
      <w:proofErr w:type="spellEnd"/>
      <w:r w:rsidR="00BA4257" w:rsidRPr="00BA4257">
        <w:rPr>
          <w:bCs/>
          <w:sz w:val="28"/>
          <w:szCs w:val="28"/>
        </w:rPr>
        <w:t>/</w:t>
      </w:r>
      <w:proofErr w:type="spellStart"/>
      <w:r w:rsidR="00BA4257" w:rsidRPr="00BA4257">
        <w:rPr>
          <w:bCs/>
          <w:sz w:val="28"/>
          <w:szCs w:val="28"/>
        </w:rPr>
        <w:t>detail.php?orgID</w:t>
      </w:r>
      <w:proofErr w:type="spellEnd"/>
      <w:r w:rsidR="00BA4257" w:rsidRPr="00BA4257">
        <w:rPr>
          <w:bCs/>
          <w:sz w:val="28"/>
          <w:szCs w:val="28"/>
        </w:rPr>
        <w:t>=160162</w:t>
      </w:r>
      <w:r w:rsidRPr="003265E7">
        <w:rPr>
          <w:color w:val="000000" w:themeColor="text1"/>
          <w:sz w:val="28"/>
          <w:szCs w:val="28"/>
        </w:rPr>
        <w:t>)</w:t>
      </w:r>
      <w:r w:rsidRPr="003265E7">
        <w:rPr>
          <w:sz w:val="28"/>
        </w:rPr>
        <w:t xml:space="preserve"> размещаются сведения, предусмотренные положением о федеральной государственной информацио</w:t>
      </w:r>
      <w:r w:rsidRPr="003265E7">
        <w:rPr>
          <w:sz w:val="28"/>
        </w:rPr>
        <w:t>н</w:t>
      </w:r>
      <w:r w:rsidRPr="003265E7">
        <w:rPr>
          <w:sz w:val="28"/>
        </w:rPr>
        <w:t xml:space="preserve">ной системе «Федеральный реестр государственных и муниципальных услуг (функций)» (далее - ФРГУ), утвержденным постановлением Правительства Российской Федерации от 24 октября 2011 года № 861. 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на ЕПГУ, РПГУ о порядке и сроках предоставления Мун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ципальной услуги на основании сведений, содержащихся в ФРГУ, регионал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ной государственной информационной системе «Реестр государственных услуг (функций) Краснодарского края», предоставляется заявителю бесплатно.</w:t>
      </w:r>
    </w:p>
    <w:p w:rsidR="003B01DE" w:rsidRPr="003265E7" w:rsidRDefault="003B01DE" w:rsidP="003B01D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Доступ к информации о сроках и порядке предоставления услуги ос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ские средства заявителя требует заключения лицензионного или иного согл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1.4.2. </w:t>
      </w:r>
      <w:r w:rsidRPr="003265E7">
        <w:rPr>
          <w:sz w:val="28"/>
        </w:rPr>
        <w:t>На официальном сайте Администрации, на стендах в местах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и в МФЦ размещается следующая справо</w:t>
      </w:r>
      <w:r w:rsidRPr="003265E7">
        <w:rPr>
          <w:sz w:val="28"/>
        </w:rPr>
        <w:t>ч</w:t>
      </w:r>
      <w:r w:rsidRPr="003265E7">
        <w:rPr>
          <w:sz w:val="28"/>
        </w:rPr>
        <w:t xml:space="preserve">ная информация: 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справочные телефоны структурных подразделений Администрации, о</w:t>
      </w:r>
      <w:r w:rsidRPr="003265E7">
        <w:rPr>
          <w:sz w:val="28"/>
        </w:rPr>
        <w:t>т</w:t>
      </w:r>
      <w:r w:rsidRPr="003265E7">
        <w:rPr>
          <w:sz w:val="28"/>
        </w:rPr>
        <w:t>ветственных за предоставление Муниципальной услуги, в том числе номер т</w:t>
      </w:r>
      <w:r w:rsidRPr="003265E7">
        <w:rPr>
          <w:sz w:val="28"/>
        </w:rPr>
        <w:t>е</w:t>
      </w:r>
      <w:r w:rsidRPr="003265E7">
        <w:rPr>
          <w:sz w:val="28"/>
        </w:rPr>
        <w:t>лефона-автоинформатора (при наличии);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sz w:val="28"/>
        </w:rPr>
        <w:t>адрес официального сайта, а также электронной почты и (или) формы о</w:t>
      </w:r>
      <w:r w:rsidRPr="003265E7">
        <w:rPr>
          <w:sz w:val="28"/>
        </w:rPr>
        <w:t>б</w:t>
      </w:r>
      <w:r w:rsidRPr="003265E7">
        <w:rPr>
          <w:sz w:val="28"/>
        </w:rPr>
        <w:t>ратной связи Администрации в сети «Интернет».</w:t>
      </w:r>
    </w:p>
    <w:p w:rsidR="003B01DE" w:rsidRPr="003265E7" w:rsidRDefault="003B01DE" w:rsidP="003B01D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Информация о местонахождении и графике работы, справочных телеф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нах, официальных сайтах МФЦ размещается на Едином портале многофункц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 xml:space="preserve">ональных центров предоставления государственных и муниципальных услуг </w:t>
      </w:r>
      <w:r w:rsidRPr="003265E7">
        <w:rPr>
          <w:color w:val="000000" w:themeColor="text1"/>
          <w:sz w:val="28"/>
          <w:szCs w:val="28"/>
        </w:rPr>
        <w:lastRenderedPageBreak/>
        <w:t>Краснодарского края в информационно-телекоммуникационной сети «Инте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нет» (далее - Единый портал МФЦ</w:t>
      </w:r>
      <w:r w:rsidR="0081524D" w:rsidRPr="003265E7">
        <w:rPr>
          <w:color w:val="000000" w:themeColor="text1"/>
          <w:sz w:val="28"/>
          <w:szCs w:val="28"/>
        </w:rPr>
        <w:t xml:space="preserve">) - </w:t>
      </w:r>
      <w:r w:rsidRPr="003265E7">
        <w:rPr>
          <w:color w:val="000000" w:themeColor="text1"/>
          <w:sz w:val="28"/>
          <w:szCs w:val="28"/>
        </w:rPr>
        <w:t>e-mfc.ru.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1.4.3. </w:t>
      </w:r>
      <w:r w:rsidRPr="003265E7">
        <w:rPr>
          <w:sz w:val="28"/>
        </w:rPr>
        <w:t>В залах ожидания Администрации размещаются нормативные пр</w:t>
      </w:r>
      <w:r w:rsidRPr="003265E7">
        <w:rPr>
          <w:sz w:val="28"/>
        </w:rPr>
        <w:t>а</w:t>
      </w:r>
      <w:r w:rsidRPr="003265E7">
        <w:rPr>
          <w:sz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3265E7" w:rsidRDefault="003B01DE" w:rsidP="003B01DE">
      <w:pPr>
        <w:ind w:firstLine="709"/>
        <w:jc w:val="both"/>
        <w:rPr>
          <w:sz w:val="28"/>
        </w:rPr>
      </w:pPr>
      <w:r w:rsidRPr="003265E7">
        <w:rPr>
          <w:color w:val="000000" w:themeColor="text1"/>
          <w:sz w:val="28"/>
          <w:szCs w:val="28"/>
          <w:lang w:eastAsia="ar-SA"/>
        </w:rPr>
        <w:t xml:space="preserve">1.4.4. </w:t>
      </w:r>
      <w:r w:rsidRPr="003265E7">
        <w:rPr>
          <w:sz w:val="28"/>
        </w:rPr>
        <w:t>Размещение информации о порядке предоставления Муниципал</w:t>
      </w:r>
      <w:r w:rsidRPr="003265E7">
        <w:rPr>
          <w:sz w:val="28"/>
        </w:rPr>
        <w:t>ь</w:t>
      </w:r>
      <w:r w:rsidRPr="003265E7">
        <w:rPr>
          <w:sz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3265E7">
        <w:rPr>
          <w:sz w:val="28"/>
        </w:rPr>
        <w:t>р</w:t>
      </w:r>
      <w:r w:rsidRPr="003265E7">
        <w:rPr>
          <w:sz w:val="28"/>
        </w:rPr>
        <w:t>мированию, установленных Административным регламентом.</w:t>
      </w:r>
    </w:p>
    <w:p w:rsidR="003B01DE" w:rsidRPr="003265E7" w:rsidRDefault="003B01DE" w:rsidP="003B01DE">
      <w:pPr>
        <w:ind w:firstLine="709"/>
        <w:jc w:val="both"/>
      </w:pPr>
      <w:r w:rsidRPr="003265E7">
        <w:rPr>
          <w:color w:val="000000" w:themeColor="text1"/>
          <w:sz w:val="28"/>
          <w:szCs w:val="28"/>
          <w:lang w:eastAsia="ar-SA"/>
        </w:rPr>
        <w:t xml:space="preserve">1.4.5. </w:t>
      </w:r>
      <w:r w:rsidRPr="003265E7">
        <w:rPr>
          <w:sz w:val="28"/>
        </w:rPr>
        <w:t xml:space="preserve">Информация о ходе рассмотрения </w:t>
      </w:r>
      <w:r w:rsidR="00B35429" w:rsidRPr="003265E7">
        <w:rPr>
          <w:sz w:val="28"/>
        </w:rPr>
        <w:t>заявления</w:t>
      </w:r>
      <w:r w:rsidRPr="003265E7">
        <w:rPr>
          <w:sz w:val="28"/>
        </w:rPr>
        <w:t xml:space="preserve"> и о результатах пред</w:t>
      </w:r>
      <w:r w:rsidRPr="003265E7">
        <w:rPr>
          <w:sz w:val="28"/>
        </w:rPr>
        <w:t>о</w:t>
      </w:r>
      <w:r w:rsidRPr="003265E7">
        <w:rPr>
          <w:sz w:val="28"/>
        </w:rPr>
        <w:t>ставления Муниципальной услуги может быть получена заявителем (его пре</w:t>
      </w:r>
      <w:r w:rsidRPr="003265E7">
        <w:rPr>
          <w:sz w:val="28"/>
        </w:rPr>
        <w:t>д</w:t>
      </w:r>
      <w:r w:rsidRPr="003265E7">
        <w:rPr>
          <w:sz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  <w:r w:rsidRPr="003265E7">
        <w:t xml:space="preserve"> </w:t>
      </w:r>
    </w:p>
    <w:p w:rsidR="007A44C8" w:rsidRPr="003265E7" w:rsidRDefault="007A44C8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</w:t>
      </w:r>
      <w:r w:rsidRPr="003265E7">
        <w:rPr>
          <w:rFonts w:ascii="Times New Roman" w:hAnsi="Times New Roman"/>
          <w:sz w:val="28"/>
          <w:szCs w:val="28"/>
        </w:rPr>
        <w:t>. Стандарт предоставления муниципальной услуги</w:t>
      </w:r>
    </w:p>
    <w:p w:rsidR="009F1BB5" w:rsidRPr="003265E7" w:rsidRDefault="007A44C8" w:rsidP="004F44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2.1. Наименование Муниципальной услуги - </w:t>
      </w:r>
      <w:r w:rsidR="009F1BB5" w:rsidRPr="003265E7">
        <w:rPr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9F1BB5" w:rsidRPr="003265E7">
        <w:rPr>
          <w:sz w:val="28"/>
          <w:szCs w:val="28"/>
        </w:rPr>
        <w:t>».</w:t>
      </w:r>
    </w:p>
    <w:p w:rsidR="009C224E" w:rsidRPr="003265E7" w:rsidRDefault="009F1BB5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2.2. </w:t>
      </w:r>
      <w:r w:rsidR="009C224E" w:rsidRPr="003265E7">
        <w:rPr>
          <w:sz w:val="28"/>
          <w:szCs w:val="28"/>
        </w:rPr>
        <w:t>Наименование орган</w:t>
      </w:r>
      <w:r w:rsidR="00C1460B" w:rsidRPr="003265E7">
        <w:rPr>
          <w:sz w:val="28"/>
          <w:szCs w:val="28"/>
        </w:rPr>
        <w:t>а</w:t>
      </w:r>
      <w:r w:rsidR="009C224E" w:rsidRPr="003265E7">
        <w:rPr>
          <w:sz w:val="28"/>
          <w:szCs w:val="28"/>
        </w:rPr>
        <w:t>, предоставляющ</w:t>
      </w:r>
      <w:r w:rsidR="00C1460B" w:rsidRPr="003265E7">
        <w:rPr>
          <w:sz w:val="28"/>
          <w:szCs w:val="28"/>
        </w:rPr>
        <w:t>его</w:t>
      </w:r>
      <w:r w:rsidR="009C224E" w:rsidRPr="003265E7">
        <w:rPr>
          <w:sz w:val="28"/>
          <w:szCs w:val="28"/>
        </w:rPr>
        <w:t xml:space="preserve"> Муниципальную услугу. </w:t>
      </w:r>
    </w:p>
    <w:p w:rsidR="007A44C8" w:rsidRPr="003265E7" w:rsidRDefault="001A3B0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Муниципальная услуга предоставляется</w:t>
      </w:r>
      <w:r w:rsidR="00F66A69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Администрацией</w:t>
      </w:r>
      <w:r w:rsidR="00F66A69" w:rsidRPr="003265E7">
        <w:rPr>
          <w:sz w:val="28"/>
          <w:szCs w:val="28"/>
        </w:rPr>
        <w:t>.</w:t>
      </w:r>
    </w:p>
    <w:p w:rsidR="007A44C8" w:rsidRPr="003265E7" w:rsidRDefault="007A44C8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предоставлении Муниципальной услуги участвуют:</w:t>
      </w:r>
    </w:p>
    <w:p w:rsidR="004F44A1" w:rsidRPr="003265E7" w:rsidRDefault="004F44A1" w:rsidP="004F44A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МФЦ;</w:t>
      </w:r>
    </w:p>
    <w:p w:rsidR="004F44A1" w:rsidRPr="00B24546" w:rsidRDefault="004F44A1" w:rsidP="00D81C95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</w:rPr>
        <w:t>межмуниципальный отдел по Славянскому, Калининскому и Красноа</w:t>
      </w:r>
      <w:r w:rsidRPr="00B24546">
        <w:rPr>
          <w:color w:val="000000" w:themeColor="text1"/>
          <w:sz w:val="28"/>
          <w:szCs w:val="28"/>
        </w:rPr>
        <w:t>р</w:t>
      </w:r>
      <w:r w:rsidRPr="00B24546">
        <w:rPr>
          <w:color w:val="000000" w:themeColor="text1"/>
          <w:sz w:val="28"/>
          <w:szCs w:val="28"/>
        </w:rPr>
        <w:t>мейскому районам Управления Росреестра по Краснодарскому краю (далее - Росреестр)</w:t>
      </w:r>
      <w:r w:rsidRPr="00B24546">
        <w:rPr>
          <w:color w:val="000000" w:themeColor="text1"/>
          <w:sz w:val="28"/>
          <w:szCs w:val="28"/>
          <w:lang w:eastAsia="ar-SA"/>
        </w:rPr>
        <w:t>;</w:t>
      </w:r>
    </w:p>
    <w:p w:rsidR="007D297E" w:rsidRDefault="007D297E" w:rsidP="007D297E">
      <w:pPr>
        <w:widowControl w:val="0"/>
        <w:ind w:firstLine="709"/>
        <w:jc w:val="both"/>
        <w:rPr>
          <w:color w:val="000000" w:themeColor="text1"/>
          <w:sz w:val="28"/>
          <w:szCs w:val="28"/>
          <w:lang w:eastAsia="ar-SA"/>
        </w:rPr>
      </w:pPr>
      <w:r w:rsidRPr="00B24546">
        <w:rPr>
          <w:color w:val="000000" w:themeColor="text1"/>
          <w:sz w:val="28"/>
          <w:szCs w:val="28"/>
          <w:lang w:eastAsia="ar-SA"/>
        </w:rPr>
        <w:t>межрайонная инспекция ФНС России №11 по Краснодарскому краю (д</w:t>
      </w:r>
      <w:r w:rsidRPr="00B24546">
        <w:rPr>
          <w:color w:val="000000" w:themeColor="text1"/>
          <w:sz w:val="28"/>
          <w:szCs w:val="28"/>
          <w:lang w:eastAsia="ar-SA"/>
        </w:rPr>
        <w:t>а</w:t>
      </w:r>
      <w:r w:rsidRPr="00B24546">
        <w:rPr>
          <w:color w:val="000000" w:themeColor="text1"/>
          <w:sz w:val="28"/>
          <w:szCs w:val="28"/>
          <w:lang w:eastAsia="ar-SA"/>
        </w:rPr>
        <w:t>лее – ИФНС);</w:t>
      </w:r>
    </w:p>
    <w:p w:rsidR="007A44C8" w:rsidRPr="003265E7" w:rsidRDefault="006E19DC" w:rsidP="004F44A1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336BC7">
        <w:rPr>
          <w:bCs/>
          <w:sz w:val="28"/>
          <w:szCs w:val="28"/>
        </w:rPr>
        <w:t>администрация муниципального образования Славянский райо</w:t>
      </w:r>
      <w:r>
        <w:rPr>
          <w:bCs/>
          <w:sz w:val="28"/>
          <w:szCs w:val="28"/>
        </w:rPr>
        <w:t>н</w:t>
      </w:r>
      <w:r w:rsidR="004F44A1" w:rsidRPr="003265E7">
        <w:rPr>
          <w:sz w:val="28"/>
          <w:szCs w:val="28"/>
          <w:lang w:eastAsia="ar-SA"/>
        </w:rPr>
        <w:t>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по экстерриториальному принципу.</w:t>
      </w:r>
    </w:p>
    <w:p w:rsidR="00406D02" w:rsidRPr="003265E7" w:rsidRDefault="00406D02" w:rsidP="004F44A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3265E7">
        <w:rPr>
          <w:color w:val="000000" w:themeColor="text1"/>
          <w:sz w:val="28"/>
          <w:szCs w:val="28"/>
          <w:lang w:eastAsia="ar-SA"/>
        </w:rPr>
        <w:t>Соглашения о взаимодействии</w:t>
      </w:r>
      <w:r w:rsidRPr="003265E7">
        <w:rPr>
          <w:sz w:val="28"/>
          <w:szCs w:val="28"/>
        </w:rPr>
        <w:t>.</w:t>
      </w:r>
    </w:p>
    <w:p w:rsidR="002D6266" w:rsidRPr="003265E7" w:rsidRDefault="009C224E" w:rsidP="004F44A1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8"/>
        </w:rPr>
        <w:t xml:space="preserve">2.3. </w:t>
      </w:r>
      <w:r w:rsidR="002D6266" w:rsidRPr="003265E7">
        <w:rPr>
          <w:sz w:val="28"/>
          <w:szCs w:val="22"/>
          <w:lang w:eastAsia="en-US"/>
        </w:rPr>
        <w:t>Результатом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предоставления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муниципальной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услуги</w:t>
      </w:r>
      <w:r w:rsidR="002D6266" w:rsidRPr="003265E7">
        <w:rPr>
          <w:spacing w:val="1"/>
          <w:sz w:val="28"/>
          <w:szCs w:val="22"/>
          <w:lang w:eastAsia="en-US"/>
        </w:rPr>
        <w:t xml:space="preserve"> </w:t>
      </w:r>
      <w:r w:rsidR="002D6266" w:rsidRPr="003265E7">
        <w:rPr>
          <w:sz w:val="28"/>
          <w:szCs w:val="22"/>
          <w:lang w:eastAsia="en-US"/>
        </w:rPr>
        <w:t>является: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к</w:t>
      </w:r>
      <w:r w:rsidRPr="004B7A8C">
        <w:rPr>
          <w:sz w:val="28"/>
          <w:szCs w:val="22"/>
          <w:lang w:eastAsia="en-US"/>
        </w:rPr>
        <w:t>а</w:t>
      </w:r>
      <w:r>
        <w:rPr>
          <w:sz w:val="28"/>
          <w:szCs w:val="22"/>
          <w:lang w:eastAsia="en-US"/>
        </w:rPr>
        <w:t>дастровом плане территории</w:t>
      </w:r>
      <w:r w:rsidRPr="004B7A8C">
        <w:rPr>
          <w:sz w:val="28"/>
          <w:szCs w:val="22"/>
          <w:lang w:eastAsia="en-US"/>
        </w:rPr>
        <w:t>;</w:t>
      </w:r>
    </w:p>
    <w:p w:rsidR="004B7A8C" w:rsidRP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 проведении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участок;</w:t>
      </w:r>
    </w:p>
    <w:p w:rsidR="004B7A8C" w:rsidRDefault="004B7A8C" w:rsidP="004B7A8C">
      <w:pPr>
        <w:snapToGrid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ешение об отказе в 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услуги.</w:t>
      </w:r>
    </w:p>
    <w:p w:rsidR="002D6266" w:rsidRPr="002B2485" w:rsidRDefault="000D026C" w:rsidP="006D3147">
      <w:pPr>
        <w:snapToGri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2.3.1.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утверждении схемы расположения земельного участка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ка</w:t>
      </w:r>
      <w:r w:rsidR="00EB7BA7">
        <w:rPr>
          <w:sz w:val="28"/>
          <w:szCs w:val="22"/>
          <w:lang w:eastAsia="en-US"/>
        </w:rPr>
        <w:t>дастровом плане территории</w:t>
      </w:r>
      <w:r w:rsidR="006729B5" w:rsidRPr="002B2485">
        <w:rPr>
          <w:sz w:val="28"/>
          <w:szCs w:val="28"/>
        </w:rPr>
        <w:t xml:space="preserve"> </w:t>
      </w:r>
      <w:r w:rsidR="008B2BEE">
        <w:rPr>
          <w:sz w:val="28"/>
          <w:szCs w:val="28"/>
        </w:rPr>
        <w:t xml:space="preserve">выдается </w:t>
      </w:r>
      <w:r w:rsidR="008B2BEE">
        <w:rPr>
          <w:sz w:val="28"/>
          <w:szCs w:val="22"/>
          <w:lang w:eastAsia="en-US"/>
        </w:rPr>
        <w:t xml:space="preserve">в случае обращения за подуслугой </w:t>
      </w:r>
      <w:r w:rsidR="008B2BEE">
        <w:rPr>
          <w:sz w:val="28"/>
          <w:szCs w:val="28"/>
        </w:rPr>
        <w:t>«У</w:t>
      </w:r>
      <w:r w:rsidR="008B2BEE" w:rsidRPr="001801AC">
        <w:rPr>
          <w:sz w:val="28"/>
          <w:szCs w:val="28"/>
        </w:rPr>
        <w:t>тверждение схемы расположения земельного участк</w:t>
      </w:r>
      <w:r w:rsidR="008B2BEE">
        <w:rPr>
          <w:sz w:val="28"/>
          <w:szCs w:val="28"/>
        </w:rPr>
        <w:t>а для организации ау</w:t>
      </w:r>
      <w:r w:rsidR="008B2BEE">
        <w:rPr>
          <w:sz w:val="28"/>
          <w:szCs w:val="28"/>
        </w:rPr>
        <w:t>к</w:t>
      </w:r>
      <w:r w:rsidR="008B2BEE" w:rsidRPr="00810003">
        <w:rPr>
          <w:sz w:val="28"/>
          <w:szCs w:val="28"/>
        </w:rPr>
        <w:lastRenderedPageBreak/>
        <w:t xml:space="preserve">циона» и </w:t>
      </w:r>
      <w:r w:rsidR="00F77E0F" w:rsidRPr="00810003">
        <w:rPr>
          <w:sz w:val="28"/>
          <w:szCs w:val="28"/>
        </w:rPr>
        <w:t xml:space="preserve">оформляется </w:t>
      </w:r>
      <w:r w:rsidR="002D6266" w:rsidRPr="00810003">
        <w:rPr>
          <w:sz w:val="28"/>
          <w:szCs w:val="28"/>
        </w:rPr>
        <w:t xml:space="preserve">по форме согласно </w:t>
      </w:r>
      <w:r w:rsidR="00F77E0F" w:rsidRPr="00810003">
        <w:rPr>
          <w:sz w:val="28"/>
          <w:szCs w:val="28"/>
        </w:rPr>
        <w:t>п</w:t>
      </w:r>
      <w:r w:rsidR="002D6266" w:rsidRPr="00810003">
        <w:rPr>
          <w:sz w:val="28"/>
          <w:szCs w:val="28"/>
        </w:rPr>
        <w:t xml:space="preserve">риложению </w:t>
      </w:r>
      <w:r w:rsidR="002B2485" w:rsidRPr="00810003">
        <w:rPr>
          <w:sz w:val="28"/>
          <w:szCs w:val="28"/>
        </w:rPr>
        <w:t>3</w:t>
      </w:r>
      <w:r w:rsidR="00F77E0F" w:rsidRPr="00810003">
        <w:rPr>
          <w:sz w:val="28"/>
          <w:szCs w:val="28"/>
        </w:rPr>
        <w:t xml:space="preserve"> </w:t>
      </w:r>
      <w:r w:rsidR="002D6266" w:rsidRPr="00810003">
        <w:rPr>
          <w:sz w:val="28"/>
          <w:szCs w:val="28"/>
        </w:rPr>
        <w:t>к настоящему Адм</w:t>
      </w:r>
      <w:r w:rsidR="002D6266" w:rsidRPr="00810003">
        <w:rPr>
          <w:sz w:val="28"/>
          <w:szCs w:val="28"/>
        </w:rPr>
        <w:t>и</w:t>
      </w:r>
      <w:r w:rsidR="002D6266" w:rsidRPr="002B2485">
        <w:rPr>
          <w:sz w:val="28"/>
          <w:szCs w:val="28"/>
        </w:rPr>
        <w:t>нистративному регламенту.</w:t>
      </w:r>
    </w:p>
    <w:p w:rsidR="002D6266" w:rsidRPr="003265E7" w:rsidRDefault="000D026C" w:rsidP="00F77E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485">
        <w:rPr>
          <w:sz w:val="28"/>
          <w:szCs w:val="28"/>
        </w:rPr>
        <w:t xml:space="preserve">2.3.2.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 проведении аукциона на право аренды или собственн</w:t>
      </w:r>
      <w:r w:rsidR="00EB7BA7" w:rsidRPr="004B7A8C">
        <w:rPr>
          <w:sz w:val="28"/>
          <w:szCs w:val="22"/>
          <w:lang w:eastAsia="en-US"/>
        </w:rPr>
        <w:t>о</w:t>
      </w:r>
      <w:r w:rsidR="00EB7BA7" w:rsidRPr="004B7A8C">
        <w:rPr>
          <w:sz w:val="28"/>
          <w:szCs w:val="22"/>
          <w:lang w:eastAsia="en-US"/>
        </w:rPr>
        <w:t>сти на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4B7A8C">
        <w:rPr>
          <w:sz w:val="28"/>
          <w:szCs w:val="22"/>
          <w:lang w:eastAsia="en-US"/>
        </w:rPr>
        <w:t>земельный участок</w:t>
      </w:r>
      <w:r w:rsidR="00EB7BA7">
        <w:rPr>
          <w:sz w:val="28"/>
          <w:szCs w:val="22"/>
          <w:lang w:eastAsia="en-US"/>
        </w:rPr>
        <w:t xml:space="preserve"> </w:t>
      </w:r>
      <w:r w:rsidR="008B2BEE">
        <w:rPr>
          <w:sz w:val="28"/>
          <w:szCs w:val="22"/>
          <w:lang w:eastAsia="en-US"/>
        </w:rPr>
        <w:t>выдается в случае обращения за подуслугой «</w:t>
      </w:r>
      <w:r w:rsidR="008B2BEE">
        <w:rPr>
          <w:sz w:val="28"/>
          <w:szCs w:val="28"/>
        </w:rPr>
        <w:t>Орг</w:t>
      </w:r>
      <w:r w:rsidR="008B2BEE">
        <w:rPr>
          <w:sz w:val="28"/>
          <w:szCs w:val="28"/>
        </w:rPr>
        <w:t>а</w:t>
      </w:r>
      <w:r w:rsidR="008B2BEE">
        <w:rPr>
          <w:sz w:val="28"/>
          <w:szCs w:val="28"/>
        </w:rPr>
        <w:t xml:space="preserve">низация аукциона на право заключения договора аренды или купли-продажи </w:t>
      </w:r>
      <w:r w:rsidR="008B2BEE" w:rsidRPr="00810003">
        <w:rPr>
          <w:sz w:val="28"/>
          <w:szCs w:val="28"/>
        </w:rPr>
        <w:t>земельного участка</w:t>
      </w:r>
      <w:r w:rsidR="008B2BEE" w:rsidRPr="00810003">
        <w:rPr>
          <w:sz w:val="28"/>
          <w:szCs w:val="22"/>
          <w:lang w:eastAsia="en-US"/>
        </w:rPr>
        <w:t xml:space="preserve">» и </w:t>
      </w:r>
      <w:r w:rsidR="002A5CA8" w:rsidRPr="00810003">
        <w:rPr>
          <w:sz w:val="28"/>
          <w:szCs w:val="28"/>
        </w:rPr>
        <w:t xml:space="preserve">оформляется по форме согласно приложению </w:t>
      </w:r>
      <w:r w:rsidR="002B2485" w:rsidRPr="00810003">
        <w:rPr>
          <w:sz w:val="28"/>
          <w:szCs w:val="28"/>
        </w:rPr>
        <w:t>4</w:t>
      </w:r>
      <w:r w:rsidR="002A5CA8" w:rsidRPr="00810003">
        <w:rPr>
          <w:sz w:val="28"/>
          <w:szCs w:val="28"/>
        </w:rPr>
        <w:t xml:space="preserve"> к наст</w:t>
      </w:r>
      <w:r w:rsidR="002A5CA8" w:rsidRPr="00810003">
        <w:rPr>
          <w:sz w:val="28"/>
          <w:szCs w:val="28"/>
        </w:rPr>
        <w:t>о</w:t>
      </w:r>
      <w:r w:rsidR="002A5CA8" w:rsidRPr="002B2485">
        <w:rPr>
          <w:sz w:val="28"/>
          <w:szCs w:val="28"/>
        </w:rPr>
        <w:t>я</w:t>
      </w:r>
      <w:r w:rsidR="002A5CA8" w:rsidRPr="003265E7">
        <w:rPr>
          <w:sz w:val="28"/>
          <w:szCs w:val="28"/>
        </w:rPr>
        <w:t>щему Административному регламенту</w:t>
      </w:r>
      <w:r w:rsidR="002D6266" w:rsidRPr="003265E7">
        <w:rPr>
          <w:sz w:val="28"/>
          <w:szCs w:val="28"/>
        </w:rPr>
        <w:t>.</w:t>
      </w:r>
    </w:p>
    <w:p w:rsidR="00EB7BA7" w:rsidRDefault="000D026C" w:rsidP="00F77E0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2.3.</w:t>
      </w:r>
      <w:r w:rsidR="008C55FF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</w:t>
      </w:r>
      <w:r w:rsidR="00EB7BA7">
        <w:rPr>
          <w:sz w:val="28"/>
          <w:szCs w:val="22"/>
          <w:lang w:eastAsia="en-US"/>
        </w:rPr>
        <w:t>Р</w:t>
      </w:r>
      <w:r w:rsidR="00EB7BA7" w:rsidRPr="004B7A8C">
        <w:rPr>
          <w:sz w:val="28"/>
          <w:szCs w:val="22"/>
          <w:lang w:eastAsia="en-US"/>
        </w:rPr>
        <w:t>ешение об отказе в предоставлении</w:t>
      </w:r>
      <w:r w:rsidR="00EB7BA7">
        <w:rPr>
          <w:sz w:val="28"/>
          <w:szCs w:val="22"/>
          <w:lang w:eastAsia="en-US"/>
        </w:rPr>
        <w:t xml:space="preserve"> Муниципальной</w:t>
      </w:r>
      <w:r w:rsidR="00EB7BA7" w:rsidRPr="004B7A8C">
        <w:rPr>
          <w:sz w:val="28"/>
          <w:szCs w:val="22"/>
          <w:lang w:eastAsia="en-US"/>
        </w:rPr>
        <w:t xml:space="preserve"> услуги</w:t>
      </w:r>
      <w:r w:rsidR="00EB7BA7">
        <w:rPr>
          <w:sz w:val="28"/>
          <w:szCs w:val="22"/>
          <w:lang w:eastAsia="en-US"/>
        </w:rPr>
        <w:t xml:space="preserve"> </w:t>
      </w:r>
      <w:r w:rsidR="00EB7BA7" w:rsidRPr="00810003">
        <w:rPr>
          <w:sz w:val="28"/>
          <w:szCs w:val="28"/>
        </w:rPr>
        <w:t xml:space="preserve">оформляется по форме согласно приложению </w:t>
      </w:r>
      <w:r w:rsidR="00810003" w:rsidRPr="00810003">
        <w:rPr>
          <w:sz w:val="28"/>
          <w:szCs w:val="28"/>
        </w:rPr>
        <w:t>5</w:t>
      </w:r>
      <w:r w:rsidR="00EB7BA7" w:rsidRPr="00810003">
        <w:rPr>
          <w:sz w:val="28"/>
          <w:szCs w:val="28"/>
        </w:rPr>
        <w:t xml:space="preserve"> к настоящему Администрати</w:t>
      </w:r>
      <w:r w:rsidR="00EB7BA7" w:rsidRPr="00810003">
        <w:rPr>
          <w:sz w:val="28"/>
          <w:szCs w:val="28"/>
        </w:rPr>
        <w:t>в</w:t>
      </w:r>
      <w:r w:rsidR="00EB7BA7" w:rsidRPr="003265E7">
        <w:rPr>
          <w:sz w:val="28"/>
          <w:szCs w:val="28"/>
        </w:rPr>
        <w:t>ному регламенту.</w:t>
      </w:r>
    </w:p>
    <w:p w:rsidR="00F77E0F" w:rsidRPr="003265E7" w:rsidRDefault="00EB7BA7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>
        <w:rPr>
          <w:sz w:val="28"/>
          <w:szCs w:val="28"/>
        </w:rPr>
        <w:t>4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77E0F" w:rsidRPr="003265E7">
        <w:rPr>
          <w:sz w:val="28"/>
          <w:szCs w:val="26"/>
        </w:rPr>
        <w:t>Результат предоставления Муниципальной услуги заявитель по его выбору вправе получить: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на бумажном носителе непосредственно в Администрации, либо в МФЦ;</w:t>
      </w:r>
    </w:p>
    <w:p w:rsidR="00F77E0F" w:rsidRPr="003265E7" w:rsidRDefault="00F77E0F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6"/>
        </w:rPr>
        <w:t>- в форме электронного документа</w:t>
      </w:r>
      <w:r w:rsidR="00E731A7" w:rsidRPr="003265E7">
        <w:rPr>
          <w:sz w:val="28"/>
          <w:szCs w:val="26"/>
        </w:rPr>
        <w:t xml:space="preserve"> </w:t>
      </w:r>
      <w:r w:rsidR="00E731A7" w:rsidRPr="003265E7">
        <w:rPr>
          <w:sz w:val="28"/>
        </w:rPr>
        <w:t>(в машиночитаемом формате при и</w:t>
      </w:r>
      <w:r w:rsidR="00E731A7" w:rsidRPr="003265E7">
        <w:rPr>
          <w:sz w:val="28"/>
        </w:rPr>
        <w:t>с</w:t>
      </w:r>
      <w:r w:rsidR="00E731A7" w:rsidRPr="003265E7">
        <w:rPr>
          <w:sz w:val="28"/>
        </w:rPr>
        <w:t>пользовании ЕПГУ)</w:t>
      </w:r>
      <w:r w:rsidRPr="003265E7">
        <w:rPr>
          <w:sz w:val="28"/>
          <w:szCs w:val="26"/>
        </w:rPr>
        <w:t xml:space="preserve">, подписанного </w:t>
      </w:r>
      <w:r w:rsidR="00E731A7" w:rsidRPr="003265E7">
        <w:rPr>
          <w:sz w:val="28"/>
        </w:rPr>
        <w:t>с использованием усиленной квалифицир</w:t>
      </w:r>
      <w:r w:rsidR="00E731A7" w:rsidRPr="003265E7">
        <w:rPr>
          <w:sz w:val="28"/>
        </w:rPr>
        <w:t>о</w:t>
      </w:r>
      <w:r w:rsidR="00E731A7" w:rsidRPr="003265E7">
        <w:rPr>
          <w:sz w:val="28"/>
        </w:rPr>
        <w:t>ванной электронной подписи через личный кабинет на ЕПГУ (РПГУ)</w:t>
      </w:r>
      <w:r w:rsidRPr="003265E7">
        <w:rPr>
          <w:sz w:val="28"/>
          <w:szCs w:val="26"/>
        </w:rPr>
        <w:t>, при условии подачи запроса на предоставление Муниципальной услуги через ЕПГУ (РПГУ). Вместе с результатом предоставления услуги заявителю в личный к</w:t>
      </w:r>
      <w:r w:rsidRPr="003265E7">
        <w:rPr>
          <w:sz w:val="28"/>
          <w:szCs w:val="26"/>
        </w:rPr>
        <w:t>а</w:t>
      </w:r>
      <w:r w:rsidRPr="003265E7">
        <w:rPr>
          <w:sz w:val="28"/>
          <w:szCs w:val="26"/>
        </w:rPr>
        <w:t>бинет на ЕПГУ (РПГУ) направляется уведомление о возможности получения результата предоставления Муниципальной услуги на бумажном носителе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Факт получения заявителем результата предоставления Муниц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 xml:space="preserve"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ЕПГУ - </w:t>
      </w:r>
      <w:r w:rsidR="00552930" w:rsidRPr="003265E7">
        <w:rPr>
          <w:sz w:val="28"/>
          <w:szCs w:val="28"/>
        </w:rPr>
        <w:t>в автоматизированной информационной системе «Платформа государственных сервисов 2.0» (далее - ПГС 2.0)</w:t>
      </w:r>
      <w:r w:rsidR="00F77E0F" w:rsidRPr="003265E7">
        <w:rPr>
          <w:sz w:val="28"/>
          <w:szCs w:val="26"/>
        </w:rPr>
        <w:t>, посре</w:t>
      </w:r>
      <w:r w:rsidR="00F77E0F" w:rsidRPr="003265E7">
        <w:rPr>
          <w:sz w:val="28"/>
          <w:szCs w:val="26"/>
        </w:rPr>
        <w:t>д</w:t>
      </w:r>
      <w:r w:rsidR="00F77E0F" w:rsidRPr="003265E7">
        <w:rPr>
          <w:sz w:val="28"/>
          <w:szCs w:val="26"/>
        </w:rPr>
        <w:t>ством РПГУ - в автоматизированной информационной системе «Единый центр услуг» (далее - АИС ЕЦУ) и в личном кабинете заявителя на ЕПГУ (РПГУ).</w:t>
      </w:r>
    </w:p>
    <w:p w:rsidR="00F77E0F" w:rsidRPr="003265E7" w:rsidRDefault="000D026C" w:rsidP="00F77E0F">
      <w:pPr>
        <w:widowControl w:val="0"/>
        <w:ind w:firstLine="709"/>
        <w:jc w:val="both"/>
        <w:rPr>
          <w:sz w:val="28"/>
          <w:szCs w:val="26"/>
        </w:rPr>
      </w:pPr>
      <w:r w:rsidRPr="003265E7">
        <w:rPr>
          <w:sz w:val="28"/>
          <w:szCs w:val="28"/>
        </w:rPr>
        <w:t>2.3.</w:t>
      </w:r>
      <w:r w:rsidR="00EB7BA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F77E0F" w:rsidRPr="003265E7">
        <w:rPr>
          <w:sz w:val="28"/>
          <w:szCs w:val="26"/>
        </w:rPr>
        <w:t>Результат предоставления Муниципальной услуги по экстерритор</w:t>
      </w:r>
      <w:r w:rsidR="00F77E0F" w:rsidRPr="003265E7">
        <w:rPr>
          <w:sz w:val="28"/>
          <w:szCs w:val="26"/>
        </w:rPr>
        <w:t>и</w:t>
      </w:r>
      <w:r w:rsidR="00F77E0F" w:rsidRPr="003265E7">
        <w:rPr>
          <w:sz w:val="28"/>
          <w:szCs w:val="26"/>
        </w:rPr>
        <w:t>альному принципу в виде электронных документов и (или) электронных обр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зов документов заверяется уполномоченным должностным лицом Администр</w:t>
      </w:r>
      <w:r w:rsidR="00F77E0F" w:rsidRPr="003265E7">
        <w:rPr>
          <w:sz w:val="28"/>
          <w:szCs w:val="26"/>
        </w:rPr>
        <w:t>а</w:t>
      </w:r>
      <w:r w:rsidR="00F77E0F" w:rsidRPr="003265E7">
        <w:rPr>
          <w:sz w:val="28"/>
          <w:szCs w:val="26"/>
        </w:rPr>
        <w:t>ции. Заявитель (представитель заявителя) для получения результата предоста</w:t>
      </w:r>
      <w:r w:rsidR="00F77E0F" w:rsidRPr="003265E7">
        <w:rPr>
          <w:sz w:val="28"/>
          <w:szCs w:val="26"/>
        </w:rPr>
        <w:t>в</w:t>
      </w:r>
      <w:r w:rsidR="00F77E0F" w:rsidRPr="003265E7">
        <w:rPr>
          <w:sz w:val="28"/>
          <w:szCs w:val="26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3265E7" w:rsidRDefault="00993C6F" w:rsidP="005C7A2D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2.4. </w:t>
      </w:r>
      <w:r w:rsidR="00C1460B" w:rsidRPr="003265E7">
        <w:rPr>
          <w:sz w:val="28"/>
          <w:szCs w:val="28"/>
        </w:rPr>
        <w:t xml:space="preserve">Срок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</w:t>
      </w:r>
      <w:r w:rsidR="00C1460B" w:rsidRPr="003265E7">
        <w:rPr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3265E7">
        <w:rPr>
          <w:sz w:val="28"/>
          <w:szCs w:val="28"/>
        </w:rPr>
        <w:t>а</w:t>
      </w:r>
      <w:r w:rsidR="00C1460B" w:rsidRPr="003265E7">
        <w:rPr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3265E7">
        <w:rPr>
          <w:sz w:val="28"/>
          <w:szCs w:val="28"/>
        </w:rPr>
        <w:t>в</w:t>
      </w:r>
      <w:r w:rsidR="00C1460B" w:rsidRPr="003265E7">
        <w:rPr>
          <w:sz w:val="28"/>
          <w:szCs w:val="28"/>
        </w:rPr>
        <w:t xml:space="preserve">ляющихся результатом предоставления </w:t>
      </w:r>
      <w:r w:rsidR="00DB3143" w:rsidRPr="003265E7">
        <w:rPr>
          <w:sz w:val="28"/>
          <w:szCs w:val="28"/>
        </w:rPr>
        <w:t>М</w:t>
      </w:r>
      <w:r w:rsidR="00C1460B" w:rsidRPr="003265E7">
        <w:rPr>
          <w:sz w:val="28"/>
          <w:szCs w:val="28"/>
        </w:rPr>
        <w:t>униципальной услуги.</w:t>
      </w:r>
    </w:p>
    <w:p w:rsidR="009A44BF" w:rsidRDefault="00971032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 xml:space="preserve">2.4.1. </w:t>
      </w:r>
      <w:r w:rsidR="00B641CA" w:rsidRPr="003265E7">
        <w:rPr>
          <w:sz w:val="28"/>
          <w:szCs w:val="22"/>
          <w:lang w:eastAsia="en-US"/>
        </w:rPr>
        <w:t>Максимальный срок предоставления Муниципальной услуги, кот</w:t>
      </w:r>
      <w:r w:rsidR="00B641CA" w:rsidRPr="003265E7">
        <w:rPr>
          <w:sz w:val="28"/>
          <w:szCs w:val="22"/>
          <w:lang w:eastAsia="en-US"/>
        </w:rPr>
        <w:t>о</w:t>
      </w:r>
      <w:r w:rsidR="00B641CA" w:rsidRPr="003265E7">
        <w:rPr>
          <w:sz w:val="28"/>
          <w:szCs w:val="22"/>
          <w:lang w:eastAsia="en-US"/>
        </w:rPr>
        <w:lastRenderedPageBreak/>
        <w:t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B539D6" w:rsidRPr="003265E7">
        <w:rPr>
          <w:sz w:val="28"/>
          <w:szCs w:val="22"/>
          <w:lang w:eastAsia="en-US"/>
        </w:rPr>
        <w:t xml:space="preserve"> </w:t>
      </w:r>
      <w:r w:rsidR="00954183" w:rsidRPr="003265E7">
        <w:rPr>
          <w:sz w:val="28"/>
          <w:szCs w:val="22"/>
          <w:lang w:eastAsia="en-US"/>
        </w:rPr>
        <w:t>составляет</w:t>
      </w:r>
      <w:r w:rsidR="00C74B94">
        <w:rPr>
          <w:sz w:val="28"/>
          <w:szCs w:val="22"/>
          <w:lang w:eastAsia="en-US"/>
        </w:rPr>
        <w:t>:</w:t>
      </w:r>
    </w:p>
    <w:p w:rsidR="004A7C99" w:rsidRDefault="00EE2150" w:rsidP="00B641CA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="00155799" w:rsidRPr="003265E7">
        <w:rPr>
          <w:sz w:val="28"/>
          <w:szCs w:val="22"/>
          <w:lang w:eastAsia="en-US"/>
        </w:rPr>
        <w:t xml:space="preserve"> </w:t>
      </w:r>
      <w:r w:rsidR="00533D1D">
        <w:rPr>
          <w:sz w:val="28"/>
          <w:szCs w:val="22"/>
          <w:lang w:eastAsia="en-US"/>
        </w:rPr>
        <w:t>календарных</w:t>
      </w:r>
      <w:r w:rsidR="004A7C99" w:rsidRPr="003265E7">
        <w:rPr>
          <w:sz w:val="28"/>
          <w:szCs w:val="22"/>
          <w:lang w:eastAsia="en-US"/>
        </w:rPr>
        <w:t xml:space="preserve"> дней</w:t>
      </w:r>
      <w:r w:rsidR="00EB7BA7">
        <w:rPr>
          <w:sz w:val="28"/>
          <w:szCs w:val="22"/>
          <w:lang w:eastAsia="en-US"/>
        </w:rPr>
        <w:t xml:space="preserve"> (</w:t>
      </w:r>
      <w:r w:rsidR="008B2BEE">
        <w:rPr>
          <w:sz w:val="28"/>
          <w:szCs w:val="22"/>
          <w:lang w:eastAsia="en-US"/>
        </w:rPr>
        <w:t xml:space="preserve">в случае обращения за </w:t>
      </w:r>
      <w:r w:rsidR="008B2BEE">
        <w:rPr>
          <w:sz w:val="28"/>
          <w:szCs w:val="28"/>
        </w:rPr>
        <w:t>у</w:t>
      </w:r>
      <w:r w:rsidR="008B2BEE" w:rsidRPr="001801AC">
        <w:rPr>
          <w:sz w:val="28"/>
          <w:szCs w:val="28"/>
        </w:rPr>
        <w:t>тверждение</w:t>
      </w:r>
      <w:r w:rsidR="008B2BEE">
        <w:rPr>
          <w:sz w:val="28"/>
          <w:szCs w:val="28"/>
        </w:rPr>
        <w:t>м</w:t>
      </w:r>
      <w:r w:rsidR="008B2BEE" w:rsidRPr="001801AC">
        <w:rPr>
          <w:sz w:val="28"/>
          <w:szCs w:val="28"/>
        </w:rPr>
        <w:t xml:space="preserve"> схемы расположения земельного участк</w:t>
      </w:r>
      <w:r w:rsidR="008B2BEE">
        <w:rPr>
          <w:sz w:val="28"/>
          <w:szCs w:val="28"/>
        </w:rPr>
        <w:t>а для организации аукциона</w:t>
      </w:r>
      <w:r w:rsidR="00EB7BA7">
        <w:rPr>
          <w:sz w:val="28"/>
          <w:szCs w:val="22"/>
          <w:lang w:eastAsia="en-US"/>
        </w:rPr>
        <w:t>)</w:t>
      </w:r>
      <w:r w:rsidR="009A44BF">
        <w:rPr>
          <w:sz w:val="28"/>
          <w:szCs w:val="22"/>
          <w:lang w:eastAsia="en-US"/>
        </w:rPr>
        <w:t>;</w:t>
      </w:r>
    </w:p>
    <w:p w:rsidR="00FA4866" w:rsidRPr="00FA4866" w:rsidRDefault="00EB7BA7" w:rsidP="006204D9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пятьдесят</w:t>
      </w:r>
      <w:r w:rsidR="00EE2150">
        <w:rPr>
          <w:sz w:val="28"/>
          <w:szCs w:val="22"/>
          <w:lang w:eastAsia="en-US"/>
        </w:rPr>
        <w:t xml:space="preserve"> </w:t>
      </w:r>
      <w:r w:rsidR="006204D9">
        <w:rPr>
          <w:sz w:val="28"/>
          <w:szCs w:val="22"/>
          <w:lang w:eastAsia="en-US"/>
        </w:rPr>
        <w:t>календарных д</w:t>
      </w:r>
      <w:r w:rsidR="00EE2150">
        <w:rPr>
          <w:sz w:val="28"/>
          <w:szCs w:val="22"/>
          <w:lang w:eastAsia="en-US"/>
        </w:rPr>
        <w:t xml:space="preserve">ня </w:t>
      </w:r>
      <w:r w:rsidR="006204D9" w:rsidRPr="006204D9">
        <w:rPr>
          <w:sz w:val="28"/>
        </w:rPr>
        <w:t>(</w:t>
      </w:r>
      <w:r w:rsidR="008B2BEE">
        <w:rPr>
          <w:sz w:val="28"/>
          <w:szCs w:val="22"/>
          <w:lang w:eastAsia="en-US"/>
        </w:rPr>
        <w:t>в случае обращения для о</w:t>
      </w:r>
      <w:r w:rsidR="008B2BEE">
        <w:rPr>
          <w:sz w:val="28"/>
          <w:szCs w:val="28"/>
        </w:rPr>
        <w:t>рганизации аукц</w:t>
      </w:r>
      <w:r w:rsidR="008B2BEE">
        <w:rPr>
          <w:sz w:val="28"/>
          <w:szCs w:val="28"/>
        </w:rPr>
        <w:t>и</w:t>
      </w:r>
      <w:r w:rsidR="008B2BEE"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 w:rsidR="006204D9">
        <w:rPr>
          <w:sz w:val="28"/>
          <w:szCs w:val="22"/>
          <w:lang w:eastAsia="en-US"/>
        </w:rPr>
        <w:t>).</w:t>
      </w:r>
    </w:p>
    <w:p w:rsidR="002F5262" w:rsidRP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2F5262" w:rsidRDefault="002F5262" w:rsidP="002F526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E40F17" w:rsidRDefault="00971032" w:rsidP="008C55FF">
      <w:pPr>
        <w:widowControl w:val="0"/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color w:val="000000" w:themeColor="text1"/>
          <w:sz w:val="28"/>
          <w:szCs w:val="28"/>
        </w:rPr>
        <w:t xml:space="preserve">2.4.2. </w:t>
      </w:r>
      <w:r w:rsidR="00B06910" w:rsidRPr="003265E7">
        <w:rPr>
          <w:color w:val="000000" w:themeColor="text1"/>
          <w:sz w:val="28"/>
          <w:szCs w:val="28"/>
        </w:rPr>
        <w:t>Максимальный срок предоставления Муниципальной услуги, кот</w:t>
      </w:r>
      <w:r w:rsidR="00B06910" w:rsidRPr="003265E7">
        <w:rPr>
          <w:color w:val="000000" w:themeColor="text1"/>
          <w:sz w:val="28"/>
          <w:szCs w:val="28"/>
        </w:rPr>
        <w:t>о</w:t>
      </w:r>
      <w:r w:rsidR="00B06910" w:rsidRPr="003265E7">
        <w:rPr>
          <w:color w:val="000000" w:themeColor="text1"/>
          <w:sz w:val="28"/>
          <w:szCs w:val="28"/>
        </w:rPr>
        <w:t>рый исчисляется со дня регистрации запроса и документов и (или) информации, необходимых для предоставления Муниципальной услуги, в ЕПГУ/РПГУ</w:t>
      </w:r>
      <w:r w:rsidR="001D69AE" w:rsidRPr="003265E7">
        <w:rPr>
          <w:sz w:val="28"/>
          <w:szCs w:val="22"/>
          <w:lang w:eastAsia="en-US"/>
        </w:rPr>
        <w:t xml:space="preserve"> с</w:t>
      </w:r>
      <w:r w:rsidR="001D69AE" w:rsidRPr="003265E7">
        <w:rPr>
          <w:sz w:val="28"/>
          <w:szCs w:val="22"/>
          <w:lang w:eastAsia="en-US"/>
        </w:rPr>
        <w:t>о</w:t>
      </w:r>
      <w:r w:rsidR="001D69AE" w:rsidRPr="003265E7">
        <w:rPr>
          <w:sz w:val="28"/>
          <w:szCs w:val="22"/>
          <w:lang w:eastAsia="en-US"/>
        </w:rPr>
        <w:t>ставляет</w:t>
      </w:r>
      <w:r w:rsidR="00E40F17">
        <w:rPr>
          <w:sz w:val="28"/>
          <w:szCs w:val="22"/>
          <w:lang w:eastAsia="en-US"/>
        </w:rPr>
        <w:t>:</w:t>
      </w:r>
    </w:p>
    <w:p w:rsidR="008B2BEE" w:rsidRDefault="008B2BEE" w:rsidP="008B2BEE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четырнадцать</w:t>
      </w:r>
      <w:r w:rsidRPr="003265E7">
        <w:rPr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календарных</w:t>
      </w:r>
      <w:r w:rsidRPr="003265E7">
        <w:rPr>
          <w:sz w:val="28"/>
          <w:szCs w:val="22"/>
          <w:lang w:eastAsia="en-US"/>
        </w:rPr>
        <w:t xml:space="preserve"> дней</w:t>
      </w:r>
      <w:r>
        <w:rPr>
          <w:sz w:val="28"/>
          <w:szCs w:val="22"/>
          <w:lang w:eastAsia="en-US"/>
        </w:rPr>
        <w:t xml:space="preserve"> (в случае обращения за </w:t>
      </w:r>
      <w:r>
        <w:rPr>
          <w:sz w:val="28"/>
          <w:szCs w:val="28"/>
        </w:rPr>
        <w:t>у</w:t>
      </w:r>
      <w:r w:rsidRPr="001801AC">
        <w:rPr>
          <w:sz w:val="28"/>
          <w:szCs w:val="28"/>
        </w:rPr>
        <w:t>тверждение</w:t>
      </w:r>
      <w:r>
        <w:rPr>
          <w:sz w:val="28"/>
          <w:szCs w:val="28"/>
        </w:rPr>
        <w:t>м</w:t>
      </w:r>
      <w:r w:rsidRPr="001801AC">
        <w:rPr>
          <w:sz w:val="28"/>
          <w:szCs w:val="28"/>
        </w:rPr>
        <w:t xml:space="preserve"> схемы расположения земельного участк</w:t>
      </w:r>
      <w:r>
        <w:rPr>
          <w:sz w:val="28"/>
          <w:szCs w:val="28"/>
        </w:rPr>
        <w:t>а для организации аукциона</w:t>
      </w:r>
      <w:r>
        <w:rPr>
          <w:sz w:val="28"/>
          <w:szCs w:val="22"/>
          <w:lang w:eastAsia="en-US"/>
        </w:rPr>
        <w:t>);</w:t>
      </w:r>
    </w:p>
    <w:p w:rsidR="00D91172" w:rsidRPr="00FA4866" w:rsidRDefault="008B2BEE" w:rsidP="008B2BEE">
      <w:pPr>
        <w:tabs>
          <w:tab w:val="left" w:pos="700"/>
        </w:tabs>
        <w:autoSpaceDE w:val="0"/>
        <w:autoSpaceDN w:val="0"/>
        <w:adjustRightInd w:val="0"/>
        <w:ind w:firstLine="7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пятьдесят календарных дня </w:t>
      </w:r>
      <w:r w:rsidRPr="006204D9">
        <w:rPr>
          <w:sz w:val="28"/>
        </w:rPr>
        <w:t>(</w:t>
      </w:r>
      <w:r>
        <w:rPr>
          <w:sz w:val="28"/>
          <w:szCs w:val="22"/>
          <w:lang w:eastAsia="en-US"/>
        </w:rPr>
        <w:t>в случае обращения для о</w:t>
      </w:r>
      <w:r>
        <w:rPr>
          <w:sz w:val="28"/>
          <w:szCs w:val="28"/>
        </w:rPr>
        <w:t>рганизации аукц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она на право заключения договора аренды или купли-продажи земельного участка</w:t>
      </w:r>
      <w:r>
        <w:rPr>
          <w:sz w:val="28"/>
          <w:szCs w:val="22"/>
          <w:lang w:eastAsia="en-US"/>
        </w:rPr>
        <w:t>).</w:t>
      </w:r>
    </w:p>
    <w:p w:rsidR="00D91172" w:rsidRPr="002F526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D91172" w:rsidRDefault="00D91172" w:rsidP="00D91172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t xml:space="preserve">бо до принятия решения об отказе в утверждении ранее направленной схемы </w:t>
      </w:r>
      <w:r w:rsidRPr="002F5262">
        <w:rPr>
          <w:sz w:val="28"/>
          <w:szCs w:val="22"/>
          <w:lang w:eastAsia="en-US"/>
        </w:rPr>
        <w:lastRenderedPageBreak/>
        <w:t>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B06910" w:rsidRPr="003265E7" w:rsidRDefault="00B06910" w:rsidP="00B06910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2.4.3. В случае, если заявление и документы и (или) информация,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запроса и докуме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тов и (или) информации, необходимых для предоставления Муниципальной услуги, из МФЦ в Администрацию в соответствии с Соглашением о взаимоде</w:t>
      </w:r>
      <w:r w:rsidRPr="003265E7">
        <w:rPr>
          <w:color w:val="000000" w:themeColor="text1"/>
          <w:sz w:val="28"/>
          <w:szCs w:val="28"/>
        </w:rPr>
        <w:t>й</w:t>
      </w:r>
      <w:r w:rsidRPr="003265E7">
        <w:rPr>
          <w:color w:val="000000" w:themeColor="text1"/>
          <w:sz w:val="28"/>
          <w:szCs w:val="28"/>
        </w:rPr>
        <w:t>ствии.</w:t>
      </w:r>
    </w:p>
    <w:p w:rsidR="00DB3143" w:rsidRPr="003265E7" w:rsidRDefault="0069457B" w:rsidP="00EF1439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2.5. </w:t>
      </w:r>
      <w:r w:rsidR="00DB3143" w:rsidRPr="003265E7">
        <w:rPr>
          <w:sz w:val="28"/>
          <w:szCs w:val="28"/>
        </w:rPr>
        <w:t>Нормативные правовые акты, регулирующие предоставление Мун</w:t>
      </w:r>
      <w:r w:rsidR="00DB3143" w:rsidRPr="003265E7">
        <w:rPr>
          <w:sz w:val="28"/>
          <w:szCs w:val="28"/>
        </w:rPr>
        <w:t>и</w:t>
      </w:r>
      <w:r w:rsidR="00DB3143" w:rsidRPr="003265E7">
        <w:rPr>
          <w:sz w:val="28"/>
          <w:szCs w:val="28"/>
        </w:rPr>
        <w:t>ципальной услуги.</w:t>
      </w:r>
    </w:p>
    <w:p w:rsidR="00563B94" w:rsidRPr="003265E7" w:rsidRDefault="00563B94" w:rsidP="00EF1439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 </w:t>
      </w:r>
      <w:r w:rsidRPr="003265E7">
        <w:rPr>
          <w:color w:val="000000" w:themeColor="text1"/>
          <w:sz w:val="28"/>
          <w:szCs w:val="28"/>
        </w:rPr>
        <w:t>(</w:t>
      </w:r>
      <w:r w:rsidR="009762E6" w:rsidRPr="009762E6">
        <w:rPr>
          <w:sz w:val="28"/>
        </w:rPr>
        <w:t>slavyansk.ru/article/a-4789.html</w:t>
      </w:r>
      <w:r w:rsidRPr="003265E7">
        <w:rPr>
          <w:color w:val="000000" w:themeColor="text1"/>
          <w:sz w:val="28"/>
          <w:szCs w:val="28"/>
        </w:rPr>
        <w:t xml:space="preserve">), </w:t>
      </w:r>
      <w:r w:rsidRPr="003265E7">
        <w:rPr>
          <w:sz w:val="28"/>
          <w:szCs w:val="28"/>
        </w:rPr>
        <w:t xml:space="preserve">в Федеральном реестре и на </w:t>
      </w:r>
      <w:r w:rsidR="00EF1439" w:rsidRPr="003265E7">
        <w:rPr>
          <w:sz w:val="28"/>
          <w:szCs w:val="28"/>
        </w:rPr>
        <w:t>ЕПГУ</w:t>
      </w:r>
      <w:r w:rsidRPr="003265E7">
        <w:rPr>
          <w:color w:val="FF0000"/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(</w:t>
      </w:r>
      <w:r w:rsidR="00BA4257" w:rsidRPr="00BA4257">
        <w:rPr>
          <w:bCs/>
          <w:sz w:val="28"/>
          <w:szCs w:val="28"/>
        </w:rPr>
        <w:t>gosuslugi.ru/</w:t>
      </w:r>
      <w:proofErr w:type="spellStart"/>
      <w:r w:rsidR="00BA4257" w:rsidRPr="00BA4257">
        <w:rPr>
          <w:bCs/>
          <w:sz w:val="28"/>
          <w:szCs w:val="28"/>
        </w:rPr>
        <w:t>structure</w:t>
      </w:r>
      <w:proofErr w:type="spellEnd"/>
      <w:r w:rsidR="00BA4257" w:rsidRPr="00BA4257">
        <w:rPr>
          <w:bCs/>
          <w:sz w:val="28"/>
          <w:szCs w:val="28"/>
        </w:rPr>
        <w:t>/2340200010002997809</w:t>
      </w:r>
      <w:r w:rsidR="00C933F6" w:rsidRPr="003265E7">
        <w:rPr>
          <w:sz w:val="28"/>
          <w:szCs w:val="28"/>
        </w:rPr>
        <w:t>),</w:t>
      </w:r>
      <w:r w:rsidR="003E719D" w:rsidRPr="003265E7">
        <w:rPr>
          <w:sz w:val="28"/>
          <w:szCs w:val="28"/>
        </w:rPr>
        <w:t xml:space="preserve"> </w:t>
      </w:r>
      <w:r w:rsidR="00EF1439" w:rsidRPr="003265E7">
        <w:rPr>
          <w:sz w:val="28"/>
          <w:szCs w:val="28"/>
        </w:rPr>
        <w:t>РПГУ</w:t>
      </w:r>
      <w:r w:rsidR="00C933F6" w:rsidRPr="003265E7">
        <w:rPr>
          <w:sz w:val="28"/>
          <w:szCs w:val="28"/>
        </w:rPr>
        <w:t xml:space="preserve"> (</w:t>
      </w:r>
      <w:r w:rsidR="00BA4257" w:rsidRPr="00BA4257">
        <w:rPr>
          <w:bCs/>
          <w:sz w:val="28"/>
          <w:szCs w:val="28"/>
        </w:rPr>
        <w:t>pgu.krasnodar.ru/</w:t>
      </w:r>
      <w:proofErr w:type="spellStart"/>
      <w:r w:rsidR="00BA4257" w:rsidRPr="00BA4257">
        <w:rPr>
          <w:bCs/>
          <w:sz w:val="28"/>
          <w:szCs w:val="28"/>
        </w:rPr>
        <w:t>structure</w:t>
      </w:r>
      <w:proofErr w:type="spellEnd"/>
      <w:r w:rsidR="00BA4257" w:rsidRPr="00BA4257">
        <w:rPr>
          <w:bCs/>
          <w:sz w:val="28"/>
          <w:szCs w:val="28"/>
        </w:rPr>
        <w:t>/</w:t>
      </w:r>
      <w:r w:rsidR="00BA4257">
        <w:rPr>
          <w:bCs/>
          <w:sz w:val="28"/>
          <w:szCs w:val="28"/>
        </w:rPr>
        <w:t xml:space="preserve"> </w:t>
      </w:r>
      <w:proofErr w:type="spellStart"/>
      <w:r w:rsidR="00BA4257" w:rsidRPr="00BA4257">
        <w:rPr>
          <w:bCs/>
          <w:sz w:val="28"/>
          <w:szCs w:val="28"/>
        </w:rPr>
        <w:t>detail.php?orgID</w:t>
      </w:r>
      <w:proofErr w:type="spellEnd"/>
      <w:r w:rsidR="00BA4257" w:rsidRPr="00BA4257">
        <w:rPr>
          <w:bCs/>
          <w:sz w:val="28"/>
          <w:szCs w:val="28"/>
        </w:rPr>
        <w:t>=160162</w:t>
      </w:r>
      <w:r w:rsidR="00C933F6" w:rsidRPr="003265E7">
        <w:rPr>
          <w:sz w:val="28"/>
          <w:szCs w:val="28"/>
        </w:rPr>
        <w:t>).</w:t>
      </w:r>
    </w:p>
    <w:p w:rsidR="00D00B0C" w:rsidRPr="003265E7" w:rsidRDefault="00CA096B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 </w:t>
      </w:r>
      <w:r w:rsidR="00D00B0C" w:rsidRPr="003265E7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3265E7">
        <w:rPr>
          <w:sz w:val="28"/>
          <w:szCs w:val="28"/>
        </w:rPr>
        <w:t>о</w:t>
      </w:r>
      <w:r w:rsidR="00D00B0C" w:rsidRPr="003265E7">
        <w:rPr>
          <w:sz w:val="28"/>
          <w:szCs w:val="28"/>
        </w:rPr>
        <w:t>ставления Муниципальной услуги: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2.6.1. Заявитель может представить </w:t>
      </w:r>
      <w:r w:rsidR="003C3F87" w:rsidRPr="003265E7">
        <w:rPr>
          <w:sz w:val="28"/>
          <w:szCs w:val="28"/>
        </w:rPr>
        <w:t>заявление</w:t>
      </w:r>
      <w:r w:rsidRPr="003265E7">
        <w:rPr>
          <w:sz w:val="28"/>
          <w:szCs w:val="28"/>
        </w:rPr>
        <w:t xml:space="preserve"> и документы одним из сл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дующих способов: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а) в электронной форме посредством ЕПГУ, РПГУ.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направления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и прилагаемых к ним документов ук</w:t>
      </w:r>
      <w:r w:rsidRPr="003265E7">
        <w:rPr>
          <w:sz w:val="28"/>
        </w:rPr>
        <w:t>а</w:t>
      </w:r>
      <w:r w:rsidRPr="003265E7">
        <w:rPr>
          <w:sz w:val="28"/>
        </w:rPr>
        <w:t>занным способом заявитель, прошедший процедуры регистрации, идентифик</w:t>
      </w:r>
      <w:r w:rsidRPr="003265E7">
        <w:rPr>
          <w:sz w:val="28"/>
        </w:rPr>
        <w:t>а</w:t>
      </w:r>
      <w:r w:rsidRPr="003265E7">
        <w:rPr>
          <w:sz w:val="28"/>
        </w:rPr>
        <w:t>ции и аутентификации с использованием федеральной государственной инфо</w:t>
      </w:r>
      <w:r w:rsidRPr="003265E7">
        <w:rPr>
          <w:sz w:val="28"/>
        </w:rPr>
        <w:t>р</w:t>
      </w:r>
      <w:r w:rsidRPr="003265E7">
        <w:rPr>
          <w:sz w:val="28"/>
        </w:rPr>
        <w:t>мационной системы «Единая система идентификации и аутентификации в и</w:t>
      </w:r>
      <w:r w:rsidRPr="003265E7">
        <w:rPr>
          <w:sz w:val="28"/>
        </w:rPr>
        <w:t>н</w:t>
      </w:r>
      <w:r w:rsidRPr="003265E7">
        <w:rPr>
          <w:sz w:val="28"/>
        </w:rPr>
        <w:t>фраструктуре, обеспечивающей информационно-технологическое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ствие информационных систем, используемых для предоставления госуда</w:t>
      </w:r>
      <w:r w:rsidRPr="003265E7">
        <w:rPr>
          <w:sz w:val="28"/>
        </w:rPr>
        <w:t>р</w:t>
      </w:r>
      <w:r w:rsidRPr="003265E7">
        <w:rPr>
          <w:sz w:val="28"/>
        </w:rPr>
        <w:t>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</w:t>
      </w:r>
      <w:r w:rsidRPr="003265E7">
        <w:rPr>
          <w:sz w:val="28"/>
        </w:rPr>
        <w:t>е</w:t>
      </w:r>
      <w:r w:rsidRPr="003265E7">
        <w:rPr>
          <w:sz w:val="28"/>
        </w:rPr>
        <w:t>рации порядке обеспечивают взаимодействие с ЕСИА, при условии совпадения сведений о физическом лице в указанных информационных системах, заполн</w:t>
      </w:r>
      <w:r w:rsidRPr="003265E7">
        <w:rPr>
          <w:sz w:val="28"/>
        </w:rPr>
        <w:t>я</w:t>
      </w:r>
      <w:r w:rsidRPr="003265E7">
        <w:rPr>
          <w:sz w:val="28"/>
        </w:rPr>
        <w:t xml:space="preserve">ет форму </w:t>
      </w:r>
      <w:r w:rsidR="003C3F87" w:rsidRPr="003265E7">
        <w:rPr>
          <w:sz w:val="28"/>
        </w:rPr>
        <w:t>заявления</w:t>
      </w:r>
      <w:r w:rsidRPr="003265E7">
        <w:rPr>
          <w:sz w:val="28"/>
        </w:rPr>
        <w:t xml:space="preserve"> с использованием интерактивной формы в электронном в</w:t>
      </w:r>
      <w:r w:rsidRPr="003265E7">
        <w:rPr>
          <w:sz w:val="28"/>
        </w:rPr>
        <w:t>и</w:t>
      </w:r>
      <w:r w:rsidRPr="003265E7">
        <w:rPr>
          <w:sz w:val="28"/>
        </w:rPr>
        <w:t xml:space="preserve">де. </w:t>
      </w:r>
    </w:p>
    <w:p w:rsidR="00D51B21" w:rsidRPr="003265E7" w:rsidRDefault="003C3F87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направляется заявителем вместе с прикрепленными электро</w:t>
      </w:r>
      <w:r w:rsidR="00D51B21" w:rsidRPr="003265E7">
        <w:rPr>
          <w:sz w:val="28"/>
        </w:rPr>
        <w:t>н</w:t>
      </w:r>
      <w:r w:rsidR="00D51B21" w:rsidRPr="00972C18">
        <w:rPr>
          <w:sz w:val="28"/>
        </w:rPr>
        <w:t>ными документами, указанными в подпунктах 2.6.3.-2.6.</w:t>
      </w:r>
      <w:r w:rsidR="00A01F44">
        <w:rPr>
          <w:sz w:val="28"/>
        </w:rPr>
        <w:t>4</w:t>
      </w:r>
      <w:r w:rsidR="00D51B21" w:rsidRPr="00972C18">
        <w:rPr>
          <w:sz w:val="28"/>
        </w:rPr>
        <w:t>. настоящего разде</w:t>
      </w:r>
      <w:r w:rsidR="00D51B21" w:rsidRPr="003265E7">
        <w:rPr>
          <w:sz w:val="28"/>
        </w:rPr>
        <w:t xml:space="preserve">ла. </w:t>
      </w:r>
      <w:r w:rsidRPr="003265E7">
        <w:rPr>
          <w:sz w:val="28"/>
        </w:rPr>
        <w:t>Заявление</w:t>
      </w:r>
      <w:r w:rsidR="00D51B21" w:rsidRPr="003265E7">
        <w:rPr>
          <w:sz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лифицированной подписью, сертификат ключа проверки которой создан и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="00D51B21" w:rsidRPr="003265E7">
        <w:rPr>
          <w:sz w:val="28"/>
        </w:rPr>
        <w:t>р</w:t>
      </w:r>
      <w:r w:rsidR="00D51B21" w:rsidRPr="003265E7">
        <w:rPr>
          <w:sz w:val="28"/>
        </w:rPr>
        <w:t>ме, которая создается и проверяется с использованием средств электронной подписи и средств удостоверяющего центра, имеющих подтверждение соотве</w:t>
      </w:r>
      <w:r w:rsidR="00D51B21" w:rsidRPr="003265E7">
        <w:rPr>
          <w:sz w:val="28"/>
        </w:rPr>
        <w:t>т</w:t>
      </w:r>
      <w:r w:rsidR="00D51B21" w:rsidRPr="003265E7">
        <w:rPr>
          <w:sz w:val="28"/>
        </w:rPr>
        <w:lastRenderedPageBreak/>
        <w:t>ствия требованиям, установленным федеральным органом исполнительной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сти в области обеспечения безопасности в соответствии с частью 5 статьи 8 Федеральный закон от 6 апреля 2011 г. № 63-ФЗ, а также при наличии у вл</w:t>
      </w:r>
      <w:r w:rsidR="00D51B21" w:rsidRPr="003265E7">
        <w:rPr>
          <w:sz w:val="28"/>
        </w:rPr>
        <w:t>а</w:t>
      </w:r>
      <w:r w:rsidR="00D51B21" w:rsidRPr="003265E7">
        <w:rPr>
          <w:sz w:val="28"/>
        </w:rPr>
        <w:t>дельца сертификата ключа проверки ключа простой электронной подписи, в</w:t>
      </w:r>
      <w:r w:rsidR="00D51B21" w:rsidRPr="003265E7">
        <w:rPr>
          <w:sz w:val="28"/>
        </w:rPr>
        <w:t>ы</w:t>
      </w:r>
      <w:r w:rsidR="00D51B21" w:rsidRPr="003265E7">
        <w:rPr>
          <w:sz w:val="28"/>
        </w:rPr>
        <w:t>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</w:t>
      </w:r>
      <w:r w:rsidR="00D51B21" w:rsidRPr="003265E7">
        <w:rPr>
          <w:sz w:val="28"/>
        </w:rPr>
        <w:t>ь</w:t>
      </w:r>
      <w:r w:rsidR="00D51B21" w:rsidRPr="003265E7">
        <w:rPr>
          <w:sz w:val="28"/>
        </w:rPr>
        <w:t>зование которых допускается при обращении за получением государственных и муниципальных услуг, утвержденными постановлением Правительства Росси</w:t>
      </w:r>
      <w:r w:rsidR="00D51B21" w:rsidRPr="003265E7">
        <w:rPr>
          <w:sz w:val="28"/>
        </w:rPr>
        <w:t>й</w:t>
      </w:r>
      <w:r w:rsidR="00D51B21" w:rsidRPr="003265E7">
        <w:rPr>
          <w:sz w:val="28"/>
        </w:rPr>
        <w:t>ской Федерации от 25 июня 2012 г. № 634 «О видах электронной подписи, и</w:t>
      </w:r>
      <w:r w:rsidR="00D51B21" w:rsidRPr="003265E7">
        <w:rPr>
          <w:sz w:val="28"/>
        </w:rPr>
        <w:t>с</w:t>
      </w:r>
      <w:r w:rsidR="00D51B21" w:rsidRPr="003265E7">
        <w:rPr>
          <w:sz w:val="28"/>
        </w:rPr>
        <w:t>пользование которых допускается при обращении за получением государстве</w:t>
      </w:r>
      <w:r w:rsidR="00D51B21" w:rsidRPr="003265E7">
        <w:rPr>
          <w:sz w:val="28"/>
        </w:rPr>
        <w:t>н</w:t>
      </w:r>
      <w:r w:rsidR="00D51B21" w:rsidRPr="003265E7">
        <w:rPr>
          <w:sz w:val="28"/>
        </w:rPr>
        <w:t>ных и муниципальных услуг» (далее – усиленная неквалифицированная эле</w:t>
      </w:r>
      <w:r w:rsidR="00D51B21" w:rsidRPr="003265E7">
        <w:rPr>
          <w:sz w:val="28"/>
        </w:rPr>
        <w:t>к</w:t>
      </w:r>
      <w:r w:rsidR="00D51B21" w:rsidRPr="003265E7">
        <w:rPr>
          <w:sz w:val="28"/>
        </w:rPr>
        <w:t xml:space="preserve">тронная подпись).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 целях предоставления Муниципальной услуги заявителю обеспечивае</w:t>
      </w:r>
      <w:r w:rsidRPr="003265E7">
        <w:rPr>
          <w:sz w:val="28"/>
        </w:rPr>
        <w:t>т</w:t>
      </w:r>
      <w:r w:rsidRPr="003265E7">
        <w:rPr>
          <w:sz w:val="28"/>
        </w:rPr>
        <w:t>ся в МФЦ доступ к ЕПГУ, РПГУ в соответствии с постановлением Правител</w:t>
      </w:r>
      <w:r w:rsidRPr="003265E7">
        <w:rPr>
          <w:sz w:val="28"/>
        </w:rPr>
        <w:t>ь</w:t>
      </w:r>
      <w:r w:rsidRPr="003265E7">
        <w:rPr>
          <w:sz w:val="28"/>
        </w:rPr>
        <w:t>ства Российской Федерации от 22 декабря 2012 г. № 1376 «Об утверждении Правил организации деятельности многофункциональных центров предоста</w:t>
      </w:r>
      <w:r w:rsidRPr="003265E7">
        <w:rPr>
          <w:sz w:val="28"/>
        </w:rPr>
        <w:t>в</w:t>
      </w:r>
      <w:r w:rsidRPr="003265E7">
        <w:rPr>
          <w:sz w:val="28"/>
        </w:rPr>
        <w:t xml:space="preserve">ления государственных и муниципальных услуг».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б) на бумажном носителе посредством личного обращения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том числе через МФЦ в соответствии с Соглашением о взаимоде</w:t>
      </w:r>
      <w:r w:rsidRPr="003265E7">
        <w:rPr>
          <w:sz w:val="28"/>
        </w:rPr>
        <w:t>й</w:t>
      </w:r>
      <w:r w:rsidRPr="003265E7">
        <w:rPr>
          <w:sz w:val="28"/>
        </w:rPr>
        <w:t>ствии, либо посредством почтового отправления с уведомлением о вручении.</w:t>
      </w:r>
    </w:p>
    <w:p w:rsidR="00D51B21" w:rsidRPr="003265E7" w:rsidRDefault="00D51B21" w:rsidP="003364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2.6.2. Документы, прилагаемые заявителем к </w:t>
      </w:r>
      <w:r w:rsidR="003C3F87" w:rsidRPr="003265E7">
        <w:rPr>
          <w:sz w:val="28"/>
          <w:szCs w:val="28"/>
        </w:rPr>
        <w:t>заявлению</w:t>
      </w:r>
      <w:r w:rsidRPr="003265E7">
        <w:rPr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а) </w:t>
      </w:r>
      <w:proofErr w:type="spellStart"/>
      <w:r w:rsidRPr="003265E7">
        <w:rPr>
          <w:sz w:val="28"/>
        </w:rPr>
        <w:t>xml</w:t>
      </w:r>
      <w:proofErr w:type="spellEnd"/>
      <w:r w:rsidRPr="003265E7">
        <w:rPr>
          <w:sz w:val="28"/>
        </w:rPr>
        <w:t xml:space="preserve"> - для документов, в отношении которых утверждены формы и тр</w:t>
      </w:r>
      <w:r w:rsidRPr="003265E7">
        <w:rPr>
          <w:sz w:val="28"/>
        </w:rPr>
        <w:t>е</w:t>
      </w:r>
      <w:r w:rsidRPr="003265E7">
        <w:rPr>
          <w:sz w:val="28"/>
        </w:rPr>
        <w:t xml:space="preserve">бования по формированию электронных документов в виде файлов в формате </w:t>
      </w:r>
      <w:r w:rsidRPr="003265E7">
        <w:rPr>
          <w:sz w:val="28"/>
          <w:lang w:val="en-US"/>
        </w:rPr>
        <w:t>xml</w:t>
      </w:r>
      <w:r w:rsidRPr="003265E7">
        <w:rPr>
          <w:sz w:val="28"/>
        </w:rPr>
        <w:t>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б) </w:t>
      </w:r>
      <w:proofErr w:type="spellStart"/>
      <w:r w:rsidRPr="003265E7">
        <w:rPr>
          <w:sz w:val="28"/>
        </w:rPr>
        <w:t>doc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docx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odt</w:t>
      </w:r>
      <w:proofErr w:type="spellEnd"/>
      <w:r w:rsidRPr="003265E7">
        <w:rPr>
          <w:sz w:val="28"/>
        </w:rPr>
        <w:t xml:space="preserve"> - для документов с текстовым содержанием, не включ</w:t>
      </w:r>
      <w:r w:rsidRPr="003265E7">
        <w:rPr>
          <w:sz w:val="28"/>
        </w:rPr>
        <w:t>а</w:t>
      </w:r>
      <w:r w:rsidRPr="003265E7">
        <w:rPr>
          <w:sz w:val="28"/>
        </w:rPr>
        <w:t xml:space="preserve">ющим формулы (за исключением документов, указанных в подпункте "в" настоящего пункта);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в) </w:t>
      </w:r>
      <w:proofErr w:type="spellStart"/>
      <w:r w:rsidRPr="003265E7">
        <w:rPr>
          <w:sz w:val="28"/>
        </w:rPr>
        <w:t>xls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xlsx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ods</w:t>
      </w:r>
      <w:proofErr w:type="spellEnd"/>
      <w:r w:rsidRPr="003265E7">
        <w:rPr>
          <w:sz w:val="28"/>
        </w:rPr>
        <w:t xml:space="preserve"> - для документов, содержащих расчеты; 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г) </w:t>
      </w:r>
      <w:proofErr w:type="spellStart"/>
      <w:r w:rsidRPr="003265E7">
        <w:rPr>
          <w:sz w:val="28"/>
        </w:rPr>
        <w:t>pdf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jpeg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png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bmp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tiff</w:t>
      </w:r>
      <w:proofErr w:type="spellEnd"/>
      <w:r w:rsidRPr="003265E7">
        <w:rPr>
          <w:sz w:val="28"/>
        </w:rPr>
        <w:t xml:space="preserve"> - для документов с текстовым содержанием, в том числе включающих формулы и (или) графические изображения (за и</w:t>
      </w:r>
      <w:r w:rsidRPr="003265E7">
        <w:rPr>
          <w:sz w:val="28"/>
        </w:rPr>
        <w:t>с</w:t>
      </w:r>
      <w:r w:rsidRPr="003265E7">
        <w:rPr>
          <w:sz w:val="28"/>
        </w:rPr>
        <w:t>ключением документов, указанных в подпункте "в" настоящего пункта), а та</w:t>
      </w:r>
      <w:r w:rsidRPr="003265E7">
        <w:rPr>
          <w:sz w:val="28"/>
        </w:rPr>
        <w:t>к</w:t>
      </w:r>
      <w:r w:rsidRPr="003265E7">
        <w:rPr>
          <w:sz w:val="28"/>
        </w:rPr>
        <w:t>же документов с графическим содержанием;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д) </w:t>
      </w:r>
      <w:proofErr w:type="spellStart"/>
      <w:r w:rsidRPr="003265E7">
        <w:rPr>
          <w:sz w:val="28"/>
        </w:rPr>
        <w:t>zip</w:t>
      </w:r>
      <w:proofErr w:type="spellEnd"/>
      <w:r w:rsidRPr="003265E7">
        <w:rPr>
          <w:sz w:val="28"/>
        </w:rPr>
        <w:t xml:space="preserve">, </w:t>
      </w:r>
      <w:proofErr w:type="spellStart"/>
      <w:r w:rsidRPr="003265E7">
        <w:rPr>
          <w:sz w:val="28"/>
        </w:rPr>
        <w:t>rar</w:t>
      </w:r>
      <w:proofErr w:type="spellEnd"/>
      <w:r w:rsidRPr="003265E7">
        <w:rPr>
          <w:sz w:val="28"/>
        </w:rPr>
        <w:t xml:space="preserve"> – для сжатых документов в один файл;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е) </w:t>
      </w:r>
      <w:proofErr w:type="spellStart"/>
      <w:r w:rsidRPr="003265E7">
        <w:rPr>
          <w:sz w:val="28"/>
        </w:rPr>
        <w:t>sig</w:t>
      </w:r>
      <w:proofErr w:type="spellEnd"/>
      <w:r w:rsidRPr="003265E7">
        <w:rPr>
          <w:sz w:val="28"/>
        </w:rPr>
        <w:t xml:space="preserve"> – для открепленной усиленной квалифицированной электронной подписи.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</w:t>
      </w:r>
      <w:r w:rsidRPr="003265E7">
        <w:rPr>
          <w:sz w:val="28"/>
        </w:rPr>
        <w:lastRenderedPageBreak/>
        <w:t xml:space="preserve">не допускается), которое осуществляется с сохранением ориентации оригинала документа в разрешении 300 - 500 </w:t>
      </w:r>
      <w:proofErr w:type="spellStart"/>
      <w:r w:rsidRPr="003265E7">
        <w:rPr>
          <w:sz w:val="28"/>
        </w:rPr>
        <w:t>dpi</w:t>
      </w:r>
      <w:proofErr w:type="spellEnd"/>
      <w:r w:rsidRPr="003265E7">
        <w:rPr>
          <w:sz w:val="28"/>
        </w:rPr>
        <w:t xml:space="preserve"> (масштаб 1:1) и всех аутентичных пр</w:t>
      </w:r>
      <w:r w:rsidRPr="003265E7">
        <w:rPr>
          <w:sz w:val="28"/>
        </w:rPr>
        <w:t>и</w:t>
      </w:r>
      <w:r w:rsidRPr="003265E7">
        <w:rPr>
          <w:sz w:val="28"/>
        </w:rPr>
        <w:t>знаков подлинности (графической подписи лица, печати, углового штампа бланка), с использованием следующих режимов: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Документы, прилагаемые заявителем к </w:t>
      </w:r>
      <w:r w:rsidR="003C3F87" w:rsidRPr="003265E7">
        <w:rPr>
          <w:sz w:val="28"/>
        </w:rPr>
        <w:t>заявлению</w:t>
      </w:r>
      <w:r w:rsidRPr="003265E7">
        <w:rPr>
          <w:sz w:val="28"/>
        </w:rPr>
        <w:t>, представляемые в электронной форме, должны обеспечивать возможность идентифицировать д</w:t>
      </w:r>
      <w:r w:rsidRPr="003265E7">
        <w:rPr>
          <w:sz w:val="28"/>
        </w:rPr>
        <w:t>о</w:t>
      </w:r>
      <w:r w:rsidRPr="003265E7">
        <w:rPr>
          <w:sz w:val="28"/>
        </w:rPr>
        <w:t>кумент и количество листов в документе.</w:t>
      </w:r>
    </w:p>
    <w:p w:rsidR="006D697E" w:rsidRPr="00D51B21" w:rsidRDefault="00274336" w:rsidP="006D697E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2.6.3. </w:t>
      </w:r>
      <w:r w:rsidR="006D697E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6D697E" w:rsidRPr="00CB08A2">
        <w:rPr>
          <w:sz w:val="28"/>
          <w:szCs w:val="28"/>
        </w:rPr>
        <w:t>необходимыми для предоставления Муниципальной услуги док</w:t>
      </w:r>
      <w:r w:rsidR="006D697E" w:rsidRPr="00CB08A2">
        <w:rPr>
          <w:sz w:val="28"/>
          <w:szCs w:val="28"/>
        </w:rPr>
        <w:t>у</w:t>
      </w:r>
      <w:r w:rsidR="006D697E" w:rsidRPr="00CB08A2">
        <w:rPr>
          <w:sz w:val="28"/>
          <w:szCs w:val="28"/>
        </w:rPr>
        <w:t>ментами, подлежащими представлению заяви</w:t>
      </w:r>
      <w:r w:rsidR="006D697E">
        <w:rPr>
          <w:sz w:val="28"/>
          <w:szCs w:val="28"/>
        </w:rPr>
        <w:t>телем самостоятельно, являются</w:t>
      </w:r>
      <w:r w:rsidR="006D697E" w:rsidRPr="00D51B21">
        <w:rPr>
          <w:sz w:val="28"/>
          <w:szCs w:val="28"/>
        </w:rPr>
        <w:t xml:space="preserve">: </w:t>
      </w:r>
    </w:p>
    <w:p w:rsidR="00AE7352" w:rsidRPr="005B0FCE" w:rsidRDefault="00D51B21" w:rsidP="00223676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1. </w:t>
      </w:r>
      <w:r w:rsidR="003364A7" w:rsidRPr="003265E7">
        <w:rPr>
          <w:sz w:val="28"/>
        </w:rPr>
        <w:t xml:space="preserve">Заявление о предоставлении Муниципальной услуги по форме согласно </w:t>
      </w:r>
      <w:r w:rsidR="003364A7" w:rsidRPr="002B2485">
        <w:rPr>
          <w:sz w:val="28"/>
        </w:rPr>
        <w:t xml:space="preserve">приложению </w:t>
      </w:r>
      <w:r w:rsidR="00F3362A" w:rsidRPr="002B2485">
        <w:rPr>
          <w:sz w:val="28"/>
        </w:rPr>
        <w:t>1</w:t>
      </w:r>
      <w:r w:rsidR="003364A7" w:rsidRPr="002B2485">
        <w:rPr>
          <w:sz w:val="28"/>
        </w:rPr>
        <w:t xml:space="preserve"> к </w:t>
      </w:r>
      <w:r w:rsidR="00F54D17" w:rsidRPr="002B2485">
        <w:rPr>
          <w:sz w:val="28"/>
        </w:rPr>
        <w:t>настоящему Административному регламенту</w:t>
      </w:r>
      <w:r w:rsidR="003364A7" w:rsidRPr="002B2485">
        <w:rPr>
          <w:sz w:val="28"/>
        </w:rPr>
        <w:t xml:space="preserve">, заполненное по образцу в соответствии с приложением </w:t>
      </w:r>
      <w:r w:rsidR="00F54D17" w:rsidRPr="002B2485">
        <w:rPr>
          <w:sz w:val="28"/>
        </w:rPr>
        <w:t>2</w:t>
      </w:r>
      <w:r w:rsidR="003364A7" w:rsidRPr="002B2485">
        <w:rPr>
          <w:sz w:val="28"/>
        </w:rPr>
        <w:t xml:space="preserve"> к настоящему Административному</w:t>
      </w:r>
      <w:r w:rsidR="003364A7" w:rsidRPr="00A05337">
        <w:rPr>
          <w:sz w:val="28"/>
        </w:rPr>
        <w:t xml:space="preserve"> регламенту,</w:t>
      </w:r>
      <w:r w:rsidR="00AE7352" w:rsidRPr="00A05337">
        <w:rPr>
          <w:sz w:val="28"/>
        </w:rPr>
        <w:t xml:space="preserve"> </w:t>
      </w:r>
      <w:r w:rsidR="003364A7" w:rsidRPr="00A05337">
        <w:rPr>
          <w:sz w:val="28"/>
        </w:rPr>
        <w:t>которое заявитель может подать любым способом, указанным в</w:t>
      </w:r>
      <w:r w:rsidR="003364A7" w:rsidRPr="003265E7">
        <w:rPr>
          <w:sz w:val="28"/>
        </w:rPr>
        <w:t xml:space="preserve"> подпункте 2.6.1 настоящего Административного регла</w:t>
      </w:r>
      <w:r w:rsidR="000A7A0B" w:rsidRPr="003265E7">
        <w:rPr>
          <w:sz w:val="28"/>
        </w:rPr>
        <w:t>мента</w:t>
      </w:r>
      <w:r w:rsidR="00AE7352" w:rsidRPr="003265E7">
        <w:rPr>
          <w:sz w:val="28"/>
        </w:rPr>
        <w:t>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электронном виде формирование</w:t>
      </w:r>
      <w:r w:rsidR="00274336" w:rsidRPr="003265E7">
        <w:rPr>
          <w:sz w:val="28"/>
        </w:rPr>
        <w:t xml:space="preserve"> </w:t>
      </w:r>
      <w:r w:rsidR="003364A7" w:rsidRPr="003265E7">
        <w:rPr>
          <w:sz w:val="28"/>
        </w:rPr>
        <w:t>заявления</w:t>
      </w:r>
      <w:r w:rsidR="00AE7352" w:rsidRPr="003265E7">
        <w:rPr>
          <w:sz w:val="28"/>
        </w:rPr>
        <w:t xml:space="preserve">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3364A7" w:rsidRPr="003265E7">
        <w:rPr>
          <w:sz w:val="28"/>
        </w:rPr>
        <w:t>заявления</w:t>
      </w:r>
      <w:r w:rsidRPr="003265E7">
        <w:rPr>
          <w:sz w:val="28"/>
        </w:rPr>
        <w:t xml:space="preserve"> в какой-либо иной форме.</w:t>
      </w:r>
    </w:p>
    <w:p w:rsidR="00D51B21" w:rsidRPr="003265E7" w:rsidRDefault="00D51B21" w:rsidP="00D51B21">
      <w:pPr>
        <w:widowControl w:val="0"/>
        <w:ind w:firstLine="709"/>
        <w:jc w:val="both"/>
        <w:rPr>
          <w:sz w:val="28"/>
        </w:rPr>
      </w:pPr>
      <w:r w:rsidRPr="003265E7">
        <w:rPr>
          <w:bCs/>
          <w:color w:val="000000" w:themeColor="text1"/>
          <w:sz w:val="28"/>
          <w:szCs w:val="28"/>
        </w:rPr>
        <w:t xml:space="preserve">2. </w:t>
      </w:r>
      <w:r w:rsidR="00E61044" w:rsidRPr="003265E7">
        <w:rPr>
          <w:bCs/>
          <w:color w:val="000000" w:themeColor="text1"/>
          <w:sz w:val="28"/>
          <w:szCs w:val="28"/>
        </w:rPr>
        <w:t>Д</w:t>
      </w:r>
      <w:r w:rsidR="00E61044" w:rsidRPr="003265E7">
        <w:rPr>
          <w:sz w:val="28"/>
        </w:rPr>
        <w:t>окумент, удостоверяющий личность заявителя или представителя з</w:t>
      </w:r>
      <w:r w:rsidR="00E61044" w:rsidRPr="003265E7">
        <w:rPr>
          <w:sz w:val="28"/>
        </w:rPr>
        <w:t>а</w:t>
      </w:r>
      <w:r w:rsidR="00E61044" w:rsidRPr="003265E7">
        <w:rPr>
          <w:sz w:val="28"/>
        </w:rPr>
        <w:t>явителя (в случае представления заявления и прилагаемых к нему документов посредством личного обращения в Администрацию, в том числе через МФЦ)</w:t>
      </w:r>
    </w:p>
    <w:p w:rsidR="00341D32" w:rsidRPr="003265E7" w:rsidRDefault="00341D32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В случае направления</w:t>
      </w:r>
      <w:r w:rsidR="00274336" w:rsidRPr="003265E7">
        <w:rPr>
          <w:bCs/>
          <w:color w:val="000000" w:themeColor="text1"/>
          <w:sz w:val="28"/>
          <w:szCs w:val="28"/>
        </w:rPr>
        <w:t xml:space="preserve"> </w:t>
      </w:r>
      <w:r w:rsidRPr="003265E7">
        <w:rPr>
          <w:bCs/>
          <w:color w:val="000000" w:themeColor="text1"/>
          <w:sz w:val="28"/>
          <w:szCs w:val="28"/>
        </w:rPr>
        <w:t>заявления посредством ЕПГУ сведения из док</w:t>
      </w:r>
      <w:r w:rsidRPr="003265E7">
        <w:rPr>
          <w:bCs/>
          <w:color w:val="000000" w:themeColor="text1"/>
          <w:sz w:val="28"/>
          <w:szCs w:val="28"/>
        </w:rPr>
        <w:t>у</w:t>
      </w:r>
      <w:r w:rsidRPr="003265E7">
        <w:rPr>
          <w:bCs/>
          <w:color w:val="000000" w:themeColor="text1"/>
          <w:sz w:val="28"/>
          <w:szCs w:val="28"/>
        </w:rPr>
        <w:t>мента, удостоверяющего личность заявителя, представителя формируются при подтверждении учетной записи в Единой системе идентификации и аутентиф</w:t>
      </w:r>
      <w:r w:rsidRPr="003265E7">
        <w:rPr>
          <w:bCs/>
          <w:color w:val="000000" w:themeColor="text1"/>
          <w:sz w:val="28"/>
          <w:szCs w:val="28"/>
        </w:rPr>
        <w:t>и</w:t>
      </w:r>
      <w:r w:rsidRPr="003265E7">
        <w:rPr>
          <w:bCs/>
          <w:color w:val="000000" w:themeColor="text1"/>
          <w:sz w:val="28"/>
          <w:szCs w:val="28"/>
        </w:rPr>
        <w:t>кации из состава соответствующих данных указанной учетной записи и могут быть проверены путем направления запроса с использованием системы межв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>домственного электронного взаимодействия.</w:t>
      </w:r>
    </w:p>
    <w:p w:rsidR="00D51B21" w:rsidRPr="003265E7" w:rsidRDefault="00D51B21" w:rsidP="00D51B21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3. Документ</w:t>
      </w:r>
      <w:r w:rsidR="00E61044" w:rsidRPr="003265E7">
        <w:rPr>
          <w:bCs/>
          <w:color w:val="000000" w:themeColor="text1"/>
          <w:sz w:val="28"/>
          <w:szCs w:val="28"/>
        </w:rPr>
        <w:t>,</w:t>
      </w:r>
      <w:r w:rsidRPr="003265E7">
        <w:rPr>
          <w:bCs/>
          <w:color w:val="000000" w:themeColor="text1"/>
          <w:sz w:val="28"/>
          <w:szCs w:val="28"/>
        </w:rPr>
        <w:t xml:space="preserve"> подтвержд</w:t>
      </w:r>
      <w:r w:rsidR="00E61044" w:rsidRPr="003265E7">
        <w:rPr>
          <w:bCs/>
          <w:color w:val="000000" w:themeColor="text1"/>
          <w:sz w:val="28"/>
          <w:szCs w:val="28"/>
        </w:rPr>
        <w:t>ающий полномочия представителя</w:t>
      </w:r>
      <w:r w:rsidR="00BA059F">
        <w:rPr>
          <w:bCs/>
          <w:color w:val="000000" w:themeColor="text1"/>
          <w:sz w:val="28"/>
          <w:szCs w:val="28"/>
        </w:rPr>
        <w:t xml:space="preserve"> заявителя</w:t>
      </w:r>
      <w:r w:rsidRPr="003265E7">
        <w:rPr>
          <w:bCs/>
          <w:color w:val="000000" w:themeColor="text1"/>
          <w:sz w:val="28"/>
          <w:szCs w:val="28"/>
        </w:rPr>
        <w:t xml:space="preserve"> (в случае, если </w:t>
      </w:r>
      <w:r w:rsidR="00BA059F" w:rsidRPr="00BA059F">
        <w:rPr>
          <w:bCs/>
          <w:color w:val="000000" w:themeColor="text1"/>
          <w:sz w:val="28"/>
          <w:szCs w:val="28"/>
        </w:rPr>
        <w:t>с заявлением обращается представитель заявителя</w:t>
      </w:r>
      <w:r w:rsidRPr="003265E7">
        <w:rPr>
          <w:bCs/>
          <w:color w:val="000000" w:themeColor="text1"/>
          <w:sz w:val="28"/>
          <w:szCs w:val="28"/>
        </w:rPr>
        <w:t>).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 xml:space="preserve">В случае предоставления документов в электронной форме посредством ЕПГУ, РПГУ в соответствии с подпунктом «а» </w:t>
      </w:r>
      <w:r w:rsidRPr="007B37A3">
        <w:rPr>
          <w:sz w:val="28"/>
        </w:rPr>
        <w:t>пункта 2.6.1. настоящего Адм</w:t>
      </w:r>
      <w:r w:rsidRPr="007B37A3">
        <w:rPr>
          <w:sz w:val="28"/>
        </w:rPr>
        <w:t>и</w:t>
      </w:r>
      <w:r w:rsidRPr="007B37A3">
        <w:rPr>
          <w:sz w:val="28"/>
        </w:rPr>
        <w:t>нистративного регламента:</w:t>
      </w:r>
      <w:r w:rsidRPr="007B37A3">
        <w:rPr>
          <w:bCs/>
          <w:color w:val="000000" w:themeColor="text1"/>
          <w:sz w:val="28"/>
          <w:szCs w:val="28"/>
        </w:rPr>
        <w:t xml:space="preserve"> 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7B37A3">
        <w:rPr>
          <w:bCs/>
          <w:color w:val="000000" w:themeColor="text1"/>
          <w:sz w:val="28"/>
          <w:szCs w:val="28"/>
        </w:rPr>
        <w:t>и</w:t>
      </w:r>
      <w:r w:rsidRPr="007B37A3">
        <w:rPr>
          <w:bCs/>
          <w:color w:val="000000" w:themeColor="text1"/>
          <w:sz w:val="28"/>
          <w:szCs w:val="28"/>
        </w:rPr>
        <w:t xml:space="preserve">ленной неквалифицированной электронной подписью уполномоченного лица, </w:t>
      </w:r>
      <w:r w:rsidRPr="007B37A3">
        <w:rPr>
          <w:bCs/>
          <w:color w:val="000000" w:themeColor="text1"/>
          <w:sz w:val="28"/>
          <w:szCs w:val="28"/>
        </w:rPr>
        <w:lastRenderedPageBreak/>
        <w:t>выдавшего доверенность;</w:t>
      </w:r>
    </w:p>
    <w:p w:rsidR="00F54D17" w:rsidRPr="007B37A3" w:rsidRDefault="00F54D17" w:rsidP="00F54D17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7B37A3">
        <w:rPr>
          <w:bCs/>
          <w:color w:val="000000" w:themeColor="text1"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BA059F" w:rsidRDefault="00082647" w:rsidP="0059212C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4.</w:t>
      </w:r>
      <w:r w:rsidR="00F54D17">
        <w:rPr>
          <w:bCs/>
          <w:color w:val="000000" w:themeColor="text1"/>
          <w:sz w:val="28"/>
          <w:szCs w:val="28"/>
        </w:rPr>
        <w:t xml:space="preserve"> </w:t>
      </w:r>
      <w:r w:rsidR="00BA059F">
        <w:rPr>
          <w:bCs/>
          <w:color w:val="000000" w:themeColor="text1"/>
          <w:sz w:val="28"/>
          <w:szCs w:val="28"/>
        </w:rPr>
        <w:t>С</w:t>
      </w:r>
      <w:r w:rsidR="00BA059F" w:rsidRPr="00BA059F">
        <w:rPr>
          <w:bCs/>
          <w:color w:val="000000" w:themeColor="text1"/>
          <w:sz w:val="28"/>
          <w:szCs w:val="28"/>
        </w:rPr>
        <w:t xml:space="preserve">хема расположения земельного участка </w:t>
      </w:r>
      <w:r w:rsidR="006B213A" w:rsidRPr="006B213A">
        <w:rPr>
          <w:bCs/>
          <w:color w:val="000000" w:themeColor="text1"/>
          <w:sz w:val="28"/>
          <w:szCs w:val="28"/>
        </w:rPr>
        <w:t>(</w:t>
      </w:r>
      <w:r w:rsidR="009D2A64">
        <w:rPr>
          <w:bCs/>
          <w:color w:val="000000" w:themeColor="text1"/>
          <w:sz w:val="28"/>
          <w:szCs w:val="28"/>
        </w:rPr>
        <w:t>в случае обращения с заявл</w:t>
      </w:r>
      <w:r w:rsidR="009D2A64">
        <w:rPr>
          <w:bCs/>
          <w:color w:val="000000" w:themeColor="text1"/>
          <w:sz w:val="28"/>
          <w:szCs w:val="28"/>
        </w:rPr>
        <w:t>е</w:t>
      </w:r>
      <w:r w:rsidR="009D2A64">
        <w:rPr>
          <w:bCs/>
          <w:color w:val="000000" w:themeColor="text1"/>
          <w:sz w:val="28"/>
          <w:szCs w:val="28"/>
        </w:rPr>
        <w:t>нием об утверждении схемы расположения земельного участка на кадастровом плане территории)</w:t>
      </w:r>
      <w:r w:rsidR="00BA059F">
        <w:rPr>
          <w:bCs/>
          <w:color w:val="000000" w:themeColor="text1"/>
          <w:sz w:val="28"/>
          <w:szCs w:val="28"/>
        </w:rPr>
        <w:t>.</w:t>
      </w:r>
    </w:p>
    <w:p w:rsidR="00D51B21" w:rsidRPr="003265E7" w:rsidRDefault="00D51B21" w:rsidP="00EF2F7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Копии документов, указанных в настоящем пункте, представляются вм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сте с подлинниками, которые после сверки возвращаются заявителю.</w:t>
      </w:r>
    </w:p>
    <w:p w:rsidR="00037C4F" w:rsidRPr="003265E7" w:rsidRDefault="00037C4F" w:rsidP="006A3992">
      <w:pPr>
        <w:tabs>
          <w:tab w:val="left" w:pos="426"/>
        </w:tabs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 xml:space="preserve">2.6.4. </w:t>
      </w:r>
      <w:r w:rsidR="0069568B" w:rsidRPr="00CB08A2">
        <w:rPr>
          <w:sz w:val="28"/>
          <w:szCs w:val="28"/>
        </w:rPr>
        <w:t xml:space="preserve">В случае </w:t>
      </w:r>
      <w:r w:rsidR="009D2A64" w:rsidRPr="003265E7">
        <w:rPr>
          <w:sz w:val="28"/>
          <w:szCs w:val="28"/>
        </w:rPr>
        <w:t>обращения с заявлением о предоставлении Муниципал</w:t>
      </w:r>
      <w:r w:rsidR="009D2A64" w:rsidRPr="003265E7">
        <w:rPr>
          <w:sz w:val="28"/>
          <w:szCs w:val="28"/>
        </w:rPr>
        <w:t>ь</w:t>
      </w:r>
      <w:r w:rsidR="009D2A64" w:rsidRPr="003265E7">
        <w:rPr>
          <w:sz w:val="28"/>
          <w:szCs w:val="28"/>
        </w:rPr>
        <w:t xml:space="preserve">ной услуги </w:t>
      </w:r>
      <w:r w:rsidR="00B84432" w:rsidRPr="003265E7">
        <w:rPr>
          <w:sz w:val="28"/>
          <w:szCs w:val="28"/>
        </w:rPr>
        <w:t>документами, подлежащими представлению в рамках межведо</w:t>
      </w:r>
      <w:r w:rsidR="00B84432" w:rsidRPr="003265E7">
        <w:rPr>
          <w:sz w:val="28"/>
          <w:szCs w:val="28"/>
        </w:rPr>
        <w:t>м</w:t>
      </w:r>
      <w:r w:rsidR="00B84432" w:rsidRPr="003265E7">
        <w:rPr>
          <w:sz w:val="28"/>
          <w:szCs w:val="28"/>
        </w:rPr>
        <w:t>ственного информационного взаимодействия, но которые заявитель вправе представить по собственной инициативе, являются</w:t>
      </w:r>
      <w:r w:rsidR="000A7A0B" w:rsidRPr="003265E7">
        <w:rPr>
          <w:bCs/>
          <w:color w:val="000000" w:themeColor="text1"/>
          <w:sz w:val="28"/>
          <w:szCs w:val="28"/>
        </w:rPr>
        <w:t>:</w:t>
      </w:r>
    </w:p>
    <w:p w:rsidR="00A01F44" w:rsidRDefault="00A33ED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1. </w:t>
      </w:r>
      <w:r w:rsidR="00A01F44">
        <w:rPr>
          <w:sz w:val="28"/>
        </w:rPr>
        <w:t>Выписка</w:t>
      </w:r>
      <w:r w:rsidR="00A01F44" w:rsidRPr="007B37A3">
        <w:rPr>
          <w:sz w:val="28"/>
        </w:rPr>
        <w:t xml:space="preserve"> из Единого государственного реестра юридических лиц (в случае подачи заявления юридическим лицом).</w:t>
      </w:r>
    </w:p>
    <w:p w:rsidR="00A01F44" w:rsidRDefault="00A01F44" w:rsidP="00A01F44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</w:t>
      </w:r>
      <w:r w:rsidRPr="008C11F2">
        <w:rPr>
          <w:bCs/>
          <w:color w:val="000000" w:themeColor="text1"/>
          <w:sz w:val="28"/>
          <w:szCs w:val="28"/>
        </w:rPr>
        <w:t>Выписка из Единого государственного реестра индивидуальных пре</w:t>
      </w:r>
      <w:r w:rsidRPr="008C11F2">
        <w:rPr>
          <w:bCs/>
          <w:color w:val="000000" w:themeColor="text1"/>
          <w:sz w:val="28"/>
          <w:szCs w:val="28"/>
        </w:rPr>
        <w:t>д</w:t>
      </w:r>
      <w:r w:rsidRPr="008C11F2">
        <w:rPr>
          <w:bCs/>
          <w:color w:val="000000" w:themeColor="text1"/>
          <w:sz w:val="28"/>
          <w:szCs w:val="28"/>
        </w:rPr>
        <w:t xml:space="preserve">принимателей </w:t>
      </w:r>
      <w:r>
        <w:rPr>
          <w:bCs/>
          <w:color w:val="000000" w:themeColor="text1"/>
          <w:sz w:val="28"/>
          <w:szCs w:val="28"/>
        </w:rPr>
        <w:t>(в случае подачи заявления индивидуальным предпринимат</w:t>
      </w:r>
      <w:r>
        <w:rPr>
          <w:bCs/>
          <w:color w:val="000000" w:themeColor="text1"/>
          <w:sz w:val="28"/>
          <w:szCs w:val="28"/>
        </w:rPr>
        <w:t>е</w:t>
      </w:r>
      <w:r>
        <w:rPr>
          <w:bCs/>
          <w:color w:val="000000" w:themeColor="text1"/>
          <w:sz w:val="28"/>
          <w:szCs w:val="28"/>
        </w:rPr>
        <w:t>лем).</w:t>
      </w:r>
    </w:p>
    <w:p w:rsidR="009D2A64" w:rsidRDefault="00A01F44" w:rsidP="00632C6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01F44">
        <w:rPr>
          <w:color w:val="000000" w:themeColor="text1"/>
          <w:sz w:val="28"/>
          <w:szCs w:val="28"/>
        </w:rPr>
        <w:t>Выписка из ЕГРН</w:t>
      </w:r>
      <w:r>
        <w:rPr>
          <w:color w:val="000000" w:themeColor="text1"/>
          <w:sz w:val="28"/>
          <w:szCs w:val="28"/>
        </w:rPr>
        <w:t>.</w:t>
      </w:r>
    </w:p>
    <w:p w:rsidR="00D51B21" w:rsidRPr="003265E7" w:rsidRDefault="00D51B21" w:rsidP="001C7C39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3265E7" w:rsidRDefault="0069568B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При обращении с комплексным запросом заявитель одновременно с ним подает в МФЦ сведения, документы и (или) информацию, предусмотре</w:t>
      </w:r>
      <w:r w:rsidR="00E9275F" w:rsidRPr="003265E7">
        <w:rPr>
          <w:sz w:val="28"/>
          <w:szCs w:val="28"/>
        </w:rPr>
        <w:t>н</w:t>
      </w:r>
      <w:r w:rsidR="00E9275F" w:rsidRPr="003265E7">
        <w:rPr>
          <w:sz w:val="28"/>
          <w:szCs w:val="28"/>
        </w:rPr>
        <w:t>ные нормативными правовыми актами, регулирующими отношения, возник</w:t>
      </w:r>
      <w:r w:rsidR="00E9275F" w:rsidRPr="003265E7">
        <w:rPr>
          <w:sz w:val="28"/>
          <w:szCs w:val="28"/>
        </w:rPr>
        <w:t>а</w:t>
      </w:r>
      <w:r w:rsidR="00E9275F" w:rsidRPr="003265E7">
        <w:rPr>
          <w:sz w:val="28"/>
          <w:szCs w:val="28"/>
        </w:rPr>
        <w:t>ющие в связи с предоставлением указанных в комплексном запросе госуда</w:t>
      </w:r>
      <w:r w:rsidR="00E9275F" w:rsidRPr="003265E7">
        <w:rPr>
          <w:sz w:val="28"/>
          <w:szCs w:val="28"/>
        </w:rPr>
        <w:t>р</w:t>
      </w:r>
      <w:r w:rsidR="00E9275F" w:rsidRPr="003265E7">
        <w:rPr>
          <w:sz w:val="28"/>
          <w:szCs w:val="28"/>
        </w:rPr>
        <w:t>ственных и (или) муниципальных услуг</w:t>
      </w:r>
      <w:r w:rsidR="00402526" w:rsidRPr="003265E7">
        <w:rPr>
          <w:sz w:val="28"/>
          <w:szCs w:val="28"/>
        </w:rPr>
        <w:t>,</w:t>
      </w:r>
      <w:r w:rsidR="00402526" w:rsidRPr="003265E7">
        <w:t xml:space="preserve"> </w:t>
      </w:r>
      <w:r w:rsidR="00402526" w:rsidRPr="003265E7">
        <w:rPr>
          <w:sz w:val="28"/>
          <w:szCs w:val="28"/>
        </w:rPr>
        <w:t>за исключением документов, на кот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рые распространяется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требование пункта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2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части 1</w:t>
      </w:r>
      <w:r w:rsidR="00AC5A73" w:rsidRPr="003265E7">
        <w:rPr>
          <w:sz w:val="28"/>
          <w:szCs w:val="28"/>
        </w:rPr>
        <w:t xml:space="preserve"> </w:t>
      </w:r>
      <w:r w:rsidR="00402526" w:rsidRPr="003265E7">
        <w:rPr>
          <w:sz w:val="28"/>
          <w:szCs w:val="28"/>
        </w:rPr>
        <w:t>статьи 7 Федерального зак</w:t>
      </w:r>
      <w:r w:rsidR="00402526" w:rsidRPr="003265E7">
        <w:rPr>
          <w:sz w:val="28"/>
          <w:szCs w:val="28"/>
        </w:rPr>
        <w:t>о</w:t>
      </w:r>
      <w:r w:rsidR="00402526" w:rsidRPr="003265E7">
        <w:rPr>
          <w:sz w:val="28"/>
          <w:szCs w:val="28"/>
        </w:rPr>
        <w:t>на от 27 июля 2010 г</w:t>
      </w:r>
      <w:r w:rsidR="007A6745" w:rsidRPr="003265E7">
        <w:rPr>
          <w:sz w:val="28"/>
          <w:szCs w:val="28"/>
        </w:rPr>
        <w:t>.</w:t>
      </w:r>
      <w:r w:rsidR="00402526" w:rsidRPr="003265E7">
        <w:rPr>
          <w:sz w:val="28"/>
          <w:szCs w:val="28"/>
        </w:rPr>
        <w:t xml:space="preserve"> № 210-ФЗ «</w:t>
      </w:r>
      <w:r w:rsidR="00984FD2" w:rsidRPr="003265E7">
        <w:rPr>
          <w:sz w:val="28"/>
          <w:szCs w:val="28"/>
        </w:rPr>
        <w:t>Об организации предоставления госуда</w:t>
      </w:r>
      <w:r w:rsidR="00984FD2" w:rsidRPr="003265E7">
        <w:rPr>
          <w:sz w:val="28"/>
          <w:szCs w:val="28"/>
        </w:rPr>
        <w:t>р</w:t>
      </w:r>
      <w:r w:rsidR="00984FD2" w:rsidRPr="003265E7">
        <w:rPr>
          <w:sz w:val="28"/>
          <w:szCs w:val="28"/>
        </w:rPr>
        <w:t>ственных и муниципальных услуг</w:t>
      </w:r>
      <w:r w:rsidR="00402526" w:rsidRPr="003265E7">
        <w:rPr>
          <w:sz w:val="28"/>
          <w:szCs w:val="28"/>
        </w:rPr>
        <w:t>», а также сведений, документов и (или) и</w:t>
      </w:r>
      <w:r w:rsidR="00402526" w:rsidRPr="003265E7">
        <w:rPr>
          <w:sz w:val="28"/>
          <w:szCs w:val="28"/>
        </w:rPr>
        <w:t>н</w:t>
      </w:r>
      <w:r w:rsidR="00402526" w:rsidRPr="003265E7">
        <w:rPr>
          <w:sz w:val="28"/>
          <w:szCs w:val="28"/>
        </w:rPr>
        <w:t>формации, которые у заявителя отсутствуют и должны быть получены по р</w:t>
      </w:r>
      <w:r w:rsidR="00402526" w:rsidRPr="003265E7">
        <w:rPr>
          <w:sz w:val="28"/>
          <w:szCs w:val="28"/>
        </w:rPr>
        <w:t>е</w:t>
      </w:r>
      <w:r w:rsidR="00402526" w:rsidRPr="003265E7">
        <w:rPr>
          <w:sz w:val="28"/>
          <w:szCs w:val="28"/>
        </w:rPr>
        <w:t>зультатам предоставления заявителю иных указанных в комплексном запросе государственных и (или) муниципальных услуг</w:t>
      </w:r>
      <w:r w:rsidR="00E9275F" w:rsidRPr="003265E7">
        <w:rPr>
          <w:sz w:val="28"/>
          <w:szCs w:val="28"/>
        </w:rPr>
        <w:t>. Сведения, документы и (или) информацию, необходимые для предоставления государственных и (или) м</w:t>
      </w:r>
      <w:r w:rsidR="00E9275F" w:rsidRPr="003265E7">
        <w:rPr>
          <w:sz w:val="28"/>
          <w:szCs w:val="28"/>
        </w:rPr>
        <w:t>у</w:t>
      </w:r>
      <w:r w:rsidR="00E9275F" w:rsidRPr="003265E7">
        <w:rPr>
          <w:sz w:val="28"/>
          <w:szCs w:val="28"/>
        </w:rPr>
        <w:t>ниципальных услуг, указанных в комплексном запросе, и получаемые в орган</w:t>
      </w:r>
      <w:r w:rsidR="00E9275F" w:rsidRPr="003265E7">
        <w:rPr>
          <w:sz w:val="28"/>
          <w:szCs w:val="28"/>
        </w:rPr>
        <w:t>и</w:t>
      </w:r>
      <w:r w:rsidR="00E9275F" w:rsidRPr="003265E7">
        <w:rPr>
          <w:sz w:val="28"/>
          <w:szCs w:val="28"/>
        </w:rPr>
        <w:t>зациях</w:t>
      </w:r>
      <w:r w:rsidR="00204D13" w:rsidRPr="003265E7">
        <w:rPr>
          <w:sz w:val="28"/>
          <w:szCs w:val="28"/>
        </w:rPr>
        <w:t xml:space="preserve"> </w:t>
      </w:r>
      <w:r w:rsidR="00204D13" w:rsidRPr="003265E7">
        <w:rPr>
          <w:color w:val="000000" w:themeColor="text1"/>
          <w:sz w:val="28"/>
          <w:szCs w:val="28"/>
        </w:rPr>
        <w:t>и у уполномоченных в соответствии с законодательством Российской Федерации экспертов</w:t>
      </w:r>
      <w:r w:rsidR="00E9275F" w:rsidRPr="003265E7">
        <w:rPr>
          <w:sz w:val="28"/>
          <w:szCs w:val="28"/>
        </w:rPr>
        <w:t xml:space="preserve"> в результате оказания услуг, которые являются необх</w:t>
      </w:r>
      <w:r w:rsidR="00E9275F" w:rsidRPr="003265E7">
        <w:rPr>
          <w:sz w:val="28"/>
          <w:szCs w:val="28"/>
        </w:rPr>
        <w:t>о</w:t>
      </w:r>
      <w:r w:rsidR="00E9275F" w:rsidRPr="003265E7">
        <w:rPr>
          <w:sz w:val="28"/>
          <w:szCs w:val="28"/>
        </w:rPr>
        <w:t>димыми и обязательными для предоставления государственных и муниципал</w:t>
      </w:r>
      <w:r w:rsidR="00E9275F" w:rsidRPr="003265E7">
        <w:rPr>
          <w:sz w:val="28"/>
          <w:szCs w:val="28"/>
        </w:rPr>
        <w:t>ь</w:t>
      </w:r>
      <w:r w:rsidR="00E9275F" w:rsidRPr="003265E7">
        <w:rPr>
          <w:sz w:val="28"/>
          <w:szCs w:val="28"/>
        </w:rPr>
        <w:t xml:space="preserve">ных услуг, заявитель подает в МФЦ одновременно с комплексным запросом </w:t>
      </w:r>
      <w:r w:rsidR="00E9275F" w:rsidRPr="003265E7">
        <w:rPr>
          <w:sz w:val="28"/>
          <w:szCs w:val="28"/>
        </w:rPr>
        <w:lastRenderedPageBreak/>
        <w:t>самостоятельно.</w:t>
      </w:r>
    </w:p>
    <w:p w:rsidR="00E9275F" w:rsidRPr="003265E7" w:rsidRDefault="007A6745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</w:t>
      </w:r>
      <w:r w:rsidR="00E9275F" w:rsidRPr="003265E7">
        <w:rPr>
          <w:sz w:val="28"/>
          <w:szCs w:val="28"/>
        </w:rPr>
        <w:t>Орган, предоставляющий Муниципальную услугу, не вправе: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требовать от заявителя предоставления документов и информации,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ганизаций, в соответствии с нормативными правовыми актами Российской Ф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требовать от заявителя совершения иных действий, кроме прохожд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идентификации и аутентификации в соответствии с нормативными прав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выми актами Российской Федерации, указания цели приема, а также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ствии с информацией о сроках и порядке предоставления Муниципальной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ниципальной услуги, опубликованной на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>;</w:t>
      </w:r>
    </w:p>
    <w:p w:rsidR="00E9275F" w:rsidRPr="003265E7" w:rsidRDefault="00E9275F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7) требовать при предоставлении Муниципальной услуги по экстеррит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риальному принципу от заявителя (представителя заявителя) или МФЦ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д</w:t>
      </w:r>
      <w:r w:rsidR="00CE1B50" w:rsidRPr="003265E7">
        <w:rPr>
          <w:sz w:val="28"/>
          <w:szCs w:val="28"/>
        </w:rPr>
        <w:t>окументов на бумажных носителях,</w:t>
      </w:r>
      <w:r w:rsidR="00CE1B50" w:rsidRPr="003265E7">
        <w:rPr>
          <w:color w:val="FF0000"/>
          <w:sz w:val="28"/>
          <w:szCs w:val="28"/>
        </w:rPr>
        <w:t xml:space="preserve"> </w:t>
      </w:r>
      <w:r w:rsidR="00CE1B50" w:rsidRPr="003265E7">
        <w:rPr>
          <w:color w:val="000000" w:themeColor="text1"/>
          <w:sz w:val="28"/>
          <w:szCs w:val="28"/>
        </w:rPr>
        <w:t>если иное не предусмотрено федеральным законодательством, регламентирующим предоставление муниц</w:t>
      </w:r>
      <w:r w:rsidR="00CE1B50" w:rsidRPr="003265E7">
        <w:rPr>
          <w:color w:val="000000" w:themeColor="text1"/>
          <w:sz w:val="28"/>
          <w:szCs w:val="28"/>
        </w:rPr>
        <w:t>и</w:t>
      </w:r>
      <w:r w:rsidR="00FC724B" w:rsidRPr="003265E7">
        <w:rPr>
          <w:color w:val="000000" w:themeColor="text1"/>
          <w:sz w:val="28"/>
          <w:szCs w:val="28"/>
        </w:rPr>
        <w:t>пальных услуг;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8) требовать от заявителя представления документов и информации, 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ющих случаев: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о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3265E7">
        <w:rPr>
          <w:color w:val="000000" w:themeColor="text1"/>
          <w:sz w:val="28"/>
          <w:szCs w:val="28"/>
        </w:rPr>
        <w:lastRenderedPageBreak/>
        <w:t>предоставлении муниципальной услуги и не включенных в представленный р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нее комплект документов;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в) истечение срока действия документов или изменение информации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сле первоначального отказа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3265E7" w:rsidRDefault="00FC724B" w:rsidP="007A674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г) выявление документально подтвержденного факта (признаков) ош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бочного или противоправного действия (бездействия) должностного лица орг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ренной частью 1.1 статьи 16 Федерального закона от 27 июля 2010 года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ляющего муниципальную услугу, руководителя многофункционального центра при первоначальном отказе в приеме документов, необходимых для предоста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ления муниципальной услуги, либо руководителя организации, предусмотре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ной частью 1.1 статьи 16 Федерального закона от 27 июля 2010 года № 210-ФЗ «Об организации предоставления государственных и муниципальных услуг», уведомляется заявитель, а также приносятся извинения за доставленные н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уд</w:t>
      </w:r>
      <w:r w:rsidR="00204D13" w:rsidRPr="003265E7">
        <w:rPr>
          <w:color w:val="000000" w:themeColor="text1"/>
          <w:sz w:val="28"/>
          <w:szCs w:val="28"/>
        </w:rPr>
        <w:t>обства;</w:t>
      </w:r>
    </w:p>
    <w:p w:rsidR="00204D13" w:rsidRPr="003265E7" w:rsidRDefault="00204D13" w:rsidP="00204D1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требовать от заявителя предоставления на бумажном носителе док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ментов и информации, электронные образы которых ранее были заверены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ответствии с пунктом 7.2 части 1 статьи 16 Федерального закона от 27 июля 2010 года № 210-ФЗ «Об организации предоставления государственных 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ми.</w:t>
      </w:r>
    </w:p>
    <w:p w:rsidR="00EB7A61" w:rsidRPr="003265E7" w:rsidRDefault="007A6745" w:rsidP="007A6745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2.6.</w:t>
      </w:r>
      <w:r w:rsidR="00A01F44">
        <w:rPr>
          <w:bCs/>
          <w:color w:val="000000" w:themeColor="text1"/>
          <w:sz w:val="28"/>
          <w:szCs w:val="28"/>
        </w:rPr>
        <w:t>7</w:t>
      </w:r>
      <w:r w:rsidRPr="003265E7">
        <w:rPr>
          <w:bCs/>
          <w:color w:val="000000" w:themeColor="text1"/>
          <w:sz w:val="28"/>
          <w:szCs w:val="28"/>
        </w:rPr>
        <w:t xml:space="preserve">. </w:t>
      </w:r>
      <w:r w:rsidR="00EB7A61" w:rsidRPr="003265E7">
        <w:rPr>
          <w:sz w:val="28"/>
        </w:rPr>
        <w:t>Заявитель вправе отозвать свое заявление на любой стадии ра</w:t>
      </w:r>
      <w:r w:rsidR="00EB7A61" w:rsidRPr="003265E7">
        <w:rPr>
          <w:sz w:val="28"/>
        </w:rPr>
        <w:t>с</w:t>
      </w:r>
      <w:r w:rsidR="00EB7A61" w:rsidRPr="003265E7">
        <w:rPr>
          <w:sz w:val="28"/>
        </w:rPr>
        <w:t>смотрения, согласования или подготовки документа Администрацией, обр</w:t>
      </w:r>
      <w:r w:rsidR="00EB7A61" w:rsidRPr="003265E7">
        <w:rPr>
          <w:sz w:val="28"/>
        </w:rPr>
        <w:t>а</w:t>
      </w:r>
      <w:r w:rsidR="00EB7A61" w:rsidRPr="003265E7">
        <w:rPr>
          <w:sz w:val="28"/>
        </w:rPr>
        <w:t>тившись с соответствующим заявлением в Администрацию, либо в МФЦ.</w:t>
      </w:r>
    </w:p>
    <w:p w:rsidR="007A6745" w:rsidRPr="003265E7" w:rsidRDefault="007A6745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2.6.</w:t>
      </w:r>
      <w:r w:rsidR="00A01F44">
        <w:rPr>
          <w:sz w:val="28"/>
          <w:szCs w:val="28"/>
        </w:rPr>
        <w:t>8</w:t>
      </w:r>
      <w:r w:rsidRPr="003265E7">
        <w:rPr>
          <w:sz w:val="28"/>
          <w:szCs w:val="28"/>
        </w:rPr>
        <w:t>. Предоставление Муниципальной услуги в упреждающем (проа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3265E7" w:rsidRDefault="00993C6F" w:rsidP="007A674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2.7. Исчерпывающий перечень оснований для отказа в приеме докуме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тов, необходимых для предоставления Муниципальной услуги</w:t>
      </w:r>
      <w:r w:rsidR="00300B83" w:rsidRPr="003265E7">
        <w:rPr>
          <w:sz w:val="28"/>
          <w:szCs w:val="28"/>
        </w:rPr>
        <w:t>.</w:t>
      </w:r>
    </w:p>
    <w:p w:rsidR="00D5245D" w:rsidRPr="003265E7" w:rsidRDefault="00993C6F" w:rsidP="00023BA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приеме документов может быть отказано на следующих основаниях: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</w:rPr>
      </w:pPr>
      <w:r w:rsidRPr="003265E7">
        <w:rPr>
          <w:sz w:val="28"/>
          <w:szCs w:val="28"/>
        </w:rPr>
        <w:t xml:space="preserve">заявление о предоставлении Муниципальной услуги </w:t>
      </w:r>
      <w:r w:rsidRPr="003265E7">
        <w:rPr>
          <w:sz w:val="28"/>
        </w:rPr>
        <w:t>подано в Админ</w:t>
      </w:r>
      <w:r w:rsidRPr="003265E7">
        <w:rPr>
          <w:sz w:val="28"/>
        </w:rPr>
        <w:t>и</w:t>
      </w:r>
      <w:r w:rsidRPr="003265E7">
        <w:rPr>
          <w:sz w:val="28"/>
        </w:rPr>
        <w:t>страцию, в полномочия которой не входит пред</w:t>
      </w:r>
      <w:r>
        <w:rPr>
          <w:sz w:val="28"/>
        </w:rPr>
        <w:t>оставление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неполное заполнение полей в форме заявления </w:t>
      </w:r>
      <w:r w:rsidRPr="00E338CF">
        <w:rPr>
          <w:sz w:val="28"/>
          <w:szCs w:val="28"/>
        </w:rPr>
        <w:t>(недостоверное, непр</w:t>
      </w:r>
      <w:r w:rsidRPr="00E338CF">
        <w:rPr>
          <w:sz w:val="28"/>
          <w:szCs w:val="28"/>
        </w:rPr>
        <w:t>а</w:t>
      </w:r>
      <w:r w:rsidRPr="00E338CF">
        <w:rPr>
          <w:sz w:val="28"/>
          <w:szCs w:val="28"/>
        </w:rPr>
        <w:t>вильное)</w:t>
      </w:r>
      <w:r>
        <w:rPr>
          <w:sz w:val="28"/>
          <w:szCs w:val="28"/>
        </w:rPr>
        <w:t>, в том числе в интерактивной форме заявления на ЕПГУ;</w:t>
      </w:r>
    </w:p>
    <w:p w:rsidR="00820FA8" w:rsidRPr="003265E7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представление неполного комплекта документов, необходимого для предоставления Муниципальной услуги;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>представленные заявителем документы утратили силу на момент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Муниципальной услугой (документ, удостоверяющий личность, док</w:t>
      </w:r>
      <w:r w:rsidRPr="003265E7">
        <w:rPr>
          <w:sz w:val="28"/>
        </w:rPr>
        <w:t>у</w:t>
      </w:r>
      <w:r w:rsidRPr="003265E7">
        <w:rPr>
          <w:sz w:val="28"/>
        </w:rPr>
        <w:t>мент, удостоверяющий полномочия представителя заявителя, в случае обращ</w:t>
      </w:r>
      <w:r w:rsidRPr="003265E7">
        <w:rPr>
          <w:sz w:val="28"/>
        </w:rPr>
        <w:t>е</w:t>
      </w:r>
      <w:r w:rsidRPr="003265E7">
        <w:rPr>
          <w:sz w:val="28"/>
        </w:rPr>
        <w:t>ния за предоставлением Муниципальной услуги указанным лицом);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представленные документы имеют подчистки и исправления текста, 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торые не заверены в порядке, установленном законодательством Российской Федерации;</w:t>
      </w:r>
    </w:p>
    <w:p w:rsidR="00820FA8" w:rsidRDefault="00820FA8" w:rsidP="00820FA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 xml:space="preserve">в электронном виде </w:t>
      </w:r>
      <w:r w:rsidRPr="003265E7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820FA8" w:rsidRDefault="00820FA8" w:rsidP="00C27C1B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подача </w:t>
      </w:r>
      <w:r w:rsidRPr="003265E7">
        <w:rPr>
          <w:sz w:val="28"/>
          <w:szCs w:val="28"/>
        </w:rPr>
        <w:t>заявления о предоставлении Муниципальной услуги</w:t>
      </w:r>
      <w:r w:rsidRPr="003265E7">
        <w:rPr>
          <w:sz w:val="28"/>
        </w:rPr>
        <w:t xml:space="preserve"> и докуме</w:t>
      </w:r>
      <w:r w:rsidRPr="003265E7">
        <w:rPr>
          <w:sz w:val="28"/>
        </w:rPr>
        <w:t>н</w:t>
      </w:r>
      <w:r w:rsidRPr="003265E7">
        <w:rPr>
          <w:sz w:val="28"/>
        </w:rPr>
        <w:t>тов, необходимых для предоставления Муниципальной услуги, в электронной форме с нарушением требований, установленных подпунктами 2.6.1., 2.6.2. настоящего Администрати</w:t>
      </w:r>
      <w:r>
        <w:rPr>
          <w:sz w:val="28"/>
        </w:rPr>
        <w:t>вного регламента;</w:t>
      </w:r>
    </w:p>
    <w:p w:rsidR="007E1627" w:rsidRDefault="008E3899" w:rsidP="008E3899">
      <w:pPr>
        <w:tabs>
          <w:tab w:val="left" w:pos="426"/>
        </w:tabs>
        <w:ind w:firstLine="709"/>
        <w:jc w:val="both"/>
        <w:rPr>
          <w:sz w:val="28"/>
        </w:rPr>
      </w:pPr>
      <w:r w:rsidRPr="008E3899">
        <w:rPr>
          <w:sz w:val="28"/>
        </w:rPr>
        <w:t>несоблюдение установленных статьей 11 Федерального закона</w:t>
      </w:r>
      <w:r>
        <w:rPr>
          <w:sz w:val="28"/>
        </w:rPr>
        <w:t xml:space="preserve"> </w:t>
      </w:r>
      <w:r w:rsidRPr="008E3899">
        <w:rPr>
          <w:sz w:val="28"/>
        </w:rPr>
        <w:t>от 6 апр</w:t>
      </w:r>
      <w:r w:rsidRPr="008E3899">
        <w:rPr>
          <w:sz w:val="28"/>
        </w:rPr>
        <w:t>е</w:t>
      </w:r>
      <w:r w:rsidRPr="008E3899">
        <w:rPr>
          <w:sz w:val="28"/>
        </w:rPr>
        <w:t>ля 2011 года № 63-ФЗ «Об электронной подписи» условий признания</w:t>
      </w:r>
      <w:r>
        <w:rPr>
          <w:sz w:val="28"/>
        </w:rPr>
        <w:t xml:space="preserve"> </w:t>
      </w:r>
      <w:r w:rsidRPr="008E3899">
        <w:rPr>
          <w:sz w:val="28"/>
        </w:rPr>
        <w:t>действ</w:t>
      </w:r>
      <w:r w:rsidRPr="008E3899">
        <w:rPr>
          <w:sz w:val="28"/>
        </w:rPr>
        <w:t>и</w:t>
      </w:r>
      <w:r w:rsidRPr="008E3899">
        <w:rPr>
          <w:sz w:val="28"/>
        </w:rPr>
        <w:t>тельности, усиленной квалиф</w:t>
      </w:r>
      <w:r w:rsidR="00820FA8">
        <w:rPr>
          <w:sz w:val="28"/>
        </w:rPr>
        <w:t>ицированной электронной подписи.</w:t>
      </w:r>
    </w:p>
    <w:p w:rsidR="0099559F" w:rsidRPr="003265E7" w:rsidRDefault="0099559F" w:rsidP="0099559F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жившей основанием для отказа.</w:t>
      </w:r>
    </w:p>
    <w:p w:rsidR="0099559F" w:rsidRPr="003265E7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810003">
        <w:rPr>
          <w:bCs/>
          <w:color w:val="000000" w:themeColor="text1"/>
          <w:sz w:val="28"/>
          <w:szCs w:val="28"/>
        </w:rPr>
        <w:t>щего Административного регламента, оформляется по форме согласно прил</w:t>
      </w:r>
      <w:r w:rsidRPr="00810003">
        <w:rPr>
          <w:bCs/>
          <w:color w:val="000000" w:themeColor="text1"/>
          <w:sz w:val="28"/>
          <w:szCs w:val="28"/>
        </w:rPr>
        <w:t>о</w:t>
      </w:r>
      <w:r w:rsidRPr="00810003">
        <w:rPr>
          <w:bCs/>
          <w:color w:val="000000" w:themeColor="text1"/>
          <w:sz w:val="28"/>
          <w:szCs w:val="28"/>
        </w:rPr>
        <w:t xml:space="preserve">жению </w:t>
      </w:r>
      <w:r w:rsidR="00810003" w:rsidRPr="00810003">
        <w:rPr>
          <w:bCs/>
          <w:color w:val="000000" w:themeColor="text1"/>
          <w:sz w:val="28"/>
          <w:szCs w:val="28"/>
        </w:rPr>
        <w:t>6</w:t>
      </w:r>
      <w:r w:rsidRPr="00810003">
        <w:rPr>
          <w:bCs/>
          <w:color w:val="000000" w:themeColor="text1"/>
          <w:sz w:val="28"/>
          <w:szCs w:val="28"/>
        </w:rPr>
        <w:t xml:space="preserve"> к настоящему Административному регламенту.</w:t>
      </w:r>
      <w:r w:rsidRPr="003265E7">
        <w:rPr>
          <w:bCs/>
          <w:color w:val="000000" w:themeColor="text1"/>
          <w:sz w:val="28"/>
          <w:szCs w:val="28"/>
        </w:rPr>
        <w:t xml:space="preserve"> </w:t>
      </w:r>
    </w:p>
    <w:p w:rsidR="0099559F" w:rsidRDefault="0099559F" w:rsidP="0099559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265E7">
        <w:rPr>
          <w:bCs/>
          <w:color w:val="000000" w:themeColor="text1"/>
          <w:sz w:val="28"/>
          <w:szCs w:val="28"/>
        </w:rPr>
        <w:t>Решение об отказе в приеме документов, указанных в пункте 2.6. насто</w:t>
      </w:r>
      <w:r w:rsidRPr="003265E7">
        <w:rPr>
          <w:bCs/>
          <w:color w:val="000000" w:themeColor="text1"/>
          <w:sz w:val="28"/>
          <w:szCs w:val="28"/>
        </w:rPr>
        <w:t>я</w:t>
      </w:r>
      <w:r w:rsidRPr="003265E7">
        <w:rPr>
          <w:bCs/>
          <w:color w:val="000000" w:themeColor="text1"/>
          <w:sz w:val="28"/>
          <w:szCs w:val="28"/>
        </w:rPr>
        <w:t>щего Административного регламента, направляется заявителю способом, опр</w:t>
      </w:r>
      <w:r w:rsidRPr="003265E7">
        <w:rPr>
          <w:bCs/>
          <w:color w:val="000000" w:themeColor="text1"/>
          <w:sz w:val="28"/>
          <w:szCs w:val="28"/>
        </w:rPr>
        <w:t>е</w:t>
      </w:r>
      <w:r w:rsidRPr="003265E7">
        <w:rPr>
          <w:bCs/>
          <w:color w:val="000000" w:themeColor="text1"/>
          <w:sz w:val="28"/>
          <w:szCs w:val="28"/>
        </w:rPr>
        <w:t xml:space="preserve">деленным заявителем в </w:t>
      </w:r>
      <w:r w:rsidRPr="003265E7">
        <w:rPr>
          <w:sz w:val="28"/>
        </w:rPr>
        <w:t>заявлении</w:t>
      </w:r>
      <w:r w:rsidRPr="003265E7">
        <w:rPr>
          <w:bCs/>
          <w:color w:val="000000" w:themeColor="text1"/>
          <w:sz w:val="28"/>
          <w:szCs w:val="28"/>
        </w:rPr>
        <w:t>, не позднее рабочего для, следующего за днем получения такого запроса, либо выдается в день личного обращения за получением указанного решения в МФЦ или Администрацию.</w:t>
      </w:r>
    </w:p>
    <w:p w:rsidR="005D7061" w:rsidRPr="003265E7" w:rsidRDefault="00993C6F" w:rsidP="004518D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2.8. </w:t>
      </w:r>
      <w:r w:rsidR="005D7061" w:rsidRPr="003265E7">
        <w:rPr>
          <w:sz w:val="28"/>
          <w:szCs w:val="28"/>
        </w:rPr>
        <w:t>Исчерпывающий перечень оснований для приостановления в пред</w:t>
      </w:r>
      <w:r w:rsidR="005D7061" w:rsidRPr="003265E7">
        <w:rPr>
          <w:sz w:val="28"/>
          <w:szCs w:val="28"/>
        </w:rPr>
        <w:t>о</w:t>
      </w:r>
      <w:r w:rsidR="005D7061" w:rsidRPr="003265E7">
        <w:rPr>
          <w:sz w:val="28"/>
          <w:szCs w:val="28"/>
        </w:rPr>
        <w:t>ставлении Муниципальной услуги.</w:t>
      </w:r>
    </w:p>
    <w:p w:rsidR="00820FA8" w:rsidRPr="002F5262" w:rsidRDefault="00820FA8" w:rsidP="00820FA8">
      <w:pPr>
        <w:widowControl w:val="0"/>
        <w:tabs>
          <w:tab w:val="left" w:pos="1458"/>
        </w:tabs>
        <w:autoSpaceDE w:val="0"/>
        <w:autoSpaceDN w:val="0"/>
        <w:spacing w:before="1"/>
        <w:ind w:right="-1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В </w:t>
      </w:r>
      <w:r w:rsidRPr="002F5262">
        <w:rPr>
          <w:sz w:val="28"/>
          <w:szCs w:val="22"/>
          <w:lang w:eastAsia="en-US"/>
        </w:rPr>
        <w:t xml:space="preserve">случае, если на момент поступления в </w:t>
      </w:r>
      <w:r>
        <w:rPr>
          <w:sz w:val="28"/>
          <w:szCs w:val="22"/>
          <w:lang w:eastAsia="en-US"/>
        </w:rPr>
        <w:t>Администрацию</w:t>
      </w:r>
      <w:r w:rsidRPr="002F5262">
        <w:rPr>
          <w:sz w:val="28"/>
          <w:szCs w:val="22"/>
          <w:lang w:eastAsia="en-US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нистрации</w:t>
      </w:r>
      <w:r w:rsidRPr="002F5262">
        <w:rPr>
          <w:sz w:val="28"/>
          <w:szCs w:val="22"/>
          <w:lang w:eastAsia="en-US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</w:t>
      </w:r>
      <w:r w:rsidRPr="002F5262">
        <w:rPr>
          <w:sz w:val="28"/>
          <w:szCs w:val="22"/>
          <w:lang w:eastAsia="en-US"/>
        </w:rPr>
        <w:t>о</w:t>
      </w:r>
      <w:r w:rsidRPr="002F5262">
        <w:rPr>
          <w:sz w:val="28"/>
          <w:szCs w:val="22"/>
          <w:lang w:eastAsia="en-US"/>
        </w:rPr>
        <w:t xml:space="preserve">рых предусмотрено этими схемами, частично или полностью совпадает, </w:t>
      </w:r>
      <w:r>
        <w:rPr>
          <w:sz w:val="28"/>
          <w:szCs w:val="22"/>
          <w:lang w:eastAsia="en-US"/>
        </w:rPr>
        <w:t>Адм</w:t>
      </w:r>
      <w:r>
        <w:rPr>
          <w:sz w:val="28"/>
          <w:szCs w:val="22"/>
          <w:lang w:eastAsia="en-US"/>
        </w:rPr>
        <w:t>и</w:t>
      </w:r>
      <w:r>
        <w:rPr>
          <w:sz w:val="28"/>
          <w:szCs w:val="22"/>
          <w:lang w:eastAsia="en-US"/>
        </w:rPr>
        <w:t>нистрация</w:t>
      </w:r>
      <w:r w:rsidRPr="002F5262">
        <w:rPr>
          <w:sz w:val="28"/>
          <w:szCs w:val="22"/>
          <w:lang w:eastAsia="en-US"/>
        </w:rPr>
        <w:t xml:space="preserve">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</w:t>
      </w:r>
    </w:p>
    <w:p w:rsidR="00820FA8" w:rsidRDefault="00820FA8" w:rsidP="00820FA8">
      <w:pPr>
        <w:widowControl w:val="0"/>
        <w:ind w:firstLine="709"/>
        <w:jc w:val="both"/>
        <w:rPr>
          <w:sz w:val="28"/>
          <w:szCs w:val="22"/>
          <w:lang w:eastAsia="en-US"/>
        </w:rPr>
      </w:pPr>
      <w:r w:rsidRPr="002F5262">
        <w:rPr>
          <w:sz w:val="28"/>
          <w:szCs w:val="22"/>
          <w:lang w:eastAsia="en-US"/>
        </w:rPr>
        <w:t>Рассмотрение поданного позднее заявления об утверждении схемы ра</w:t>
      </w:r>
      <w:r w:rsidRPr="002F5262">
        <w:rPr>
          <w:sz w:val="28"/>
          <w:szCs w:val="22"/>
          <w:lang w:eastAsia="en-US"/>
        </w:rPr>
        <w:t>с</w:t>
      </w:r>
      <w:r w:rsidRPr="002F5262">
        <w:rPr>
          <w:sz w:val="28"/>
          <w:szCs w:val="22"/>
          <w:lang w:eastAsia="en-US"/>
        </w:rPr>
        <w:t>положения земельного участка приостанавливается до принятия решения об утверждении ранее направленной схемы расположения земельного участка л</w:t>
      </w:r>
      <w:r w:rsidRPr="002F5262">
        <w:rPr>
          <w:sz w:val="28"/>
          <w:szCs w:val="22"/>
          <w:lang w:eastAsia="en-US"/>
        </w:rPr>
        <w:t>и</w:t>
      </w:r>
      <w:r w:rsidRPr="002F5262">
        <w:rPr>
          <w:sz w:val="28"/>
          <w:szCs w:val="22"/>
          <w:lang w:eastAsia="en-US"/>
        </w:rPr>
        <w:lastRenderedPageBreak/>
        <w:t>бо до принятия решения об отказе в утверждении ранее направленной схемы расположения земельного участка</w:t>
      </w:r>
      <w:r>
        <w:rPr>
          <w:sz w:val="28"/>
          <w:szCs w:val="22"/>
          <w:lang w:eastAsia="en-US"/>
        </w:rPr>
        <w:t>.</w:t>
      </w:r>
    </w:p>
    <w:p w:rsidR="008E3899" w:rsidRDefault="00D156C9" w:rsidP="00820FA8">
      <w:pPr>
        <w:widowControl w:val="0"/>
        <w:ind w:firstLine="709"/>
        <w:jc w:val="both"/>
        <w:rPr>
          <w:sz w:val="28"/>
          <w:szCs w:val="28"/>
        </w:rPr>
      </w:pPr>
      <w:r w:rsidRPr="00D156C9">
        <w:rPr>
          <w:sz w:val="28"/>
          <w:szCs w:val="28"/>
        </w:rPr>
        <w:t>Заявителю направляется решение о приостановлении рассмотрения зая</w:t>
      </w:r>
      <w:r w:rsidRPr="00D156C9">
        <w:rPr>
          <w:sz w:val="28"/>
          <w:szCs w:val="28"/>
        </w:rPr>
        <w:t>в</w:t>
      </w:r>
      <w:r w:rsidRPr="00D156C9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820FA8" w:rsidRPr="002F5262">
        <w:rPr>
          <w:sz w:val="28"/>
          <w:szCs w:val="22"/>
          <w:lang w:eastAsia="en-US"/>
        </w:rPr>
        <w:t xml:space="preserve">об утверждении схемы расположения земельного участка </w:t>
      </w:r>
      <w:r w:rsidRPr="00D156C9">
        <w:rPr>
          <w:sz w:val="28"/>
          <w:szCs w:val="28"/>
        </w:rPr>
        <w:t xml:space="preserve">по </w:t>
      </w:r>
      <w:r w:rsidRPr="007A1C61">
        <w:rPr>
          <w:sz w:val="28"/>
          <w:szCs w:val="28"/>
        </w:rPr>
        <w:t>форме, пр</w:t>
      </w:r>
      <w:r w:rsidRPr="007A1C61">
        <w:rPr>
          <w:sz w:val="28"/>
          <w:szCs w:val="28"/>
        </w:rPr>
        <w:t>и</w:t>
      </w:r>
      <w:r w:rsidRPr="00810003">
        <w:rPr>
          <w:sz w:val="28"/>
          <w:szCs w:val="28"/>
        </w:rPr>
        <w:t xml:space="preserve">веденной в приложении </w:t>
      </w:r>
      <w:r w:rsidR="007A1C61" w:rsidRPr="00810003">
        <w:rPr>
          <w:sz w:val="28"/>
          <w:szCs w:val="28"/>
        </w:rPr>
        <w:t>7</w:t>
      </w:r>
      <w:r w:rsidRPr="00810003">
        <w:rPr>
          <w:sz w:val="28"/>
          <w:szCs w:val="28"/>
        </w:rPr>
        <w:t xml:space="preserve"> к настоящему Административному регламенту.</w:t>
      </w:r>
    </w:p>
    <w:p w:rsidR="00D5245D" w:rsidRDefault="000D45EB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2.9. </w:t>
      </w:r>
      <w:r w:rsidR="00D5245D" w:rsidRPr="003265E7">
        <w:rPr>
          <w:sz w:val="28"/>
          <w:szCs w:val="28"/>
        </w:rPr>
        <w:t>В предоставлении Муниципальной услуги может быть отказано на следующих основаниях:</w:t>
      </w:r>
    </w:p>
    <w:p w:rsidR="00820FA8" w:rsidRDefault="00820FA8" w:rsidP="00F000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2.9.1. В случае обращения с заявлением об утверждении схемы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земельного участка на кадастровом плане территории: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ее форме, фо</w:t>
      </w:r>
      <w:r w:rsidRPr="00321923">
        <w:rPr>
          <w:sz w:val="28"/>
          <w:szCs w:val="28"/>
        </w:rPr>
        <w:t>р</w:t>
      </w:r>
      <w:r w:rsidRPr="00321923">
        <w:rPr>
          <w:sz w:val="28"/>
          <w:szCs w:val="28"/>
        </w:rPr>
        <w:t>мату или требованиям к ее подготовке, которые установлены в соответствии с пунктом 12 статьи</w:t>
      </w:r>
      <w:r>
        <w:rPr>
          <w:sz w:val="28"/>
          <w:szCs w:val="28"/>
        </w:rPr>
        <w:t xml:space="preserve"> 11.10 ЗК</w:t>
      </w:r>
      <w:r w:rsidRPr="00321923">
        <w:rPr>
          <w:sz w:val="28"/>
          <w:szCs w:val="28"/>
        </w:rPr>
        <w:t>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жением земельного участка, образуемого в соответствии с ранее принятым р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шением об утверждении схемы расположения земельного участка, срок де</w:t>
      </w:r>
      <w:r w:rsidRPr="00321923">
        <w:rPr>
          <w:sz w:val="28"/>
          <w:szCs w:val="28"/>
        </w:rPr>
        <w:t>й</w:t>
      </w:r>
      <w:r w:rsidRPr="00321923">
        <w:rPr>
          <w:sz w:val="28"/>
          <w:szCs w:val="28"/>
        </w:rPr>
        <w:t>ствия которого не истек;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 xml:space="preserve">разработка схемы расположения земельного участка с нарушением предусмотренных статьей 11.9 </w:t>
      </w:r>
      <w:r>
        <w:rPr>
          <w:sz w:val="28"/>
          <w:szCs w:val="28"/>
        </w:rPr>
        <w:t>ЗК</w:t>
      </w:r>
      <w:r w:rsidRPr="00321923">
        <w:rPr>
          <w:sz w:val="28"/>
          <w:szCs w:val="28"/>
        </w:rPr>
        <w:t xml:space="preserve"> требований к образуемым земельным учас</w:t>
      </w:r>
      <w:r w:rsidRPr="00321923">
        <w:rPr>
          <w:sz w:val="28"/>
          <w:szCs w:val="28"/>
        </w:rPr>
        <w:t>т</w:t>
      </w:r>
      <w:r w:rsidRPr="00321923">
        <w:rPr>
          <w:sz w:val="28"/>
          <w:szCs w:val="28"/>
        </w:rPr>
        <w:t>кам;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</w:t>
      </w:r>
      <w:r w:rsidRPr="00321923">
        <w:rPr>
          <w:sz w:val="28"/>
          <w:szCs w:val="28"/>
        </w:rPr>
        <w:t>е</w:t>
      </w:r>
      <w:r w:rsidRPr="00321923">
        <w:rPr>
          <w:sz w:val="28"/>
          <w:szCs w:val="28"/>
        </w:rPr>
        <w:t>нию об особо охраняемой природной территории;</w:t>
      </w:r>
    </w:p>
    <w:p w:rsidR="00321923" w:rsidRPr="00321923" w:rsidRDefault="00321923" w:rsidP="00321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</w:t>
      </w:r>
      <w:r w:rsidRPr="00321923">
        <w:rPr>
          <w:sz w:val="28"/>
          <w:szCs w:val="28"/>
        </w:rPr>
        <w:t>в</w:t>
      </w:r>
      <w:r w:rsidRPr="00321923">
        <w:rPr>
          <w:sz w:val="28"/>
          <w:szCs w:val="28"/>
        </w:rPr>
        <w:t>ленных федеральными законами;</w:t>
      </w:r>
    </w:p>
    <w:p w:rsidR="00321923" w:rsidRDefault="00321923" w:rsidP="00D60C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1923">
        <w:rPr>
          <w:sz w:val="28"/>
          <w:szCs w:val="28"/>
        </w:rPr>
        <w:t>разработка схемы расположения земельного участка, образование котор</w:t>
      </w:r>
      <w:r w:rsidRPr="00321923">
        <w:rPr>
          <w:sz w:val="28"/>
          <w:szCs w:val="28"/>
        </w:rPr>
        <w:t>о</w:t>
      </w:r>
      <w:r w:rsidRPr="00321923">
        <w:rPr>
          <w:sz w:val="28"/>
          <w:szCs w:val="28"/>
        </w:rPr>
        <w:t>го допускается исключительно в соответствии с утвержденным проектом меж</w:t>
      </w:r>
      <w:r w:rsidRPr="00321923">
        <w:rPr>
          <w:sz w:val="28"/>
          <w:szCs w:val="28"/>
        </w:rPr>
        <w:t>е</w:t>
      </w:r>
      <w:r>
        <w:rPr>
          <w:sz w:val="28"/>
          <w:szCs w:val="28"/>
        </w:rPr>
        <w:t>вания территории;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не установлено разрешенное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не отнесен к определенной категории земель;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ния или аренды;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B938FD">
        <w:rPr>
          <w:sz w:val="28"/>
          <w:szCs w:val="28"/>
        </w:rPr>
        <w:t>к</w:t>
      </w:r>
      <w:r w:rsidRPr="00B938FD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, а также случаев пр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B938FD">
        <w:rPr>
          <w:sz w:val="28"/>
          <w:szCs w:val="28"/>
        </w:rPr>
        <w:t>а</w:t>
      </w:r>
      <w:r w:rsidRPr="00B938FD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B938FD">
        <w:rPr>
          <w:sz w:val="28"/>
          <w:szCs w:val="28"/>
        </w:rPr>
        <w:t>т</w:t>
      </w:r>
      <w:r w:rsidRPr="00B938FD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на земельном участке расположены здание, сооружение, объект незаве</w:t>
      </w:r>
      <w:r w:rsidRPr="00B938FD">
        <w:rPr>
          <w:sz w:val="28"/>
          <w:szCs w:val="28"/>
        </w:rPr>
        <w:t>р</w:t>
      </w:r>
      <w:r w:rsidRPr="00B938FD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B938FD">
        <w:rPr>
          <w:sz w:val="28"/>
          <w:szCs w:val="28"/>
        </w:rPr>
        <w:t>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расположен в границах территории, в отношении к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торой заключен договор о ее комплексном развитии;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в соответствии с утвержденными документами терр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онального значения или объектов местного значения;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B938FD">
        <w:rPr>
          <w:sz w:val="28"/>
          <w:szCs w:val="28"/>
        </w:rPr>
        <w:t>у</w:t>
      </w:r>
      <w:r w:rsidRPr="00B938FD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стиционной программой;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принято решение о предварительном с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гласовании его предоставления;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B938FD" w:rsidRP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B938FD" w:rsidP="00B938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8FD">
        <w:rPr>
          <w:sz w:val="28"/>
          <w:szCs w:val="28"/>
        </w:rPr>
        <w:lastRenderedPageBreak/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B938FD">
        <w:rPr>
          <w:sz w:val="28"/>
          <w:szCs w:val="28"/>
        </w:rPr>
        <w:t>и</w:t>
      </w:r>
      <w:r w:rsidRPr="00B938FD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B938FD">
        <w:rPr>
          <w:sz w:val="28"/>
          <w:szCs w:val="28"/>
        </w:rPr>
        <w:t>о</w:t>
      </w:r>
      <w:r w:rsidRPr="00B938FD">
        <w:rPr>
          <w:sz w:val="28"/>
          <w:szCs w:val="28"/>
        </w:rPr>
        <w:t>ложен на таком земельном участке, аварийным и подлежащим сносу или р</w:t>
      </w:r>
      <w:r w:rsidRPr="00B938FD">
        <w:rPr>
          <w:sz w:val="28"/>
          <w:szCs w:val="28"/>
        </w:rPr>
        <w:t>е</w:t>
      </w:r>
      <w:r w:rsidRPr="00B938FD">
        <w:rPr>
          <w:sz w:val="28"/>
          <w:szCs w:val="28"/>
        </w:rPr>
        <w:t>конструкции.</w:t>
      </w:r>
    </w:p>
    <w:p w:rsidR="00B938FD" w:rsidRDefault="00B938FD" w:rsidP="00B938F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В случае обращения с заявлением об </w:t>
      </w:r>
      <w:r w:rsidR="0040648F">
        <w:rPr>
          <w:sz w:val="28"/>
          <w:szCs w:val="28"/>
        </w:rPr>
        <w:t>организации аукциона на пр</w:t>
      </w:r>
      <w:r w:rsidR="0040648F">
        <w:rPr>
          <w:sz w:val="28"/>
          <w:szCs w:val="28"/>
        </w:rPr>
        <w:t>а</w:t>
      </w:r>
      <w:r w:rsidR="0040648F">
        <w:rPr>
          <w:sz w:val="28"/>
          <w:szCs w:val="28"/>
        </w:rPr>
        <w:t>во оформления договора аренды или купли-продажи на земельный участок</w:t>
      </w:r>
      <w:r>
        <w:rPr>
          <w:sz w:val="28"/>
          <w:szCs w:val="28"/>
        </w:rPr>
        <w:t>: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границы земельного участка подлежат уточнению в соответствии с тр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 xml:space="preserve">бованиями Федерального закона от 13 июля 2015 г. </w:t>
      </w:r>
      <w:r>
        <w:rPr>
          <w:sz w:val="28"/>
          <w:szCs w:val="28"/>
        </w:rPr>
        <w:t>№</w:t>
      </w:r>
      <w:r w:rsidRPr="0040648F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Pr="0040648F">
        <w:rPr>
          <w:sz w:val="28"/>
          <w:szCs w:val="28"/>
        </w:rPr>
        <w:t>О госуда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ственной регистрации недвижимости</w:t>
      </w:r>
      <w:r>
        <w:rPr>
          <w:sz w:val="28"/>
          <w:szCs w:val="28"/>
        </w:rPr>
        <w:t>»</w:t>
      </w:r>
      <w:r w:rsidRPr="0040648F">
        <w:rPr>
          <w:sz w:val="28"/>
          <w:szCs w:val="28"/>
        </w:rPr>
        <w:t>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</w:t>
      </w:r>
      <w:r w:rsidRPr="00153F56">
        <w:rPr>
          <w:sz w:val="28"/>
          <w:szCs w:val="28"/>
        </w:rPr>
        <w:t>б</w:t>
      </w:r>
      <w:r w:rsidRPr="00153F56">
        <w:rPr>
          <w:sz w:val="28"/>
          <w:szCs w:val="28"/>
        </w:rPr>
        <w:t>ственность на которые не разграничена;</w:t>
      </w:r>
    </w:p>
    <w:p w:rsidR="0040648F" w:rsidRPr="00153F56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153F56">
        <w:rPr>
          <w:sz w:val="28"/>
          <w:szCs w:val="28"/>
        </w:rPr>
        <w:t>е</w:t>
      </w:r>
      <w:r w:rsidRPr="00153F56">
        <w:rPr>
          <w:sz w:val="28"/>
          <w:szCs w:val="28"/>
        </w:rPr>
        <w:t>шенного строительства, реконструкции, за исключением случаев, если в соо</w:t>
      </w:r>
      <w:r w:rsidRPr="00153F56">
        <w:rPr>
          <w:sz w:val="28"/>
          <w:szCs w:val="28"/>
        </w:rPr>
        <w:t>т</w:t>
      </w:r>
      <w:r w:rsidRPr="00153F56">
        <w:rPr>
          <w:sz w:val="28"/>
          <w:szCs w:val="28"/>
        </w:rPr>
        <w:t>ветствии с разрешенным использованием земельного участка не предусматр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F56">
        <w:rPr>
          <w:sz w:val="28"/>
          <w:szCs w:val="28"/>
        </w:rPr>
        <w:t>в отношении земельного участка отсутствует информация о возможности подключения (технологического присоединения) объектов капитального стро</w:t>
      </w:r>
      <w:r w:rsidRPr="00153F56">
        <w:rPr>
          <w:sz w:val="28"/>
          <w:szCs w:val="28"/>
        </w:rPr>
        <w:t>и</w:t>
      </w:r>
      <w:r w:rsidRPr="00153F56">
        <w:rPr>
          <w:sz w:val="28"/>
          <w:szCs w:val="28"/>
        </w:rPr>
        <w:t>тельства к сетям инженерно-технического обеспечения (за исключением сетей электроснабжения), за исключением случаев, если в соответствии с разреше</w:t>
      </w:r>
      <w:r w:rsidRPr="00153F56">
        <w:rPr>
          <w:sz w:val="28"/>
          <w:szCs w:val="28"/>
        </w:rPr>
        <w:t>н</w:t>
      </w:r>
      <w:r w:rsidRPr="00153F56">
        <w:rPr>
          <w:sz w:val="28"/>
          <w:szCs w:val="28"/>
        </w:rPr>
        <w:t>ным использованием земельного участка не предусматривается возможность строительства зданий, сооружений;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не установлено разрешенное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вание или разрешенное использование земельного участка не соответствует ц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лям использования земельного участка, указанным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полностью расположен в границах зоны с особыми условиями использования территории, установленные ограничения использ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не отнесен к определенной категории земель;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или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принадлежащие гражданам или юридическим лицам, за исключением случаев, если на земельном участке расположены сооружения (в том числе сооружения, строительство которых не завершено), размещение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допускается на основании сервитута, публичного сервитута, или объе</w:t>
      </w:r>
      <w:r w:rsidRPr="0040648F">
        <w:rPr>
          <w:sz w:val="28"/>
          <w:szCs w:val="28"/>
        </w:rPr>
        <w:t>к</w:t>
      </w:r>
      <w:r w:rsidRPr="0040648F">
        <w:rPr>
          <w:sz w:val="28"/>
          <w:szCs w:val="28"/>
        </w:rPr>
        <w:t xml:space="preserve">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, а также случаев пр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lastRenderedPageBreak/>
        <w:t>ведения аукциона на право заключения договора аренды земельного участка, если в отношении расположенных на нем здания, сооружения, объекта нез</w:t>
      </w:r>
      <w:r w:rsidRPr="0040648F">
        <w:rPr>
          <w:sz w:val="28"/>
          <w:szCs w:val="28"/>
        </w:rPr>
        <w:t>а</w:t>
      </w:r>
      <w:r w:rsidRPr="0040648F">
        <w:rPr>
          <w:sz w:val="28"/>
          <w:szCs w:val="28"/>
        </w:rPr>
        <w:t>вершенного строительства принято решение о сносе самовольной постройки либо решение о сносе самовольной постройки или ее приведении в соотве</w:t>
      </w:r>
      <w:r w:rsidRPr="0040648F">
        <w:rPr>
          <w:sz w:val="28"/>
          <w:szCs w:val="28"/>
        </w:rPr>
        <w:t>т</w:t>
      </w:r>
      <w:r w:rsidRPr="0040648F">
        <w:rPr>
          <w:sz w:val="28"/>
          <w:szCs w:val="28"/>
        </w:rPr>
        <w:t>ствие 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на земельном участке расположены здание, сооружение, объект незаве</w:t>
      </w:r>
      <w:r w:rsidRPr="0040648F">
        <w:rPr>
          <w:sz w:val="28"/>
          <w:szCs w:val="28"/>
        </w:rPr>
        <w:t>р</w:t>
      </w:r>
      <w:r w:rsidRPr="0040648F">
        <w:rPr>
          <w:sz w:val="28"/>
          <w:szCs w:val="28"/>
        </w:rPr>
        <w:t>шенного строительства, находящиеся в государственной или муниципальной собственности, и продажа или предоставление в аренду указанных здания,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оружения, объекта незавершенного строительства является предметом другого аукциона либо указанные здание, сооружение, объект незавершенного стро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тельства не продаются или не передаются в аренду на этом аукционе одновр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менно с земельным участком, за исключением случаев, если на земельном участке расположены сооружения (в том числе сооружения, строительство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торых не завершено), размещение которых допускается на основании сервит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 xml:space="preserve">та, публичного сервитута, или объекты, размещенные в соответствии со статьей 39.36 </w:t>
      </w:r>
      <w:r>
        <w:rPr>
          <w:sz w:val="28"/>
          <w:szCs w:val="28"/>
        </w:rPr>
        <w:t>ЗК РФ</w:t>
      </w:r>
      <w:r w:rsidRPr="0040648F">
        <w:rPr>
          <w:sz w:val="28"/>
          <w:szCs w:val="28"/>
        </w:rPr>
        <w:t>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ограничен в обороте, за исключением случая провед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аукциона на право заключения договора аренды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зарезервирован для государственных или муниц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пальных нужд, за исключением случая проведения аукциона на право заключ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ния договора аренды земельного участка на срок, не превышающий срока р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зервирования земельного участка;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расположен в границах территории, в отношении к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торой заключен договор о ее комплексном развитии;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в соответствии с утвержденными документами терр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ториального планирования и (или) документацией по планировке территории предназначен для размещения объектов федерального значения, объектов рег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онального значения или объектов местного значения;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</w:t>
      </w:r>
      <w:r w:rsidRPr="0040648F">
        <w:rPr>
          <w:sz w:val="28"/>
          <w:szCs w:val="28"/>
        </w:rPr>
        <w:t>у</w:t>
      </w:r>
      <w:r w:rsidRPr="0040648F">
        <w:rPr>
          <w:sz w:val="28"/>
          <w:szCs w:val="28"/>
        </w:rPr>
        <w:t>дарственной программой субъекта Российской Федерации или адресной инв</w:t>
      </w:r>
      <w:r w:rsidRPr="0040648F">
        <w:rPr>
          <w:sz w:val="28"/>
          <w:szCs w:val="28"/>
        </w:rPr>
        <w:t>е</w:t>
      </w:r>
      <w:r w:rsidRPr="0040648F">
        <w:rPr>
          <w:sz w:val="28"/>
          <w:szCs w:val="28"/>
        </w:rPr>
        <w:t>стиционной программой;</w:t>
      </w:r>
    </w:p>
    <w:p w:rsidR="001055D3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принято решение о предварительном с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гласовании его предоставления;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тельном согласовании предоставления такого земельного участка или решение об отказе в его предоставлении;</w:t>
      </w:r>
    </w:p>
    <w:p w:rsidR="0040648F" w:rsidRPr="0040648F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lastRenderedPageBreak/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B938FD" w:rsidRDefault="0040648F" w:rsidP="004064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648F">
        <w:rPr>
          <w:sz w:val="28"/>
          <w:szCs w:val="28"/>
        </w:rPr>
        <w:t>земельный участок изъят для государственных или муниципальных нужд, за исключением земельных участков, изъятых для государственных или мун</w:t>
      </w:r>
      <w:r w:rsidRPr="0040648F">
        <w:rPr>
          <w:sz w:val="28"/>
          <w:szCs w:val="28"/>
        </w:rPr>
        <w:t>и</w:t>
      </w:r>
      <w:r w:rsidRPr="0040648F">
        <w:rPr>
          <w:sz w:val="28"/>
          <w:szCs w:val="28"/>
        </w:rPr>
        <w:t>ципальных нужд в связи с признанием многоквартирного дома, который расп</w:t>
      </w:r>
      <w:r w:rsidRPr="0040648F">
        <w:rPr>
          <w:sz w:val="28"/>
          <w:szCs w:val="28"/>
        </w:rPr>
        <w:t>о</w:t>
      </w:r>
      <w:r w:rsidRPr="0040648F">
        <w:rPr>
          <w:sz w:val="28"/>
          <w:szCs w:val="28"/>
        </w:rPr>
        <w:t>ложен на таком земельном участке, аварийным и подлежащим сносу или р</w:t>
      </w:r>
      <w:r w:rsidRPr="0040648F">
        <w:rPr>
          <w:sz w:val="28"/>
          <w:szCs w:val="28"/>
        </w:rPr>
        <w:t>е</w:t>
      </w:r>
      <w:r w:rsidR="00153F56">
        <w:rPr>
          <w:sz w:val="28"/>
          <w:szCs w:val="28"/>
        </w:rPr>
        <w:t>конструкции;</w:t>
      </w:r>
    </w:p>
    <w:p w:rsidR="00153F56" w:rsidRDefault="00E2044E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соблюдение установленных </w:t>
      </w:r>
      <w:r w:rsidR="005E73DF" w:rsidRPr="00153F56">
        <w:rPr>
          <w:sz w:val="28"/>
          <w:szCs w:val="28"/>
        </w:rPr>
        <w:t xml:space="preserve">пунктом 10 статьи 39.11 </w:t>
      </w:r>
      <w:r w:rsidR="005E73DF">
        <w:rPr>
          <w:sz w:val="28"/>
          <w:szCs w:val="28"/>
        </w:rPr>
        <w:t>ЗК РФ</w:t>
      </w:r>
      <w:r w:rsidR="005E73DF" w:rsidRPr="00153F56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к участникам аукциона</w:t>
      </w:r>
      <w:r w:rsidR="00C74B94">
        <w:rPr>
          <w:sz w:val="28"/>
          <w:szCs w:val="28"/>
        </w:rPr>
        <w:t>;</w:t>
      </w:r>
    </w:p>
    <w:p w:rsidR="00C74B94" w:rsidRDefault="00C74B94" w:rsidP="00153F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3BE1">
        <w:rPr>
          <w:sz w:val="28"/>
          <w:szCs w:val="28"/>
        </w:rPr>
        <w:t>предельные (минимальные и</w:t>
      </w:r>
      <w:r>
        <w:rPr>
          <w:sz w:val="28"/>
          <w:szCs w:val="28"/>
        </w:rPr>
        <w:t>ли</w:t>
      </w:r>
      <w:r w:rsidRPr="00CE3BE1">
        <w:rPr>
          <w:sz w:val="28"/>
          <w:szCs w:val="28"/>
        </w:rPr>
        <w:t xml:space="preserve"> максимальные) размеры земельного участка не соответствуют нормам, установленным законом Краснодарского края от 5 ноября 2002 г. № 532-КЗ «Об основах регулирования земельных о</w:t>
      </w:r>
      <w:r w:rsidRPr="00CE3BE1">
        <w:rPr>
          <w:sz w:val="28"/>
          <w:szCs w:val="28"/>
        </w:rPr>
        <w:t>т</w:t>
      </w:r>
      <w:r w:rsidRPr="00CE3BE1">
        <w:rPr>
          <w:sz w:val="28"/>
          <w:szCs w:val="28"/>
        </w:rPr>
        <w:t>ношений в Краснодарском крае»</w:t>
      </w:r>
      <w:r>
        <w:rPr>
          <w:sz w:val="28"/>
          <w:szCs w:val="28"/>
        </w:rPr>
        <w:t>.</w:t>
      </w:r>
    </w:p>
    <w:p w:rsidR="00801372" w:rsidRPr="003265E7" w:rsidRDefault="00801372" w:rsidP="007907E6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Отказ в предоставлении Муниципальной услуги не препятствует повто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ному обращению после устранения причины, послужившей основанием для 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каза.</w:t>
      </w:r>
    </w:p>
    <w:p w:rsidR="000D45EB" w:rsidRPr="003265E7" w:rsidRDefault="000D45EB" w:rsidP="00F00028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val="x-none" w:eastAsia="ar-SA"/>
        </w:rPr>
        <w:t>2.</w:t>
      </w:r>
      <w:r w:rsidRPr="003265E7">
        <w:rPr>
          <w:sz w:val="28"/>
          <w:szCs w:val="28"/>
          <w:lang w:eastAsia="ar-SA"/>
        </w:rPr>
        <w:t>10</w:t>
      </w:r>
      <w:r w:rsidRPr="003265E7">
        <w:rPr>
          <w:sz w:val="28"/>
          <w:szCs w:val="28"/>
          <w:lang w:val="x-none" w:eastAsia="ar-SA"/>
        </w:rPr>
        <w:t>. Перечень услуг, которые являются необходимыми и обязательными для предоставления Муниципальной услуги.</w:t>
      </w:r>
    </w:p>
    <w:p w:rsidR="00CC3FC7" w:rsidRPr="003265E7" w:rsidRDefault="00CC3FC7" w:rsidP="00F0002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Услуги, необходимые и обязательные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ной услуги, отсутствуют.</w:t>
      </w:r>
    </w:p>
    <w:p w:rsidR="000D45EB" w:rsidRPr="003265E7" w:rsidRDefault="000D45EB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rFonts w:eastAsia="Arial"/>
          <w:sz w:val="28"/>
          <w:szCs w:val="28"/>
          <w:lang w:eastAsia="ar-SA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3265E7">
        <w:rPr>
          <w:rFonts w:eastAsia="Arial"/>
          <w:sz w:val="28"/>
          <w:szCs w:val="28"/>
          <w:lang w:eastAsia="ar-SA"/>
        </w:rPr>
        <w:t>м</w:t>
      </w:r>
      <w:r w:rsidRPr="003265E7">
        <w:rPr>
          <w:rFonts w:eastAsia="Arial"/>
          <w:sz w:val="28"/>
          <w:szCs w:val="28"/>
          <w:lang w:eastAsia="ar-SA"/>
        </w:rPr>
        <w:t>униципальной услуги.</w:t>
      </w:r>
    </w:p>
    <w:p w:rsidR="002A2B82" w:rsidRPr="003265E7" w:rsidRDefault="002A2B82" w:rsidP="00B62D78">
      <w:pPr>
        <w:ind w:firstLine="709"/>
        <w:jc w:val="both"/>
        <w:rPr>
          <w:rFonts w:eastAsia="Arial"/>
          <w:sz w:val="28"/>
          <w:szCs w:val="28"/>
          <w:lang w:eastAsia="ar-SA"/>
        </w:rPr>
      </w:pPr>
      <w:r w:rsidRPr="003265E7">
        <w:rPr>
          <w:color w:val="000000" w:themeColor="text1"/>
          <w:sz w:val="28"/>
          <w:szCs w:val="28"/>
        </w:rPr>
        <w:t>Государственная пошлина или иная плата за предоставление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не взимается.</w:t>
      </w:r>
    </w:p>
    <w:p w:rsidR="00CE0BB8" w:rsidRPr="003265E7" w:rsidRDefault="00CE0BB8" w:rsidP="00B62D78">
      <w:pPr>
        <w:widowControl w:val="0"/>
        <w:tabs>
          <w:tab w:val="left" w:pos="567"/>
          <w:tab w:val="left" w:pos="709"/>
          <w:tab w:val="left" w:pos="14040"/>
        </w:tabs>
        <w:autoSpaceDE w:val="0"/>
        <w:ind w:firstLine="709"/>
        <w:jc w:val="both"/>
        <w:rPr>
          <w:sz w:val="28"/>
          <w:szCs w:val="28"/>
          <w:shd w:val="clear" w:color="auto" w:fill="FFFFFF"/>
          <w:lang w:eastAsia="ar-SA"/>
        </w:rPr>
      </w:pPr>
      <w:r w:rsidRPr="003265E7">
        <w:rPr>
          <w:kern w:val="1"/>
          <w:sz w:val="28"/>
          <w:szCs w:val="28"/>
          <w:shd w:val="clear" w:color="auto" w:fill="FFFFFF"/>
          <w:lang w:eastAsia="ar-SA"/>
        </w:rPr>
        <w:t>2.12. Максимальный срок ожидания в очереди при подаче запроса о предоставлении Муниципальной услуги, услуги</w:t>
      </w:r>
      <w:r w:rsidR="004E25D0" w:rsidRPr="003265E7">
        <w:rPr>
          <w:kern w:val="1"/>
          <w:sz w:val="28"/>
          <w:szCs w:val="28"/>
          <w:shd w:val="clear" w:color="auto" w:fill="FFFFFF"/>
          <w:lang w:eastAsia="ar-SA"/>
        </w:rPr>
        <w:t>,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 xml:space="preserve"> </w:t>
      </w:r>
      <w:r w:rsidR="004E25D0" w:rsidRPr="003265E7">
        <w:rPr>
          <w:sz w:val="28"/>
          <w:szCs w:val="28"/>
        </w:rPr>
        <w:t>предоставляемой организац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ей</w:t>
      </w:r>
      <w:r w:rsidRPr="003265E7">
        <w:rPr>
          <w:kern w:val="1"/>
          <w:sz w:val="28"/>
          <w:szCs w:val="28"/>
          <w:shd w:val="clear" w:color="auto" w:fill="FFFFFF"/>
          <w:lang w:eastAsia="ar-SA"/>
        </w:rPr>
        <w:t>, участвующей в предоставлении Муниципальной услуги, и при получении результата предоставления таких услуг</w:t>
      </w:r>
      <w:r w:rsidRPr="003265E7">
        <w:rPr>
          <w:sz w:val="28"/>
          <w:szCs w:val="28"/>
          <w:shd w:val="clear" w:color="auto" w:fill="FFFFFF"/>
          <w:lang w:eastAsia="ar-SA"/>
        </w:rPr>
        <w:t>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3265E7" w:rsidRDefault="00CE0BB8" w:rsidP="00B62D7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3265E7">
        <w:rPr>
          <w:rFonts w:cs="Arial"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</w:rPr>
        <w:t xml:space="preserve">2.13. </w:t>
      </w:r>
      <w:r w:rsidR="004E25D0" w:rsidRPr="003265E7">
        <w:rPr>
          <w:sz w:val="28"/>
        </w:rPr>
        <w:t>С</w:t>
      </w:r>
      <w:r w:rsidR="004E25D0" w:rsidRPr="003265E7">
        <w:rPr>
          <w:sz w:val="28"/>
          <w:szCs w:val="28"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065BA3" w:rsidRPr="003265E7" w:rsidRDefault="008E6283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 основании Соглашения о взаимодействии п</w:t>
      </w:r>
      <w:r w:rsidR="00CE0BB8" w:rsidRPr="003265E7">
        <w:rPr>
          <w:sz w:val="28"/>
          <w:szCs w:val="28"/>
        </w:rPr>
        <w:t>ри поступлении (подачи) заявления</w:t>
      </w:r>
      <w:r w:rsidR="00B23DB6" w:rsidRPr="003265E7">
        <w:rPr>
          <w:sz w:val="28"/>
          <w:szCs w:val="28"/>
        </w:rPr>
        <w:t xml:space="preserve"> </w:t>
      </w:r>
      <w:r w:rsidR="00CE0BB8" w:rsidRPr="003265E7">
        <w:rPr>
          <w:sz w:val="28"/>
          <w:szCs w:val="28"/>
        </w:rPr>
        <w:t>в МФЦ, специалист МФЦ регистрирует его в электронной базе да</w:t>
      </w:r>
      <w:r w:rsidR="00CE0BB8" w:rsidRPr="003265E7">
        <w:rPr>
          <w:sz w:val="28"/>
          <w:szCs w:val="28"/>
        </w:rPr>
        <w:t>н</w:t>
      </w:r>
      <w:r w:rsidR="00CE0BB8" w:rsidRPr="003265E7">
        <w:rPr>
          <w:sz w:val="28"/>
          <w:szCs w:val="28"/>
        </w:rPr>
        <w:t xml:space="preserve">ных и передает в </w:t>
      </w:r>
      <w:r w:rsidR="006E19DC">
        <w:rPr>
          <w:sz w:val="28"/>
          <w:szCs w:val="28"/>
        </w:rPr>
        <w:t>Администрацию</w:t>
      </w:r>
      <w:r w:rsidR="00CE0BB8" w:rsidRPr="003265E7">
        <w:rPr>
          <w:sz w:val="28"/>
          <w:szCs w:val="28"/>
        </w:rPr>
        <w:t xml:space="preserve"> </w:t>
      </w:r>
      <w:r w:rsidR="00EB7A61" w:rsidRPr="003265E7">
        <w:rPr>
          <w:color w:val="000000" w:themeColor="text1"/>
          <w:sz w:val="28"/>
          <w:szCs w:val="28"/>
        </w:rPr>
        <w:t xml:space="preserve">с использованием информационно-телекоммуникационных технологий по защищенным каналам связи. </w:t>
      </w:r>
    </w:p>
    <w:p w:rsidR="00631127" w:rsidRPr="003265E7" w:rsidRDefault="00631127" w:rsidP="00065BA3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567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случае, если для получения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запросе, требуются сведения, документы и (или) информация, кот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 xml:space="preserve">рые могут быть получены МФЦ только по результатам предоставления иных указанных в комплексном запросе государственных и (или) муниципальных </w:t>
      </w:r>
      <w:r w:rsidRPr="003265E7">
        <w:rPr>
          <w:color w:val="000000"/>
          <w:kern w:val="1"/>
          <w:sz w:val="28"/>
          <w:szCs w:val="28"/>
        </w:rPr>
        <w:lastRenderedPageBreak/>
        <w:t>услуг, направление заявлений и документов в Администрацию осуществляется МФЦ не позднее одного рабочего дня, следующего за днем получения МФЦ т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Админ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страцией.</w:t>
      </w:r>
    </w:p>
    <w:p w:rsidR="00B62D78" w:rsidRPr="003265E7" w:rsidRDefault="00B62D78" w:rsidP="00B62D78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страция заявления, поступившего в Администрацию после 16.00 или в выхо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(нерабочий или праздничный) день, осуществляется в первый за ним раб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чий день. При регистрации заявлению присваивается соответствующий вход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3265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щий номер.</w:t>
      </w:r>
    </w:p>
    <w:p w:rsidR="004E25D0" w:rsidRPr="003265E7" w:rsidRDefault="00CE0BB8" w:rsidP="00B62D78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3265E7">
        <w:rPr>
          <w:sz w:val="28"/>
          <w:szCs w:val="28"/>
        </w:rPr>
        <w:t xml:space="preserve">2.14. </w:t>
      </w:r>
      <w:r w:rsidRPr="003265E7">
        <w:rPr>
          <w:sz w:val="28"/>
          <w:szCs w:val="28"/>
          <w:lang w:bidi="ru-RU"/>
        </w:rPr>
        <w:t>Т</w:t>
      </w:r>
      <w:r w:rsidR="004E25D0" w:rsidRPr="003265E7">
        <w:rPr>
          <w:sz w:val="28"/>
          <w:szCs w:val="28"/>
        </w:rPr>
        <w:t>ребования к помещениям, в которых предоставляется Муниц</w:t>
      </w:r>
      <w:r w:rsidR="004E25D0" w:rsidRPr="003265E7">
        <w:rPr>
          <w:sz w:val="28"/>
          <w:szCs w:val="28"/>
        </w:rPr>
        <w:t>и</w:t>
      </w:r>
      <w:r w:rsidR="004E25D0" w:rsidRPr="003265E7">
        <w:rPr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3265E7">
        <w:rPr>
          <w:sz w:val="28"/>
          <w:szCs w:val="28"/>
        </w:rPr>
        <w:t>в</w:t>
      </w:r>
      <w:r w:rsidR="004E25D0" w:rsidRPr="003265E7">
        <w:rPr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3265E7">
        <w:rPr>
          <w:sz w:val="28"/>
          <w:szCs w:val="28"/>
        </w:rPr>
        <w:t>а</w:t>
      </w:r>
      <w:r w:rsidR="004E25D0" w:rsidRPr="003265E7">
        <w:rPr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3265E7">
        <w:rPr>
          <w:sz w:val="28"/>
          <w:szCs w:val="28"/>
        </w:rPr>
        <w:t>т</w:t>
      </w:r>
      <w:r w:rsidR="004E25D0" w:rsidRPr="003265E7">
        <w:rPr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3265E7">
        <w:rPr>
          <w:sz w:val="28"/>
          <w:szCs w:val="28"/>
        </w:rPr>
        <w:t>н</w:t>
      </w:r>
      <w:r w:rsidR="004E25D0" w:rsidRPr="003265E7">
        <w:rPr>
          <w:sz w:val="28"/>
          <w:szCs w:val="28"/>
        </w:rPr>
        <w:t>валидов.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2.14.1. Приём граждан для предоставления услуги осуществляется в сп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циально выделенном для этих целей помещении. Помещения, в которых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3265E7" w:rsidRDefault="00CE0BB8" w:rsidP="00B62D78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3265E7">
        <w:rPr>
          <w:bCs/>
          <w:sz w:val="28"/>
          <w:szCs w:val="28"/>
        </w:rPr>
        <w:t>ю</w:t>
      </w:r>
      <w:r w:rsidRPr="003265E7">
        <w:rPr>
          <w:bCs/>
          <w:sz w:val="28"/>
          <w:szCs w:val="28"/>
        </w:rPr>
        <w:t>щих Муниципальную услугу.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>Для ожидания заявителями приема, заполнения необходимых для пол</w:t>
      </w:r>
      <w:r w:rsidRPr="003265E7">
        <w:rPr>
          <w:bCs/>
          <w:sz w:val="28"/>
          <w:szCs w:val="28"/>
        </w:rPr>
        <w:t>у</w:t>
      </w:r>
      <w:r w:rsidRPr="003265E7">
        <w:rPr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3265E7">
        <w:rPr>
          <w:sz w:val="28"/>
          <w:szCs w:val="28"/>
        </w:rPr>
        <w:t>МФЦ</w:t>
      </w:r>
      <w:r w:rsidRPr="003265E7">
        <w:rPr>
          <w:bCs/>
          <w:sz w:val="28"/>
          <w:szCs w:val="28"/>
        </w:rPr>
        <w:t>, о</w:t>
      </w:r>
      <w:r w:rsidRPr="003265E7">
        <w:rPr>
          <w:bCs/>
          <w:sz w:val="28"/>
          <w:szCs w:val="28"/>
        </w:rPr>
        <w:t>т</w:t>
      </w:r>
      <w:r w:rsidRPr="003265E7">
        <w:rPr>
          <w:bCs/>
          <w:sz w:val="28"/>
          <w:szCs w:val="28"/>
        </w:rPr>
        <w:t>водятся места, оборудованные стульями, столами (стойками) для возможности оформления документов, обеспечиваются ручками, бланками документов. К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3265E7">
        <w:rPr>
          <w:bCs/>
          <w:sz w:val="28"/>
          <w:szCs w:val="28"/>
        </w:rPr>
        <w:t>з</w:t>
      </w:r>
      <w:r w:rsidRPr="003265E7">
        <w:rPr>
          <w:bCs/>
          <w:sz w:val="28"/>
          <w:szCs w:val="28"/>
        </w:rPr>
        <w:t>можности их размещения в помещении.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bCs/>
          <w:sz w:val="28"/>
          <w:szCs w:val="28"/>
        </w:rPr>
        <w:t xml:space="preserve">2.14.3. 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Рабочее место </w:t>
      </w:r>
      <w:r w:rsidR="00D6389F" w:rsidRPr="003265E7">
        <w:rPr>
          <w:bCs/>
          <w:sz w:val="28"/>
          <w:szCs w:val="28"/>
        </w:rPr>
        <w:t>специалиста</w:t>
      </w:r>
      <w:r w:rsidR="00D6389F" w:rsidRPr="003265E7">
        <w:rPr>
          <w:color w:val="000000" w:themeColor="text1"/>
          <w:kern w:val="1"/>
          <w:sz w:val="28"/>
          <w:szCs w:val="28"/>
        </w:rPr>
        <w:t xml:space="preserve"> и работника МФЦ оборудуется перс</w:t>
      </w:r>
      <w:r w:rsidR="00D6389F" w:rsidRPr="003265E7">
        <w:rPr>
          <w:color w:val="000000" w:themeColor="text1"/>
          <w:kern w:val="1"/>
          <w:sz w:val="28"/>
          <w:szCs w:val="28"/>
        </w:rPr>
        <w:t>о</w:t>
      </w:r>
      <w:r w:rsidR="00D6389F" w:rsidRPr="003265E7">
        <w:rPr>
          <w:color w:val="000000" w:themeColor="text1"/>
          <w:kern w:val="1"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3265E7">
        <w:rPr>
          <w:color w:val="000000" w:themeColor="text1"/>
          <w:kern w:val="1"/>
          <w:sz w:val="28"/>
          <w:szCs w:val="28"/>
        </w:rPr>
        <w:t>н</w:t>
      </w:r>
      <w:r w:rsidR="00D6389F" w:rsidRPr="003265E7">
        <w:rPr>
          <w:color w:val="000000" w:themeColor="text1"/>
          <w:kern w:val="1"/>
          <w:sz w:val="28"/>
          <w:szCs w:val="28"/>
        </w:rPr>
        <w:t>ным системам, печатающим и сканирующим устройствами.</w:t>
      </w:r>
    </w:p>
    <w:p w:rsidR="00BB0C59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2.14.4. Помещение оборудуется входом для свободного доступа граждан в помещение. </w:t>
      </w:r>
    </w:p>
    <w:p w:rsidR="00BB0C59" w:rsidRPr="003265E7" w:rsidRDefault="00CE0BB8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3265E7">
        <w:rPr>
          <w:sz w:val="28"/>
          <w:szCs w:val="28"/>
        </w:rPr>
        <w:t xml:space="preserve">ии: наименование и режим работы, </w:t>
      </w:r>
      <w:r w:rsidR="00BB0C59" w:rsidRPr="003265E7">
        <w:rPr>
          <w:color w:val="000000" w:themeColor="text1"/>
          <w:sz w:val="28"/>
          <w:szCs w:val="28"/>
        </w:rPr>
        <w:t>а также удо</w:t>
      </w:r>
      <w:r w:rsidR="00BB0C59" w:rsidRPr="003265E7">
        <w:rPr>
          <w:color w:val="000000" w:themeColor="text1"/>
          <w:sz w:val="28"/>
          <w:szCs w:val="28"/>
        </w:rPr>
        <w:t>б</w:t>
      </w:r>
      <w:r w:rsidR="00BB0C59" w:rsidRPr="003265E7">
        <w:rPr>
          <w:color w:val="000000" w:themeColor="text1"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условия для беспрепятственного доступа к объекту, на котором организ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3265E7">
        <w:rPr>
          <w:color w:val="000000" w:themeColor="text1"/>
          <w:sz w:val="28"/>
          <w:szCs w:val="28"/>
        </w:rPr>
        <w:t>ь</w:t>
      </w:r>
      <w:r w:rsidRPr="003265E7">
        <w:rPr>
          <w:color w:val="000000" w:themeColor="text1"/>
          <w:sz w:val="28"/>
          <w:szCs w:val="28"/>
        </w:rPr>
        <w:t>зованием кресла-коляски;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сопровождение инвалидов, имеющих стойкие расстройства функции зр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надлежащее размещение оборудования и носителей информации, необх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3265E7" w:rsidRDefault="00BB0C59" w:rsidP="00B62D7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дублирование необходимой для инвалидов звуковой и зрительной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формации, а также надписей, знаков и иной текстовой и графической информ</w:t>
      </w:r>
      <w:r w:rsidRPr="003265E7">
        <w:rPr>
          <w:color w:val="000000" w:themeColor="text1"/>
          <w:sz w:val="28"/>
          <w:szCs w:val="28"/>
        </w:rPr>
        <w:t>а</w:t>
      </w:r>
      <w:r w:rsidR="00F17C1C" w:rsidRPr="003265E7">
        <w:rPr>
          <w:color w:val="000000" w:themeColor="text1"/>
          <w:sz w:val="28"/>
          <w:szCs w:val="28"/>
        </w:rPr>
        <w:t xml:space="preserve">ции </w:t>
      </w:r>
      <w:r w:rsidRPr="003265E7">
        <w:rPr>
          <w:color w:val="000000" w:themeColor="text1"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3265E7" w:rsidRDefault="00BB0C59" w:rsidP="00B62D78">
      <w:pPr>
        <w:ind w:firstLine="709"/>
        <w:jc w:val="both"/>
        <w:rPr>
          <w:sz w:val="28"/>
        </w:rPr>
      </w:pPr>
      <w:r w:rsidRPr="003265E7">
        <w:rPr>
          <w:sz w:val="28"/>
        </w:rPr>
        <w:t>допуск на объект, на котором организовано предоставление услуг, соб</w:t>
      </w:r>
      <w:r w:rsidRPr="003265E7">
        <w:rPr>
          <w:sz w:val="28"/>
        </w:rPr>
        <w:t>а</w:t>
      </w:r>
      <w:r w:rsidRPr="003265E7">
        <w:rPr>
          <w:sz w:val="28"/>
        </w:rPr>
        <w:t>ки-проводника при наличии документа, подтверждающего ее специальное об</w:t>
      </w:r>
      <w:r w:rsidRPr="003265E7">
        <w:rPr>
          <w:sz w:val="28"/>
        </w:rPr>
        <w:t>у</w:t>
      </w:r>
      <w:r w:rsidRPr="003265E7">
        <w:rPr>
          <w:sz w:val="28"/>
        </w:rPr>
        <w:t xml:space="preserve">чение и выдаваемого </w:t>
      </w:r>
      <w:r w:rsidR="00F17C1C" w:rsidRPr="003265E7">
        <w:rPr>
          <w:sz w:val="28"/>
        </w:rPr>
        <w:t>по форме и в порядке, которые определяются федерал</w:t>
      </w:r>
      <w:r w:rsidR="00F17C1C" w:rsidRPr="003265E7">
        <w:rPr>
          <w:sz w:val="28"/>
        </w:rPr>
        <w:t>ь</w:t>
      </w:r>
      <w:r w:rsidR="00F17C1C" w:rsidRPr="003265E7">
        <w:rPr>
          <w:sz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3265E7">
        <w:rPr>
          <w:sz w:val="28"/>
        </w:rPr>
        <w:t>а</w:t>
      </w:r>
      <w:r w:rsidR="00F17C1C" w:rsidRPr="003265E7">
        <w:rPr>
          <w:sz w:val="28"/>
        </w:rPr>
        <w:t>нию в сфере социальной защиты населения;</w:t>
      </w:r>
    </w:p>
    <w:p w:rsidR="00BB0C59" w:rsidRPr="003265E7" w:rsidRDefault="00BB0C59" w:rsidP="00B62D78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оказание работниками органа (</w:t>
      </w:r>
      <w:r w:rsidR="00F17C1C" w:rsidRPr="003265E7">
        <w:rPr>
          <w:color w:val="000000" w:themeColor="text1"/>
          <w:sz w:val="28"/>
          <w:szCs w:val="28"/>
        </w:rPr>
        <w:t>организации</w:t>
      </w:r>
      <w:r w:rsidRPr="003265E7">
        <w:rPr>
          <w:color w:val="000000" w:themeColor="text1"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 xml:space="preserve">нию ими услуг наравне с другими </w:t>
      </w:r>
      <w:r w:rsidR="00F17C1C" w:rsidRPr="003265E7">
        <w:rPr>
          <w:color w:val="000000" w:themeColor="text1"/>
          <w:sz w:val="28"/>
          <w:szCs w:val="28"/>
        </w:rPr>
        <w:t>лицами</w:t>
      </w:r>
      <w:r w:rsidRPr="003265E7">
        <w:rPr>
          <w:color w:val="000000" w:themeColor="text1"/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2.14.5. </w:t>
      </w:r>
      <w:r w:rsidR="00631127" w:rsidRPr="003265E7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3265E7">
        <w:rPr>
          <w:sz w:val="28"/>
          <w:szCs w:val="28"/>
        </w:rPr>
        <w:t>е</w:t>
      </w:r>
      <w:r w:rsidR="00631127" w:rsidRPr="003265E7">
        <w:rPr>
          <w:sz w:val="28"/>
          <w:szCs w:val="28"/>
        </w:rPr>
        <w:t xml:space="preserve">лей, а также на </w:t>
      </w:r>
      <w:r w:rsidR="005B0BB8" w:rsidRPr="003265E7">
        <w:rPr>
          <w:sz w:val="28"/>
          <w:szCs w:val="28"/>
        </w:rPr>
        <w:t>ЕПГУ, РПГУ</w:t>
      </w:r>
      <w:r w:rsidR="00631127" w:rsidRPr="003265E7">
        <w:rPr>
          <w:sz w:val="28"/>
          <w:szCs w:val="28"/>
        </w:rPr>
        <w:t>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размещаются на видном, доступном месте.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Оформление информационных листов осуществляется удобным для чт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шрифтом – </w:t>
      </w:r>
      <w:r w:rsidRPr="003265E7">
        <w:rPr>
          <w:sz w:val="28"/>
          <w:szCs w:val="28"/>
          <w:lang w:val="en-US"/>
        </w:rPr>
        <w:t>Times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New</w:t>
      </w:r>
      <w:r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  <w:lang w:val="en-US"/>
        </w:rPr>
        <w:t>Roman</w:t>
      </w:r>
      <w:r w:rsidRPr="003265E7">
        <w:rPr>
          <w:sz w:val="28"/>
          <w:szCs w:val="28"/>
        </w:rPr>
        <w:t xml:space="preserve">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</w:t>
      </w:r>
      <w:r w:rsidRPr="003265E7">
        <w:rPr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 xml:space="preserve">разцов заявлений на </w:t>
      </w:r>
      <w:r w:rsidR="00C7036A" w:rsidRPr="003265E7">
        <w:rPr>
          <w:sz w:val="28"/>
          <w:szCs w:val="28"/>
        </w:rPr>
        <w:t>поручение Муниципальной услуги</w:t>
      </w:r>
      <w:r w:rsidRPr="003265E7">
        <w:rPr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Информационные стенды должны содержать актуальную и исчерпыва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работников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ботников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о режиме работы, о телефонных номерах </w:t>
      </w:r>
      <w:r w:rsidR="006E19DC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 xml:space="preserve"> и другой информации, а также форм заявлений с образцами их заполнения.</w:t>
      </w:r>
    </w:p>
    <w:p w:rsidR="00204D13" w:rsidRPr="003265E7" w:rsidRDefault="00CE0BB8" w:rsidP="00204D1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2.14.6. </w:t>
      </w:r>
      <w:r w:rsidR="00204D13" w:rsidRPr="003265E7">
        <w:rPr>
          <w:color w:val="000000" w:themeColor="text1"/>
          <w:sz w:val="28"/>
          <w:szCs w:val="28"/>
        </w:rPr>
        <w:t>На территории, прилегающей к зданию, где организовано пред</w:t>
      </w:r>
      <w:r w:rsidR="00204D13" w:rsidRPr="003265E7">
        <w:rPr>
          <w:color w:val="000000" w:themeColor="text1"/>
          <w:sz w:val="28"/>
          <w:szCs w:val="28"/>
        </w:rPr>
        <w:t>о</w:t>
      </w:r>
      <w:r w:rsidR="00204D13" w:rsidRPr="003265E7">
        <w:rPr>
          <w:color w:val="000000" w:themeColor="text1"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3265E7">
        <w:rPr>
          <w:color w:val="000000" w:themeColor="text1"/>
          <w:sz w:val="28"/>
          <w:szCs w:val="28"/>
        </w:rPr>
        <w:t>с</w:t>
      </w:r>
      <w:r w:rsidR="00204D13" w:rsidRPr="003265E7">
        <w:rPr>
          <w:color w:val="000000" w:themeColor="text1"/>
          <w:sz w:val="28"/>
          <w:szCs w:val="28"/>
        </w:rPr>
        <w:t xml:space="preserve">платная парковка для автомобильного транспорта посетителей, в том числе предусматривающая </w:t>
      </w:r>
      <w:r w:rsidR="00204D13" w:rsidRPr="003265E7">
        <w:rPr>
          <w:sz w:val="28"/>
          <w:szCs w:val="28"/>
        </w:rPr>
        <w:t xml:space="preserve">не менее 10 процентов мест (но не менее одного места) </w:t>
      </w:r>
      <w:r w:rsidR="00204D13" w:rsidRPr="003265E7">
        <w:rPr>
          <w:color w:val="000000" w:themeColor="text1"/>
          <w:sz w:val="28"/>
          <w:szCs w:val="28"/>
        </w:rPr>
        <w:t xml:space="preserve">для специальных автотранспортных средств инвалидов, </w:t>
      </w:r>
      <w:r w:rsidR="00204D13" w:rsidRPr="003265E7">
        <w:rPr>
          <w:sz w:val="28"/>
          <w:szCs w:val="28"/>
        </w:rPr>
        <w:t>которые не должны з</w:t>
      </w:r>
      <w:r w:rsidR="00204D13" w:rsidRPr="003265E7">
        <w:rPr>
          <w:sz w:val="28"/>
          <w:szCs w:val="28"/>
        </w:rPr>
        <w:t>а</w:t>
      </w:r>
      <w:r w:rsidR="00204D13" w:rsidRPr="003265E7">
        <w:rPr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3265E7">
        <w:rPr>
          <w:sz w:val="28"/>
          <w:szCs w:val="28"/>
        </w:rPr>
        <w:t>н</w:t>
      </w:r>
      <w:r w:rsidR="00204D13" w:rsidRPr="003265E7">
        <w:rPr>
          <w:sz w:val="28"/>
          <w:szCs w:val="28"/>
        </w:rPr>
        <w:t>ных правилами дорожного движения.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Вход в помещение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и выход из него оборудовано соответствующ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  <w:r w:rsidR="00BB0C59" w:rsidRPr="003265E7">
        <w:rPr>
          <w:sz w:val="28"/>
          <w:szCs w:val="28"/>
        </w:rPr>
        <w:t xml:space="preserve"> </w:t>
      </w:r>
    </w:p>
    <w:p w:rsidR="00CE0BB8" w:rsidRPr="003265E7" w:rsidRDefault="00CE0BB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помещении </w:t>
      </w:r>
      <w:r w:rsidR="005F6F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3265E7" w:rsidRDefault="00091898" w:rsidP="00B62D78">
      <w:pPr>
        <w:widowControl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</w:t>
      </w:r>
      <w:r w:rsidRPr="003265E7">
        <w:rPr>
          <w:color w:val="000000"/>
          <w:kern w:val="1"/>
          <w:sz w:val="28"/>
          <w:szCs w:val="28"/>
        </w:rPr>
        <w:t xml:space="preserve">информации о ходе предоставления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услуги, в том числе с использованием информационно-коммуникационных технологий, во</w:t>
      </w:r>
      <w:r w:rsidRPr="003265E7">
        <w:rPr>
          <w:color w:val="000000"/>
          <w:kern w:val="1"/>
          <w:sz w:val="28"/>
          <w:szCs w:val="28"/>
        </w:rPr>
        <w:t>з</w:t>
      </w:r>
      <w:r w:rsidRPr="003265E7">
        <w:rPr>
          <w:color w:val="000000"/>
          <w:kern w:val="1"/>
          <w:sz w:val="28"/>
          <w:szCs w:val="28"/>
        </w:rPr>
        <w:t xml:space="preserve">можность либо невозможность получения </w:t>
      </w:r>
      <w:r w:rsidRPr="003265E7">
        <w:rPr>
          <w:sz w:val="28"/>
          <w:szCs w:val="28"/>
        </w:rPr>
        <w:t xml:space="preserve">Муниципальной </w:t>
      </w:r>
      <w:r w:rsidRPr="003265E7">
        <w:rPr>
          <w:color w:val="000000"/>
          <w:kern w:val="1"/>
          <w:sz w:val="28"/>
          <w:szCs w:val="28"/>
        </w:rPr>
        <w:t>услуги в МФЦ (в том числе в полном объеме), посредством комплексного запроса.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установленных настоящим Административным регламе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3265E7" w:rsidRDefault="00DD1D41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Показателями доступности и качества предоставления Муниципальной услуги</w:t>
      </w:r>
      <w:r w:rsidRPr="003265E7">
        <w:rPr>
          <w:sz w:val="28"/>
          <w:szCs w:val="28"/>
        </w:rPr>
        <w:t>, в том числе в электронном виде,</w:t>
      </w:r>
      <w:r w:rsidRPr="003265E7">
        <w:rPr>
          <w:color w:val="000000"/>
          <w:kern w:val="1"/>
          <w:sz w:val="28"/>
          <w:szCs w:val="28"/>
        </w:rPr>
        <w:t xml:space="preserve"> являются: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3265E7">
        <w:rPr>
          <w:color w:val="000000"/>
          <w:kern w:val="1"/>
          <w:sz w:val="28"/>
          <w:szCs w:val="28"/>
        </w:rPr>
        <w:t xml:space="preserve">, в том числе с использованием </w:t>
      </w:r>
      <w:r w:rsidR="00472667" w:rsidRPr="003265E7">
        <w:rPr>
          <w:color w:val="000000"/>
          <w:kern w:val="1"/>
          <w:sz w:val="28"/>
          <w:szCs w:val="28"/>
        </w:rPr>
        <w:lastRenderedPageBreak/>
        <w:t>ЕПГУ/РПГУ</w:t>
      </w:r>
      <w:r w:rsidRPr="003265E7">
        <w:rPr>
          <w:color w:val="000000"/>
          <w:kern w:val="1"/>
          <w:sz w:val="28"/>
          <w:szCs w:val="28"/>
        </w:rPr>
        <w:t>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3265E7">
        <w:rPr>
          <w:color w:val="000000"/>
          <w:kern w:val="1"/>
          <w:sz w:val="28"/>
          <w:szCs w:val="28"/>
        </w:rPr>
        <w:t>а</w:t>
      </w:r>
      <w:r w:rsidRPr="003265E7">
        <w:rPr>
          <w:color w:val="000000"/>
          <w:kern w:val="1"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возможность получения Муниципальной </w:t>
      </w:r>
      <w:r w:rsidR="005F6F34" w:rsidRPr="003265E7">
        <w:rPr>
          <w:sz w:val="28"/>
          <w:szCs w:val="28"/>
        </w:rPr>
        <w:t xml:space="preserve">услуги в любом МФЦ </w:t>
      </w:r>
      <w:r w:rsidR="00CB29EC" w:rsidRPr="003265E7">
        <w:rPr>
          <w:color w:val="000000"/>
          <w:kern w:val="1"/>
          <w:sz w:val="28"/>
          <w:szCs w:val="28"/>
        </w:rPr>
        <w:t>в пред</w:t>
      </w:r>
      <w:r w:rsidR="00CB29EC" w:rsidRPr="003265E7">
        <w:rPr>
          <w:color w:val="000000"/>
          <w:kern w:val="1"/>
          <w:sz w:val="28"/>
          <w:szCs w:val="28"/>
        </w:rPr>
        <w:t>е</w:t>
      </w:r>
      <w:r w:rsidR="00CB29EC" w:rsidRPr="003265E7">
        <w:rPr>
          <w:color w:val="000000"/>
          <w:kern w:val="1"/>
          <w:sz w:val="28"/>
          <w:szCs w:val="28"/>
        </w:rPr>
        <w:t>лах территории Краснодарского края</w:t>
      </w:r>
      <w:r w:rsidR="00CB29EC" w:rsidRPr="003265E7">
        <w:rPr>
          <w:sz w:val="28"/>
          <w:szCs w:val="28"/>
        </w:rPr>
        <w:t xml:space="preserve"> </w:t>
      </w:r>
      <w:r w:rsidR="005F6F34" w:rsidRPr="003265E7">
        <w:rPr>
          <w:sz w:val="28"/>
          <w:szCs w:val="28"/>
        </w:rPr>
        <w:t xml:space="preserve">вне зависимости от </w:t>
      </w:r>
      <w:r w:rsidR="00CB29EC" w:rsidRPr="003265E7">
        <w:rPr>
          <w:color w:val="000000"/>
          <w:kern w:val="1"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3265E7">
        <w:rPr>
          <w:sz w:val="28"/>
          <w:szCs w:val="28"/>
        </w:rPr>
        <w:t xml:space="preserve"> в соответствии с действием экстерритор</w:t>
      </w:r>
      <w:r w:rsidR="005F6F34" w:rsidRPr="003265E7">
        <w:rPr>
          <w:sz w:val="28"/>
          <w:szCs w:val="28"/>
        </w:rPr>
        <w:t>и</w:t>
      </w:r>
      <w:r w:rsidR="005F6F34" w:rsidRPr="003265E7">
        <w:rPr>
          <w:sz w:val="28"/>
          <w:szCs w:val="28"/>
        </w:rPr>
        <w:t>ального принципа;</w:t>
      </w:r>
    </w:p>
    <w:p w:rsidR="005F6F34" w:rsidRPr="003265E7" w:rsidRDefault="005F6F34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возможность подачи комплексного запроса в любом МФЦ;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условия ожидания приема;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 xml:space="preserve">обоснованность отказов в предоставлении Муниципальной услуги; 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установление персональной ответственности должностных лиц за собл</w:t>
      </w:r>
      <w:r w:rsidRPr="003265E7">
        <w:rPr>
          <w:color w:val="000000"/>
          <w:kern w:val="1"/>
          <w:sz w:val="28"/>
          <w:szCs w:val="28"/>
        </w:rPr>
        <w:t>ю</w:t>
      </w:r>
      <w:r w:rsidRPr="003265E7">
        <w:rPr>
          <w:color w:val="000000"/>
          <w:kern w:val="1"/>
          <w:sz w:val="28"/>
          <w:szCs w:val="28"/>
        </w:rPr>
        <w:t>дение требований административного регламента по каждому действию (адм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предоставление Муниципальной услуги в соответствии с установленн</w:t>
      </w:r>
      <w:r w:rsidRPr="003265E7">
        <w:rPr>
          <w:color w:val="000000"/>
          <w:kern w:val="1"/>
          <w:sz w:val="28"/>
          <w:szCs w:val="28"/>
        </w:rPr>
        <w:t>ы</w:t>
      </w:r>
      <w:r w:rsidRPr="003265E7">
        <w:rPr>
          <w:color w:val="000000"/>
          <w:kern w:val="1"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3265E7" w:rsidRDefault="00CE0BB8" w:rsidP="00B62D7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отсутствие обоснованных жалоб решения и действия (бездействия) А</w:t>
      </w:r>
      <w:r w:rsidRPr="003265E7">
        <w:rPr>
          <w:color w:val="000000"/>
          <w:kern w:val="1"/>
          <w:sz w:val="28"/>
          <w:szCs w:val="28"/>
        </w:rPr>
        <w:t>д</w:t>
      </w:r>
      <w:r w:rsidRPr="003265E7">
        <w:rPr>
          <w:color w:val="000000"/>
          <w:kern w:val="1"/>
          <w:sz w:val="28"/>
          <w:szCs w:val="28"/>
        </w:rPr>
        <w:t>министрации, ее должностного лица, муниципального служащего.</w:t>
      </w:r>
    </w:p>
    <w:p w:rsidR="000A7356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Взаимодействие заявителей </w:t>
      </w:r>
      <w:r w:rsidR="00903F80" w:rsidRPr="003265E7">
        <w:rPr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3265E7">
        <w:rPr>
          <w:sz w:val="28"/>
          <w:szCs w:val="28"/>
        </w:rPr>
        <w:t xml:space="preserve">осуществляется </w:t>
      </w:r>
      <w:r w:rsidRPr="003265E7">
        <w:rPr>
          <w:sz w:val="28"/>
        </w:rPr>
        <w:t>два раза</w:t>
      </w:r>
      <w:r w:rsidRPr="003265E7">
        <w:rPr>
          <w:sz w:val="32"/>
          <w:szCs w:val="28"/>
        </w:rPr>
        <w:t xml:space="preserve"> </w:t>
      </w:r>
      <w:r w:rsidRPr="003265E7">
        <w:rPr>
          <w:sz w:val="28"/>
          <w:szCs w:val="28"/>
        </w:rPr>
        <w:t>- при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ставлении Заявления и документов, необходимых для предоставления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903F80" w:rsidRPr="003265E7" w:rsidRDefault="00DD1D41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обращения заявителя за предостав</w:t>
      </w:r>
      <w:r w:rsidR="008C3684" w:rsidRPr="003265E7">
        <w:rPr>
          <w:sz w:val="28"/>
          <w:szCs w:val="28"/>
        </w:rPr>
        <w:t>лением Муниципальной</w:t>
      </w:r>
      <w:r w:rsidRPr="003265E7">
        <w:rPr>
          <w:sz w:val="28"/>
          <w:szCs w:val="28"/>
        </w:rPr>
        <w:t xml:space="preserve">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 электронной форме</w:t>
      </w:r>
      <w:r w:rsidR="00903F80" w:rsidRPr="003265E7">
        <w:rPr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 xml:space="preserve">Администрации, то </w:t>
      </w:r>
      <w:r w:rsidR="00DD1D41" w:rsidRPr="003265E7">
        <w:rPr>
          <w:sz w:val="28"/>
          <w:szCs w:val="28"/>
        </w:rPr>
        <w:t xml:space="preserve">взаимодействие заявителя с должностными лицами </w:t>
      </w:r>
      <w:r w:rsidR="008C3684" w:rsidRPr="003265E7">
        <w:rPr>
          <w:sz w:val="28"/>
          <w:szCs w:val="28"/>
        </w:rPr>
        <w:t>Администрации</w:t>
      </w:r>
      <w:r w:rsidR="00DD1D41" w:rsidRPr="003265E7">
        <w:rPr>
          <w:sz w:val="28"/>
          <w:szCs w:val="28"/>
        </w:rPr>
        <w:t xml:space="preserve"> осуществляется </w:t>
      </w:r>
      <w:r w:rsidR="00903F80" w:rsidRPr="003265E7">
        <w:rPr>
          <w:sz w:val="28"/>
          <w:szCs w:val="28"/>
        </w:rPr>
        <w:t xml:space="preserve">один раз - </w:t>
      </w:r>
      <w:r w:rsidR="00DD1D41" w:rsidRPr="003265E7">
        <w:rPr>
          <w:sz w:val="28"/>
          <w:szCs w:val="28"/>
        </w:rPr>
        <w:t>при получении резуль</w:t>
      </w:r>
      <w:r w:rsidR="00903F80" w:rsidRPr="003265E7">
        <w:rPr>
          <w:sz w:val="28"/>
          <w:szCs w:val="28"/>
        </w:rPr>
        <w:t>тата;</w:t>
      </w:r>
    </w:p>
    <w:p w:rsidR="00DD1D41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</w:t>
      </w:r>
      <w:r w:rsidR="00903F80" w:rsidRPr="003265E7">
        <w:rPr>
          <w:sz w:val="28"/>
          <w:szCs w:val="28"/>
        </w:rPr>
        <w:t>электронном виде, то взаимодействие заявителя с должностными лиц</w:t>
      </w:r>
      <w:r w:rsidR="00903F80" w:rsidRPr="003265E7">
        <w:rPr>
          <w:sz w:val="28"/>
          <w:szCs w:val="28"/>
        </w:rPr>
        <w:t>а</w:t>
      </w:r>
      <w:r w:rsidR="00903F80" w:rsidRPr="003265E7">
        <w:rPr>
          <w:sz w:val="28"/>
          <w:szCs w:val="28"/>
        </w:rPr>
        <w:t xml:space="preserve">ми Администрации не требуется. </w:t>
      </w:r>
    </w:p>
    <w:p w:rsidR="000A7356" w:rsidRPr="003265E7" w:rsidRDefault="000A7356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3265E7" w:rsidRDefault="00091898" w:rsidP="00B62D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</w:t>
      </w:r>
      <w:r w:rsidR="005B0BB8" w:rsidRPr="003265E7">
        <w:rPr>
          <w:sz w:val="28"/>
          <w:szCs w:val="28"/>
        </w:rPr>
        <w:t>ЕПГУ, РПГУ</w:t>
      </w:r>
      <w:r w:rsidRPr="003265E7">
        <w:rPr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указанной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 xml:space="preserve">плексном запросе, или о готовности документов, являющихся результатом </w:t>
      </w:r>
      <w:r w:rsidRPr="003265E7">
        <w:rPr>
          <w:color w:val="000000"/>
          <w:kern w:val="1"/>
          <w:sz w:val="28"/>
          <w:szCs w:val="28"/>
        </w:rPr>
        <w:lastRenderedPageBreak/>
        <w:t>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ходе личного приема заявителя;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телефону;</w:t>
      </w:r>
    </w:p>
    <w:p w:rsidR="00091898" w:rsidRPr="003265E7" w:rsidRDefault="00091898" w:rsidP="00B62D78">
      <w:pPr>
        <w:widowControl w:val="0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по электронной почте.</w:t>
      </w:r>
    </w:p>
    <w:p w:rsidR="00091898" w:rsidRPr="003265E7" w:rsidRDefault="00091898" w:rsidP="00B62D7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В случае обращения заявителя в МФЦ с запросом о ходе предоставления конкретной муниципальной услуги, указанной в комплексном запросе, или о г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товности документов, являющихся результатом предоставления конкретной м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ниципальной услуги, указанной в комплексном запросе, посредством электро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09189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 Иные требования, в том числе учитывающие особенности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пу) и особенности предоставления Муниципальной услуги в электронной фо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ме.</w:t>
      </w:r>
    </w:p>
    <w:p w:rsidR="00CE0BB8" w:rsidRPr="003265E7" w:rsidRDefault="0009189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2.16.1. </w:t>
      </w:r>
      <w:r w:rsidR="002F6ED6" w:rsidRPr="003265E7">
        <w:rPr>
          <w:sz w:val="28"/>
          <w:szCs w:val="28"/>
        </w:rPr>
        <w:t>На официальном сайте Администрации в информационно-телеком</w:t>
      </w:r>
      <w:r w:rsidR="002F6ED6" w:rsidRPr="003265E7">
        <w:rPr>
          <w:sz w:val="28"/>
          <w:szCs w:val="28"/>
        </w:rPr>
        <w:softHyphen/>
        <w:t xml:space="preserve">муникационной сети «Интернет» и </w:t>
      </w:r>
      <w:r w:rsidR="008202D3" w:rsidRPr="003265E7">
        <w:rPr>
          <w:sz w:val="28"/>
          <w:szCs w:val="28"/>
        </w:rPr>
        <w:t>ЕПГУ/РПГУ</w:t>
      </w:r>
      <w:r w:rsidR="002F6ED6" w:rsidRPr="003265E7">
        <w:rPr>
          <w:sz w:val="28"/>
          <w:szCs w:val="28"/>
        </w:rPr>
        <w:t xml:space="preserve"> за</w:t>
      </w:r>
      <w:r w:rsidR="002F6ED6" w:rsidRPr="003265E7">
        <w:rPr>
          <w:sz w:val="28"/>
          <w:szCs w:val="28"/>
        </w:rPr>
        <w:softHyphen/>
        <w:t>явителю предоста</w:t>
      </w:r>
      <w:r w:rsidR="002F6ED6" w:rsidRPr="003265E7">
        <w:rPr>
          <w:sz w:val="28"/>
          <w:szCs w:val="28"/>
        </w:rPr>
        <w:t>в</w:t>
      </w:r>
      <w:r w:rsidR="002F6ED6" w:rsidRPr="003265E7">
        <w:rPr>
          <w:sz w:val="28"/>
          <w:szCs w:val="28"/>
        </w:rPr>
        <w:t xml:space="preserve">ляется возможность копирования формы </w:t>
      </w:r>
      <w:r w:rsidR="00187FDB" w:rsidRPr="003265E7">
        <w:rPr>
          <w:sz w:val="28"/>
          <w:szCs w:val="28"/>
        </w:rPr>
        <w:t xml:space="preserve">заявления </w:t>
      </w:r>
      <w:r w:rsidR="002F6ED6" w:rsidRPr="003265E7">
        <w:rPr>
          <w:sz w:val="28"/>
          <w:szCs w:val="28"/>
        </w:rPr>
        <w:t>(прило</w:t>
      </w:r>
      <w:r w:rsidR="002F6ED6" w:rsidRPr="003265E7">
        <w:rPr>
          <w:sz w:val="28"/>
          <w:szCs w:val="28"/>
        </w:rPr>
        <w:softHyphen/>
        <w:t xml:space="preserve">жения </w:t>
      </w:r>
      <w:r w:rsidR="00F3362A" w:rsidRPr="003265E7">
        <w:rPr>
          <w:sz w:val="28"/>
          <w:szCs w:val="28"/>
        </w:rPr>
        <w:t>1</w:t>
      </w:r>
      <w:r w:rsidR="002F6ED6" w:rsidRPr="003265E7">
        <w:rPr>
          <w:sz w:val="28"/>
          <w:szCs w:val="28"/>
        </w:rPr>
        <w:t xml:space="preserve"> к настоящ</w:t>
      </w:r>
      <w:r w:rsidR="002F6ED6" w:rsidRPr="003265E7">
        <w:rPr>
          <w:sz w:val="28"/>
          <w:szCs w:val="28"/>
        </w:rPr>
        <w:t>е</w:t>
      </w:r>
      <w:r w:rsidR="002F6ED6" w:rsidRPr="003265E7">
        <w:rPr>
          <w:sz w:val="28"/>
          <w:szCs w:val="28"/>
        </w:rPr>
        <w:t xml:space="preserve">му </w:t>
      </w:r>
      <w:r w:rsidR="008202D3" w:rsidRPr="003265E7">
        <w:rPr>
          <w:sz w:val="28"/>
          <w:szCs w:val="28"/>
        </w:rPr>
        <w:t xml:space="preserve">Административному </w:t>
      </w:r>
      <w:r w:rsidR="002F6ED6" w:rsidRPr="003265E7">
        <w:rPr>
          <w:sz w:val="28"/>
          <w:szCs w:val="28"/>
        </w:rPr>
        <w:t>регламенту) для дальнейшего его заполнения в элек</w:t>
      </w:r>
      <w:r w:rsidR="002F6ED6" w:rsidRPr="003265E7">
        <w:rPr>
          <w:sz w:val="28"/>
          <w:szCs w:val="28"/>
        </w:rPr>
        <w:softHyphen/>
        <w:t>тронном виде и распечатки.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 Прием заявлений о предоставлении Муниципальной услуги</w:t>
      </w:r>
      <w:r w:rsidR="00B23DB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3265E7">
        <w:rPr>
          <w:sz w:val="28"/>
          <w:szCs w:val="28"/>
        </w:rPr>
        <w:t>1</w:t>
      </w:r>
      <w:r w:rsidR="008202D3" w:rsidRPr="003265E7">
        <w:rPr>
          <w:color w:val="000000" w:themeColor="text1"/>
          <w:sz w:val="28"/>
          <w:szCs w:val="28"/>
        </w:rPr>
        <w:t>-</w:t>
      </w:r>
      <w:r w:rsidR="008202D3" w:rsidRPr="003265E7">
        <w:rPr>
          <w:sz w:val="28"/>
          <w:szCs w:val="28"/>
        </w:rPr>
        <w:t>7</w:t>
      </w:r>
      <w:r w:rsidR="008202D3" w:rsidRPr="003265E7">
        <w:rPr>
          <w:color w:val="000000" w:themeColor="text1"/>
          <w:sz w:val="28"/>
          <w:szCs w:val="28"/>
        </w:rPr>
        <w:t xml:space="preserve">, </w:t>
      </w:r>
      <w:r w:rsidR="008202D3" w:rsidRPr="003265E7">
        <w:rPr>
          <w:sz w:val="28"/>
          <w:szCs w:val="28"/>
        </w:rPr>
        <w:t>9</w:t>
      </w:r>
      <w:r w:rsidR="008202D3" w:rsidRPr="003265E7">
        <w:rPr>
          <w:color w:val="000000" w:themeColor="text1"/>
          <w:sz w:val="28"/>
          <w:szCs w:val="28"/>
        </w:rPr>
        <w:t xml:space="preserve">, 9.1 и </w:t>
      </w:r>
      <w:r w:rsidR="008202D3" w:rsidRPr="003265E7">
        <w:rPr>
          <w:sz w:val="28"/>
          <w:szCs w:val="28"/>
        </w:rPr>
        <w:t xml:space="preserve">18 </w:t>
      </w:r>
      <w:r w:rsidRPr="003265E7">
        <w:rPr>
          <w:sz w:val="28"/>
          <w:szCs w:val="28"/>
        </w:rPr>
        <w:t>части 6 статьи 7 Федерального закона № 210-ФЗ</w:t>
      </w:r>
      <w:r w:rsidR="008202D3" w:rsidRPr="003265E7">
        <w:rPr>
          <w:sz w:val="28"/>
          <w:szCs w:val="28"/>
        </w:rPr>
        <w:t xml:space="preserve"> </w:t>
      </w:r>
      <w:r w:rsidR="008202D3" w:rsidRPr="003265E7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 w:rsidRPr="003265E7">
        <w:rPr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ги,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осуществляются бесплатно.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ляют создание электронных образов заявления и документов, представляемых заявителем (представителем заявителя) и необходимых для предоставления Муниципальной услуги в соответствии с административным регламентом предоставления Муниципальной услуги, и их заверение с целью направления в Администрацию.</w:t>
      </w:r>
    </w:p>
    <w:p w:rsidR="002F6ED6" w:rsidRPr="003265E7" w:rsidRDefault="002F6ED6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обращении заявителя в МФЦ с комплексным запросом МФЦ ос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ществляет составление на основании комплексного запроса заявлений на предоставление конкретных муниципальных услуг, указанных в комплексном запросе, подписание таких заявлений и скрепление их печатью МФЦ, формир</w:t>
      </w:r>
      <w:r w:rsidRPr="003265E7">
        <w:rPr>
          <w:color w:val="000000"/>
          <w:kern w:val="1"/>
          <w:sz w:val="28"/>
          <w:szCs w:val="28"/>
        </w:rPr>
        <w:t>о</w:t>
      </w:r>
      <w:r w:rsidRPr="003265E7">
        <w:rPr>
          <w:color w:val="000000"/>
          <w:kern w:val="1"/>
          <w:sz w:val="28"/>
          <w:szCs w:val="28"/>
        </w:rPr>
        <w:t>вание комплектов документов, необходимых для получения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 xml:space="preserve">ленных заявителем в МФЦ при обращении с комплексным запросом, а также </w:t>
      </w:r>
      <w:r w:rsidRPr="003265E7">
        <w:rPr>
          <w:color w:val="000000"/>
          <w:kern w:val="1"/>
          <w:sz w:val="28"/>
          <w:szCs w:val="28"/>
        </w:rPr>
        <w:lastRenderedPageBreak/>
        <w:t>документов, сведений и (или) информации, полученных МФЦ самостоятельно в порядке межведомственного взаимодействия, а также вследствие получения р</w:t>
      </w:r>
      <w:r w:rsidRPr="003265E7">
        <w:rPr>
          <w:color w:val="000000"/>
          <w:kern w:val="1"/>
          <w:sz w:val="28"/>
          <w:szCs w:val="28"/>
        </w:rPr>
        <w:t>е</w:t>
      </w:r>
      <w:r w:rsidRPr="003265E7">
        <w:rPr>
          <w:color w:val="000000"/>
          <w:kern w:val="1"/>
          <w:sz w:val="28"/>
          <w:szCs w:val="28"/>
        </w:rPr>
        <w:t>зультатов государственных и (или) муниципальных услуг, указанных в ко</w:t>
      </w:r>
      <w:r w:rsidRPr="003265E7">
        <w:rPr>
          <w:color w:val="000000"/>
          <w:kern w:val="1"/>
          <w:sz w:val="28"/>
          <w:szCs w:val="28"/>
        </w:rPr>
        <w:t>м</w:t>
      </w:r>
      <w:r w:rsidRPr="003265E7">
        <w:rPr>
          <w:color w:val="000000"/>
          <w:kern w:val="1"/>
          <w:sz w:val="28"/>
          <w:szCs w:val="28"/>
        </w:rPr>
        <w:t>плексном запросе и необходимых для получения иных государственных и (или) муниципальных услуг, указанных в комплексном запросе), направление указа</w:t>
      </w:r>
      <w:r w:rsidRPr="003265E7">
        <w:rPr>
          <w:color w:val="000000"/>
          <w:kern w:val="1"/>
          <w:sz w:val="28"/>
          <w:szCs w:val="28"/>
        </w:rPr>
        <w:t>н</w:t>
      </w:r>
      <w:r w:rsidRPr="003265E7">
        <w:rPr>
          <w:color w:val="000000"/>
          <w:kern w:val="1"/>
          <w:sz w:val="28"/>
          <w:szCs w:val="28"/>
        </w:rPr>
        <w:t>ных заявлений и комплектов документов в Администрацию.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. При предоставлении услуги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прием и выдача документов осуществляется сотрудниками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 Для исполнения пакет документов пер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дается непосредственно в </w:t>
      </w:r>
      <w:r w:rsidR="0065430F" w:rsidRPr="003265E7">
        <w:rPr>
          <w:sz w:val="28"/>
          <w:szCs w:val="28"/>
        </w:rPr>
        <w:t>Администрацию</w:t>
      </w:r>
      <w:r w:rsidRPr="003265E7">
        <w:rPr>
          <w:sz w:val="28"/>
          <w:szCs w:val="28"/>
        </w:rPr>
        <w:t xml:space="preserve">, в соответствии с заключенным </w:t>
      </w:r>
      <w:r w:rsidR="008202D3"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глашением о взаимодействии и пунктом </w:t>
      </w:r>
      <w:r w:rsidR="002F6ED6" w:rsidRPr="003265E7">
        <w:rPr>
          <w:sz w:val="28"/>
          <w:szCs w:val="28"/>
        </w:rPr>
        <w:t>3.</w:t>
      </w:r>
      <w:r w:rsidR="00091898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 xml:space="preserve"> настоящего </w:t>
      </w:r>
      <w:r w:rsidR="008202D3" w:rsidRPr="003265E7">
        <w:rPr>
          <w:sz w:val="28"/>
          <w:szCs w:val="28"/>
        </w:rPr>
        <w:t xml:space="preserve">Административного </w:t>
      </w:r>
      <w:r w:rsidRPr="003265E7">
        <w:rPr>
          <w:sz w:val="28"/>
          <w:szCs w:val="28"/>
        </w:rPr>
        <w:t>регламента.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 xml:space="preserve">рование заявителей осуществляется специалистами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в день обращения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в порядке электронной очереди, в том числе по предварительной зап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си (на определенное время и дату) непрерывно в течение рабочего дня, в соо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ветствии с графиком работы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.</w:t>
      </w:r>
    </w:p>
    <w:p w:rsidR="002F6ED6" w:rsidRPr="003265E7" w:rsidRDefault="002F6ED6" w:rsidP="008202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color w:val="000000"/>
          <w:kern w:val="1"/>
          <w:sz w:val="28"/>
          <w:szCs w:val="28"/>
        </w:rPr>
        <w:t>При приеме комплексного запроса у заявителя работники МФЦ обязаны проинформировать его обо всех государственных и (или) муниципальных усл</w:t>
      </w:r>
      <w:r w:rsidRPr="003265E7">
        <w:rPr>
          <w:color w:val="000000"/>
          <w:kern w:val="1"/>
          <w:sz w:val="28"/>
          <w:szCs w:val="28"/>
        </w:rPr>
        <w:t>у</w:t>
      </w:r>
      <w:r w:rsidRPr="003265E7">
        <w:rPr>
          <w:color w:val="000000"/>
          <w:kern w:val="1"/>
          <w:sz w:val="28"/>
          <w:szCs w:val="28"/>
        </w:rPr>
        <w:t>гах, услугах, которые являются необходимыми и обязательными для предоста</w:t>
      </w:r>
      <w:r w:rsidRPr="003265E7">
        <w:rPr>
          <w:color w:val="000000"/>
          <w:kern w:val="1"/>
          <w:sz w:val="28"/>
          <w:szCs w:val="28"/>
        </w:rPr>
        <w:t>в</w:t>
      </w:r>
      <w:r w:rsidRPr="003265E7">
        <w:rPr>
          <w:color w:val="000000"/>
          <w:kern w:val="1"/>
          <w:sz w:val="28"/>
          <w:szCs w:val="28"/>
        </w:rPr>
        <w:t>ления государственных и муниципальных услуг, получение которых необход</w:t>
      </w:r>
      <w:r w:rsidRPr="003265E7">
        <w:rPr>
          <w:color w:val="000000"/>
          <w:kern w:val="1"/>
          <w:sz w:val="28"/>
          <w:szCs w:val="28"/>
        </w:rPr>
        <w:t>и</w:t>
      </w:r>
      <w:r w:rsidRPr="003265E7">
        <w:rPr>
          <w:color w:val="000000"/>
          <w:kern w:val="1"/>
          <w:sz w:val="28"/>
          <w:szCs w:val="28"/>
        </w:rPr>
        <w:t>мо для получения муниципальных услуг, указанных в комплексном запросе.</w:t>
      </w:r>
    </w:p>
    <w:p w:rsidR="00CE0BB8" w:rsidRPr="003265E7" w:rsidRDefault="00CE0BB8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В секторе информирования и ожидания специалист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ществляет организационную и консультационную помощь гражданам, обр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тившимся в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для получения Муниципальной услуги.</w:t>
      </w:r>
    </w:p>
    <w:p w:rsidR="00CE0BB8" w:rsidRPr="003265E7" w:rsidRDefault="00CE0BB8" w:rsidP="008202D3">
      <w:pPr>
        <w:widowControl w:val="0"/>
        <w:tabs>
          <w:tab w:val="left" w:pos="3855"/>
          <w:tab w:val="left" w:pos="4485"/>
        </w:tabs>
        <w:ind w:firstLine="709"/>
        <w:jc w:val="both"/>
        <w:rPr>
          <w:color w:val="000000"/>
          <w:kern w:val="1"/>
          <w:sz w:val="28"/>
          <w:szCs w:val="28"/>
        </w:rPr>
      </w:pPr>
      <w:r w:rsidRPr="003265E7">
        <w:rPr>
          <w:sz w:val="28"/>
          <w:szCs w:val="28"/>
        </w:rPr>
        <w:t>2.16.</w:t>
      </w:r>
      <w:r w:rsidR="008202D3" w:rsidRPr="003265E7">
        <w:rPr>
          <w:sz w:val="28"/>
          <w:szCs w:val="28"/>
        </w:rPr>
        <w:t>6</w:t>
      </w:r>
      <w:r w:rsidRPr="003265E7">
        <w:rPr>
          <w:sz w:val="28"/>
          <w:szCs w:val="28"/>
        </w:rPr>
        <w:t xml:space="preserve">. Обслуживание заявителей </w:t>
      </w:r>
      <w:r w:rsidR="002F6ED6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осуществляется с помощью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системы управления очередью, которая предназначена для регистр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3265E7" w:rsidRDefault="00E071A9" w:rsidP="00AE1005">
      <w:pPr>
        <w:pStyle w:val="1"/>
        <w:tabs>
          <w:tab w:val="left" w:pos="426"/>
        </w:tabs>
        <w:suppressAutoHyphens/>
        <w:spacing w:after="0"/>
        <w:ind w:left="142" w:right="284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III</w:t>
      </w:r>
      <w:r w:rsidRPr="003265E7">
        <w:rPr>
          <w:rFonts w:ascii="Times New Roman" w:hAnsi="Times New Roman"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D45EB" w:rsidRPr="003265E7">
        <w:rPr>
          <w:rFonts w:ascii="Times New Roman" w:hAnsi="Times New Roman"/>
          <w:sz w:val="28"/>
          <w:szCs w:val="28"/>
        </w:rPr>
        <w:t xml:space="preserve"> </w:t>
      </w: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/>
          <w:bCs/>
          <w:sz w:val="28"/>
          <w:szCs w:val="28"/>
          <w:shd w:val="clear" w:color="auto" w:fill="FFFFFF"/>
        </w:rPr>
      </w:pPr>
    </w:p>
    <w:p w:rsidR="00A21647" w:rsidRPr="003265E7" w:rsidRDefault="00A21647" w:rsidP="00A21647">
      <w:pPr>
        <w:keepNext/>
        <w:keepLines/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3265E7">
        <w:rPr>
          <w:b/>
          <w:bCs/>
          <w:sz w:val="28"/>
          <w:szCs w:val="28"/>
          <w:shd w:val="clear" w:color="auto" w:fill="FFFFFF"/>
        </w:rPr>
        <w:t xml:space="preserve">3.1. </w:t>
      </w:r>
      <w:r w:rsidRPr="003265E7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3265E7" w:rsidRDefault="00A21647" w:rsidP="00A21647">
      <w:pPr>
        <w:keepNext/>
        <w:keepLines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A21647" w:rsidRPr="003265E7" w:rsidRDefault="00A21647" w:rsidP="00013271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3.1.1. Предоставление Муниципальной услуги в Администрации включ</w:t>
      </w:r>
      <w:r w:rsidRPr="003265E7">
        <w:rPr>
          <w:bCs/>
          <w:sz w:val="28"/>
          <w:szCs w:val="28"/>
          <w:shd w:val="clear" w:color="auto" w:fill="FFFFFF"/>
        </w:rPr>
        <w:t>а</w:t>
      </w:r>
      <w:r w:rsidRPr="003265E7">
        <w:rPr>
          <w:bCs/>
          <w:sz w:val="28"/>
          <w:szCs w:val="28"/>
          <w:shd w:val="clear" w:color="auto" w:fill="FFFFFF"/>
        </w:rPr>
        <w:t>ет в себя следующие административные процедуры:</w:t>
      </w:r>
    </w:p>
    <w:p w:rsidR="008202D3" w:rsidRPr="003265E7" w:rsidRDefault="004522EE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прием, </w:t>
      </w:r>
      <w:r w:rsidR="008202D3" w:rsidRPr="003265E7">
        <w:rPr>
          <w:sz w:val="28"/>
          <w:szCs w:val="28"/>
        </w:rPr>
        <w:t xml:space="preserve">проверка документов и регистрация </w:t>
      </w:r>
      <w:r w:rsidRPr="003265E7">
        <w:rPr>
          <w:sz w:val="28"/>
          <w:szCs w:val="28"/>
        </w:rPr>
        <w:t>заявления</w:t>
      </w:r>
      <w:r w:rsidR="008202D3" w:rsidRPr="003265E7">
        <w:rPr>
          <w:sz w:val="28"/>
          <w:szCs w:val="28"/>
        </w:rPr>
        <w:t>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получение сведений посредством системы межведомственного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ного взаимодействия (далее – СМЭВ);</w:t>
      </w:r>
    </w:p>
    <w:p w:rsidR="008202D3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202D3" w:rsidRPr="003265E7" w:rsidRDefault="008202D3" w:rsidP="008202D3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A21647" w:rsidRPr="003265E7" w:rsidRDefault="00A21647" w:rsidP="004522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3.1.2. Административная процедура «</w:t>
      </w:r>
      <w:r w:rsidR="004522EE" w:rsidRPr="003265E7">
        <w:rPr>
          <w:sz w:val="28"/>
          <w:szCs w:val="28"/>
        </w:rPr>
        <w:t>Прием, проверка документов и р</w:t>
      </w:r>
      <w:r w:rsidR="004522EE" w:rsidRPr="003265E7">
        <w:rPr>
          <w:sz w:val="28"/>
          <w:szCs w:val="28"/>
        </w:rPr>
        <w:t>е</w:t>
      </w:r>
      <w:r w:rsidR="004522EE" w:rsidRPr="003265E7">
        <w:rPr>
          <w:sz w:val="28"/>
          <w:szCs w:val="28"/>
        </w:rPr>
        <w:t>гистрация заявления</w:t>
      </w:r>
      <w:r w:rsidRPr="003265E7">
        <w:rPr>
          <w:sz w:val="28"/>
          <w:szCs w:val="28"/>
        </w:rPr>
        <w:t>».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2A2B82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="00223676" w:rsidRPr="007A1C61">
        <w:rPr>
          <w:color w:val="000000" w:themeColor="text1"/>
          <w:sz w:val="28"/>
          <w:szCs w:val="28"/>
        </w:rPr>
        <w:t xml:space="preserve">приложению </w:t>
      </w:r>
      <w:r w:rsidR="00223676" w:rsidRPr="007A1C61">
        <w:rPr>
          <w:sz w:val="28"/>
        </w:rPr>
        <w:t xml:space="preserve">1 к </w:t>
      </w:r>
      <w:r w:rsidR="00415E3F" w:rsidRPr="007A1C61">
        <w:rPr>
          <w:sz w:val="28"/>
        </w:rPr>
        <w:t>настоящему Административному регламенту</w:t>
      </w:r>
      <w:r w:rsidR="00CC1820" w:rsidRPr="007A1C61">
        <w:rPr>
          <w:sz w:val="28"/>
          <w:szCs w:val="28"/>
        </w:rPr>
        <w:t xml:space="preserve"> </w:t>
      </w:r>
      <w:r w:rsidRPr="007A1C61">
        <w:rPr>
          <w:sz w:val="28"/>
          <w:szCs w:val="28"/>
        </w:rPr>
        <w:t>с приложением</w:t>
      </w:r>
      <w:r w:rsidRPr="003265E7">
        <w:rPr>
          <w:sz w:val="28"/>
          <w:szCs w:val="28"/>
        </w:rPr>
        <w:t xml:space="preserve"> документов согласно пункту 2.6 настоящего Административного регламента в Администрацию.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Запись на прием в Администрацию проводится посредством официальн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сайта.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не вправе требовать от заявителя совершения иных де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3265E7" w:rsidRDefault="00A21647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</w:t>
      </w:r>
      <w:r w:rsidR="004522EE" w:rsidRPr="003265E7">
        <w:rPr>
          <w:sz w:val="28"/>
          <w:szCs w:val="28"/>
        </w:rPr>
        <w:t>должностное лицо Администрации, ответстве</w:t>
      </w:r>
      <w:r w:rsidR="004522EE" w:rsidRPr="003265E7">
        <w:rPr>
          <w:sz w:val="28"/>
          <w:szCs w:val="28"/>
        </w:rPr>
        <w:t>н</w:t>
      </w:r>
      <w:r w:rsidR="004522EE" w:rsidRPr="003265E7">
        <w:rPr>
          <w:sz w:val="28"/>
          <w:szCs w:val="28"/>
        </w:rPr>
        <w:t>ное за прием заявления</w:t>
      </w:r>
      <w:r w:rsidRPr="003265E7">
        <w:rPr>
          <w:sz w:val="28"/>
          <w:szCs w:val="28"/>
        </w:rPr>
        <w:t>: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посредством предъявления им паспо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средством идентификации и аутентификации с использованием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ных технологий, предусмотренных частью 18 статьи 14.1 Федерального закона от 27 июля 2006 года № 149-ФЗ «Об информации, информационных технол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гиях и о защите информации» (при наличии технической возможности);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документ, удостоверяющий полномочия представителя, если с заявлением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обращается представитель заявителя (заявителей);              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(согласно приложению к настоящему регламенту), пом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гает в его заполнении;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статков в представленных документах и предлагает принять меры по их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lastRenderedPageBreak/>
        <w:t>нению;</w:t>
      </w:r>
    </w:p>
    <w:p w:rsidR="00D76634" w:rsidRPr="003265E7" w:rsidRDefault="00D76634" w:rsidP="00D7663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если недостатки, препятствующие приему документов, допустимо устр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нить в ходе приема, они устраняются незамедлительно; </w:t>
      </w:r>
    </w:p>
    <w:p w:rsidR="00311407" w:rsidRPr="003265E7" w:rsidRDefault="00D76634" w:rsidP="0032702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сличает копии документов с их оригиналами, после чего ниже реквизита документа  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3265E7">
        <w:rPr>
          <w:sz w:val="28"/>
          <w:szCs w:val="28"/>
        </w:rPr>
        <w:t>д</w:t>
      </w:r>
      <w:r w:rsidR="00311407" w:rsidRPr="003265E7">
        <w:rPr>
          <w:sz w:val="28"/>
          <w:szCs w:val="28"/>
        </w:rPr>
        <w:t>ке.</w:t>
      </w:r>
    </w:p>
    <w:p w:rsidR="00191EA8" w:rsidRPr="003265E7" w:rsidRDefault="00191EA8" w:rsidP="00191EA8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="0032702A" w:rsidRPr="003265E7">
        <w:rPr>
          <w:sz w:val="28"/>
          <w:szCs w:val="28"/>
        </w:rPr>
        <w:t xml:space="preserve">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Общий максимальный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срок приема документов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не может</w:t>
      </w:r>
      <w:r w:rsidR="00AC5A73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превышать 15 минут. 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A21647" w:rsidRPr="003265E7" w:rsidRDefault="00F4303E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A21647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Способ фиксации результата выполнения административной процедуры - </w:t>
      </w:r>
      <w:r w:rsidR="00447754" w:rsidRPr="003265E7">
        <w:rPr>
          <w:sz w:val="28"/>
          <w:szCs w:val="28"/>
        </w:rPr>
        <w:t>внесение в систему электронного документооборота</w:t>
      </w:r>
      <w:r w:rsidR="00812D27" w:rsidRPr="003265E7">
        <w:rPr>
          <w:sz w:val="28"/>
          <w:szCs w:val="28"/>
        </w:rPr>
        <w:t>.</w:t>
      </w:r>
    </w:p>
    <w:p w:rsidR="00191EA8" w:rsidRPr="003265E7" w:rsidRDefault="00A21647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3.1.3. </w:t>
      </w:r>
      <w:r w:rsidR="00121CC8" w:rsidRPr="003265E7">
        <w:rPr>
          <w:sz w:val="28"/>
          <w:szCs w:val="28"/>
        </w:rPr>
        <w:t>Административная процедура «П</w:t>
      </w:r>
      <w:r w:rsidR="00191EA8" w:rsidRPr="003265E7">
        <w:rPr>
          <w:sz w:val="28"/>
          <w:szCs w:val="28"/>
        </w:rPr>
        <w:t xml:space="preserve">олучение сведений посредством </w:t>
      </w:r>
      <w:r w:rsidR="008A6215" w:rsidRPr="003265E7">
        <w:rPr>
          <w:sz w:val="28"/>
          <w:szCs w:val="28"/>
        </w:rPr>
        <w:t>С</w:t>
      </w:r>
      <w:r w:rsidR="00191EA8" w:rsidRPr="003265E7">
        <w:rPr>
          <w:sz w:val="28"/>
          <w:szCs w:val="28"/>
        </w:rPr>
        <w:t>МЭВ</w:t>
      </w:r>
      <w:r w:rsidR="00121CC8" w:rsidRPr="003265E7">
        <w:rPr>
          <w:sz w:val="28"/>
          <w:szCs w:val="28"/>
        </w:rPr>
        <w:t>».</w:t>
      </w:r>
    </w:p>
    <w:p w:rsidR="00430A3D" w:rsidRPr="003265E7" w:rsidRDefault="00E71585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</w:t>
      </w:r>
      <w:r w:rsidR="00430A3D" w:rsidRPr="003265E7">
        <w:rPr>
          <w:sz w:val="28"/>
          <w:szCs w:val="28"/>
        </w:rPr>
        <w:t>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становлением Правительства Российской Федерации 8 сентября 2010 г. № 697 </w:t>
      </w:r>
      <w:r w:rsidRPr="003265E7">
        <w:rPr>
          <w:sz w:val="28"/>
          <w:szCs w:val="28"/>
        </w:rPr>
        <w:lastRenderedPageBreak/>
        <w:t>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3265E7" w:rsidRDefault="00430A3D" w:rsidP="00430A3D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3265E7" w:rsidRDefault="00AF2BFE" w:rsidP="00AF2BF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F87E9D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BA6356" w:rsidRPr="003265E7" w:rsidRDefault="00BA6356" w:rsidP="00BA6356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Способ фиксации результата выполнения административной процедуры - формирование пакета документов.</w:t>
      </w:r>
    </w:p>
    <w:p w:rsidR="00191EA8" w:rsidRPr="003265E7" w:rsidRDefault="00191EA8" w:rsidP="00191EA8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013271" w:rsidRPr="003265E7">
        <w:rPr>
          <w:sz w:val="28"/>
          <w:szCs w:val="28"/>
        </w:rPr>
        <w:t>4</w:t>
      </w:r>
      <w:r w:rsidRPr="003265E7">
        <w:rPr>
          <w:sz w:val="28"/>
          <w:szCs w:val="28"/>
        </w:rPr>
        <w:t>. Административная процедура «</w:t>
      </w:r>
      <w:r w:rsidR="00121CC8" w:rsidRPr="003265E7">
        <w:rPr>
          <w:sz w:val="28"/>
          <w:szCs w:val="28"/>
        </w:rPr>
        <w:t>Рассмотрение документов и свед</w:t>
      </w:r>
      <w:r w:rsidR="00121CC8" w:rsidRPr="003265E7">
        <w:rPr>
          <w:sz w:val="28"/>
          <w:szCs w:val="28"/>
        </w:rPr>
        <w:t>е</w:t>
      </w:r>
      <w:r w:rsidR="00121CC8" w:rsidRPr="003265E7">
        <w:rPr>
          <w:sz w:val="28"/>
          <w:szCs w:val="28"/>
        </w:rPr>
        <w:t>ний</w:t>
      </w:r>
      <w:r w:rsidRPr="003265E7">
        <w:rPr>
          <w:sz w:val="28"/>
          <w:szCs w:val="28"/>
        </w:rPr>
        <w:t>»</w:t>
      </w:r>
      <w:r w:rsidR="00121CC8" w:rsidRPr="003265E7">
        <w:rPr>
          <w:sz w:val="28"/>
          <w:szCs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447754" w:rsidRDefault="00447754" w:rsidP="00447754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8B2BEE">
        <w:rPr>
          <w:sz w:val="28"/>
        </w:rPr>
        <w:t>:</w:t>
      </w:r>
    </w:p>
    <w:p w:rsidR="008B2BEE" w:rsidRPr="008B2BEE" w:rsidRDefault="00447754" w:rsidP="008B2BEE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</w:t>
      </w:r>
      <w:r w:rsidR="00F87E9D" w:rsidRPr="003265E7">
        <w:rPr>
          <w:sz w:val="28"/>
        </w:rPr>
        <w:t xml:space="preserve"> </w:t>
      </w:r>
      <w:r w:rsidR="00DB5909">
        <w:rPr>
          <w:sz w:val="28"/>
        </w:rPr>
        <w:t>5</w:t>
      </w:r>
      <w:r w:rsidR="003D14BC" w:rsidRPr="003265E7">
        <w:rPr>
          <w:sz w:val="28"/>
        </w:rPr>
        <w:t xml:space="preserve"> </w:t>
      </w:r>
      <w:r w:rsidR="005B0FCE">
        <w:rPr>
          <w:sz w:val="28"/>
        </w:rPr>
        <w:t>календарных</w:t>
      </w:r>
      <w:r w:rsidR="003D14BC" w:rsidRPr="003265E7">
        <w:rPr>
          <w:sz w:val="28"/>
        </w:rPr>
        <w:t xml:space="preserve"> дней</w:t>
      </w:r>
      <w:r w:rsidR="00DB5909">
        <w:rPr>
          <w:sz w:val="28"/>
        </w:rPr>
        <w:t xml:space="preserve"> </w:t>
      </w:r>
      <w:r w:rsidR="008B2BEE" w:rsidRPr="008B2BEE">
        <w:rPr>
          <w:sz w:val="28"/>
        </w:rPr>
        <w:t>в случае обращения за утверждением схемы ра</w:t>
      </w:r>
      <w:r w:rsidR="008B2BEE" w:rsidRPr="008B2BEE">
        <w:rPr>
          <w:sz w:val="28"/>
        </w:rPr>
        <w:t>с</w:t>
      </w:r>
      <w:r w:rsidR="008B2BEE" w:rsidRPr="008B2BEE">
        <w:rPr>
          <w:sz w:val="28"/>
        </w:rPr>
        <w:t>положения земельного участка для органи</w:t>
      </w:r>
      <w:r w:rsidR="008B2BEE">
        <w:rPr>
          <w:sz w:val="28"/>
        </w:rPr>
        <w:t>зации аукциона;</w:t>
      </w:r>
    </w:p>
    <w:p w:rsidR="00447754" w:rsidRPr="003265E7" w:rsidRDefault="008B2BEE" w:rsidP="008B2BE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</w:t>
      </w:r>
      <w:r w:rsidR="00D1571C">
        <w:rPr>
          <w:sz w:val="28"/>
        </w:rPr>
        <w:t>1</w:t>
      </w:r>
      <w:r w:rsidRPr="008B2BEE">
        <w:rPr>
          <w:sz w:val="28"/>
        </w:rPr>
        <w:t xml:space="preserve"> календарн</w:t>
      </w:r>
      <w:r w:rsidR="00D1571C"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="005B0FCE" w:rsidRPr="005B0FCE">
        <w:rPr>
          <w:sz w:val="28"/>
        </w:rPr>
        <w:t>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47754" w:rsidRPr="003265E7" w:rsidRDefault="00BA6356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</w:t>
      </w:r>
      <w:r w:rsidR="001761D7" w:rsidRPr="003265E7">
        <w:rPr>
          <w:sz w:val="28"/>
          <w:szCs w:val="28"/>
        </w:rPr>
        <w:t>аличие/</w:t>
      </w:r>
      <w:r w:rsidRPr="003265E7">
        <w:rPr>
          <w:sz w:val="28"/>
          <w:szCs w:val="28"/>
        </w:rPr>
        <w:t>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447754" w:rsidRPr="003265E7" w:rsidRDefault="00447754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47754" w:rsidRPr="003265E7" w:rsidRDefault="009121F3" w:rsidP="0044775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</w:t>
      </w:r>
      <w:r w:rsidR="00835B9F" w:rsidRPr="003265E7">
        <w:rPr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3265E7">
        <w:rPr>
          <w:sz w:val="28"/>
          <w:szCs w:val="28"/>
        </w:rPr>
        <w:t>.</w:t>
      </w:r>
    </w:p>
    <w:p w:rsidR="00B742BA" w:rsidRPr="003265E7" w:rsidRDefault="00D125BC" w:rsidP="00B742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 xml:space="preserve">. </w:t>
      </w:r>
      <w:r w:rsidR="00B742BA" w:rsidRPr="003265E7">
        <w:rPr>
          <w:sz w:val="28"/>
          <w:szCs w:val="28"/>
        </w:rPr>
        <w:t>Административная процедура «Принятие решения».</w:t>
      </w:r>
    </w:p>
    <w:p w:rsidR="009552D6" w:rsidRPr="003265E7" w:rsidRDefault="001761D7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Основанием для начала процедуры является </w:t>
      </w:r>
      <w:r w:rsidR="00835B9F" w:rsidRPr="003265E7">
        <w:rPr>
          <w:sz w:val="28"/>
          <w:szCs w:val="28"/>
        </w:rPr>
        <w:t>решение о предоставл</w:t>
      </w:r>
      <w:r w:rsidR="00835B9F" w:rsidRPr="003265E7">
        <w:rPr>
          <w:sz w:val="28"/>
          <w:szCs w:val="28"/>
        </w:rPr>
        <w:t>е</w:t>
      </w:r>
      <w:r w:rsidR="00835B9F" w:rsidRPr="003265E7">
        <w:rPr>
          <w:sz w:val="28"/>
          <w:szCs w:val="28"/>
        </w:rPr>
        <w:t>нии/об отказе в предоставлении Муниципальной услуги</w:t>
      </w:r>
      <w:r w:rsidR="009552D6" w:rsidRPr="003265E7">
        <w:rPr>
          <w:rFonts w:eastAsia="Calibri"/>
          <w:sz w:val="28"/>
          <w:szCs w:val="28"/>
        </w:rPr>
        <w:t>.</w:t>
      </w:r>
    </w:p>
    <w:p w:rsidR="007B305C" w:rsidRPr="007A1C61" w:rsidRDefault="00C6620F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об утверждении схемы расположения земельного участка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ка</w:t>
      </w:r>
      <w:r w:rsidR="00D1571C">
        <w:rPr>
          <w:sz w:val="28"/>
          <w:szCs w:val="22"/>
          <w:lang w:eastAsia="en-US"/>
        </w:rPr>
        <w:t>дастровом плане территории</w:t>
      </w:r>
      <w:r w:rsidR="00626C9A" w:rsidRPr="007A1C61">
        <w:rPr>
          <w:rFonts w:eastAsia="Calibri"/>
          <w:sz w:val="28"/>
          <w:szCs w:val="28"/>
        </w:rPr>
        <w:t xml:space="preserve"> </w:t>
      </w:r>
      <w:r w:rsidRPr="007A1C61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>приложению </w:t>
      </w:r>
      <w:r w:rsidR="007A1C61" w:rsidRPr="00810003">
        <w:rPr>
          <w:sz w:val="28"/>
          <w:szCs w:val="28"/>
        </w:rPr>
        <w:t>3</w:t>
      </w:r>
      <w:r w:rsidRPr="007A1C61">
        <w:rPr>
          <w:sz w:val="28"/>
          <w:szCs w:val="28"/>
        </w:rPr>
        <w:t xml:space="preserve"> к настоящему Административному регламенту</w:t>
      </w:r>
      <w:r w:rsidR="00D1571C">
        <w:rPr>
          <w:sz w:val="28"/>
          <w:szCs w:val="28"/>
        </w:rPr>
        <w:t xml:space="preserve">, либо проект </w:t>
      </w:r>
      <w:r w:rsidR="00D1571C">
        <w:rPr>
          <w:sz w:val="28"/>
          <w:szCs w:val="22"/>
          <w:lang w:eastAsia="en-US"/>
        </w:rPr>
        <w:t>р</w:t>
      </w:r>
      <w:r w:rsidR="00D1571C" w:rsidRPr="004B7A8C">
        <w:rPr>
          <w:sz w:val="28"/>
          <w:szCs w:val="22"/>
          <w:lang w:eastAsia="en-US"/>
        </w:rPr>
        <w:t>ешени</w:t>
      </w:r>
      <w:r w:rsidR="00D1571C">
        <w:rPr>
          <w:sz w:val="28"/>
          <w:szCs w:val="22"/>
          <w:lang w:eastAsia="en-US"/>
        </w:rPr>
        <w:t>я</w:t>
      </w:r>
      <w:r w:rsidR="00D1571C" w:rsidRPr="004B7A8C">
        <w:rPr>
          <w:sz w:val="28"/>
          <w:szCs w:val="22"/>
          <w:lang w:eastAsia="en-US"/>
        </w:rPr>
        <w:t xml:space="preserve"> о провед</w:t>
      </w:r>
      <w:r w:rsidR="00D1571C" w:rsidRPr="004B7A8C">
        <w:rPr>
          <w:sz w:val="28"/>
          <w:szCs w:val="22"/>
          <w:lang w:eastAsia="en-US"/>
        </w:rPr>
        <w:t>е</w:t>
      </w:r>
      <w:r w:rsidR="00D1571C"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 w:rsidR="00D1571C">
        <w:rPr>
          <w:sz w:val="28"/>
          <w:szCs w:val="22"/>
          <w:lang w:eastAsia="en-US"/>
        </w:rPr>
        <w:t xml:space="preserve"> </w:t>
      </w:r>
      <w:r w:rsidR="00D1571C" w:rsidRPr="004B7A8C">
        <w:rPr>
          <w:sz w:val="28"/>
          <w:szCs w:val="22"/>
          <w:lang w:eastAsia="en-US"/>
        </w:rPr>
        <w:t>земельный участок</w:t>
      </w:r>
      <w:r w:rsidR="00810003" w:rsidRPr="00810003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Pr="007A1C61">
        <w:rPr>
          <w:rFonts w:eastAsia="Calibri"/>
          <w:sz w:val="28"/>
          <w:szCs w:val="28"/>
        </w:rPr>
        <w:t xml:space="preserve"> </w:t>
      </w:r>
      <w:r w:rsidR="00D1571C"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CC16F4" w:rsidRDefault="00CC16F4" w:rsidP="008C55FF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</w:t>
      </w:r>
      <w:r w:rsidR="00C6620F" w:rsidRPr="007A1C61">
        <w:rPr>
          <w:sz w:val="28"/>
          <w:szCs w:val="28"/>
        </w:rPr>
        <w:t xml:space="preserve"> </w:t>
      </w:r>
      <w:r w:rsidR="00415E3F" w:rsidRPr="007A1C61">
        <w:rPr>
          <w:sz w:val="28"/>
          <w:szCs w:val="22"/>
          <w:lang w:eastAsia="en-US"/>
        </w:rPr>
        <w:t xml:space="preserve">решения </w:t>
      </w:r>
      <w:r w:rsidR="007A6190" w:rsidRPr="007A1C61">
        <w:rPr>
          <w:sz w:val="28"/>
          <w:szCs w:val="22"/>
          <w:lang w:eastAsia="en-US"/>
        </w:rPr>
        <w:t xml:space="preserve">об отказе в </w:t>
      </w:r>
      <w:r w:rsidR="00D1571C" w:rsidRPr="004B7A8C">
        <w:rPr>
          <w:sz w:val="28"/>
          <w:szCs w:val="22"/>
          <w:lang w:eastAsia="en-US"/>
        </w:rPr>
        <w:t>предоставлении</w:t>
      </w:r>
      <w:r w:rsidR="00D1571C">
        <w:rPr>
          <w:sz w:val="28"/>
          <w:szCs w:val="22"/>
          <w:lang w:eastAsia="en-US"/>
        </w:rPr>
        <w:t xml:space="preserve"> Муниципальной</w:t>
      </w:r>
      <w:r w:rsidR="00D1571C" w:rsidRPr="004B7A8C">
        <w:rPr>
          <w:sz w:val="28"/>
          <w:szCs w:val="22"/>
          <w:lang w:eastAsia="en-US"/>
        </w:rPr>
        <w:t xml:space="preserve"> </w:t>
      </w:r>
      <w:r w:rsidR="00D1571C" w:rsidRPr="00810003">
        <w:rPr>
          <w:sz w:val="28"/>
          <w:szCs w:val="22"/>
          <w:lang w:eastAsia="en-US"/>
        </w:rPr>
        <w:t>услуги</w:t>
      </w:r>
      <w:r w:rsidR="00D1571C" w:rsidRPr="00810003">
        <w:rPr>
          <w:rFonts w:eastAsia="Calibri"/>
          <w:sz w:val="28"/>
          <w:szCs w:val="28"/>
        </w:rPr>
        <w:t xml:space="preserve"> </w:t>
      </w:r>
      <w:r w:rsidRPr="00810003">
        <w:rPr>
          <w:rFonts w:eastAsia="Calibri"/>
          <w:sz w:val="28"/>
          <w:szCs w:val="28"/>
        </w:rPr>
        <w:t xml:space="preserve">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EE33A7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 w:rsidR="00D1571C">
        <w:rPr>
          <w:sz w:val="28"/>
        </w:rPr>
        <w:t xml:space="preserve"> </w:t>
      </w:r>
      <w:r w:rsidR="00D1571C">
        <w:rPr>
          <w:sz w:val="28"/>
        </w:rPr>
        <w:softHyphen/>
      </w:r>
      <w:r w:rsidR="00D1571C">
        <w:rPr>
          <w:sz w:val="28"/>
        </w:rPr>
        <w:softHyphen/>
        <w:t xml:space="preserve">– </w:t>
      </w:r>
      <w:r w:rsidR="00D1571C" w:rsidRPr="003265E7">
        <w:rPr>
          <w:sz w:val="28"/>
        </w:rPr>
        <w:t xml:space="preserve">до </w:t>
      </w:r>
      <w:r w:rsidR="00D1571C">
        <w:rPr>
          <w:sz w:val="28"/>
        </w:rPr>
        <w:t>2</w:t>
      </w:r>
      <w:r w:rsidR="00D1571C" w:rsidRPr="003265E7">
        <w:rPr>
          <w:sz w:val="28"/>
        </w:rPr>
        <w:t xml:space="preserve"> </w:t>
      </w:r>
      <w:r w:rsidR="00D1571C">
        <w:rPr>
          <w:sz w:val="28"/>
        </w:rPr>
        <w:t>календарных</w:t>
      </w:r>
      <w:r w:rsidR="00D1571C" w:rsidRPr="003265E7">
        <w:rPr>
          <w:sz w:val="28"/>
        </w:rPr>
        <w:t xml:space="preserve"> дней</w:t>
      </w:r>
      <w:r w:rsidR="00D1571C">
        <w:rPr>
          <w:sz w:val="28"/>
        </w:rPr>
        <w:t>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EE33A7" w:rsidRPr="003265E7" w:rsidRDefault="00EE33A7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Результатом административной процедуры является:</w:t>
      </w:r>
    </w:p>
    <w:p w:rsidR="00EE33A7" w:rsidRPr="003265E7" w:rsidRDefault="001543ED" w:rsidP="00EE33A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</w:t>
      </w:r>
      <w:r w:rsidR="00285E29" w:rsidRPr="003265E7">
        <w:rPr>
          <w:sz w:val="28"/>
          <w:szCs w:val="28"/>
        </w:rPr>
        <w:t xml:space="preserve"> результат</w:t>
      </w:r>
      <w:r w:rsidR="00EE33A7" w:rsidRPr="003265E7">
        <w:rPr>
          <w:sz w:val="28"/>
          <w:szCs w:val="28"/>
        </w:rPr>
        <w:t xml:space="preserve"> предоставлени</w:t>
      </w:r>
      <w:r w:rsidR="00285E29" w:rsidRPr="003265E7">
        <w:rPr>
          <w:sz w:val="28"/>
          <w:szCs w:val="28"/>
        </w:rPr>
        <w:t>я</w:t>
      </w:r>
      <w:r w:rsidR="00EE33A7" w:rsidRPr="003265E7">
        <w:rPr>
          <w:sz w:val="28"/>
          <w:szCs w:val="28"/>
        </w:rPr>
        <w:t xml:space="preserve"> Муниципальной услуги.</w:t>
      </w:r>
    </w:p>
    <w:p w:rsidR="00013271" w:rsidRPr="003265E7" w:rsidRDefault="00013271" w:rsidP="00013271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3.1.</w:t>
      </w:r>
      <w:r w:rsidR="00DB5909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C9253B" w:rsidRPr="003265E7" w:rsidRDefault="00013271" w:rsidP="001761D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430A3D" w:rsidRPr="003265E7" w:rsidRDefault="00013271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3265E7">
        <w:rPr>
          <w:sz w:val="28"/>
          <w:szCs w:val="28"/>
        </w:rPr>
        <w:t xml:space="preserve">, после окончания процедуры </w:t>
      </w:r>
      <w:r w:rsidR="00787EF4" w:rsidRPr="003265E7">
        <w:rPr>
          <w:sz w:val="28"/>
          <w:szCs w:val="28"/>
        </w:rPr>
        <w:t>принятия решения</w:t>
      </w:r>
      <w:r w:rsidR="00430A3D" w:rsidRPr="003265E7">
        <w:rPr>
          <w:bCs/>
          <w:sz w:val="28"/>
          <w:szCs w:val="28"/>
        </w:rPr>
        <w:t>: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B610AA">
        <w:rPr>
          <w:bCs/>
          <w:sz w:val="28"/>
          <w:szCs w:val="28"/>
        </w:rPr>
        <w:t>Админ</w:t>
      </w:r>
      <w:r w:rsidR="00B610AA">
        <w:rPr>
          <w:bCs/>
          <w:sz w:val="28"/>
          <w:szCs w:val="28"/>
        </w:rPr>
        <w:t>и</w:t>
      </w:r>
      <w:r w:rsidR="00B610AA">
        <w:rPr>
          <w:bCs/>
          <w:sz w:val="28"/>
          <w:szCs w:val="28"/>
        </w:rPr>
        <w:t>страцию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вершения данного действия;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3265E7" w:rsidRDefault="00430A3D" w:rsidP="00013271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430A3D" w:rsidRPr="003265E7" w:rsidRDefault="00430A3D" w:rsidP="0001327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013271" w:rsidRPr="003265E7">
        <w:rPr>
          <w:kern w:val="2"/>
          <w:sz w:val="28"/>
          <w:szCs w:val="28"/>
        </w:rPr>
        <w:t>результат предоставления Муниципальной услуги.</w:t>
      </w:r>
    </w:p>
    <w:p w:rsidR="00430A3D" w:rsidRPr="003265E7" w:rsidRDefault="00430A3D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 административной процедуры - выдача заявителю </w:t>
      </w:r>
      <w:r w:rsidR="00C17917" w:rsidRPr="003265E7">
        <w:rPr>
          <w:sz w:val="28"/>
          <w:szCs w:val="28"/>
        </w:rPr>
        <w:t>результата</w:t>
      </w:r>
      <w:r w:rsidRPr="003265E7">
        <w:rPr>
          <w:sz w:val="28"/>
          <w:szCs w:val="28"/>
        </w:rPr>
        <w:t xml:space="preserve"> предоставлени</w:t>
      </w:r>
      <w:r w:rsidR="00C17917"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 xml:space="preserve"> Муниципальной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Способом фиксации результата выполнения административной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является роспись заявителя о получении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CC16F4" w:rsidRPr="003265E7" w:rsidRDefault="00CC16F4" w:rsidP="00CC16F4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CC16F4" w:rsidRPr="003265E7" w:rsidRDefault="00CC16F4" w:rsidP="00CC16F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вклю</w:t>
      </w:r>
      <w:r w:rsidRPr="003265E7">
        <w:rPr>
          <w:sz w:val="28"/>
          <w:szCs w:val="28"/>
        </w:rPr>
        <w:softHyphen/>
        <w:t>ча</w:t>
      </w:r>
      <w:r w:rsidRPr="003265E7">
        <w:rPr>
          <w:sz w:val="28"/>
          <w:szCs w:val="28"/>
        </w:rPr>
        <w:softHyphen/>
        <w:t>ется в общий срок предоставления Муниципальной услуги.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A21647" w:rsidRPr="003265E7" w:rsidRDefault="00A21647" w:rsidP="004B4AE5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4B4AE5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A21647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EB7A61" w:rsidRPr="003265E7" w:rsidRDefault="00EB7A61" w:rsidP="004B4AE5">
      <w:pPr>
        <w:widowControl w:val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3.2.2.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с прилож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lastRenderedPageBreak/>
        <w:t>нием документов согласно пункту 2.6 настоящего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</w:t>
      </w:r>
      <w:r w:rsidR="000218BA" w:rsidRPr="003265E7">
        <w:rPr>
          <w:color w:val="000000" w:themeColor="text1"/>
          <w:sz w:val="28"/>
          <w:szCs w:val="28"/>
        </w:rPr>
        <w:t>,</w:t>
      </w:r>
      <w:r w:rsidR="000218BA" w:rsidRPr="003265E7">
        <w:t xml:space="preserve"> </w:t>
      </w:r>
      <w:r w:rsidR="000218BA" w:rsidRPr="003265E7">
        <w:rPr>
          <w:color w:val="000000" w:themeColor="text1"/>
          <w:sz w:val="28"/>
          <w:szCs w:val="28"/>
        </w:rPr>
        <w:t>в том числе документов и информации, электронные образы которых ранее были заверены в соответствии с пунктом 7.2 части 1 статьи 16 «Об орг</w:t>
      </w:r>
      <w:r w:rsidR="000218BA" w:rsidRPr="003265E7">
        <w:rPr>
          <w:color w:val="000000" w:themeColor="text1"/>
          <w:sz w:val="28"/>
          <w:szCs w:val="28"/>
        </w:rPr>
        <w:t>а</w:t>
      </w:r>
      <w:r w:rsidR="000218BA" w:rsidRPr="003265E7">
        <w:rPr>
          <w:color w:val="000000" w:themeColor="text1"/>
          <w:sz w:val="28"/>
          <w:szCs w:val="28"/>
        </w:rPr>
        <w:t>низации предоставления государственных и муниципальных услуг»,</w:t>
      </w:r>
      <w:r w:rsidRPr="003265E7">
        <w:rPr>
          <w:sz w:val="28"/>
          <w:szCs w:val="28"/>
        </w:rPr>
        <w:t xml:space="preserve"> </w:t>
      </w:r>
      <w:r w:rsidR="006F7A22" w:rsidRPr="003265E7">
        <w:rPr>
          <w:sz w:val="28"/>
          <w:szCs w:val="28"/>
        </w:rPr>
        <w:t>посре</w:t>
      </w:r>
      <w:r w:rsidR="006F7A22" w:rsidRPr="003265E7">
        <w:rPr>
          <w:sz w:val="28"/>
          <w:szCs w:val="28"/>
        </w:rPr>
        <w:t>д</w:t>
      </w:r>
      <w:r w:rsidR="006F7A22" w:rsidRPr="003265E7">
        <w:rPr>
          <w:sz w:val="28"/>
          <w:szCs w:val="28"/>
        </w:rPr>
        <w:t>ством ЕПГУ или РПГУ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предоставлении Муниципальной услуги в электронной форме иде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1) единой системы идентификации и аутентификации или иных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информационных систем, если такие государственные информацио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кации, при условии совпадения сведений о физическом лице в указанных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формационных системах;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2) единой системы идентификации и аутентификации и единой информ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На ЕПГУ, РПГУ размещаются образцы заполнения электронной формы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4B4AE5" w:rsidP="006F7A22">
      <w:pPr>
        <w:ind w:firstLine="709"/>
        <w:jc w:val="both"/>
        <w:rPr>
          <w:sz w:val="28"/>
        </w:rPr>
      </w:pPr>
      <w:r w:rsidRPr="003265E7">
        <w:rPr>
          <w:sz w:val="28"/>
        </w:rPr>
        <w:t xml:space="preserve">В случае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электронном виде формирование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осуществляется посредством заполнения заявителем интерактивной формы на ЕПГУ, РПГУ без необходимости дополнительной подачи </w:t>
      </w:r>
      <w:r w:rsidR="00187FDB" w:rsidRPr="003265E7">
        <w:rPr>
          <w:sz w:val="28"/>
        </w:rPr>
        <w:t xml:space="preserve">заявления </w:t>
      </w:r>
      <w:r w:rsidRPr="003265E7">
        <w:rPr>
          <w:sz w:val="28"/>
        </w:rPr>
        <w:t xml:space="preserve">в какой-либо иной форме. Документы, прилагаемые заявителем к </w:t>
      </w:r>
      <w:r w:rsidR="006F7A22" w:rsidRPr="003265E7">
        <w:rPr>
          <w:sz w:val="28"/>
        </w:rPr>
        <w:t>заявлению</w:t>
      </w:r>
      <w:r w:rsidRPr="003265E7">
        <w:rPr>
          <w:sz w:val="28"/>
        </w:rPr>
        <w:t>, должны соответствовать требованиям, указанным в пункте 2.6.1. и 2.6.2. настоящего Административного регламента.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Форматно-логическая проверка сформированного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автоматически после заполнения заявителем каждого из полей электро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формы заявления. При выявлении некорректно заполненного поля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формировании заявления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заявителю обеспечивается: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возможность копирования и сохранения заявления и иных документов, указанных в пункте </w:t>
      </w:r>
      <w:r w:rsidRPr="003265E7">
        <w:rPr>
          <w:sz w:val="28"/>
        </w:rPr>
        <w:t xml:space="preserve">2.6 </w:t>
      </w:r>
      <w:r w:rsidRPr="003265E7">
        <w:rPr>
          <w:sz w:val="28"/>
          <w:szCs w:val="28"/>
        </w:rPr>
        <w:t>настоящего Административного регламента, необход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мых для предоставления Муниципальной услуги;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</w:t>
      </w:r>
      <w:r w:rsidR="008A6215" w:rsidRPr="003265E7">
        <w:rPr>
          <w:sz w:val="28"/>
          <w:szCs w:val="28"/>
        </w:rPr>
        <w:t xml:space="preserve">) сохранение ранее введенных в электронную форму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г</w:t>
      </w:r>
      <w:r w:rsidR="008A6215" w:rsidRPr="003265E7">
        <w:rPr>
          <w:sz w:val="28"/>
          <w:szCs w:val="28"/>
        </w:rPr>
        <w:t xml:space="preserve">) заполнение полей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до начала ввода св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 xml:space="preserve">дений заявителем с использованием сведений, размещенных в </w:t>
      </w:r>
      <w:r w:rsidR="008A6215" w:rsidRPr="003265E7">
        <w:rPr>
          <w:sz w:val="28"/>
        </w:rPr>
        <w:t>ЕСИА</w:t>
      </w:r>
      <w:r w:rsidR="008A6215" w:rsidRPr="003265E7">
        <w:rPr>
          <w:sz w:val="28"/>
          <w:szCs w:val="28"/>
        </w:rPr>
        <w:t>, и свед</w:t>
      </w:r>
      <w:r w:rsidR="008A6215"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ний, опубликованных на ЕПГУ, РПГУ в части, касающейся сведений, отсу</w:t>
      </w:r>
      <w:r w:rsidR="008A6215" w:rsidRPr="003265E7">
        <w:rPr>
          <w:sz w:val="28"/>
          <w:szCs w:val="28"/>
        </w:rPr>
        <w:t>т</w:t>
      </w:r>
      <w:r w:rsidR="008A6215" w:rsidRPr="003265E7">
        <w:rPr>
          <w:sz w:val="28"/>
          <w:szCs w:val="28"/>
        </w:rPr>
        <w:t>ствующих в ЕСИА;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</w:t>
      </w:r>
      <w:r w:rsidR="008A6215" w:rsidRPr="003265E7">
        <w:rPr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187FDB" w:rsidRPr="003265E7">
        <w:rPr>
          <w:sz w:val="28"/>
          <w:szCs w:val="28"/>
        </w:rPr>
        <w:t xml:space="preserve">заявления </w:t>
      </w:r>
      <w:r w:rsidR="008A6215" w:rsidRPr="003265E7">
        <w:rPr>
          <w:sz w:val="28"/>
          <w:szCs w:val="28"/>
        </w:rPr>
        <w:t>без потери ранее введенной информации;</w:t>
      </w:r>
    </w:p>
    <w:p w:rsidR="008A6215" w:rsidRPr="003265E7" w:rsidRDefault="00EE373A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е</w:t>
      </w:r>
      <w:r w:rsidR="008A6215" w:rsidRPr="003265E7">
        <w:rPr>
          <w:sz w:val="28"/>
          <w:szCs w:val="28"/>
        </w:rPr>
        <w:t>) возможность доступа заявителя на ЕПГУ, РПГУ к ранее поданным им заявлениям</w:t>
      </w:r>
      <w:r w:rsidRPr="003265E7">
        <w:rPr>
          <w:sz w:val="28"/>
          <w:szCs w:val="28"/>
        </w:rPr>
        <w:t xml:space="preserve"> </w:t>
      </w:r>
      <w:r w:rsidR="008A6215" w:rsidRPr="003265E7">
        <w:rPr>
          <w:sz w:val="28"/>
          <w:szCs w:val="28"/>
        </w:rPr>
        <w:t>в течение не менее одного года, а также частично сформированных заявлений - в течение не менее 3 месяцев.</w:t>
      </w:r>
    </w:p>
    <w:p w:rsidR="008A6215" w:rsidRPr="003265E7" w:rsidRDefault="008A6215" w:rsidP="008A62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успешной отправке заявлению</w:t>
      </w:r>
      <w:r w:rsidR="00EE373A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присваивается уникальный номер, по которому в личном кабинете заявителя посредством ЕПГУ, РПГУ</w:t>
      </w:r>
      <w:r w:rsidRPr="003265E7">
        <w:rPr>
          <w:i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заявителю будет представлена информация о ходе выполнения указанного </w:t>
      </w:r>
      <w:r w:rsidR="00187FDB" w:rsidRPr="003265E7">
        <w:rPr>
          <w:sz w:val="28"/>
          <w:szCs w:val="28"/>
        </w:rPr>
        <w:t>заявления.</w:t>
      </w:r>
    </w:p>
    <w:p w:rsidR="004B4AE5" w:rsidRPr="003265E7" w:rsidRDefault="008A6215" w:rsidP="008A621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без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димости повторного представления заявителем таких документов на бумажном носителе.</w:t>
      </w:r>
    </w:p>
    <w:p w:rsidR="0034334B" w:rsidRPr="003265E7" w:rsidRDefault="0034334B" w:rsidP="0034334B">
      <w:pPr>
        <w:widowControl w:val="0"/>
        <w:autoSpaceDE w:val="0"/>
        <w:autoSpaceDN w:val="0"/>
        <w:ind w:right="-1" w:firstLine="709"/>
        <w:jc w:val="both"/>
        <w:rPr>
          <w:sz w:val="28"/>
          <w:szCs w:val="28"/>
          <w:lang w:eastAsia="en-US"/>
        </w:rPr>
      </w:pPr>
      <w:r w:rsidRPr="003265E7">
        <w:rPr>
          <w:sz w:val="28"/>
          <w:szCs w:val="28"/>
          <w:lang w:eastAsia="en-US"/>
        </w:rPr>
        <w:t xml:space="preserve">Сформированное на ЕПГУ/РПГУ </w:t>
      </w:r>
      <w:r w:rsidR="00223676" w:rsidRPr="003265E7">
        <w:rPr>
          <w:sz w:val="28"/>
          <w:szCs w:val="28"/>
          <w:lang w:eastAsia="en-US"/>
        </w:rPr>
        <w:t xml:space="preserve">заявление </w:t>
      </w:r>
      <w:r w:rsidR="00814116" w:rsidRPr="003265E7">
        <w:rPr>
          <w:sz w:val="28"/>
          <w:szCs w:val="28"/>
          <w:lang w:eastAsia="en-US"/>
        </w:rPr>
        <w:t>направляется</w:t>
      </w:r>
      <w:r w:rsidR="00814116" w:rsidRPr="003265E7">
        <w:rPr>
          <w:spacing w:val="-67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в ПГС 2.0/ АИС ЕЦУ посредством</w:t>
      </w:r>
      <w:r w:rsidR="00814116" w:rsidRPr="003265E7">
        <w:rPr>
          <w:spacing w:val="1"/>
          <w:sz w:val="28"/>
          <w:szCs w:val="28"/>
          <w:lang w:eastAsia="en-US"/>
        </w:rPr>
        <w:t xml:space="preserve"> </w:t>
      </w:r>
      <w:r w:rsidR="00814116" w:rsidRPr="003265E7">
        <w:rPr>
          <w:sz w:val="28"/>
          <w:szCs w:val="28"/>
          <w:lang w:eastAsia="en-US"/>
        </w:rPr>
        <w:t>СМЭВ</w:t>
      </w:r>
      <w:r w:rsidRPr="003265E7">
        <w:rPr>
          <w:sz w:val="28"/>
          <w:szCs w:val="28"/>
          <w:lang w:eastAsia="en-US"/>
        </w:rPr>
        <w:t>.</w:t>
      </w:r>
    </w:p>
    <w:p w:rsidR="00FF7DEE" w:rsidRPr="003265E7" w:rsidRDefault="00FF7DEE" w:rsidP="00FF7DEE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FF3D95" w:rsidRPr="003265E7" w:rsidRDefault="0034334B" w:rsidP="00FF3D95">
      <w:pPr>
        <w:widowControl w:val="0"/>
        <w:tabs>
          <w:tab w:val="left" w:pos="1506"/>
        </w:tabs>
        <w:autoSpaceDE w:val="0"/>
        <w:autoSpaceDN w:val="0"/>
        <w:ind w:right="-1" w:firstLine="709"/>
        <w:jc w:val="both"/>
        <w:rPr>
          <w:sz w:val="28"/>
          <w:szCs w:val="22"/>
          <w:lang w:eastAsia="en-US"/>
        </w:rPr>
      </w:pPr>
      <w:r w:rsidRPr="003265E7">
        <w:rPr>
          <w:sz w:val="28"/>
          <w:szCs w:val="22"/>
          <w:lang w:eastAsia="en-US"/>
        </w:rPr>
        <w:t>После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поступления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в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="00851E65" w:rsidRPr="003265E7">
        <w:rPr>
          <w:sz w:val="28"/>
          <w:szCs w:val="28"/>
          <w:lang w:eastAsia="en-US"/>
        </w:rPr>
        <w:t>ПГС 2.0/ АИС ЕЦУ</w:t>
      </w:r>
      <w:r w:rsidR="003D1862" w:rsidRPr="003265E7">
        <w:rPr>
          <w:sz w:val="28"/>
          <w:szCs w:val="28"/>
          <w:lang w:eastAsia="en-US"/>
        </w:rPr>
        <w:t xml:space="preserve"> </w:t>
      </w:r>
      <w:r w:rsidR="00223676" w:rsidRPr="003265E7">
        <w:rPr>
          <w:sz w:val="28"/>
          <w:szCs w:val="22"/>
          <w:lang w:eastAsia="en-US"/>
        </w:rPr>
        <w:t xml:space="preserve">заявление </w:t>
      </w:r>
      <w:r w:rsidRPr="003265E7">
        <w:rPr>
          <w:sz w:val="28"/>
          <w:szCs w:val="22"/>
          <w:lang w:eastAsia="en-US"/>
        </w:rPr>
        <w:t>становится</w:t>
      </w:r>
      <w:r w:rsidRPr="003265E7">
        <w:rPr>
          <w:spacing w:val="1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досту</w:t>
      </w:r>
      <w:r w:rsidRPr="003265E7">
        <w:rPr>
          <w:sz w:val="28"/>
          <w:szCs w:val="22"/>
          <w:lang w:eastAsia="en-US"/>
        </w:rPr>
        <w:t>п</w:t>
      </w:r>
      <w:r w:rsidRPr="003265E7">
        <w:rPr>
          <w:sz w:val="28"/>
          <w:szCs w:val="22"/>
          <w:lang w:eastAsia="en-US"/>
        </w:rPr>
        <w:t>ным</w:t>
      </w:r>
      <w:r w:rsidRPr="003265E7">
        <w:rPr>
          <w:spacing w:val="4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для</w:t>
      </w:r>
      <w:r w:rsidRPr="003265E7">
        <w:rPr>
          <w:spacing w:val="49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должностного</w:t>
      </w:r>
      <w:r w:rsidRPr="003265E7">
        <w:rPr>
          <w:spacing w:val="120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лица,</w:t>
      </w:r>
      <w:r w:rsidRPr="003265E7">
        <w:rPr>
          <w:spacing w:val="11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>ответственного</w:t>
      </w:r>
      <w:r w:rsidRPr="003265E7">
        <w:rPr>
          <w:spacing w:val="-68"/>
          <w:sz w:val="28"/>
          <w:szCs w:val="22"/>
          <w:lang w:eastAsia="en-US"/>
        </w:rPr>
        <w:t xml:space="preserve"> </w:t>
      </w:r>
      <w:r w:rsidR="003D1862" w:rsidRPr="003265E7">
        <w:rPr>
          <w:spacing w:val="-68"/>
          <w:sz w:val="28"/>
          <w:szCs w:val="22"/>
          <w:lang w:eastAsia="en-US"/>
        </w:rPr>
        <w:t xml:space="preserve"> </w:t>
      </w:r>
      <w:r w:rsidRPr="003265E7">
        <w:rPr>
          <w:sz w:val="28"/>
          <w:szCs w:val="22"/>
          <w:lang w:eastAsia="en-US"/>
        </w:rPr>
        <w:t xml:space="preserve">за прием и регистрацию </w:t>
      </w:r>
      <w:r w:rsidR="00187FDB" w:rsidRPr="003265E7">
        <w:rPr>
          <w:sz w:val="28"/>
          <w:szCs w:val="22"/>
          <w:lang w:eastAsia="en-US"/>
        </w:rPr>
        <w:t>заявл</w:t>
      </w:r>
      <w:r w:rsidR="00187FDB" w:rsidRPr="003265E7">
        <w:rPr>
          <w:sz w:val="28"/>
          <w:szCs w:val="22"/>
          <w:lang w:eastAsia="en-US"/>
        </w:rPr>
        <w:t>е</w:t>
      </w:r>
      <w:r w:rsidR="00187FDB" w:rsidRPr="003265E7">
        <w:rPr>
          <w:sz w:val="28"/>
          <w:szCs w:val="22"/>
          <w:lang w:eastAsia="en-US"/>
        </w:rPr>
        <w:t>ния.</w:t>
      </w:r>
      <w:r w:rsidRPr="003265E7">
        <w:rPr>
          <w:sz w:val="28"/>
          <w:szCs w:val="22"/>
          <w:lang w:eastAsia="en-US"/>
        </w:rPr>
        <w:t xml:space="preserve"> </w:t>
      </w:r>
    </w:p>
    <w:p w:rsidR="004B4AE5" w:rsidRPr="003265E7" w:rsidRDefault="004B4AE5" w:rsidP="004B4AE5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заявления и документов 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Муниципальной услуги).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прием/отказ в приеме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4B4AE5" w:rsidRPr="003265E7" w:rsidRDefault="004B4AE5" w:rsidP="004B4AE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FF3D95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lastRenderedPageBreak/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B36F06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lastRenderedPageBreak/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3265E7" w:rsidRDefault="004B4AE5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EB4603" w:rsidRPr="003265E7">
        <w:rPr>
          <w:sz w:val="28"/>
          <w:szCs w:val="28"/>
        </w:rPr>
        <w:t>2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 после окончания процедуры принятия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выбора заявителем в соответствии с пунктом 2.3.4 настоящего Административного регламента получения результата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</w:t>
      </w:r>
      <w:r w:rsidRPr="003265E7">
        <w:rPr>
          <w:bCs/>
          <w:sz w:val="28"/>
          <w:szCs w:val="28"/>
        </w:rPr>
        <w:t>: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заявлении способом о необходимости прибыть в Админ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B14CDA" w:rsidRPr="003265E7" w:rsidRDefault="00B14CDA" w:rsidP="00B14CDA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>выдает заявителю результат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ПГС 2.0 /АИС ЕЦУ.</w:t>
      </w:r>
    </w:p>
    <w:p w:rsidR="00B14CDA" w:rsidRPr="003265E7" w:rsidRDefault="00B14CDA" w:rsidP="00B14CDA">
      <w:pPr>
        <w:pStyle w:val="msonospacing0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3265E7" w:rsidRDefault="00B14CDA" w:rsidP="00B14CD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выдачи результата предоставления Муниципальной услуги не </w:t>
      </w:r>
      <w:r w:rsidRPr="003265E7">
        <w:rPr>
          <w:sz w:val="28"/>
          <w:szCs w:val="28"/>
        </w:rPr>
        <w:lastRenderedPageBreak/>
        <w:t>включается в общий срок предоставления Муниципальной услуги.</w:t>
      </w:r>
    </w:p>
    <w:p w:rsidR="00DA5C2F" w:rsidRPr="003265E7" w:rsidRDefault="00DA5C2F" w:rsidP="00DA5C2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3.2.</w:t>
      </w:r>
      <w:r w:rsidR="00F71565">
        <w:rPr>
          <w:color w:val="000000" w:themeColor="text1"/>
          <w:sz w:val="28"/>
          <w:szCs w:val="28"/>
        </w:rPr>
        <w:t>8</w:t>
      </w:r>
      <w:r w:rsidRPr="003265E7">
        <w:rPr>
          <w:color w:val="000000" w:themeColor="text1"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Основанием для начала административной процедуры является оконч</w:t>
      </w:r>
      <w:r w:rsidRPr="003265E7">
        <w:rPr>
          <w:sz w:val="28"/>
          <w:szCs w:val="28"/>
          <w:lang w:eastAsia="ar-SA"/>
        </w:rPr>
        <w:t>а</w:t>
      </w:r>
      <w:r w:rsidRPr="003265E7">
        <w:rPr>
          <w:sz w:val="28"/>
          <w:szCs w:val="28"/>
          <w:lang w:eastAsia="ar-SA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ЕПГУ, РПГУ.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3265E7">
        <w:rPr>
          <w:sz w:val="28"/>
          <w:szCs w:val="28"/>
          <w:lang w:eastAsia="ar-SA"/>
        </w:rPr>
        <w:t>и</w:t>
      </w:r>
      <w:r w:rsidRPr="003265E7">
        <w:rPr>
          <w:sz w:val="28"/>
          <w:szCs w:val="28"/>
          <w:lang w:eastAsia="ar-SA"/>
        </w:rPr>
        <w:t xml:space="preserve">нете на ЕПГУ, </w:t>
      </w:r>
      <w:r w:rsidR="00025C06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 xml:space="preserve">. </w:t>
      </w:r>
    </w:p>
    <w:p w:rsidR="00DA5C2F" w:rsidRPr="003265E7" w:rsidRDefault="00DA5C2F" w:rsidP="00DA5C2F">
      <w:pPr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3265E7">
        <w:rPr>
          <w:sz w:val="28"/>
          <w:szCs w:val="28"/>
          <w:lang w:eastAsia="ar-SA"/>
        </w:rPr>
        <w:t>у</w:t>
      </w:r>
      <w:r w:rsidRPr="003265E7">
        <w:rPr>
          <w:sz w:val="28"/>
          <w:szCs w:val="28"/>
          <w:lang w:eastAsia="ar-SA"/>
        </w:rPr>
        <w:t xml:space="preserve">ниципальной услуги с использованием средств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DA5C2F" w:rsidRPr="003265E7" w:rsidRDefault="00DA5C2F" w:rsidP="00DA5C2F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3265E7">
        <w:rPr>
          <w:sz w:val="28"/>
          <w:szCs w:val="28"/>
          <w:lang w:eastAsia="ar-SA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3265E7">
        <w:rPr>
          <w:sz w:val="28"/>
          <w:szCs w:val="28"/>
          <w:lang w:eastAsia="ar-SA"/>
        </w:rPr>
        <w:t>ь</w:t>
      </w:r>
      <w:r w:rsidRPr="003265E7">
        <w:rPr>
          <w:sz w:val="28"/>
          <w:szCs w:val="28"/>
          <w:lang w:eastAsia="ar-SA"/>
        </w:rPr>
        <w:t xml:space="preserve">ной услуги в личном кабинете на </w:t>
      </w:r>
      <w:r w:rsidR="00025C06" w:rsidRPr="003265E7">
        <w:rPr>
          <w:sz w:val="28"/>
          <w:szCs w:val="28"/>
          <w:lang w:eastAsia="ar-SA"/>
        </w:rPr>
        <w:t>ЕПГУ, РПГУ</w:t>
      </w:r>
      <w:r w:rsidRPr="003265E7">
        <w:rPr>
          <w:i/>
          <w:sz w:val="28"/>
          <w:szCs w:val="28"/>
          <w:lang w:eastAsia="ar-SA"/>
        </w:rPr>
        <w:t>.</w:t>
      </w:r>
    </w:p>
    <w:p w:rsidR="00A21647" w:rsidRPr="003265E7" w:rsidRDefault="00A21647" w:rsidP="00A21647">
      <w:pPr>
        <w:keepNext/>
        <w:keepLines/>
        <w:tabs>
          <w:tab w:val="left" w:pos="3855"/>
          <w:tab w:val="left" w:pos="4485"/>
        </w:tabs>
        <w:suppressAutoHyphens/>
        <w:spacing w:before="240"/>
        <w:ind w:left="567"/>
        <w:jc w:val="center"/>
        <w:rPr>
          <w:sz w:val="28"/>
          <w:szCs w:val="28"/>
        </w:rPr>
      </w:pPr>
      <w:r w:rsidRPr="003265E7">
        <w:rPr>
          <w:b/>
          <w:sz w:val="28"/>
          <w:szCs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A21647" w:rsidRPr="003265E7" w:rsidRDefault="00A21647" w:rsidP="00A21647">
      <w:pPr>
        <w:widowControl w:val="0"/>
        <w:ind w:firstLine="567"/>
        <w:jc w:val="both"/>
        <w:rPr>
          <w:sz w:val="28"/>
          <w:szCs w:val="28"/>
        </w:rPr>
      </w:pPr>
    </w:p>
    <w:p w:rsidR="008C23B7" w:rsidRPr="003265E7" w:rsidRDefault="008C23B7" w:rsidP="008C23B7">
      <w:pPr>
        <w:keepNext/>
        <w:keepLines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265E7">
        <w:rPr>
          <w:bCs/>
          <w:sz w:val="28"/>
          <w:szCs w:val="28"/>
          <w:shd w:val="clear" w:color="auto" w:fill="FFFFFF"/>
        </w:rPr>
        <w:t>3.</w:t>
      </w:r>
      <w:r w:rsidR="00D76634" w:rsidRPr="003265E7">
        <w:rPr>
          <w:bCs/>
          <w:sz w:val="28"/>
          <w:szCs w:val="28"/>
          <w:shd w:val="clear" w:color="auto" w:fill="FFFFFF"/>
        </w:rPr>
        <w:t>3</w:t>
      </w:r>
      <w:r w:rsidRPr="003265E7">
        <w:rPr>
          <w:bCs/>
          <w:sz w:val="28"/>
          <w:szCs w:val="28"/>
          <w:shd w:val="clear" w:color="auto" w:fill="FFFFFF"/>
        </w:rPr>
        <w:t xml:space="preserve">.1. Предоставление Муниципальной услуги в </w:t>
      </w:r>
      <w:r w:rsidR="0081524D" w:rsidRPr="003265E7">
        <w:rPr>
          <w:bCs/>
          <w:sz w:val="28"/>
          <w:szCs w:val="28"/>
          <w:shd w:val="clear" w:color="auto" w:fill="FFFFFF"/>
        </w:rPr>
        <w:t>МФЦ</w:t>
      </w:r>
      <w:r w:rsidRPr="003265E7">
        <w:rPr>
          <w:bCs/>
          <w:sz w:val="28"/>
          <w:szCs w:val="28"/>
          <w:shd w:val="clear" w:color="auto" w:fill="FFFFFF"/>
        </w:rPr>
        <w:t xml:space="preserve"> включает в себя следующие административные процедуры: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прием, проверка документов и регистрация заявления;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сведений посредством СМЭВ;</w:t>
      </w:r>
    </w:p>
    <w:p w:rsidR="008C23B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документов и сведений;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принятие решения;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(выдача) результата предоставления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D76634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.2. Административная процедура «Прием, проверка документов и 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гистрация заявления».</w:t>
      </w:r>
    </w:p>
    <w:p w:rsidR="003A5E6A" w:rsidRPr="003265E7" w:rsidRDefault="003A5E6A" w:rsidP="003A5E6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подача</w:t>
      </w:r>
      <w:r w:rsidR="00B36F06" w:rsidRPr="003265E7">
        <w:rPr>
          <w:sz w:val="28"/>
          <w:szCs w:val="28"/>
        </w:rPr>
        <w:t xml:space="preserve">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color w:val="000000" w:themeColor="text1"/>
          <w:sz w:val="28"/>
          <w:szCs w:val="28"/>
        </w:rPr>
        <w:t xml:space="preserve">согласно </w:t>
      </w:r>
      <w:r w:rsidRPr="00A05337">
        <w:rPr>
          <w:color w:val="000000" w:themeColor="text1"/>
          <w:sz w:val="28"/>
          <w:szCs w:val="28"/>
        </w:rPr>
        <w:t xml:space="preserve">приложению </w:t>
      </w:r>
      <w:r w:rsidR="00F3362A" w:rsidRPr="00A05337">
        <w:rPr>
          <w:color w:val="000000" w:themeColor="text1"/>
          <w:sz w:val="28"/>
          <w:szCs w:val="28"/>
        </w:rPr>
        <w:t>1</w:t>
      </w:r>
      <w:r w:rsidR="00A05337" w:rsidRPr="00A05337">
        <w:rPr>
          <w:color w:val="000000" w:themeColor="text1"/>
          <w:sz w:val="28"/>
          <w:szCs w:val="28"/>
        </w:rPr>
        <w:t xml:space="preserve"> </w:t>
      </w:r>
      <w:r w:rsidR="00EE3BDD" w:rsidRPr="00A05337">
        <w:rPr>
          <w:sz w:val="28"/>
        </w:rPr>
        <w:t xml:space="preserve">к </w:t>
      </w:r>
      <w:r w:rsidR="003C0DE1" w:rsidRPr="00A05337">
        <w:rPr>
          <w:sz w:val="28"/>
        </w:rPr>
        <w:t>настоящему Административному регламенту</w:t>
      </w:r>
      <w:r w:rsidR="00F71565">
        <w:rPr>
          <w:sz w:val="28"/>
        </w:rPr>
        <w:t xml:space="preserve"> </w:t>
      </w:r>
      <w:r w:rsidRPr="003265E7">
        <w:rPr>
          <w:sz w:val="28"/>
          <w:szCs w:val="28"/>
        </w:rPr>
        <w:t>с приложением документов согласно пункту 2.6 настоящего Административного регламента в МФЦ.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C23B7" w:rsidRPr="003265E7" w:rsidRDefault="0081524D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Запись на прием в МФЦ проводится посредством РПГУ, </w:t>
      </w:r>
      <w:r w:rsidRPr="003265E7">
        <w:rPr>
          <w:color w:val="000000" w:themeColor="text1"/>
          <w:sz w:val="28"/>
          <w:szCs w:val="28"/>
        </w:rPr>
        <w:t>Единого портала МФЦ</w:t>
      </w:r>
      <w:r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 xml:space="preserve"> графика приема заяв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телей.</w:t>
      </w:r>
    </w:p>
    <w:p w:rsidR="008C23B7" w:rsidRPr="003265E7" w:rsidRDefault="00D76634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МФЦ</w:t>
      </w:r>
      <w:r w:rsidR="008C23B7" w:rsidRPr="003265E7">
        <w:rPr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3265E7">
        <w:rPr>
          <w:sz w:val="28"/>
          <w:szCs w:val="28"/>
        </w:rPr>
        <w:t>ы</w:t>
      </w:r>
      <w:r w:rsidR="008C23B7" w:rsidRPr="003265E7">
        <w:rPr>
          <w:sz w:val="28"/>
          <w:szCs w:val="28"/>
        </w:rPr>
        <w:t xml:space="preserve">ми правовыми актами Российской Федерации, указания цели приема, а также </w:t>
      </w:r>
      <w:r w:rsidR="008C23B7" w:rsidRPr="003265E7">
        <w:rPr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3265E7" w:rsidRDefault="008C23B7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При личном обращении должностное лицо </w:t>
      </w:r>
      <w:r w:rsidR="00D76634" w:rsidRPr="003265E7">
        <w:rPr>
          <w:sz w:val="28"/>
          <w:szCs w:val="28"/>
        </w:rPr>
        <w:t>МФЦ</w:t>
      </w:r>
      <w:r w:rsidRPr="003265E7">
        <w:rPr>
          <w:sz w:val="28"/>
          <w:szCs w:val="28"/>
        </w:rPr>
        <w:t>, ответственное за прием заявления: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ля, в соответствии с законодательством Российской Федерации либо устана</w:t>
      </w:r>
      <w:r w:rsidRPr="003265E7">
        <w:rPr>
          <w:color w:val="000000" w:themeColor="text1"/>
          <w:sz w:val="28"/>
          <w:szCs w:val="28"/>
        </w:rPr>
        <w:t>в</w:t>
      </w:r>
      <w:r w:rsidRPr="003265E7">
        <w:rPr>
          <w:color w:val="000000" w:themeColor="text1"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3265E7">
        <w:rPr>
          <w:sz w:val="28"/>
          <w:szCs w:val="28"/>
        </w:rPr>
        <w:t xml:space="preserve">заявлением (уведомлением) </w:t>
      </w:r>
      <w:r w:rsidRPr="003265E7">
        <w:rPr>
          <w:color w:val="000000" w:themeColor="text1"/>
          <w:sz w:val="28"/>
          <w:szCs w:val="28"/>
        </w:rPr>
        <w:t xml:space="preserve">обращается представитель заявителя (заявителей);              </w:t>
      </w:r>
    </w:p>
    <w:p w:rsidR="000218BA" w:rsidRPr="003265E7" w:rsidRDefault="000218BA" w:rsidP="000218BA">
      <w:pPr>
        <w:widowControl w:val="0"/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t xml:space="preserve">при отсутствии оформленного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>у заявителя или при неправил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ном (некорректном) его заполнении предлагает заново заполнить установле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 xml:space="preserve">ную форму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Cs w:val="28"/>
        </w:rPr>
        <w:t>(</w:t>
      </w:r>
      <w:r w:rsidRPr="003265E7">
        <w:rPr>
          <w:sz w:val="28"/>
          <w:szCs w:val="28"/>
        </w:rPr>
        <w:t xml:space="preserve">согласно </w:t>
      </w:r>
      <w:r w:rsidRPr="003265E7">
        <w:rPr>
          <w:bCs/>
          <w:sz w:val="28"/>
          <w:szCs w:val="28"/>
        </w:rPr>
        <w:t>приложению к настоящему регламенту), пом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гает в его заполнении, в том числе посредством автоматизированных информ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ционных систем МФЦ;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  и соответствие копий представляемых документов (за исключением нотариально заверенных) их оригиналам;</w:t>
      </w:r>
    </w:p>
    <w:p w:rsidR="000218BA" w:rsidRPr="003265E7" w:rsidRDefault="000218BA" w:rsidP="000218B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 xml:space="preserve">осуществляет копирование (сканирование) документов, предусмотренных </w:t>
      </w:r>
      <w:r w:rsidRPr="003265E7">
        <w:rPr>
          <w:sz w:val="28"/>
          <w:szCs w:val="28"/>
        </w:rPr>
        <w:t>пунктами 1</w:t>
      </w:r>
      <w:r w:rsidRPr="003265E7">
        <w:rPr>
          <w:color w:val="000000" w:themeColor="text1"/>
          <w:sz w:val="28"/>
          <w:szCs w:val="28"/>
        </w:rPr>
        <w:t>-</w:t>
      </w:r>
      <w:r w:rsidRPr="003265E7">
        <w:rPr>
          <w:sz w:val="28"/>
          <w:szCs w:val="28"/>
        </w:rPr>
        <w:t>7</w:t>
      </w:r>
      <w:r w:rsidRPr="003265E7">
        <w:rPr>
          <w:color w:val="000000" w:themeColor="text1"/>
          <w:sz w:val="28"/>
          <w:szCs w:val="28"/>
        </w:rPr>
        <w:t xml:space="preserve">, </w:t>
      </w:r>
      <w:r w:rsidRPr="003265E7">
        <w:rPr>
          <w:sz w:val="28"/>
          <w:szCs w:val="28"/>
        </w:rPr>
        <w:t>9</w:t>
      </w:r>
      <w:r w:rsidRPr="003265E7">
        <w:rPr>
          <w:color w:val="000000" w:themeColor="text1"/>
          <w:sz w:val="28"/>
          <w:szCs w:val="28"/>
        </w:rPr>
        <w:t xml:space="preserve">, 9.1, и </w:t>
      </w:r>
      <w:r w:rsidRPr="003265E7">
        <w:rPr>
          <w:sz w:val="28"/>
          <w:szCs w:val="28"/>
        </w:rPr>
        <w:t>18 части 6 статьи 7</w:t>
      </w:r>
      <w:r w:rsidRPr="003265E7">
        <w:rPr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пальных услуг» (далее – документы личного хранения) и представленных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вым актом для предоставления Муниципальной услуги необходимо предъявл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3265E7" w:rsidRDefault="000218BA" w:rsidP="003C0D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электронные документы и (или) электронные образы заявл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документов, принятых от заявителя (представителя заявителя), копий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8BA" w:rsidRPr="003265E7" w:rsidRDefault="000218BA" w:rsidP="000218BA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 использованием информационно-телекоммуникационных технологий </w:t>
      </w:r>
      <w:r w:rsidRPr="003265E7">
        <w:rPr>
          <w:color w:val="000000" w:themeColor="text1"/>
          <w:sz w:val="28"/>
          <w:szCs w:val="28"/>
        </w:rPr>
        <w:t>по защищенным каналам связи</w:t>
      </w:r>
      <w:r w:rsidRPr="003265E7">
        <w:rPr>
          <w:sz w:val="28"/>
          <w:szCs w:val="28"/>
        </w:rPr>
        <w:t xml:space="preserve"> направляет электронные документы и (или) электронные образы документов, заверенные </w:t>
      </w:r>
      <w:r w:rsidRPr="003265E7">
        <w:rPr>
          <w:color w:val="000000" w:themeColor="text1"/>
          <w:sz w:val="28"/>
          <w:szCs w:val="28"/>
        </w:rPr>
        <w:t>в установленном порядке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>тронной подписью уполномоченного должностного лица</w:t>
      </w:r>
      <w:r w:rsidRPr="003265E7">
        <w:rPr>
          <w:sz w:val="28"/>
          <w:szCs w:val="28"/>
        </w:rPr>
        <w:t xml:space="preserve"> МФЦ, в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прием заявления, автоматич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ски регистрирует запрос (заявление) в электронной базе данных и выдает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 xml:space="preserve">писку в получении документов </w:t>
      </w:r>
      <w:r w:rsidRPr="003265E7">
        <w:rPr>
          <w:color w:val="000000" w:themeColor="text1"/>
          <w:sz w:val="28"/>
          <w:szCs w:val="28"/>
        </w:rPr>
        <w:t>заявителю</w:t>
      </w:r>
      <w:r w:rsidRPr="003265E7">
        <w:rPr>
          <w:sz w:val="28"/>
          <w:szCs w:val="28"/>
        </w:rPr>
        <w:t>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 случае предоставления Муниципальной услуги в составе комплексного запроса </w:t>
      </w:r>
      <w:r w:rsidR="006F5531" w:rsidRPr="003265E7">
        <w:rPr>
          <w:sz w:val="28"/>
          <w:szCs w:val="28"/>
        </w:rPr>
        <w:t>должностное лицо МФЦ, ответственное за прием запроса</w:t>
      </w:r>
      <w:r w:rsidRPr="003265E7">
        <w:rPr>
          <w:sz w:val="28"/>
          <w:szCs w:val="28"/>
        </w:rPr>
        <w:t>: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составляет на основании комплексного запроса заявление на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подписывает данное заявление и скрепляет его печатью МФЦ;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формирует комплект документов, необходимых для получения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(указанные комплекты документов формируются из числа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запросе);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направляет электронные документы и (или) электронные образы док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3265E7">
        <w:rPr>
          <w:color w:val="000000" w:themeColor="text1"/>
          <w:sz w:val="28"/>
          <w:szCs w:val="28"/>
        </w:rPr>
        <w:t>н</w:t>
      </w:r>
      <w:r w:rsidRPr="003265E7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3265E7">
        <w:rPr>
          <w:color w:val="000000" w:themeColor="text1"/>
          <w:sz w:val="28"/>
          <w:szCs w:val="28"/>
        </w:rPr>
        <w:t>т</w:t>
      </w:r>
      <w:r w:rsidRPr="003265E7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3265E7">
        <w:rPr>
          <w:color w:val="000000" w:themeColor="text1"/>
          <w:sz w:val="28"/>
          <w:szCs w:val="28"/>
        </w:rPr>
        <w:t>к</w:t>
      </w:r>
      <w:r w:rsidRPr="003265E7">
        <w:rPr>
          <w:color w:val="000000" w:themeColor="text1"/>
          <w:sz w:val="28"/>
          <w:szCs w:val="28"/>
        </w:rPr>
        <w:t xml:space="preserve">тронном виде, </w:t>
      </w:r>
      <w:r w:rsidR="00223676" w:rsidRPr="003265E7">
        <w:rPr>
          <w:color w:val="000000" w:themeColor="text1"/>
          <w:sz w:val="28"/>
          <w:szCs w:val="28"/>
        </w:rPr>
        <w:t>заявление</w:t>
      </w:r>
      <w:r w:rsidR="003C0DE1">
        <w:rPr>
          <w:color w:val="000000" w:themeColor="text1"/>
          <w:sz w:val="28"/>
          <w:szCs w:val="28"/>
        </w:rPr>
        <w:t xml:space="preserve"> </w:t>
      </w:r>
      <w:r w:rsidRPr="003265E7">
        <w:rPr>
          <w:color w:val="000000" w:themeColor="text1"/>
          <w:sz w:val="28"/>
          <w:szCs w:val="28"/>
        </w:rPr>
        <w:t>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8BA" w:rsidRPr="003265E7" w:rsidRDefault="000218BA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Направление МФЦ заявлений и документов в Администрацию осущест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не позднее одного рабочего дня, следующего за днем их получения.</w:t>
      </w:r>
    </w:p>
    <w:p w:rsidR="000218BA" w:rsidRPr="003265E7" w:rsidRDefault="000218BA" w:rsidP="000218BA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 минут. </w:t>
      </w:r>
    </w:p>
    <w:p w:rsidR="000218BA" w:rsidRPr="003265E7" w:rsidRDefault="006F5531" w:rsidP="000218B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Должностное лицо МФЦ, ответственное за прием </w:t>
      </w:r>
      <w:r w:rsidR="00187FDB" w:rsidRPr="003265E7">
        <w:rPr>
          <w:sz w:val="28"/>
          <w:szCs w:val="28"/>
        </w:rPr>
        <w:t>заявления,</w:t>
      </w:r>
      <w:r w:rsidR="000218BA" w:rsidRPr="003265E7">
        <w:rPr>
          <w:sz w:val="28"/>
          <w:szCs w:val="28"/>
        </w:rPr>
        <w:t xml:space="preserve"> несет отве</w:t>
      </w:r>
      <w:r w:rsidR="000218BA" w:rsidRPr="003265E7">
        <w:rPr>
          <w:sz w:val="28"/>
          <w:szCs w:val="28"/>
        </w:rPr>
        <w:t>т</w:t>
      </w:r>
      <w:r w:rsidR="000218BA" w:rsidRPr="003265E7">
        <w:rPr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3265E7" w:rsidRDefault="000218BA" w:rsidP="000218BA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3265E7" w:rsidRDefault="008C23B7" w:rsidP="008C23B7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 пр</w:t>
      </w:r>
      <w:r w:rsidR="00DE55CD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илагаемых документов осуществля</w:t>
      </w:r>
      <w:r w:rsidR="00450884"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е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тся должностным лицом Администрации, ответственным за регистрацию входящей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Общий максимальный срок приема документов не может превышать 15 минут. 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Срок приема и регистрации </w:t>
      </w:r>
      <w:r w:rsidR="00187FDB" w:rsidRPr="003265E7">
        <w:rPr>
          <w:sz w:val="28"/>
          <w:szCs w:val="28"/>
        </w:rPr>
        <w:t xml:space="preserve">заявления </w:t>
      </w:r>
      <w:r w:rsidRPr="003265E7">
        <w:rPr>
          <w:sz w:val="28"/>
          <w:szCs w:val="28"/>
        </w:rPr>
        <w:t xml:space="preserve">и документов </w:t>
      </w:r>
      <w:r w:rsidR="006F5531" w:rsidRPr="003265E7">
        <w:rPr>
          <w:sz w:val="28"/>
          <w:szCs w:val="28"/>
        </w:rPr>
        <w:t xml:space="preserve">в Администрации </w:t>
      </w:r>
      <w:r w:rsidRPr="003265E7">
        <w:rPr>
          <w:sz w:val="28"/>
          <w:szCs w:val="28"/>
        </w:rPr>
        <w:t xml:space="preserve">– </w:t>
      </w:r>
      <w:r w:rsidRPr="003265E7">
        <w:rPr>
          <w:bCs/>
          <w:color w:val="000000" w:themeColor="text1"/>
          <w:sz w:val="28"/>
          <w:szCs w:val="28"/>
        </w:rPr>
        <w:t>до 1 рабочего дня (не включается в общий срок предоставления Муниципал</w:t>
      </w:r>
      <w:r w:rsidRPr="003265E7">
        <w:rPr>
          <w:bCs/>
          <w:color w:val="000000" w:themeColor="text1"/>
          <w:sz w:val="28"/>
          <w:szCs w:val="28"/>
        </w:rPr>
        <w:t>ь</w:t>
      </w:r>
      <w:r w:rsidRPr="003265E7">
        <w:rPr>
          <w:bCs/>
          <w:color w:val="000000" w:themeColor="text1"/>
          <w:sz w:val="28"/>
          <w:szCs w:val="28"/>
        </w:rPr>
        <w:t>ной услуги).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отказа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предусмотренных пунктом 2.7. настоящего Административн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регламента.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прием/отказ в приеме заявления и документов на получение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AA2A46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.3. Административная процедура «Получение сведений посредством СМЭВ».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услуги, и выявление им при проверке полноты пре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 документов (информации), необходимых для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3265E7">
        <w:rPr>
          <w:sz w:val="28"/>
          <w:szCs w:val="28"/>
        </w:rPr>
        <w:t>к</w:t>
      </w:r>
      <w:r w:rsidRPr="003265E7">
        <w:rPr>
          <w:sz w:val="28"/>
          <w:szCs w:val="28"/>
        </w:rPr>
        <w:t>тронного взаимодействия (далее - межведомственное информационное взаим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действие в электронной форме), производится с учетом технических требов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ний к взаимодействию информационных систем в единой системе межведо</w:t>
      </w:r>
      <w:r w:rsidRPr="003265E7">
        <w:rPr>
          <w:sz w:val="28"/>
          <w:szCs w:val="28"/>
        </w:rPr>
        <w:t>м</w:t>
      </w:r>
      <w:r w:rsidRPr="003265E7">
        <w:rPr>
          <w:sz w:val="28"/>
          <w:szCs w:val="28"/>
        </w:rPr>
        <w:t>ственного электронного взаимодействия, установленных в соответствии с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формационно-технологическое взаимодействие информационных систем,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lastRenderedPageBreak/>
        <w:t>печивающей информационно-технологическое взаимодействие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систем, используемых для предоставления государственных 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и (или) сведений, необходимых для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Муниципальной услуги (далее - сведения), инициируется посредством направления межведомственных запросов Администрацией (потребителем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дений) и завершается получением потребителем сведений от поставщика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дений ответа на межведомственный запрос, содержащий запрашиваемые св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дения и (или) информацию о причинах невозможности предоставления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по межведомственному запросу.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Межведомственное информационное взаимодействие может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t>ется на бумажном носителе: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невозможности осуществления межведомственного информационн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подготовки и направления ответа на межведомственный запрос о представлении документов и информации, указанных в пункте</w:t>
      </w:r>
      <w:r w:rsidR="00294875" w:rsidRPr="003265E7">
        <w:rPr>
          <w:sz w:val="28"/>
          <w:szCs w:val="28"/>
        </w:rPr>
        <w:t xml:space="preserve"> </w:t>
      </w:r>
      <w:r w:rsidRPr="003265E7">
        <w:rPr>
          <w:sz w:val="28"/>
          <w:szCs w:val="28"/>
        </w:rPr>
        <w:t>2.6.4 настоящего Административного регламента, на бумажном носителе не может превышать пяти рабочих дней со дня поступления межведомственного запроса в орган или организацию, предоставляющие документ и информацию.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получение документов (сведений), необходимых для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851E65" w:rsidRPr="003265E7" w:rsidRDefault="00851E65" w:rsidP="00851E65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 - формирование пакета документов.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.4. Административная процедура «Рассмотрение документов и свед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ний».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поступление пакета зарег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стрированных документов должностному лицу, ответственному за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ление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Должностное лицо, ответственное за предоставление Муниципальной услуги,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</w:rPr>
        <w:t>осуществляет проверку соответствия документов и сведений требов</w:t>
      </w:r>
      <w:r w:rsidRPr="003265E7">
        <w:rPr>
          <w:sz w:val="28"/>
        </w:rPr>
        <w:t>а</w:t>
      </w:r>
      <w:r w:rsidRPr="003265E7">
        <w:rPr>
          <w:sz w:val="28"/>
        </w:rPr>
        <w:t>ниям нормативных правовых актов предоставления муниципальной услуги.</w:t>
      </w:r>
    </w:p>
    <w:p w:rsidR="00D1571C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>: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 xml:space="preserve">до </w:t>
      </w:r>
      <w:r>
        <w:rPr>
          <w:sz w:val="28"/>
        </w:rPr>
        <w:t>5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 xml:space="preserve"> </w:t>
      </w:r>
      <w:r w:rsidRPr="008B2BEE">
        <w:rPr>
          <w:sz w:val="28"/>
        </w:rPr>
        <w:t>в случае обращения за утверждением схемы ра</w:t>
      </w:r>
      <w:r w:rsidRPr="008B2BEE">
        <w:rPr>
          <w:sz w:val="28"/>
        </w:rPr>
        <w:t>с</w:t>
      </w:r>
      <w:r w:rsidRPr="008B2BEE">
        <w:rPr>
          <w:sz w:val="28"/>
        </w:rPr>
        <w:lastRenderedPageBreak/>
        <w:t>положения земельного участка для органи</w:t>
      </w:r>
      <w:r>
        <w:rPr>
          <w:sz w:val="28"/>
        </w:rPr>
        <w:t>зации аукциона;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 41</w:t>
      </w:r>
      <w:r w:rsidRPr="008B2BEE">
        <w:rPr>
          <w:sz w:val="28"/>
        </w:rPr>
        <w:t xml:space="preserve"> календарн</w:t>
      </w:r>
      <w:r>
        <w:rPr>
          <w:sz w:val="28"/>
        </w:rPr>
        <w:t>ого</w:t>
      </w:r>
      <w:r w:rsidRPr="008B2BEE">
        <w:rPr>
          <w:sz w:val="28"/>
        </w:rPr>
        <w:t xml:space="preserve"> дня в случае обращения для организации аукциона на право заключения договора аренды или купли-продажи земельного участ</w:t>
      </w:r>
      <w:r>
        <w:rPr>
          <w:sz w:val="28"/>
        </w:rPr>
        <w:t>ка</w:t>
      </w:r>
      <w:r w:rsidRPr="005B0FCE"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265E7">
        <w:rPr>
          <w:sz w:val="28"/>
          <w:szCs w:val="28"/>
        </w:rPr>
        <w:t>. Административная процедура «Принятие решения».</w:t>
      </w:r>
    </w:p>
    <w:p w:rsidR="00D1571C" w:rsidRPr="003265E7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>Основанием для начала процедуры является решение о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нии/об отказе в предоставлении Муниципальной услуги</w:t>
      </w:r>
      <w:r w:rsidRPr="003265E7">
        <w:rPr>
          <w:rFonts w:eastAsia="Calibri"/>
          <w:sz w:val="28"/>
          <w:szCs w:val="28"/>
        </w:rPr>
        <w:t>.</w:t>
      </w:r>
    </w:p>
    <w:p w:rsidR="00D1571C" w:rsidRPr="007A1C61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3265E7">
        <w:rPr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об утверждении схемы расположения земельного </w:t>
      </w:r>
      <w:r w:rsidRPr="00810003">
        <w:rPr>
          <w:sz w:val="28"/>
          <w:szCs w:val="22"/>
          <w:lang w:eastAsia="en-US"/>
        </w:rPr>
        <w:t>участка на кадастровом плане территории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>приложению 3 к</w:t>
      </w:r>
      <w:r w:rsidRPr="007A1C61">
        <w:rPr>
          <w:sz w:val="28"/>
          <w:szCs w:val="28"/>
        </w:rPr>
        <w:t xml:space="preserve"> настоящему Административному регламенту</w:t>
      </w:r>
      <w:r>
        <w:rPr>
          <w:sz w:val="28"/>
          <w:szCs w:val="28"/>
        </w:rPr>
        <w:t xml:space="preserve">, либо проект </w:t>
      </w:r>
      <w:r>
        <w:rPr>
          <w:sz w:val="28"/>
          <w:szCs w:val="22"/>
          <w:lang w:eastAsia="en-US"/>
        </w:rPr>
        <w:t>р</w:t>
      </w:r>
      <w:r w:rsidRPr="004B7A8C">
        <w:rPr>
          <w:sz w:val="28"/>
          <w:szCs w:val="22"/>
          <w:lang w:eastAsia="en-US"/>
        </w:rPr>
        <w:t>ешени</w:t>
      </w:r>
      <w:r>
        <w:rPr>
          <w:sz w:val="28"/>
          <w:szCs w:val="22"/>
          <w:lang w:eastAsia="en-US"/>
        </w:rPr>
        <w:t>я</w:t>
      </w:r>
      <w:r w:rsidRPr="004B7A8C">
        <w:rPr>
          <w:sz w:val="28"/>
          <w:szCs w:val="22"/>
          <w:lang w:eastAsia="en-US"/>
        </w:rPr>
        <w:t xml:space="preserve"> о провед</w:t>
      </w:r>
      <w:r w:rsidRPr="004B7A8C">
        <w:rPr>
          <w:sz w:val="28"/>
          <w:szCs w:val="22"/>
          <w:lang w:eastAsia="en-US"/>
        </w:rPr>
        <w:t>е</w:t>
      </w:r>
      <w:r w:rsidRPr="004B7A8C">
        <w:rPr>
          <w:sz w:val="28"/>
          <w:szCs w:val="22"/>
          <w:lang w:eastAsia="en-US"/>
        </w:rPr>
        <w:t>нии аукциона на право аренды или собственности на</w:t>
      </w:r>
      <w:r>
        <w:rPr>
          <w:sz w:val="28"/>
          <w:szCs w:val="22"/>
          <w:lang w:eastAsia="en-US"/>
        </w:rPr>
        <w:t xml:space="preserve"> </w:t>
      </w:r>
      <w:r w:rsidRPr="004B7A8C">
        <w:rPr>
          <w:sz w:val="28"/>
          <w:szCs w:val="22"/>
          <w:lang w:eastAsia="en-US"/>
        </w:rPr>
        <w:t>земельный участок</w:t>
      </w:r>
      <w:r w:rsidRPr="007A1C61">
        <w:rPr>
          <w:rFonts w:eastAsia="Calibri"/>
          <w:sz w:val="28"/>
          <w:szCs w:val="28"/>
        </w:rPr>
        <w:t xml:space="preserve"> </w:t>
      </w:r>
      <w:r w:rsidR="00810003" w:rsidRPr="007A1C61">
        <w:rPr>
          <w:rFonts w:eastAsia="Calibri"/>
          <w:sz w:val="28"/>
          <w:szCs w:val="28"/>
        </w:rPr>
        <w:t xml:space="preserve">по форме согласно </w:t>
      </w:r>
      <w:r w:rsidR="00810003" w:rsidRPr="00810003">
        <w:rPr>
          <w:sz w:val="28"/>
          <w:szCs w:val="28"/>
        </w:rPr>
        <w:t>приложению </w:t>
      </w:r>
      <w:r w:rsidR="00810003">
        <w:rPr>
          <w:sz w:val="28"/>
          <w:szCs w:val="28"/>
        </w:rPr>
        <w:t>4</w:t>
      </w:r>
      <w:r w:rsidR="00810003" w:rsidRPr="007A1C61">
        <w:rPr>
          <w:sz w:val="28"/>
          <w:szCs w:val="28"/>
        </w:rPr>
        <w:t xml:space="preserve"> к настоящему Административному регламенту</w:t>
      </w:r>
      <w:r w:rsidR="0081000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(в зависимости от цели обращения) </w:t>
      </w:r>
      <w:r w:rsidRPr="007A1C61">
        <w:rPr>
          <w:rFonts w:eastAsia="Calibri"/>
          <w:sz w:val="28"/>
          <w:szCs w:val="28"/>
        </w:rPr>
        <w:t>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D1571C" w:rsidRDefault="00D1571C" w:rsidP="00D1571C">
      <w:pPr>
        <w:pStyle w:val="13"/>
        <w:spacing w:before="0" w:after="0"/>
        <w:ind w:firstLine="709"/>
        <w:rPr>
          <w:rFonts w:eastAsia="Calibri"/>
          <w:sz w:val="28"/>
          <w:szCs w:val="28"/>
        </w:rPr>
      </w:pPr>
      <w:r w:rsidRPr="007A1C61">
        <w:rPr>
          <w:rFonts w:eastAsia="Calibri"/>
          <w:sz w:val="28"/>
          <w:szCs w:val="28"/>
        </w:rPr>
        <w:t>В случае принятия решения об отказе в предоставлении Муниципальной услуги</w:t>
      </w:r>
      <w:r w:rsidRPr="007A1C61">
        <w:rPr>
          <w:sz w:val="28"/>
          <w:szCs w:val="28"/>
        </w:rPr>
        <w:t xml:space="preserve"> должностное лицо, ответственное за предоставление Муниципальной услуги, готовит проект </w:t>
      </w:r>
      <w:r w:rsidRPr="007A1C61">
        <w:rPr>
          <w:sz w:val="28"/>
          <w:szCs w:val="22"/>
          <w:lang w:eastAsia="en-US"/>
        </w:rPr>
        <w:t xml:space="preserve">решения об отказе в </w:t>
      </w:r>
      <w:r w:rsidRPr="004B7A8C">
        <w:rPr>
          <w:sz w:val="28"/>
          <w:szCs w:val="22"/>
          <w:lang w:eastAsia="en-US"/>
        </w:rPr>
        <w:t>предоставлении</w:t>
      </w:r>
      <w:r>
        <w:rPr>
          <w:sz w:val="28"/>
          <w:szCs w:val="22"/>
          <w:lang w:eastAsia="en-US"/>
        </w:rPr>
        <w:t xml:space="preserve"> Муниципальной</w:t>
      </w:r>
      <w:r w:rsidRPr="004B7A8C">
        <w:rPr>
          <w:sz w:val="28"/>
          <w:szCs w:val="22"/>
          <w:lang w:eastAsia="en-US"/>
        </w:rPr>
        <w:t xml:space="preserve"> </w:t>
      </w:r>
      <w:r w:rsidRPr="00810003">
        <w:rPr>
          <w:sz w:val="28"/>
          <w:szCs w:val="22"/>
          <w:lang w:eastAsia="en-US"/>
        </w:rPr>
        <w:t>услуги</w:t>
      </w:r>
      <w:r w:rsidRPr="00810003">
        <w:rPr>
          <w:rFonts w:eastAsia="Calibri"/>
          <w:sz w:val="28"/>
          <w:szCs w:val="28"/>
        </w:rPr>
        <w:t xml:space="preserve"> по форме согласно </w:t>
      </w:r>
      <w:r w:rsidRPr="00810003">
        <w:rPr>
          <w:sz w:val="28"/>
          <w:szCs w:val="28"/>
        </w:rPr>
        <w:t xml:space="preserve">приложению </w:t>
      </w:r>
      <w:r w:rsidR="00810003" w:rsidRPr="00810003">
        <w:rPr>
          <w:sz w:val="28"/>
          <w:szCs w:val="28"/>
        </w:rPr>
        <w:t>5</w:t>
      </w:r>
      <w:r w:rsidRPr="00810003">
        <w:rPr>
          <w:sz w:val="28"/>
          <w:szCs w:val="28"/>
        </w:rPr>
        <w:t xml:space="preserve"> к настоящему Административному</w:t>
      </w:r>
      <w:r w:rsidRPr="00A05337">
        <w:rPr>
          <w:sz w:val="28"/>
          <w:szCs w:val="28"/>
        </w:rPr>
        <w:t xml:space="preserve"> регламенту</w:t>
      </w:r>
      <w:r w:rsidRPr="00A05337">
        <w:rPr>
          <w:rFonts w:eastAsia="Calibri"/>
          <w:sz w:val="28"/>
          <w:szCs w:val="28"/>
        </w:rPr>
        <w:t xml:space="preserve"> и передает его в порядке делопроизводства на</w:t>
      </w:r>
      <w:r w:rsidRPr="003265E7">
        <w:rPr>
          <w:rFonts w:eastAsia="Calibri"/>
          <w:sz w:val="28"/>
          <w:szCs w:val="28"/>
        </w:rPr>
        <w:t xml:space="preserve"> согласование и по</w:t>
      </w:r>
      <w:r w:rsidRPr="003265E7">
        <w:rPr>
          <w:rFonts w:eastAsia="Calibri"/>
          <w:sz w:val="28"/>
          <w:szCs w:val="28"/>
        </w:rPr>
        <w:t>д</w:t>
      </w:r>
      <w:r w:rsidRPr="003265E7">
        <w:rPr>
          <w:rFonts w:eastAsia="Calibri"/>
          <w:sz w:val="28"/>
          <w:szCs w:val="28"/>
        </w:rPr>
        <w:t>писание должностному лицу, уполномоченному на его подписание.</w:t>
      </w:r>
    </w:p>
    <w:p w:rsidR="00D1571C" w:rsidRPr="008B2BEE" w:rsidRDefault="00D1571C" w:rsidP="00D1571C">
      <w:pPr>
        <w:widowControl w:val="0"/>
        <w:ind w:firstLine="709"/>
        <w:jc w:val="both"/>
        <w:rPr>
          <w:sz w:val="28"/>
        </w:rPr>
      </w:pPr>
      <w:r w:rsidRPr="003265E7">
        <w:rPr>
          <w:sz w:val="28"/>
        </w:rPr>
        <w:t>Срок административной процедуры</w:t>
      </w: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  <w:t xml:space="preserve">– </w:t>
      </w:r>
      <w:r w:rsidRPr="003265E7">
        <w:rPr>
          <w:sz w:val="28"/>
        </w:rPr>
        <w:t xml:space="preserve">до </w:t>
      </w:r>
      <w:r>
        <w:rPr>
          <w:sz w:val="28"/>
        </w:rPr>
        <w:t>2</w:t>
      </w:r>
      <w:r w:rsidRPr="003265E7">
        <w:rPr>
          <w:sz w:val="28"/>
        </w:rPr>
        <w:t xml:space="preserve"> </w:t>
      </w:r>
      <w:r>
        <w:rPr>
          <w:sz w:val="28"/>
        </w:rPr>
        <w:t>календарных</w:t>
      </w:r>
      <w:r w:rsidRPr="003265E7">
        <w:rPr>
          <w:sz w:val="28"/>
        </w:rPr>
        <w:t xml:space="preserve"> дней</w:t>
      </w:r>
      <w:r>
        <w:rPr>
          <w:sz w:val="28"/>
        </w:rPr>
        <w:t>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Критериями принятия решения являются: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наличие/отсутствие оснований для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ги.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Результатом административной процедуры является:</w:t>
      </w:r>
    </w:p>
    <w:p w:rsidR="00D1571C" w:rsidRPr="003265E7" w:rsidRDefault="00D1571C" w:rsidP="00D1571C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3265E7" w:rsidRDefault="008C23B7" w:rsidP="00EE373A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3.</w:t>
      </w:r>
      <w:r w:rsidR="005758E7" w:rsidRPr="003265E7">
        <w:rPr>
          <w:sz w:val="28"/>
          <w:szCs w:val="28"/>
        </w:rPr>
        <w:t>3</w:t>
      </w:r>
      <w:r w:rsidRPr="003265E7">
        <w:rPr>
          <w:sz w:val="28"/>
          <w:szCs w:val="28"/>
        </w:rPr>
        <w:t>.</w:t>
      </w:r>
      <w:r w:rsidR="00D1571C">
        <w:rPr>
          <w:sz w:val="28"/>
          <w:szCs w:val="28"/>
        </w:rPr>
        <w:t>6</w:t>
      </w:r>
      <w:r w:rsidRPr="003265E7">
        <w:rPr>
          <w:sz w:val="28"/>
          <w:szCs w:val="28"/>
        </w:rPr>
        <w:t>. Административная процедура «Направление (выдача) результата предоставления услуги».</w:t>
      </w:r>
    </w:p>
    <w:p w:rsidR="008C23B7" w:rsidRPr="003265E7" w:rsidRDefault="008C23B7" w:rsidP="008C23B7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3265E7">
        <w:rPr>
          <w:color w:val="000000" w:themeColor="text1"/>
          <w:sz w:val="28"/>
          <w:szCs w:val="28"/>
        </w:rPr>
        <w:t>о</w:t>
      </w:r>
      <w:r w:rsidRPr="003265E7">
        <w:rPr>
          <w:color w:val="000000" w:themeColor="text1"/>
          <w:sz w:val="28"/>
          <w:szCs w:val="28"/>
        </w:rPr>
        <w:t>ставления Муниципальной услуги.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Результаты предоставления Муниципальной услуги, указанные в пункте </w:t>
      </w:r>
      <w:r w:rsidRPr="003265E7">
        <w:rPr>
          <w:sz w:val="28"/>
          <w:szCs w:val="22"/>
          <w:lang w:eastAsia="en-US"/>
        </w:rPr>
        <w:t>2.3.</w:t>
      </w:r>
      <w:r w:rsidRPr="003265E7">
        <w:rPr>
          <w:spacing w:val="-1"/>
          <w:sz w:val="28"/>
          <w:szCs w:val="22"/>
          <w:lang w:eastAsia="en-US"/>
        </w:rPr>
        <w:t xml:space="preserve"> настоящего </w:t>
      </w:r>
      <w:r w:rsidRPr="003265E7">
        <w:rPr>
          <w:sz w:val="28"/>
          <w:szCs w:val="22"/>
          <w:lang w:eastAsia="en-US"/>
        </w:rPr>
        <w:t>Административного регламента,</w:t>
      </w:r>
      <w:r w:rsidRPr="003265E7">
        <w:rPr>
          <w:sz w:val="28"/>
          <w:szCs w:val="28"/>
        </w:rPr>
        <w:t xml:space="preserve"> должностное лицо, отве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ственное за предоставление Муниципальной услуги, после окончания процед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ры принятия решения направляет в МФЦ в соответствии с Соглашением о вз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имодействии.</w:t>
      </w:r>
    </w:p>
    <w:p w:rsidR="001D628E" w:rsidRPr="003265E7" w:rsidRDefault="001D628E" w:rsidP="001D628E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sz w:val="28"/>
          <w:szCs w:val="28"/>
        </w:rPr>
        <w:lastRenderedPageBreak/>
        <w:t>Должностное лицо МФЦ, ответственное за выдачу результата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ления Муниципальной услуги</w:t>
      </w:r>
      <w:r w:rsidRPr="003265E7">
        <w:rPr>
          <w:bCs/>
          <w:sz w:val="28"/>
          <w:szCs w:val="28"/>
        </w:rPr>
        <w:t>: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заявлении способом о необходимости прибыть в </w:t>
      </w:r>
      <w:r w:rsidR="00FF63F7" w:rsidRPr="003265E7">
        <w:rPr>
          <w:bCs/>
          <w:sz w:val="28"/>
          <w:szCs w:val="28"/>
        </w:rPr>
        <w:t>МФЦ</w:t>
      </w:r>
      <w:r w:rsidRPr="003265E7">
        <w:rPr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3265E7" w:rsidRDefault="008C23B7" w:rsidP="008C23B7">
      <w:pPr>
        <w:widowControl w:val="0"/>
        <w:tabs>
          <w:tab w:val="left" w:pos="360"/>
          <w:tab w:val="left" w:pos="1494"/>
        </w:tabs>
        <w:ind w:firstLine="709"/>
        <w:jc w:val="both"/>
        <w:rPr>
          <w:bCs/>
          <w:sz w:val="28"/>
          <w:szCs w:val="28"/>
        </w:rPr>
      </w:pPr>
      <w:r w:rsidRPr="003265E7">
        <w:rPr>
          <w:bCs/>
          <w:sz w:val="28"/>
          <w:szCs w:val="28"/>
        </w:rPr>
        <w:t>3) проверяет наличие соответствующих полномочий на получение Мун</w:t>
      </w:r>
      <w:r w:rsidRPr="003265E7">
        <w:rPr>
          <w:bCs/>
          <w:sz w:val="28"/>
          <w:szCs w:val="28"/>
        </w:rPr>
        <w:t>и</w:t>
      </w:r>
      <w:r w:rsidRPr="003265E7">
        <w:rPr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3265E7">
        <w:rPr>
          <w:bCs/>
          <w:sz w:val="28"/>
          <w:szCs w:val="28"/>
        </w:rPr>
        <w:t>а</w:t>
      </w:r>
      <w:r w:rsidRPr="003265E7">
        <w:rPr>
          <w:bCs/>
          <w:sz w:val="28"/>
          <w:szCs w:val="28"/>
        </w:rPr>
        <w:t>витель заявителя;</w:t>
      </w:r>
    </w:p>
    <w:p w:rsidR="008C23B7" w:rsidRPr="003265E7" w:rsidRDefault="008C23B7" w:rsidP="008C23B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265E7">
        <w:rPr>
          <w:bCs/>
          <w:sz w:val="28"/>
          <w:szCs w:val="28"/>
        </w:rPr>
        <w:t xml:space="preserve">4) </w:t>
      </w:r>
      <w:r w:rsidRPr="003265E7">
        <w:rPr>
          <w:kern w:val="2"/>
          <w:sz w:val="28"/>
          <w:szCs w:val="28"/>
        </w:rPr>
        <w:t xml:space="preserve">выдает заявителю </w:t>
      </w:r>
      <w:r w:rsidR="00FF63F7" w:rsidRPr="003265E7">
        <w:rPr>
          <w:kern w:val="2"/>
          <w:sz w:val="28"/>
          <w:szCs w:val="28"/>
        </w:rPr>
        <w:t>результат</w:t>
      </w:r>
      <w:r w:rsidRPr="003265E7">
        <w:rPr>
          <w:kern w:val="2"/>
          <w:sz w:val="28"/>
          <w:szCs w:val="28"/>
        </w:rPr>
        <w:t xml:space="preserve">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Результат административной процедуры - выдача заявителю результата предоставления Муниципальной услуги.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3265E7" w:rsidRDefault="001D628E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автоматизированной информационной системе МФЦ</w:t>
      </w:r>
      <w:r w:rsidR="008C23B7" w:rsidRPr="003265E7">
        <w:rPr>
          <w:sz w:val="28"/>
          <w:szCs w:val="28"/>
        </w:rPr>
        <w:t>.</w:t>
      </w:r>
    </w:p>
    <w:p w:rsidR="008C23B7" w:rsidRPr="003265E7" w:rsidRDefault="008C23B7" w:rsidP="008C23B7">
      <w:pPr>
        <w:pStyle w:val="msonospacing0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Критерии принятия решений: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обращение заявителя за результатом предоставления Муниципальной услуги.</w:t>
      </w:r>
    </w:p>
    <w:p w:rsidR="008C23B7" w:rsidRPr="003265E7" w:rsidRDefault="008C23B7" w:rsidP="008C23B7">
      <w:pPr>
        <w:widowControl w:val="0"/>
        <w:ind w:firstLine="567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Срок выдачи результата предоставления Муниципальной услуги не вкл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чается в общий срок предоставления Муниципальной услуги.</w:t>
      </w:r>
    </w:p>
    <w:p w:rsidR="00187FDB" w:rsidRPr="003265E7" w:rsidRDefault="00187FDB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color w:val="000000"/>
          <w:sz w:val="28"/>
          <w:szCs w:val="28"/>
        </w:rPr>
      </w:pPr>
    </w:p>
    <w:p w:rsidR="00A21647" w:rsidRPr="003265E7" w:rsidRDefault="003A0B8F" w:rsidP="00A21647">
      <w:pPr>
        <w:keepLines/>
        <w:widowControl w:val="0"/>
        <w:tabs>
          <w:tab w:val="left" w:pos="567"/>
        </w:tabs>
        <w:suppressAutoHyphens/>
        <w:ind w:firstLine="567"/>
        <w:jc w:val="center"/>
        <w:rPr>
          <w:b/>
          <w:bCs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>3.</w:t>
      </w:r>
      <w:r w:rsidR="003C0DE1">
        <w:rPr>
          <w:b/>
          <w:color w:val="000000"/>
          <w:sz w:val="28"/>
          <w:szCs w:val="28"/>
        </w:rPr>
        <w:t>4</w:t>
      </w:r>
      <w:r w:rsidRPr="003265E7">
        <w:rPr>
          <w:b/>
          <w:color w:val="000000"/>
          <w:sz w:val="28"/>
          <w:szCs w:val="28"/>
        </w:rPr>
        <w:t xml:space="preserve">. </w:t>
      </w:r>
      <w:r w:rsidR="00A21647" w:rsidRPr="003265E7">
        <w:rPr>
          <w:b/>
          <w:bCs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A21647" w:rsidRPr="003265E7" w:rsidRDefault="00A21647" w:rsidP="0096450F">
      <w:pPr>
        <w:widowControl w:val="0"/>
        <w:tabs>
          <w:tab w:val="left" w:pos="567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ехническая ошибка) в выданных в результате предоставления Муниципальной услуги </w:t>
      </w:r>
      <w:r w:rsidR="009D74CD" w:rsidRPr="003265E7">
        <w:rPr>
          <w:bCs/>
          <w:color w:val="000000"/>
          <w:sz w:val="28"/>
          <w:szCs w:val="28"/>
        </w:rPr>
        <w:t>документах</w:t>
      </w:r>
      <w:r w:rsidRPr="003265E7">
        <w:rPr>
          <w:bCs/>
          <w:color w:val="000000"/>
          <w:sz w:val="28"/>
          <w:szCs w:val="28"/>
        </w:rPr>
        <w:t xml:space="preserve"> является пол</w:t>
      </w:r>
      <w:r w:rsidRPr="003265E7">
        <w:rPr>
          <w:bCs/>
          <w:color w:val="000000"/>
          <w:sz w:val="28"/>
          <w:szCs w:val="28"/>
        </w:rPr>
        <w:t>у</w:t>
      </w:r>
      <w:r w:rsidRPr="003265E7">
        <w:rPr>
          <w:bCs/>
          <w:color w:val="000000"/>
          <w:sz w:val="28"/>
          <w:szCs w:val="28"/>
        </w:rPr>
        <w:t xml:space="preserve">чение </w:t>
      </w:r>
      <w:r w:rsidR="00E0390D" w:rsidRPr="003265E7">
        <w:rPr>
          <w:bCs/>
          <w:color w:val="000000"/>
          <w:sz w:val="28"/>
          <w:szCs w:val="28"/>
        </w:rPr>
        <w:t>Администрацией</w:t>
      </w:r>
      <w:r w:rsidRPr="003265E7">
        <w:rPr>
          <w:bCs/>
          <w:color w:val="000000"/>
          <w:sz w:val="28"/>
          <w:szCs w:val="28"/>
        </w:rPr>
        <w:t xml:space="preserve"> заявления об исправлении технической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При обращении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заявитель пре</w:t>
      </w:r>
      <w:r w:rsidRPr="003265E7">
        <w:rPr>
          <w:bCs/>
          <w:color w:val="000000"/>
          <w:sz w:val="28"/>
          <w:szCs w:val="28"/>
        </w:rPr>
        <w:t>д</w:t>
      </w:r>
      <w:r w:rsidRPr="003265E7">
        <w:rPr>
          <w:bCs/>
          <w:color w:val="000000"/>
          <w:sz w:val="28"/>
          <w:szCs w:val="28"/>
        </w:rPr>
        <w:t>ставляет:</w:t>
      </w:r>
    </w:p>
    <w:p w:rsidR="0096450F" w:rsidRPr="003265E7" w:rsidRDefault="001108F8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заявление об исправлении Т</w:t>
      </w:r>
      <w:r w:rsidR="0096450F" w:rsidRPr="003265E7">
        <w:rPr>
          <w:bCs/>
          <w:color w:val="000000"/>
          <w:sz w:val="28"/>
          <w:szCs w:val="28"/>
        </w:rPr>
        <w:t>ехнической ошибки;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документы, подтверждающие наличие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 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подается заявителем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 xml:space="preserve"> по почте, по электронной почте,</w:t>
      </w:r>
      <w:r w:rsidR="00E0390D" w:rsidRPr="003265E7">
        <w:rPr>
          <w:bCs/>
          <w:color w:val="000000"/>
          <w:sz w:val="28"/>
          <w:szCs w:val="28"/>
        </w:rPr>
        <w:t xml:space="preserve"> </w:t>
      </w:r>
      <w:r w:rsidRPr="003265E7">
        <w:rPr>
          <w:bCs/>
          <w:color w:val="000000"/>
          <w:sz w:val="28"/>
          <w:szCs w:val="28"/>
        </w:rPr>
        <w:t>либо непосредственно пер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 xml:space="preserve">дается в </w:t>
      </w:r>
      <w:r w:rsidR="00E0390D" w:rsidRPr="003265E7">
        <w:rPr>
          <w:bCs/>
          <w:color w:val="000000"/>
          <w:sz w:val="28"/>
          <w:szCs w:val="28"/>
        </w:rPr>
        <w:t>Администрацию</w:t>
      </w:r>
      <w:r w:rsidRPr="003265E7">
        <w:rPr>
          <w:bCs/>
          <w:color w:val="000000"/>
          <w:sz w:val="28"/>
          <w:szCs w:val="28"/>
        </w:rPr>
        <w:t>.</w:t>
      </w:r>
    </w:p>
    <w:p w:rsidR="00025C06" w:rsidRPr="003265E7" w:rsidRDefault="00025C06" w:rsidP="00025C06">
      <w:pPr>
        <w:suppressAutoHyphens/>
        <w:autoSpaceDN w:val="0"/>
        <w:ind w:firstLine="709"/>
        <w:jc w:val="both"/>
        <w:textAlignment w:val="baseline"/>
      </w:pP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Регистрация </w:t>
      </w:r>
      <w:r w:rsidRPr="003265E7">
        <w:rPr>
          <w:sz w:val="28"/>
          <w:szCs w:val="28"/>
        </w:rPr>
        <w:t>заявления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3265E7">
        <w:rPr>
          <w:bCs/>
          <w:color w:val="000000"/>
          <w:sz w:val="28"/>
          <w:szCs w:val="28"/>
        </w:rPr>
        <w:t xml:space="preserve">об исправлении Технической ошибки </w:t>
      </w:r>
      <w:r w:rsidRPr="003265E7">
        <w:rPr>
          <w:rStyle w:val="14"/>
          <w:rFonts w:ascii="Liberation Serif" w:eastAsia="Calibri" w:hAnsi="Liberation Serif" w:cs="Liberation Serif"/>
          <w:sz w:val="28"/>
          <w:szCs w:val="28"/>
          <w:lang w:eastAsia="en-US"/>
        </w:rPr>
        <w:t>осуществляется должностным лицом Администрации, ответственным за регистрацию входящей корреспонденции в порядке, установленным пунктом 2.13 настоящего Административного регламента</w:t>
      </w:r>
      <w:r w:rsidRPr="003265E7">
        <w:rPr>
          <w:rStyle w:val="14"/>
          <w:rFonts w:ascii="Liberation Serif" w:hAnsi="Liberation Serif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проверяет поступившее заявление об исправлении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на предмет наличия </w:t>
      </w:r>
      <w:r w:rsidR="001108F8" w:rsidRPr="003265E7">
        <w:rPr>
          <w:bCs/>
          <w:color w:val="000000"/>
          <w:sz w:val="28"/>
          <w:szCs w:val="28"/>
        </w:rPr>
        <w:t xml:space="preserve">Технической ошибки в выданном в </w:t>
      </w:r>
      <w:r w:rsidR="001108F8" w:rsidRPr="003265E7">
        <w:rPr>
          <w:bCs/>
          <w:color w:val="000000"/>
          <w:sz w:val="28"/>
          <w:szCs w:val="28"/>
        </w:rPr>
        <w:lastRenderedPageBreak/>
        <w:t>результате предоставления Муниципальной услуги документе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Критерием принятия решения по исправлению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я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ляется наличие </w:t>
      </w:r>
      <w:r w:rsidR="000C6755" w:rsidRPr="003265E7">
        <w:rPr>
          <w:bCs/>
          <w:color w:val="000000"/>
          <w:sz w:val="28"/>
          <w:szCs w:val="28"/>
        </w:rPr>
        <w:t>Технической</w:t>
      </w:r>
      <w:r w:rsidRPr="003265E7">
        <w:rPr>
          <w:bCs/>
          <w:color w:val="000000"/>
          <w:sz w:val="28"/>
          <w:szCs w:val="28"/>
        </w:rPr>
        <w:t xml:space="preserve">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наличия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>выданном в результате пред</w:t>
      </w:r>
      <w:r w:rsidR="001108F8" w:rsidRPr="003265E7">
        <w:rPr>
          <w:bCs/>
          <w:color w:val="000000"/>
          <w:sz w:val="28"/>
          <w:szCs w:val="28"/>
        </w:rPr>
        <w:t>о</w:t>
      </w:r>
      <w:r w:rsidR="001108F8" w:rsidRPr="003265E7">
        <w:rPr>
          <w:bCs/>
          <w:color w:val="000000"/>
          <w:sz w:val="28"/>
          <w:szCs w:val="28"/>
        </w:rPr>
        <w:t>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 xml:space="preserve"> </w:t>
      </w:r>
      <w:r w:rsidR="00025C06" w:rsidRPr="003265E7">
        <w:rPr>
          <w:bCs/>
          <w:color w:val="000000"/>
          <w:sz w:val="28"/>
          <w:szCs w:val="28"/>
        </w:rPr>
        <w:t>должностное лицо Администр</w:t>
      </w:r>
      <w:r w:rsidR="00025C06" w:rsidRPr="003265E7">
        <w:rPr>
          <w:bCs/>
          <w:color w:val="000000"/>
          <w:sz w:val="28"/>
          <w:szCs w:val="28"/>
        </w:rPr>
        <w:t>а</w:t>
      </w:r>
      <w:r w:rsidR="00025C06" w:rsidRPr="003265E7">
        <w:rPr>
          <w:bCs/>
          <w:color w:val="000000"/>
          <w:sz w:val="28"/>
          <w:szCs w:val="28"/>
        </w:rPr>
        <w:t xml:space="preserve">ции, ответственное за предоставление Муниципальной услуги, </w:t>
      </w:r>
      <w:r w:rsidR="00C86256" w:rsidRPr="003265E7">
        <w:rPr>
          <w:bCs/>
          <w:color w:val="000000"/>
          <w:sz w:val="28"/>
          <w:szCs w:val="28"/>
        </w:rPr>
        <w:t xml:space="preserve">исправляет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</w:t>
      </w:r>
      <w:r w:rsidRPr="003265E7">
        <w:rPr>
          <w:bCs/>
          <w:color w:val="000000"/>
          <w:sz w:val="28"/>
          <w:szCs w:val="28"/>
        </w:rPr>
        <w:t>х</w:t>
      </w:r>
      <w:r w:rsidRPr="003265E7">
        <w:rPr>
          <w:bCs/>
          <w:color w:val="000000"/>
          <w:sz w:val="28"/>
          <w:szCs w:val="28"/>
        </w:rPr>
        <w:t xml:space="preserve">ническую ошибку путем подготовки </w:t>
      </w:r>
      <w:r w:rsidR="00FF095A" w:rsidRPr="003265E7">
        <w:rPr>
          <w:bCs/>
          <w:color w:val="000000"/>
          <w:sz w:val="28"/>
          <w:szCs w:val="28"/>
        </w:rPr>
        <w:t>данных документов</w:t>
      </w:r>
      <w:r w:rsidRPr="003265E7">
        <w:rPr>
          <w:bCs/>
          <w:color w:val="000000"/>
          <w:sz w:val="28"/>
          <w:szCs w:val="28"/>
        </w:rPr>
        <w:t xml:space="preserve"> в соответствии с </w:t>
      </w:r>
      <w:r w:rsidR="00025C06" w:rsidRPr="003265E7">
        <w:rPr>
          <w:bCs/>
          <w:color w:val="000000"/>
          <w:sz w:val="28"/>
          <w:szCs w:val="28"/>
        </w:rPr>
        <w:t>ра</w:t>
      </w:r>
      <w:r w:rsidR="00025C06" w:rsidRPr="003265E7">
        <w:rPr>
          <w:bCs/>
          <w:color w:val="000000"/>
          <w:sz w:val="28"/>
          <w:szCs w:val="28"/>
        </w:rPr>
        <w:t>з</w:t>
      </w:r>
      <w:r w:rsidR="00025C06" w:rsidRPr="003265E7">
        <w:rPr>
          <w:bCs/>
          <w:color w:val="000000"/>
          <w:sz w:val="28"/>
          <w:szCs w:val="28"/>
        </w:rPr>
        <w:t>делом</w:t>
      </w:r>
      <w:r w:rsidR="001108F8" w:rsidRPr="003265E7">
        <w:rPr>
          <w:bCs/>
          <w:color w:val="000000"/>
          <w:sz w:val="28"/>
          <w:szCs w:val="28"/>
        </w:rPr>
        <w:t xml:space="preserve"> 3.</w:t>
      </w:r>
      <w:r w:rsidR="00734076" w:rsidRPr="003265E7">
        <w:rPr>
          <w:bCs/>
          <w:color w:val="000000"/>
          <w:sz w:val="28"/>
          <w:szCs w:val="28"/>
        </w:rPr>
        <w:t>1</w:t>
      </w:r>
      <w:r w:rsidRPr="003265E7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В случае отсутствия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1108F8" w:rsidRPr="003265E7">
        <w:rPr>
          <w:bCs/>
          <w:color w:val="000000"/>
          <w:sz w:val="28"/>
          <w:szCs w:val="28"/>
        </w:rPr>
        <w:t xml:space="preserve">выданном в результате предоставления Муниципальной услуги документе </w:t>
      </w:r>
      <w:r w:rsidR="00025C06" w:rsidRPr="003265E7">
        <w:rPr>
          <w:bCs/>
          <w:color w:val="000000"/>
          <w:sz w:val="28"/>
          <w:szCs w:val="28"/>
        </w:rPr>
        <w:t>должностное лицо Админ</w:t>
      </w:r>
      <w:r w:rsidR="00025C06" w:rsidRPr="003265E7">
        <w:rPr>
          <w:bCs/>
          <w:color w:val="000000"/>
          <w:sz w:val="28"/>
          <w:szCs w:val="28"/>
        </w:rPr>
        <w:t>и</w:t>
      </w:r>
      <w:r w:rsidR="00025C06" w:rsidRPr="003265E7">
        <w:rPr>
          <w:bCs/>
          <w:color w:val="000000"/>
          <w:sz w:val="28"/>
          <w:szCs w:val="28"/>
        </w:rPr>
        <w:t xml:space="preserve">страции, ответственное за предоставление Муниципальной услуги, </w:t>
      </w:r>
      <w:r w:rsidRPr="003265E7">
        <w:rPr>
          <w:bCs/>
          <w:color w:val="000000"/>
          <w:sz w:val="28"/>
          <w:szCs w:val="28"/>
        </w:rPr>
        <w:t xml:space="preserve">готовит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документе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025C06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Должностное лицо Администрации, ответственное за предоставление Муниципальной услуги, </w:t>
      </w:r>
      <w:r w:rsidR="0096450F" w:rsidRPr="003265E7">
        <w:rPr>
          <w:bCs/>
          <w:color w:val="000000"/>
          <w:sz w:val="28"/>
          <w:szCs w:val="28"/>
        </w:rPr>
        <w:t xml:space="preserve">передает уведомление об отсутствии </w:t>
      </w:r>
      <w:r w:rsidR="001108F8" w:rsidRPr="003265E7">
        <w:rPr>
          <w:bCs/>
          <w:color w:val="000000"/>
          <w:sz w:val="28"/>
          <w:szCs w:val="28"/>
        </w:rPr>
        <w:t>Т</w:t>
      </w:r>
      <w:r w:rsidR="0096450F"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 xml:space="preserve">кументе </w:t>
      </w:r>
      <w:r w:rsidR="00097350" w:rsidRPr="003265E7">
        <w:rPr>
          <w:bCs/>
          <w:color w:val="000000"/>
          <w:sz w:val="28"/>
          <w:szCs w:val="28"/>
        </w:rPr>
        <w:t xml:space="preserve">в порядке делопроизводства на согласование и подписание </w:t>
      </w:r>
      <w:r w:rsidR="00097350" w:rsidRPr="003265E7">
        <w:rPr>
          <w:rFonts w:eastAsia="Calibri"/>
          <w:sz w:val="28"/>
          <w:szCs w:val="28"/>
        </w:rPr>
        <w:t>должнос</w:t>
      </w:r>
      <w:r w:rsidR="00097350" w:rsidRPr="003265E7">
        <w:rPr>
          <w:rFonts w:eastAsia="Calibri"/>
          <w:sz w:val="28"/>
          <w:szCs w:val="28"/>
        </w:rPr>
        <w:t>т</w:t>
      </w:r>
      <w:r w:rsidR="00097350" w:rsidRPr="003265E7">
        <w:rPr>
          <w:rFonts w:eastAsia="Calibri"/>
          <w:sz w:val="28"/>
          <w:szCs w:val="28"/>
        </w:rPr>
        <w:t>ному лицу, уполномоченному на его подписание</w:t>
      </w:r>
      <w:r w:rsidR="0096450F" w:rsidRPr="003265E7">
        <w:rPr>
          <w:bCs/>
          <w:color w:val="000000"/>
          <w:sz w:val="28"/>
          <w:szCs w:val="28"/>
        </w:rPr>
        <w:t>.</w:t>
      </w:r>
    </w:p>
    <w:p w:rsidR="005A380B" w:rsidRPr="003265E7" w:rsidRDefault="00097350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Должностное лицо Администрации, ответственное за предоставление Муниципальной услуги</w:t>
      </w:r>
      <w:r w:rsidR="005A380B" w:rsidRPr="003265E7">
        <w:rPr>
          <w:bCs/>
          <w:color w:val="000000"/>
          <w:sz w:val="28"/>
          <w:szCs w:val="28"/>
        </w:rPr>
        <w:t>: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>вывает время совершения данного действия;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3) проверяет наличие соответствующих полномочий, если за получением </w:t>
      </w:r>
      <w:r w:rsidR="00777257" w:rsidRPr="003265E7">
        <w:rPr>
          <w:bCs/>
          <w:color w:val="000000"/>
          <w:sz w:val="28"/>
          <w:szCs w:val="28"/>
        </w:rPr>
        <w:t>подготовленных документов</w:t>
      </w:r>
      <w:r w:rsidRPr="003265E7">
        <w:rPr>
          <w:bCs/>
          <w:color w:val="000000"/>
          <w:sz w:val="28"/>
          <w:szCs w:val="28"/>
        </w:rPr>
        <w:t xml:space="preserve"> обращается представитель заявителя;</w:t>
      </w:r>
    </w:p>
    <w:p w:rsidR="000C6755" w:rsidRPr="003265E7" w:rsidRDefault="000C6755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4) </w:t>
      </w:r>
      <w:r w:rsidR="00C6290B" w:rsidRPr="003265E7">
        <w:rPr>
          <w:bCs/>
          <w:color w:val="000000"/>
          <w:sz w:val="28"/>
          <w:szCs w:val="28"/>
        </w:rPr>
        <w:t xml:space="preserve">выдает заявителю или направляет </w:t>
      </w:r>
      <w:r w:rsidR="00C6290B" w:rsidRPr="003265E7">
        <w:rPr>
          <w:bCs/>
          <w:sz w:val="28"/>
          <w:szCs w:val="28"/>
          <w:lang w:eastAsia="ar-SA"/>
        </w:rPr>
        <w:t>по почте или иным доступным сп</w:t>
      </w:r>
      <w:r w:rsidR="00C6290B" w:rsidRPr="003265E7">
        <w:rPr>
          <w:bCs/>
          <w:sz w:val="28"/>
          <w:szCs w:val="28"/>
          <w:lang w:eastAsia="ar-SA"/>
        </w:rPr>
        <w:t>о</w:t>
      </w:r>
      <w:r w:rsidR="00C6290B" w:rsidRPr="003265E7">
        <w:rPr>
          <w:bCs/>
          <w:sz w:val="28"/>
          <w:szCs w:val="28"/>
          <w:lang w:eastAsia="ar-SA"/>
        </w:rPr>
        <w:t>собом</w:t>
      </w:r>
      <w:r w:rsidR="00FF095A" w:rsidRPr="003265E7">
        <w:rPr>
          <w:bCs/>
          <w:sz w:val="28"/>
          <w:szCs w:val="28"/>
          <w:lang w:eastAsia="ar-SA"/>
        </w:rPr>
        <w:t xml:space="preserve"> </w:t>
      </w:r>
      <w:r w:rsidR="00FF095A" w:rsidRPr="003265E7">
        <w:rPr>
          <w:bCs/>
          <w:color w:val="000000"/>
          <w:sz w:val="28"/>
          <w:szCs w:val="28"/>
        </w:rPr>
        <w:t>исправленный документ</w:t>
      </w:r>
      <w:r w:rsidR="00777257" w:rsidRPr="003265E7">
        <w:rPr>
          <w:bCs/>
          <w:color w:val="000000"/>
          <w:sz w:val="28"/>
          <w:szCs w:val="28"/>
        </w:rPr>
        <w:t>, либо уведомление об отсутствии Технической ошибки в выданном в результате предоставления Муниципальной услуги д</w:t>
      </w:r>
      <w:r w:rsidR="00777257" w:rsidRPr="003265E7">
        <w:rPr>
          <w:bCs/>
          <w:color w:val="000000"/>
          <w:sz w:val="28"/>
          <w:szCs w:val="28"/>
        </w:rPr>
        <w:t>о</w:t>
      </w:r>
      <w:r w:rsidR="00777257" w:rsidRPr="003265E7">
        <w:rPr>
          <w:bCs/>
          <w:color w:val="000000"/>
          <w:sz w:val="28"/>
          <w:szCs w:val="28"/>
        </w:rPr>
        <w:t>кументе</w:t>
      </w:r>
      <w:r w:rsidRPr="003265E7">
        <w:rPr>
          <w:bCs/>
          <w:color w:val="000000"/>
          <w:sz w:val="28"/>
          <w:szCs w:val="28"/>
        </w:rPr>
        <w:t>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Максимальный срок выполнения действия по исправлению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</w:t>
      </w:r>
      <w:r w:rsidR="00672F28" w:rsidRPr="003265E7">
        <w:rPr>
          <w:bCs/>
          <w:color w:val="000000"/>
          <w:sz w:val="28"/>
          <w:szCs w:val="28"/>
        </w:rPr>
        <w:t>выданном в результате предоставления Муниципальной услуги д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кументе,</w:t>
      </w:r>
      <w:r w:rsidRPr="003265E7">
        <w:rPr>
          <w:bCs/>
          <w:color w:val="000000"/>
          <w:sz w:val="28"/>
          <w:szCs w:val="28"/>
        </w:rPr>
        <w:t xml:space="preserve"> либо подготовки уведомления об отсутствии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не может превышать </w:t>
      </w:r>
      <w:r w:rsidR="00097350" w:rsidRPr="003265E7">
        <w:rPr>
          <w:bCs/>
          <w:color w:val="000000"/>
          <w:sz w:val="28"/>
          <w:szCs w:val="28"/>
        </w:rPr>
        <w:t>трех</w:t>
      </w:r>
      <w:r w:rsidRPr="003265E7">
        <w:rPr>
          <w:bCs/>
          <w:color w:val="000000"/>
          <w:sz w:val="28"/>
          <w:szCs w:val="28"/>
        </w:rPr>
        <w:t xml:space="preserve"> рабочих дней с даты регистрации заявления об испра</w:t>
      </w:r>
      <w:r w:rsidRPr="003265E7">
        <w:rPr>
          <w:bCs/>
          <w:color w:val="000000"/>
          <w:sz w:val="28"/>
          <w:szCs w:val="28"/>
        </w:rPr>
        <w:t>в</w:t>
      </w:r>
      <w:r w:rsidRPr="003265E7">
        <w:rPr>
          <w:bCs/>
          <w:color w:val="000000"/>
          <w:sz w:val="28"/>
          <w:szCs w:val="28"/>
        </w:rPr>
        <w:t xml:space="preserve">лении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Результатом выполнения административной процедуры является</w:t>
      </w:r>
      <w:r w:rsidR="000648B5" w:rsidRPr="003265E7">
        <w:rPr>
          <w:sz w:val="28"/>
          <w:szCs w:val="28"/>
        </w:rPr>
        <w:t xml:space="preserve"> выдача заявителю</w:t>
      </w:r>
      <w:r w:rsidRPr="003265E7">
        <w:rPr>
          <w:bCs/>
          <w:color w:val="000000"/>
          <w:sz w:val="28"/>
          <w:szCs w:val="28"/>
        </w:rPr>
        <w:t>: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а) в случае наличия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>ехнической ошибки в выданном в результате пред</w:t>
      </w:r>
      <w:r w:rsidRPr="003265E7">
        <w:rPr>
          <w:bCs/>
          <w:color w:val="000000"/>
          <w:sz w:val="28"/>
          <w:szCs w:val="28"/>
        </w:rPr>
        <w:t>о</w:t>
      </w:r>
      <w:r w:rsidRPr="003265E7">
        <w:rPr>
          <w:bCs/>
          <w:color w:val="000000"/>
          <w:sz w:val="28"/>
          <w:szCs w:val="28"/>
        </w:rPr>
        <w:t xml:space="preserve">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</w:t>
      </w:r>
      <w:r w:rsidR="00920020" w:rsidRPr="003265E7">
        <w:rPr>
          <w:bCs/>
          <w:color w:val="000000"/>
          <w:sz w:val="28"/>
          <w:szCs w:val="28"/>
        </w:rPr>
        <w:t>–</w:t>
      </w:r>
      <w:r w:rsidRPr="003265E7">
        <w:rPr>
          <w:bCs/>
          <w:color w:val="000000"/>
          <w:sz w:val="28"/>
          <w:szCs w:val="28"/>
        </w:rPr>
        <w:t xml:space="preserve"> </w:t>
      </w:r>
      <w:r w:rsidR="00920020" w:rsidRPr="003265E7">
        <w:rPr>
          <w:bCs/>
          <w:color w:val="000000"/>
          <w:sz w:val="28"/>
          <w:szCs w:val="28"/>
        </w:rPr>
        <w:t>исправленный документ</w:t>
      </w:r>
      <w:r w:rsidRPr="003265E7">
        <w:rPr>
          <w:bCs/>
          <w:color w:val="000000"/>
          <w:sz w:val="28"/>
          <w:szCs w:val="28"/>
        </w:rPr>
        <w:t>;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 xml:space="preserve">б) в случае отсутствия </w:t>
      </w:r>
      <w:r w:rsidR="00672F28" w:rsidRPr="003265E7">
        <w:rPr>
          <w:bCs/>
          <w:color w:val="000000"/>
          <w:sz w:val="28"/>
          <w:szCs w:val="28"/>
        </w:rPr>
        <w:t>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Муниципальной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 - уведомлени</w:t>
      </w:r>
      <w:r w:rsidR="000648B5" w:rsidRPr="003265E7">
        <w:rPr>
          <w:bCs/>
          <w:color w:val="000000"/>
          <w:sz w:val="28"/>
          <w:szCs w:val="28"/>
        </w:rPr>
        <w:t>я</w:t>
      </w:r>
      <w:r w:rsidRPr="003265E7">
        <w:rPr>
          <w:bCs/>
          <w:color w:val="000000"/>
          <w:sz w:val="28"/>
          <w:szCs w:val="28"/>
        </w:rPr>
        <w:t xml:space="preserve"> об отсу</w:t>
      </w:r>
      <w:r w:rsidRPr="003265E7">
        <w:rPr>
          <w:bCs/>
          <w:color w:val="000000"/>
          <w:sz w:val="28"/>
          <w:szCs w:val="28"/>
        </w:rPr>
        <w:t>т</w:t>
      </w:r>
      <w:r w:rsidR="00672F28" w:rsidRPr="003265E7">
        <w:rPr>
          <w:bCs/>
          <w:color w:val="000000"/>
          <w:sz w:val="28"/>
          <w:szCs w:val="28"/>
        </w:rPr>
        <w:lastRenderedPageBreak/>
        <w:t>ствии Т</w:t>
      </w:r>
      <w:r w:rsidRPr="003265E7">
        <w:rPr>
          <w:bCs/>
          <w:color w:val="000000"/>
          <w:sz w:val="28"/>
          <w:szCs w:val="28"/>
        </w:rPr>
        <w:t xml:space="preserve">ехнической ошибки в выданном в результате предоставления </w:t>
      </w:r>
      <w:r w:rsidR="00672F28" w:rsidRPr="003265E7">
        <w:rPr>
          <w:bCs/>
          <w:color w:val="000000"/>
          <w:sz w:val="28"/>
          <w:szCs w:val="28"/>
        </w:rPr>
        <w:t>Муниц</w:t>
      </w:r>
      <w:r w:rsidR="00672F28" w:rsidRPr="003265E7">
        <w:rPr>
          <w:bCs/>
          <w:color w:val="000000"/>
          <w:sz w:val="28"/>
          <w:szCs w:val="28"/>
        </w:rPr>
        <w:t>и</w:t>
      </w:r>
      <w:r w:rsidR="00672F28" w:rsidRPr="003265E7">
        <w:rPr>
          <w:bCs/>
          <w:color w:val="000000"/>
          <w:sz w:val="28"/>
          <w:szCs w:val="28"/>
        </w:rPr>
        <w:t>пальной</w:t>
      </w:r>
      <w:r w:rsidRPr="003265E7">
        <w:rPr>
          <w:bCs/>
          <w:color w:val="000000"/>
          <w:sz w:val="28"/>
          <w:szCs w:val="28"/>
        </w:rPr>
        <w:t xml:space="preserve"> услуги документе.</w:t>
      </w:r>
    </w:p>
    <w:p w:rsidR="0096450F" w:rsidRPr="003265E7" w:rsidRDefault="0096450F" w:rsidP="00025C06">
      <w:pPr>
        <w:widowControl w:val="0"/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3265E7">
        <w:rPr>
          <w:bCs/>
          <w:color w:val="000000"/>
          <w:sz w:val="28"/>
          <w:szCs w:val="28"/>
        </w:rPr>
        <w:t>Способ</w:t>
      </w:r>
      <w:r w:rsidR="00672F28" w:rsidRPr="003265E7">
        <w:rPr>
          <w:bCs/>
          <w:color w:val="000000"/>
          <w:sz w:val="28"/>
          <w:szCs w:val="28"/>
        </w:rPr>
        <w:t>ом</w:t>
      </w:r>
      <w:r w:rsidRPr="003265E7">
        <w:rPr>
          <w:bCs/>
          <w:color w:val="000000"/>
          <w:sz w:val="28"/>
          <w:szCs w:val="28"/>
        </w:rPr>
        <w:t xml:space="preserve"> фиксации результата административной процедуры</w:t>
      </w:r>
      <w:r w:rsidR="00672F28" w:rsidRPr="003265E7">
        <w:rPr>
          <w:bCs/>
          <w:color w:val="000000"/>
          <w:sz w:val="28"/>
          <w:szCs w:val="28"/>
        </w:rPr>
        <w:t xml:space="preserve"> служит</w:t>
      </w:r>
      <w:r w:rsidRPr="003265E7">
        <w:rPr>
          <w:bCs/>
          <w:color w:val="000000"/>
          <w:sz w:val="28"/>
          <w:szCs w:val="28"/>
        </w:rPr>
        <w:t xml:space="preserve"> </w:t>
      </w:r>
      <w:r w:rsidR="00672F28" w:rsidRPr="003265E7">
        <w:rPr>
          <w:bCs/>
          <w:color w:val="000000"/>
          <w:sz w:val="28"/>
          <w:szCs w:val="28"/>
        </w:rPr>
        <w:t>роспись заявителя о получении результата выполнения административной пр</w:t>
      </w:r>
      <w:r w:rsidR="00672F28" w:rsidRPr="003265E7">
        <w:rPr>
          <w:bCs/>
          <w:color w:val="000000"/>
          <w:sz w:val="28"/>
          <w:szCs w:val="28"/>
        </w:rPr>
        <w:t>о</w:t>
      </w:r>
      <w:r w:rsidR="00672F28" w:rsidRPr="003265E7">
        <w:rPr>
          <w:bCs/>
          <w:color w:val="000000"/>
          <w:sz w:val="28"/>
          <w:szCs w:val="28"/>
        </w:rPr>
        <w:t>цедуры.</w:t>
      </w:r>
    </w:p>
    <w:bookmarkEnd w:id="0"/>
    <w:p w:rsidR="00626140" w:rsidRPr="003265E7" w:rsidRDefault="005A2EA0" w:rsidP="00AE1005">
      <w:pPr>
        <w:pStyle w:val="1"/>
        <w:tabs>
          <w:tab w:val="left" w:pos="426"/>
        </w:tabs>
        <w:spacing w:after="240"/>
        <w:jc w:val="center"/>
        <w:rPr>
          <w:rFonts w:ascii="Times New Roman" w:hAnsi="Times New Roman"/>
          <w:sz w:val="28"/>
          <w:szCs w:val="28"/>
        </w:rPr>
      </w:pPr>
      <w:r w:rsidRPr="003265E7">
        <w:rPr>
          <w:rFonts w:ascii="Times New Roman" w:hAnsi="Times New Roman"/>
          <w:sz w:val="28"/>
          <w:szCs w:val="28"/>
          <w:lang w:val="en-US"/>
        </w:rPr>
        <w:t>IV</w:t>
      </w:r>
      <w:r w:rsidRPr="003265E7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4.1. Порядок осуществления текущего контроля за соблюдением и испо</w:t>
      </w:r>
      <w:r w:rsidRPr="003265E7">
        <w:rPr>
          <w:sz w:val="28"/>
          <w:szCs w:val="28"/>
        </w:rPr>
        <w:t>л</w:t>
      </w:r>
      <w:r w:rsidRPr="003265E7">
        <w:rPr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Текущий контроль за соблюдением последовательности действий, опр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деленных административными процедурами по предоставлению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ной услуги, и принятием решений осуществляется </w:t>
      </w:r>
      <w:r w:rsidRPr="003265E7">
        <w:rPr>
          <w:color w:val="000000"/>
          <w:sz w:val="28"/>
          <w:szCs w:val="28"/>
        </w:rPr>
        <w:t xml:space="preserve">постоянно непосредственно </w:t>
      </w:r>
      <w:r w:rsidR="00B610AA" w:rsidRPr="00336BC7">
        <w:rPr>
          <w:bCs/>
          <w:sz w:val="28"/>
          <w:szCs w:val="28"/>
        </w:rPr>
        <w:t xml:space="preserve">главой </w:t>
      </w:r>
      <w:r w:rsidR="00BA4257">
        <w:rPr>
          <w:bCs/>
          <w:sz w:val="28"/>
          <w:szCs w:val="28"/>
        </w:rPr>
        <w:t>Коржевского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путем провед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проверок соблюдения и исполнения положений административного регл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мента, иных нормативных правовых актов.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Контроль полноты и качества предоставления Муниципальной услуги включает в себя проведение </w:t>
      </w:r>
      <w:r w:rsidRPr="003265E7">
        <w:rPr>
          <w:sz w:val="28"/>
        </w:rPr>
        <w:t>плановых и внеплановых проверок, в целях пред</w:t>
      </w:r>
      <w:r w:rsidRPr="003265E7">
        <w:rPr>
          <w:sz w:val="28"/>
        </w:rPr>
        <w:t>у</w:t>
      </w:r>
      <w:r w:rsidRPr="003265E7">
        <w:rPr>
          <w:sz w:val="28"/>
        </w:rPr>
        <w:t>преждения, выявления и устранения нарушений прав заявителя при предоста</w:t>
      </w:r>
      <w:r w:rsidRPr="003265E7">
        <w:rPr>
          <w:sz w:val="28"/>
        </w:rPr>
        <w:t>в</w:t>
      </w:r>
      <w:r w:rsidRPr="003265E7">
        <w:rPr>
          <w:sz w:val="28"/>
        </w:rPr>
        <w:t>лении Муниципальной услуги</w:t>
      </w:r>
      <w:r w:rsidRPr="003265E7">
        <w:rPr>
          <w:sz w:val="28"/>
          <w:szCs w:val="28"/>
        </w:rPr>
        <w:t>.</w:t>
      </w:r>
    </w:p>
    <w:p w:rsidR="00FB5055" w:rsidRPr="003265E7" w:rsidRDefault="00FB5055" w:rsidP="00C74B94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Плановые и внеплановые проверки могут проводиться главой </w:t>
      </w:r>
      <w:r w:rsidR="00BA4257">
        <w:rPr>
          <w:bCs/>
          <w:sz w:val="28"/>
          <w:szCs w:val="28"/>
        </w:rPr>
        <w:t>Корже</w:t>
      </w:r>
      <w:r w:rsidR="00BA4257">
        <w:rPr>
          <w:bCs/>
          <w:sz w:val="28"/>
          <w:szCs w:val="28"/>
        </w:rPr>
        <w:t>в</w:t>
      </w:r>
      <w:r w:rsidR="00BA4257">
        <w:rPr>
          <w:bCs/>
          <w:sz w:val="28"/>
          <w:szCs w:val="28"/>
        </w:rPr>
        <w:t>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, уполномоченным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ным лицом </w:t>
      </w:r>
      <w:r w:rsidR="00B610AA">
        <w:rPr>
          <w:sz w:val="28"/>
          <w:szCs w:val="28"/>
        </w:rPr>
        <w:t>Администрации</w:t>
      </w:r>
      <w:r w:rsidRPr="003265E7">
        <w:rPr>
          <w:sz w:val="28"/>
          <w:szCs w:val="28"/>
        </w:rPr>
        <w:t>, курирующим соответствующее структурное по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разделение Администрации, через которое предоставляется муниципальная услуга.</w:t>
      </w:r>
    </w:p>
    <w:p w:rsidR="00FB5055" w:rsidRPr="003265E7" w:rsidRDefault="00FB5055" w:rsidP="00C74B94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При проверке могут рассматриваться все вопросы, связанные с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ставлением услуги в целом (комплексная проверка), либо отдельные вопросы (тематическая проверка). </w:t>
      </w:r>
    </w:p>
    <w:p w:rsidR="00FB5055" w:rsidRPr="003265E7" w:rsidRDefault="00FB5055" w:rsidP="00C74B94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ходе плановых и внеплановых проверок:</w:t>
      </w:r>
    </w:p>
    <w:p w:rsidR="00FB5055" w:rsidRPr="003265E7" w:rsidRDefault="00FB5055" w:rsidP="00C74B94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3265E7">
        <w:rPr>
          <w:sz w:val="28"/>
          <w:szCs w:val="28"/>
        </w:rPr>
        <w:t>ю</w:t>
      </w:r>
      <w:r w:rsidRPr="003265E7">
        <w:rPr>
          <w:sz w:val="28"/>
          <w:szCs w:val="28"/>
        </w:rPr>
        <w:t>щих требования к предоставлению Муниципальной услуги;</w:t>
      </w:r>
    </w:p>
    <w:p w:rsidR="00FB5055" w:rsidRPr="003265E7" w:rsidRDefault="00FB5055" w:rsidP="00C74B94">
      <w:pPr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проверяется соблюдение сроков и последовательности исполнения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нистративных процедур;</w:t>
      </w:r>
    </w:p>
    <w:p w:rsidR="00FB5055" w:rsidRPr="003265E7" w:rsidRDefault="00FB5055" w:rsidP="00C74B94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FB5055" w:rsidRPr="003265E7" w:rsidRDefault="00FB5055" w:rsidP="00C74B94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Плановые проверки осуществляются 1 (один) раз в год.</w:t>
      </w:r>
    </w:p>
    <w:p w:rsidR="00FB5055" w:rsidRPr="003265E7" w:rsidRDefault="00FB5055" w:rsidP="00C74B94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3265E7">
        <w:rPr>
          <w:sz w:val="28"/>
          <w:szCs w:val="28"/>
        </w:rPr>
        <w:t>Основанием для проведения внеплановой проверки являются поступл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ние жалобы заявителей на решения и действия (бездействие) Администрации, а </w:t>
      </w:r>
      <w:r w:rsidRPr="003265E7">
        <w:rPr>
          <w:sz w:val="28"/>
          <w:szCs w:val="28"/>
        </w:rPr>
        <w:lastRenderedPageBreak/>
        <w:t>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4.3. Ответственность должностных лиц органа, предоставляющего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ципальную услугу, за решения и действия (бездействие), принимаемые (ос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ществляемые) ими в ходе предоставления Муниципальной услуги.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ности в соответствии с действующим законодательством, Федеральным зак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ном от 2 марта 2007 года № 25-ФЗ «О муниципальной службе в Российской Федерации», а также Федеральным законом от 27 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муниципальные служащие, ответственные за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услуги. Персональная ответственность устанавливается в их дол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ностных инструкциях в соответствии с требованиями законодательства Росси</w:t>
      </w:r>
      <w:r w:rsidRPr="003265E7">
        <w:rPr>
          <w:sz w:val="28"/>
          <w:szCs w:val="28"/>
        </w:rPr>
        <w:t>й</w:t>
      </w:r>
      <w:r w:rsidRPr="003265E7">
        <w:rPr>
          <w:sz w:val="28"/>
          <w:szCs w:val="28"/>
        </w:rPr>
        <w:t>ской Федерации.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ответственные за исполнение административных  процедур, муниципальные служащие, участвующие в исполнении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тивных процедур, несут персональную ответственность за нарушение сроков выполнения административных процедур.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4.4. Положения, характеризующие требования к порядку и формам ко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Контроль за полнотой и качеством предоставления Муниципальной усл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ги включает в себя: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устранение выявленных нарушений прав граждан;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рассмотрение и подготовка ответов на запросы (обращения) граждан,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держащих жалобы на решения, действия (бездействие) должностных лиц;</w:t>
      </w:r>
    </w:p>
    <w:p w:rsidR="00FB5055" w:rsidRPr="003265E7" w:rsidRDefault="00FB5055" w:rsidP="00C74B94">
      <w:pPr>
        <w:ind w:firstLine="709"/>
        <w:rPr>
          <w:sz w:val="28"/>
          <w:szCs w:val="28"/>
        </w:rPr>
      </w:pPr>
      <w:r w:rsidRPr="003265E7">
        <w:rPr>
          <w:sz w:val="28"/>
          <w:szCs w:val="28"/>
        </w:rPr>
        <w:t>заявитель имеет право на любые предусмотренные действующим закон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дательством формы контроля за деятельностью администрации при предоста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лении Муниципальной услуги.</w:t>
      </w:r>
    </w:p>
    <w:p w:rsidR="00FB5055" w:rsidRPr="003265E7" w:rsidRDefault="00FB5055" w:rsidP="00C74B94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FB5055" w:rsidRPr="003265E7" w:rsidRDefault="00FB5055" w:rsidP="00C74B94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Должностные лица, осуществляющие контроль за предоставлением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FB5055" w:rsidRPr="003265E7" w:rsidRDefault="00FB5055" w:rsidP="00C74B94">
      <w:pPr>
        <w:ind w:firstLine="709"/>
        <w:jc w:val="both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t>Контроль за исполнением регламента со стороны граждан, их объедин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ний и организаций является самостоятельной формой контроля и осуществл</w:t>
      </w:r>
      <w:r w:rsidRPr="003265E7">
        <w:rPr>
          <w:sz w:val="28"/>
          <w:szCs w:val="28"/>
        </w:rPr>
        <w:t>я</w:t>
      </w:r>
      <w:r w:rsidRPr="003265E7">
        <w:rPr>
          <w:sz w:val="28"/>
          <w:szCs w:val="28"/>
        </w:rPr>
        <w:lastRenderedPageBreak/>
        <w:t>ется путем направления обращений в Администрацию, в том числе обжалов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действий (бездействия) и решений, осуществляемых (принятых) в ходе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FB5055" w:rsidRPr="003265E7" w:rsidRDefault="00FB5055" w:rsidP="00FB5055">
      <w:pPr>
        <w:keepNext/>
        <w:keepLines/>
        <w:widowControl w:val="0"/>
        <w:suppressAutoHyphens/>
        <w:spacing w:before="240"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sz w:val="28"/>
          <w:lang w:val="en-US"/>
        </w:rPr>
        <w:t>V</w:t>
      </w:r>
      <w:r w:rsidRPr="003265E7">
        <w:rPr>
          <w:b/>
          <w:sz w:val="28"/>
        </w:rPr>
        <w:t xml:space="preserve">. </w:t>
      </w:r>
      <w:r w:rsidRPr="003265E7">
        <w:rPr>
          <w:b/>
          <w:color w:val="000000"/>
          <w:sz w:val="28"/>
          <w:szCs w:val="28"/>
        </w:rPr>
        <w:t xml:space="preserve">Досудебный (внесудебный) порядок обжалования </w:t>
      </w:r>
    </w:p>
    <w:p w:rsidR="00FB5055" w:rsidRPr="003265E7" w:rsidRDefault="00FB5055" w:rsidP="00FB5055">
      <w:pPr>
        <w:keepNext/>
        <w:keepLines/>
        <w:widowControl w:val="0"/>
        <w:suppressAutoHyphens/>
        <w:ind w:left="425"/>
        <w:jc w:val="center"/>
        <w:rPr>
          <w:b/>
          <w:color w:val="000000"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решений и действий (бездействия) органа, предоставляющего муниципальную услугу, должностных лиц, </w:t>
      </w:r>
    </w:p>
    <w:p w:rsidR="00FB5055" w:rsidRPr="003265E7" w:rsidRDefault="00FB5055" w:rsidP="00FB5055">
      <w:pPr>
        <w:widowControl w:val="0"/>
        <w:suppressAutoHyphens/>
        <w:spacing w:after="240"/>
        <w:ind w:firstLine="567"/>
        <w:jc w:val="center"/>
        <w:rPr>
          <w:b/>
          <w:sz w:val="28"/>
          <w:szCs w:val="28"/>
        </w:rPr>
      </w:pPr>
      <w:r w:rsidRPr="003265E7">
        <w:rPr>
          <w:b/>
          <w:color w:val="000000"/>
          <w:sz w:val="28"/>
          <w:szCs w:val="28"/>
        </w:rPr>
        <w:t xml:space="preserve">муниципальных служащих, </w:t>
      </w:r>
      <w:r w:rsidRPr="003265E7">
        <w:rPr>
          <w:b/>
          <w:bCs/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ную услугу, а также ее должностных лиц, муниципальных служащих,</w:t>
      </w:r>
      <w:r w:rsidRPr="003265E7">
        <w:rPr>
          <w:b/>
          <w:bCs/>
          <w:sz w:val="28"/>
          <w:szCs w:val="28"/>
        </w:rPr>
        <w:t xml:space="preserve">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</w:t>
      </w:r>
      <w:r w:rsidRPr="003265E7">
        <w:rPr>
          <w:bCs/>
          <w:sz w:val="28"/>
          <w:szCs w:val="28"/>
        </w:rPr>
        <w:t>о</w:t>
      </w:r>
      <w:r w:rsidRPr="003265E7">
        <w:rPr>
          <w:bCs/>
          <w:sz w:val="28"/>
          <w:szCs w:val="28"/>
        </w:rPr>
        <w:t>ставлению государственных или муниципальных услуг, или их работников</w:t>
      </w:r>
      <w:r w:rsidRPr="003265E7">
        <w:rPr>
          <w:sz w:val="28"/>
          <w:szCs w:val="28"/>
        </w:rPr>
        <w:t xml:space="preserve"> при предоставлении муниципальной услуги (далее - жалоба).</w:t>
      </w:r>
    </w:p>
    <w:p w:rsidR="00FB5055" w:rsidRPr="003265E7" w:rsidRDefault="00FB5055" w:rsidP="00C74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на обжалование решения и (или)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Администрации, должностного лица Администрации, муниципал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 xml:space="preserve">ного служащего (ответственного специалиста), </w:t>
      </w:r>
      <w:r w:rsidRPr="003265E7">
        <w:rPr>
          <w:bCs/>
          <w:sz w:val="28"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</w:t>
      </w:r>
      <w:r w:rsidRPr="003265E7">
        <w:rPr>
          <w:sz w:val="28"/>
          <w:szCs w:val="28"/>
        </w:rPr>
        <w:t xml:space="preserve"> согласно части 1.1 статьи 16 Федерального закона от 27 июля 2010 года № 210-ФЗ «Об организации предоставления государстве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ных и муниципальных услуг»</w:t>
      </w:r>
      <w:r w:rsidRPr="003265E7">
        <w:rPr>
          <w:bCs/>
          <w:sz w:val="28"/>
          <w:szCs w:val="28"/>
        </w:rPr>
        <w:t xml:space="preserve"> (далее – Организации), или их работников</w:t>
      </w:r>
      <w:r w:rsidRPr="003265E7">
        <w:rPr>
          <w:sz w:val="28"/>
          <w:szCs w:val="28"/>
        </w:rPr>
        <w:t xml:space="preserve"> в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ответствии с действующим законодательством.  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5.2. Предмет жалобы.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Заявитель может обратиться с жалобой, в том числе в следующих случ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ях: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нарушение срока регистрации запроса заявителя о предоставлении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услуги, запроса о предоставлении нескольких</w:t>
      </w:r>
      <w:r w:rsidRPr="003265E7">
        <w:t xml:space="preserve"> </w:t>
      </w:r>
      <w:r w:rsidRPr="003265E7">
        <w:rPr>
          <w:sz w:val="28"/>
          <w:szCs w:val="28"/>
        </w:rPr>
        <w:t>государственных и (или) муниципальных услуг;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нарушение срока предоставления услуги.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ставлении, составление и подписание соответствующих документов по резул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татам предоставления такой услуги либо совершение надписей или иных юр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дически значимых действий, являющихся результатом предоставления мун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ципальной услуги;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требование у заявителя документов или информации либо осуществл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ния действий, представление или осуществление которых не предусмотрено </w:t>
      </w:r>
      <w:r w:rsidRPr="003265E7">
        <w:rPr>
          <w:sz w:val="28"/>
          <w:szCs w:val="28"/>
        </w:rPr>
        <w:lastRenderedPageBreak/>
        <w:t>правовыми актами Российской Федерации, нормативными правовыми актами Краснодарского края, муниципальными правовыми актами Администрации для предоставления услуги;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5) отказ в предоставлении услуги, если основания отказа не предусмотр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ны федеральными законами и принятыми в соответствии с ними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Российской Федерации, законами и иными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страции. В указанном случае досудебное (внесудебное) обжалование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лем решений и действий (бездействия) МФЦ, работника МФЦ возможно в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3265E7">
        <w:rPr>
          <w:sz w:val="28"/>
          <w:szCs w:val="28"/>
        </w:rPr>
        <w:t>х</w:t>
      </w:r>
      <w:r w:rsidRPr="003265E7">
        <w:rPr>
          <w:sz w:val="28"/>
          <w:szCs w:val="28"/>
        </w:rPr>
        <w:t>ся результатом предоставления муниципальной услуги;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6) затребование с заявителя при предоставлении услуги платы, не пред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смотренной нормативными правовыми актами Российской Федерации, норм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тивными правовыми актами Краснодарского края,  правовыми актами Админ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страции;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луются, возложена функция по предоставлению соответствующих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ственных или муниципальных услуг в полном объеме, включая принятие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 о предоставлении муниципальной услуги или об отказе в ее предоставл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9) приостановление предоставления муниципальной услуги, если основ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lastRenderedPageBreak/>
        <w:t>ского края, муниципальными правовыми актами. В указанном случае досуде</w:t>
      </w:r>
      <w:r w:rsidRPr="003265E7">
        <w:rPr>
          <w:sz w:val="28"/>
          <w:szCs w:val="28"/>
        </w:rPr>
        <w:t>б</w:t>
      </w:r>
      <w:r w:rsidRPr="003265E7">
        <w:rPr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ставления муниципальной услуги;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ниципальной услуги.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5.3. Органы власти, организации,  должностные лица, которым может быть направлена жалоба.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главы </w:t>
      </w:r>
      <w:r w:rsidR="00BA4257">
        <w:rPr>
          <w:bCs/>
          <w:sz w:val="28"/>
          <w:szCs w:val="28"/>
        </w:rPr>
        <w:t>Коржевского</w:t>
      </w:r>
      <w:r w:rsidR="00B610AA" w:rsidRPr="00336BC7">
        <w:rPr>
          <w:bCs/>
          <w:sz w:val="28"/>
          <w:szCs w:val="28"/>
        </w:rPr>
        <w:t xml:space="preserve"> сел</w:t>
      </w:r>
      <w:r w:rsidR="00B610AA" w:rsidRPr="00336BC7">
        <w:rPr>
          <w:bCs/>
          <w:sz w:val="28"/>
          <w:szCs w:val="28"/>
        </w:rPr>
        <w:t>ь</w:t>
      </w:r>
      <w:r w:rsidR="00B610AA" w:rsidRPr="00336BC7">
        <w:rPr>
          <w:bCs/>
          <w:sz w:val="28"/>
          <w:szCs w:val="28"/>
        </w:rPr>
        <w:t>ского поселения Славянского района</w:t>
      </w:r>
      <w:r w:rsidRPr="003265E7">
        <w:rPr>
          <w:sz w:val="28"/>
          <w:szCs w:val="28"/>
        </w:rPr>
        <w:t xml:space="preserve"> рассматриваются непосредственно главой </w:t>
      </w:r>
      <w:r w:rsidR="00BA4257">
        <w:rPr>
          <w:bCs/>
          <w:sz w:val="28"/>
          <w:szCs w:val="28"/>
        </w:rPr>
        <w:t>Коржевского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 Жалобы на решения и действия (бездействие) должностного лица, либо муниципального служащего Администрации подаются главе </w:t>
      </w:r>
      <w:r w:rsidR="00BA4257">
        <w:rPr>
          <w:bCs/>
          <w:sz w:val="28"/>
          <w:szCs w:val="28"/>
        </w:rPr>
        <w:t>Коржевского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>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Жалобы на решения и действия (бездействие) МФЦ </w:t>
      </w:r>
      <w:r w:rsidR="00B610AA">
        <w:rPr>
          <w:sz w:val="28"/>
          <w:szCs w:val="28"/>
        </w:rPr>
        <w:t xml:space="preserve">подаются </w:t>
      </w:r>
      <w:r w:rsidRPr="003265E7">
        <w:rPr>
          <w:sz w:val="28"/>
          <w:szCs w:val="28"/>
        </w:rPr>
        <w:t>в департ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 xml:space="preserve"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  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 Порядок подачи и рассмотрения жалобы.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5.4.1. Жалоба может быть подана в письменной форме в Администрацию, </w:t>
      </w:r>
      <w:r w:rsidRPr="003265E7">
        <w:rPr>
          <w:sz w:val="28"/>
          <w:szCs w:val="28"/>
        </w:rPr>
        <w:lastRenderedPageBreak/>
        <w:t xml:space="preserve">в МФЦ либо учредителю МФЦ, а также в Организации. 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а) </w:t>
      </w:r>
      <w:r w:rsidRPr="003265E7">
        <w:rPr>
          <w:sz w:val="28"/>
          <w:szCs w:val="28"/>
          <w:lang w:eastAsia="ar-SA"/>
        </w:rPr>
        <w:t>официального Интернет-сайта Администрации (</w:t>
      </w:r>
      <w:r w:rsidR="00BA4257" w:rsidRPr="00BA4257">
        <w:rPr>
          <w:bCs/>
          <w:sz w:val="28"/>
          <w:szCs w:val="28"/>
        </w:rPr>
        <w:t>korgevskiy.ru</w:t>
      </w:r>
      <w:r w:rsidRPr="003265E7">
        <w:rPr>
          <w:sz w:val="28"/>
          <w:szCs w:val="28"/>
          <w:lang w:eastAsia="ar-SA"/>
        </w:rPr>
        <w:t>)</w:t>
      </w:r>
      <w:r w:rsidRPr="003265E7">
        <w:rPr>
          <w:sz w:val="28"/>
          <w:szCs w:val="28"/>
        </w:rPr>
        <w:t>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б)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(gosuslugi.ru) (за исключением жалоб на решения и действия (бездействие) привлекаемых организаций, МФЦ и их должностных лиц и 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ботников);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в) </w:t>
      </w:r>
      <w:r w:rsidRPr="003265E7">
        <w:rPr>
          <w:spacing w:val="-6"/>
          <w:sz w:val="28"/>
          <w:szCs w:val="28"/>
        </w:rPr>
        <w:t>портала федеральной государственной информационной системы, обесп</w:t>
      </w:r>
      <w:r w:rsidRPr="003265E7">
        <w:rPr>
          <w:spacing w:val="-6"/>
          <w:sz w:val="28"/>
          <w:szCs w:val="28"/>
        </w:rPr>
        <w:t>е</w:t>
      </w:r>
      <w:r w:rsidRPr="003265E7">
        <w:rPr>
          <w:spacing w:val="-6"/>
          <w:sz w:val="28"/>
          <w:szCs w:val="28"/>
        </w:rPr>
        <w:t>чивающей процесс досудебного (внесудебного) обжалования решений и действий (бездействия), совершенных при предоставлении государственных и муниципал</w:t>
      </w:r>
      <w:r w:rsidRPr="003265E7">
        <w:rPr>
          <w:spacing w:val="-6"/>
          <w:sz w:val="28"/>
          <w:szCs w:val="28"/>
        </w:rPr>
        <w:t>ь</w:t>
      </w:r>
      <w:r w:rsidRPr="003265E7">
        <w:rPr>
          <w:spacing w:val="-6"/>
          <w:sz w:val="28"/>
          <w:szCs w:val="28"/>
        </w:rPr>
        <w:t>ных услуг органами, предоставляющими государственные и муни</w:t>
      </w:r>
      <w:r w:rsidRPr="003265E7">
        <w:rPr>
          <w:spacing w:val="-6"/>
          <w:sz w:val="28"/>
          <w:szCs w:val="28"/>
        </w:rPr>
        <w:softHyphen/>
        <w:t>ципальные усл</w:t>
      </w:r>
      <w:r w:rsidRPr="003265E7">
        <w:rPr>
          <w:spacing w:val="-6"/>
          <w:sz w:val="28"/>
          <w:szCs w:val="28"/>
        </w:rPr>
        <w:t>у</w:t>
      </w:r>
      <w:r w:rsidRPr="003265E7">
        <w:rPr>
          <w:spacing w:val="-6"/>
          <w:sz w:val="28"/>
          <w:szCs w:val="28"/>
        </w:rPr>
        <w:t>ги, их должностными лицами, государственными и муници</w:t>
      </w:r>
      <w:r w:rsidRPr="003265E7">
        <w:rPr>
          <w:spacing w:val="-6"/>
          <w:sz w:val="28"/>
          <w:szCs w:val="28"/>
        </w:rPr>
        <w:softHyphen/>
        <w:t>пальными служащими (далее - система досудебного обжалования) с использо</w:t>
      </w:r>
      <w:r w:rsidRPr="003265E7">
        <w:rPr>
          <w:spacing w:val="-6"/>
          <w:sz w:val="28"/>
          <w:szCs w:val="28"/>
        </w:rPr>
        <w:softHyphen/>
        <w:t xml:space="preserve">ванием информационно-телекоммуникационной сети «Интернет» </w:t>
      </w:r>
      <w:r w:rsidRPr="003265E7">
        <w:rPr>
          <w:sz w:val="28"/>
          <w:szCs w:val="28"/>
        </w:rPr>
        <w:t>(за исключением жалоб на решения и действия (бездействие) привлекаемых организаций, многофункциональных центров и их должностных лиц и работников)</w:t>
      </w:r>
      <w:r w:rsidRPr="003265E7">
        <w:rPr>
          <w:spacing w:val="-6"/>
          <w:sz w:val="28"/>
          <w:szCs w:val="28"/>
        </w:rPr>
        <w:t xml:space="preserve"> (do.gosuslugi.ru).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Администрации, должнос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 xml:space="preserve">ного лица Администрации, муниципального служащего, главы </w:t>
      </w:r>
      <w:r w:rsidR="00BA4257">
        <w:rPr>
          <w:bCs/>
          <w:sz w:val="28"/>
          <w:szCs w:val="28"/>
        </w:rPr>
        <w:t>Коржевского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района</w:t>
      </w:r>
      <w:r w:rsidRPr="003265E7">
        <w:rPr>
          <w:sz w:val="28"/>
          <w:szCs w:val="28"/>
        </w:rPr>
        <w:t xml:space="preserve"> может быть направлена по почте, 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 xml:space="preserve">рез МФЦ, с использованием информационно-телекоммуникационной сети «Интернет», официального сайта Администрации, </w:t>
      </w:r>
      <w:r w:rsidR="001722E9" w:rsidRPr="003265E7">
        <w:rPr>
          <w:sz w:val="28"/>
          <w:szCs w:val="28"/>
        </w:rPr>
        <w:t>ЕПГУ</w:t>
      </w:r>
      <w:r w:rsidRPr="003265E7">
        <w:rPr>
          <w:sz w:val="28"/>
          <w:szCs w:val="28"/>
        </w:rPr>
        <w:t xml:space="preserve"> либо </w:t>
      </w:r>
      <w:r w:rsidR="001722E9" w:rsidRPr="003265E7">
        <w:rPr>
          <w:sz w:val="28"/>
          <w:szCs w:val="28"/>
        </w:rPr>
        <w:t>РПГУ</w:t>
      </w:r>
      <w:r w:rsidRPr="003265E7">
        <w:rPr>
          <w:sz w:val="28"/>
          <w:szCs w:val="28"/>
        </w:rPr>
        <w:t xml:space="preserve">, а также может быть принята при личном приеме заявителя. 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МФЦ, работника МФЦ м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 xml:space="preserve"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 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но-телекоммуникационной сети «Интернет», официальных сайтов этих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заций, а также может быть принята при личном приеме заявителя.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щих устанавливаются</w:t>
      </w:r>
      <w:r w:rsidRPr="003265E7">
        <w:rPr>
          <w:color w:val="000000" w:themeColor="text1"/>
          <w:sz w:val="28"/>
          <w:szCs w:val="28"/>
        </w:rPr>
        <w:t xml:space="preserve"> Порядком подачи и рассмотрения жалоб на решения и действия (бездействие) администрации </w:t>
      </w:r>
      <w:r w:rsidR="00BA4257">
        <w:rPr>
          <w:bCs/>
          <w:sz w:val="28"/>
          <w:szCs w:val="28"/>
        </w:rPr>
        <w:t>Коржевского</w:t>
      </w:r>
      <w:r w:rsidR="00B610AA" w:rsidRPr="00336BC7">
        <w:rPr>
          <w:bCs/>
          <w:sz w:val="28"/>
          <w:szCs w:val="28"/>
        </w:rPr>
        <w:t xml:space="preserve"> сельского поселения Сл</w:t>
      </w:r>
      <w:r w:rsidR="00B610AA" w:rsidRPr="00336BC7">
        <w:rPr>
          <w:bCs/>
          <w:sz w:val="28"/>
          <w:szCs w:val="28"/>
        </w:rPr>
        <w:t>а</w:t>
      </w:r>
      <w:r w:rsidR="00B610AA" w:rsidRPr="00336BC7">
        <w:rPr>
          <w:bCs/>
          <w:sz w:val="28"/>
          <w:szCs w:val="28"/>
        </w:rPr>
        <w:t>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и ее должностных лиц, муниципальных служащих, утве</w:t>
      </w:r>
      <w:r w:rsidRPr="003265E7">
        <w:rPr>
          <w:color w:val="000000" w:themeColor="text1"/>
          <w:sz w:val="28"/>
          <w:szCs w:val="28"/>
        </w:rPr>
        <w:t>р</w:t>
      </w:r>
      <w:r w:rsidRPr="003265E7">
        <w:rPr>
          <w:color w:val="000000" w:themeColor="text1"/>
          <w:sz w:val="28"/>
          <w:szCs w:val="28"/>
        </w:rPr>
        <w:t xml:space="preserve">жденным постановлением администрации </w:t>
      </w:r>
      <w:r w:rsidR="00BA4257">
        <w:rPr>
          <w:bCs/>
          <w:sz w:val="28"/>
          <w:szCs w:val="28"/>
        </w:rPr>
        <w:t>Коржевского</w:t>
      </w:r>
      <w:r w:rsidR="00B610AA" w:rsidRPr="00336BC7">
        <w:rPr>
          <w:bCs/>
          <w:sz w:val="28"/>
          <w:szCs w:val="28"/>
        </w:rPr>
        <w:t xml:space="preserve"> сельского поселения Славянского район</w:t>
      </w:r>
      <w:r w:rsidR="00B610AA">
        <w:rPr>
          <w:bCs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 xml:space="preserve"> </w:t>
      </w:r>
      <w:r w:rsidRPr="003265E7">
        <w:rPr>
          <w:sz w:val="28"/>
          <w:szCs w:val="28"/>
        </w:rPr>
        <w:t xml:space="preserve">от </w:t>
      </w:r>
      <w:r w:rsidR="00B610AA" w:rsidRPr="00BA4257">
        <w:rPr>
          <w:bCs/>
          <w:sz w:val="28"/>
          <w:szCs w:val="28"/>
        </w:rPr>
        <w:t>2</w:t>
      </w:r>
      <w:r w:rsidR="00BA4257" w:rsidRPr="00BA4257">
        <w:rPr>
          <w:bCs/>
          <w:sz w:val="28"/>
          <w:szCs w:val="28"/>
        </w:rPr>
        <w:t>0</w:t>
      </w:r>
      <w:r w:rsidR="00B610AA" w:rsidRPr="00BA4257">
        <w:rPr>
          <w:bCs/>
          <w:sz w:val="28"/>
          <w:szCs w:val="28"/>
        </w:rPr>
        <w:t xml:space="preserve"> ноября 2018 года № </w:t>
      </w:r>
      <w:r w:rsidR="00BA4257" w:rsidRPr="00BA4257">
        <w:rPr>
          <w:bCs/>
          <w:sz w:val="28"/>
          <w:szCs w:val="28"/>
        </w:rPr>
        <w:t>175</w:t>
      </w:r>
      <w:r w:rsidR="00B610AA" w:rsidRPr="00BA4257">
        <w:rPr>
          <w:bCs/>
          <w:sz w:val="28"/>
          <w:szCs w:val="28"/>
        </w:rPr>
        <w:t xml:space="preserve"> «</w:t>
      </w:r>
      <w:r w:rsidR="00BA4257" w:rsidRPr="00BA4257">
        <w:rPr>
          <w:sz w:val="28"/>
          <w:szCs w:val="28"/>
        </w:rPr>
        <w:t>Об утверждении порядка подачи и рассмотрения жалоб на решения и действия (бездействие) админ</w:t>
      </w:r>
      <w:r w:rsidR="00BA4257" w:rsidRPr="00BA4257">
        <w:rPr>
          <w:sz w:val="28"/>
          <w:szCs w:val="28"/>
        </w:rPr>
        <w:t>и</w:t>
      </w:r>
      <w:r w:rsidR="00BA4257" w:rsidRPr="00BA4257">
        <w:rPr>
          <w:sz w:val="28"/>
          <w:szCs w:val="28"/>
        </w:rPr>
        <w:t>страции Коржевского сельского поселения Славянского района и ее должнос</w:t>
      </w:r>
      <w:r w:rsidR="00BA4257" w:rsidRPr="00BA4257">
        <w:rPr>
          <w:sz w:val="28"/>
          <w:szCs w:val="28"/>
        </w:rPr>
        <w:t>т</w:t>
      </w:r>
      <w:r w:rsidR="00BA4257" w:rsidRPr="00BA4257">
        <w:rPr>
          <w:sz w:val="28"/>
          <w:szCs w:val="28"/>
        </w:rPr>
        <w:t>ных лиц, муниципальных служащих</w:t>
      </w:r>
      <w:r w:rsidR="00B610AA" w:rsidRPr="00BA4257">
        <w:rPr>
          <w:bCs/>
          <w:sz w:val="28"/>
          <w:szCs w:val="28"/>
        </w:rPr>
        <w:t>»</w:t>
      </w:r>
      <w:r w:rsidRPr="00BA4257">
        <w:rPr>
          <w:color w:val="000000" w:themeColor="text1"/>
          <w:sz w:val="28"/>
          <w:szCs w:val="28"/>
        </w:rPr>
        <w:t>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Особенности подачи и рассмотрения жалоб на решения и действия (бе</w:t>
      </w:r>
      <w:r w:rsidRPr="003265E7">
        <w:rPr>
          <w:sz w:val="28"/>
          <w:szCs w:val="28"/>
        </w:rPr>
        <w:t>з</w:t>
      </w:r>
      <w:r w:rsidRPr="003265E7">
        <w:rPr>
          <w:sz w:val="28"/>
          <w:szCs w:val="28"/>
        </w:rPr>
        <w:t>действие) МФЦ, работников МФЦ устанавливаются Порядком подачи и ра</w:t>
      </w:r>
      <w:r w:rsidRPr="003265E7">
        <w:rPr>
          <w:sz w:val="28"/>
          <w:szCs w:val="28"/>
        </w:rPr>
        <w:t>с</w:t>
      </w:r>
      <w:r w:rsidRPr="003265E7">
        <w:rPr>
          <w:sz w:val="28"/>
          <w:szCs w:val="28"/>
        </w:rPr>
        <w:t>смотрения жалоб на решения и действия (бездействие) исполнительных орг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нов государственной власти Краснодарского края и их должностных лиц, гос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>дарственных гражданских служащих Краснодарского края, утвержденным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lastRenderedPageBreak/>
        <w:t>становлением главы администрации (губернатора) Краснодарского края от 11 февраля 2013 года № 100 «Об утверждении Порядка подачи и рассмотрения жалоб на решения и действия (бездействие) исполнительных органов госуда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3265E7">
        <w:rPr>
          <w:sz w:val="28"/>
          <w:szCs w:val="28"/>
        </w:rPr>
        <w:t>ь</w:t>
      </w:r>
      <w:r w:rsidRPr="003265E7">
        <w:rPr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 xml:space="preserve">5.4.3. Жалобы подлежат рассмотрению бесплатно. 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5.4.4. Жалоба должна содержать: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наименование Администрации или Ф.И.О. должностного лица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муниципального служащего, МФЦ, его руководителя и (или) рабо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ника, Организаций, их руководителей и (или) работников, решения и действия (бездействие) которых обжалуются;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3265E7">
        <w:rPr>
          <w:sz w:val="28"/>
          <w:szCs w:val="28"/>
        </w:rPr>
        <w:t>д</w:t>
      </w:r>
      <w:r w:rsidRPr="003265E7">
        <w:rPr>
          <w:sz w:val="28"/>
          <w:szCs w:val="28"/>
        </w:rPr>
        <w:t>рес, по которым должен быть направлен ответ заявителю (за исключением сл</w:t>
      </w:r>
      <w:r w:rsidRPr="003265E7">
        <w:rPr>
          <w:sz w:val="28"/>
          <w:szCs w:val="28"/>
        </w:rPr>
        <w:t>у</w:t>
      </w:r>
      <w:r w:rsidRPr="003265E7">
        <w:rPr>
          <w:sz w:val="28"/>
          <w:szCs w:val="28"/>
        </w:rPr>
        <w:t xml:space="preserve">чая, когда жалоба направляется способом, указанным в подпункте «в» пункта 5.4.1. настоящего регламента);                      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3) сведения об обжалуемых решениях и действиях (бездействии) Адм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нистрации, должностного лица Администрации, либо муниципального служ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щего, МФЦ, работника МФЦ, Организаций их работников;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B5055" w:rsidRPr="003265E7" w:rsidRDefault="00FB5055" w:rsidP="00C74B94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если жалоба подается через представителя заявителя, предста</w:t>
      </w:r>
      <w:r w:rsidRPr="003265E7">
        <w:rPr>
          <w:sz w:val="28"/>
          <w:szCs w:val="28"/>
        </w:rPr>
        <w:t>в</w:t>
      </w:r>
      <w:r w:rsidRPr="003265E7">
        <w:rPr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 (для физических лиц);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оформленная в соответствии с законом Российской Федерации дов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ренность, заверенная печатью заявителя и подписанная руководителем заявит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ля или уполномоченным этим руководителем лицом (для юридических лиц);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копия решения о назначении или об избрании либо приказа о назнач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нии физического лица на должность, в соответствии с которым такое физич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 случае подачи заявителем жалобы через МФЦ, МФЦ обеспечивает 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редачу жалобы в Администрацию в порядке и сроки, которые установлены с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5.5. Сроки рассмотрения жалобы.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Жалоба, поступившая в Администрацию, МФЦ, учредителю МФЦ, в О</w:t>
      </w:r>
      <w:r w:rsidRPr="003265E7">
        <w:rPr>
          <w:sz w:val="28"/>
          <w:szCs w:val="28"/>
        </w:rPr>
        <w:t>р</w:t>
      </w:r>
      <w:r w:rsidRPr="003265E7">
        <w:rPr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заций в приеме документов у заявителя либо в исправлении допущенных оп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чаток и ошибок или в случае обжалования нарушения установленного срока т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ких исправлений - в течение пяти рабочих дней со дня ее регистрации.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5.6. Результат рассмотрения жалобы.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1) жалоба удовлетворяется, в том числе в форме отмены принятого реш</w:t>
      </w:r>
      <w:r w:rsidRPr="003265E7">
        <w:rPr>
          <w:sz w:val="28"/>
          <w:szCs w:val="28"/>
        </w:rPr>
        <w:t>е</w:t>
      </w:r>
      <w:r w:rsidRPr="003265E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3265E7">
        <w:rPr>
          <w:sz w:val="28"/>
          <w:szCs w:val="28"/>
        </w:rPr>
        <w:t>ж</w:t>
      </w:r>
      <w:r w:rsidRPr="003265E7">
        <w:rPr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2) в удовлетворении жалобы отказывается.</w:t>
      </w:r>
    </w:p>
    <w:p w:rsidR="00FB5055" w:rsidRPr="003265E7" w:rsidRDefault="00FB5055" w:rsidP="00C74B94">
      <w:pPr>
        <w:widowControl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5E7">
        <w:rPr>
          <w:color w:val="000000" w:themeColor="text1"/>
          <w:sz w:val="28"/>
          <w:szCs w:val="28"/>
          <w:shd w:val="clear" w:color="auto" w:fill="FFFFFF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д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ством системы досудебного </w:t>
      </w:r>
      <w:r w:rsidRPr="003265E7">
        <w:rPr>
          <w:rStyle w:val="highlightsearch"/>
          <w:color w:val="000000" w:themeColor="text1"/>
          <w:sz w:val="28"/>
          <w:szCs w:val="28"/>
        </w:rPr>
        <w:t>обжалования</w:t>
      </w:r>
      <w:r w:rsidRPr="003265E7">
        <w:rPr>
          <w:color w:val="000000" w:themeColor="text1"/>
          <w:sz w:val="28"/>
          <w:szCs w:val="28"/>
        </w:rPr>
        <w:t>.</w:t>
      </w:r>
      <w:r w:rsidRPr="003265E7">
        <w:rPr>
          <w:color w:val="000000" w:themeColor="text1"/>
          <w:sz w:val="28"/>
          <w:szCs w:val="28"/>
          <w:shd w:val="clear" w:color="auto" w:fill="FFFFFF"/>
        </w:rPr>
        <w:t xml:space="preserve"> В случае если жалоба была напра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в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лена способом, указанным в подпункте «а», «б» пункта 5.4.1 настоящего регл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а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мента, ответ заявителю направляется по электронной почте или почтовым о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т</w:t>
      </w:r>
      <w:r w:rsidRPr="003265E7">
        <w:rPr>
          <w:color w:val="000000" w:themeColor="text1"/>
          <w:sz w:val="28"/>
          <w:szCs w:val="28"/>
          <w:shd w:val="clear" w:color="auto" w:fill="FFFFFF"/>
        </w:rPr>
        <w:t>правлением в зависимости от выбора заявителя при подаче жалобы.</w:t>
      </w:r>
    </w:p>
    <w:p w:rsidR="00FB5055" w:rsidRPr="003265E7" w:rsidRDefault="00FB5055" w:rsidP="00C74B9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подлежащей удовлетворению в ответе заяв</w:t>
      </w:r>
      <w:r w:rsidRPr="003265E7">
        <w:rPr>
          <w:color w:val="000000" w:themeColor="text1"/>
          <w:sz w:val="28"/>
          <w:szCs w:val="28"/>
        </w:rPr>
        <w:t>и</w:t>
      </w:r>
      <w:r w:rsidRPr="003265E7">
        <w:rPr>
          <w:color w:val="000000" w:themeColor="text1"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3265E7">
        <w:rPr>
          <w:color w:val="000000" w:themeColor="text1"/>
          <w:sz w:val="28"/>
          <w:szCs w:val="28"/>
        </w:rPr>
        <w:t>у</w:t>
      </w:r>
      <w:r w:rsidRPr="003265E7">
        <w:rPr>
          <w:color w:val="000000" w:themeColor="text1"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B5055" w:rsidRPr="003265E7" w:rsidRDefault="00FB5055" w:rsidP="00C74B9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3265E7">
        <w:rPr>
          <w:color w:val="000000" w:themeColor="text1"/>
          <w:sz w:val="28"/>
          <w:szCs w:val="28"/>
        </w:rPr>
        <w:t>В случае признания жалобы не подлежащей удовлетворению в ответе з</w:t>
      </w:r>
      <w:r w:rsidRPr="003265E7">
        <w:rPr>
          <w:color w:val="000000" w:themeColor="text1"/>
          <w:sz w:val="28"/>
          <w:szCs w:val="28"/>
        </w:rPr>
        <w:t>а</w:t>
      </w:r>
      <w:r w:rsidRPr="003265E7">
        <w:rPr>
          <w:color w:val="000000" w:themeColor="text1"/>
          <w:sz w:val="28"/>
          <w:szCs w:val="28"/>
        </w:rPr>
        <w:t>явителю даются аргументированные разъяснения о причинах принятого реш</w:t>
      </w:r>
      <w:r w:rsidRPr="003265E7">
        <w:rPr>
          <w:color w:val="000000" w:themeColor="text1"/>
          <w:sz w:val="28"/>
          <w:szCs w:val="28"/>
        </w:rPr>
        <w:t>е</w:t>
      </w:r>
      <w:r w:rsidRPr="003265E7">
        <w:rPr>
          <w:color w:val="000000" w:themeColor="text1"/>
          <w:sz w:val="28"/>
          <w:szCs w:val="28"/>
        </w:rPr>
        <w:t>ния, а также информация о порядке обжалования принятого решения.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5.7. Администрация отказывает в удовлетворении жалобы в следующих случаях:</w:t>
      </w:r>
    </w:p>
    <w:p w:rsidR="00FB5055" w:rsidRPr="003265E7" w:rsidRDefault="00FB5055" w:rsidP="00C74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FB5055" w:rsidRPr="003265E7" w:rsidRDefault="00FB5055" w:rsidP="00C74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подача жалобы лицом, полномочия которого не подтверждены в п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FB5055" w:rsidRPr="003265E7" w:rsidRDefault="00FB5055" w:rsidP="00C74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в) наличие решения по жалобе, принятого ранее в отношении того же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явителя и по тому же предмету жалобы.</w:t>
      </w:r>
    </w:p>
    <w:p w:rsidR="00FB5055" w:rsidRPr="003265E7" w:rsidRDefault="00FB5055" w:rsidP="00C74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5.7.1. Администрация вправе оставить жалобу без ответа в следующих случаях:</w:t>
      </w:r>
    </w:p>
    <w:p w:rsidR="00FB5055" w:rsidRPr="003265E7" w:rsidRDefault="00FB5055" w:rsidP="00C74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B5055" w:rsidRPr="003265E7" w:rsidRDefault="00FB5055" w:rsidP="00C74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занные в жалобе.</w:t>
      </w:r>
    </w:p>
    <w:p w:rsidR="00FB5055" w:rsidRPr="003265E7" w:rsidRDefault="00FB5055" w:rsidP="00C74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5.8. Порядок информирования заявителя о результатах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3265E7">
        <w:rPr>
          <w:sz w:val="28"/>
          <w:szCs w:val="28"/>
        </w:rPr>
        <w:t>н</w:t>
      </w:r>
      <w:r w:rsidRPr="003265E7">
        <w:rPr>
          <w:sz w:val="28"/>
          <w:szCs w:val="28"/>
        </w:rPr>
        <w:t>ной форме и по желанию заявителя в электронной форме направляется мотив</w:t>
      </w:r>
      <w:r w:rsidRPr="003265E7">
        <w:rPr>
          <w:sz w:val="28"/>
          <w:szCs w:val="28"/>
        </w:rPr>
        <w:t>и</w:t>
      </w:r>
      <w:r w:rsidRPr="003265E7">
        <w:rPr>
          <w:sz w:val="28"/>
          <w:szCs w:val="28"/>
        </w:rPr>
        <w:t>рованный ответ о результатах рассмотрения жалобы.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5.9. Порядок обжалования решения по жалобе.</w:t>
      </w:r>
    </w:p>
    <w:p w:rsidR="00FB5055" w:rsidRPr="003265E7" w:rsidRDefault="00FB5055" w:rsidP="00C74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конодательством Российской Федерации.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5.10. Право заявителя на получение информации и документов, необх</w:t>
      </w:r>
      <w:r w:rsidRPr="003265E7">
        <w:rPr>
          <w:sz w:val="28"/>
          <w:szCs w:val="28"/>
        </w:rPr>
        <w:t>о</w:t>
      </w:r>
      <w:r w:rsidRPr="003265E7">
        <w:rPr>
          <w:sz w:val="28"/>
          <w:szCs w:val="28"/>
        </w:rPr>
        <w:t>димых для обоснования и рассмотрения жалобы.</w:t>
      </w:r>
    </w:p>
    <w:p w:rsidR="00FB5055" w:rsidRPr="003265E7" w:rsidRDefault="00FB5055" w:rsidP="00C74B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Заявители имеют право обратиться в Администрацию, МФЦ, Организ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цию за получением информации и документов, необходимых для обоснования и рассмотрения жалобы.</w:t>
      </w:r>
    </w:p>
    <w:p w:rsidR="00FB5055" w:rsidRPr="003265E7" w:rsidRDefault="00FB5055" w:rsidP="00C74B94">
      <w:pPr>
        <w:widowControl w:val="0"/>
        <w:ind w:firstLine="709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5.11. Способы информирования заявителей о порядке подачи и рассмо</w:t>
      </w:r>
      <w:r w:rsidRPr="003265E7">
        <w:rPr>
          <w:sz w:val="28"/>
          <w:szCs w:val="28"/>
        </w:rPr>
        <w:t>т</w:t>
      </w:r>
      <w:r w:rsidRPr="003265E7">
        <w:rPr>
          <w:sz w:val="28"/>
          <w:szCs w:val="28"/>
        </w:rPr>
        <w:t>рения жалобы.</w:t>
      </w:r>
    </w:p>
    <w:p w:rsidR="00FB5055" w:rsidRPr="003265E7" w:rsidRDefault="00FB5055" w:rsidP="00C74B94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3265E7">
        <w:rPr>
          <w:sz w:val="28"/>
          <w:szCs w:val="28"/>
          <w:lang w:eastAsia="ar-SA"/>
        </w:rPr>
        <w:t>Заявитель может получить информацию о порядке подачи и рассмотр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ния жалоб в письменной форме на основании письменного обращения заявит</w:t>
      </w:r>
      <w:r w:rsidRPr="003265E7">
        <w:rPr>
          <w:sz w:val="28"/>
          <w:szCs w:val="28"/>
          <w:lang w:eastAsia="ar-SA"/>
        </w:rPr>
        <w:t>е</w:t>
      </w:r>
      <w:r w:rsidRPr="003265E7">
        <w:rPr>
          <w:sz w:val="28"/>
          <w:szCs w:val="28"/>
          <w:lang w:eastAsia="ar-SA"/>
        </w:rPr>
        <w:t>ля в Администрацию; в устной форме при  личном обращении (или по телеф</w:t>
      </w:r>
      <w:r w:rsidRPr="003265E7">
        <w:rPr>
          <w:sz w:val="28"/>
          <w:szCs w:val="28"/>
          <w:lang w:eastAsia="ar-SA"/>
        </w:rPr>
        <w:t>о</w:t>
      </w:r>
      <w:r w:rsidRPr="003265E7">
        <w:rPr>
          <w:sz w:val="28"/>
          <w:szCs w:val="28"/>
          <w:lang w:eastAsia="ar-SA"/>
        </w:rPr>
        <w:t>нам) – в отраслевом органе Администрации, непосредственно предоставля</w:t>
      </w:r>
      <w:r w:rsidRPr="003265E7">
        <w:rPr>
          <w:sz w:val="28"/>
          <w:szCs w:val="28"/>
          <w:lang w:eastAsia="ar-SA"/>
        </w:rPr>
        <w:t>ю</w:t>
      </w:r>
      <w:r w:rsidRPr="003265E7">
        <w:rPr>
          <w:sz w:val="28"/>
          <w:szCs w:val="28"/>
          <w:lang w:eastAsia="ar-SA"/>
        </w:rPr>
        <w:t xml:space="preserve">щем муниципальную услугу, либо МФЦ, а также посредством использования </w:t>
      </w:r>
      <w:r w:rsidR="001722E9" w:rsidRPr="003265E7">
        <w:rPr>
          <w:sz w:val="28"/>
          <w:szCs w:val="28"/>
          <w:lang w:eastAsia="ar-SA"/>
        </w:rPr>
        <w:t>ЕПГУ</w:t>
      </w:r>
      <w:r w:rsidRPr="003265E7">
        <w:rPr>
          <w:sz w:val="28"/>
          <w:szCs w:val="28"/>
          <w:lang w:eastAsia="ar-SA"/>
        </w:rPr>
        <w:t xml:space="preserve">, </w:t>
      </w:r>
      <w:r w:rsidR="001722E9" w:rsidRPr="003265E7">
        <w:rPr>
          <w:sz w:val="28"/>
          <w:szCs w:val="28"/>
          <w:lang w:eastAsia="ar-SA"/>
        </w:rPr>
        <w:t>РПГУ</w:t>
      </w:r>
      <w:r w:rsidRPr="003265E7">
        <w:rPr>
          <w:sz w:val="28"/>
          <w:szCs w:val="28"/>
          <w:lang w:eastAsia="ar-SA"/>
        </w:rPr>
        <w:t>.</w:t>
      </w:r>
    </w:p>
    <w:p w:rsidR="00FB5055" w:rsidRPr="003265E7" w:rsidRDefault="00FB5055" w:rsidP="00C74B94">
      <w:pPr>
        <w:widowControl w:val="0"/>
        <w:autoSpaceDE w:val="0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3265E7">
        <w:rPr>
          <w:sz w:val="28"/>
          <w:szCs w:val="28"/>
        </w:rPr>
        <w:t>5.12. В случае установления в ходе или по результатам рассмотрения ж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3265E7">
        <w:rPr>
          <w:sz w:val="28"/>
          <w:szCs w:val="28"/>
        </w:rPr>
        <w:t>а</w:t>
      </w:r>
      <w:r w:rsidRPr="003265E7">
        <w:rPr>
          <w:sz w:val="28"/>
          <w:szCs w:val="28"/>
        </w:rPr>
        <w:t>медлительно направляет имеющиеся материалы в органы прокуратуры.</w:t>
      </w:r>
    </w:p>
    <w:p w:rsidR="00FB5055" w:rsidRPr="003265E7" w:rsidRDefault="00FB5055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415AB3" w:rsidRPr="003265E7" w:rsidRDefault="00415AB3" w:rsidP="00FB5055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BA4257" w:rsidRPr="00BA4257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610AA" w:rsidRPr="00336BC7" w:rsidRDefault="00B610AA" w:rsidP="00B610AA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610AA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A4257">
        <w:rPr>
          <w:rFonts w:ascii="Times New Roman" w:hAnsi="Times New Roman" w:cs="Times New Roman"/>
          <w:bCs/>
          <w:sz w:val="28"/>
          <w:szCs w:val="28"/>
        </w:rPr>
        <w:t>Л.Н. Трегубова</w:t>
      </w:r>
    </w:p>
    <w:p w:rsidR="00A440A0" w:rsidRPr="003265E7" w:rsidRDefault="002A50F9" w:rsidP="005C6772">
      <w:pPr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440A0" w:rsidRPr="003265E7">
        <w:rPr>
          <w:sz w:val="28"/>
          <w:szCs w:val="28"/>
        </w:rPr>
        <w:t xml:space="preserve"> 1</w:t>
      </w:r>
    </w:p>
    <w:p w:rsidR="005A462E" w:rsidRPr="003265E7" w:rsidRDefault="00A440A0" w:rsidP="005C6772">
      <w:pPr>
        <w:suppressAutoHyphens/>
        <w:ind w:left="4820"/>
        <w:rPr>
          <w:color w:val="000000"/>
          <w:sz w:val="28"/>
          <w:szCs w:val="28"/>
        </w:rPr>
      </w:pPr>
      <w:r w:rsidRPr="003265E7">
        <w:rPr>
          <w:color w:val="000000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="005A462E" w:rsidRPr="003265E7">
        <w:rPr>
          <w:color w:val="000000"/>
          <w:sz w:val="28"/>
          <w:szCs w:val="28"/>
        </w:rPr>
        <w:t>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="0006357C" w:rsidRPr="003265E7">
        <w:rPr>
          <w:color w:val="000000"/>
          <w:sz w:val="28"/>
          <w:szCs w:val="28"/>
        </w:rPr>
        <w:t>»</w:t>
      </w:r>
    </w:p>
    <w:p w:rsidR="00591353" w:rsidRPr="003265E7" w:rsidRDefault="00591353" w:rsidP="002A50F9">
      <w:pPr>
        <w:ind w:firstLine="567"/>
        <w:jc w:val="both"/>
        <w:rPr>
          <w:color w:val="000000"/>
          <w:sz w:val="28"/>
          <w:szCs w:val="28"/>
        </w:rPr>
      </w:pPr>
    </w:p>
    <w:p w:rsidR="0087796B" w:rsidRPr="003265E7" w:rsidRDefault="0087796B" w:rsidP="00CE1D49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 w:rsidR="00CE1D49">
        <w:rPr>
          <w:i/>
          <w:sz w:val="28"/>
        </w:rPr>
        <w:t xml:space="preserve">для подуслуги </w:t>
      </w:r>
      <w:r w:rsidR="00CE1D49" w:rsidRPr="00CE1D49">
        <w:rPr>
          <w:i/>
          <w:sz w:val="28"/>
        </w:rPr>
        <w:t>«</w:t>
      </w:r>
      <w:r w:rsidR="00CE1D49"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="00CE1D49" w:rsidRPr="00CE1D49">
        <w:rPr>
          <w:i/>
          <w:sz w:val="28"/>
        </w:rPr>
        <w:t>»</w:t>
      </w:r>
    </w:p>
    <w:p w:rsidR="0087796B" w:rsidRPr="003265E7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796B" w:rsidRPr="003265E7" w:rsidRDefault="0087796B" w:rsidP="0087796B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7796B" w:rsidRDefault="0087796B" w:rsidP="008779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</w:p>
    <w:p w:rsidR="0087796B" w:rsidRPr="00E92593" w:rsidRDefault="0087796B" w:rsidP="0087796B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87796B" w:rsidRPr="00E92593" w:rsidRDefault="0087796B" w:rsidP="0087796B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7796B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BA4257">
              <w:rPr>
                <w:szCs w:val="28"/>
              </w:rPr>
              <w:t>Коржевского</w:t>
            </w:r>
            <w:r w:rsidR="00B610AA">
              <w:rPr>
                <w:szCs w:val="28"/>
              </w:rPr>
              <w:t xml:space="preserve"> сельского поселения</w:t>
            </w:r>
            <w:r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7796B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p w:rsidR="0087796B" w:rsidRPr="00006A1A" w:rsidRDefault="0087796B" w:rsidP="0087796B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наименование документа, удостоверяющего личность</w:t>
            </w:r>
          </w:p>
          <w:p w:rsidR="0087796B" w:rsidRPr="00E92593" w:rsidRDefault="0087796B" w:rsidP="00CE1D49">
            <w:r w:rsidRPr="00E92593">
              <w:t xml:space="preserve"> </w:t>
            </w:r>
          </w:p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серия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номер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дата выдачи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кем выдан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регистрации заявителя</w:t>
            </w:r>
          </w:p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фактический адрес проживания заявителя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телефон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r w:rsidRPr="00E92593">
              <w:t>адрес электронной почты</w:t>
            </w:r>
          </w:p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lastRenderedPageBreak/>
              <w:t>ОГРНИП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7796B" w:rsidRPr="00E92593" w:rsidRDefault="0087796B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87796B" w:rsidRPr="00E92593" w:rsidRDefault="0087796B" w:rsidP="00CE1D49">
            <w:pPr>
              <w:rPr>
                <w:sz w:val="28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87796B" w:rsidRPr="00E92593" w:rsidRDefault="0087796B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87796B" w:rsidRPr="00E92593" w:rsidRDefault="0087796B" w:rsidP="00CE1D49">
            <w:pPr>
              <w:rPr>
                <w:color w:val="000000" w:themeColor="text1"/>
                <w:szCs w:val="28"/>
              </w:rPr>
            </w:pPr>
          </w:p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87796B" w:rsidRPr="00E92593" w:rsidRDefault="0087796B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  <w:p w:rsidR="0087796B" w:rsidRPr="00E92593" w:rsidRDefault="0087796B" w:rsidP="00CE1D49"/>
        </w:tc>
      </w:tr>
      <w:tr w:rsidR="0087796B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7796B" w:rsidRPr="00E92593" w:rsidRDefault="0087796B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87796B" w:rsidRPr="00E92593" w:rsidRDefault="0087796B" w:rsidP="00CE1D49"/>
        </w:tc>
      </w:tr>
      <w:tr w:rsidR="0087796B" w:rsidRPr="00E92593" w:rsidTr="00CE1D49">
        <w:tc>
          <w:tcPr>
            <w:tcW w:w="5000" w:type="pct"/>
            <w:gridSpan w:val="4"/>
          </w:tcPr>
          <w:p w:rsidR="0087796B" w:rsidRPr="00E92593" w:rsidRDefault="0087796B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 w:val="restart"/>
          </w:tcPr>
          <w:p w:rsidR="0087796B" w:rsidRPr="0087796B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87796B" w:rsidRPr="00E92593" w:rsidRDefault="0087796B" w:rsidP="0087796B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87796B" w:rsidRPr="00E92593" w:rsidTr="00CE1D49">
        <w:tc>
          <w:tcPr>
            <w:tcW w:w="2419" w:type="pct"/>
            <w:gridSpan w:val="2"/>
            <w:vMerge/>
          </w:tcPr>
          <w:p w:rsidR="0087796B" w:rsidRPr="0087796B" w:rsidRDefault="0087796B" w:rsidP="0087796B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87796B" w:rsidRPr="00E92593" w:rsidTr="00CE1D49">
        <w:tc>
          <w:tcPr>
            <w:tcW w:w="2419" w:type="pct"/>
            <w:gridSpan w:val="2"/>
          </w:tcPr>
          <w:p w:rsidR="0087796B" w:rsidRPr="00E92593" w:rsidRDefault="0087796B" w:rsidP="00CE1D49">
            <w:pPr>
              <w:rPr>
                <w:szCs w:val="28"/>
              </w:rPr>
            </w:pPr>
            <w:r w:rsidRPr="0087796B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87796B" w:rsidRPr="00E92593" w:rsidRDefault="0087796B" w:rsidP="00CE1D49">
            <w:pPr>
              <w:rPr>
                <w:szCs w:val="28"/>
              </w:rPr>
            </w:pPr>
          </w:p>
        </w:tc>
      </w:tr>
      <w:tr w:rsidR="0087796B" w:rsidRPr="00E92593" w:rsidTr="00CE1D49">
        <w:tc>
          <w:tcPr>
            <w:tcW w:w="5000" w:type="pct"/>
            <w:gridSpan w:val="4"/>
            <w:vAlign w:val="center"/>
          </w:tcPr>
          <w:p w:rsidR="0087796B" w:rsidRPr="00E92593" w:rsidRDefault="00CE1D49" w:rsidP="00CE1D4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lastRenderedPageBreak/>
              <w:t>Документы</w:t>
            </w:r>
          </w:p>
        </w:tc>
      </w:tr>
      <w:tr w:rsidR="00CE1D49" w:rsidRPr="00E92593" w:rsidTr="00CE1D49">
        <w:trPr>
          <w:trHeight w:val="562"/>
        </w:trPr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87796B" w:rsidRDefault="0087796B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87796B">
      <w:pPr>
        <w:jc w:val="center"/>
        <w:rPr>
          <w:sz w:val="28"/>
          <w:szCs w:val="28"/>
        </w:rPr>
      </w:pPr>
    </w:p>
    <w:p w:rsidR="00CE1D49" w:rsidRPr="00E92593" w:rsidRDefault="00CE1D49" w:rsidP="0087796B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87796B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87796B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7796B" w:rsidRPr="00E92593" w:rsidRDefault="0087796B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7796B" w:rsidRPr="00E92593" w:rsidRDefault="0087796B" w:rsidP="0087796B">
      <w:pPr>
        <w:widowControl w:val="0"/>
      </w:pPr>
    </w:p>
    <w:p w:rsidR="00CE1D49" w:rsidRDefault="00CE1D49" w:rsidP="000E48ED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CE1D49" w:rsidRPr="003265E7" w:rsidRDefault="00CE1D49" w:rsidP="00CE1D49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CE1D49" w:rsidRDefault="00CE1D49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CE1D49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CE1D49" w:rsidRDefault="00CE1D49" w:rsidP="00CE1D49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Дата подачи: «___» ____________ 20___ г.</w:t>
      </w: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</w:p>
    <w:p w:rsidR="00CE1D49" w:rsidRPr="00E92593" w:rsidRDefault="00CE1D49" w:rsidP="00CE1D49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>№ _____________</w:t>
      </w:r>
    </w:p>
    <w:p w:rsidR="00CE1D49" w:rsidRPr="00E92593" w:rsidRDefault="00CE1D49" w:rsidP="00CE1D49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CE1D49" w:rsidRPr="00E92593" w:rsidTr="00CE1D4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BA4257">
              <w:rPr>
                <w:szCs w:val="28"/>
              </w:rPr>
              <w:t>Коржевского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CE1D49" w:rsidRPr="00E92593" w:rsidTr="00CE1D4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заявителе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наименование документа, удостоверяющего личность</w:t>
            </w:r>
          </w:p>
          <w:p w:rsidR="00CE1D49" w:rsidRPr="00E92593" w:rsidRDefault="00CE1D49" w:rsidP="00CE1D49">
            <w:r w:rsidRPr="00E92593">
              <w:t xml:space="preserve"> </w:t>
            </w:r>
          </w:p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серия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номер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дата выдачи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кем выдан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регистрации заявителя</w:t>
            </w:r>
          </w:p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фактический адрес проживания заявителя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телефон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r w:rsidRPr="00E92593">
              <w:t>адрес электронной почты</w:t>
            </w:r>
          </w:p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lastRenderedPageBreak/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CE1D49" w:rsidRPr="00E92593" w:rsidRDefault="00CE1D49" w:rsidP="00CE1D4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Merge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CE1D49" w:rsidRPr="00E92593" w:rsidRDefault="00CE1D49" w:rsidP="00CE1D49">
            <w:pPr>
              <w:rPr>
                <w:sz w:val="28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CE1D49" w:rsidRPr="00E92593" w:rsidRDefault="00CE1D49" w:rsidP="00CE1D4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CE1D49" w:rsidRPr="00E92593" w:rsidRDefault="00CE1D49" w:rsidP="00CE1D49">
            <w:pPr>
              <w:rPr>
                <w:color w:val="000000" w:themeColor="text1"/>
                <w:szCs w:val="28"/>
              </w:rPr>
            </w:pPr>
          </w:p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CE1D4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8E2D4A">
        <w:trPr>
          <w:gridAfter w:val="1"/>
          <w:wAfter w:w="17" w:type="pct"/>
        </w:trPr>
        <w:tc>
          <w:tcPr>
            <w:tcW w:w="2363" w:type="pct"/>
          </w:tcPr>
          <w:p w:rsidR="00CE1D49" w:rsidRPr="00E92593" w:rsidRDefault="00CE1D49" w:rsidP="008E2D4A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  <w:p w:rsidR="00CE1D49" w:rsidRPr="00E92593" w:rsidRDefault="00CE1D49" w:rsidP="00CE1D49"/>
        </w:tc>
      </w:tr>
      <w:tr w:rsidR="00CE1D49" w:rsidRPr="00E92593" w:rsidTr="00CE1D4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CE1D49" w:rsidRPr="00E92593" w:rsidRDefault="00CE1D49" w:rsidP="00CE1D49"/>
        </w:tc>
      </w:tr>
      <w:tr w:rsidR="00CE1D49" w:rsidRPr="00E92593" w:rsidTr="00CE1D49">
        <w:tc>
          <w:tcPr>
            <w:tcW w:w="5000" w:type="pct"/>
            <w:gridSpan w:val="4"/>
          </w:tcPr>
          <w:p w:rsidR="00CE1D49" w:rsidRPr="00E92593" w:rsidRDefault="00CE1D49" w:rsidP="00CE1D4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  <w:tr w:rsidR="00CE1D49" w:rsidRPr="00E92593" w:rsidTr="00CE1D49">
        <w:tc>
          <w:tcPr>
            <w:tcW w:w="2419" w:type="pct"/>
            <w:gridSpan w:val="2"/>
            <w:vMerge w:val="restart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аренда</w:t>
            </w:r>
          </w:p>
        </w:tc>
      </w:tr>
      <w:tr w:rsidR="00CE1D49" w:rsidRPr="00E92593" w:rsidTr="00CE1D49">
        <w:tc>
          <w:tcPr>
            <w:tcW w:w="2419" w:type="pct"/>
            <w:gridSpan w:val="2"/>
            <w:vMerge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CE1D49" w:rsidRPr="00E92593" w:rsidTr="00CE1D49">
        <w:tc>
          <w:tcPr>
            <w:tcW w:w="2419" w:type="pct"/>
            <w:gridSpan w:val="2"/>
          </w:tcPr>
          <w:p w:rsidR="00CE1D49" w:rsidRPr="00E92593" w:rsidRDefault="00CE1D49" w:rsidP="00CE1D4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CE1D49" w:rsidRPr="00E92593" w:rsidRDefault="00CE1D49" w:rsidP="00CE1D49">
            <w:pPr>
              <w:rPr>
                <w:szCs w:val="28"/>
              </w:rPr>
            </w:pPr>
          </w:p>
        </w:tc>
      </w:tr>
    </w:tbl>
    <w:p w:rsidR="00CE1D49" w:rsidRPr="00E92593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CE1D49" w:rsidRPr="00E92593" w:rsidTr="00CE1D49">
        <w:trPr>
          <w:trHeight w:val="231"/>
        </w:trPr>
        <w:tc>
          <w:tcPr>
            <w:tcW w:w="3723" w:type="pct"/>
            <w:vAlign w:val="center"/>
          </w:tcPr>
          <w:p w:rsidR="00CE1D49" w:rsidRPr="00E92593" w:rsidRDefault="00CE1D49" w:rsidP="00CE1D49">
            <w:pPr>
              <w:ind w:firstLine="709"/>
              <w:jc w:val="both"/>
            </w:pPr>
            <w:r w:rsidRPr="00E92593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CE1D49" w:rsidRPr="00E92593" w:rsidRDefault="00CE1D49" w:rsidP="00CE1D49"/>
        </w:tc>
      </w:tr>
      <w:tr w:rsidR="00CE1D49" w:rsidRPr="00E92593" w:rsidTr="00CE1D4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CE1D49" w:rsidRPr="00E92593" w:rsidRDefault="00CE1D49" w:rsidP="00CE1D4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CE1D49" w:rsidRPr="00E92593" w:rsidRDefault="00CE1D49" w:rsidP="00CE1D49"/>
        </w:tc>
      </w:tr>
    </w:tbl>
    <w:p w:rsidR="00CE1D49" w:rsidRDefault="00CE1D49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CE1D49">
      <w:pPr>
        <w:jc w:val="center"/>
        <w:rPr>
          <w:sz w:val="28"/>
          <w:szCs w:val="28"/>
        </w:rPr>
      </w:pPr>
    </w:p>
    <w:p w:rsidR="008E2D4A" w:rsidRPr="00E92593" w:rsidRDefault="008E2D4A" w:rsidP="00CE1D49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CE1D49" w:rsidRPr="00E92593" w:rsidTr="00CE1D49">
        <w:tc>
          <w:tcPr>
            <w:tcW w:w="2130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28"/>
                <w:szCs w:val="28"/>
              </w:rPr>
            </w:pPr>
          </w:p>
        </w:tc>
      </w:tr>
      <w:tr w:rsidR="00CE1D49" w:rsidRPr="00E92593" w:rsidTr="00CE1D49">
        <w:tc>
          <w:tcPr>
            <w:tcW w:w="2130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CE1D49" w:rsidRPr="00E92593" w:rsidRDefault="00CE1D49" w:rsidP="00CE1D4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CE1D49" w:rsidRPr="00E92593" w:rsidRDefault="00CE1D49" w:rsidP="00CE1D49">
      <w:pPr>
        <w:widowControl w:val="0"/>
      </w:pPr>
    </w:p>
    <w:p w:rsidR="0087796B" w:rsidRPr="003265E7" w:rsidRDefault="0087796B" w:rsidP="000E48ED">
      <w:pPr>
        <w:rPr>
          <w:color w:val="000000" w:themeColor="text1"/>
          <w:lang w:eastAsia="ar-SA"/>
        </w:rPr>
      </w:pP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BA4257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A4257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Л.Н. Трегубова</w:t>
      </w:r>
    </w:p>
    <w:p w:rsidR="00AC466C" w:rsidRPr="003265E7" w:rsidRDefault="00AC466C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 2</w:t>
      </w:r>
    </w:p>
    <w:p w:rsidR="00AC466C" w:rsidRPr="003265E7" w:rsidRDefault="00AC466C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C45D59" w:rsidRPr="003265E7" w:rsidRDefault="00C45D59" w:rsidP="00A76D06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 w:rsidRPr="00CE1D49">
        <w:rPr>
          <w:i/>
          <w:sz w:val="28"/>
          <w:szCs w:val="28"/>
        </w:rPr>
        <w:t>Утверждение схемы расположения земельного участка для организации аукциона</w:t>
      </w:r>
      <w:r w:rsidRPr="00CE1D49">
        <w:rPr>
          <w:i/>
          <w:sz w:val="28"/>
        </w:rPr>
        <w:t>»</w:t>
      </w:r>
    </w:p>
    <w:p w:rsidR="008E2D4A" w:rsidRPr="003265E7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77739E" w:rsidRPr="007B37A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77739E" w:rsidP="0077739E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BA4257">
              <w:rPr>
                <w:szCs w:val="28"/>
              </w:rPr>
              <w:t>Коржевского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006A1A" w:rsidRDefault="008E2D4A" w:rsidP="008E2D4A">
      <w:pPr>
        <w:ind w:firstLine="709"/>
        <w:jc w:val="both"/>
        <w:rPr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ИВАНОВ ИВАН ИВАНОВИЧ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наименование документа, удостоверяющего личность</w:t>
            </w:r>
          </w:p>
          <w:p w:rsidR="0077739E" w:rsidRPr="007B37A3" w:rsidRDefault="0077739E" w:rsidP="00752BA9">
            <w:r w:rsidRPr="007B37A3">
              <w:t xml:space="preserve"> паспорт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серия</w:t>
            </w:r>
          </w:p>
          <w:p w:rsidR="0077739E" w:rsidRPr="007B37A3" w:rsidRDefault="0077739E" w:rsidP="00752BA9">
            <w:r w:rsidRPr="007B37A3">
              <w:t>0202</w:t>
            </w:r>
          </w:p>
        </w:tc>
      </w:tr>
      <w:tr w:rsidR="0077739E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номер</w:t>
            </w:r>
          </w:p>
          <w:p w:rsidR="0077739E" w:rsidRPr="007B37A3" w:rsidRDefault="0077739E" w:rsidP="00752BA9">
            <w:r w:rsidRPr="007B37A3">
              <w:t>123456</w:t>
            </w:r>
          </w:p>
        </w:tc>
      </w:tr>
      <w:tr w:rsidR="0077739E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дата выдачи</w:t>
            </w:r>
          </w:p>
          <w:p w:rsidR="0077739E" w:rsidRPr="007B37A3" w:rsidRDefault="0077739E" w:rsidP="00752BA9">
            <w:r w:rsidRPr="007B37A3">
              <w:t>23.11.2013</w:t>
            </w:r>
          </w:p>
        </w:tc>
      </w:tr>
      <w:tr w:rsidR="0077739E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кем выдан</w:t>
            </w:r>
          </w:p>
          <w:p w:rsidR="0077739E" w:rsidRPr="007B37A3" w:rsidRDefault="0077739E" w:rsidP="00752BA9">
            <w:r w:rsidRPr="007B37A3">
              <w:t>отделом УФМС по Краснодарскому краю в Славянском районе</w:t>
            </w:r>
          </w:p>
        </w:tc>
      </w:tr>
      <w:tr w:rsidR="0077739E" w:rsidRPr="00E92593" w:rsidTr="00752BA9">
        <w:trPr>
          <w:gridAfter w:val="1"/>
          <w:wAfter w:w="17" w:type="pct"/>
          <w:trHeight w:val="921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регистрации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  <w:p w:rsidR="0077739E" w:rsidRPr="007B37A3" w:rsidRDefault="0077739E" w:rsidP="00752BA9"/>
        </w:tc>
      </w:tr>
      <w:tr w:rsidR="0077739E" w:rsidRPr="00E92593" w:rsidTr="00752BA9">
        <w:trPr>
          <w:gridAfter w:val="1"/>
          <w:wAfter w:w="17" w:type="pct"/>
          <w:trHeight w:val="920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фактический адрес проживания заявителя</w:t>
            </w:r>
          </w:p>
          <w:p w:rsidR="0077739E" w:rsidRPr="007B37A3" w:rsidRDefault="0077739E" w:rsidP="00752BA9">
            <w:r w:rsidRPr="007B37A3">
              <w:t>г. Славянск-на-Кубани, ул. Ковтюха, 180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телефон</w:t>
            </w:r>
          </w:p>
          <w:p w:rsidR="0077739E" w:rsidRPr="007B37A3" w:rsidRDefault="0077739E" w:rsidP="00752BA9">
            <w:r w:rsidRPr="007B37A3">
              <w:t>+79991234567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77739E" w:rsidRPr="007B37A3" w:rsidRDefault="0077739E" w:rsidP="00752BA9">
            <w:r w:rsidRPr="007B37A3">
              <w:t>адрес электронной почты</w:t>
            </w:r>
          </w:p>
          <w:p w:rsidR="0077739E" w:rsidRPr="007B37A3" w:rsidRDefault="0077739E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lastRenderedPageBreak/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77739E" w:rsidRPr="00E92593" w:rsidRDefault="0077739E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77739E" w:rsidRPr="00E92593" w:rsidRDefault="0077739E" w:rsidP="00752BA9">
            <w:pPr>
              <w:rPr>
                <w:sz w:val="28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77739E" w:rsidRPr="00E92593" w:rsidRDefault="0077739E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77739E" w:rsidRPr="00E92593" w:rsidRDefault="0077739E" w:rsidP="00752BA9">
            <w:pPr>
              <w:rPr>
                <w:color w:val="000000" w:themeColor="text1"/>
                <w:szCs w:val="28"/>
              </w:rPr>
            </w:pPr>
          </w:p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77739E" w:rsidRPr="00E92593" w:rsidRDefault="0077739E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  <w:p w:rsidR="0077739E" w:rsidRPr="00E92593" w:rsidRDefault="0077739E" w:rsidP="00752BA9"/>
        </w:tc>
      </w:tr>
      <w:tr w:rsidR="0077739E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77739E" w:rsidRPr="00E92593" w:rsidRDefault="0077739E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77739E" w:rsidRPr="00E92593" w:rsidRDefault="0077739E" w:rsidP="00752BA9"/>
        </w:tc>
      </w:tr>
      <w:tr w:rsidR="0077739E" w:rsidRPr="00E92593" w:rsidTr="00752BA9">
        <w:tc>
          <w:tcPr>
            <w:tcW w:w="5000" w:type="pct"/>
            <w:gridSpan w:val="4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Вы согласны на утверждение иного вариа</w:t>
            </w:r>
            <w:r w:rsidRPr="0087796B">
              <w:rPr>
                <w:szCs w:val="28"/>
              </w:rPr>
              <w:t>н</w:t>
            </w:r>
            <w:r w:rsidRPr="0087796B">
              <w:rPr>
                <w:szCs w:val="28"/>
              </w:rPr>
              <w:t>та схемы, в случае невозможности соглас</w:t>
            </w:r>
            <w:r w:rsidRPr="0087796B">
              <w:rPr>
                <w:szCs w:val="28"/>
              </w:rPr>
              <w:t>о</w:t>
            </w:r>
            <w:r w:rsidRPr="0087796B">
              <w:rPr>
                <w:szCs w:val="28"/>
              </w:rPr>
              <w:t>вания схемы в предложенных координатах</w:t>
            </w:r>
            <w:r>
              <w:rPr>
                <w:szCs w:val="28"/>
              </w:rPr>
              <w:t>?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E92593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не согласен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 w:val="restart"/>
          </w:tcPr>
          <w:p w:rsidR="0077739E" w:rsidRPr="0087796B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Испрашиваемый вид права на земельный</w:t>
            </w:r>
          </w:p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t>участок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77739E" w:rsidRDefault="0077739E" w:rsidP="00752BA9">
            <w:pPr>
              <w:rPr>
                <w:szCs w:val="28"/>
                <w:u w:val="single"/>
              </w:rPr>
            </w:pPr>
            <w:r w:rsidRPr="0077739E">
              <w:rPr>
                <w:szCs w:val="28"/>
                <w:u w:val="single"/>
              </w:rPr>
              <w:t>аренда</w:t>
            </w:r>
          </w:p>
        </w:tc>
      </w:tr>
      <w:tr w:rsidR="0077739E" w:rsidRPr="00E92593" w:rsidTr="00752BA9">
        <w:tc>
          <w:tcPr>
            <w:tcW w:w="2419" w:type="pct"/>
            <w:gridSpan w:val="2"/>
            <w:vMerge/>
          </w:tcPr>
          <w:p w:rsidR="0077739E" w:rsidRPr="0087796B" w:rsidRDefault="0077739E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77739E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77739E" w:rsidRPr="00E92593" w:rsidTr="00752BA9"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rPr>
                <w:szCs w:val="28"/>
              </w:rPr>
              <w:lastRenderedPageBreak/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  <w:tr w:rsidR="0077739E" w:rsidRPr="00E92593" w:rsidTr="00752BA9">
        <w:tc>
          <w:tcPr>
            <w:tcW w:w="5000" w:type="pct"/>
            <w:gridSpan w:val="4"/>
            <w:vAlign w:val="center"/>
          </w:tcPr>
          <w:p w:rsidR="0077739E" w:rsidRPr="00E92593" w:rsidRDefault="0077739E" w:rsidP="00752BA9">
            <w:pPr>
              <w:jc w:val="center"/>
              <w:rPr>
                <w:szCs w:val="28"/>
              </w:rPr>
            </w:pPr>
            <w:r w:rsidRPr="00CE1D49">
              <w:rPr>
                <w:szCs w:val="28"/>
              </w:rPr>
              <w:t>Документы</w:t>
            </w:r>
          </w:p>
        </w:tc>
      </w:tr>
      <w:tr w:rsidR="0077739E" w:rsidRPr="00E92593" w:rsidTr="00752BA9">
        <w:trPr>
          <w:trHeight w:val="562"/>
        </w:trPr>
        <w:tc>
          <w:tcPr>
            <w:tcW w:w="2419" w:type="pct"/>
            <w:gridSpan w:val="2"/>
          </w:tcPr>
          <w:p w:rsidR="0077739E" w:rsidRPr="00E92593" w:rsidRDefault="0077739E" w:rsidP="00752BA9">
            <w:pPr>
              <w:rPr>
                <w:szCs w:val="28"/>
              </w:rPr>
            </w:pPr>
            <w:r w:rsidRPr="0087796B">
              <w:t>Схема расположения земельного участка на кадастровом плане территории</w:t>
            </w:r>
          </w:p>
        </w:tc>
        <w:tc>
          <w:tcPr>
            <w:tcW w:w="2581" w:type="pct"/>
            <w:gridSpan w:val="2"/>
            <w:vAlign w:val="center"/>
          </w:tcPr>
          <w:p w:rsidR="0077739E" w:rsidRPr="00965818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Схема.</w:t>
            </w:r>
            <w:r>
              <w:rPr>
                <w:szCs w:val="28"/>
                <w:lang w:val="en-US"/>
              </w:rPr>
              <w:t>jpg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77739E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77739E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77739E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77739E" w:rsidRPr="008C6C8D" w:rsidRDefault="0077739E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77739E" w:rsidRPr="00E92593" w:rsidRDefault="0077739E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8E2D4A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Default="008E2D4A" w:rsidP="008E2D4A">
      <w:pPr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br w:type="page"/>
      </w:r>
    </w:p>
    <w:p w:rsidR="008E2D4A" w:rsidRPr="003265E7" w:rsidRDefault="008E2D4A" w:rsidP="008E2D4A">
      <w:pPr>
        <w:suppressAutoHyphens/>
        <w:rPr>
          <w:i/>
          <w:sz w:val="28"/>
        </w:rPr>
      </w:pPr>
      <w:r>
        <w:rPr>
          <w:i/>
          <w:sz w:val="28"/>
        </w:rPr>
        <w:lastRenderedPageBreak/>
        <w:t>Форма</w:t>
      </w:r>
      <w:r w:rsidRPr="003265E7">
        <w:rPr>
          <w:i/>
          <w:sz w:val="28"/>
        </w:rPr>
        <w:t xml:space="preserve"> заявления </w:t>
      </w:r>
      <w:r>
        <w:rPr>
          <w:i/>
          <w:sz w:val="28"/>
        </w:rPr>
        <w:t xml:space="preserve">для подуслуги </w:t>
      </w:r>
      <w:r w:rsidRPr="00CE1D49">
        <w:rPr>
          <w:i/>
          <w:sz w:val="28"/>
        </w:rPr>
        <w:t>«</w:t>
      </w:r>
      <w:r>
        <w:rPr>
          <w:i/>
          <w:sz w:val="28"/>
          <w:szCs w:val="28"/>
        </w:rPr>
        <w:t>О</w:t>
      </w:r>
      <w:r w:rsidRPr="00CE1D49">
        <w:rPr>
          <w:i/>
          <w:sz w:val="28"/>
          <w:szCs w:val="28"/>
        </w:rPr>
        <w:t>рганизация аукциона на право заключения договора аренды или купли-продажи земельного участка</w:t>
      </w:r>
      <w:r w:rsidRPr="00CE1D49">
        <w:rPr>
          <w:i/>
          <w:sz w:val="28"/>
        </w:rPr>
        <w:t>»</w:t>
      </w: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Pr="003265E7" w:rsidRDefault="008E2D4A" w:rsidP="008E2D4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8E2D4A" w:rsidRDefault="008E2D4A" w:rsidP="008E2D4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Предоставление земельных участков на торгах</w:t>
      </w:r>
    </w:p>
    <w:p w:rsidR="008E2D4A" w:rsidRPr="00E92593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Default="008E2D4A" w:rsidP="008E2D4A">
      <w:pPr>
        <w:autoSpaceDE w:val="0"/>
        <w:autoSpaceDN w:val="0"/>
        <w:adjustRightInd w:val="0"/>
        <w:jc w:val="right"/>
        <w:rPr>
          <w:szCs w:val="28"/>
        </w:rPr>
      </w:pP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E92593">
        <w:rPr>
          <w:szCs w:val="28"/>
        </w:rPr>
        <w:t xml:space="preserve">Дата подачи: </w:t>
      </w:r>
      <w:r w:rsidRPr="007B37A3">
        <w:rPr>
          <w:szCs w:val="28"/>
        </w:rPr>
        <w:t>«</w:t>
      </w:r>
      <w:r w:rsidRPr="007B37A3">
        <w:rPr>
          <w:szCs w:val="28"/>
          <w:u w:val="single"/>
        </w:rPr>
        <w:t>23</w:t>
      </w:r>
      <w:r w:rsidRPr="007B37A3">
        <w:rPr>
          <w:szCs w:val="28"/>
        </w:rPr>
        <w:t xml:space="preserve">» </w:t>
      </w:r>
      <w:r w:rsidRPr="007B37A3">
        <w:rPr>
          <w:szCs w:val="28"/>
          <w:u w:val="single"/>
        </w:rPr>
        <w:t xml:space="preserve">октября   </w:t>
      </w:r>
      <w:r w:rsidRPr="007B37A3">
        <w:rPr>
          <w:szCs w:val="28"/>
        </w:rPr>
        <w:t>20</w:t>
      </w:r>
      <w:r w:rsidRPr="007B37A3">
        <w:rPr>
          <w:szCs w:val="28"/>
          <w:u w:val="single"/>
        </w:rPr>
        <w:t>2</w:t>
      </w:r>
      <w:r>
        <w:rPr>
          <w:szCs w:val="28"/>
          <w:u w:val="single"/>
        </w:rPr>
        <w:t>3</w:t>
      </w:r>
      <w:r w:rsidRPr="007B37A3">
        <w:rPr>
          <w:szCs w:val="28"/>
        </w:rPr>
        <w:t xml:space="preserve"> г.</w:t>
      </w:r>
    </w:p>
    <w:p w:rsidR="00965818" w:rsidRPr="007B37A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</w:p>
    <w:p w:rsidR="008E2D4A" w:rsidRPr="00E92593" w:rsidRDefault="00965818" w:rsidP="00965818">
      <w:pPr>
        <w:autoSpaceDE w:val="0"/>
        <w:autoSpaceDN w:val="0"/>
        <w:adjustRightInd w:val="0"/>
        <w:jc w:val="right"/>
        <w:rPr>
          <w:szCs w:val="28"/>
        </w:rPr>
      </w:pPr>
      <w:r w:rsidRPr="007B37A3">
        <w:rPr>
          <w:szCs w:val="28"/>
        </w:rPr>
        <w:t xml:space="preserve">№ </w:t>
      </w:r>
      <w:r w:rsidRPr="007B37A3">
        <w:rPr>
          <w:szCs w:val="28"/>
          <w:u w:val="single"/>
        </w:rPr>
        <w:t>45454545454545</w:t>
      </w:r>
    </w:p>
    <w:p w:rsidR="008E2D4A" w:rsidRPr="00E92593" w:rsidRDefault="008E2D4A" w:rsidP="008E2D4A">
      <w:pPr>
        <w:jc w:val="both"/>
        <w:rPr>
          <w:sz w:val="28"/>
          <w:szCs w:val="28"/>
        </w:rPr>
      </w:pPr>
    </w:p>
    <w:tbl>
      <w:tblPr>
        <w:tblStyle w:val="aff2"/>
        <w:tblW w:w="5000" w:type="pct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E2D4A" w:rsidRPr="00E92593" w:rsidTr="00752BA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Cs w:val="28"/>
              </w:rPr>
              <w:t xml:space="preserve">В администрацию </w:t>
            </w:r>
            <w:r w:rsidR="00BA4257">
              <w:rPr>
                <w:szCs w:val="28"/>
              </w:rPr>
              <w:t>Коржевского</w:t>
            </w:r>
            <w:r w:rsidR="0059255F">
              <w:rPr>
                <w:szCs w:val="28"/>
              </w:rPr>
              <w:t xml:space="preserve"> сельского поселения</w:t>
            </w:r>
            <w:r w:rsidR="0059255F" w:rsidRPr="00E92593">
              <w:rPr>
                <w:szCs w:val="28"/>
              </w:rPr>
              <w:t xml:space="preserve"> Славянск</w:t>
            </w:r>
            <w:r w:rsidR="0059255F">
              <w:rPr>
                <w:szCs w:val="28"/>
              </w:rPr>
              <w:t>ого</w:t>
            </w:r>
            <w:r w:rsidR="0059255F" w:rsidRPr="00E92593">
              <w:rPr>
                <w:szCs w:val="28"/>
              </w:rPr>
              <w:t xml:space="preserve"> район</w:t>
            </w:r>
            <w:r w:rsidR="0059255F">
              <w:rPr>
                <w:szCs w:val="28"/>
              </w:rPr>
              <w:t>а</w:t>
            </w:r>
          </w:p>
        </w:tc>
      </w:tr>
      <w:tr w:rsidR="008E2D4A" w:rsidRPr="00E92593" w:rsidTr="00752BA9">
        <w:trPr>
          <w:jc w:val="center"/>
        </w:trPr>
        <w:tc>
          <w:tcPr>
            <w:tcW w:w="5000" w:type="pct"/>
            <w:tcBorders>
              <w:top w:val="single" w:sz="4" w:space="0" w:color="auto"/>
              <w:bottom w:val="nil"/>
            </w:tcBorders>
          </w:tcPr>
          <w:p w:rsidR="008E2D4A" w:rsidRPr="00E92593" w:rsidRDefault="008E2D4A" w:rsidP="00752BA9">
            <w:pPr>
              <w:jc w:val="center"/>
              <w:rPr>
                <w:szCs w:val="28"/>
              </w:rPr>
            </w:pPr>
            <w:r w:rsidRPr="00E92593">
              <w:rPr>
                <w:sz w:val="20"/>
                <w:szCs w:val="28"/>
              </w:rPr>
              <w:t>(наименование органа, уполномоченного на предоставление услуги)</w:t>
            </w:r>
          </w:p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18" w:type="pct"/>
        <w:tblLook w:val="04A0" w:firstRow="1" w:lastRow="0" w:firstColumn="1" w:lastColumn="0" w:noHBand="0" w:noVBand="1"/>
      </w:tblPr>
      <w:tblGrid>
        <w:gridCol w:w="4673"/>
        <w:gridCol w:w="111"/>
        <w:gridCol w:w="5071"/>
        <w:gridCol w:w="34"/>
      </w:tblGrid>
      <w:tr w:rsidR="008E2D4A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8E2D4A" w:rsidRPr="00E92593" w:rsidRDefault="008E2D4A" w:rsidP="00752BA9">
            <w:pPr>
              <w:jc w:val="center"/>
            </w:pPr>
            <w:r w:rsidRPr="00E92593">
              <w:t>Сведения о заявителе</w:t>
            </w:r>
          </w:p>
        </w:tc>
      </w:tr>
      <w:tr w:rsidR="008E2D4A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- физическом лице:</w:t>
            </w:r>
          </w:p>
        </w:tc>
        <w:tc>
          <w:tcPr>
            <w:tcW w:w="2620" w:type="pct"/>
            <w:gridSpan w:val="2"/>
          </w:tcPr>
          <w:p w:rsidR="008E2D4A" w:rsidRPr="00E92593" w:rsidRDefault="008E2D4A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Фамилия, имя,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ИВАНОВ ИВАН ИВАНОВИЧ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наименование документа, удостоверяющего личность</w:t>
            </w:r>
          </w:p>
          <w:p w:rsidR="00965818" w:rsidRPr="007B37A3" w:rsidRDefault="00965818" w:rsidP="00752BA9">
            <w:r w:rsidRPr="007B37A3">
              <w:t xml:space="preserve"> паспорт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серия</w:t>
            </w:r>
          </w:p>
          <w:p w:rsidR="00965818" w:rsidRPr="007B37A3" w:rsidRDefault="00965818" w:rsidP="00752BA9">
            <w:r w:rsidRPr="007B37A3">
              <w:t>0202</w:t>
            </w:r>
          </w:p>
        </w:tc>
      </w:tr>
      <w:tr w:rsidR="00965818" w:rsidRPr="00E92593" w:rsidTr="00752BA9">
        <w:trPr>
          <w:gridAfter w:val="1"/>
          <w:wAfter w:w="17" w:type="pct"/>
          <w:trHeight w:val="309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номер</w:t>
            </w:r>
          </w:p>
          <w:p w:rsidR="00965818" w:rsidRPr="007B37A3" w:rsidRDefault="00965818" w:rsidP="00752BA9">
            <w:r w:rsidRPr="007B37A3">
              <w:t>123456</w:t>
            </w:r>
          </w:p>
        </w:tc>
      </w:tr>
      <w:tr w:rsidR="00965818" w:rsidRPr="00E92593" w:rsidTr="00752BA9">
        <w:trPr>
          <w:gridAfter w:val="1"/>
          <w:wAfter w:w="17" w:type="pct"/>
          <w:trHeight w:val="232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дата выдачи</w:t>
            </w:r>
          </w:p>
          <w:p w:rsidR="00965818" w:rsidRPr="007B37A3" w:rsidRDefault="00965818" w:rsidP="00752BA9">
            <w:r w:rsidRPr="007B37A3">
              <w:t>23.11.2013</w:t>
            </w:r>
          </w:p>
        </w:tc>
      </w:tr>
      <w:tr w:rsidR="00965818" w:rsidRPr="00E92593" w:rsidTr="00752BA9">
        <w:trPr>
          <w:gridAfter w:val="1"/>
          <w:wAfter w:w="17" w:type="pct"/>
          <w:trHeight w:val="231"/>
        </w:trPr>
        <w:tc>
          <w:tcPr>
            <w:tcW w:w="2363" w:type="pct"/>
            <w:vMerge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кем выдан</w:t>
            </w:r>
          </w:p>
          <w:p w:rsidR="00965818" w:rsidRPr="007B37A3" w:rsidRDefault="00965818" w:rsidP="00752BA9">
            <w:r w:rsidRPr="007B37A3">
              <w:t>отделом УФМС по Краснодарскому краю в Славянском районе</w:t>
            </w:r>
          </w:p>
        </w:tc>
      </w:tr>
      <w:tr w:rsidR="00965818" w:rsidRPr="00E92593" w:rsidTr="00965818">
        <w:trPr>
          <w:gridAfter w:val="1"/>
          <w:wAfter w:w="17" w:type="pct"/>
          <w:trHeight w:val="531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spacing w:line="360" w:lineRule="auto"/>
            </w:pPr>
            <w:r w:rsidRPr="00E92593">
              <w:t xml:space="preserve">Адрес 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регистрации заявителя</w:t>
            </w:r>
          </w:p>
          <w:p w:rsidR="00965818" w:rsidRPr="007B37A3" w:rsidRDefault="00965818" w:rsidP="00965818">
            <w:r w:rsidRPr="007B37A3">
              <w:t>г. Славянск-на-Кубани, ул. Ковтюха, 180</w:t>
            </w:r>
          </w:p>
        </w:tc>
      </w:tr>
      <w:tr w:rsidR="00965818" w:rsidRPr="00E92593" w:rsidTr="00965818">
        <w:trPr>
          <w:gridAfter w:val="1"/>
          <w:wAfter w:w="17" w:type="pct"/>
          <w:trHeight w:val="600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spacing w:line="360" w:lineRule="auto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фактический адрес проживания заявителя</w:t>
            </w:r>
          </w:p>
          <w:p w:rsidR="00965818" w:rsidRPr="007B37A3" w:rsidRDefault="00965818" w:rsidP="00752BA9">
            <w:r w:rsidRPr="007B37A3">
              <w:t>г. Славянск-на-Кубани, ул. Ковтюха, 180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телефон</w:t>
            </w:r>
          </w:p>
          <w:p w:rsidR="00965818" w:rsidRPr="007B37A3" w:rsidRDefault="00965818" w:rsidP="00752BA9">
            <w:r w:rsidRPr="007B37A3">
              <w:t>+79991234567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2620" w:type="pct"/>
            <w:gridSpan w:val="2"/>
          </w:tcPr>
          <w:p w:rsidR="00965818" w:rsidRPr="007B37A3" w:rsidRDefault="00965818" w:rsidP="00752BA9">
            <w:r w:rsidRPr="007B37A3">
              <w:t>адрес электронной почты</w:t>
            </w:r>
          </w:p>
          <w:p w:rsidR="00965818" w:rsidRPr="007B37A3" w:rsidRDefault="00965818" w:rsidP="00752BA9">
            <w:r w:rsidRPr="007B37A3">
              <w:rPr>
                <w:lang w:val="en-US"/>
              </w:rPr>
              <w:t>qwerty</w:t>
            </w:r>
            <w:r w:rsidRPr="007B37A3">
              <w:t>@</w:t>
            </w:r>
            <w:r w:rsidRPr="007B37A3">
              <w:rPr>
                <w:lang w:val="en-US"/>
              </w:rPr>
              <w:t>mail</w:t>
            </w:r>
            <w:r w:rsidRPr="007B37A3">
              <w:t>.</w:t>
            </w:r>
            <w:proofErr w:type="spellStart"/>
            <w:r w:rsidRPr="007B37A3">
              <w:rPr>
                <w:lang w:val="en-US"/>
              </w:rPr>
              <w:t>ru</w:t>
            </w:r>
            <w:proofErr w:type="spellEnd"/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- </w:t>
            </w:r>
            <w:r w:rsidRPr="00E92593">
              <w:rPr>
                <w:szCs w:val="28"/>
              </w:rPr>
              <w:t>индивидуальном предпринимателе</w:t>
            </w:r>
            <w:r w:rsidRPr="00E92593">
              <w:t>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ОГРНИП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rPr>
                <w:szCs w:val="28"/>
              </w:rPr>
            </w:pPr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- юридическом лице: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Полное наименование организации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ОРГН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>ИНН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4983" w:type="pct"/>
            <w:gridSpan w:val="3"/>
            <w:vAlign w:val="center"/>
          </w:tcPr>
          <w:p w:rsidR="00965818" w:rsidRPr="00E92593" w:rsidRDefault="00965818" w:rsidP="00752BA9">
            <w:pPr>
              <w:jc w:val="center"/>
            </w:pPr>
            <w:r w:rsidRPr="00E92593">
              <w:t>Сведения о представителе</w:t>
            </w: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r w:rsidRPr="00E92593">
              <w:t>Фамилия имя отчество (при наличии)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 w:val="restar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sz w:val="28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телефон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Merge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адрес электронной почты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наименование</w:t>
            </w:r>
          </w:p>
          <w:p w:rsidR="00965818" w:rsidRPr="00E92593" w:rsidRDefault="00965818" w:rsidP="00752BA9">
            <w:pPr>
              <w:rPr>
                <w:sz w:val="28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серия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номер</w:t>
            </w:r>
          </w:p>
          <w:p w:rsidR="00965818" w:rsidRPr="00E92593" w:rsidRDefault="00965818" w:rsidP="00752BA9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дата выдачи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1134"/>
              </w:tabs>
              <w:spacing w:line="360" w:lineRule="auto"/>
              <w:ind w:firstLine="851"/>
              <w:rPr>
                <w:color w:val="000000" w:themeColor="text1"/>
                <w:szCs w:val="28"/>
              </w:rPr>
            </w:pPr>
          </w:p>
        </w:tc>
        <w:tc>
          <w:tcPr>
            <w:tcW w:w="2620" w:type="pct"/>
            <w:gridSpan w:val="2"/>
          </w:tcPr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  <w:r w:rsidRPr="00E92593">
              <w:rPr>
                <w:color w:val="000000" w:themeColor="text1"/>
                <w:szCs w:val="28"/>
              </w:rPr>
              <w:t>кем выдан</w:t>
            </w:r>
          </w:p>
          <w:p w:rsidR="00965818" w:rsidRPr="00E92593" w:rsidRDefault="00965818" w:rsidP="00752BA9">
            <w:pPr>
              <w:rPr>
                <w:color w:val="000000" w:themeColor="text1"/>
                <w:szCs w:val="28"/>
              </w:rPr>
            </w:pPr>
          </w:p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tabs>
                <w:tab w:val="left" w:pos="993"/>
              </w:tabs>
            </w:pPr>
            <w:r w:rsidRPr="00E92593">
              <w:t xml:space="preserve">адрес регистрации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t xml:space="preserve">фактический адрес проживания 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  <w:p w:rsidR="00965818" w:rsidRPr="00E92593" w:rsidRDefault="00965818" w:rsidP="00752BA9"/>
        </w:tc>
      </w:tr>
      <w:tr w:rsidR="00965818" w:rsidRPr="00E92593" w:rsidTr="00752BA9">
        <w:trPr>
          <w:gridAfter w:val="1"/>
          <w:wAfter w:w="17" w:type="pct"/>
        </w:trPr>
        <w:tc>
          <w:tcPr>
            <w:tcW w:w="2363" w:type="pct"/>
            <w:vAlign w:val="center"/>
          </w:tcPr>
          <w:p w:rsidR="00965818" w:rsidRPr="00E92593" w:rsidRDefault="00965818" w:rsidP="00752BA9">
            <w:pPr>
              <w:autoSpaceDE w:val="0"/>
              <w:autoSpaceDN w:val="0"/>
              <w:adjustRightInd w:val="0"/>
            </w:pPr>
            <w:r w:rsidRPr="00E92593">
              <w:rPr>
                <w:rFonts w:eastAsia="Arial Unicode MS"/>
                <w:color w:val="000000"/>
                <w:szCs w:val="28"/>
                <w:u w:color="000000"/>
                <w:bdr w:val="nil"/>
              </w:rPr>
              <w:t>Документ, подтверждающий полномочия представителя</w:t>
            </w:r>
          </w:p>
        </w:tc>
        <w:tc>
          <w:tcPr>
            <w:tcW w:w="2620" w:type="pct"/>
            <w:gridSpan w:val="2"/>
          </w:tcPr>
          <w:p w:rsidR="00965818" w:rsidRPr="00E92593" w:rsidRDefault="00965818" w:rsidP="00752BA9"/>
        </w:tc>
      </w:tr>
      <w:tr w:rsidR="00965818" w:rsidRPr="00E92593" w:rsidTr="00752BA9">
        <w:tc>
          <w:tcPr>
            <w:tcW w:w="5000" w:type="pct"/>
            <w:gridSpan w:val="4"/>
          </w:tcPr>
          <w:p w:rsidR="00965818" w:rsidRPr="00E92593" w:rsidRDefault="00965818" w:rsidP="00752BA9">
            <w:pPr>
              <w:jc w:val="center"/>
              <w:rPr>
                <w:szCs w:val="28"/>
              </w:rPr>
            </w:pPr>
            <w:r w:rsidRPr="00E92593">
              <w:t>Сведения о земельном участке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 w:rsidRPr="007B37A3">
              <w:rPr>
                <w:color w:val="000000" w:themeColor="text1"/>
                <w:szCs w:val="28"/>
              </w:rPr>
              <w:t>23:48:1203001:814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 w:val="restart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Испрашиваемый вид права на земельный участок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965818" w:rsidRDefault="00965818" w:rsidP="00752BA9">
            <w:pPr>
              <w:rPr>
                <w:szCs w:val="28"/>
                <w:u w:val="single"/>
              </w:rPr>
            </w:pPr>
            <w:r w:rsidRPr="00965818">
              <w:rPr>
                <w:szCs w:val="28"/>
                <w:u w:val="single"/>
              </w:rPr>
              <w:t>аренда</w:t>
            </w:r>
          </w:p>
        </w:tc>
      </w:tr>
      <w:tr w:rsidR="00965818" w:rsidRPr="00E92593" w:rsidTr="00752BA9">
        <w:tc>
          <w:tcPr>
            <w:tcW w:w="2419" w:type="pct"/>
            <w:gridSpan w:val="2"/>
            <w:vMerge/>
          </w:tcPr>
          <w:p w:rsidR="00965818" w:rsidRPr="00E92593" w:rsidRDefault="00965818" w:rsidP="00752BA9">
            <w:pPr>
              <w:rPr>
                <w:szCs w:val="28"/>
              </w:rPr>
            </w:pP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собственность</w:t>
            </w:r>
          </w:p>
        </w:tc>
      </w:tr>
      <w:tr w:rsidR="00965818" w:rsidRPr="00E92593" w:rsidTr="00752BA9">
        <w:tc>
          <w:tcPr>
            <w:tcW w:w="2419" w:type="pct"/>
            <w:gridSpan w:val="2"/>
          </w:tcPr>
          <w:p w:rsidR="00965818" w:rsidRPr="00E92593" w:rsidRDefault="00965818" w:rsidP="00752BA9">
            <w:pPr>
              <w:rPr>
                <w:szCs w:val="28"/>
              </w:rPr>
            </w:pPr>
            <w:r w:rsidRPr="00CE1D49">
              <w:rPr>
                <w:szCs w:val="28"/>
              </w:rPr>
              <w:t>Цель использования земельного участка</w:t>
            </w:r>
          </w:p>
        </w:tc>
        <w:tc>
          <w:tcPr>
            <w:tcW w:w="2581" w:type="pct"/>
            <w:gridSpan w:val="2"/>
            <w:vAlign w:val="center"/>
          </w:tcPr>
          <w:p w:rsidR="00965818" w:rsidRPr="00E92593" w:rsidRDefault="00965818" w:rsidP="00752BA9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965818">
              <w:rPr>
                <w:szCs w:val="28"/>
              </w:rPr>
              <w:t>троительство магазина</w:t>
            </w:r>
          </w:p>
        </w:tc>
      </w:tr>
    </w:tbl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ind w:firstLine="709"/>
              <w:jc w:val="both"/>
            </w:pPr>
            <w:r w:rsidRPr="00E92593">
              <w:rPr>
                <w:szCs w:val="28"/>
              </w:rPr>
              <w:t xml:space="preserve">Результат предоставления услуги прошу </w:t>
            </w:r>
            <w:r w:rsidRPr="0006398A">
              <w:rPr>
                <w:szCs w:val="28"/>
                <w:u w:val="single"/>
              </w:rPr>
              <w:t>выдать</w:t>
            </w:r>
            <w:r w:rsidRPr="00E92593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8E2D4A" w:rsidRPr="00E92593" w:rsidRDefault="0006398A" w:rsidP="00752BA9">
            <w:r>
              <w:t>в Администрации</w:t>
            </w:r>
          </w:p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8E2D4A" w:rsidRPr="00E92593" w:rsidTr="00752BA9">
        <w:trPr>
          <w:trHeight w:val="231"/>
        </w:trPr>
        <w:tc>
          <w:tcPr>
            <w:tcW w:w="3723" w:type="pct"/>
            <w:vAlign w:val="center"/>
          </w:tcPr>
          <w:p w:rsidR="008E2D4A" w:rsidRPr="00E92593" w:rsidRDefault="008E2D4A" w:rsidP="00752BA9">
            <w:pPr>
              <w:autoSpaceDE w:val="0"/>
              <w:autoSpaceDN w:val="0"/>
              <w:adjustRightInd w:val="0"/>
            </w:pPr>
            <w:r w:rsidRPr="00E92593">
              <w:t>Приложение:</w:t>
            </w:r>
          </w:p>
        </w:tc>
        <w:tc>
          <w:tcPr>
            <w:tcW w:w="1277" w:type="pct"/>
          </w:tcPr>
          <w:p w:rsidR="008E2D4A" w:rsidRPr="00E92593" w:rsidRDefault="008E2D4A" w:rsidP="00752BA9"/>
        </w:tc>
      </w:tr>
      <w:tr w:rsidR="008E2D4A" w:rsidRPr="00E92593" w:rsidTr="00752BA9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8E2D4A" w:rsidRPr="00E92593" w:rsidRDefault="008E2D4A" w:rsidP="00752BA9"/>
        </w:tc>
      </w:tr>
    </w:tbl>
    <w:p w:rsidR="008E2D4A" w:rsidRDefault="008E2D4A" w:rsidP="008E2D4A">
      <w:pPr>
        <w:jc w:val="center"/>
        <w:rPr>
          <w:sz w:val="28"/>
          <w:szCs w:val="28"/>
        </w:rPr>
      </w:pPr>
    </w:p>
    <w:p w:rsidR="00BA4257" w:rsidRDefault="00BA4257" w:rsidP="008E2D4A">
      <w:pPr>
        <w:jc w:val="center"/>
        <w:rPr>
          <w:sz w:val="28"/>
          <w:szCs w:val="28"/>
        </w:rPr>
      </w:pPr>
    </w:p>
    <w:p w:rsidR="008E2D4A" w:rsidRPr="00E92593" w:rsidRDefault="008E2D4A" w:rsidP="008E2D4A">
      <w:pPr>
        <w:jc w:val="center"/>
        <w:rPr>
          <w:sz w:val="28"/>
          <w:szCs w:val="28"/>
        </w:rPr>
      </w:pPr>
    </w:p>
    <w:tbl>
      <w:tblPr>
        <w:tblStyle w:val="af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D685D" w:rsidRPr="00E92593" w:rsidTr="00752BA9">
        <w:tc>
          <w:tcPr>
            <w:tcW w:w="2130" w:type="pct"/>
            <w:tcBorders>
              <w:bottom w:val="single" w:sz="4" w:space="0" w:color="auto"/>
            </w:tcBorders>
          </w:tcPr>
          <w:p w:rsidR="00FD685D" w:rsidRPr="008C6C8D" w:rsidRDefault="00FD685D" w:rsidP="00752BA9">
            <w:pPr>
              <w:jc w:val="center"/>
              <w:rPr>
                <w:i/>
                <w:sz w:val="28"/>
                <w:szCs w:val="28"/>
              </w:rPr>
            </w:pPr>
            <w:r w:rsidRPr="008C6C8D">
              <w:rPr>
                <w:i/>
                <w:sz w:val="28"/>
                <w:szCs w:val="28"/>
              </w:rPr>
              <w:lastRenderedPageBreak/>
              <w:t>ИВАНОВ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И.И.</w:t>
            </w:r>
          </w:p>
        </w:tc>
      </w:tr>
      <w:tr w:rsidR="00FD685D" w:rsidRPr="00E92593" w:rsidTr="00752BA9">
        <w:tc>
          <w:tcPr>
            <w:tcW w:w="2130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FD685D" w:rsidRPr="00E92593" w:rsidRDefault="00FD685D" w:rsidP="00752BA9">
            <w:pPr>
              <w:jc w:val="center"/>
              <w:rPr>
                <w:sz w:val="18"/>
                <w:szCs w:val="28"/>
              </w:rPr>
            </w:pPr>
            <w:r w:rsidRPr="00E92593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8E2D4A" w:rsidRPr="00E92593" w:rsidRDefault="008E2D4A" w:rsidP="008E2D4A">
      <w:pPr>
        <w:widowControl w:val="0"/>
      </w:pPr>
    </w:p>
    <w:p w:rsidR="008E2D4A" w:rsidRPr="003265E7" w:rsidRDefault="008E2D4A" w:rsidP="008E2D4A">
      <w:pPr>
        <w:rPr>
          <w:color w:val="000000" w:themeColor="text1"/>
          <w:lang w:eastAsia="ar-SA"/>
        </w:rPr>
      </w:pP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BA4257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A4257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Л.Н. Трегубова</w:t>
      </w:r>
    </w:p>
    <w:p w:rsidR="001937C8" w:rsidRPr="003265E7" w:rsidRDefault="001937C8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>Приложение</w:t>
      </w:r>
      <w:r w:rsidR="00AC466C" w:rsidRPr="003265E7">
        <w:rPr>
          <w:sz w:val="28"/>
          <w:szCs w:val="28"/>
        </w:rPr>
        <w:t xml:space="preserve"> 3</w:t>
      </w:r>
    </w:p>
    <w:p w:rsidR="001937C8" w:rsidRPr="003265E7" w:rsidRDefault="001937C8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937C8" w:rsidRPr="003265E7" w:rsidRDefault="001937C8" w:rsidP="001937C8">
      <w:pPr>
        <w:rPr>
          <w:i/>
          <w:sz w:val="28"/>
          <w:szCs w:val="28"/>
        </w:rPr>
      </w:pPr>
    </w:p>
    <w:p w:rsidR="006638A7" w:rsidRPr="003265E7" w:rsidRDefault="006638A7" w:rsidP="006638A7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D25E77" w:rsidRPr="003265E7" w:rsidRDefault="00D25E77" w:rsidP="00D25E77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D25E77" w:rsidRPr="003265E7" w:rsidRDefault="00D25E77" w:rsidP="00D25E77">
      <w:pPr>
        <w:rPr>
          <w:b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D25E77" w:rsidRPr="00FD76DA" w:rsidRDefault="00D25E77" w:rsidP="00D25E77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D25E77" w:rsidRPr="00D92B34" w:rsidTr="00752BA9">
        <w:tc>
          <w:tcPr>
            <w:tcW w:w="4856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D25E77" w:rsidRDefault="00D25E77" w:rsidP="00D25E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Default="00D25E77" w:rsidP="00D25E77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szCs w:val="28"/>
        </w:rPr>
      </w:pPr>
      <w:r w:rsidRPr="00D92B34">
        <w:rPr>
          <w:szCs w:val="28"/>
        </w:rPr>
        <w:t xml:space="preserve">От ______________ </w:t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</w:r>
      <w:r w:rsidRPr="00D92B34">
        <w:rPr>
          <w:szCs w:val="28"/>
        </w:rPr>
        <w:tab/>
        <w:t>№______________</w:t>
      </w:r>
    </w:p>
    <w:p w:rsidR="00D25E77" w:rsidRPr="00D92B34" w:rsidRDefault="00D25E77" w:rsidP="00D25E77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D25E77" w:rsidRDefault="00D25E77" w:rsidP="00D25E77">
      <w:pPr>
        <w:spacing w:after="120" w:line="276" w:lineRule="auto"/>
        <w:jc w:val="center"/>
        <w:rPr>
          <w:b/>
          <w:bCs/>
        </w:rPr>
      </w:pPr>
      <w:r>
        <w:rPr>
          <w:b/>
        </w:rPr>
        <w:t xml:space="preserve">Об утверждении схемы расположения земельного участка </w:t>
      </w:r>
      <w:r>
        <w:rPr>
          <w:b/>
        </w:rPr>
        <w:br/>
        <w:t>на кадастровом плане территории</w:t>
      </w:r>
    </w:p>
    <w:p w:rsidR="00D25E77" w:rsidRDefault="00D25E77" w:rsidP="00D25E77">
      <w:pPr>
        <w:spacing w:line="276" w:lineRule="auto"/>
        <w:ind w:firstLine="709"/>
        <w:jc w:val="both"/>
      </w:pPr>
      <w:r>
        <w:rPr>
          <w:color w:val="000000"/>
        </w:rPr>
        <w:t>Рассмотрев заявление</w:t>
      </w:r>
      <w:r>
        <w:t xml:space="preserve"> от </w:t>
      </w:r>
      <w:r w:rsidRPr="00D92B34">
        <w:rPr>
          <w:i/>
          <w:szCs w:val="28"/>
        </w:rPr>
        <w:t>дата заявления</w:t>
      </w:r>
      <w:r w:rsidRPr="00D92B34">
        <w:rPr>
          <w:szCs w:val="28"/>
        </w:rPr>
        <w:t xml:space="preserve"> </w:t>
      </w:r>
      <w:r>
        <w:t xml:space="preserve">№ номер заявления (Заявитель </w:t>
      </w:r>
      <w:r w:rsidRPr="00D92B34">
        <w:rPr>
          <w:i/>
          <w:szCs w:val="28"/>
        </w:rPr>
        <w:t>ФИО/Наименование</w:t>
      </w:r>
      <w:r>
        <w:rPr>
          <w:bCs/>
        </w:rPr>
        <w:t>) и приложенные к нему документы для</w:t>
      </w:r>
      <w:r>
        <w:t xml:space="preserve"> утверждения схемы располож</w:t>
      </w:r>
      <w:r>
        <w:t>е</w:t>
      </w:r>
      <w:r>
        <w:t>ния земельного участка на кадастровом плане территории, в соответствии со ст. 11.10, 39.11 Земельного кодекса Российской Федерации принято РЕШЕНИЕ:</w:t>
      </w:r>
    </w:p>
    <w:p w:rsidR="00D25E77" w:rsidRP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>1. Утвердить схему расположения земельного участка на кадастровом плане террит</w:t>
      </w:r>
      <w:r w:rsidRPr="00D92B34">
        <w:rPr>
          <w:szCs w:val="28"/>
        </w:rPr>
        <w:t>о</w:t>
      </w:r>
      <w:r w:rsidRPr="00D92B34">
        <w:rPr>
          <w:szCs w:val="28"/>
        </w:rPr>
        <w:t xml:space="preserve">рии, площадью </w:t>
      </w:r>
      <w:r w:rsidRPr="00D92B34">
        <w:rPr>
          <w:i/>
          <w:szCs w:val="28"/>
        </w:rPr>
        <w:t>______________</w:t>
      </w:r>
      <w:r w:rsidRPr="00D92B34">
        <w:rPr>
          <w:szCs w:val="28"/>
        </w:rPr>
        <w:t xml:space="preserve"> в территориальной зоне __________________ / с видом ра</w:t>
      </w:r>
      <w:r w:rsidRPr="00D92B34">
        <w:rPr>
          <w:szCs w:val="28"/>
        </w:rPr>
        <w:t>з</w:t>
      </w:r>
      <w:r w:rsidRPr="00D92B34">
        <w:rPr>
          <w:szCs w:val="28"/>
        </w:rPr>
        <w:t>решенного использования ________________________ из категории земель __________</w:t>
      </w:r>
      <w:r>
        <w:rPr>
          <w:szCs w:val="28"/>
        </w:rPr>
        <w:t>____________</w:t>
      </w:r>
      <w:r w:rsidRPr="00D92B34">
        <w:rPr>
          <w:szCs w:val="28"/>
        </w:rPr>
        <w:t>_______________, расположенного(</w:t>
      </w:r>
      <w:proofErr w:type="spellStart"/>
      <w:r w:rsidRPr="00D92B34">
        <w:rPr>
          <w:szCs w:val="28"/>
        </w:rPr>
        <w:t>ых</w:t>
      </w:r>
      <w:proofErr w:type="spellEnd"/>
      <w:r w:rsidRPr="00D92B34">
        <w:rPr>
          <w:szCs w:val="28"/>
        </w:rPr>
        <w:t>) по адресу ______________________________</w:t>
      </w:r>
      <w:r>
        <w:rPr>
          <w:szCs w:val="28"/>
        </w:rPr>
        <w:t>____</w:t>
      </w:r>
      <w:r w:rsidRPr="00D92B34">
        <w:rPr>
          <w:szCs w:val="28"/>
        </w:rPr>
        <w:t xml:space="preserve">___________ </w:t>
      </w:r>
      <w:r w:rsidRPr="00D25E77">
        <w:rPr>
          <w:rFonts w:eastAsiaTheme="minorHAnsi"/>
          <w:color w:val="000000"/>
          <w:szCs w:val="26"/>
          <w:lang w:eastAsia="en-US"/>
        </w:rPr>
        <w:t>для последующей организации аукци</w:t>
      </w:r>
      <w:r w:rsidRPr="00D25E77">
        <w:rPr>
          <w:rFonts w:eastAsiaTheme="minorHAnsi"/>
          <w:color w:val="000000"/>
          <w:szCs w:val="26"/>
          <w:lang w:eastAsia="en-US"/>
        </w:rPr>
        <w:t>о</w:t>
      </w:r>
      <w:r w:rsidRPr="00D25E77">
        <w:rPr>
          <w:rFonts w:eastAsiaTheme="minorHAnsi"/>
          <w:color w:val="000000"/>
          <w:szCs w:val="26"/>
          <w:lang w:eastAsia="en-US"/>
        </w:rPr>
        <w:t>на на право заключения договора аренды или заключения договора купли-продажи земел</w:t>
      </w:r>
      <w:r w:rsidRPr="00D25E77">
        <w:rPr>
          <w:rFonts w:eastAsiaTheme="minorHAnsi"/>
          <w:color w:val="000000"/>
          <w:szCs w:val="26"/>
          <w:lang w:eastAsia="en-US"/>
        </w:rPr>
        <w:t>ь</w:t>
      </w:r>
      <w:r w:rsidRPr="00D25E77">
        <w:rPr>
          <w:rFonts w:eastAsiaTheme="minorHAnsi"/>
          <w:color w:val="000000"/>
          <w:szCs w:val="26"/>
          <w:lang w:eastAsia="en-US"/>
        </w:rPr>
        <w:t>ного участка.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szCs w:val="28"/>
        </w:rPr>
        <w:t xml:space="preserve">2. </w:t>
      </w:r>
      <w:r w:rsidRPr="00D92B34">
        <w:rPr>
          <w:rFonts w:eastAsiaTheme="minorHAnsi"/>
          <w:color w:val="000000"/>
          <w:szCs w:val="26"/>
          <w:lang w:eastAsia="en-US"/>
        </w:rPr>
        <w:t xml:space="preserve">Заявителю обеспечить проведение работ по образованию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</w:t>
      </w:r>
      <w:r w:rsidRPr="00D92B34">
        <w:rPr>
          <w:rFonts w:eastAsiaTheme="minorHAnsi"/>
          <w:color w:val="000000"/>
          <w:szCs w:val="26"/>
          <w:lang w:eastAsia="en-US"/>
        </w:rPr>
        <w:t>а</w:t>
      </w:r>
      <w:r w:rsidRPr="00D92B34">
        <w:rPr>
          <w:rFonts w:eastAsiaTheme="minorHAnsi"/>
          <w:color w:val="000000"/>
          <w:szCs w:val="26"/>
          <w:lang w:eastAsia="en-US"/>
        </w:rPr>
        <w:t>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решения, в соответствии со схемой </w:t>
      </w:r>
      <w:r>
        <w:rPr>
          <w:rFonts w:eastAsiaTheme="minorHAnsi"/>
          <w:color w:val="000000"/>
          <w:szCs w:val="26"/>
          <w:lang w:eastAsia="en-US"/>
        </w:rPr>
        <w:t xml:space="preserve">его </w:t>
      </w:r>
      <w:r w:rsidRPr="00D92B34">
        <w:rPr>
          <w:rFonts w:eastAsiaTheme="minorHAnsi"/>
          <w:color w:val="000000"/>
          <w:szCs w:val="26"/>
          <w:lang w:eastAsia="en-US"/>
        </w:rPr>
        <w:t xml:space="preserve">расположения.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3. Установить следующие ограничения в пользовании </w:t>
      </w:r>
      <w:r>
        <w:rPr>
          <w:rFonts w:eastAsiaTheme="minorHAnsi"/>
          <w:color w:val="000000"/>
          <w:szCs w:val="26"/>
          <w:lang w:eastAsia="en-US"/>
        </w:rPr>
        <w:t>земельным участком</w:t>
      </w:r>
      <w:r w:rsidRPr="00D92B34">
        <w:rPr>
          <w:rFonts w:eastAsiaTheme="minorHAnsi"/>
          <w:color w:val="000000"/>
          <w:szCs w:val="26"/>
          <w:lang w:eastAsia="en-US"/>
        </w:rPr>
        <w:t>, указа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 w:rsidRPr="00D92B34">
        <w:rPr>
          <w:rFonts w:eastAsiaTheme="minorHAnsi"/>
          <w:color w:val="000000"/>
          <w:szCs w:val="26"/>
          <w:lang w:eastAsia="en-US"/>
        </w:rPr>
        <w:t>н</w:t>
      </w:r>
      <w:r>
        <w:rPr>
          <w:rFonts w:eastAsiaTheme="minorHAnsi"/>
          <w:color w:val="000000"/>
          <w:szCs w:val="26"/>
          <w:lang w:eastAsia="en-US"/>
        </w:rPr>
        <w:t>ом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</w:t>
      </w:r>
      <w:r>
        <w:rPr>
          <w:rFonts w:eastAsiaTheme="minorHAnsi"/>
          <w:color w:val="000000"/>
          <w:szCs w:val="26"/>
          <w:lang w:eastAsia="en-US"/>
        </w:rPr>
        <w:t xml:space="preserve"> (в случае наличия ограничений)</w:t>
      </w:r>
      <w:r w:rsidRPr="00D92B34">
        <w:rPr>
          <w:rFonts w:eastAsiaTheme="minorHAnsi"/>
          <w:color w:val="000000"/>
          <w:szCs w:val="26"/>
          <w:lang w:eastAsia="en-US"/>
        </w:rPr>
        <w:t>: _________________________________________</w:t>
      </w:r>
      <w:r>
        <w:rPr>
          <w:rFonts w:eastAsiaTheme="minorHAnsi"/>
          <w:color w:val="000000"/>
          <w:szCs w:val="26"/>
          <w:lang w:eastAsia="en-US"/>
        </w:rPr>
        <w:t>_________________________________.</w:t>
      </w:r>
      <w:r w:rsidRPr="00D92B34">
        <w:rPr>
          <w:rFonts w:eastAsiaTheme="minorHAnsi"/>
          <w:color w:val="000000"/>
          <w:szCs w:val="26"/>
          <w:lang w:eastAsia="en-US"/>
        </w:rPr>
        <w:t xml:space="preserve"> </w:t>
      </w:r>
    </w:p>
    <w:p w:rsidR="00D25E77" w:rsidRPr="00D92B34" w:rsidRDefault="00D25E77" w:rsidP="00D25E77">
      <w:pPr>
        <w:autoSpaceDE w:val="0"/>
        <w:autoSpaceDN w:val="0"/>
        <w:adjustRightInd w:val="0"/>
        <w:spacing w:after="31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lastRenderedPageBreak/>
        <w:t>4. Уполномочить заявителя обращаться без доверенности с заявлением об осущест</w:t>
      </w:r>
      <w:r w:rsidRPr="00D92B34">
        <w:rPr>
          <w:rFonts w:eastAsiaTheme="minorHAnsi"/>
          <w:color w:val="000000"/>
          <w:szCs w:val="26"/>
          <w:lang w:eastAsia="en-US"/>
        </w:rPr>
        <w:t>в</w:t>
      </w:r>
      <w:r w:rsidRPr="00D92B34">
        <w:rPr>
          <w:rFonts w:eastAsiaTheme="minorHAnsi"/>
          <w:color w:val="000000"/>
          <w:szCs w:val="26"/>
          <w:lang w:eastAsia="en-US"/>
        </w:rPr>
        <w:t xml:space="preserve">лении государственного кадастрового учета </w:t>
      </w:r>
      <w:r>
        <w:rPr>
          <w:rFonts w:eastAsiaTheme="minorHAnsi"/>
          <w:color w:val="000000"/>
          <w:szCs w:val="26"/>
          <w:lang w:eastAsia="en-US"/>
        </w:rPr>
        <w:t>земельного участка</w:t>
      </w:r>
      <w:r w:rsidRPr="00D92B34">
        <w:rPr>
          <w:rFonts w:eastAsiaTheme="minorHAnsi"/>
          <w:color w:val="000000"/>
          <w:szCs w:val="26"/>
          <w:lang w:eastAsia="en-US"/>
        </w:rPr>
        <w:t>, указанн</w:t>
      </w:r>
      <w:r>
        <w:rPr>
          <w:rFonts w:eastAsiaTheme="minorHAnsi"/>
          <w:color w:val="000000"/>
          <w:szCs w:val="26"/>
          <w:lang w:eastAsia="en-US"/>
        </w:rPr>
        <w:t>ого</w:t>
      </w:r>
      <w:r w:rsidRPr="00D92B34">
        <w:rPr>
          <w:rFonts w:eastAsiaTheme="minorHAnsi"/>
          <w:color w:val="000000"/>
          <w:szCs w:val="26"/>
          <w:lang w:eastAsia="en-US"/>
        </w:rPr>
        <w:t xml:space="preserve"> в пункте 1 настоящего решения.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  <w:r w:rsidRPr="00D92B34">
        <w:rPr>
          <w:rFonts w:eastAsiaTheme="minorHAnsi"/>
          <w:color w:val="000000"/>
          <w:szCs w:val="26"/>
          <w:lang w:eastAsia="en-US"/>
        </w:rPr>
        <w:t xml:space="preserve">5. Срок действия настоящего решения составляет два года. </w:t>
      </w:r>
    </w:p>
    <w:p w:rsidR="00D25E77" w:rsidRDefault="00D25E77" w:rsidP="00D25E7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D25E77" w:rsidTr="00752BA9">
        <w:tc>
          <w:tcPr>
            <w:tcW w:w="3227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D25E77" w:rsidRDefault="00D25E77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25E77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D25E77" w:rsidRPr="00D92B34" w:rsidRDefault="00D25E77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D25E77" w:rsidRDefault="00D25E77" w:rsidP="00C646B8">
      <w:pPr>
        <w:rPr>
          <w:i/>
          <w:sz w:val="28"/>
        </w:rPr>
      </w:pPr>
    </w:p>
    <w:p w:rsidR="00D25E77" w:rsidRDefault="00D25E77" w:rsidP="00C646B8">
      <w:pPr>
        <w:rPr>
          <w:i/>
          <w:sz w:val="28"/>
        </w:rPr>
      </w:pP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BA4257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A4257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Л.Н. Трегубова</w:t>
      </w:r>
    </w:p>
    <w:p w:rsidR="00106581" w:rsidRPr="003265E7" w:rsidRDefault="00106581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C646B8">
        <w:rPr>
          <w:sz w:val="28"/>
          <w:szCs w:val="28"/>
        </w:rPr>
        <w:t>4</w:t>
      </w:r>
    </w:p>
    <w:p w:rsidR="00106581" w:rsidRPr="003265E7" w:rsidRDefault="00106581" w:rsidP="005C6772">
      <w:pPr>
        <w:suppressAutoHyphens/>
        <w:autoSpaceDE w:val="0"/>
        <w:autoSpaceDN w:val="0"/>
        <w:adjustRightInd w:val="0"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106581" w:rsidRPr="003265E7" w:rsidRDefault="00106581" w:rsidP="00106581">
      <w:pPr>
        <w:pStyle w:val="aff1"/>
        <w:spacing w:before="0" w:after="0" w:line="200" w:lineRule="atLeast"/>
        <w:jc w:val="both"/>
        <w:rPr>
          <w:bCs/>
          <w:sz w:val="28"/>
          <w:szCs w:val="28"/>
        </w:rPr>
      </w:pPr>
    </w:p>
    <w:p w:rsidR="00543958" w:rsidRPr="003265E7" w:rsidRDefault="00543958" w:rsidP="00543958">
      <w:pPr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543958" w:rsidRPr="00FD76DA" w:rsidRDefault="00543958" w:rsidP="00543958">
      <w:pPr>
        <w:suppressAutoHyphens/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543958" w:rsidRPr="00D92B34" w:rsidTr="00752BA9">
        <w:tc>
          <w:tcPr>
            <w:tcW w:w="4856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543958" w:rsidRDefault="00543958" w:rsidP="005439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92B34">
        <w:rPr>
          <w:b/>
          <w:bCs/>
          <w:szCs w:val="28"/>
        </w:rPr>
        <w:t>РЕШЕНИЕ</w:t>
      </w:r>
    </w:p>
    <w:p w:rsidR="00543958" w:rsidRPr="00543958" w:rsidRDefault="00543958" w:rsidP="00543958">
      <w:pPr>
        <w:autoSpaceDE w:val="0"/>
        <w:autoSpaceDN w:val="0"/>
        <w:adjustRightInd w:val="0"/>
        <w:jc w:val="center"/>
        <w:rPr>
          <w:b/>
          <w:szCs w:val="28"/>
        </w:rPr>
      </w:pPr>
      <w:r w:rsidRPr="00543958">
        <w:rPr>
          <w:b/>
          <w:szCs w:val="28"/>
        </w:rPr>
        <w:t>о проведении аукциона</w:t>
      </w:r>
    </w:p>
    <w:p w:rsidR="00543958" w:rsidRDefault="00543958" w:rsidP="00543958">
      <w:pPr>
        <w:autoSpaceDE w:val="0"/>
        <w:autoSpaceDN w:val="0"/>
        <w:adjustRightInd w:val="0"/>
        <w:jc w:val="both"/>
        <w:rPr>
          <w:szCs w:val="28"/>
        </w:rPr>
      </w:pPr>
    </w:p>
    <w:p w:rsidR="00543958" w:rsidRPr="00D92B34" w:rsidRDefault="00543958" w:rsidP="00543958">
      <w:pPr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szCs w:val="28"/>
        </w:rPr>
        <w:t xml:space="preserve">От ______________ </w:t>
      </w:r>
      <w:r w:rsidRPr="00D92B34">
        <w:rPr>
          <w:szCs w:val="28"/>
        </w:rPr>
        <w:t>№</w:t>
      </w:r>
      <w:r>
        <w:rPr>
          <w:szCs w:val="28"/>
        </w:rPr>
        <w:t> </w:t>
      </w:r>
      <w:r w:rsidRPr="00D92B34">
        <w:rPr>
          <w:szCs w:val="28"/>
        </w:rPr>
        <w:t>______________</w:t>
      </w:r>
      <w:r>
        <w:rPr>
          <w:szCs w:val="28"/>
        </w:rPr>
        <w:br/>
      </w:r>
    </w:p>
    <w:p w:rsidR="00B1419A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На Ваше обращение от </w:t>
      </w:r>
      <w:r w:rsidRPr="00543958">
        <w:rPr>
          <w:i/>
          <w:color w:val="000000"/>
        </w:rPr>
        <w:t>дата заявления</w:t>
      </w:r>
      <w:r w:rsidRPr="00543958">
        <w:rPr>
          <w:color w:val="000000"/>
        </w:rPr>
        <w:t xml:space="preserve"> № </w:t>
      </w:r>
      <w:r w:rsidRPr="00543958">
        <w:rPr>
          <w:i/>
          <w:color w:val="000000"/>
        </w:rPr>
        <w:t>номер заявления</w:t>
      </w:r>
      <w:r w:rsidRPr="00543958">
        <w:rPr>
          <w:color w:val="000000"/>
        </w:rPr>
        <w:t xml:space="preserve"> 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дминистрация </w:t>
      </w:r>
      <w:r w:rsidR="00BA4257">
        <w:rPr>
          <w:color w:val="000000"/>
        </w:rPr>
        <w:t>Корже</w:t>
      </w:r>
      <w:r w:rsidR="00BA4257">
        <w:rPr>
          <w:color w:val="000000"/>
        </w:rPr>
        <w:t>в</w:t>
      </w:r>
      <w:r w:rsidR="00BA4257">
        <w:rPr>
          <w:color w:val="000000"/>
        </w:rPr>
        <w:t>ского</w:t>
      </w:r>
      <w:r w:rsidR="0059255F">
        <w:rPr>
          <w:color w:val="000000"/>
        </w:rPr>
        <w:t xml:space="preserve"> сельского поселения</w:t>
      </w:r>
      <w:r w:rsidRPr="00543958">
        <w:rPr>
          <w:color w:val="000000"/>
        </w:rPr>
        <w:t xml:space="preserve"> Славянск</w:t>
      </w:r>
      <w:r w:rsidR="0059255F">
        <w:rPr>
          <w:color w:val="000000"/>
        </w:rPr>
        <w:t>ого</w:t>
      </w:r>
      <w:r w:rsidRPr="00543958">
        <w:rPr>
          <w:color w:val="000000"/>
        </w:rPr>
        <w:t xml:space="preserve"> район</w:t>
      </w:r>
      <w:r w:rsidR="0059255F">
        <w:rPr>
          <w:color w:val="000000"/>
        </w:rPr>
        <w:t>а</w:t>
      </w:r>
      <w:r w:rsidRPr="00543958">
        <w:rPr>
          <w:color w:val="000000"/>
        </w:rPr>
        <w:t xml:space="preserve"> сообщает. Испрашиваемый Вами земельный участок с кадастровым номером </w:t>
      </w:r>
      <w:r>
        <w:rPr>
          <w:color w:val="000000"/>
        </w:rPr>
        <w:t>_____________________</w:t>
      </w:r>
      <w:r w:rsidRPr="00543958">
        <w:rPr>
          <w:color w:val="000000"/>
        </w:rPr>
        <w:t xml:space="preserve"> площадью </w:t>
      </w:r>
      <w:r>
        <w:rPr>
          <w:color w:val="000000"/>
        </w:rPr>
        <w:t>______</w:t>
      </w:r>
      <w:r w:rsidRPr="00543958">
        <w:rPr>
          <w:color w:val="000000"/>
        </w:rPr>
        <w:t xml:space="preserve"> кв.м, распол</w:t>
      </w:r>
      <w:r w:rsidRPr="00543958">
        <w:rPr>
          <w:color w:val="000000"/>
        </w:rPr>
        <w:t>о</w:t>
      </w:r>
      <w:r w:rsidRPr="00543958">
        <w:rPr>
          <w:color w:val="000000"/>
        </w:rPr>
        <w:t xml:space="preserve">женный по адресу: </w:t>
      </w:r>
      <w:r>
        <w:rPr>
          <w:color w:val="000000"/>
        </w:rPr>
        <w:t>___________________________________________________________</w:t>
      </w:r>
      <w:r w:rsidRPr="00543958">
        <w:rPr>
          <w:color w:val="000000"/>
        </w:rPr>
        <w:t>, к</w:t>
      </w:r>
      <w:r w:rsidRPr="00543958">
        <w:rPr>
          <w:color w:val="000000"/>
        </w:rPr>
        <w:t>а</w:t>
      </w:r>
      <w:r w:rsidRPr="00543958">
        <w:rPr>
          <w:color w:val="000000"/>
        </w:rPr>
        <w:t>тегория земель</w:t>
      </w:r>
      <w:r>
        <w:rPr>
          <w:color w:val="000000"/>
        </w:rPr>
        <w:t xml:space="preserve"> - ___________________________________________</w:t>
      </w:r>
      <w:r w:rsidRPr="00543958">
        <w:rPr>
          <w:color w:val="000000"/>
        </w:rPr>
        <w:t>, вид разрешенного и</w:t>
      </w:r>
      <w:r w:rsidRPr="00543958">
        <w:rPr>
          <w:color w:val="000000"/>
        </w:rPr>
        <w:t>с</w:t>
      </w:r>
      <w:r w:rsidRPr="00543958">
        <w:rPr>
          <w:color w:val="000000"/>
        </w:rPr>
        <w:t xml:space="preserve">пользования - </w:t>
      </w:r>
      <w:r>
        <w:rPr>
          <w:color w:val="000000"/>
        </w:rPr>
        <w:t>___________________________________________________________________</w:t>
      </w:r>
      <w:r w:rsidRPr="00543958">
        <w:rPr>
          <w:color w:val="000000"/>
        </w:rPr>
        <w:t xml:space="preserve">, будет реализован на торгах, проводимых в форме аукциона по продаже </w:t>
      </w:r>
      <w:r w:rsidRPr="00B1419A">
        <w:rPr>
          <w:i/>
          <w:color w:val="000000"/>
        </w:rPr>
        <w:t>права аренды</w:t>
      </w:r>
      <w:r w:rsidR="00B1419A">
        <w:rPr>
          <w:color w:val="000000"/>
        </w:rPr>
        <w:t>/</w:t>
      </w:r>
      <w:r w:rsidR="00B1419A" w:rsidRPr="00B1419A">
        <w:rPr>
          <w:i/>
          <w:color w:val="000000"/>
        </w:rPr>
        <w:t>права собственности</w:t>
      </w:r>
      <w:r w:rsidRPr="00543958">
        <w:rPr>
          <w:color w:val="000000"/>
        </w:rPr>
        <w:t xml:space="preserve">. Дата окончания приема заявок </w:t>
      </w:r>
      <w:r w:rsidR="00B1419A">
        <w:rPr>
          <w:i/>
          <w:color w:val="000000"/>
        </w:rPr>
        <w:t>дата, время</w:t>
      </w:r>
      <w:r w:rsidRPr="00543958">
        <w:rPr>
          <w:color w:val="000000"/>
        </w:rPr>
        <w:t xml:space="preserve">, дата аукциона </w:t>
      </w:r>
      <w:r w:rsidR="00B1419A">
        <w:rPr>
          <w:i/>
          <w:color w:val="000000"/>
        </w:rPr>
        <w:t>дата</w:t>
      </w:r>
      <w:r w:rsidRPr="00543958">
        <w:rPr>
          <w:color w:val="000000"/>
        </w:rPr>
        <w:t>. Для уч</w:t>
      </w:r>
      <w:r w:rsidRPr="00543958">
        <w:rPr>
          <w:color w:val="000000"/>
        </w:rPr>
        <w:t>а</w:t>
      </w:r>
      <w:r w:rsidRPr="00543958">
        <w:rPr>
          <w:color w:val="000000"/>
        </w:rPr>
        <w:t xml:space="preserve">стия в аукционе Вам необходимо подать соответствующую заявку. </w:t>
      </w:r>
      <w:r w:rsidR="00C74B94">
        <w:rPr>
          <w:color w:val="000000"/>
        </w:rPr>
        <w:t>А</w:t>
      </w:r>
      <w:r w:rsidR="00C74B94" w:rsidRPr="00935A5C">
        <w:rPr>
          <w:color w:val="000000"/>
        </w:rPr>
        <w:t>дрес электронной пл</w:t>
      </w:r>
      <w:r w:rsidR="00C74B94" w:rsidRPr="00935A5C">
        <w:rPr>
          <w:color w:val="000000"/>
        </w:rPr>
        <w:t>о</w:t>
      </w:r>
      <w:r w:rsidR="00C74B94" w:rsidRPr="00935A5C">
        <w:rPr>
          <w:color w:val="000000"/>
        </w:rPr>
        <w:t>щадки в информационно-телекоммуникационной сети "Интернет", на которой проводится электронный аукцион</w:t>
      </w:r>
      <w:r w:rsidR="00C74B94" w:rsidRPr="00254AC3">
        <w:rPr>
          <w:color w:val="000000"/>
        </w:rPr>
        <w:t xml:space="preserve"> _____________________________________________</w:t>
      </w:r>
      <w:r w:rsidR="00C74B94">
        <w:rPr>
          <w:color w:val="000000"/>
        </w:rPr>
        <w:t>_</w:t>
      </w:r>
      <w:r w:rsidR="00C74B94" w:rsidRPr="00254AC3">
        <w:rPr>
          <w:color w:val="000000"/>
        </w:rPr>
        <w:t>______________.</w:t>
      </w:r>
      <w:r w:rsidRPr="00543958">
        <w:rPr>
          <w:color w:val="000000"/>
        </w:rPr>
        <w:t xml:space="preserve"> </w:t>
      </w:r>
    </w:p>
    <w:p w:rsidR="00543958" w:rsidRDefault="00543958" w:rsidP="0054395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958">
        <w:rPr>
          <w:color w:val="000000"/>
        </w:rPr>
        <w:t xml:space="preserve">Организатор торгов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начальная цена </w:t>
      </w:r>
      <w:r w:rsidR="00B1419A">
        <w:rPr>
          <w:color w:val="000000"/>
        </w:rPr>
        <w:t>_____________</w:t>
      </w:r>
      <w:r w:rsidRPr="00543958">
        <w:rPr>
          <w:color w:val="000000"/>
        </w:rPr>
        <w:t>, шаг аукц</w:t>
      </w:r>
      <w:r w:rsidRPr="00543958">
        <w:rPr>
          <w:color w:val="000000"/>
        </w:rPr>
        <w:t>и</w:t>
      </w:r>
      <w:r w:rsidRPr="00543958">
        <w:rPr>
          <w:color w:val="000000"/>
        </w:rPr>
        <w:t xml:space="preserve">она </w:t>
      </w:r>
      <w:r w:rsidR="00B1419A">
        <w:rPr>
          <w:color w:val="000000"/>
        </w:rPr>
        <w:t>____</w:t>
      </w:r>
      <w:r w:rsidRPr="00543958">
        <w:rPr>
          <w:color w:val="000000"/>
        </w:rPr>
        <w:t xml:space="preserve">, размер задатка </w:t>
      </w:r>
      <w:r w:rsidR="00B1419A">
        <w:rPr>
          <w:color w:val="000000"/>
        </w:rPr>
        <w:t>__________________</w:t>
      </w:r>
      <w:r w:rsidRPr="00543958">
        <w:rPr>
          <w:color w:val="000000"/>
        </w:rPr>
        <w:t xml:space="preserve">, порядок внесения и возврата задатка </w:t>
      </w:r>
      <w:r w:rsidR="00B1419A">
        <w:rPr>
          <w:color w:val="000000"/>
        </w:rPr>
        <w:t>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__________________________________, дополнительная информация ___________________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B1419A" w:rsidRDefault="00B1419A" w:rsidP="00B1419A">
      <w:pPr>
        <w:autoSpaceDE w:val="0"/>
        <w:autoSpaceDN w:val="0"/>
        <w:adjustRightInd w:val="0"/>
        <w:jc w:val="both"/>
        <w:rPr>
          <w:rFonts w:eastAsiaTheme="minorHAnsi"/>
          <w:color w:val="000000"/>
          <w:szCs w:val="26"/>
          <w:lang w:eastAsia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543958" w:rsidTr="00752BA9">
        <w:tc>
          <w:tcPr>
            <w:tcW w:w="3227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543958" w:rsidRDefault="00543958" w:rsidP="00752B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43958" w:rsidRPr="00D92B34" w:rsidTr="00752BA9">
        <w:tc>
          <w:tcPr>
            <w:tcW w:w="3227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Должность уполномоченного лица</w:t>
            </w:r>
          </w:p>
        </w:tc>
        <w:tc>
          <w:tcPr>
            <w:tcW w:w="283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543958" w:rsidRPr="00D92B34" w:rsidRDefault="00543958" w:rsidP="00752BA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Ф.И.О. уполномоченного лица</w:t>
            </w:r>
          </w:p>
        </w:tc>
      </w:tr>
    </w:tbl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255F" w:rsidRDefault="0059255F" w:rsidP="0059255F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BA4257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A4257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Л.Н. Трегубова</w:t>
      </w:r>
    </w:p>
    <w:p w:rsidR="005C6772" w:rsidRPr="003265E7" w:rsidRDefault="005C6772" w:rsidP="005C6772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5C6772" w:rsidRPr="003265E7" w:rsidRDefault="005C6772" w:rsidP="005C6772">
      <w:pPr>
        <w:suppressAutoHyphens/>
        <w:ind w:left="4820"/>
        <w:rPr>
          <w:sz w:val="28"/>
          <w:szCs w:val="28"/>
        </w:rPr>
      </w:pPr>
      <w:r w:rsidRPr="003265E7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3D6876">
        <w:rPr>
          <w:sz w:val="28"/>
          <w:szCs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  <w:szCs w:val="28"/>
        </w:rPr>
        <w:t>»</w:t>
      </w:r>
    </w:p>
    <w:p w:rsidR="00A40371" w:rsidRPr="003265E7" w:rsidRDefault="00220A26" w:rsidP="00A40371">
      <w:pPr>
        <w:rPr>
          <w:i/>
          <w:sz w:val="28"/>
        </w:rPr>
      </w:pPr>
      <w:r>
        <w:rPr>
          <w:i/>
          <w:sz w:val="28"/>
        </w:rPr>
        <w:t xml:space="preserve">Форма </w:t>
      </w:r>
    </w:p>
    <w:p w:rsidR="00A40371" w:rsidRPr="003265E7" w:rsidRDefault="00A40371" w:rsidP="00A40371">
      <w:pPr>
        <w:rPr>
          <w:i/>
          <w:sz w:val="28"/>
        </w:rPr>
      </w:pPr>
    </w:p>
    <w:p w:rsidR="007C5592" w:rsidRDefault="007C5592" w:rsidP="007C55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C5592" w:rsidRPr="00FD76DA" w:rsidRDefault="007C5592" w:rsidP="007C5592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220A26" w:rsidRPr="003265E7" w:rsidRDefault="00220A26" w:rsidP="00220A26">
      <w:pPr>
        <w:pStyle w:val="aff9"/>
        <w:ind w:left="5387"/>
      </w:pPr>
    </w:p>
    <w:p w:rsidR="00220A26" w:rsidRPr="003265E7" w:rsidRDefault="00220A26" w:rsidP="00220A26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220A26" w:rsidRPr="00D92B34" w:rsidTr="008927D5">
        <w:tc>
          <w:tcPr>
            <w:tcW w:w="4856" w:type="dxa"/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220A26" w:rsidRPr="00D92B34" w:rsidRDefault="00220A26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220A26" w:rsidRPr="003265E7" w:rsidRDefault="00220A26" w:rsidP="00220A26">
      <w:pPr>
        <w:ind w:left="5954"/>
        <w:rPr>
          <w:sz w:val="28"/>
          <w:szCs w:val="28"/>
        </w:rPr>
      </w:pPr>
    </w:p>
    <w:p w:rsidR="007C5592" w:rsidRPr="00220A26" w:rsidRDefault="005C6772" w:rsidP="00221AFC">
      <w:pPr>
        <w:suppressAutoHyphens/>
        <w:jc w:val="center"/>
        <w:rPr>
          <w:b/>
          <w:szCs w:val="28"/>
        </w:rPr>
      </w:pPr>
      <w:r>
        <w:rPr>
          <w:b/>
          <w:bCs/>
          <w:color w:val="000000" w:themeColor="text1"/>
        </w:rPr>
        <w:t>РЕШЕНИЕ</w:t>
      </w:r>
      <w:r>
        <w:br/>
      </w:r>
      <w:r>
        <w:rPr>
          <w:b/>
          <w:bCs/>
          <w:color w:val="000000" w:themeColor="text1"/>
        </w:rPr>
        <w:t>об отказе в предоставлении услуги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4946"/>
      </w:tblGrid>
      <w:tr w:rsidR="00220A26" w:rsidRPr="00220A26" w:rsidTr="008927D5">
        <w:tc>
          <w:tcPr>
            <w:tcW w:w="5097" w:type="dxa"/>
          </w:tcPr>
          <w:p w:rsidR="00220A26" w:rsidRPr="00220A26" w:rsidRDefault="00220A26" w:rsidP="008927D5">
            <w:pPr>
              <w:spacing w:before="240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</w:rPr>
              <w:t>от</w:t>
            </w: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 </w:t>
            </w:r>
            <w:r w:rsidRPr="00220A26">
              <w:rPr>
                <w:rFonts w:eastAsia="Times New Roman"/>
                <w:bCs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220A26" w:rsidRPr="00220A26" w:rsidRDefault="00220A26" w:rsidP="008927D5">
            <w:pPr>
              <w:spacing w:before="240"/>
              <w:jc w:val="right"/>
              <w:rPr>
                <w:rFonts w:eastAsia="Times New Roman"/>
                <w:b/>
                <w:szCs w:val="26"/>
              </w:rPr>
            </w:pPr>
            <w:r w:rsidRPr="00220A26">
              <w:rPr>
                <w:rFonts w:eastAsia="Times New Roman"/>
                <w:bCs/>
                <w:szCs w:val="28"/>
                <w:lang w:val="en-US"/>
              </w:rPr>
              <w:t xml:space="preserve">№ </w:t>
            </w:r>
            <w:r w:rsidRPr="00220A26">
              <w:rPr>
                <w:rFonts w:eastAsia="Times New Roman"/>
                <w:bCs/>
                <w:szCs w:val="28"/>
              </w:rPr>
              <w:t>____________________</w:t>
            </w: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  <w:lang w:val="en-US"/>
        </w:rPr>
      </w:pPr>
    </w:p>
    <w:p w:rsidR="005C6772" w:rsidRPr="001C29BC" w:rsidRDefault="005C6772" w:rsidP="001C29BC">
      <w:pPr>
        <w:suppressAutoHyphens/>
        <w:ind w:firstLine="851"/>
        <w:jc w:val="both"/>
        <w:rPr>
          <w:bCs/>
          <w:szCs w:val="28"/>
        </w:rPr>
      </w:pPr>
      <w:r w:rsidRPr="005C6772">
        <w:rPr>
          <w:bCs/>
          <w:szCs w:val="28"/>
        </w:rPr>
        <w:t xml:space="preserve">На основании поступившего запроса, зарегистрированного </w:t>
      </w:r>
      <w:r w:rsidRPr="00220A26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220A26">
        <w:rPr>
          <w:szCs w:val="28"/>
        </w:rPr>
        <w:t xml:space="preserve"> </w:t>
      </w:r>
      <w:r w:rsidRPr="005C6772">
        <w:rPr>
          <w:bCs/>
          <w:szCs w:val="28"/>
        </w:rPr>
        <w:t xml:space="preserve">№ </w:t>
      </w:r>
      <w:r>
        <w:rPr>
          <w:i/>
          <w:szCs w:val="28"/>
        </w:rPr>
        <w:t>номер</w:t>
      </w:r>
      <w:r w:rsidRPr="00220A26">
        <w:rPr>
          <w:i/>
          <w:szCs w:val="28"/>
        </w:rPr>
        <w:t xml:space="preserve"> </w:t>
      </w:r>
      <w:r>
        <w:rPr>
          <w:i/>
          <w:szCs w:val="28"/>
        </w:rPr>
        <w:t>заявления</w:t>
      </w:r>
      <w:r w:rsidRPr="005C6772">
        <w:rPr>
          <w:bCs/>
          <w:szCs w:val="28"/>
        </w:rPr>
        <w:t xml:space="preserve"> принято решение об отказе в предоставлении услуги </w:t>
      </w:r>
      <w:r w:rsidRPr="005C6772">
        <w:rPr>
          <w:bCs/>
          <w:i/>
          <w:szCs w:val="28"/>
        </w:rPr>
        <w:t>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bCs/>
          <w:i/>
          <w:szCs w:val="28"/>
        </w:rPr>
        <w:t xml:space="preserve"> </w:t>
      </w:r>
      <w:r>
        <w:rPr>
          <w:bCs/>
          <w:szCs w:val="28"/>
        </w:rPr>
        <w:t>/</w:t>
      </w:r>
      <w:r w:rsidR="001C29BC">
        <w:rPr>
          <w:bCs/>
          <w:szCs w:val="28"/>
        </w:rPr>
        <w:t xml:space="preserve"> </w:t>
      </w:r>
      <w:r w:rsidRPr="001C29BC">
        <w:rPr>
          <w:i/>
        </w:rPr>
        <w:t>по организации аукциона на право заключения договора аренды земельного участка или договора купли-продажи земельного участка</w:t>
      </w:r>
      <w:r w:rsidR="001C29BC">
        <w:rPr>
          <w:i/>
        </w:rPr>
        <w:t xml:space="preserve"> </w:t>
      </w:r>
      <w:r w:rsidR="001C29BC">
        <w:t>на основании: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1C29BC">
        <w:tc>
          <w:tcPr>
            <w:tcW w:w="9854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1C29BC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0A26" w:rsidRPr="00220A26" w:rsidTr="008927D5">
        <w:tc>
          <w:tcPr>
            <w:tcW w:w="9855" w:type="dxa"/>
            <w:tcBorders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  <w:tr w:rsidR="00220A26" w:rsidRPr="00220A26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220A26" w:rsidRPr="00220A26" w:rsidRDefault="00220A26" w:rsidP="008927D5">
            <w:pPr>
              <w:suppressAutoHyphens/>
              <w:jc w:val="both"/>
              <w:rPr>
                <w:bCs/>
                <w:szCs w:val="28"/>
              </w:rPr>
            </w:pPr>
          </w:p>
        </w:tc>
      </w:tr>
    </w:tbl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</w:p>
    <w:p w:rsidR="00220A26" w:rsidRPr="00220A26" w:rsidRDefault="00220A26" w:rsidP="00220A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20A26">
        <w:rPr>
          <w:szCs w:val="28"/>
        </w:rPr>
        <w:t>Дополнительн</w:t>
      </w:r>
      <w:r w:rsidR="007C5592">
        <w:rPr>
          <w:szCs w:val="28"/>
        </w:rPr>
        <w:t>о информируем</w:t>
      </w:r>
      <w:r w:rsidRPr="00220A26">
        <w:rPr>
          <w:szCs w:val="28"/>
        </w:rPr>
        <w:t>:</w:t>
      </w:r>
    </w:p>
    <w:p w:rsidR="00220A26" w:rsidRPr="00220A26" w:rsidRDefault="00220A26" w:rsidP="00220A26">
      <w:pPr>
        <w:autoSpaceDE w:val="0"/>
        <w:autoSpaceDN w:val="0"/>
        <w:adjustRightInd w:val="0"/>
        <w:jc w:val="both"/>
        <w:rPr>
          <w:szCs w:val="28"/>
        </w:rPr>
      </w:pPr>
      <w:r w:rsidRPr="00220A26">
        <w:rPr>
          <w:szCs w:val="28"/>
        </w:rPr>
        <w:t>_______________________________________________________</w:t>
      </w:r>
      <w:r w:rsidR="0059255F">
        <w:rPr>
          <w:szCs w:val="28"/>
        </w:rPr>
        <w:t>_____________</w:t>
      </w:r>
      <w:r w:rsidRPr="00220A26">
        <w:rPr>
          <w:szCs w:val="28"/>
        </w:rPr>
        <w:t>___________.</w:t>
      </w:r>
    </w:p>
    <w:p w:rsidR="00220A26" w:rsidRPr="003265E7" w:rsidRDefault="00220A26" w:rsidP="00220A26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220A26" w:rsidRPr="003265E7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t xml:space="preserve">Вы вправе повторно обратиться в администрацию </w:t>
      </w:r>
      <w:r w:rsidR="00BA4257">
        <w:rPr>
          <w:bCs/>
          <w:szCs w:val="28"/>
        </w:rPr>
        <w:t>Коржевского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220A26" w:rsidRPr="00220A26" w:rsidRDefault="00220A26" w:rsidP="00220A26">
      <w:pPr>
        <w:suppressAutoHyphens/>
        <w:ind w:firstLine="851"/>
        <w:jc w:val="both"/>
        <w:rPr>
          <w:bCs/>
          <w:szCs w:val="28"/>
        </w:rPr>
      </w:pPr>
      <w:r w:rsidRPr="00220A26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BA4257">
        <w:rPr>
          <w:bCs/>
          <w:szCs w:val="28"/>
        </w:rPr>
        <w:t>Коржевского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220A26">
        <w:rPr>
          <w:bCs/>
          <w:szCs w:val="28"/>
        </w:rPr>
        <w:t>, а также в судебном порядке.</w:t>
      </w:r>
    </w:p>
    <w:p w:rsidR="00220A26" w:rsidRDefault="00220A26" w:rsidP="00220A26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220A26" w:rsidRPr="003265E7" w:rsidRDefault="00220A26" w:rsidP="00220A26">
      <w:pPr>
        <w:jc w:val="both"/>
        <w:rPr>
          <w:i/>
          <w:iCs/>
          <w:sz w:val="28"/>
          <w:szCs w:val="28"/>
        </w:rPr>
      </w:pPr>
    </w:p>
    <w:p w:rsidR="00A40371" w:rsidRPr="003265E7" w:rsidRDefault="00A40371" w:rsidP="00A40371">
      <w:pPr>
        <w:rPr>
          <w:b/>
          <w:sz w:val="28"/>
          <w:szCs w:val="28"/>
        </w:rPr>
      </w:pP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BA4257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A4257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Л.Н. Трегубова</w:t>
      </w:r>
    </w:p>
    <w:p w:rsidR="005C7582" w:rsidRPr="003265E7" w:rsidRDefault="005C7582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6</w:t>
      </w:r>
    </w:p>
    <w:p w:rsidR="005C7582" w:rsidRPr="003265E7" w:rsidRDefault="005C7582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>Предоставление земельного участка, находящегося в муниципальной собственности, на торгах</w:t>
      </w:r>
      <w:r w:rsidRPr="003265E7">
        <w:rPr>
          <w:color w:val="000000"/>
          <w:sz w:val="28"/>
        </w:rPr>
        <w:t>»</w:t>
      </w:r>
    </w:p>
    <w:p w:rsidR="0011316B" w:rsidRPr="003265E7" w:rsidRDefault="0011316B" w:rsidP="005C7582"/>
    <w:p w:rsidR="005C7582" w:rsidRPr="003265E7" w:rsidRDefault="0011316B" w:rsidP="0011316B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F929F7" w:rsidRPr="003265E7" w:rsidRDefault="00F929F7" w:rsidP="00F929F7">
      <w:pPr>
        <w:suppressAutoHyphens/>
        <w:autoSpaceDE w:val="0"/>
        <w:autoSpaceDN w:val="0"/>
        <w:adjustRightInd w:val="0"/>
        <w:ind w:right="2409"/>
        <w:jc w:val="both"/>
        <w:rPr>
          <w:i/>
          <w:sz w:val="28"/>
        </w:rPr>
      </w:pPr>
    </w:p>
    <w:p w:rsidR="00A070ED" w:rsidRDefault="00A070ED" w:rsidP="00A07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A070ED" w:rsidRPr="00FD76DA" w:rsidRDefault="00A070ED" w:rsidP="00A070ED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F929F7" w:rsidRPr="003265E7" w:rsidRDefault="00F929F7" w:rsidP="00F929F7">
      <w:pPr>
        <w:pStyle w:val="aff9"/>
        <w:ind w:left="5387"/>
      </w:pPr>
    </w:p>
    <w:p w:rsidR="00F929F7" w:rsidRPr="003265E7" w:rsidRDefault="00F929F7" w:rsidP="00F929F7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F929F7" w:rsidRPr="00D92B34" w:rsidTr="008927D5">
        <w:tc>
          <w:tcPr>
            <w:tcW w:w="4856" w:type="dxa"/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F929F7" w:rsidRPr="00D92B34" w:rsidRDefault="00F929F7" w:rsidP="008927D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F929F7" w:rsidRPr="003265E7" w:rsidRDefault="00F929F7" w:rsidP="00F929F7">
      <w:pPr>
        <w:ind w:left="5954"/>
        <w:rPr>
          <w:sz w:val="28"/>
          <w:szCs w:val="28"/>
        </w:rPr>
      </w:pPr>
    </w:p>
    <w:p w:rsidR="00F929F7" w:rsidRDefault="00F929F7" w:rsidP="00F929F7">
      <w:pPr>
        <w:suppressAutoHyphens/>
        <w:spacing w:before="240"/>
        <w:jc w:val="center"/>
        <w:rPr>
          <w:b/>
          <w:sz w:val="26"/>
          <w:szCs w:val="26"/>
        </w:rPr>
      </w:pPr>
      <w:r w:rsidRPr="003265E7">
        <w:rPr>
          <w:b/>
          <w:sz w:val="26"/>
          <w:szCs w:val="26"/>
        </w:rPr>
        <w:t xml:space="preserve">Решение об отказе в приеме документов, необходимых </w:t>
      </w:r>
    </w:p>
    <w:p w:rsidR="00F929F7" w:rsidRPr="003265E7" w:rsidRDefault="00F929F7" w:rsidP="00F929F7">
      <w:pPr>
        <w:suppressAutoHyphens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для предоставления услуги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F929F7" w:rsidRPr="003265E7" w:rsidTr="008927D5">
        <w:tc>
          <w:tcPr>
            <w:tcW w:w="5097" w:type="dxa"/>
          </w:tcPr>
          <w:p w:rsidR="00F929F7" w:rsidRPr="003265E7" w:rsidRDefault="00F929F7" w:rsidP="008927D5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F929F7" w:rsidRPr="003265E7" w:rsidRDefault="00F929F7" w:rsidP="008927D5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F929F7" w:rsidRPr="00CA56CF" w:rsidRDefault="00F929F7" w:rsidP="00F929F7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На основании поступившего </w:t>
      </w:r>
      <w:r w:rsidR="00221AFC">
        <w:rPr>
          <w:szCs w:val="28"/>
        </w:rPr>
        <w:t>заявления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 w:rsidR="00BD4B24"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 w:rsidR="00BD4B24">
        <w:rPr>
          <w:i/>
          <w:szCs w:val="28"/>
        </w:rPr>
        <w:t>заявления</w:t>
      </w:r>
      <w:r w:rsidR="00221AFC">
        <w:rPr>
          <w:i/>
          <w:szCs w:val="28"/>
        </w:rPr>
        <w:t xml:space="preserve"> </w:t>
      </w:r>
      <w:r w:rsidR="00221AFC" w:rsidRPr="00613787">
        <w:rPr>
          <w:bCs/>
          <w:szCs w:val="28"/>
        </w:rPr>
        <w:t>(З</w:t>
      </w:r>
      <w:r w:rsidR="00221AFC" w:rsidRPr="00613787">
        <w:rPr>
          <w:bCs/>
          <w:szCs w:val="28"/>
        </w:rPr>
        <w:t>а</w:t>
      </w:r>
      <w:r w:rsidR="00221AFC" w:rsidRPr="00613787">
        <w:rPr>
          <w:bCs/>
          <w:szCs w:val="28"/>
        </w:rPr>
        <w:t xml:space="preserve">явитель: </w:t>
      </w:r>
      <w:r w:rsidR="00221AFC" w:rsidRPr="00613787">
        <w:rPr>
          <w:bCs/>
          <w:i/>
          <w:szCs w:val="28"/>
        </w:rPr>
        <w:t>ФИО/Наименование</w:t>
      </w:r>
      <w:r w:rsidR="00221AFC"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приложенных к нему документов</w:t>
      </w:r>
      <w:r w:rsidR="00221AFC">
        <w:rPr>
          <w:szCs w:val="28"/>
        </w:rPr>
        <w:t>, принято решение об отк</w:t>
      </w:r>
      <w:r w:rsidR="00221AFC">
        <w:rPr>
          <w:szCs w:val="28"/>
        </w:rPr>
        <w:t>а</w:t>
      </w:r>
      <w:r w:rsidR="00221AFC">
        <w:rPr>
          <w:szCs w:val="28"/>
        </w:rPr>
        <w:t>зе в приеме документов для предоставления муниципальной услуги «</w:t>
      </w:r>
      <w:r w:rsidR="001C20EE" w:rsidRPr="001C20EE">
        <w:rPr>
          <w:szCs w:val="28"/>
        </w:rPr>
        <w:t>Предоставление з</w:t>
      </w:r>
      <w:r w:rsidR="001C20EE" w:rsidRPr="001C20EE">
        <w:rPr>
          <w:szCs w:val="28"/>
        </w:rPr>
        <w:t>е</w:t>
      </w:r>
      <w:r w:rsidR="001C20EE" w:rsidRPr="001C20EE">
        <w:rPr>
          <w:szCs w:val="28"/>
        </w:rPr>
        <w:t>мельного участка, находящегося в муниципальной собственности, на торгах</w:t>
      </w:r>
      <w:r w:rsidR="00221AFC">
        <w:rPr>
          <w:szCs w:val="28"/>
        </w:rPr>
        <w:t xml:space="preserve">» </w:t>
      </w:r>
      <w:r w:rsidRPr="00CA56CF">
        <w:rPr>
          <w:szCs w:val="28"/>
        </w:rPr>
        <w:t>по</w:t>
      </w:r>
      <w:r w:rsidRPr="00CA56CF">
        <w:rPr>
          <w:bCs/>
          <w:szCs w:val="28"/>
        </w:rPr>
        <w:t xml:space="preserve"> следующим основаниям: 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>Разъяснение причин отказа: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929F7" w:rsidRPr="003265E7" w:rsidTr="008927D5">
        <w:tc>
          <w:tcPr>
            <w:tcW w:w="9855" w:type="dxa"/>
            <w:tcBorders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  <w:tr w:rsidR="00F929F7" w:rsidRPr="003265E7" w:rsidTr="008927D5"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:rsidR="00F929F7" w:rsidRPr="003265E7" w:rsidRDefault="00F929F7" w:rsidP="008927D5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F929F7" w:rsidRPr="003265E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F929F7" w:rsidRPr="00CA56CF" w:rsidRDefault="00F929F7" w:rsidP="00F929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56CF">
        <w:rPr>
          <w:szCs w:val="28"/>
        </w:rPr>
        <w:t>Дополнительная информация:</w:t>
      </w:r>
    </w:p>
    <w:p w:rsidR="00F929F7" w:rsidRPr="003265E7" w:rsidRDefault="00F929F7" w:rsidP="00F929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65E7">
        <w:rPr>
          <w:sz w:val="28"/>
          <w:szCs w:val="28"/>
        </w:rPr>
        <w:t>__________________________________________________________________.</w:t>
      </w:r>
    </w:p>
    <w:p w:rsidR="00F929F7" w:rsidRPr="003265E7" w:rsidRDefault="00F929F7" w:rsidP="00F929F7">
      <w:pPr>
        <w:autoSpaceDE w:val="0"/>
        <w:autoSpaceDN w:val="0"/>
        <w:adjustRightInd w:val="0"/>
        <w:jc w:val="center"/>
        <w:rPr>
          <w:iCs/>
          <w:sz w:val="18"/>
          <w:szCs w:val="28"/>
        </w:rPr>
      </w:pPr>
      <w:r w:rsidRPr="003265E7">
        <w:rPr>
          <w:iCs/>
          <w:sz w:val="18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3265E7">
        <w:rPr>
          <w:iCs/>
          <w:sz w:val="18"/>
          <w:szCs w:val="28"/>
        </w:rPr>
        <w:t>в</w:t>
      </w:r>
      <w:r w:rsidRPr="003265E7">
        <w:rPr>
          <w:iCs/>
          <w:sz w:val="18"/>
          <w:szCs w:val="28"/>
        </w:rPr>
        <w:t>ления услуги, а также иная дополнительная информация при наличии)</w:t>
      </w:r>
    </w:p>
    <w:p w:rsidR="00F929F7" w:rsidRPr="003265E7" w:rsidRDefault="00F929F7" w:rsidP="00F92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t xml:space="preserve">Вы вправе повторно обратиться в администрацию </w:t>
      </w:r>
      <w:r w:rsidR="00BA4257">
        <w:rPr>
          <w:bCs/>
          <w:szCs w:val="28"/>
        </w:rPr>
        <w:t>Коржевского</w:t>
      </w:r>
      <w:r w:rsidR="0059255F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 xml:space="preserve"> с заявлением о предоставлении услуги после устранения указанных нарушений.</w:t>
      </w:r>
    </w:p>
    <w:p w:rsidR="00F929F7" w:rsidRPr="00CA56CF" w:rsidRDefault="00F929F7" w:rsidP="00F929F7">
      <w:pPr>
        <w:suppressAutoHyphens/>
        <w:ind w:firstLine="851"/>
        <w:jc w:val="both"/>
        <w:rPr>
          <w:bCs/>
          <w:szCs w:val="28"/>
        </w:rPr>
      </w:pPr>
      <w:r w:rsidRPr="00CA56CF">
        <w:rPr>
          <w:bCs/>
          <w:szCs w:val="28"/>
        </w:rPr>
        <w:lastRenderedPageBreak/>
        <w:t xml:space="preserve">Данный отказ может быть обжалован в досудебном порядке путем направления жалобы в администрацию </w:t>
      </w:r>
      <w:r w:rsidR="00BA4257">
        <w:rPr>
          <w:bCs/>
          <w:szCs w:val="28"/>
        </w:rPr>
        <w:t>Коржевского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 w:rsidRPr="00CA56CF">
        <w:rPr>
          <w:bCs/>
          <w:szCs w:val="28"/>
        </w:rPr>
        <w:t>, а также в судебном порядке.</w:t>
      </w:r>
    </w:p>
    <w:p w:rsidR="00F929F7" w:rsidRDefault="00F929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4D20F7" w:rsidTr="008927D5">
        <w:tc>
          <w:tcPr>
            <w:tcW w:w="3227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4D20F7" w:rsidRDefault="004D20F7" w:rsidP="008927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D20F7" w:rsidRPr="00D92B34" w:rsidTr="008927D5">
        <w:tc>
          <w:tcPr>
            <w:tcW w:w="3227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4D20F7" w:rsidRPr="00D92B34" w:rsidRDefault="004D20F7" w:rsidP="008927D5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4D20F7" w:rsidRPr="00D92B34" w:rsidRDefault="004D20F7" w:rsidP="004D20F7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4D20F7" w:rsidRPr="003265E7" w:rsidRDefault="004D20F7" w:rsidP="00F929F7">
      <w:pPr>
        <w:suppressAutoHyphens/>
        <w:ind w:firstLine="851"/>
        <w:jc w:val="both"/>
        <w:rPr>
          <w:bCs/>
          <w:sz w:val="28"/>
          <w:szCs w:val="28"/>
        </w:rPr>
      </w:pPr>
    </w:p>
    <w:p w:rsidR="00B73E5D" w:rsidRPr="003265E7" w:rsidRDefault="00B73E5D" w:rsidP="009A281A">
      <w:pPr>
        <w:jc w:val="both"/>
        <w:rPr>
          <w:sz w:val="28"/>
        </w:rPr>
      </w:pP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BA4257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  <w:sectPr w:rsidR="00BA4257" w:rsidRPr="00336BC7" w:rsidSect="00C10581"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Л.Н. Трегубова</w:t>
      </w:r>
    </w:p>
    <w:p w:rsidR="00A070ED" w:rsidRPr="003265E7" w:rsidRDefault="00A070ED" w:rsidP="001C20EE">
      <w:pPr>
        <w:suppressAutoHyphens/>
        <w:ind w:left="4820"/>
        <w:outlineLvl w:val="2"/>
        <w:rPr>
          <w:sz w:val="28"/>
          <w:szCs w:val="28"/>
        </w:rPr>
      </w:pPr>
      <w:r w:rsidRPr="003265E7">
        <w:rPr>
          <w:sz w:val="28"/>
          <w:szCs w:val="28"/>
        </w:rPr>
        <w:lastRenderedPageBreak/>
        <w:t xml:space="preserve">Приложение </w:t>
      </w:r>
      <w:r w:rsidR="001C20EE">
        <w:rPr>
          <w:sz w:val="28"/>
          <w:szCs w:val="28"/>
        </w:rPr>
        <w:t>7</w:t>
      </w:r>
    </w:p>
    <w:p w:rsidR="00A070ED" w:rsidRPr="003265E7" w:rsidRDefault="00A070ED" w:rsidP="001C20EE">
      <w:pPr>
        <w:suppressAutoHyphens/>
        <w:ind w:left="4820"/>
        <w:rPr>
          <w:sz w:val="28"/>
        </w:rPr>
      </w:pPr>
      <w:r w:rsidRPr="003265E7">
        <w:rPr>
          <w:color w:val="000000"/>
          <w:sz w:val="28"/>
        </w:rPr>
        <w:t>к административному регламенту предоставления муниципальной услуги «</w:t>
      </w:r>
      <w:r w:rsidR="003D6876" w:rsidRPr="003D6876">
        <w:rPr>
          <w:sz w:val="28"/>
        </w:rPr>
        <w:t xml:space="preserve">Предоставление земельного участка, находящегося в муниципальной собственности, </w:t>
      </w:r>
      <w:bookmarkStart w:id="2" w:name="_GoBack"/>
      <w:bookmarkEnd w:id="2"/>
      <w:r w:rsidR="003D6876" w:rsidRPr="003D6876">
        <w:rPr>
          <w:sz w:val="28"/>
        </w:rPr>
        <w:t>на торгах</w:t>
      </w:r>
      <w:r w:rsidRPr="003265E7">
        <w:rPr>
          <w:color w:val="000000"/>
          <w:sz w:val="28"/>
        </w:rPr>
        <w:t>»</w:t>
      </w:r>
    </w:p>
    <w:p w:rsidR="00A070ED" w:rsidRPr="003265E7" w:rsidRDefault="00A070ED" w:rsidP="00A070ED"/>
    <w:p w:rsidR="00BD4B24" w:rsidRPr="003265E7" w:rsidRDefault="00BD4B24" w:rsidP="00BD4B24">
      <w:pPr>
        <w:suppressAutoHyphens/>
        <w:ind w:right="2552"/>
        <w:rPr>
          <w:i/>
          <w:sz w:val="28"/>
        </w:rPr>
      </w:pPr>
      <w:r w:rsidRPr="003265E7">
        <w:rPr>
          <w:i/>
          <w:sz w:val="28"/>
        </w:rPr>
        <w:t xml:space="preserve">Форма </w:t>
      </w:r>
    </w:p>
    <w:p w:rsidR="00BD4B24" w:rsidRDefault="00BD4B24" w:rsidP="00BD4B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D4B24" w:rsidRPr="00FD76DA" w:rsidRDefault="00BD4B24" w:rsidP="00BD4B24">
      <w:pPr>
        <w:autoSpaceDE w:val="0"/>
        <w:autoSpaceDN w:val="0"/>
        <w:adjustRightInd w:val="0"/>
        <w:jc w:val="center"/>
        <w:rPr>
          <w:sz w:val="20"/>
          <w:szCs w:val="28"/>
        </w:rPr>
      </w:pPr>
      <w:r w:rsidRPr="00FD76DA">
        <w:rPr>
          <w:sz w:val="20"/>
          <w:szCs w:val="28"/>
        </w:rPr>
        <w:t>(наименование уполномоченного органа местного самоуправления)</w:t>
      </w:r>
    </w:p>
    <w:p w:rsidR="00BD4B24" w:rsidRPr="003265E7" w:rsidRDefault="00BD4B24" w:rsidP="00BD4B24">
      <w:pPr>
        <w:pStyle w:val="aff9"/>
        <w:ind w:left="5387"/>
      </w:pPr>
    </w:p>
    <w:p w:rsidR="00BD4B24" w:rsidRPr="003265E7" w:rsidRDefault="00BD4B24" w:rsidP="00BD4B24">
      <w:pPr>
        <w:pStyle w:val="aff9"/>
        <w:ind w:left="5387"/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1064"/>
        <w:gridCol w:w="1006"/>
        <w:gridCol w:w="695"/>
        <w:gridCol w:w="2091"/>
      </w:tblGrid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6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Кому: </w:t>
            </w:r>
          </w:p>
        </w:tc>
        <w:tc>
          <w:tcPr>
            <w:tcW w:w="3792" w:type="dxa"/>
            <w:gridSpan w:val="3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данные: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Представитель: 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92B34">
              <w:rPr>
                <w:szCs w:val="28"/>
              </w:rPr>
              <w:t xml:space="preserve">Контактные данные представителя: </w:t>
            </w:r>
          </w:p>
        </w:tc>
      </w:tr>
      <w:tr w:rsidR="00BD4B24" w:rsidRPr="00D92B34" w:rsidTr="005429FB">
        <w:tc>
          <w:tcPr>
            <w:tcW w:w="4856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spacing w:before="240"/>
        <w:jc w:val="center"/>
        <w:rPr>
          <w:b/>
          <w:sz w:val="28"/>
          <w:szCs w:val="28"/>
        </w:rPr>
      </w:pPr>
      <w:r w:rsidRPr="003265E7">
        <w:rPr>
          <w:b/>
          <w:sz w:val="26"/>
          <w:szCs w:val="26"/>
        </w:rPr>
        <w:t xml:space="preserve">Решение </w:t>
      </w:r>
      <w:r>
        <w:rPr>
          <w:b/>
          <w:sz w:val="26"/>
          <w:szCs w:val="26"/>
        </w:rPr>
        <w:t xml:space="preserve">о приостановлении рассмотрения заявления </w:t>
      </w:r>
      <w:r w:rsidR="001C20EE">
        <w:rPr>
          <w:b/>
          <w:sz w:val="26"/>
          <w:szCs w:val="26"/>
        </w:rPr>
        <w:t>об утверждении схемы расположения земельного участка на кадастровом плане территории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BD4B24" w:rsidRPr="003265E7" w:rsidTr="005429FB">
        <w:tc>
          <w:tcPr>
            <w:tcW w:w="5097" w:type="dxa"/>
          </w:tcPr>
          <w:p w:rsidR="00BD4B24" w:rsidRPr="003265E7" w:rsidRDefault="00BD4B24" w:rsidP="005429FB">
            <w:pPr>
              <w:spacing w:before="240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</w:rPr>
              <w:t>от</w:t>
            </w: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</w:t>
            </w:r>
          </w:p>
        </w:tc>
        <w:tc>
          <w:tcPr>
            <w:tcW w:w="5098" w:type="dxa"/>
          </w:tcPr>
          <w:p w:rsidR="00BD4B24" w:rsidRPr="003265E7" w:rsidRDefault="00BD4B24" w:rsidP="005429FB">
            <w:pPr>
              <w:spacing w:before="24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3265E7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№ </w:t>
            </w:r>
            <w:r w:rsidRPr="003265E7">
              <w:rPr>
                <w:rFonts w:eastAsia="Times New Roman"/>
                <w:bCs/>
                <w:sz w:val="28"/>
                <w:szCs w:val="28"/>
              </w:rPr>
              <w:t>____________________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  <w:lang w:val="en-US"/>
        </w:rPr>
      </w:pPr>
    </w:p>
    <w:p w:rsidR="00BD4B24" w:rsidRDefault="00BD4B24" w:rsidP="00BD4B24">
      <w:pPr>
        <w:ind w:firstLine="851"/>
        <w:jc w:val="both"/>
        <w:rPr>
          <w:szCs w:val="28"/>
        </w:rPr>
      </w:pPr>
      <w:r>
        <w:rPr>
          <w:szCs w:val="28"/>
        </w:rPr>
        <w:t>Рассмотрев заявление</w:t>
      </w:r>
      <w:r w:rsidRPr="00CA56CF">
        <w:rPr>
          <w:szCs w:val="28"/>
        </w:rPr>
        <w:t xml:space="preserve"> 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</w:t>
      </w:r>
      <w:r w:rsidRPr="00613787">
        <w:rPr>
          <w:bCs/>
          <w:szCs w:val="28"/>
        </w:rPr>
        <w:t xml:space="preserve">(Заявитель: </w:t>
      </w:r>
      <w:r w:rsidRPr="00613787">
        <w:rPr>
          <w:bCs/>
          <w:i/>
          <w:szCs w:val="28"/>
        </w:rPr>
        <w:t>ФИО/Наименование</w:t>
      </w:r>
      <w:r w:rsidRPr="00613787">
        <w:rPr>
          <w:bCs/>
          <w:szCs w:val="28"/>
        </w:rPr>
        <w:t>)</w:t>
      </w:r>
      <w:r w:rsidRPr="00CA56CF">
        <w:rPr>
          <w:szCs w:val="28"/>
        </w:rPr>
        <w:t xml:space="preserve"> и приложенны</w:t>
      </w:r>
      <w:r>
        <w:rPr>
          <w:szCs w:val="28"/>
        </w:rPr>
        <w:t>е</w:t>
      </w:r>
      <w:r w:rsidRPr="00CA56CF">
        <w:rPr>
          <w:szCs w:val="28"/>
        </w:rPr>
        <w:t xml:space="preserve"> к нему документ</w:t>
      </w:r>
      <w:r>
        <w:rPr>
          <w:szCs w:val="28"/>
        </w:rPr>
        <w:t>ы, сообщаем, что на рассмотрении а</w:t>
      </w:r>
      <w:r>
        <w:rPr>
          <w:szCs w:val="28"/>
        </w:rPr>
        <w:t>д</w:t>
      </w:r>
      <w:r>
        <w:rPr>
          <w:szCs w:val="28"/>
        </w:rPr>
        <w:t xml:space="preserve">министрации </w:t>
      </w:r>
      <w:r w:rsidR="00BA4257">
        <w:rPr>
          <w:bCs/>
          <w:szCs w:val="28"/>
        </w:rPr>
        <w:t>Коржевского</w:t>
      </w:r>
      <w:r w:rsidR="00213C3B" w:rsidRPr="00336BC7">
        <w:rPr>
          <w:bCs/>
          <w:szCs w:val="28"/>
        </w:rPr>
        <w:t xml:space="preserve"> сельского поселения Славянского района</w:t>
      </w:r>
      <w:r>
        <w:rPr>
          <w:szCs w:val="28"/>
        </w:rPr>
        <w:t xml:space="preserve"> находится представле</w:t>
      </w:r>
      <w:r>
        <w:rPr>
          <w:szCs w:val="28"/>
        </w:rPr>
        <w:t>н</w:t>
      </w:r>
      <w:r>
        <w:rPr>
          <w:szCs w:val="28"/>
        </w:rPr>
        <w:t>ная ранее другим лицом схема расположения земельного участка на кадастровом плане те</w:t>
      </w:r>
      <w:r>
        <w:rPr>
          <w:szCs w:val="28"/>
        </w:rPr>
        <w:t>р</w:t>
      </w:r>
      <w:r>
        <w:rPr>
          <w:szCs w:val="28"/>
        </w:rPr>
        <w:t>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BD4B24" w:rsidRDefault="00BD4B24" w:rsidP="00BD4B24">
      <w:pPr>
        <w:ind w:firstLine="851"/>
        <w:jc w:val="both"/>
        <w:rPr>
          <w:i/>
          <w:szCs w:val="28"/>
        </w:rPr>
      </w:pPr>
      <w:r>
        <w:rPr>
          <w:szCs w:val="28"/>
        </w:rPr>
        <w:t xml:space="preserve">В связи с изложенным рассмотрение заявления </w:t>
      </w:r>
      <w:r w:rsidRPr="00CA56CF">
        <w:rPr>
          <w:szCs w:val="28"/>
        </w:rPr>
        <w:t xml:space="preserve">от </w:t>
      </w:r>
      <w:r w:rsidRPr="00CA56CF">
        <w:rPr>
          <w:i/>
          <w:szCs w:val="28"/>
        </w:rPr>
        <w:t xml:space="preserve">дата </w:t>
      </w:r>
      <w:r>
        <w:rPr>
          <w:i/>
          <w:szCs w:val="28"/>
        </w:rPr>
        <w:t>заявления</w:t>
      </w:r>
      <w:r w:rsidRPr="00CA56CF">
        <w:rPr>
          <w:szCs w:val="28"/>
        </w:rPr>
        <w:t xml:space="preserve"> №</w:t>
      </w:r>
      <w:r w:rsidRPr="00CA56CF">
        <w:rPr>
          <w:szCs w:val="28"/>
          <w:lang w:val="en-US"/>
        </w:rPr>
        <w:t> </w:t>
      </w:r>
      <w:r w:rsidRPr="00CA56CF">
        <w:rPr>
          <w:i/>
          <w:szCs w:val="28"/>
        </w:rPr>
        <w:t xml:space="preserve">номер </w:t>
      </w:r>
      <w:r>
        <w:rPr>
          <w:i/>
          <w:szCs w:val="28"/>
        </w:rPr>
        <w:t>заявл</w:t>
      </w:r>
      <w:r>
        <w:rPr>
          <w:i/>
          <w:szCs w:val="28"/>
        </w:rPr>
        <w:t>е</w:t>
      </w:r>
      <w:r>
        <w:rPr>
          <w:i/>
          <w:szCs w:val="28"/>
        </w:rPr>
        <w:t xml:space="preserve">ния </w:t>
      </w:r>
      <w:r w:rsidRPr="00BD4B24">
        <w:rPr>
          <w:szCs w:val="28"/>
        </w:rPr>
        <w:t>приостанавливается до принятия решения об утверждении направленной или предста</w:t>
      </w:r>
      <w:r w:rsidRPr="00BD4B24">
        <w:rPr>
          <w:szCs w:val="28"/>
        </w:rPr>
        <w:t>в</w:t>
      </w:r>
      <w:r w:rsidRPr="00BD4B24">
        <w:rPr>
          <w:szCs w:val="28"/>
        </w:rPr>
        <w:t xml:space="preserve">ленной ранее схемы расположения земельного участка на кадастровом плане </w:t>
      </w:r>
      <w:r w:rsidR="00661288" w:rsidRPr="00BD4B24">
        <w:rPr>
          <w:szCs w:val="28"/>
        </w:rPr>
        <w:t>территории</w:t>
      </w:r>
      <w:r w:rsidRPr="00BD4B24">
        <w:rPr>
          <w:szCs w:val="28"/>
        </w:rPr>
        <w:t xml:space="preserve"> или до принятия решения об отказе в утверждении указанной схемы.</w:t>
      </w:r>
    </w:p>
    <w:p w:rsidR="00BD4B24" w:rsidRPr="00CA56CF" w:rsidRDefault="00BD4B24" w:rsidP="00983F63">
      <w:pPr>
        <w:ind w:firstLine="851"/>
        <w:jc w:val="both"/>
        <w:rPr>
          <w:bCs/>
          <w:szCs w:val="28"/>
        </w:rPr>
      </w:pPr>
      <w:r w:rsidRPr="00CA56CF">
        <w:rPr>
          <w:szCs w:val="28"/>
        </w:rPr>
        <w:t xml:space="preserve"> </w:t>
      </w:r>
      <w:r>
        <w:rPr>
          <w:bCs/>
          <w:szCs w:val="28"/>
        </w:rPr>
        <w:t>Дополнительно информируем:</w:t>
      </w: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D4B24" w:rsidRPr="003265E7" w:rsidTr="00BD4B24">
        <w:tc>
          <w:tcPr>
            <w:tcW w:w="9854" w:type="dxa"/>
            <w:tcBorders>
              <w:bottom w:val="single" w:sz="4" w:space="0" w:color="auto"/>
            </w:tcBorders>
          </w:tcPr>
          <w:p w:rsidR="00BD4B24" w:rsidRPr="003265E7" w:rsidRDefault="00BD4B24" w:rsidP="005429F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1843"/>
        <w:gridCol w:w="284"/>
        <w:gridCol w:w="3992"/>
      </w:tblGrid>
      <w:tr w:rsidR="00BD4B24" w:rsidTr="005429FB">
        <w:tc>
          <w:tcPr>
            <w:tcW w:w="3227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2" w:type="dxa"/>
            <w:tcBorders>
              <w:bottom w:val="single" w:sz="4" w:space="0" w:color="auto"/>
            </w:tcBorders>
          </w:tcPr>
          <w:p w:rsidR="00BD4B24" w:rsidRDefault="00BD4B24" w:rsidP="005429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D4B24" w:rsidRPr="00D92B34" w:rsidTr="005429FB">
        <w:tc>
          <w:tcPr>
            <w:tcW w:w="3227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Должность </w:t>
            </w:r>
          </w:p>
        </w:tc>
        <w:tc>
          <w:tcPr>
            <w:tcW w:w="283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>Подпись</w:t>
            </w:r>
          </w:p>
        </w:tc>
        <w:tc>
          <w:tcPr>
            <w:tcW w:w="284" w:type="dxa"/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  <w:tc>
          <w:tcPr>
            <w:tcW w:w="3992" w:type="dxa"/>
            <w:tcBorders>
              <w:top w:val="single" w:sz="4" w:space="0" w:color="auto"/>
            </w:tcBorders>
          </w:tcPr>
          <w:p w:rsidR="00BD4B24" w:rsidRPr="00D92B34" w:rsidRDefault="00BD4B24" w:rsidP="005429FB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D92B34">
              <w:rPr>
                <w:sz w:val="18"/>
                <w:szCs w:val="28"/>
              </w:rPr>
              <w:t xml:space="preserve">Ф.И.О. </w:t>
            </w:r>
          </w:p>
        </w:tc>
      </w:tr>
    </w:tbl>
    <w:p w:rsidR="00BD4B24" w:rsidRPr="003265E7" w:rsidRDefault="00BD4B24" w:rsidP="00BD4B24">
      <w:pPr>
        <w:suppressAutoHyphens/>
        <w:ind w:firstLine="851"/>
        <w:jc w:val="both"/>
        <w:rPr>
          <w:bCs/>
          <w:sz w:val="28"/>
          <w:szCs w:val="28"/>
        </w:rPr>
      </w:pPr>
    </w:p>
    <w:p w:rsidR="00BD4B24" w:rsidRPr="003265E7" w:rsidRDefault="00BD4B24" w:rsidP="00BD4B24">
      <w:pPr>
        <w:jc w:val="both"/>
        <w:rPr>
          <w:sz w:val="28"/>
        </w:rPr>
      </w:pPr>
    </w:p>
    <w:p w:rsidR="00BA4257" w:rsidRPr="00336BC7" w:rsidRDefault="00BA4257" w:rsidP="00BA4257">
      <w:pPr>
        <w:pStyle w:val="Default"/>
        <w:widowControl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BA4257">
        <w:rPr>
          <w:rFonts w:ascii="Times New Roman" w:hAnsi="Times New Roman" w:cs="Times New Roman"/>
          <w:bCs/>
          <w:sz w:val="28"/>
          <w:szCs w:val="28"/>
        </w:rPr>
        <w:t>Коржевского</w:t>
      </w:r>
      <w:r w:rsidRPr="00336BC7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</w:p>
    <w:p w:rsidR="009304E1" w:rsidRPr="009304E1" w:rsidRDefault="00BA4257" w:rsidP="00BA4257">
      <w:pPr>
        <w:pStyle w:val="Default"/>
        <w:widowControl w:val="0"/>
        <w:jc w:val="both"/>
        <w:rPr>
          <w:rFonts w:eastAsia="Calibri"/>
          <w:lang w:eastAsia="en-US"/>
        </w:rPr>
      </w:pPr>
      <w:r w:rsidRPr="00336BC7">
        <w:rPr>
          <w:rFonts w:ascii="Times New Roman" w:hAnsi="Times New Roman" w:cs="Times New Roman"/>
          <w:bCs/>
          <w:sz w:val="28"/>
          <w:szCs w:val="28"/>
        </w:rPr>
        <w:t xml:space="preserve">поселения Славянского района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Л.Н. Трегубова</w:t>
      </w:r>
      <w:r w:rsidR="00BD4B24">
        <w:rPr>
          <w:color w:val="000000" w:themeColor="text1"/>
          <w:sz w:val="28"/>
          <w:szCs w:val="28"/>
        </w:rPr>
        <w:br/>
      </w:r>
    </w:p>
    <w:sectPr w:rsidR="009304E1" w:rsidRPr="009304E1" w:rsidSect="00402F67">
      <w:headerReference w:type="default" r:id="rId10"/>
      <w:pgSz w:w="11906" w:h="16838"/>
      <w:pgMar w:top="1134" w:right="680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9E1" w:rsidRDefault="009A19E1">
      <w:r>
        <w:separator/>
      </w:r>
    </w:p>
  </w:endnote>
  <w:endnote w:type="continuationSeparator" w:id="0">
    <w:p w:rsidR="009A19E1" w:rsidRDefault="009A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9E1" w:rsidRDefault="009A19E1">
      <w:r>
        <w:separator/>
      </w:r>
    </w:p>
  </w:footnote>
  <w:footnote w:type="continuationSeparator" w:id="0">
    <w:p w:rsidR="009A19E1" w:rsidRDefault="009A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466176"/>
      <w:docPartObj>
        <w:docPartGallery w:val="Page Numbers (Top of Page)"/>
        <w:docPartUnique/>
      </w:docPartObj>
    </w:sdtPr>
    <w:sdtEndPr/>
    <w:sdtContent>
      <w:p w:rsidR="006E19DC" w:rsidRDefault="006E19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A63">
          <w:rPr>
            <w:noProof/>
          </w:rPr>
          <w:t>2</w:t>
        </w:r>
        <w:r>
          <w:fldChar w:fldCharType="end"/>
        </w:r>
      </w:p>
    </w:sdtContent>
  </w:sdt>
  <w:p w:rsidR="006E19DC" w:rsidRDefault="006E19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908453"/>
      <w:docPartObj>
        <w:docPartGallery w:val="Page Numbers (Top of Page)"/>
        <w:docPartUnique/>
      </w:docPartObj>
    </w:sdtPr>
    <w:sdtEndPr/>
    <w:sdtContent>
      <w:p w:rsidR="00CE1D49" w:rsidRDefault="00CE1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C99">
          <w:rPr>
            <w:noProof/>
          </w:rPr>
          <w:t>2</w:t>
        </w:r>
        <w:r>
          <w:fldChar w:fldCharType="end"/>
        </w:r>
      </w:p>
    </w:sdtContent>
  </w:sdt>
  <w:p w:rsidR="00CE1D49" w:rsidRDefault="00CE1D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8C04E3D"/>
    <w:multiLevelType w:val="hybridMultilevel"/>
    <w:tmpl w:val="EBC0E36A"/>
    <w:lvl w:ilvl="0" w:tplc="1CF8C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BC1D9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F1805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425F7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B455D0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9881321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2E680E38"/>
    <w:multiLevelType w:val="hybridMultilevel"/>
    <w:tmpl w:val="FD983356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8453F8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25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3C175AA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52EB1"/>
    <w:multiLevelType w:val="hybridMultilevel"/>
    <w:tmpl w:val="1398EF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2AF245A"/>
    <w:multiLevelType w:val="hybridMultilevel"/>
    <w:tmpl w:val="673CFE14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7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9">
    <w:nsid w:val="6C0B22F4"/>
    <w:multiLevelType w:val="hybridMultilevel"/>
    <w:tmpl w:val="B07C18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1014"/>
    <w:multiLevelType w:val="hybridMultilevel"/>
    <w:tmpl w:val="74D4552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34"/>
  </w:num>
  <w:num w:numId="4">
    <w:abstractNumId w:val="6"/>
  </w:num>
  <w:num w:numId="5">
    <w:abstractNumId w:val="37"/>
  </w:num>
  <w:num w:numId="6">
    <w:abstractNumId w:val="21"/>
  </w:num>
  <w:num w:numId="7">
    <w:abstractNumId w:val="2"/>
  </w:num>
  <w:num w:numId="8">
    <w:abstractNumId w:val="35"/>
  </w:num>
  <w:num w:numId="9">
    <w:abstractNumId w:val="36"/>
  </w:num>
  <w:num w:numId="10">
    <w:abstractNumId w:val="0"/>
  </w:num>
  <w:num w:numId="11">
    <w:abstractNumId w:val="3"/>
  </w:num>
  <w:num w:numId="12">
    <w:abstractNumId w:val="7"/>
  </w:num>
  <w:num w:numId="13">
    <w:abstractNumId w:val="28"/>
  </w:num>
  <w:num w:numId="14">
    <w:abstractNumId w:val="16"/>
  </w:num>
  <w:num w:numId="15">
    <w:abstractNumId w:val="5"/>
  </w:num>
  <w:num w:numId="16">
    <w:abstractNumId w:val="30"/>
  </w:num>
  <w:num w:numId="17">
    <w:abstractNumId w:val="17"/>
  </w:num>
  <w:num w:numId="18">
    <w:abstractNumId w:val="40"/>
  </w:num>
  <w:num w:numId="19">
    <w:abstractNumId w:val="31"/>
  </w:num>
  <w:num w:numId="20">
    <w:abstractNumId w:val="42"/>
  </w:num>
  <w:num w:numId="21">
    <w:abstractNumId w:val="12"/>
  </w:num>
  <w:num w:numId="22">
    <w:abstractNumId w:val="29"/>
  </w:num>
  <w:num w:numId="23">
    <w:abstractNumId w:val="13"/>
  </w:num>
  <w:num w:numId="24">
    <w:abstractNumId w:val="14"/>
  </w:num>
  <w:num w:numId="25">
    <w:abstractNumId w:val="22"/>
  </w:num>
  <w:num w:numId="26">
    <w:abstractNumId w:val="27"/>
  </w:num>
  <w:num w:numId="27">
    <w:abstractNumId w:val="11"/>
  </w:num>
  <w:num w:numId="28">
    <w:abstractNumId w:val="1"/>
  </w:num>
  <w:num w:numId="29">
    <w:abstractNumId w:val="1"/>
  </w:num>
  <w:num w:numId="30">
    <w:abstractNumId w:val="38"/>
  </w:num>
  <w:num w:numId="31">
    <w:abstractNumId w:val="2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33"/>
  </w:num>
  <w:num w:numId="36">
    <w:abstractNumId w:val="26"/>
  </w:num>
  <w:num w:numId="37">
    <w:abstractNumId w:val="8"/>
  </w:num>
  <w:num w:numId="38">
    <w:abstractNumId w:val="39"/>
  </w:num>
  <w:num w:numId="39">
    <w:abstractNumId w:val="20"/>
  </w:num>
  <w:num w:numId="40">
    <w:abstractNumId w:val="4"/>
  </w:num>
  <w:num w:numId="41">
    <w:abstractNumId w:val="15"/>
  </w:num>
  <w:num w:numId="42">
    <w:abstractNumId w:val="32"/>
  </w:num>
  <w:num w:numId="43">
    <w:abstractNumId w:val="19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1F95"/>
    <w:rsid w:val="0000257A"/>
    <w:rsid w:val="00002603"/>
    <w:rsid w:val="000027C1"/>
    <w:rsid w:val="000030F5"/>
    <w:rsid w:val="0000394C"/>
    <w:rsid w:val="00004FC4"/>
    <w:rsid w:val="00005289"/>
    <w:rsid w:val="0000668F"/>
    <w:rsid w:val="00006790"/>
    <w:rsid w:val="00006A1A"/>
    <w:rsid w:val="00007A4D"/>
    <w:rsid w:val="000101A6"/>
    <w:rsid w:val="000102EF"/>
    <w:rsid w:val="000110FC"/>
    <w:rsid w:val="0001117C"/>
    <w:rsid w:val="00011332"/>
    <w:rsid w:val="000125AA"/>
    <w:rsid w:val="00013271"/>
    <w:rsid w:val="000135DD"/>
    <w:rsid w:val="00015832"/>
    <w:rsid w:val="00016718"/>
    <w:rsid w:val="00016D9C"/>
    <w:rsid w:val="000203CB"/>
    <w:rsid w:val="000205DD"/>
    <w:rsid w:val="000218BA"/>
    <w:rsid w:val="00022311"/>
    <w:rsid w:val="00022726"/>
    <w:rsid w:val="000230A7"/>
    <w:rsid w:val="00023BA1"/>
    <w:rsid w:val="00023BAD"/>
    <w:rsid w:val="000252EE"/>
    <w:rsid w:val="00025546"/>
    <w:rsid w:val="00025668"/>
    <w:rsid w:val="00025BAF"/>
    <w:rsid w:val="00025C06"/>
    <w:rsid w:val="000262B2"/>
    <w:rsid w:val="00026F1F"/>
    <w:rsid w:val="00027279"/>
    <w:rsid w:val="000272F0"/>
    <w:rsid w:val="000278C2"/>
    <w:rsid w:val="00030D23"/>
    <w:rsid w:val="00032C14"/>
    <w:rsid w:val="00032C91"/>
    <w:rsid w:val="00034347"/>
    <w:rsid w:val="00034488"/>
    <w:rsid w:val="000349A4"/>
    <w:rsid w:val="00037C4F"/>
    <w:rsid w:val="00041049"/>
    <w:rsid w:val="000414F2"/>
    <w:rsid w:val="00043E9F"/>
    <w:rsid w:val="0004443B"/>
    <w:rsid w:val="0004530E"/>
    <w:rsid w:val="00046759"/>
    <w:rsid w:val="00046CEF"/>
    <w:rsid w:val="00047171"/>
    <w:rsid w:val="0004756E"/>
    <w:rsid w:val="00047B61"/>
    <w:rsid w:val="0005056A"/>
    <w:rsid w:val="000512DA"/>
    <w:rsid w:val="00053E47"/>
    <w:rsid w:val="00054A47"/>
    <w:rsid w:val="000556E6"/>
    <w:rsid w:val="000562D7"/>
    <w:rsid w:val="00057147"/>
    <w:rsid w:val="00057345"/>
    <w:rsid w:val="000603CB"/>
    <w:rsid w:val="00060F6C"/>
    <w:rsid w:val="00061675"/>
    <w:rsid w:val="000617FD"/>
    <w:rsid w:val="000634C5"/>
    <w:rsid w:val="0006357C"/>
    <w:rsid w:val="0006398A"/>
    <w:rsid w:val="000643D8"/>
    <w:rsid w:val="000648B5"/>
    <w:rsid w:val="00065B3D"/>
    <w:rsid w:val="00065B49"/>
    <w:rsid w:val="00065BA3"/>
    <w:rsid w:val="0006626C"/>
    <w:rsid w:val="000662C9"/>
    <w:rsid w:val="00067559"/>
    <w:rsid w:val="00067AB1"/>
    <w:rsid w:val="00070E1D"/>
    <w:rsid w:val="000714B3"/>
    <w:rsid w:val="00074E5E"/>
    <w:rsid w:val="00075950"/>
    <w:rsid w:val="000760F2"/>
    <w:rsid w:val="00076802"/>
    <w:rsid w:val="00077206"/>
    <w:rsid w:val="0008064F"/>
    <w:rsid w:val="00081080"/>
    <w:rsid w:val="00081ED5"/>
    <w:rsid w:val="00082647"/>
    <w:rsid w:val="00084279"/>
    <w:rsid w:val="00084496"/>
    <w:rsid w:val="00084C67"/>
    <w:rsid w:val="00084C7D"/>
    <w:rsid w:val="0008607E"/>
    <w:rsid w:val="00086AA0"/>
    <w:rsid w:val="000879FD"/>
    <w:rsid w:val="000913F7"/>
    <w:rsid w:val="00091898"/>
    <w:rsid w:val="00092D8E"/>
    <w:rsid w:val="00093CCF"/>
    <w:rsid w:val="00094A7D"/>
    <w:rsid w:val="0009589D"/>
    <w:rsid w:val="0009619A"/>
    <w:rsid w:val="000963B3"/>
    <w:rsid w:val="00097090"/>
    <w:rsid w:val="00097350"/>
    <w:rsid w:val="000A0D20"/>
    <w:rsid w:val="000A0FED"/>
    <w:rsid w:val="000A2665"/>
    <w:rsid w:val="000A2EE7"/>
    <w:rsid w:val="000A308E"/>
    <w:rsid w:val="000A30A3"/>
    <w:rsid w:val="000A4E1F"/>
    <w:rsid w:val="000A50EF"/>
    <w:rsid w:val="000A568A"/>
    <w:rsid w:val="000A5DE5"/>
    <w:rsid w:val="000A7356"/>
    <w:rsid w:val="000A794F"/>
    <w:rsid w:val="000A7A0B"/>
    <w:rsid w:val="000B12D0"/>
    <w:rsid w:val="000B18EE"/>
    <w:rsid w:val="000B426D"/>
    <w:rsid w:val="000B4B43"/>
    <w:rsid w:val="000B5CC7"/>
    <w:rsid w:val="000C3350"/>
    <w:rsid w:val="000C3968"/>
    <w:rsid w:val="000C6755"/>
    <w:rsid w:val="000C77E5"/>
    <w:rsid w:val="000D026C"/>
    <w:rsid w:val="000D117E"/>
    <w:rsid w:val="000D1CE8"/>
    <w:rsid w:val="000D45EB"/>
    <w:rsid w:val="000D6249"/>
    <w:rsid w:val="000D7E6E"/>
    <w:rsid w:val="000E0224"/>
    <w:rsid w:val="000E2858"/>
    <w:rsid w:val="000E2C21"/>
    <w:rsid w:val="000E48B4"/>
    <w:rsid w:val="000E48ED"/>
    <w:rsid w:val="000E50EA"/>
    <w:rsid w:val="000E5B41"/>
    <w:rsid w:val="000E6A10"/>
    <w:rsid w:val="000E7D0D"/>
    <w:rsid w:val="000F0A88"/>
    <w:rsid w:val="000F0E3D"/>
    <w:rsid w:val="000F4566"/>
    <w:rsid w:val="001010B4"/>
    <w:rsid w:val="00102A25"/>
    <w:rsid w:val="00102BF7"/>
    <w:rsid w:val="0010375C"/>
    <w:rsid w:val="001055D3"/>
    <w:rsid w:val="00105791"/>
    <w:rsid w:val="001064AD"/>
    <w:rsid w:val="00106581"/>
    <w:rsid w:val="001077B2"/>
    <w:rsid w:val="00110621"/>
    <w:rsid w:val="001108F8"/>
    <w:rsid w:val="00110E24"/>
    <w:rsid w:val="0011316B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38CC"/>
    <w:rsid w:val="00124DFB"/>
    <w:rsid w:val="001251DE"/>
    <w:rsid w:val="00130CF3"/>
    <w:rsid w:val="00131830"/>
    <w:rsid w:val="001321C1"/>
    <w:rsid w:val="00133428"/>
    <w:rsid w:val="0013365E"/>
    <w:rsid w:val="00134399"/>
    <w:rsid w:val="001352EE"/>
    <w:rsid w:val="00135E8D"/>
    <w:rsid w:val="00136B46"/>
    <w:rsid w:val="00137191"/>
    <w:rsid w:val="001400F2"/>
    <w:rsid w:val="0014047E"/>
    <w:rsid w:val="00141012"/>
    <w:rsid w:val="00141A68"/>
    <w:rsid w:val="00141F71"/>
    <w:rsid w:val="001468B5"/>
    <w:rsid w:val="001472B9"/>
    <w:rsid w:val="00147470"/>
    <w:rsid w:val="00147AE3"/>
    <w:rsid w:val="00151738"/>
    <w:rsid w:val="00151AEC"/>
    <w:rsid w:val="00153902"/>
    <w:rsid w:val="00153F56"/>
    <w:rsid w:val="001543ED"/>
    <w:rsid w:val="00154702"/>
    <w:rsid w:val="00155799"/>
    <w:rsid w:val="00155888"/>
    <w:rsid w:val="001559BF"/>
    <w:rsid w:val="001568C6"/>
    <w:rsid w:val="00156A1F"/>
    <w:rsid w:val="00160ECE"/>
    <w:rsid w:val="00162C1F"/>
    <w:rsid w:val="00164666"/>
    <w:rsid w:val="00164A1F"/>
    <w:rsid w:val="00164E12"/>
    <w:rsid w:val="001668E5"/>
    <w:rsid w:val="0016716C"/>
    <w:rsid w:val="0016741A"/>
    <w:rsid w:val="00171055"/>
    <w:rsid w:val="001722E9"/>
    <w:rsid w:val="001723BF"/>
    <w:rsid w:val="001761D7"/>
    <w:rsid w:val="00176FE5"/>
    <w:rsid w:val="00177B68"/>
    <w:rsid w:val="001801AC"/>
    <w:rsid w:val="0018317E"/>
    <w:rsid w:val="001844FE"/>
    <w:rsid w:val="00184921"/>
    <w:rsid w:val="00184C83"/>
    <w:rsid w:val="0018549F"/>
    <w:rsid w:val="00186FA0"/>
    <w:rsid w:val="00187C0F"/>
    <w:rsid w:val="00187FDB"/>
    <w:rsid w:val="001916BC"/>
    <w:rsid w:val="00191B02"/>
    <w:rsid w:val="00191EA8"/>
    <w:rsid w:val="00193116"/>
    <w:rsid w:val="001937C8"/>
    <w:rsid w:val="00194482"/>
    <w:rsid w:val="001953F8"/>
    <w:rsid w:val="0019650C"/>
    <w:rsid w:val="001965FA"/>
    <w:rsid w:val="00196864"/>
    <w:rsid w:val="00196D15"/>
    <w:rsid w:val="00196F72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05D0"/>
    <w:rsid w:val="001B1E70"/>
    <w:rsid w:val="001B2725"/>
    <w:rsid w:val="001B2FCF"/>
    <w:rsid w:val="001B5789"/>
    <w:rsid w:val="001B62B6"/>
    <w:rsid w:val="001B644E"/>
    <w:rsid w:val="001B6A1D"/>
    <w:rsid w:val="001C0D91"/>
    <w:rsid w:val="001C0EB0"/>
    <w:rsid w:val="001C20EE"/>
    <w:rsid w:val="001C2507"/>
    <w:rsid w:val="001C2917"/>
    <w:rsid w:val="001C29BC"/>
    <w:rsid w:val="001C29D5"/>
    <w:rsid w:val="001C2E5C"/>
    <w:rsid w:val="001C7489"/>
    <w:rsid w:val="001C7C39"/>
    <w:rsid w:val="001C7E6D"/>
    <w:rsid w:val="001D01FB"/>
    <w:rsid w:val="001D06CF"/>
    <w:rsid w:val="001D0F51"/>
    <w:rsid w:val="001D4663"/>
    <w:rsid w:val="001D54FC"/>
    <w:rsid w:val="001D5865"/>
    <w:rsid w:val="001D5F7E"/>
    <w:rsid w:val="001D6156"/>
    <w:rsid w:val="001D628E"/>
    <w:rsid w:val="001D6936"/>
    <w:rsid w:val="001D69AE"/>
    <w:rsid w:val="001D7BE9"/>
    <w:rsid w:val="001E10F5"/>
    <w:rsid w:val="001E1C28"/>
    <w:rsid w:val="001E21AD"/>
    <w:rsid w:val="001E2F16"/>
    <w:rsid w:val="001E3DE1"/>
    <w:rsid w:val="001E55CD"/>
    <w:rsid w:val="001E7828"/>
    <w:rsid w:val="001F0788"/>
    <w:rsid w:val="001F1B80"/>
    <w:rsid w:val="001F1FC3"/>
    <w:rsid w:val="001F382C"/>
    <w:rsid w:val="001F3A33"/>
    <w:rsid w:val="001F4127"/>
    <w:rsid w:val="001F4E4A"/>
    <w:rsid w:val="001F5E0B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5FA6"/>
    <w:rsid w:val="0020609D"/>
    <w:rsid w:val="002061CA"/>
    <w:rsid w:val="00211119"/>
    <w:rsid w:val="00211E34"/>
    <w:rsid w:val="002137B7"/>
    <w:rsid w:val="0021383A"/>
    <w:rsid w:val="00213B2F"/>
    <w:rsid w:val="00213C3B"/>
    <w:rsid w:val="00213E53"/>
    <w:rsid w:val="00214314"/>
    <w:rsid w:val="00214F97"/>
    <w:rsid w:val="00215209"/>
    <w:rsid w:val="00215941"/>
    <w:rsid w:val="00215FF6"/>
    <w:rsid w:val="00216EB0"/>
    <w:rsid w:val="002171C6"/>
    <w:rsid w:val="00217A68"/>
    <w:rsid w:val="00220A26"/>
    <w:rsid w:val="00221AFC"/>
    <w:rsid w:val="00223676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6BE1"/>
    <w:rsid w:val="002276EB"/>
    <w:rsid w:val="002315E4"/>
    <w:rsid w:val="0023182C"/>
    <w:rsid w:val="00232BF1"/>
    <w:rsid w:val="00233418"/>
    <w:rsid w:val="00233998"/>
    <w:rsid w:val="0023454A"/>
    <w:rsid w:val="0023531E"/>
    <w:rsid w:val="00235FF3"/>
    <w:rsid w:val="00236345"/>
    <w:rsid w:val="002365C0"/>
    <w:rsid w:val="00240199"/>
    <w:rsid w:val="00241858"/>
    <w:rsid w:val="00241A01"/>
    <w:rsid w:val="00241A09"/>
    <w:rsid w:val="00242A84"/>
    <w:rsid w:val="00242A9F"/>
    <w:rsid w:val="00242C5C"/>
    <w:rsid w:val="002432EF"/>
    <w:rsid w:val="00244316"/>
    <w:rsid w:val="0024572B"/>
    <w:rsid w:val="00246921"/>
    <w:rsid w:val="00246CEA"/>
    <w:rsid w:val="00247F50"/>
    <w:rsid w:val="00251417"/>
    <w:rsid w:val="00251D5E"/>
    <w:rsid w:val="00251DCA"/>
    <w:rsid w:val="0025302F"/>
    <w:rsid w:val="00254415"/>
    <w:rsid w:val="00254589"/>
    <w:rsid w:val="002555BA"/>
    <w:rsid w:val="00256388"/>
    <w:rsid w:val="002567B1"/>
    <w:rsid w:val="0025766A"/>
    <w:rsid w:val="00257CB1"/>
    <w:rsid w:val="00257CEC"/>
    <w:rsid w:val="00260B9B"/>
    <w:rsid w:val="00260FBD"/>
    <w:rsid w:val="00261AD1"/>
    <w:rsid w:val="00262FEC"/>
    <w:rsid w:val="002635C6"/>
    <w:rsid w:val="00263C55"/>
    <w:rsid w:val="0026466D"/>
    <w:rsid w:val="002648BE"/>
    <w:rsid w:val="002648EA"/>
    <w:rsid w:val="00265921"/>
    <w:rsid w:val="00266500"/>
    <w:rsid w:val="0026684A"/>
    <w:rsid w:val="00266FF0"/>
    <w:rsid w:val="00270A37"/>
    <w:rsid w:val="0027111D"/>
    <w:rsid w:val="002713A2"/>
    <w:rsid w:val="00271433"/>
    <w:rsid w:val="002721A2"/>
    <w:rsid w:val="00274020"/>
    <w:rsid w:val="00274336"/>
    <w:rsid w:val="00274EE0"/>
    <w:rsid w:val="0027524C"/>
    <w:rsid w:val="00277B29"/>
    <w:rsid w:val="002804AA"/>
    <w:rsid w:val="0028080A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4875"/>
    <w:rsid w:val="00295E4D"/>
    <w:rsid w:val="002967C5"/>
    <w:rsid w:val="00297293"/>
    <w:rsid w:val="002973B9"/>
    <w:rsid w:val="0029778F"/>
    <w:rsid w:val="002A1125"/>
    <w:rsid w:val="002A13EF"/>
    <w:rsid w:val="002A2AC0"/>
    <w:rsid w:val="002A2B82"/>
    <w:rsid w:val="002A2C4D"/>
    <w:rsid w:val="002A3959"/>
    <w:rsid w:val="002A50F9"/>
    <w:rsid w:val="002A5486"/>
    <w:rsid w:val="002A5865"/>
    <w:rsid w:val="002A5CA8"/>
    <w:rsid w:val="002B0B8C"/>
    <w:rsid w:val="002B1DA6"/>
    <w:rsid w:val="002B2485"/>
    <w:rsid w:val="002B2CC1"/>
    <w:rsid w:val="002B2F9F"/>
    <w:rsid w:val="002B409E"/>
    <w:rsid w:val="002B4502"/>
    <w:rsid w:val="002B5B42"/>
    <w:rsid w:val="002B7389"/>
    <w:rsid w:val="002B7C61"/>
    <w:rsid w:val="002B7EC6"/>
    <w:rsid w:val="002C0764"/>
    <w:rsid w:val="002C0AB7"/>
    <w:rsid w:val="002C0DFD"/>
    <w:rsid w:val="002C199B"/>
    <w:rsid w:val="002C1A55"/>
    <w:rsid w:val="002C301D"/>
    <w:rsid w:val="002C333B"/>
    <w:rsid w:val="002C39A5"/>
    <w:rsid w:val="002C6392"/>
    <w:rsid w:val="002C6AAA"/>
    <w:rsid w:val="002C7D49"/>
    <w:rsid w:val="002D0369"/>
    <w:rsid w:val="002D222E"/>
    <w:rsid w:val="002D2843"/>
    <w:rsid w:val="002D3244"/>
    <w:rsid w:val="002D6266"/>
    <w:rsid w:val="002D6334"/>
    <w:rsid w:val="002E156B"/>
    <w:rsid w:val="002E1E31"/>
    <w:rsid w:val="002E2087"/>
    <w:rsid w:val="002E341F"/>
    <w:rsid w:val="002E4F7E"/>
    <w:rsid w:val="002E5CEE"/>
    <w:rsid w:val="002E6E17"/>
    <w:rsid w:val="002F0321"/>
    <w:rsid w:val="002F04D8"/>
    <w:rsid w:val="002F39D0"/>
    <w:rsid w:val="002F5262"/>
    <w:rsid w:val="002F6012"/>
    <w:rsid w:val="002F670F"/>
    <w:rsid w:val="002F6ED6"/>
    <w:rsid w:val="0030056F"/>
    <w:rsid w:val="00300B83"/>
    <w:rsid w:val="00301E76"/>
    <w:rsid w:val="0030216E"/>
    <w:rsid w:val="00302EF1"/>
    <w:rsid w:val="0030389B"/>
    <w:rsid w:val="0030598C"/>
    <w:rsid w:val="00306457"/>
    <w:rsid w:val="003072C0"/>
    <w:rsid w:val="00307BA5"/>
    <w:rsid w:val="00307F19"/>
    <w:rsid w:val="0031053C"/>
    <w:rsid w:val="00311336"/>
    <w:rsid w:val="00311407"/>
    <w:rsid w:val="003126BE"/>
    <w:rsid w:val="003139D8"/>
    <w:rsid w:val="00313CF2"/>
    <w:rsid w:val="00316D69"/>
    <w:rsid w:val="003179D3"/>
    <w:rsid w:val="00320FAC"/>
    <w:rsid w:val="00321923"/>
    <w:rsid w:val="00322243"/>
    <w:rsid w:val="00322F6B"/>
    <w:rsid w:val="00323E95"/>
    <w:rsid w:val="00324C0D"/>
    <w:rsid w:val="00325A66"/>
    <w:rsid w:val="003265E7"/>
    <w:rsid w:val="0032702A"/>
    <w:rsid w:val="0033038C"/>
    <w:rsid w:val="00330533"/>
    <w:rsid w:val="00330A7F"/>
    <w:rsid w:val="00332A1E"/>
    <w:rsid w:val="0033319A"/>
    <w:rsid w:val="00334185"/>
    <w:rsid w:val="00334668"/>
    <w:rsid w:val="003349E9"/>
    <w:rsid w:val="00335EBA"/>
    <w:rsid w:val="003364A7"/>
    <w:rsid w:val="003408C0"/>
    <w:rsid w:val="003408E7"/>
    <w:rsid w:val="00340B25"/>
    <w:rsid w:val="003416FB"/>
    <w:rsid w:val="00341909"/>
    <w:rsid w:val="0034192B"/>
    <w:rsid w:val="00341D32"/>
    <w:rsid w:val="00341D3C"/>
    <w:rsid w:val="00342B9F"/>
    <w:rsid w:val="0034334B"/>
    <w:rsid w:val="003444EB"/>
    <w:rsid w:val="00345F21"/>
    <w:rsid w:val="003468F1"/>
    <w:rsid w:val="00347C63"/>
    <w:rsid w:val="003500A5"/>
    <w:rsid w:val="003522C5"/>
    <w:rsid w:val="003523D9"/>
    <w:rsid w:val="00352707"/>
    <w:rsid w:val="00352FB4"/>
    <w:rsid w:val="0035393D"/>
    <w:rsid w:val="003551A3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4551"/>
    <w:rsid w:val="00364EB6"/>
    <w:rsid w:val="00372760"/>
    <w:rsid w:val="00373F25"/>
    <w:rsid w:val="00376648"/>
    <w:rsid w:val="00376B56"/>
    <w:rsid w:val="003801B5"/>
    <w:rsid w:val="00381A91"/>
    <w:rsid w:val="00382287"/>
    <w:rsid w:val="0038233C"/>
    <w:rsid w:val="00384C98"/>
    <w:rsid w:val="00384FBE"/>
    <w:rsid w:val="00385252"/>
    <w:rsid w:val="00385EDF"/>
    <w:rsid w:val="00387C70"/>
    <w:rsid w:val="0039036A"/>
    <w:rsid w:val="00391142"/>
    <w:rsid w:val="00391AEC"/>
    <w:rsid w:val="0039381B"/>
    <w:rsid w:val="00393CE8"/>
    <w:rsid w:val="0039423E"/>
    <w:rsid w:val="00395131"/>
    <w:rsid w:val="00395D11"/>
    <w:rsid w:val="003976B3"/>
    <w:rsid w:val="00397D80"/>
    <w:rsid w:val="003A051D"/>
    <w:rsid w:val="003A0B8F"/>
    <w:rsid w:val="003A28CB"/>
    <w:rsid w:val="003A34DF"/>
    <w:rsid w:val="003A3A05"/>
    <w:rsid w:val="003A4098"/>
    <w:rsid w:val="003A524A"/>
    <w:rsid w:val="003A5603"/>
    <w:rsid w:val="003A5E6A"/>
    <w:rsid w:val="003A6181"/>
    <w:rsid w:val="003A7241"/>
    <w:rsid w:val="003A73CF"/>
    <w:rsid w:val="003B01DE"/>
    <w:rsid w:val="003B104F"/>
    <w:rsid w:val="003B1122"/>
    <w:rsid w:val="003B1CEA"/>
    <w:rsid w:val="003B42E7"/>
    <w:rsid w:val="003B4EC1"/>
    <w:rsid w:val="003B5128"/>
    <w:rsid w:val="003B5401"/>
    <w:rsid w:val="003B5DD3"/>
    <w:rsid w:val="003B67AD"/>
    <w:rsid w:val="003B7276"/>
    <w:rsid w:val="003B7F61"/>
    <w:rsid w:val="003C0634"/>
    <w:rsid w:val="003C06F9"/>
    <w:rsid w:val="003C0AA9"/>
    <w:rsid w:val="003C0DE1"/>
    <w:rsid w:val="003C12B2"/>
    <w:rsid w:val="003C28EA"/>
    <w:rsid w:val="003C3F87"/>
    <w:rsid w:val="003C4091"/>
    <w:rsid w:val="003C411B"/>
    <w:rsid w:val="003C49D6"/>
    <w:rsid w:val="003C5E42"/>
    <w:rsid w:val="003C6ECF"/>
    <w:rsid w:val="003C7778"/>
    <w:rsid w:val="003D02D5"/>
    <w:rsid w:val="003D14BC"/>
    <w:rsid w:val="003D1862"/>
    <w:rsid w:val="003D255D"/>
    <w:rsid w:val="003D265D"/>
    <w:rsid w:val="003D29B0"/>
    <w:rsid w:val="003D5194"/>
    <w:rsid w:val="003D585C"/>
    <w:rsid w:val="003D6715"/>
    <w:rsid w:val="003D6876"/>
    <w:rsid w:val="003D771A"/>
    <w:rsid w:val="003E028D"/>
    <w:rsid w:val="003E14E6"/>
    <w:rsid w:val="003E420A"/>
    <w:rsid w:val="003E5660"/>
    <w:rsid w:val="003E5F6F"/>
    <w:rsid w:val="003E6573"/>
    <w:rsid w:val="003E6CF7"/>
    <w:rsid w:val="003E719D"/>
    <w:rsid w:val="003F0800"/>
    <w:rsid w:val="003F0938"/>
    <w:rsid w:val="003F0D6A"/>
    <w:rsid w:val="003F175C"/>
    <w:rsid w:val="003F17DF"/>
    <w:rsid w:val="003F2F58"/>
    <w:rsid w:val="003F3555"/>
    <w:rsid w:val="003F459B"/>
    <w:rsid w:val="003F5463"/>
    <w:rsid w:val="003F7860"/>
    <w:rsid w:val="003F794A"/>
    <w:rsid w:val="0040200E"/>
    <w:rsid w:val="00402356"/>
    <w:rsid w:val="00402526"/>
    <w:rsid w:val="00402F67"/>
    <w:rsid w:val="0040477B"/>
    <w:rsid w:val="00404B56"/>
    <w:rsid w:val="0040648F"/>
    <w:rsid w:val="00406D02"/>
    <w:rsid w:val="00407243"/>
    <w:rsid w:val="0041086B"/>
    <w:rsid w:val="00410B71"/>
    <w:rsid w:val="00412CD6"/>
    <w:rsid w:val="00414CFC"/>
    <w:rsid w:val="00415045"/>
    <w:rsid w:val="00415175"/>
    <w:rsid w:val="0041593C"/>
    <w:rsid w:val="00415AB3"/>
    <w:rsid w:val="00415E3F"/>
    <w:rsid w:val="00416374"/>
    <w:rsid w:val="00416498"/>
    <w:rsid w:val="0042073E"/>
    <w:rsid w:val="00420F09"/>
    <w:rsid w:val="0042102C"/>
    <w:rsid w:val="00423F96"/>
    <w:rsid w:val="00424F0B"/>
    <w:rsid w:val="00425454"/>
    <w:rsid w:val="00426058"/>
    <w:rsid w:val="00430054"/>
    <w:rsid w:val="004308F0"/>
    <w:rsid w:val="00430A3D"/>
    <w:rsid w:val="00430AE7"/>
    <w:rsid w:val="00430BE2"/>
    <w:rsid w:val="00432482"/>
    <w:rsid w:val="00432A6F"/>
    <w:rsid w:val="00433182"/>
    <w:rsid w:val="00433D59"/>
    <w:rsid w:val="004346BA"/>
    <w:rsid w:val="00436689"/>
    <w:rsid w:val="00437C34"/>
    <w:rsid w:val="00440B6A"/>
    <w:rsid w:val="00442A77"/>
    <w:rsid w:val="00444A71"/>
    <w:rsid w:val="0044658A"/>
    <w:rsid w:val="00446B0D"/>
    <w:rsid w:val="00447754"/>
    <w:rsid w:val="00450655"/>
    <w:rsid w:val="00450884"/>
    <w:rsid w:val="004518DC"/>
    <w:rsid w:val="00451F0D"/>
    <w:rsid w:val="00451F3F"/>
    <w:rsid w:val="004522EE"/>
    <w:rsid w:val="00452B16"/>
    <w:rsid w:val="00453FF1"/>
    <w:rsid w:val="0045447B"/>
    <w:rsid w:val="00455366"/>
    <w:rsid w:val="00455EAD"/>
    <w:rsid w:val="0045631C"/>
    <w:rsid w:val="00457D72"/>
    <w:rsid w:val="0046022A"/>
    <w:rsid w:val="0046049C"/>
    <w:rsid w:val="00461183"/>
    <w:rsid w:val="00461C30"/>
    <w:rsid w:val="00462830"/>
    <w:rsid w:val="00462F79"/>
    <w:rsid w:val="00462FB6"/>
    <w:rsid w:val="0046659E"/>
    <w:rsid w:val="00466D52"/>
    <w:rsid w:val="0047175B"/>
    <w:rsid w:val="00472128"/>
    <w:rsid w:val="00472667"/>
    <w:rsid w:val="004737D5"/>
    <w:rsid w:val="00473BCF"/>
    <w:rsid w:val="00476C2E"/>
    <w:rsid w:val="004775D1"/>
    <w:rsid w:val="00477634"/>
    <w:rsid w:val="00480970"/>
    <w:rsid w:val="00481430"/>
    <w:rsid w:val="004825FC"/>
    <w:rsid w:val="00483C56"/>
    <w:rsid w:val="004844D1"/>
    <w:rsid w:val="00484513"/>
    <w:rsid w:val="00485724"/>
    <w:rsid w:val="00486785"/>
    <w:rsid w:val="00486ABE"/>
    <w:rsid w:val="0048753A"/>
    <w:rsid w:val="00491778"/>
    <w:rsid w:val="00494049"/>
    <w:rsid w:val="0049463A"/>
    <w:rsid w:val="0049478E"/>
    <w:rsid w:val="00494DC4"/>
    <w:rsid w:val="0049548D"/>
    <w:rsid w:val="00495710"/>
    <w:rsid w:val="004A1875"/>
    <w:rsid w:val="004A19B8"/>
    <w:rsid w:val="004A1E54"/>
    <w:rsid w:val="004A228F"/>
    <w:rsid w:val="004A233B"/>
    <w:rsid w:val="004A3A8B"/>
    <w:rsid w:val="004A3DC6"/>
    <w:rsid w:val="004A4551"/>
    <w:rsid w:val="004A6654"/>
    <w:rsid w:val="004A69DA"/>
    <w:rsid w:val="004A731D"/>
    <w:rsid w:val="004A7C99"/>
    <w:rsid w:val="004B036B"/>
    <w:rsid w:val="004B05B9"/>
    <w:rsid w:val="004B14FE"/>
    <w:rsid w:val="004B1747"/>
    <w:rsid w:val="004B17B3"/>
    <w:rsid w:val="004B2955"/>
    <w:rsid w:val="004B298D"/>
    <w:rsid w:val="004B3BC0"/>
    <w:rsid w:val="004B3DE0"/>
    <w:rsid w:val="004B4867"/>
    <w:rsid w:val="004B4AE5"/>
    <w:rsid w:val="004B6242"/>
    <w:rsid w:val="004B681C"/>
    <w:rsid w:val="004B7A8C"/>
    <w:rsid w:val="004C1394"/>
    <w:rsid w:val="004C169D"/>
    <w:rsid w:val="004C16F1"/>
    <w:rsid w:val="004C1B1E"/>
    <w:rsid w:val="004C21A1"/>
    <w:rsid w:val="004C246F"/>
    <w:rsid w:val="004C3A12"/>
    <w:rsid w:val="004C428E"/>
    <w:rsid w:val="004C4662"/>
    <w:rsid w:val="004C5FD2"/>
    <w:rsid w:val="004C638D"/>
    <w:rsid w:val="004C6B71"/>
    <w:rsid w:val="004C7A9A"/>
    <w:rsid w:val="004D03AF"/>
    <w:rsid w:val="004D0F11"/>
    <w:rsid w:val="004D1206"/>
    <w:rsid w:val="004D1759"/>
    <w:rsid w:val="004D20F7"/>
    <w:rsid w:val="004D230D"/>
    <w:rsid w:val="004D32F4"/>
    <w:rsid w:val="004D3DFE"/>
    <w:rsid w:val="004D4C4A"/>
    <w:rsid w:val="004D54E0"/>
    <w:rsid w:val="004D56B4"/>
    <w:rsid w:val="004D65EE"/>
    <w:rsid w:val="004D7C3B"/>
    <w:rsid w:val="004E03A7"/>
    <w:rsid w:val="004E0CA6"/>
    <w:rsid w:val="004E21A3"/>
    <w:rsid w:val="004E25D0"/>
    <w:rsid w:val="004E25DC"/>
    <w:rsid w:val="004E33C8"/>
    <w:rsid w:val="004F03AE"/>
    <w:rsid w:val="004F0734"/>
    <w:rsid w:val="004F092D"/>
    <w:rsid w:val="004F1DA5"/>
    <w:rsid w:val="004F44A1"/>
    <w:rsid w:val="004F546B"/>
    <w:rsid w:val="004F6AE7"/>
    <w:rsid w:val="005023D4"/>
    <w:rsid w:val="00502EED"/>
    <w:rsid w:val="00503B0E"/>
    <w:rsid w:val="00503CE9"/>
    <w:rsid w:val="00503E02"/>
    <w:rsid w:val="005042E2"/>
    <w:rsid w:val="00505DB4"/>
    <w:rsid w:val="005069FA"/>
    <w:rsid w:val="00507615"/>
    <w:rsid w:val="00511916"/>
    <w:rsid w:val="00511CE6"/>
    <w:rsid w:val="00512179"/>
    <w:rsid w:val="00512F5D"/>
    <w:rsid w:val="005132B3"/>
    <w:rsid w:val="00513744"/>
    <w:rsid w:val="00513BA7"/>
    <w:rsid w:val="005142D4"/>
    <w:rsid w:val="005156EF"/>
    <w:rsid w:val="005157D0"/>
    <w:rsid w:val="00515BBA"/>
    <w:rsid w:val="00515FB1"/>
    <w:rsid w:val="00517292"/>
    <w:rsid w:val="00517651"/>
    <w:rsid w:val="00523CB5"/>
    <w:rsid w:val="00523E02"/>
    <w:rsid w:val="00524680"/>
    <w:rsid w:val="00525884"/>
    <w:rsid w:val="00526358"/>
    <w:rsid w:val="00531CFE"/>
    <w:rsid w:val="00532B65"/>
    <w:rsid w:val="00532F24"/>
    <w:rsid w:val="00533700"/>
    <w:rsid w:val="00533727"/>
    <w:rsid w:val="00533D1D"/>
    <w:rsid w:val="005343D5"/>
    <w:rsid w:val="0053490B"/>
    <w:rsid w:val="005356CA"/>
    <w:rsid w:val="00535B03"/>
    <w:rsid w:val="0053699D"/>
    <w:rsid w:val="00536E6D"/>
    <w:rsid w:val="00536EF6"/>
    <w:rsid w:val="00537446"/>
    <w:rsid w:val="00537A56"/>
    <w:rsid w:val="00537AC3"/>
    <w:rsid w:val="005405F2"/>
    <w:rsid w:val="005429FB"/>
    <w:rsid w:val="00542CF9"/>
    <w:rsid w:val="00543958"/>
    <w:rsid w:val="0054765F"/>
    <w:rsid w:val="0055103F"/>
    <w:rsid w:val="00552930"/>
    <w:rsid w:val="00552C35"/>
    <w:rsid w:val="0055336D"/>
    <w:rsid w:val="00553F75"/>
    <w:rsid w:val="00554AB5"/>
    <w:rsid w:val="00554E85"/>
    <w:rsid w:val="0056191A"/>
    <w:rsid w:val="00562FBA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BAB"/>
    <w:rsid w:val="00576EA1"/>
    <w:rsid w:val="00577220"/>
    <w:rsid w:val="00580A33"/>
    <w:rsid w:val="005822B1"/>
    <w:rsid w:val="00584B6B"/>
    <w:rsid w:val="00586474"/>
    <w:rsid w:val="00586496"/>
    <w:rsid w:val="005874D6"/>
    <w:rsid w:val="00591353"/>
    <w:rsid w:val="0059212C"/>
    <w:rsid w:val="0059255F"/>
    <w:rsid w:val="005929B9"/>
    <w:rsid w:val="00593CFC"/>
    <w:rsid w:val="00593F87"/>
    <w:rsid w:val="00594306"/>
    <w:rsid w:val="005948FD"/>
    <w:rsid w:val="00595186"/>
    <w:rsid w:val="005A1FEB"/>
    <w:rsid w:val="005A25DE"/>
    <w:rsid w:val="005A2EA0"/>
    <w:rsid w:val="005A380B"/>
    <w:rsid w:val="005A462E"/>
    <w:rsid w:val="005A5134"/>
    <w:rsid w:val="005B059B"/>
    <w:rsid w:val="005B0BB8"/>
    <w:rsid w:val="005B0C20"/>
    <w:rsid w:val="005B0FCE"/>
    <w:rsid w:val="005B12CE"/>
    <w:rsid w:val="005B1BAB"/>
    <w:rsid w:val="005B2F6F"/>
    <w:rsid w:val="005B46BB"/>
    <w:rsid w:val="005B504D"/>
    <w:rsid w:val="005C011C"/>
    <w:rsid w:val="005C1703"/>
    <w:rsid w:val="005C209B"/>
    <w:rsid w:val="005C3502"/>
    <w:rsid w:val="005C38E4"/>
    <w:rsid w:val="005C3E67"/>
    <w:rsid w:val="005C41E2"/>
    <w:rsid w:val="005C434C"/>
    <w:rsid w:val="005C4635"/>
    <w:rsid w:val="005C490E"/>
    <w:rsid w:val="005C577A"/>
    <w:rsid w:val="005C6772"/>
    <w:rsid w:val="005C6961"/>
    <w:rsid w:val="005C7261"/>
    <w:rsid w:val="005C7582"/>
    <w:rsid w:val="005C768C"/>
    <w:rsid w:val="005C7A2D"/>
    <w:rsid w:val="005C7D5E"/>
    <w:rsid w:val="005D039C"/>
    <w:rsid w:val="005D0DDD"/>
    <w:rsid w:val="005D23C2"/>
    <w:rsid w:val="005D272E"/>
    <w:rsid w:val="005D40DF"/>
    <w:rsid w:val="005D5F81"/>
    <w:rsid w:val="005D7061"/>
    <w:rsid w:val="005E0B6A"/>
    <w:rsid w:val="005E2B1B"/>
    <w:rsid w:val="005E4F80"/>
    <w:rsid w:val="005E5778"/>
    <w:rsid w:val="005E69DD"/>
    <w:rsid w:val="005E73DF"/>
    <w:rsid w:val="005E7763"/>
    <w:rsid w:val="005E7CB2"/>
    <w:rsid w:val="005F14B4"/>
    <w:rsid w:val="005F1CD3"/>
    <w:rsid w:val="005F228B"/>
    <w:rsid w:val="005F313D"/>
    <w:rsid w:val="005F637F"/>
    <w:rsid w:val="005F6873"/>
    <w:rsid w:val="005F6F34"/>
    <w:rsid w:val="005F7D98"/>
    <w:rsid w:val="00600F1C"/>
    <w:rsid w:val="00601871"/>
    <w:rsid w:val="00602C24"/>
    <w:rsid w:val="00602D0E"/>
    <w:rsid w:val="00602EFB"/>
    <w:rsid w:val="00602F21"/>
    <w:rsid w:val="0060334C"/>
    <w:rsid w:val="00603710"/>
    <w:rsid w:val="00604F37"/>
    <w:rsid w:val="00605665"/>
    <w:rsid w:val="00605D12"/>
    <w:rsid w:val="00605FAA"/>
    <w:rsid w:val="0060653B"/>
    <w:rsid w:val="00606D41"/>
    <w:rsid w:val="0060774F"/>
    <w:rsid w:val="00607B33"/>
    <w:rsid w:val="006123EF"/>
    <w:rsid w:val="00613787"/>
    <w:rsid w:val="00613C8D"/>
    <w:rsid w:val="006140EB"/>
    <w:rsid w:val="00614B94"/>
    <w:rsid w:val="00614F81"/>
    <w:rsid w:val="00616536"/>
    <w:rsid w:val="0061694B"/>
    <w:rsid w:val="00620282"/>
    <w:rsid w:val="006204D9"/>
    <w:rsid w:val="006234D4"/>
    <w:rsid w:val="006249DE"/>
    <w:rsid w:val="00626140"/>
    <w:rsid w:val="00626AC1"/>
    <w:rsid w:val="00626C9A"/>
    <w:rsid w:val="0062778D"/>
    <w:rsid w:val="00631127"/>
    <w:rsid w:val="006314E6"/>
    <w:rsid w:val="00632C6F"/>
    <w:rsid w:val="00632E7C"/>
    <w:rsid w:val="006332F5"/>
    <w:rsid w:val="006364B1"/>
    <w:rsid w:val="0063671F"/>
    <w:rsid w:val="006374C0"/>
    <w:rsid w:val="00643357"/>
    <w:rsid w:val="006437C4"/>
    <w:rsid w:val="00643DC5"/>
    <w:rsid w:val="00644381"/>
    <w:rsid w:val="00644682"/>
    <w:rsid w:val="0064547F"/>
    <w:rsid w:val="00645DBD"/>
    <w:rsid w:val="006462B4"/>
    <w:rsid w:val="006506F1"/>
    <w:rsid w:val="00651702"/>
    <w:rsid w:val="00651882"/>
    <w:rsid w:val="006530FC"/>
    <w:rsid w:val="0065430F"/>
    <w:rsid w:val="00654518"/>
    <w:rsid w:val="00656B55"/>
    <w:rsid w:val="00660E47"/>
    <w:rsid w:val="006611CF"/>
    <w:rsid w:val="00661288"/>
    <w:rsid w:val="0066155A"/>
    <w:rsid w:val="00662CCF"/>
    <w:rsid w:val="006638A7"/>
    <w:rsid w:val="00663D52"/>
    <w:rsid w:val="00663FD1"/>
    <w:rsid w:val="006640CC"/>
    <w:rsid w:val="006644DB"/>
    <w:rsid w:val="00664E4E"/>
    <w:rsid w:val="00665660"/>
    <w:rsid w:val="00665C25"/>
    <w:rsid w:val="0066609F"/>
    <w:rsid w:val="00666AA8"/>
    <w:rsid w:val="00666BA5"/>
    <w:rsid w:val="00671BCE"/>
    <w:rsid w:val="00672124"/>
    <w:rsid w:val="006729B0"/>
    <w:rsid w:val="006729B5"/>
    <w:rsid w:val="00672D4B"/>
    <w:rsid w:val="00672F28"/>
    <w:rsid w:val="006737D8"/>
    <w:rsid w:val="0067391F"/>
    <w:rsid w:val="00673D4A"/>
    <w:rsid w:val="006743FB"/>
    <w:rsid w:val="00675A8E"/>
    <w:rsid w:val="0067638F"/>
    <w:rsid w:val="00676D3A"/>
    <w:rsid w:val="006804E2"/>
    <w:rsid w:val="00680AF0"/>
    <w:rsid w:val="00682A21"/>
    <w:rsid w:val="00683B95"/>
    <w:rsid w:val="00684664"/>
    <w:rsid w:val="006853F7"/>
    <w:rsid w:val="00690042"/>
    <w:rsid w:val="006904BC"/>
    <w:rsid w:val="006910D2"/>
    <w:rsid w:val="006930E8"/>
    <w:rsid w:val="00694571"/>
    <w:rsid w:val="0069457B"/>
    <w:rsid w:val="00694F9E"/>
    <w:rsid w:val="0069568B"/>
    <w:rsid w:val="006965AD"/>
    <w:rsid w:val="00696BE0"/>
    <w:rsid w:val="00697515"/>
    <w:rsid w:val="006A0711"/>
    <w:rsid w:val="006A078D"/>
    <w:rsid w:val="006A0F10"/>
    <w:rsid w:val="006A110E"/>
    <w:rsid w:val="006A20B0"/>
    <w:rsid w:val="006A27E1"/>
    <w:rsid w:val="006A2DD0"/>
    <w:rsid w:val="006A3992"/>
    <w:rsid w:val="006A4660"/>
    <w:rsid w:val="006A65BD"/>
    <w:rsid w:val="006A6FF0"/>
    <w:rsid w:val="006A7FDF"/>
    <w:rsid w:val="006B0933"/>
    <w:rsid w:val="006B213A"/>
    <w:rsid w:val="006B2FB6"/>
    <w:rsid w:val="006B310E"/>
    <w:rsid w:val="006B32F6"/>
    <w:rsid w:val="006B37CA"/>
    <w:rsid w:val="006B5D41"/>
    <w:rsid w:val="006B61FE"/>
    <w:rsid w:val="006B6368"/>
    <w:rsid w:val="006B73EF"/>
    <w:rsid w:val="006C098A"/>
    <w:rsid w:val="006C11E3"/>
    <w:rsid w:val="006C1D66"/>
    <w:rsid w:val="006C1DCB"/>
    <w:rsid w:val="006C3CB7"/>
    <w:rsid w:val="006C3FE1"/>
    <w:rsid w:val="006C4F43"/>
    <w:rsid w:val="006C5C03"/>
    <w:rsid w:val="006C65A5"/>
    <w:rsid w:val="006C701D"/>
    <w:rsid w:val="006D0133"/>
    <w:rsid w:val="006D165F"/>
    <w:rsid w:val="006D2A78"/>
    <w:rsid w:val="006D3147"/>
    <w:rsid w:val="006D4A69"/>
    <w:rsid w:val="006D4E44"/>
    <w:rsid w:val="006D4F33"/>
    <w:rsid w:val="006D6104"/>
    <w:rsid w:val="006D68A0"/>
    <w:rsid w:val="006D697E"/>
    <w:rsid w:val="006E114F"/>
    <w:rsid w:val="006E1200"/>
    <w:rsid w:val="006E19DC"/>
    <w:rsid w:val="006E3EDB"/>
    <w:rsid w:val="006E4513"/>
    <w:rsid w:val="006E4E72"/>
    <w:rsid w:val="006E559B"/>
    <w:rsid w:val="006E69FF"/>
    <w:rsid w:val="006E7378"/>
    <w:rsid w:val="006E7462"/>
    <w:rsid w:val="006F1A30"/>
    <w:rsid w:val="006F3672"/>
    <w:rsid w:val="006F4F24"/>
    <w:rsid w:val="006F5531"/>
    <w:rsid w:val="006F5898"/>
    <w:rsid w:val="006F5B66"/>
    <w:rsid w:val="006F62AA"/>
    <w:rsid w:val="006F7A22"/>
    <w:rsid w:val="0070004D"/>
    <w:rsid w:val="007007DB"/>
    <w:rsid w:val="00700A8B"/>
    <w:rsid w:val="00700FF1"/>
    <w:rsid w:val="00701B5E"/>
    <w:rsid w:val="00701E1F"/>
    <w:rsid w:val="00702966"/>
    <w:rsid w:val="0070313B"/>
    <w:rsid w:val="00703368"/>
    <w:rsid w:val="00705806"/>
    <w:rsid w:val="00707711"/>
    <w:rsid w:val="00710F57"/>
    <w:rsid w:val="00712085"/>
    <w:rsid w:val="0071426D"/>
    <w:rsid w:val="00714342"/>
    <w:rsid w:val="00714926"/>
    <w:rsid w:val="0071571E"/>
    <w:rsid w:val="00715890"/>
    <w:rsid w:val="007158D0"/>
    <w:rsid w:val="00716272"/>
    <w:rsid w:val="007163E5"/>
    <w:rsid w:val="007172AA"/>
    <w:rsid w:val="007178FC"/>
    <w:rsid w:val="00717E43"/>
    <w:rsid w:val="00720053"/>
    <w:rsid w:val="00720643"/>
    <w:rsid w:val="00720C56"/>
    <w:rsid w:val="00720D6B"/>
    <w:rsid w:val="00722261"/>
    <w:rsid w:val="00722560"/>
    <w:rsid w:val="00722893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7AF6"/>
    <w:rsid w:val="00737F2C"/>
    <w:rsid w:val="00745573"/>
    <w:rsid w:val="00746398"/>
    <w:rsid w:val="0074665E"/>
    <w:rsid w:val="00746B38"/>
    <w:rsid w:val="00747EBE"/>
    <w:rsid w:val="00747F93"/>
    <w:rsid w:val="00750070"/>
    <w:rsid w:val="0075159F"/>
    <w:rsid w:val="00753120"/>
    <w:rsid w:val="00754500"/>
    <w:rsid w:val="00754983"/>
    <w:rsid w:val="00754B2D"/>
    <w:rsid w:val="00755522"/>
    <w:rsid w:val="00756B5A"/>
    <w:rsid w:val="007607C1"/>
    <w:rsid w:val="007616A6"/>
    <w:rsid w:val="00761FA7"/>
    <w:rsid w:val="00762711"/>
    <w:rsid w:val="00763B9A"/>
    <w:rsid w:val="0076541B"/>
    <w:rsid w:val="00765C53"/>
    <w:rsid w:val="007666FD"/>
    <w:rsid w:val="00766D6C"/>
    <w:rsid w:val="0077042B"/>
    <w:rsid w:val="00771178"/>
    <w:rsid w:val="007712BC"/>
    <w:rsid w:val="007723CB"/>
    <w:rsid w:val="00774388"/>
    <w:rsid w:val="0077444E"/>
    <w:rsid w:val="007749EA"/>
    <w:rsid w:val="007757CF"/>
    <w:rsid w:val="007766AF"/>
    <w:rsid w:val="00776A93"/>
    <w:rsid w:val="00776ECA"/>
    <w:rsid w:val="00777257"/>
    <w:rsid w:val="0077739E"/>
    <w:rsid w:val="007777A6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523C"/>
    <w:rsid w:val="007863D9"/>
    <w:rsid w:val="00787EF4"/>
    <w:rsid w:val="007907E6"/>
    <w:rsid w:val="00790D9D"/>
    <w:rsid w:val="00790F0F"/>
    <w:rsid w:val="00791090"/>
    <w:rsid w:val="00792780"/>
    <w:rsid w:val="00792AF7"/>
    <w:rsid w:val="00793038"/>
    <w:rsid w:val="00794542"/>
    <w:rsid w:val="007960A4"/>
    <w:rsid w:val="00796B06"/>
    <w:rsid w:val="00797F8B"/>
    <w:rsid w:val="007A00ED"/>
    <w:rsid w:val="007A0406"/>
    <w:rsid w:val="007A10E4"/>
    <w:rsid w:val="007A15E9"/>
    <w:rsid w:val="007A1C61"/>
    <w:rsid w:val="007A2F24"/>
    <w:rsid w:val="007A3CA3"/>
    <w:rsid w:val="007A44C8"/>
    <w:rsid w:val="007A5073"/>
    <w:rsid w:val="007A6190"/>
    <w:rsid w:val="007A64C5"/>
    <w:rsid w:val="007A6745"/>
    <w:rsid w:val="007B072F"/>
    <w:rsid w:val="007B1B1A"/>
    <w:rsid w:val="007B2057"/>
    <w:rsid w:val="007B2E30"/>
    <w:rsid w:val="007B305C"/>
    <w:rsid w:val="007B3EE0"/>
    <w:rsid w:val="007B4507"/>
    <w:rsid w:val="007B594D"/>
    <w:rsid w:val="007B5B50"/>
    <w:rsid w:val="007B61A0"/>
    <w:rsid w:val="007B6B08"/>
    <w:rsid w:val="007C19F9"/>
    <w:rsid w:val="007C5592"/>
    <w:rsid w:val="007C5E6B"/>
    <w:rsid w:val="007D08D5"/>
    <w:rsid w:val="007D0A74"/>
    <w:rsid w:val="007D11AA"/>
    <w:rsid w:val="007D12C6"/>
    <w:rsid w:val="007D2380"/>
    <w:rsid w:val="007D297E"/>
    <w:rsid w:val="007D2E01"/>
    <w:rsid w:val="007D4460"/>
    <w:rsid w:val="007D4830"/>
    <w:rsid w:val="007D51E7"/>
    <w:rsid w:val="007D571F"/>
    <w:rsid w:val="007D6395"/>
    <w:rsid w:val="007D6FCA"/>
    <w:rsid w:val="007D71DD"/>
    <w:rsid w:val="007E0ED8"/>
    <w:rsid w:val="007E1618"/>
    <w:rsid w:val="007E1627"/>
    <w:rsid w:val="007E2469"/>
    <w:rsid w:val="007E3323"/>
    <w:rsid w:val="007E6982"/>
    <w:rsid w:val="007E69FD"/>
    <w:rsid w:val="007E7424"/>
    <w:rsid w:val="007F0EC0"/>
    <w:rsid w:val="007F38E4"/>
    <w:rsid w:val="007F5652"/>
    <w:rsid w:val="00801372"/>
    <w:rsid w:val="00802D2F"/>
    <w:rsid w:val="0080383B"/>
    <w:rsid w:val="008040AE"/>
    <w:rsid w:val="00804EB6"/>
    <w:rsid w:val="00805473"/>
    <w:rsid w:val="008076FF"/>
    <w:rsid w:val="00810003"/>
    <w:rsid w:val="008100C5"/>
    <w:rsid w:val="00810B4E"/>
    <w:rsid w:val="00810D69"/>
    <w:rsid w:val="0081110D"/>
    <w:rsid w:val="00811B66"/>
    <w:rsid w:val="008125AE"/>
    <w:rsid w:val="00812D27"/>
    <w:rsid w:val="00813AFE"/>
    <w:rsid w:val="00813CDA"/>
    <w:rsid w:val="00814116"/>
    <w:rsid w:val="00814EB2"/>
    <w:rsid w:val="00815065"/>
    <w:rsid w:val="0081524D"/>
    <w:rsid w:val="00815278"/>
    <w:rsid w:val="0081668A"/>
    <w:rsid w:val="00817238"/>
    <w:rsid w:val="008201BC"/>
    <w:rsid w:val="008202D3"/>
    <w:rsid w:val="00820458"/>
    <w:rsid w:val="00820FA8"/>
    <w:rsid w:val="00821BB9"/>
    <w:rsid w:val="0082289F"/>
    <w:rsid w:val="00823382"/>
    <w:rsid w:val="00823431"/>
    <w:rsid w:val="008256AB"/>
    <w:rsid w:val="00826065"/>
    <w:rsid w:val="0082662D"/>
    <w:rsid w:val="00827AEC"/>
    <w:rsid w:val="00827F1C"/>
    <w:rsid w:val="00830019"/>
    <w:rsid w:val="00830D2D"/>
    <w:rsid w:val="00831DD3"/>
    <w:rsid w:val="008323A8"/>
    <w:rsid w:val="008328C5"/>
    <w:rsid w:val="00832B18"/>
    <w:rsid w:val="00834D6E"/>
    <w:rsid w:val="00834E2C"/>
    <w:rsid w:val="00835B9F"/>
    <w:rsid w:val="00837764"/>
    <w:rsid w:val="00837B01"/>
    <w:rsid w:val="00841431"/>
    <w:rsid w:val="00841983"/>
    <w:rsid w:val="00841E31"/>
    <w:rsid w:val="0084228F"/>
    <w:rsid w:val="00842F0A"/>
    <w:rsid w:val="00843BF8"/>
    <w:rsid w:val="00843DAE"/>
    <w:rsid w:val="00844D9C"/>
    <w:rsid w:val="00845144"/>
    <w:rsid w:val="00845939"/>
    <w:rsid w:val="0084684D"/>
    <w:rsid w:val="0084760E"/>
    <w:rsid w:val="00851105"/>
    <w:rsid w:val="008519CA"/>
    <w:rsid w:val="00851E10"/>
    <w:rsid w:val="00851E65"/>
    <w:rsid w:val="008528E9"/>
    <w:rsid w:val="008533C7"/>
    <w:rsid w:val="00855857"/>
    <w:rsid w:val="008566D5"/>
    <w:rsid w:val="0085731B"/>
    <w:rsid w:val="00860CE8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7CC"/>
    <w:rsid w:val="00875FB1"/>
    <w:rsid w:val="0087648D"/>
    <w:rsid w:val="0087796B"/>
    <w:rsid w:val="00877F30"/>
    <w:rsid w:val="00880A65"/>
    <w:rsid w:val="00881684"/>
    <w:rsid w:val="008817C5"/>
    <w:rsid w:val="00883FF7"/>
    <w:rsid w:val="00886BAD"/>
    <w:rsid w:val="00887B54"/>
    <w:rsid w:val="00887EB4"/>
    <w:rsid w:val="008913F5"/>
    <w:rsid w:val="00891D7F"/>
    <w:rsid w:val="008927D5"/>
    <w:rsid w:val="0089308A"/>
    <w:rsid w:val="0089501C"/>
    <w:rsid w:val="008958A7"/>
    <w:rsid w:val="00896928"/>
    <w:rsid w:val="00897341"/>
    <w:rsid w:val="00897C25"/>
    <w:rsid w:val="00897F1C"/>
    <w:rsid w:val="008A32DC"/>
    <w:rsid w:val="008A3A8F"/>
    <w:rsid w:val="008A4EFF"/>
    <w:rsid w:val="008A5739"/>
    <w:rsid w:val="008A6215"/>
    <w:rsid w:val="008A779A"/>
    <w:rsid w:val="008A78A9"/>
    <w:rsid w:val="008A78CB"/>
    <w:rsid w:val="008A7FF0"/>
    <w:rsid w:val="008B09D9"/>
    <w:rsid w:val="008B266E"/>
    <w:rsid w:val="008B2BEE"/>
    <w:rsid w:val="008B4EB0"/>
    <w:rsid w:val="008B7410"/>
    <w:rsid w:val="008C0397"/>
    <w:rsid w:val="008C0E83"/>
    <w:rsid w:val="008C11F2"/>
    <w:rsid w:val="008C23B7"/>
    <w:rsid w:val="008C3390"/>
    <w:rsid w:val="008C3684"/>
    <w:rsid w:val="008C37F6"/>
    <w:rsid w:val="008C396B"/>
    <w:rsid w:val="008C3ACD"/>
    <w:rsid w:val="008C55FF"/>
    <w:rsid w:val="008C6C8D"/>
    <w:rsid w:val="008C71FA"/>
    <w:rsid w:val="008C75B4"/>
    <w:rsid w:val="008C7CB0"/>
    <w:rsid w:val="008D272E"/>
    <w:rsid w:val="008D3B95"/>
    <w:rsid w:val="008D42F0"/>
    <w:rsid w:val="008D4F41"/>
    <w:rsid w:val="008D6798"/>
    <w:rsid w:val="008E04FB"/>
    <w:rsid w:val="008E1E82"/>
    <w:rsid w:val="008E2D4A"/>
    <w:rsid w:val="008E34CA"/>
    <w:rsid w:val="008E377E"/>
    <w:rsid w:val="008E3899"/>
    <w:rsid w:val="008E3C31"/>
    <w:rsid w:val="008E4AC3"/>
    <w:rsid w:val="008E5C7A"/>
    <w:rsid w:val="008E5F19"/>
    <w:rsid w:val="008E6283"/>
    <w:rsid w:val="008E6856"/>
    <w:rsid w:val="008E74F7"/>
    <w:rsid w:val="008F31DE"/>
    <w:rsid w:val="008F32B1"/>
    <w:rsid w:val="008F35EA"/>
    <w:rsid w:val="008F588E"/>
    <w:rsid w:val="008F58DC"/>
    <w:rsid w:val="008F6351"/>
    <w:rsid w:val="00900556"/>
    <w:rsid w:val="00901AE6"/>
    <w:rsid w:val="00901C96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21F3"/>
    <w:rsid w:val="00912365"/>
    <w:rsid w:val="0091316A"/>
    <w:rsid w:val="00913857"/>
    <w:rsid w:val="00915941"/>
    <w:rsid w:val="00916E3D"/>
    <w:rsid w:val="009178BD"/>
    <w:rsid w:val="00920020"/>
    <w:rsid w:val="009209EE"/>
    <w:rsid w:val="0092169D"/>
    <w:rsid w:val="009220AE"/>
    <w:rsid w:val="00922982"/>
    <w:rsid w:val="00922B94"/>
    <w:rsid w:val="00922E7A"/>
    <w:rsid w:val="009248AB"/>
    <w:rsid w:val="00925477"/>
    <w:rsid w:val="00925736"/>
    <w:rsid w:val="00926CEB"/>
    <w:rsid w:val="0092769B"/>
    <w:rsid w:val="009277AF"/>
    <w:rsid w:val="009304E1"/>
    <w:rsid w:val="00930ADC"/>
    <w:rsid w:val="009318B8"/>
    <w:rsid w:val="009318F9"/>
    <w:rsid w:val="00932A05"/>
    <w:rsid w:val="00932D16"/>
    <w:rsid w:val="00935ECE"/>
    <w:rsid w:val="009367BC"/>
    <w:rsid w:val="00937E6D"/>
    <w:rsid w:val="00940C16"/>
    <w:rsid w:val="00941497"/>
    <w:rsid w:val="00943311"/>
    <w:rsid w:val="0094412C"/>
    <w:rsid w:val="0094460A"/>
    <w:rsid w:val="009473FF"/>
    <w:rsid w:val="00950525"/>
    <w:rsid w:val="009507ED"/>
    <w:rsid w:val="009510B3"/>
    <w:rsid w:val="0095127B"/>
    <w:rsid w:val="0095211C"/>
    <w:rsid w:val="00954183"/>
    <w:rsid w:val="009552D6"/>
    <w:rsid w:val="00956300"/>
    <w:rsid w:val="00957B3C"/>
    <w:rsid w:val="0096036F"/>
    <w:rsid w:val="009642AA"/>
    <w:rsid w:val="0096450F"/>
    <w:rsid w:val="00965539"/>
    <w:rsid w:val="00965818"/>
    <w:rsid w:val="00965B79"/>
    <w:rsid w:val="00966E27"/>
    <w:rsid w:val="00967F37"/>
    <w:rsid w:val="00970D01"/>
    <w:rsid w:val="00971032"/>
    <w:rsid w:val="00971363"/>
    <w:rsid w:val="00972C18"/>
    <w:rsid w:val="00972C2C"/>
    <w:rsid w:val="00975BC6"/>
    <w:rsid w:val="00975DEC"/>
    <w:rsid w:val="009762E6"/>
    <w:rsid w:val="00982B7B"/>
    <w:rsid w:val="0098368C"/>
    <w:rsid w:val="00983BB7"/>
    <w:rsid w:val="00983F63"/>
    <w:rsid w:val="00984FD2"/>
    <w:rsid w:val="00986555"/>
    <w:rsid w:val="009865D8"/>
    <w:rsid w:val="00990174"/>
    <w:rsid w:val="0099033B"/>
    <w:rsid w:val="0099048B"/>
    <w:rsid w:val="00990EA3"/>
    <w:rsid w:val="00991C99"/>
    <w:rsid w:val="0099294A"/>
    <w:rsid w:val="009929C5"/>
    <w:rsid w:val="00993C6F"/>
    <w:rsid w:val="0099559F"/>
    <w:rsid w:val="009955F0"/>
    <w:rsid w:val="0099652F"/>
    <w:rsid w:val="00997381"/>
    <w:rsid w:val="00997D92"/>
    <w:rsid w:val="009A0CBB"/>
    <w:rsid w:val="009A19E1"/>
    <w:rsid w:val="009A281A"/>
    <w:rsid w:val="009A2B59"/>
    <w:rsid w:val="009A2B7E"/>
    <w:rsid w:val="009A3325"/>
    <w:rsid w:val="009A43B4"/>
    <w:rsid w:val="009A44BF"/>
    <w:rsid w:val="009A563D"/>
    <w:rsid w:val="009A58B9"/>
    <w:rsid w:val="009A5CF9"/>
    <w:rsid w:val="009A65B3"/>
    <w:rsid w:val="009A6C70"/>
    <w:rsid w:val="009A7685"/>
    <w:rsid w:val="009B12D8"/>
    <w:rsid w:val="009B3ACC"/>
    <w:rsid w:val="009B651B"/>
    <w:rsid w:val="009B6AC6"/>
    <w:rsid w:val="009C0566"/>
    <w:rsid w:val="009C0F68"/>
    <w:rsid w:val="009C155D"/>
    <w:rsid w:val="009C224E"/>
    <w:rsid w:val="009C23A4"/>
    <w:rsid w:val="009C2587"/>
    <w:rsid w:val="009C342E"/>
    <w:rsid w:val="009C3857"/>
    <w:rsid w:val="009C56EE"/>
    <w:rsid w:val="009C724D"/>
    <w:rsid w:val="009D000E"/>
    <w:rsid w:val="009D05E2"/>
    <w:rsid w:val="009D084E"/>
    <w:rsid w:val="009D0DA9"/>
    <w:rsid w:val="009D140C"/>
    <w:rsid w:val="009D29ED"/>
    <w:rsid w:val="009D2A64"/>
    <w:rsid w:val="009D2ADD"/>
    <w:rsid w:val="009D358B"/>
    <w:rsid w:val="009D668B"/>
    <w:rsid w:val="009D74CD"/>
    <w:rsid w:val="009E03EB"/>
    <w:rsid w:val="009E0DF5"/>
    <w:rsid w:val="009E12E6"/>
    <w:rsid w:val="009E31EE"/>
    <w:rsid w:val="009E440B"/>
    <w:rsid w:val="009E535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40EC"/>
    <w:rsid w:val="009F5586"/>
    <w:rsid w:val="009F5D57"/>
    <w:rsid w:val="009F62C5"/>
    <w:rsid w:val="009F6C99"/>
    <w:rsid w:val="009F6CB3"/>
    <w:rsid w:val="009F7E57"/>
    <w:rsid w:val="00A004B3"/>
    <w:rsid w:val="00A0079F"/>
    <w:rsid w:val="00A00CC1"/>
    <w:rsid w:val="00A01F44"/>
    <w:rsid w:val="00A02658"/>
    <w:rsid w:val="00A02A26"/>
    <w:rsid w:val="00A03038"/>
    <w:rsid w:val="00A04497"/>
    <w:rsid w:val="00A05337"/>
    <w:rsid w:val="00A05454"/>
    <w:rsid w:val="00A066C2"/>
    <w:rsid w:val="00A070ED"/>
    <w:rsid w:val="00A07308"/>
    <w:rsid w:val="00A07B98"/>
    <w:rsid w:val="00A07DEE"/>
    <w:rsid w:val="00A10D4D"/>
    <w:rsid w:val="00A12B08"/>
    <w:rsid w:val="00A1652B"/>
    <w:rsid w:val="00A16544"/>
    <w:rsid w:val="00A16B1F"/>
    <w:rsid w:val="00A179C2"/>
    <w:rsid w:val="00A2095A"/>
    <w:rsid w:val="00A210B0"/>
    <w:rsid w:val="00A21647"/>
    <w:rsid w:val="00A21B22"/>
    <w:rsid w:val="00A2241E"/>
    <w:rsid w:val="00A22546"/>
    <w:rsid w:val="00A228CE"/>
    <w:rsid w:val="00A23A5E"/>
    <w:rsid w:val="00A250BD"/>
    <w:rsid w:val="00A25A41"/>
    <w:rsid w:val="00A26147"/>
    <w:rsid w:val="00A26E9C"/>
    <w:rsid w:val="00A27630"/>
    <w:rsid w:val="00A27A58"/>
    <w:rsid w:val="00A32493"/>
    <w:rsid w:val="00A33A61"/>
    <w:rsid w:val="00A33ED4"/>
    <w:rsid w:val="00A352FE"/>
    <w:rsid w:val="00A37AE2"/>
    <w:rsid w:val="00A40371"/>
    <w:rsid w:val="00A40FF7"/>
    <w:rsid w:val="00A427A2"/>
    <w:rsid w:val="00A436A6"/>
    <w:rsid w:val="00A43FA4"/>
    <w:rsid w:val="00A440A0"/>
    <w:rsid w:val="00A4519F"/>
    <w:rsid w:val="00A45B3E"/>
    <w:rsid w:val="00A50330"/>
    <w:rsid w:val="00A5042D"/>
    <w:rsid w:val="00A51236"/>
    <w:rsid w:val="00A540FA"/>
    <w:rsid w:val="00A54E84"/>
    <w:rsid w:val="00A55109"/>
    <w:rsid w:val="00A55CCB"/>
    <w:rsid w:val="00A57052"/>
    <w:rsid w:val="00A57A5F"/>
    <w:rsid w:val="00A57B74"/>
    <w:rsid w:val="00A605E2"/>
    <w:rsid w:val="00A63F18"/>
    <w:rsid w:val="00A64897"/>
    <w:rsid w:val="00A64C71"/>
    <w:rsid w:val="00A64CF8"/>
    <w:rsid w:val="00A6574A"/>
    <w:rsid w:val="00A6574E"/>
    <w:rsid w:val="00A67832"/>
    <w:rsid w:val="00A67EB0"/>
    <w:rsid w:val="00A70432"/>
    <w:rsid w:val="00A713C0"/>
    <w:rsid w:val="00A71B30"/>
    <w:rsid w:val="00A728AD"/>
    <w:rsid w:val="00A75108"/>
    <w:rsid w:val="00A765D0"/>
    <w:rsid w:val="00A76ADE"/>
    <w:rsid w:val="00A76D06"/>
    <w:rsid w:val="00A80F3A"/>
    <w:rsid w:val="00A815D8"/>
    <w:rsid w:val="00A81D05"/>
    <w:rsid w:val="00A81DF6"/>
    <w:rsid w:val="00A82689"/>
    <w:rsid w:val="00A83B38"/>
    <w:rsid w:val="00A8473F"/>
    <w:rsid w:val="00A84E76"/>
    <w:rsid w:val="00A87772"/>
    <w:rsid w:val="00A87D55"/>
    <w:rsid w:val="00A928CF"/>
    <w:rsid w:val="00A92FB0"/>
    <w:rsid w:val="00A9300E"/>
    <w:rsid w:val="00A9522A"/>
    <w:rsid w:val="00A97791"/>
    <w:rsid w:val="00A97C91"/>
    <w:rsid w:val="00AA0A05"/>
    <w:rsid w:val="00AA2A46"/>
    <w:rsid w:val="00AA3ADC"/>
    <w:rsid w:val="00AA4210"/>
    <w:rsid w:val="00AA4B02"/>
    <w:rsid w:val="00AA4DB1"/>
    <w:rsid w:val="00AA71BB"/>
    <w:rsid w:val="00AA7BB0"/>
    <w:rsid w:val="00AB1526"/>
    <w:rsid w:val="00AB1F03"/>
    <w:rsid w:val="00AB409E"/>
    <w:rsid w:val="00AB4A63"/>
    <w:rsid w:val="00AB4B35"/>
    <w:rsid w:val="00AB69DB"/>
    <w:rsid w:val="00AB6C43"/>
    <w:rsid w:val="00AC032E"/>
    <w:rsid w:val="00AC0E5E"/>
    <w:rsid w:val="00AC1C90"/>
    <w:rsid w:val="00AC1D3F"/>
    <w:rsid w:val="00AC355D"/>
    <w:rsid w:val="00AC466C"/>
    <w:rsid w:val="00AC4EEA"/>
    <w:rsid w:val="00AC5A73"/>
    <w:rsid w:val="00AC5AA5"/>
    <w:rsid w:val="00AC5AF9"/>
    <w:rsid w:val="00AC71D5"/>
    <w:rsid w:val="00AC74A5"/>
    <w:rsid w:val="00AD245F"/>
    <w:rsid w:val="00AD4C9B"/>
    <w:rsid w:val="00AD4D23"/>
    <w:rsid w:val="00AD5AF7"/>
    <w:rsid w:val="00AD62B0"/>
    <w:rsid w:val="00AD720E"/>
    <w:rsid w:val="00AE0667"/>
    <w:rsid w:val="00AE0E1F"/>
    <w:rsid w:val="00AE1005"/>
    <w:rsid w:val="00AE18EB"/>
    <w:rsid w:val="00AE28C3"/>
    <w:rsid w:val="00AE5D1D"/>
    <w:rsid w:val="00AE5FAD"/>
    <w:rsid w:val="00AE60DB"/>
    <w:rsid w:val="00AE67B3"/>
    <w:rsid w:val="00AE7352"/>
    <w:rsid w:val="00AE7F6A"/>
    <w:rsid w:val="00AF144D"/>
    <w:rsid w:val="00AF27B7"/>
    <w:rsid w:val="00AF2BFE"/>
    <w:rsid w:val="00AF38AF"/>
    <w:rsid w:val="00AF3A3F"/>
    <w:rsid w:val="00AF4921"/>
    <w:rsid w:val="00AF4D89"/>
    <w:rsid w:val="00B00AF2"/>
    <w:rsid w:val="00B016BB"/>
    <w:rsid w:val="00B01A5B"/>
    <w:rsid w:val="00B021AA"/>
    <w:rsid w:val="00B0382F"/>
    <w:rsid w:val="00B041B1"/>
    <w:rsid w:val="00B0420A"/>
    <w:rsid w:val="00B045FF"/>
    <w:rsid w:val="00B047BB"/>
    <w:rsid w:val="00B05F00"/>
    <w:rsid w:val="00B05F46"/>
    <w:rsid w:val="00B0651D"/>
    <w:rsid w:val="00B06910"/>
    <w:rsid w:val="00B06B7B"/>
    <w:rsid w:val="00B070D8"/>
    <w:rsid w:val="00B102C4"/>
    <w:rsid w:val="00B12C13"/>
    <w:rsid w:val="00B13ECA"/>
    <w:rsid w:val="00B1419A"/>
    <w:rsid w:val="00B14634"/>
    <w:rsid w:val="00B14CDA"/>
    <w:rsid w:val="00B15A50"/>
    <w:rsid w:val="00B16EA5"/>
    <w:rsid w:val="00B17898"/>
    <w:rsid w:val="00B2010D"/>
    <w:rsid w:val="00B202D0"/>
    <w:rsid w:val="00B22899"/>
    <w:rsid w:val="00B22B1C"/>
    <w:rsid w:val="00B23DB6"/>
    <w:rsid w:val="00B24146"/>
    <w:rsid w:val="00B24546"/>
    <w:rsid w:val="00B249BA"/>
    <w:rsid w:val="00B25B30"/>
    <w:rsid w:val="00B26494"/>
    <w:rsid w:val="00B264B8"/>
    <w:rsid w:val="00B27F1C"/>
    <w:rsid w:val="00B33235"/>
    <w:rsid w:val="00B3348D"/>
    <w:rsid w:val="00B341EF"/>
    <w:rsid w:val="00B35429"/>
    <w:rsid w:val="00B36F06"/>
    <w:rsid w:val="00B37793"/>
    <w:rsid w:val="00B37F96"/>
    <w:rsid w:val="00B41EB7"/>
    <w:rsid w:val="00B45799"/>
    <w:rsid w:val="00B45FDB"/>
    <w:rsid w:val="00B46BE1"/>
    <w:rsid w:val="00B47DFD"/>
    <w:rsid w:val="00B50C7E"/>
    <w:rsid w:val="00B50C96"/>
    <w:rsid w:val="00B50E1E"/>
    <w:rsid w:val="00B50FDC"/>
    <w:rsid w:val="00B51713"/>
    <w:rsid w:val="00B520E3"/>
    <w:rsid w:val="00B539D6"/>
    <w:rsid w:val="00B56795"/>
    <w:rsid w:val="00B60CA9"/>
    <w:rsid w:val="00B610AA"/>
    <w:rsid w:val="00B62D78"/>
    <w:rsid w:val="00B6368D"/>
    <w:rsid w:val="00B641CA"/>
    <w:rsid w:val="00B66550"/>
    <w:rsid w:val="00B70119"/>
    <w:rsid w:val="00B70CDF"/>
    <w:rsid w:val="00B724FD"/>
    <w:rsid w:val="00B72704"/>
    <w:rsid w:val="00B7289B"/>
    <w:rsid w:val="00B73E5D"/>
    <w:rsid w:val="00B742BA"/>
    <w:rsid w:val="00B75322"/>
    <w:rsid w:val="00B753F0"/>
    <w:rsid w:val="00B7574C"/>
    <w:rsid w:val="00B77452"/>
    <w:rsid w:val="00B814E1"/>
    <w:rsid w:val="00B8254F"/>
    <w:rsid w:val="00B82AC3"/>
    <w:rsid w:val="00B83248"/>
    <w:rsid w:val="00B84432"/>
    <w:rsid w:val="00B85390"/>
    <w:rsid w:val="00B85573"/>
    <w:rsid w:val="00B85A3C"/>
    <w:rsid w:val="00B86116"/>
    <w:rsid w:val="00B86F2D"/>
    <w:rsid w:val="00B874B3"/>
    <w:rsid w:val="00B877C8"/>
    <w:rsid w:val="00B87A46"/>
    <w:rsid w:val="00B902DF"/>
    <w:rsid w:val="00B905B7"/>
    <w:rsid w:val="00B9074D"/>
    <w:rsid w:val="00B9079D"/>
    <w:rsid w:val="00B9085A"/>
    <w:rsid w:val="00B91BEF"/>
    <w:rsid w:val="00B928CB"/>
    <w:rsid w:val="00B938FD"/>
    <w:rsid w:val="00B93D7D"/>
    <w:rsid w:val="00B94583"/>
    <w:rsid w:val="00B9478E"/>
    <w:rsid w:val="00B96374"/>
    <w:rsid w:val="00B96EDE"/>
    <w:rsid w:val="00B97170"/>
    <w:rsid w:val="00BA0509"/>
    <w:rsid w:val="00BA059F"/>
    <w:rsid w:val="00BA0DB4"/>
    <w:rsid w:val="00BA1119"/>
    <w:rsid w:val="00BA1432"/>
    <w:rsid w:val="00BA39BB"/>
    <w:rsid w:val="00BA4257"/>
    <w:rsid w:val="00BA584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96A"/>
    <w:rsid w:val="00BB2B8F"/>
    <w:rsid w:val="00BB2C91"/>
    <w:rsid w:val="00BB3B57"/>
    <w:rsid w:val="00BB42D6"/>
    <w:rsid w:val="00BB558A"/>
    <w:rsid w:val="00BB567D"/>
    <w:rsid w:val="00BB61AE"/>
    <w:rsid w:val="00BC043B"/>
    <w:rsid w:val="00BC0904"/>
    <w:rsid w:val="00BC1D7C"/>
    <w:rsid w:val="00BC202B"/>
    <w:rsid w:val="00BC2172"/>
    <w:rsid w:val="00BC2A74"/>
    <w:rsid w:val="00BC502F"/>
    <w:rsid w:val="00BC553C"/>
    <w:rsid w:val="00BC578C"/>
    <w:rsid w:val="00BC5FC5"/>
    <w:rsid w:val="00BC7E42"/>
    <w:rsid w:val="00BD0015"/>
    <w:rsid w:val="00BD12A6"/>
    <w:rsid w:val="00BD1810"/>
    <w:rsid w:val="00BD1B27"/>
    <w:rsid w:val="00BD22A8"/>
    <w:rsid w:val="00BD3556"/>
    <w:rsid w:val="00BD4B24"/>
    <w:rsid w:val="00BD503B"/>
    <w:rsid w:val="00BD6FB3"/>
    <w:rsid w:val="00BE1679"/>
    <w:rsid w:val="00BE4916"/>
    <w:rsid w:val="00BE4B03"/>
    <w:rsid w:val="00BE4B75"/>
    <w:rsid w:val="00BE5337"/>
    <w:rsid w:val="00BE7447"/>
    <w:rsid w:val="00BF0433"/>
    <w:rsid w:val="00BF1C87"/>
    <w:rsid w:val="00BF3BBD"/>
    <w:rsid w:val="00BF3EF5"/>
    <w:rsid w:val="00BF4107"/>
    <w:rsid w:val="00BF4FD4"/>
    <w:rsid w:val="00BF6CD4"/>
    <w:rsid w:val="00BF76C2"/>
    <w:rsid w:val="00C0014E"/>
    <w:rsid w:val="00C011F0"/>
    <w:rsid w:val="00C01DFB"/>
    <w:rsid w:val="00C033F9"/>
    <w:rsid w:val="00C03751"/>
    <w:rsid w:val="00C03F48"/>
    <w:rsid w:val="00C04A9F"/>
    <w:rsid w:val="00C054B9"/>
    <w:rsid w:val="00C057AA"/>
    <w:rsid w:val="00C06535"/>
    <w:rsid w:val="00C06E88"/>
    <w:rsid w:val="00C10581"/>
    <w:rsid w:val="00C11437"/>
    <w:rsid w:val="00C129AC"/>
    <w:rsid w:val="00C1380E"/>
    <w:rsid w:val="00C138A8"/>
    <w:rsid w:val="00C144F0"/>
    <w:rsid w:val="00C1460B"/>
    <w:rsid w:val="00C162C9"/>
    <w:rsid w:val="00C1706C"/>
    <w:rsid w:val="00C17917"/>
    <w:rsid w:val="00C2215F"/>
    <w:rsid w:val="00C227D8"/>
    <w:rsid w:val="00C24F2D"/>
    <w:rsid w:val="00C25841"/>
    <w:rsid w:val="00C25F53"/>
    <w:rsid w:val="00C26968"/>
    <w:rsid w:val="00C27661"/>
    <w:rsid w:val="00C27C1B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6D65"/>
    <w:rsid w:val="00C37926"/>
    <w:rsid w:val="00C40211"/>
    <w:rsid w:val="00C41740"/>
    <w:rsid w:val="00C419CA"/>
    <w:rsid w:val="00C420D6"/>
    <w:rsid w:val="00C42B32"/>
    <w:rsid w:val="00C43F77"/>
    <w:rsid w:val="00C4447F"/>
    <w:rsid w:val="00C44C8C"/>
    <w:rsid w:val="00C44FD1"/>
    <w:rsid w:val="00C45377"/>
    <w:rsid w:val="00C45D59"/>
    <w:rsid w:val="00C46649"/>
    <w:rsid w:val="00C50808"/>
    <w:rsid w:val="00C50F5F"/>
    <w:rsid w:val="00C51B7C"/>
    <w:rsid w:val="00C51DE4"/>
    <w:rsid w:val="00C524D6"/>
    <w:rsid w:val="00C52506"/>
    <w:rsid w:val="00C52CE0"/>
    <w:rsid w:val="00C5331E"/>
    <w:rsid w:val="00C54C44"/>
    <w:rsid w:val="00C558D6"/>
    <w:rsid w:val="00C56D2F"/>
    <w:rsid w:val="00C56FCD"/>
    <w:rsid w:val="00C5708B"/>
    <w:rsid w:val="00C6019E"/>
    <w:rsid w:val="00C6181A"/>
    <w:rsid w:val="00C6290B"/>
    <w:rsid w:val="00C63B99"/>
    <w:rsid w:val="00C6421A"/>
    <w:rsid w:val="00C646B8"/>
    <w:rsid w:val="00C65364"/>
    <w:rsid w:val="00C65801"/>
    <w:rsid w:val="00C6620F"/>
    <w:rsid w:val="00C66596"/>
    <w:rsid w:val="00C669E4"/>
    <w:rsid w:val="00C66A23"/>
    <w:rsid w:val="00C66A61"/>
    <w:rsid w:val="00C6722A"/>
    <w:rsid w:val="00C7036A"/>
    <w:rsid w:val="00C71427"/>
    <w:rsid w:val="00C71E24"/>
    <w:rsid w:val="00C7250F"/>
    <w:rsid w:val="00C72F11"/>
    <w:rsid w:val="00C73BAD"/>
    <w:rsid w:val="00C73F8F"/>
    <w:rsid w:val="00C7409C"/>
    <w:rsid w:val="00C74593"/>
    <w:rsid w:val="00C746B1"/>
    <w:rsid w:val="00C74B94"/>
    <w:rsid w:val="00C74D45"/>
    <w:rsid w:val="00C77C04"/>
    <w:rsid w:val="00C800DC"/>
    <w:rsid w:val="00C8038B"/>
    <w:rsid w:val="00C80B12"/>
    <w:rsid w:val="00C80B6F"/>
    <w:rsid w:val="00C82FBB"/>
    <w:rsid w:val="00C85DE3"/>
    <w:rsid w:val="00C86256"/>
    <w:rsid w:val="00C90654"/>
    <w:rsid w:val="00C90E23"/>
    <w:rsid w:val="00C90EF5"/>
    <w:rsid w:val="00C9253B"/>
    <w:rsid w:val="00C9289B"/>
    <w:rsid w:val="00C92CF0"/>
    <w:rsid w:val="00C92E15"/>
    <w:rsid w:val="00C933F6"/>
    <w:rsid w:val="00C93ECB"/>
    <w:rsid w:val="00C95CC0"/>
    <w:rsid w:val="00C96684"/>
    <w:rsid w:val="00C97418"/>
    <w:rsid w:val="00C97CDF"/>
    <w:rsid w:val="00CA0446"/>
    <w:rsid w:val="00CA096B"/>
    <w:rsid w:val="00CA1909"/>
    <w:rsid w:val="00CA23A6"/>
    <w:rsid w:val="00CA2E78"/>
    <w:rsid w:val="00CA56CF"/>
    <w:rsid w:val="00CA76F4"/>
    <w:rsid w:val="00CB1210"/>
    <w:rsid w:val="00CB29EC"/>
    <w:rsid w:val="00CB2B7A"/>
    <w:rsid w:val="00CB2D23"/>
    <w:rsid w:val="00CB691D"/>
    <w:rsid w:val="00CC11F6"/>
    <w:rsid w:val="00CC16F4"/>
    <w:rsid w:val="00CC1820"/>
    <w:rsid w:val="00CC18F2"/>
    <w:rsid w:val="00CC242B"/>
    <w:rsid w:val="00CC3D3D"/>
    <w:rsid w:val="00CC3FC7"/>
    <w:rsid w:val="00CC5C49"/>
    <w:rsid w:val="00CD0635"/>
    <w:rsid w:val="00CD0AAF"/>
    <w:rsid w:val="00CD1112"/>
    <w:rsid w:val="00CD11D3"/>
    <w:rsid w:val="00CD2419"/>
    <w:rsid w:val="00CD24C8"/>
    <w:rsid w:val="00CD579A"/>
    <w:rsid w:val="00CE0BB8"/>
    <w:rsid w:val="00CE10E6"/>
    <w:rsid w:val="00CE1B50"/>
    <w:rsid w:val="00CE1D49"/>
    <w:rsid w:val="00CE1DF9"/>
    <w:rsid w:val="00CE234B"/>
    <w:rsid w:val="00CE3260"/>
    <w:rsid w:val="00CE36B0"/>
    <w:rsid w:val="00CE49B7"/>
    <w:rsid w:val="00CE5AB5"/>
    <w:rsid w:val="00CE6DD7"/>
    <w:rsid w:val="00CE76CB"/>
    <w:rsid w:val="00CF0911"/>
    <w:rsid w:val="00CF0B8A"/>
    <w:rsid w:val="00CF1034"/>
    <w:rsid w:val="00CF152B"/>
    <w:rsid w:val="00CF1C78"/>
    <w:rsid w:val="00CF395B"/>
    <w:rsid w:val="00CF6470"/>
    <w:rsid w:val="00CF7617"/>
    <w:rsid w:val="00CF7CEA"/>
    <w:rsid w:val="00CF7D40"/>
    <w:rsid w:val="00D000C6"/>
    <w:rsid w:val="00D00525"/>
    <w:rsid w:val="00D00B0C"/>
    <w:rsid w:val="00D01D30"/>
    <w:rsid w:val="00D01ED5"/>
    <w:rsid w:val="00D03A0C"/>
    <w:rsid w:val="00D04B26"/>
    <w:rsid w:val="00D0546E"/>
    <w:rsid w:val="00D07687"/>
    <w:rsid w:val="00D07993"/>
    <w:rsid w:val="00D10090"/>
    <w:rsid w:val="00D10361"/>
    <w:rsid w:val="00D107D2"/>
    <w:rsid w:val="00D125BC"/>
    <w:rsid w:val="00D14533"/>
    <w:rsid w:val="00D14E08"/>
    <w:rsid w:val="00D154D3"/>
    <w:rsid w:val="00D15507"/>
    <w:rsid w:val="00D156C9"/>
    <w:rsid w:val="00D1571C"/>
    <w:rsid w:val="00D16859"/>
    <w:rsid w:val="00D16A13"/>
    <w:rsid w:val="00D16B01"/>
    <w:rsid w:val="00D20F01"/>
    <w:rsid w:val="00D21B93"/>
    <w:rsid w:val="00D2332A"/>
    <w:rsid w:val="00D23E28"/>
    <w:rsid w:val="00D2403E"/>
    <w:rsid w:val="00D243DF"/>
    <w:rsid w:val="00D258D8"/>
    <w:rsid w:val="00D25CC9"/>
    <w:rsid w:val="00D25E77"/>
    <w:rsid w:val="00D26517"/>
    <w:rsid w:val="00D26EA6"/>
    <w:rsid w:val="00D31467"/>
    <w:rsid w:val="00D31E82"/>
    <w:rsid w:val="00D3256F"/>
    <w:rsid w:val="00D33892"/>
    <w:rsid w:val="00D34A8F"/>
    <w:rsid w:val="00D34BB5"/>
    <w:rsid w:val="00D34F06"/>
    <w:rsid w:val="00D36E84"/>
    <w:rsid w:val="00D37729"/>
    <w:rsid w:val="00D37C9E"/>
    <w:rsid w:val="00D40880"/>
    <w:rsid w:val="00D40881"/>
    <w:rsid w:val="00D4496E"/>
    <w:rsid w:val="00D467F9"/>
    <w:rsid w:val="00D470FC"/>
    <w:rsid w:val="00D50810"/>
    <w:rsid w:val="00D51574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0C55"/>
    <w:rsid w:val="00D62862"/>
    <w:rsid w:val="00D6389F"/>
    <w:rsid w:val="00D638EE"/>
    <w:rsid w:val="00D63AE8"/>
    <w:rsid w:val="00D63CAE"/>
    <w:rsid w:val="00D6447F"/>
    <w:rsid w:val="00D65E2A"/>
    <w:rsid w:val="00D66092"/>
    <w:rsid w:val="00D670D3"/>
    <w:rsid w:val="00D70A93"/>
    <w:rsid w:val="00D71251"/>
    <w:rsid w:val="00D714E7"/>
    <w:rsid w:val="00D715E4"/>
    <w:rsid w:val="00D71CC9"/>
    <w:rsid w:val="00D74566"/>
    <w:rsid w:val="00D74FA9"/>
    <w:rsid w:val="00D7577B"/>
    <w:rsid w:val="00D76634"/>
    <w:rsid w:val="00D76B7F"/>
    <w:rsid w:val="00D807C5"/>
    <w:rsid w:val="00D8166F"/>
    <w:rsid w:val="00D819E9"/>
    <w:rsid w:val="00D81C95"/>
    <w:rsid w:val="00D81D1A"/>
    <w:rsid w:val="00D83E21"/>
    <w:rsid w:val="00D845A9"/>
    <w:rsid w:val="00D8527C"/>
    <w:rsid w:val="00D8554D"/>
    <w:rsid w:val="00D865CF"/>
    <w:rsid w:val="00D87641"/>
    <w:rsid w:val="00D900C4"/>
    <w:rsid w:val="00D90852"/>
    <w:rsid w:val="00D90F5B"/>
    <w:rsid w:val="00D91172"/>
    <w:rsid w:val="00D91CDF"/>
    <w:rsid w:val="00D92B34"/>
    <w:rsid w:val="00D9318D"/>
    <w:rsid w:val="00D93BB2"/>
    <w:rsid w:val="00D940A5"/>
    <w:rsid w:val="00D95209"/>
    <w:rsid w:val="00D95B4C"/>
    <w:rsid w:val="00D96941"/>
    <w:rsid w:val="00D96E83"/>
    <w:rsid w:val="00D97AC8"/>
    <w:rsid w:val="00DA2FDE"/>
    <w:rsid w:val="00DA3779"/>
    <w:rsid w:val="00DA3B06"/>
    <w:rsid w:val="00DA48B8"/>
    <w:rsid w:val="00DA5C2F"/>
    <w:rsid w:val="00DA5D92"/>
    <w:rsid w:val="00DA65DF"/>
    <w:rsid w:val="00DB2115"/>
    <w:rsid w:val="00DB2271"/>
    <w:rsid w:val="00DB2EA3"/>
    <w:rsid w:val="00DB3143"/>
    <w:rsid w:val="00DB37D0"/>
    <w:rsid w:val="00DB5909"/>
    <w:rsid w:val="00DB695A"/>
    <w:rsid w:val="00DB7C23"/>
    <w:rsid w:val="00DB7C49"/>
    <w:rsid w:val="00DC06F7"/>
    <w:rsid w:val="00DC3E51"/>
    <w:rsid w:val="00DC5316"/>
    <w:rsid w:val="00DC7A7A"/>
    <w:rsid w:val="00DC7E74"/>
    <w:rsid w:val="00DD0AD4"/>
    <w:rsid w:val="00DD1D41"/>
    <w:rsid w:val="00DD30AD"/>
    <w:rsid w:val="00DD3923"/>
    <w:rsid w:val="00DD5A82"/>
    <w:rsid w:val="00DD6DCA"/>
    <w:rsid w:val="00DD7966"/>
    <w:rsid w:val="00DE0EC0"/>
    <w:rsid w:val="00DE1405"/>
    <w:rsid w:val="00DE4497"/>
    <w:rsid w:val="00DE5047"/>
    <w:rsid w:val="00DE55CD"/>
    <w:rsid w:val="00DE57A4"/>
    <w:rsid w:val="00DE5E42"/>
    <w:rsid w:val="00DE6FDF"/>
    <w:rsid w:val="00DE7110"/>
    <w:rsid w:val="00DF0823"/>
    <w:rsid w:val="00DF0F86"/>
    <w:rsid w:val="00DF1350"/>
    <w:rsid w:val="00DF4C52"/>
    <w:rsid w:val="00DF572E"/>
    <w:rsid w:val="00DF5A6D"/>
    <w:rsid w:val="00DF6C43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58AE"/>
    <w:rsid w:val="00E05AFC"/>
    <w:rsid w:val="00E071A9"/>
    <w:rsid w:val="00E1218E"/>
    <w:rsid w:val="00E13C05"/>
    <w:rsid w:val="00E147A6"/>
    <w:rsid w:val="00E15AAE"/>
    <w:rsid w:val="00E16018"/>
    <w:rsid w:val="00E1735C"/>
    <w:rsid w:val="00E17581"/>
    <w:rsid w:val="00E20167"/>
    <w:rsid w:val="00E2044E"/>
    <w:rsid w:val="00E210D1"/>
    <w:rsid w:val="00E22677"/>
    <w:rsid w:val="00E236A8"/>
    <w:rsid w:val="00E23F4F"/>
    <w:rsid w:val="00E25E61"/>
    <w:rsid w:val="00E2773B"/>
    <w:rsid w:val="00E30493"/>
    <w:rsid w:val="00E30FB4"/>
    <w:rsid w:val="00E3159D"/>
    <w:rsid w:val="00E316ED"/>
    <w:rsid w:val="00E32028"/>
    <w:rsid w:val="00E3209D"/>
    <w:rsid w:val="00E32517"/>
    <w:rsid w:val="00E32D8E"/>
    <w:rsid w:val="00E3389A"/>
    <w:rsid w:val="00E33DAA"/>
    <w:rsid w:val="00E3577F"/>
    <w:rsid w:val="00E35880"/>
    <w:rsid w:val="00E367FE"/>
    <w:rsid w:val="00E36B8D"/>
    <w:rsid w:val="00E37B83"/>
    <w:rsid w:val="00E40273"/>
    <w:rsid w:val="00E4047D"/>
    <w:rsid w:val="00E40F17"/>
    <w:rsid w:val="00E4306B"/>
    <w:rsid w:val="00E4344A"/>
    <w:rsid w:val="00E43C7E"/>
    <w:rsid w:val="00E44B14"/>
    <w:rsid w:val="00E44E20"/>
    <w:rsid w:val="00E452CB"/>
    <w:rsid w:val="00E47AE4"/>
    <w:rsid w:val="00E47F1D"/>
    <w:rsid w:val="00E50BC8"/>
    <w:rsid w:val="00E51436"/>
    <w:rsid w:val="00E525BB"/>
    <w:rsid w:val="00E5480B"/>
    <w:rsid w:val="00E54AAE"/>
    <w:rsid w:val="00E54B91"/>
    <w:rsid w:val="00E54D29"/>
    <w:rsid w:val="00E57202"/>
    <w:rsid w:val="00E57B3F"/>
    <w:rsid w:val="00E604F2"/>
    <w:rsid w:val="00E61044"/>
    <w:rsid w:val="00E61F21"/>
    <w:rsid w:val="00E62E23"/>
    <w:rsid w:val="00E63CCB"/>
    <w:rsid w:val="00E64E5A"/>
    <w:rsid w:val="00E65069"/>
    <w:rsid w:val="00E65ACF"/>
    <w:rsid w:val="00E66760"/>
    <w:rsid w:val="00E67964"/>
    <w:rsid w:val="00E7132E"/>
    <w:rsid w:val="00E71585"/>
    <w:rsid w:val="00E7254A"/>
    <w:rsid w:val="00E72A6F"/>
    <w:rsid w:val="00E731A7"/>
    <w:rsid w:val="00E74360"/>
    <w:rsid w:val="00E754E4"/>
    <w:rsid w:val="00E76E95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6EF"/>
    <w:rsid w:val="00E97CA9"/>
    <w:rsid w:val="00E97DFD"/>
    <w:rsid w:val="00EA0B9D"/>
    <w:rsid w:val="00EA17DE"/>
    <w:rsid w:val="00EA2349"/>
    <w:rsid w:val="00EA3457"/>
    <w:rsid w:val="00EA3DB4"/>
    <w:rsid w:val="00EA665D"/>
    <w:rsid w:val="00EA6E7F"/>
    <w:rsid w:val="00EA7EBB"/>
    <w:rsid w:val="00EA7FCC"/>
    <w:rsid w:val="00EB05B6"/>
    <w:rsid w:val="00EB1502"/>
    <w:rsid w:val="00EB2196"/>
    <w:rsid w:val="00EB4603"/>
    <w:rsid w:val="00EB4F7A"/>
    <w:rsid w:val="00EB5198"/>
    <w:rsid w:val="00EB6561"/>
    <w:rsid w:val="00EB7A61"/>
    <w:rsid w:val="00EB7B31"/>
    <w:rsid w:val="00EB7BA7"/>
    <w:rsid w:val="00EB7FD5"/>
    <w:rsid w:val="00EC0CF9"/>
    <w:rsid w:val="00EC0E2C"/>
    <w:rsid w:val="00EC0EC5"/>
    <w:rsid w:val="00EC29A4"/>
    <w:rsid w:val="00EC3B4D"/>
    <w:rsid w:val="00EC4556"/>
    <w:rsid w:val="00EC4614"/>
    <w:rsid w:val="00EC4A83"/>
    <w:rsid w:val="00EC5E25"/>
    <w:rsid w:val="00EC63C6"/>
    <w:rsid w:val="00ED03E5"/>
    <w:rsid w:val="00ED2275"/>
    <w:rsid w:val="00ED2384"/>
    <w:rsid w:val="00ED2F5F"/>
    <w:rsid w:val="00ED363F"/>
    <w:rsid w:val="00ED38EF"/>
    <w:rsid w:val="00ED551F"/>
    <w:rsid w:val="00ED6170"/>
    <w:rsid w:val="00ED6180"/>
    <w:rsid w:val="00ED6886"/>
    <w:rsid w:val="00EE0385"/>
    <w:rsid w:val="00EE09BF"/>
    <w:rsid w:val="00EE0B75"/>
    <w:rsid w:val="00EE154A"/>
    <w:rsid w:val="00EE1B88"/>
    <w:rsid w:val="00EE2150"/>
    <w:rsid w:val="00EE224B"/>
    <w:rsid w:val="00EE2C96"/>
    <w:rsid w:val="00EE2DA5"/>
    <w:rsid w:val="00EE33A7"/>
    <w:rsid w:val="00EE373A"/>
    <w:rsid w:val="00EE3BDD"/>
    <w:rsid w:val="00EE587F"/>
    <w:rsid w:val="00EE6CA6"/>
    <w:rsid w:val="00EF1439"/>
    <w:rsid w:val="00EF2F7A"/>
    <w:rsid w:val="00EF56B1"/>
    <w:rsid w:val="00F00028"/>
    <w:rsid w:val="00F02093"/>
    <w:rsid w:val="00F02A3E"/>
    <w:rsid w:val="00F038F2"/>
    <w:rsid w:val="00F0529C"/>
    <w:rsid w:val="00F101FA"/>
    <w:rsid w:val="00F10E61"/>
    <w:rsid w:val="00F110F9"/>
    <w:rsid w:val="00F14095"/>
    <w:rsid w:val="00F14DC7"/>
    <w:rsid w:val="00F15D48"/>
    <w:rsid w:val="00F17C1C"/>
    <w:rsid w:val="00F22183"/>
    <w:rsid w:val="00F225DB"/>
    <w:rsid w:val="00F235D8"/>
    <w:rsid w:val="00F23DAC"/>
    <w:rsid w:val="00F257A3"/>
    <w:rsid w:val="00F26BFC"/>
    <w:rsid w:val="00F31212"/>
    <w:rsid w:val="00F31613"/>
    <w:rsid w:val="00F323FC"/>
    <w:rsid w:val="00F327E3"/>
    <w:rsid w:val="00F3362A"/>
    <w:rsid w:val="00F347A8"/>
    <w:rsid w:val="00F34D2E"/>
    <w:rsid w:val="00F3533F"/>
    <w:rsid w:val="00F3549B"/>
    <w:rsid w:val="00F35823"/>
    <w:rsid w:val="00F35C62"/>
    <w:rsid w:val="00F360D8"/>
    <w:rsid w:val="00F365A5"/>
    <w:rsid w:val="00F36EED"/>
    <w:rsid w:val="00F403FE"/>
    <w:rsid w:val="00F4303E"/>
    <w:rsid w:val="00F432F6"/>
    <w:rsid w:val="00F441D0"/>
    <w:rsid w:val="00F45FCC"/>
    <w:rsid w:val="00F475DA"/>
    <w:rsid w:val="00F47A74"/>
    <w:rsid w:val="00F47C89"/>
    <w:rsid w:val="00F47FEE"/>
    <w:rsid w:val="00F5088E"/>
    <w:rsid w:val="00F508C5"/>
    <w:rsid w:val="00F528DF"/>
    <w:rsid w:val="00F52D64"/>
    <w:rsid w:val="00F538F4"/>
    <w:rsid w:val="00F53FB1"/>
    <w:rsid w:val="00F5403C"/>
    <w:rsid w:val="00F54D17"/>
    <w:rsid w:val="00F54D78"/>
    <w:rsid w:val="00F5529B"/>
    <w:rsid w:val="00F571A3"/>
    <w:rsid w:val="00F57FB5"/>
    <w:rsid w:val="00F606AC"/>
    <w:rsid w:val="00F60AAE"/>
    <w:rsid w:val="00F61807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08E9"/>
    <w:rsid w:val="00F71565"/>
    <w:rsid w:val="00F73432"/>
    <w:rsid w:val="00F7584E"/>
    <w:rsid w:val="00F772BF"/>
    <w:rsid w:val="00F7763D"/>
    <w:rsid w:val="00F77776"/>
    <w:rsid w:val="00F77C84"/>
    <w:rsid w:val="00F77E0F"/>
    <w:rsid w:val="00F8075A"/>
    <w:rsid w:val="00F8174B"/>
    <w:rsid w:val="00F835FB"/>
    <w:rsid w:val="00F8409C"/>
    <w:rsid w:val="00F85E0E"/>
    <w:rsid w:val="00F86354"/>
    <w:rsid w:val="00F8768F"/>
    <w:rsid w:val="00F87A89"/>
    <w:rsid w:val="00F87E9D"/>
    <w:rsid w:val="00F9139B"/>
    <w:rsid w:val="00F91D9D"/>
    <w:rsid w:val="00F929F7"/>
    <w:rsid w:val="00F944C4"/>
    <w:rsid w:val="00FA0267"/>
    <w:rsid w:val="00FA0B86"/>
    <w:rsid w:val="00FA0BD7"/>
    <w:rsid w:val="00FA16B8"/>
    <w:rsid w:val="00FA17B8"/>
    <w:rsid w:val="00FA201C"/>
    <w:rsid w:val="00FA278C"/>
    <w:rsid w:val="00FA2B3E"/>
    <w:rsid w:val="00FA4035"/>
    <w:rsid w:val="00FA4866"/>
    <w:rsid w:val="00FA7B2C"/>
    <w:rsid w:val="00FB01B3"/>
    <w:rsid w:val="00FB0320"/>
    <w:rsid w:val="00FB33E4"/>
    <w:rsid w:val="00FB5055"/>
    <w:rsid w:val="00FB5F48"/>
    <w:rsid w:val="00FB67F3"/>
    <w:rsid w:val="00FB6C5C"/>
    <w:rsid w:val="00FB6D06"/>
    <w:rsid w:val="00FB6D5A"/>
    <w:rsid w:val="00FC0212"/>
    <w:rsid w:val="00FC230A"/>
    <w:rsid w:val="00FC40B4"/>
    <w:rsid w:val="00FC494B"/>
    <w:rsid w:val="00FC724B"/>
    <w:rsid w:val="00FC7A6D"/>
    <w:rsid w:val="00FC7B8B"/>
    <w:rsid w:val="00FD0D98"/>
    <w:rsid w:val="00FD199C"/>
    <w:rsid w:val="00FD2716"/>
    <w:rsid w:val="00FD685D"/>
    <w:rsid w:val="00FD797F"/>
    <w:rsid w:val="00FE0C89"/>
    <w:rsid w:val="00FE10C3"/>
    <w:rsid w:val="00FE1960"/>
    <w:rsid w:val="00FE1F08"/>
    <w:rsid w:val="00FE3DD2"/>
    <w:rsid w:val="00FE4F90"/>
    <w:rsid w:val="00FF095A"/>
    <w:rsid w:val="00FF0F86"/>
    <w:rsid w:val="00FF1208"/>
    <w:rsid w:val="00FF2DB2"/>
    <w:rsid w:val="00FF390D"/>
    <w:rsid w:val="00FF39C0"/>
    <w:rsid w:val="00FF3D95"/>
    <w:rsid w:val="00FF4355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aliases w:val="ТЗ список,Абзац списка нумерованный"/>
    <w:basedOn w:val="a"/>
    <w:link w:val="aff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rsid w:val="001B1E70"/>
    <w:pPr>
      <w:spacing w:before="120" w:after="120"/>
    </w:pPr>
  </w:style>
  <w:style w:type="table" w:styleId="aff2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endnote reference"/>
    <w:uiPriority w:val="99"/>
    <w:unhideWhenUsed/>
    <w:rsid w:val="00746398"/>
    <w:rPr>
      <w:vertAlign w:val="superscript"/>
    </w:rPr>
  </w:style>
  <w:style w:type="character" w:styleId="aff4">
    <w:name w:val="footnote reference"/>
    <w:unhideWhenUsed/>
    <w:rsid w:val="00746398"/>
    <w:rPr>
      <w:vertAlign w:val="superscript"/>
    </w:rPr>
  </w:style>
  <w:style w:type="character" w:styleId="aff5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6">
    <w:name w:val="Body Text Indent"/>
    <w:basedOn w:val="a"/>
    <w:link w:val="aff7"/>
    <w:rsid w:val="00EE09BF"/>
    <w:pPr>
      <w:spacing w:after="120"/>
      <w:ind w:left="283"/>
    </w:pPr>
    <w:rPr>
      <w:lang w:val="x-none" w:eastAsia="x-none"/>
    </w:rPr>
  </w:style>
  <w:style w:type="character" w:customStyle="1" w:styleId="aff7">
    <w:name w:val="Основной текст с отступом Знак"/>
    <w:link w:val="aff6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8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D31E82"/>
    <w:rPr>
      <w:rFonts w:ascii="Calibri" w:eastAsia="Calibri" w:hAnsi="Calibri"/>
      <w:sz w:val="22"/>
      <w:szCs w:val="22"/>
      <w:lang w:eastAsia="en-US"/>
    </w:rPr>
  </w:style>
  <w:style w:type="paragraph" w:customStyle="1" w:styleId="aff9">
    <w:name w:val="ПГУ Кому"/>
    <w:basedOn w:val="af9"/>
    <w:link w:val="affa"/>
    <w:qFormat/>
    <w:rsid w:val="009A281A"/>
    <w:pPr>
      <w:ind w:left="5670"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a">
    <w:name w:val="ПГУ Кому Знак"/>
    <w:basedOn w:val="a0"/>
    <w:link w:val="aff9"/>
    <w:rsid w:val="009A281A"/>
    <w:rPr>
      <w:rFonts w:eastAsia="Calibri"/>
      <w:sz w:val="24"/>
      <w:szCs w:val="24"/>
      <w:lang w:eastAsia="en-US"/>
    </w:rPr>
  </w:style>
  <w:style w:type="character" w:customStyle="1" w:styleId="affb">
    <w:name w:val="ПГУ Шапка документа Знак"/>
    <w:basedOn w:val="a0"/>
    <w:link w:val="affc"/>
    <w:locked/>
    <w:rsid w:val="009A281A"/>
    <w:rPr>
      <w:rFonts w:eastAsia="Calibri"/>
      <w:sz w:val="24"/>
      <w:szCs w:val="24"/>
    </w:rPr>
  </w:style>
  <w:style w:type="paragraph" w:customStyle="1" w:styleId="affc">
    <w:name w:val="ПГУ Шапка документа"/>
    <w:basedOn w:val="af9"/>
    <w:link w:val="affb"/>
    <w:qFormat/>
    <w:rsid w:val="009A281A"/>
    <w:pPr>
      <w:jc w:val="center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7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8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1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1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6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7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70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9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3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5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6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C2095-A78D-4A46-A8E2-0E7F2670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73</Pages>
  <Words>17534</Words>
  <Characters>137417</Characters>
  <Application>Microsoft Office Word</Application>
  <DocSecurity>0</DocSecurity>
  <Lines>1145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154642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7</cp:revision>
  <cp:lastPrinted>2022-12-21T11:05:00Z</cp:lastPrinted>
  <dcterms:created xsi:type="dcterms:W3CDTF">2023-04-01T21:40:00Z</dcterms:created>
  <dcterms:modified xsi:type="dcterms:W3CDTF">2023-04-07T07:54:00Z</dcterms:modified>
</cp:coreProperties>
</file>