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080CE0" w:rsidRDefault="00080CE0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053008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053008" w:rsidRDefault="00A84796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1053A4" w:rsidRPr="00053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февраля 2019 года № 240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41D84" w:rsidRPr="00053008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053008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053008" w:rsidRDefault="00136C57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C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053008" w:rsidRDefault="00A77467" w:rsidP="001053A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A84796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053A4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12 февраля 2019 года № 240 «Об утвержд</w:t>
      </w:r>
      <w:r w:rsidR="001053A4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053A4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«Предоставление разрешения на условно разрешенный вид использования з</w:t>
      </w:r>
      <w:r w:rsidR="001053A4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053A4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мельного участка или объекта капитального строительства»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36AFD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05300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05300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05300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05300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05300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053008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053008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05300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05300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05300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05300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05300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05300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05300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05300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053008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530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053008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053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053008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053008" w:rsidRDefault="00A84796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1053A4" w:rsidRPr="00053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февраля 2019 года № 240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77467" w:rsidRPr="0005300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05300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05300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053008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Pr="00053008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пункта 2.4. 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«Управление» заменить словами «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нистрацию»;</w:t>
      </w:r>
    </w:p>
    <w:p w:rsidR="00A77467" w:rsidRPr="00053008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2.6. дополнить новым абзацем следующего содержания:</w:t>
      </w:r>
    </w:p>
    <w:p w:rsidR="00A77467" w:rsidRPr="0005300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053008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053008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053008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3.2.1. дополнить абзацем следующего содержания:</w:t>
      </w:r>
    </w:p>
    <w:p w:rsidR="00A77467" w:rsidRPr="0005300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53008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53008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53008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53008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53008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ляется согласие заявителя осуществить оценку доступности и качества Мун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530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53008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530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53008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530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Pr="00053008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1.7</w:t>
      </w:r>
      <w:r w:rsidR="00A77467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053008" w:rsidRPr="00053008" w:rsidRDefault="000D29E5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053008" w:rsidRPr="00053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3.3.2. </w:t>
      </w:r>
      <w:r w:rsidR="00053008"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муниципального образования </w:t>
      </w:r>
      <w:r w:rsidRPr="00053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Славянский район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А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53008" w:rsidRPr="00053008" w:rsidRDefault="00053008" w:rsidP="00053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явителей по предварительной записи. </w:t>
      </w:r>
    </w:p>
    <w:p w:rsidR="00053008" w:rsidRPr="00053008" w:rsidRDefault="00053008" w:rsidP="00053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 на прием в МФЦ проводится посредством Регионального портала, Единого портала МФЦ КК.</w:t>
      </w:r>
    </w:p>
    <w:p w:rsidR="00053008" w:rsidRPr="00053008" w:rsidRDefault="00053008" w:rsidP="00053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в соответствии с нормативн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ния: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ги;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форму заявления</w:t>
      </w:r>
      <w:r w:rsidRPr="0005300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053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приложению к настоящему регламенту), пом</w:t>
      </w:r>
      <w:r w:rsidRPr="00053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0530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гает в его заполнении;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нению;</w:t>
      </w:r>
    </w:p>
    <w:p w:rsidR="00053008" w:rsidRPr="00053008" w:rsidRDefault="00053008" w:rsidP="00053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053008" w:rsidRPr="00053008" w:rsidRDefault="00053008" w:rsidP="00053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</w:t>
        </w:r>
        <w:r w:rsidRPr="000530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ниципальных услуг»</w:t>
        </w:r>
      </w:hyperlink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ния);</w:t>
      </w:r>
    </w:p>
    <w:p w:rsidR="00053008" w:rsidRPr="00053008" w:rsidRDefault="00053008" w:rsidP="00053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53008" w:rsidRPr="00053008" w:rsidRDefault="00053008" w:rsidP="00053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ги;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Муниципальной услуги;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отсутствии технической возможности МФЦ, в том числе при отсу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плексного запроса.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шать 15 минут. </w:t>
      </w:r>
    </w:p>
    <w:p w:rsidR="00053008" w:rsidRPr="00053008" w:rsidRDefault="00053008" w:rsidP="0005300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53008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дня.</w:t>
      </w:r>
    </w:p>
    <w:p w:rsidR="00053008" w:rsidRPr="00053008" w:rsidRDefault="00053008" w:rsidP="00053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Критериями принятия решения являются:</w:t>
      </w:r>
    </w:p>
    <w:p w:rsidR="00053008" w:rsidRPr="00053008" w:rsidRDefault="00053008" w:rsidP="00053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053008" w:rsidRPr="00053008" w:rsidRDefault="00053008" w:rsidP="00053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регламента;</w:t>
      </w:r>
    </w:p>
    <w:p w:rsidR="00053008" w:rsidRPr="00053008" w:rsidRDefault="00053008" w:rsidP="00053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тивного регламента.</w:t>
      </w:r>
    </w:p>
    <w:p w:rsidR="00053008" w:rsidRPr="00053008" w:rsidRDefault="00053008" w:rsidP="00053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является:</w:t>
      </w:r>
    </w:p>
    <w:p w:rsidR="00053008" w:rsidRPr="00053008" w:rsidRDefault="00053008" w:rsidP="00053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053008" w:rsidRPr="00053008" w:rsidRDefault="00053008" w:rsidP="00053008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color w:val="000000" w:themeColor="text1"/>
          <w:sz w:val="20"/>
          <w:szCs w:val="20"/>
          <w:lang w:eastAsia="ar-SA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Pr="00053008" w:rsidRDefault="00053008" w:rsidP="00053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053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29E5"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053008" w:rsidRDefault="00534113" w:rsidP="000530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1.8</w:t>
      </w:r>
      <w:r w:rsidR="00BB204E" w:rsidRPr="00053008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3.3.3. изложить в следующей редакции:</w:t>
      </w:r>
    </w:p>
    <w:p w:rsidR="00BB204E" w:rsidRPr="00053008" w:rsidRDefault="00BB204E" w:rsidP="000530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5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053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113" w:rsidRPr="0005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02111" w:rsidRPr="0005300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05300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05300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300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5300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2111" w:rsidRPr="00053008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008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008">
        <w:rPr>
          <w:rFonts w:ascii="Times New Roman" w:hAnsi="Times New Roman" w:cs="Times New Roman"/>
          <w:sz w:val="28"/>
          <w:szCs w:val="28"/>
        </w:rPr>
        <w:t>главного архитектора А.В. Гопак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65" w:rsidRDefault="009B6565" w:rsidP="00FE4B8F">
      <w:pPr>
        <w:spacing w:after="0" w:line="240" w:lineRule="auto"/>
      </w:pPr>
      <w:r>
        <w:separator/>
      </w:r>
    </w:p>
  </w:endnote>
  <w:endnote w:type="continuationSeparator" w:id="0">
    <w:p w:rsidR="009B6565" w:rsidRDefault="009B6565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65" w:rsidRDefault="009B6565" w:rsidP="00FE4B8F">
      <w:pPr>
        <w:spacing w:after="0" w:line="240" w:lineRule="auto"/>
      </w:pPr>
      <w:r>
        <w:separator/>
      </w:r>
    </w:p>
  </w:footnote>
  <w:footnote w:type="continuationSeparator" w:id="0">
    <w:p w:rsidR="009B6565" w:rsidRDefault="009B6565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E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53008"/>
    <w:rsid w:val="00076928"/>
    <w:rsid w:val="00080CE0"/>
    <w:rsid w:val="00096271"/>
    <w:rsid w:val="00096E26"/>
    <w:rsid w:val="000B2724"/>
    <w:rsid w:val="000C29A3"/>
    <w:rsid w:val="000D29E5"/>
    <w:rsid w:val="001053A4"/>
    <w:rsid w:val="00117E84"/>
    <w:rsid w:val="0013619A"/>
    <w:rsid w:val="00136C57"/>
    <w:rsid w:val="001700B0"/>
    <w:rsid w:val="00206A0F"/>
    <w:rsid w:val="00220D7B"/>
    <w:rsid w:val="00240AAD"/>
    <w:rsid w:val="00252331"/>
    <w:rsid w:val="00271AE8"/>
    <w:rsid w:val="002842E7"/>
    <w:rsid w:val="00287017"/>
    <w:rsid w:val="002D18CF"/>
    <w:rsid w:val="002E4E0D"/>
    <w:rsid w:val="00345FC8"/>
    <w:rsid w:val="0035264D"/>
    <w:rsid w:val="00352F19"/>
    <w:rsid w:val="00365ECF"/>
    <w:rsid w:val="003663C2"/>
    <w:rsid w:val="00386063"/>
    <w:rsid w:val="00396F19"/>
    <w:rsid w:val="003B13D7"/>
    <w:rsid w:val="00411436"/>
    <w:rsid w:val="004571BC"/>
    <w:rsid w:val="00460D93"/>
    <w:rsid w:val="00470EE7"/>
    <w:rsid w:val="004956F5"/>
    <w:rsid w:val="004A1E9C"/>
    <w:rsid w:val="004A55EB"/>
    <w:rsid w:val="004C4260"/>
    <w:rsid w:val="004E1A5A"/>
    <w:rsid w:val="00531390"/>
    <w:rsid w:val="00534113"/>
    <w:rsid w:val="005438AB"/>
    <w:rsid w:val="00546E31"/>
    <w:rsid w:val="00553CA1"/>
    <w:rsid w:val="005902FD"/>
    <w:rsid w:val="005B677C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914EC"/>
    <w:rsid w:val="009B6565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B204E"/>
    <w:rsid w:val="00BB2B2D"/>
    <w:rsid w:val="00BB3DB3"/>
    <w:rsid w:val="00BD4224"/>
    <w:rsid w:val="00BE697A"/>
    <w:rsid w:val="00C03DB8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79AC"/>
    <w:rsid w:val="00EC2870"/>
    <w:rsid w:val="00EC4BEA"/>
    <w:rsid w:val="00ED204E"/>
    <w:rsid w:val="00EF2B23"/>
    <w:rsid w:val="00EF4854"/>
    <w:rsid w:val="00F006E5"/>
    <w:rsid w:val="00F4388A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607A-D59F-4B95-B9D5-9A3D6CAC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5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40</cp:revision>
  <cp:lastPrinted>2020-06-02T07:26:00Z</cp:lastPrinted>
  <dcterms:created xsi:type="dcterms:W3CDTF">2019-05-22T07:03:00Z</dcterms:created>
  <dcterms:modified xsi:type="dcterms:W3CDTF">2020-06-02T12:51:00Z</dcterms:modified>
</cp:coreProperties>
</file>