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4C0460" w:rsidRDefault="004C0460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муниципаль</w:t>
      </w:r>
      <w:bookmarkStart w:id="0" w:name="_GoBack"/>
      <w:bookmarkEnd w:id="0"/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ного образования Славянский район </w:t>
      </w:r>
    </w:p>
    <w:p w:rsidR="00C41D84" w:rsidRPr="00C41D84" w:rsidRDefault="00A84796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AF7D49" w:rsidRPr="00AF7D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29 апреля 2019 года № 885 «Об утверждении административного регламента предоставления муниципальной услуги «Прием уведомлений о планируемых </w:t>
      </w:r>
      <w:proofErr w:type="gramStart"/>
      <w:r w:rsidR="00AF7D49" w:rsidRPr="00AF7D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строительстве</w:t>
      </w:r>
      <w:proofErr w:type="gramEnd"/>
      <w:r w:rsidR="00AF7D49" w:rsidRPr="00AF7D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реконструкции объекта индивидуального жилищного строительства или садового дома»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E7661A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AF7D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A84796"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F7D49" w:rsidRPr="00AF7D49">
        <w:rPr>
          <w:rFonts w:ascii="Times New Roman" w:eastAsia="Times New Roman" w:hAnsi="Times New Roman" w:cs="Times New Roman"/>
          <w:sz w:val="28"/>
          <w:szCs w:val="28"/>
          <w:lang w:eastAsia="ar-SA"/>
        </w:rPr>
        <w:t>29 апреля 2019 года № 885 «Об утверждении административного регламента предоставления муниципальной услуги «Прием уведомлений о планируемых строительстве и реконструкции объекта индив</w:t>
      </w:r>
      <w:r w:rsidR="00AF7D49" w:rsidRPr="00AF7D4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F7D49" w:rsidRPr="00AF7D49">
        <w:rPr>
          <w:rFonts w:ascii="Times New Roman" w:eastAsia="Times New Roman" w:hAnsi="Times New Roman" w:cs="Times New Roman"/>
          <w:sz w:val="28"/>
          <w:szCs w:val="28"/>
          <w:lang w:eastAsia="ar-SA"/>
        </w:rPr>
        <w:t>дуального жилищного строительства или садового дома»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  <w:proofErr w:type="gramEnd"/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E6A" w:rsidRDefault="003B0E6A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E6A" w:rsidRPr="00A77467" w:rsidRDefault="003B0E6A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84796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AF7D49" w:rsidRPr="00AF7D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 апреля 2019 года № 885 «Об утверждении административного регламента предоставления муниципальной услуги «Прием уведомлений о планируемых строительстве и реконструкции объекта индивидуального жилищного строительства или садового дома»</w:t>
      </w:r>
      <w:proofErr w:type="gramEnd"/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</w:t>
      </w:r>
      <w:r w:rsidR="00AF7D49" w:rsidRPr="00AF7D4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2.4. 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словами «</w:t>
      </w:r>
      <w:r w:rsidR="00302860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302860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4 пункта 2.4. после слов «</w:t>
      </w:r>
      <w:r w:rsidR="00302860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двадцать рабочих дней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дополнить словами</w:t>
      </w:r>
      <w:r w:rsidR="00302860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02860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получения уведомления о строительств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02860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ей»;</w:t>
      </w:r>
    </w:p>
    <w:p w:rsidR="00A77467" w:rsidRPr="00A77467" w:rsidRDefault="00302860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«Заявитель вправе отозвать свое </w:t>
      </w:r>
      <w:r w:rsidR="00562D5C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</w:t>
      </w:r>
      <w:r w:rsidR="00562D5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62D5C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строительств</w:t>
      </w:r>
      <w:r w:rsidR="00562D5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62D5C" w:rsidRP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любой стадии рассмотрения, согласования или подготовки документа Администрац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ей, обратившись с соответствующим заявлением в Администрацию, либо в МФЦ.»;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A77467" w:rsidRDefault="00302860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0286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5A3DA2" w:rsidRPr="005A3DA2" w:rsidRDefault="000D29E5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5A3DA2" w:rsidRPr="005A3D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5A3DA2"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уведомления о строительстве и документов, передача их в Администрацию».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уведомления о стро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A3DA2" w:rsidRPr="005A3DA2" w:rsidRDefault="005A3DA2" w:rsidP="005A3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A3DA2" w:rsidRPr="005A3DA2" w:rsidRDefault="005A3DA2" w:rsidP="005A3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DA2" w:rsidRPr="005A3DA2" w:rsidRDefault="005A3DA2" w:rsidP="005A3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ув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 строительстве: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документ, удостоверяющий полномочия представителя, если с уведомления о строительстве обращается представитель заявителя (заявит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лей);              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уведомления о строительстве у заявителя или при неправильном (некорректном) его заполнении предлагает заново з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установленную форму уведомления о строительстве</w:t>
      </w:r>
      <w:r w:rsidRPr="005A3D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A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</w:t>
      </w:r>
      <w:r w:rsidRPr="005A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A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жению к настоящему регламенту), помогает в его заполнении;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 для предоставления 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соответствии с пунктом 2.6 настоящего регламента;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A3DA2" w:rsidRPr="005A3DA2" w:rsidRDefault="005A3DA2" w:rsidP="005A3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5A3D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пунктами 1</w:t>
        </w:r>
      </w:hyperlink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5A3D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7</w:t>
        </w:r>
      </w:hyperlink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5A3D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9</w:t>
        </w:r>
      </w:hyperlink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5A3D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10</w:t>
        </w:r>
      </w:hyperlink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5A3D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14</w:t>
        </w:r>
      </w:hyperlink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5A3D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18 части 6 статьи 7</w:t>
        </w:r>
      </w:hyperlink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5A3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5A3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5A3D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5A3DA2" w:rsidRPr="005A3DA2" w:rsidRDefault="005A3DA2" w:rsidP="005A3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уведо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строительстве, документов, принятых от заявителя (представителя з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явителя), копий документов личного хранения, принятых от заявителя (пре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заявителя), обеспечивая их заверение электронной подписью в уст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порядке;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(уведомление о строительстве) в электронной базе данных и выдает расписку в получении д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 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муниципальных услуг, указанных в комплексном запросе и необходимых для получения</w:t>
      </w:r>
      <w:proofErr w:type="gramEnd"/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тронном виде, 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строительстве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МФЦ в Админ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страцию на бумажных носителях.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уведомления о строительстве и документов в Админ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осуществляется не позднее одного рабочего дня, следующего за днем получения комплексного запроса.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5A3DA2" w:rsidRPr="005A3DA2" w:rsidRDefault="005A3DA2" w:rsidP="005A3DA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уведомления о строительстве, поступившего в Администр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независимо от способа его доставки осуществляется в системе электро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документооборота специалистом Общего отдела, осуществляющим рег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входящей корреспонденции, в день его поступления (в случае, если предоставлено в форме электронного документа, должностное лицо Админ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предварительно распечатывает его и приложенные к нему документы). При регистрации уведомлению о строительстве присваивается соответству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входящий номер.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A3DA2" w:rsidRPr="005A3DA2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1 день.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A3DA2" w:rsidRPr="005A3DA2" w:rsidRDefault="005A3DA2" w:rsidP="005A3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уведомления о строительстве и документов на получение Муниц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услуги;</w:t>
      </w:r>
    </w:p>
    <w:p w:rsidR="005A3DA2" w:rsidRPr="005A3DA2" w:rsidRDefault="005A3DA2" w:rsidP="005A3DA2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уведомления о строительстве и документов с обоснованием причин отказа.</w:t>
      </w:r>
    </w:p>
    <w:p w:rsidR="000D29E5" w:rsidRDefault="005A3DA2" w:rsidP="005A3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5A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BB204E" w:rsidRDefault="00D44169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1.9</w:t>
      </w:r>
      <w:r w:rsid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BB204E" w:rsidRP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3.3.3. изложить в следующей редакции:</w:t>
      </w:r>
    </w:p>
    <w:p w:rsidR="00BB204E" w:rsidRDefault="00BB204E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процедуры является </w:t>
      </w:r>
      <w:r w:rsidR="003B0E6A" w:rsidRPr="003B0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общим отделом уведомление о строительстве</w:t>
      </w:r>
      <w:proofErr w:type="gramStart"/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3B0E6A" w:rsidRPr="00BB204E" w:rsidRDefault="003B0E6A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1.10) абзац 6 пункта 3.3.3. удалить.</w:t>
      </w: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D36AFD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D36AFD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C0" w:rsidRDefault="00CD21C0" w:rsidP="00FE4B8F">
      <w:pPr>
        <w:spacing w:after="0" w:line="240" w:lineRule="auto"/>
      </w:pPr>
      <w:r>
        <w:separator/>
      </w:r>
    </w:p>
  </w:endnote>
  <w:endnote w:type="continuationSeparator" w:id="0">
    <w:p w:rsidR="00CD21C0" w:rsidRDefault="00CD21C0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C0" w:rsidRDefault="00CD21C0" w:rsidP="00FE4B8F">
      <w:pPr>
        <w:spacing w:after="0" w:line="240" w:lineRule="auto"/>
      </w:pPr>
      <w:r>
        <w:separator/>
      </w:r>
    </w:p>
  </w:footnote>
  <w:footnote w:type="continuationSeparator" w:id="0">
    <w:p w:rsidR="00CD21C0" w:rsidRDefault="00CD21C0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6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700B0"/>
    <w:rsid w:val="00206A0F"/>
    <w:rsid w:val="00220D7B"/>
    <w:rsid w:val="00240AAD"/>
    <w:rsid w:val="00252331"/>
    <w:rsid w:val="00271AE8"/>
    <w:rsid w:val="002842E7"/>
    <w:rsid w:val="00287017"/>
    <w:rsid w:val="002D18CF"/>
    <w:rsid w:val="002E4E0D"/>
    <w:rsid w:val="00302860"/>
    <w:rsid w:val="00345FC8"/>
    <w:rsid w:val="0035264D"/>
    <w:rsid w:val="00352F19"/>
    <w:rsid w:val="00365ECF"/>
    <w:rsid w:val="003663C2"/>
    <w:rsid w:val="00386063"/>
    <w:rsid w:val="00396F19"/>
    <w:rsid w:val="003B0E6A"/>
    <w:rsid w:val="003B13D7"/>
    <w:rsid w:val="00411436"/>
    <w:rsid w:val="004571BC"/>
    <w:rsid w:val="00460D93"/>
    <w:rsid w:val="00470EE7"/>
    <w:rsid w:val="004956F5"/>
    <w:rsid w:val="004A1E9C"/>
    <w:rsid w:val="004A55EB"/>
    <w:rsid w:val="004C0460"/>
    <w:rsid w:val="004C4260"/>
    <w:rsid w:val="004E1A5A"/>
    <w:rsid w:val="00531390"/>
    <w:rsid w:val="00534113"/>
    <w:rsid w:val="005438AB"/>
    <w:rsid w:val="00546E31"/>
    <w:rsid w:val="00553CA1"/>
    <w:rsid w:val="00562D5C"/>
    <w:rsid w:val="005902FD"/>
    <w:rsid w:val="005A3DA2"/>
    <w:rsid w:val="005B677C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67CDE"/>
    <w:rsid w:val="009914EC"/>
    <w:rsid w:val="009E2372"/>
    <w:rsid w:val="009F58CE"/>
    <w:rsid w:val="00A03187"/>
    <w:rsid w:val="00A141E2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AF7D49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D4224"/>
    <w:rsid w:val="00BE697A"/>
    <w:rsid w:val="00C03DB8"/>
    <w:rsid w:val="00C41D84"/>
    <w:rsid w:val="00C43BAF"/>
    <w:rsid w:val="00C4427A"/>
    <w:rsid w:val="00C7613E"/>
    <w:rsid w:val="00C86769"/>
    <w:rsid w:val="00CA3125"/>
    <w:rsid w:val="00CC0BDB"/>
    <w:rsid w:val="00CD21C0"/>
    <w:rsid w:val="00D36AFD"/>
    <w:rsid w:val="00D44169"/>
    <w:rsid w:val="00D56667"/>
    <w:rsid w:val="00D60976"/>
    <w:rsid w:val="00D7585D"/>
    <w:rsid w:val="00D82C61"/>
    <w:rsid w:val="00DA07C0"/>
    <w:rsid w:val="00DE364D"/>
    <w:rsid w:val="00DF60C4"/>
    <w:rsid w:val="00E56547"/>
    <w:rsid w:val="00E56E39"/>
    <w:rsid w:val="00E7661A"/>
    <w:rsid w:val="00E879AC"/>
    <w:rsid w:val="00EC2870"/>
    <w:rsid w:val="00EC4BEA"/>
    <w:rsid w:val="00ED204E"/>
    <w:rsid w:val="00EF4854"/>
    <w:rsid w:val="00F006E5"/>
    <w:rsid w:val="00F4388A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35E7-AB0E-4814-ADEE-985BDCEC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41</cp:revision>
  <cp:lastPrinted>2020-06-02T07:29:00Z</cp:lastPrinted>
  <dcterms:created xsi:type="dcterms:W3CDTF">2019-05-22T07:03:00Z</dcterms:created>
  <dcterms:modified xsi:type="dcterms:W3CDTF">2020-06-02T12:42:00Z</dcterms:modified>
</cp:coreProperties>
</file>