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C66424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сельского поселения </w:t>
      </w:r>
      <w:r w:rsidR="00F42385">
        <w:rPr>
          <w:b/>
          <w:sz w:val="28"/>
          <w:szCs w:val="28"/>
        </w:rPr>
        <w:t xml:space="preserve">Голубая Нива </w:t>
      </w:r>
      <w:r w:rsidRPr="00FB4948">
        <w:rPr>
          <w:b/>
          <w:sz w:val="28"/>
          <w:szCs w:val="28"/>
        </w:rPr>
        <w:t>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F42385">
        <w:rPr>
          <w:b/>
          <w:sz w:val="28"/>
          <w:szCs w:val="28"/>
        </w:rPr>
        <w:t>24</w:t>
      </w:r>
      <w:r w:rsidR="005C11C4">
        <w:rPr>
          <w:b/>
          <w:sz w:val="28"/>
          <w:szCs w:val="28"/>
        </w:rPr>
        <w:t xml:space="preserve"> </w:t>
      </w:r>
      <w:r w:rsidR="00386A75">
        <w:rPr>
          <w:b/>
          <w:sz w:val="28"/>
          <w:szCs w:val="28"/>
        </w:rPr>
        <w:t>мая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386A75">
        <w:rPr>
          <w:b/>
          <w:sz w:val="28"/>
          <w:szCs w:val="28"/>
        </w:rPr>
        <w:t>7</w:t>
      </w:r>
      <w:r w:rsidR="00F42385">
        <w:rPr>
          <w:b/>
          <w:sz w:val="28"/>
          <w:szCs w:val="28"/>
        </w:rPr>
        <w:t>7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C66424" w:rsidRPr="00FB4948">
        <w:rPr>
          <w:sz w:val="28"/>
          <w:szCs w:val="28"/>
        </w:rPr>
        <w:t>сельского пос</w:t>
      </w:r>
      <w:r w:rsidR="00C66424" w:rsidRPr="00FB4948">
        <w:rPr>
          <w:sz w:val="28"/>
          <w:szCs w:val="28"/>
        </w:rPr>
        <w:t>е</w:t>
      </w:r>
      <w:r w:rsidR="00C66424" w:rsidRPr="00FB4948">
        <w:rPr>
          <w:sz w:val="28"/>
          <w:szCs w:val="28"/>
        </w:rPr>
        <w:t>ления</w:t>
      </w:r>
      <w:r w:rsidR="00F42385">
        <w:rPr>
          <w:sz w:val="28"/>
          <w:szCs w:val="28"/>
        </w:rPr>
        <w:t xml:space="preserve"> Голубая Нива</w:t>
      </w:r>
      <w:r w:rsidR="00C66424" w:rsidRPr="00FB4948">
        <w:rPr>
          <w:sz w:val="28"/>
          <w:szCs w:val="28"/>
        </w:rPr>
        <w:t xml:space="preserve">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386A75">
        <w:rPr>
          <w:sz w:val="28"/>
          <w:szCs w:val="28"/>
        </w:rPr>
        <w:t>2</w:t>
      </w:r>
      <w:r w:rsidR="00F42385">
        <w:rPr>
          <w:sz w:val="28"/>
          <w:szCs w:val="28"/>
        </w:rPr>
        <w:t>4</w:t>
      </w:r>
      <w:r w:rsidR="005C11C4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386A75">
        <w:rPr>
          <w:sz w:val="28"/>
          <w:szCs w:val="28"/>
        </w:rPr>
        <w:t>7</w:t>
      </w:r>
      <w:r w:rsidR="00F42385">
        <w:rPr>
          <w:sz w:val="28"/>
          <w:szCs w:val="28"/>
        </w:rPr>
        <w:t>7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>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</w:t>
      </w:r>
      <w:r w:rsidR="005C11C4" w:rsidRPr="005C11C4">
        <w:rPr>
          <w:sz w:val="28"/>
          <w:szCs w:val="28"/>
        </w:rPr>
        <w:t>я</w:t>
      </w:r>
      <w:r w:rsidR="005C11C4" w:rsidRPr="005C11C4">
        <w:rPr>
          <w:sz w:val="28"/>
          <w:szCs w:val="28"/>
        </w:rPr>
        <w:t xml:space="preserve">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F42385" w:rsidRPr="00FB4948">
        <w:rPr>
          <w:sz w:val="28"/>
          <w:szCs w:val="28"/>
        </w:rPr>
        <w:t>сельского поселения</w:t>
      </w:r>
      <w:r w:rsidR="00F42385">
        <w:rPr>
          <w:sz w:val="28"/>
          <w:szCs w:val="28"/>
        </w:rPr>
        <w:t xml:space="preserve"> Голубая Нива</w:t>
      </w:r>
      <w:r w:rsidR="00876E32">
        <w:rPr>
          <w:color w:val="000000"/>
          <w:sz w:val="28"/>
          <w:szCs w:val="28"/>
        </w:rPr>
        <w:t xml:space="preserve"> Сла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F42385">
        <w:rPr>
          <w:color w:val="000000"/>
          <w:sz w:val="28"/>
          <w:szCs w:val="28"/>
        </w:rPr>
        <w:t>Пивцаева Т.В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F42385" w:rsidRPr="00FB4948">
        <w:rPr>
          <w:sz w:val="28"/>
          <w:szCs w:val="28"/>
        </w:rPr>
        <w:t>сельского поселения</w:t>
      </w:r>
      <w:r w:rsidR="00F42385">
        <w:rPr>
          <w:sz w:val="28"/>
          <w:szCs w:val="28"/>
        </w:rPr>
        <w:t xml:space="preserve"> Голубая Нива</w:t>
      </w:r>
      <w:r w:rsidR="00876E32" w:rsidRPr="00876E32">
        <w:rPr>
          <w:color w:val="000000"/>
          <w:sz w:val="28"/>
          <w:szCs w:val="28"/>
        </w:rPr>
        <w:t xml:space="preserve"> Славянского района в информац</w:t>
      </w:r>
      <w:r w:rsidR="00876E32" w:rsidRPr="00876E32">
        <w:rPr>
          <w:color w:val="000000"/>
          <w:sz w:val="28"/>
          <w:szCs w:val="28"/>
        </w:rPr>
        <w:t>и</w:t>
      </w:r>
      <w:r w:rsidR="00876E32" w:rsidRPr="00876E32">
        <w:rPr>
          <w:color w:val="000000"/>
          <w:sz w:val="28"/>
          <w:szCs w:val="28"/>
        </w:rPr>
        <w:t>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 w:rsidR="00F42385">
        <w:rPr>
          <w:color w:val="000000"/>
          <w:sz w:val="28"/>
          <w:szCs w:val="28"/>
        </w:rPr>
        <w:t xml:space="preserve"> </w:t>
      </w:r>
      <w:r w:rsidR="00F42385" w:rsidRPr="00FB4948">
        <w:rPr>
          <w:color w:val="000000"/>
          <w:sz w:val="28"/>
          <w:szCs w:val="28"/>
        </w:rPr>
        <w:t>поселения</w:t>
      </w:r>
    </w:p>
    <w:p w:rsidR="00200A59" w:rsidRPr="0052069A" w:rsidRDefault="00F42385" w:rsidP="00FB4948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Голубая Нива</w:t>
      </w:r>
      <w:r w:rsidR="00F46D0A" w:rsidRPr="00FB4948">
        <w:rPr>
          <w:color w:val="000000"/>
          <w:sz w:val="28"/>
          <w:szCs w:val="28"/>
        </w:rPr>
        <w:t xml:space="preserve">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К.И. Стригуне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ко</w:t>
      </w:r>
      <w:r w:rsidR="00F46D0A"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42385"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</w:p>
    <w:p w:rsidR="00200A59" w:rsidRPr="00310B52" w:rsidRDefault="00F42385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F42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F42385" w:rsidRPr="00F42385">
        <w:rPr>
          <w:b/>
          <w:sz w:val="28"/>
          <w:szCs w:val="28"/>
        </w:rPr>
        <w:t>сельского поселения Голубая Нива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F42385">
        <w:rPr>
          <w:b/>
          <w:sz w:val="28"/>
          <w:szCs w:val="28"/>
        </w:rPr>
        <w:t>24</w:t>
      </w:r>
      <w:r w:rsidRPr="00200A59">
        <w:rPr>
          <w:b/>
          <w:sz w:val="28"/>
          <w:szCs w:val="28"/>
        </w:rPr>
        <w:t xml:space="preserve"> </w:t>
      </w:r>
      <w:r w:rsidR="00386A75">
        <w:rPr>
          <w:b/>
          <w:sz w:val="28"/>
          <w:szCs w:val="28"/>
        </w:rPr>
        <w:t>мая</w:t>
      </w:r>
      <w:r w:rsidRPr="00200A59">
        <w:rPr>
          <w:b/>
          <w:sz w:val="28"/>
          <w:szCs w:val="28"/>
        </w:rPr>
        <w:t xml:space="preserve"> 2021 г. № </w:t>
      </w:r>
      <w:r w:rsidR="00386A75">
        <w:rPr>
          <w:b/>
          <w:sz w:val="28"/>
          <w:szCs w:val="28"/>
        </w:rPr>
        <w:t>7</w:t>
      </w:r>
      <w:r w:rsidR="00F42385">
        <w:rPr>
          <w:b/>
          <w:sz w:val="28"/>
          <w:szCs w:val="28"/>
        </w:rPr>
        <w:t>7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F42385" w:rsidRPr="00FB4948" w:rsidRDefault="00F42385" w:rsidP="00F4238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>
        <w:rPr>
          <w:color w:val="000000"/>
          <w:sz w:val="28"/>
          <w:szCs w:val="28"/>
        </w:rPr>
        <w:t xml:space="preserve"> </w:t>
      </w:r>
      <w:r w:rsidRPr="00FB4948">
        <w:rPr>
          <w:color w:val="000000"/>
          <w:sz w:val="28"/>
          <w:szCs w:val="28"/>
        </w:rPr>
        <w:t>поселения</w:t>
      </w:r>
    </w:p>
    <w:p w:rsidR="003212C9" w:rsidRDefault="00F42385" w:rsidP="00F42385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Голубая Нива</w:t>
      </w:r>
      <w:r w:rsidRPr="00FB4948">
        <w:rPr>
          <w:color w:val="000000"/>
          <w:sz w:val="28"/>
          <w:szCs w:val="28"/>
        </w:rPr>
        <w:t> Славянского района</w:t>
      </w:r>
      <w:r w:rsidR="00557515" w:rsidRPr="00FB4948">
        <w:rPr>
          <w:color w:val="000000"/>
          <w:sz w:val="28"/>
          <w:szCs w:val="28"/>
        </w:rPr>
        <w:t xml:space="preserve"> </w:t>
      </w:r>
      <w:r w:rsidR="00557515">
        <w:rPr>
          <w:color w:val="000000"/>
          <w:sz w:val="28"/>
          <w:szCs w:val="28"/>
        </w:rPr>
        <w:tab/>
      </w:r>
      <w:r w:rsidR="00557515">
        <w:rPr>
          <w:color w:val="000000"/>
          <w:sz w:val="28"/>
          <w:szCs w:val="28"/>
        </w:rPr>
        <w:tab/>
      </w:r>
      <w:r w:rsidR="00557515">
        <w:rPr>
          <w:color w:val="000000"/>
          <w:sz w:val="28"/>
          <w:szCs w:val="28"/>
        </w:rPr>
        <w:tab/>
      </w:r>
      <w:r w:rsidR="00557515">
        <w:rPr>
          <w:color w:val="000000"/>
          <w:sz w:val="28"/>
          <w:szCs w:val="28"/>
        </w:rPr>
        <w:tab/>
      </w:r>
      <w:r w:rsidR="00557515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К.И. Стригуненко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сельско</w:t>
      </w:r>
      <w:r w:rsidR="00BB598B">
        <w:rPr>
          <w:sz w:val="28"/>
          <w:szCs w:val="28"/>
        </w:rPr>
        <w:t xml:space="preserve">го поселения </w:t>
      </w:r>
      <w:r w:rsidR="00F42385">
        <w:rPr>
          <w:sz w:val="28"/>
          <w:szCs w:val="28"/>
        </w:rPr>
        <w:t>Голубая Нива</w:t>
      </w:r>
      <w:r w:rsidR="00F42385">
        <w:rPr>
          <w:sz w:val="28"/>
          <w:szCs w:val="28"/>
        </w:rPr>
        <w:t xml:space="preserve"> </w:t>
      </w:r>
      <w:r w:rsidR="00BB598B">
        <w:rPr>
          <w:sz w:val="28"/>
          <w:szCs w:val="28"/>
        </w:rPr>
        <w:t xml:space="preserve">Славянского района </w:t>
      </w:r>
      <w:r w:rsidRPr="00F352C8">
        <w:rPr>
          <w:sz w:val="28"/>
          <w:szCs w:val="28"/>
        </w:rPr>
        <w:t xml:space="preserve">от </w:t>
      </w:r>
      <w:r w:rsidR="00F42385">
        <w:rPr>
          <w:sz w:val="28"/>
          <w:szCs w:val="28"/>
        </w:rPr>
        <w:t>24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 w:rsidR="00BB598B"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</w:t>
      </w:r>
      <w:r w:rsidR="00F42385">
        <w:rPr>
          <w:sz w:val="28"/>
          <w:szCs w:val="28"/>
        </w:rPr>
        <w:t>7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2385" w:rsidRDefault="00F269BE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F269BE" w:rsidRPr="00DA70F9" w:rsidRDefault="00F42385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Голубая Нива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 w:rsidR="00F42385">
        <w:rPr>
          <w:color w:val="000000"/>
          <w:sz w:val="28"/>
          <w:szCs w:val="28"/>
        </w:rPr>
        <w:t xml:space="preserve"> поселения</w:t>
      </w:r>
    </w:p>
    <w:p w:rsidR="00550502" w:rsidRDefault="00F42385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Голубая Нива</w:t>
      </w:r>
      <w:r w:rsidR="00550502" w:rsidRPr="00FB4948">
        <w:rPr>
          <w:color w:val="000000"/>
          <w:sz w:val="28"/>
          <w:szCs w:val="28"/>
        </w:rPr>
        <w:t xml:space="preserve"> Славянского района </w:t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К.И. Стригуненко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</w:t>
      </w:r>
      <w:r w:rsidR="00F42385">
        <w:rPr>
          <w:sz w:val="28"/>
          <w:szCs w:val="28"/>
        </w:rPr>
        <w:t>Голубая Нива</w:t>
      </w:r>
      <w:r w:rsidR="00F4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Славянского района </w:t>
      </w:r>
      <w:r w:rsidRPr="00F352C8">
        <w:rPr>
          <w:sz w:val="28"/>
          <w:szCs w:val="28"/>
        </w:rPr>
        <w:t xml:space="preserve">от </w:t>
      </w:r>
      <w:r w:rsidR="00F42385">
        <w:rPr>
          <w:sz w:val="28"/>
          <w:szCs w:val="28"/>
        </w:rPr>
        <w:t>24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</w:t>
      </w:r>
      <w:r w:rsidR="00F42385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2385" w:rsidRDefault="00F269BE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F269BE" w:rsidRPr="00DA70F9" w:rsidRDefault="00F42385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Голубая Нива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F42385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42385">
              <w:rPr>
                <w:color w:val="000000" w:themeColor="text1"/>
                <w:sz w:val="28"/>
                <w:szCs w:val="28"/>
              </w:rPr>
              <w:t>Голубая Нива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42385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Голубая Нива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 w:rsidR="00F42385">
        <w:rPr>
          <w:color w:val="000000"/>
          <w:sz w:val="28"/>
          <w:szCs w:val="28"/>
        </w:rPr>
        <w:t xml:space="preserve"> поселения</w:t>
      </w:r>
    </w:p>
    <w:p w:rsidR="00550502" w:rsidRDefault="00F42385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Голубая Нива</w:t>
      </w:r>
      <w:r w:rsidR="00550502" w:rsidRPr="00FB4948">
        <w:rPr>
          <w:color w:val="000000"/>
          <w:sz w:val="28"/>
          <w:szCs w:val="28"/>
        </w:rPr>
        <w:t xml:space="preserve"> Славянского района </w:t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К.И. Стригуненко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</w:t>
      </w:r>
      <w:r w:rsidR="00F42385">
        <w:rPr>
          <w:color w:val="000000"/>
          <w:sz w:val="28"/>
          <w:szCs w:val="28"/>
        </w:rPr>
        <w:t>Голубая Нива</w:t>
      </w:r>
      <w:r w:rsidR="00F4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Славянского района </w:t>
      </w:r>
      <w:r w:rsidRPr="00F352C8">
        <w:rPr>
          <w:sz w:val="28"/>
          <w:szCs w:val="28"/>
        </w:rPr>
        <w:t xml:space="preserve">от </w:t>
      </w:r>
      <w:r w:rsidR="00F42385">
        <w:rPr>
          <w:sz w:val="28"/>
          <w:szCs w:val="28"/>
        </w:rPr>
        <w:t>24</w:t>
      </w:r>
      <w:r w:rsidR="00B129D3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</w:t>
      </w:r>
      <w:r w:rsidR="00F42385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F423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42385">
              <w:rPr>
                <w:color w:val="000000"/>
                <w:sz w:val="28"/>
                <w:szCs w:val="28"/>
              </w:rPr>
              <w:t>Голубая Нива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 w:rsidR="00F42385">
        <w:rPr>
          <w:color w:val="000000"/>
          <w:sz w:val="28"/>
          <w:szCs w:val="28"/>
        </w:rPr>
        <w:t xml:space="preserve"> поселения</w:t>
      </w:r>
    </w:p>
    <w:p w:rsidR="00550502" w:rsidRDefault="00F42385" w:rsidP="005505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Голубая Нива</w:t>
      </w:r>
      <w:r w:rsidR="00550502" w:rsidRPr="00FB4948">
        <w:rPr>
          <w:color w:val="000000"/>
          <w:sz w:val="28"/>
          <w:szCs w:val="28"/>
        </w:rPr>
        <w:t xml:space="preserve"> Славянского района </w:t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К.И. Стригуненко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</w:t>
      </w:r>
      <w:r w:rsidR="00F42385">
        <w:rPr>
          <w:color w:val="000000"/>
          <w:sz w:val="28"/>
          <w:szCs w:val="28"/>
        </w:rPr>
        <w:t>Голубая Нива</w:t>
      </w:r>
      <w:r w:rsidR="00F4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Славянского района </w:t>
      </w:r>
      <w:r w:rsidRPr="00F352C8">
        <w:rPr>
          <w:sz w:val="28"/>
          <w:szCs w:val="28"/>
        </w:rPr>
        <w:t xml:space="preserve">от </w:t>
      </w:r>
      <w:r w:rsidR="00F42385">
        <w:rPr>
          <w:sz w:val="28"/>
          <w:szCs w:val="28"/>
        </w:rPr>
        <w:t>24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</w:t>
      </w:r>
      <w:r w:rsidR="007E70F2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E70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386A7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386A75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 w:rsidR="007E70F2">
        <w:rPr>
          <w:color w:val="000000"/>
          <w:sz w:val="28"/>
          <w:szCs w:val="28"/>
        </w:rPr>
        <w:t xml:space="preserve"> поселения</w:t>
      </w:r>
    </w:p>
    <w:p w:rsidR="00550502" w:rsidRDefault="007E70F2" w:rsidP="005505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Голубая Нива</w:t>
      </w:r>
      <w:r w:rsidR="00550502" w:rsidRPr="00FB4948">
        <w:rPr>
          <w:color w:val="000000"/>
          <w:sz w:val="28"/>
          <w:szCs w:val="28"/>
        </w:rPr>
        <w:t xml:space="preserve"> Славянского района </w:t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К.И. Стригуненко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</w:t>
      </w:r>
      <w:r w:rsidR="007E70F2">
        <w:rPr>
          <w:color w:val="000000"/>
          <w:sz w:val="28"/>
          <w:szCs w:val="28"/>
        </w:rPr>
        <w:t>Голубая Нива</w:t>
      </w:r>
      <w:r w:rsidR="007E7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Славянского района </w:t>
      </w:r>
      <w:r w:rsidRPr="00F352C8">
        <w:rPr>
          <w:sz w:val="28"/>
          <w:szCs w:val="28"/>
        </w:rPr>
        <w:t xml:space="preserve">от </w:t>
      </w:r>
      <w:r w:rsidR="007E70F2">
        <w:rPr>
          <w:sz w:val="28"/>
          <w:szCs w:val="28"/>
        </w:rPr>
        <w:t>24</w:t>
      </w:r>
      <w:r w:rsidR="00681B4E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</w:t>
      </w:r>
      <w:r w:rsidR="007E70F2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E70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7E70F2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К.И. Стригуненко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 w:rsidR="007E70F2">
        <w:rPr>
          <w:color w:val="000000"/>
          <w:sz w:val="28"/>
          <w:szCs w:val="28"/>
        </w:rPr>
        <w:t xml:space="preserve"> поселения</w:t>
      </w:r>
    </w:p>
    <w:p w:rsidR="004D0337" w:rsidRDefault="007E70F2" w:rsidP="004D03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Голубая Нива</w:t>
      </w:r>
      <w:r w:rsidR="00550502" w:rsidRPr="00FB4948">
        <w:rPr>
          <w:color w:val="000000"/>
          <w:sz w:val="28"/>
          <w:szCs w:val="28"/>
        </w:rPr>
        <w:t xml:space="preserve"> Славянского района </w:t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К.И. Стригуненко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Pr="00F352C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</w:t>
      </w:r>
      <w:r w:rsidR="007E70F2">
        <w:rPr>
          <w:color w:val="000000"/>
          <w:sz w:val="28"/>
          <w:szCs w:val="28"/>
        </w:rPr>
        <w:t>Голубая Нива</w:t>
      </w:r>
      <w:r w:rsidR="007E7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Славянского района </w:t>
      </w:r>
      <w:r w:rsidRPr="00F352C8">
        <w:rPr>
          <w:sz w:val="28"/>
          <w:szCs w:val="28"/>
        </w:rPr>
        <w:t xml:space="preserve">от </w:t>
      </w:r>
      <w:r w:rsidR="007E70F2">
        <w:rPr>
          <w:sz w:val="28"/>
          <w:szCs w:val="28"/>
        </w:rPr>
        <w:t>24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</w:t>
      </w:r>
      <w:r w:rsidR="007E70F2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7E70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7E70F2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К.И. Стригуненко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386A75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C64F9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C64F9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r w:rsidR="007E70F2">
              <w:rPr>
                <w:color w:val="000000"/>
                <w:sz w:val="28"/>
                <w:szCs w:val="28"/>
              </w:rPr>
              <w:t>Голубая Нива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>Глава сельского</w:t>
      </w:r>
      <w:r w:rsidR="007E70F2">
        <w:rPr>
          <w:color w:val="000000"/>
          <w:sz w:val="28"/>
          <w:szCs w:val="28"/>
        </w:rPr>
        <w:t xml:space="preserve"> поселения</w:t>
      </w:r>
    </w:p>
    <w:p w:rsidR="00F82E67" w:rsidRPr="00F82E67" w:rsidRDefault="007E70F2" w:rsidP="005505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Голубая Нива</w:t>
      </w:r>
      <w:r w:rsidR="00550502" w:rsidRPr="00FB4948">
        <w:rPr>
          <w:color w:val="000000"/>
          <w:sz w:val="28"/>
          <w:szCs w:val="28"/>
        </w:rPr>
        <w:t xml:space="preserve"> Славянского района </w:t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</w:r>
      <w:r w:rsidR="00550502">
        <w:rPr>
          <w:color w:val="000000"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color w:val="000000"/>
          <w:sz w:val="28"/>
          <w:szCs w:val="28"/>
        </w:rPr>
        <w:t>К.И. Стригуненко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A" w:rsidRDefault="0052069A">
      <w:r>
        <w:separator/>
      </w:r>
    </w:p>
  </w:endnote>
  <w:endnote w:type="continuationSeparator" w:id="0">
    <w:p w:rsidR="0052069A" w:rsidRDefault="005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A" w:rsidRDefault="0052069A">
      <w:r>
        <w:separator/>
      </w:r>
    </w:p>
  </w:footnote>
  <w:footnote w:type="continuationSeparator" w:id="0">
    <w:p w:rsidR="0052069A" w:rsidRDefault="0052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Content>
      <w:p w:rsidR="0052069A" w:rsidRDefault="005206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F2" w:rsidRPr="007E70F2">
          <w:rPr>
            <w:noProof/>
            <w:lang w:val="ru-RU"/>
          </w:rPr>
          <w:t>3</w:t>
        </w:r>
        <w:r>
          <w:fldChar w:fldCharType="end"/>
        </w:r>
      </w:p>
    </w:sdtContent>
  </w:sdt>
  <w:p w:rsidR="0052069A" w:rsidRDefault="005206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9A" w:rsidRDefault="0052069A">
    <w:pPr>
      <w:pStyle w:val="af"/>
      <w:jc w:val="center"/>
    </w:pPr>
  </w:p>
  <w:p w:rsidR="0052069A" w:rsidRDefault="005206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A75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69A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0F2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0D2F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238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64F9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A6DD-FD07-4D1C-8956-87D095BF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2022-05-05T13:16:00Z</dcterms:created>
  <dcterms:modified xsi:type="dcterms:W3CDTF">2022-05-05T13:16:00Z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