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612B9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8612B9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8612B9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8612B9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8612B9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612B9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8612B9">
        <w:rPr>
          <w:b/>
          <w:sz w:val="28"/>
          <w:szCs w:val="28"/>
        </w:rPr>
        <w:t>я</w:t>
      </w:r>
      <w:r w:rsidRPr="008612B9">
        <w:rPr>
          <w:b/>
          <w:sz w:val="28"/>
          <w:szCs w:val="28"/>
        </w:rPr>
        <w:t xml:space="preserve"> муниципальной услуги «</w:t>
      </w:r>
      <w:r w:rsidR="00CD30FA" w:rsidRPr="008612B9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8612B9">
        <w:rPr>
          <w:b/>
          <w:sz w:val="28"/>
          <w:szCs w:val="28"/>
        </w:rPr>
        <w:t>»</w:t>
      </w:r>
    </w:p>
    <w:p w:rsidR="00A540FA" w:rsidRPr="008612B9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8612B9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8612B9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8612B9">
        <w:rPr>
          <w:color w:val="000000"/>
          <w:sz w:val="28"/>
          <w:szCs w:val="28"/>
        </w:rPr>
        <w:t xml:space="preserve">Уставом </w:t>
      </w:r>
      <w:r w:rsidR="008612B9" w:rsidRPr="008612B9">
        <w:rPr>
          <w:color w:val="000000"/>
          <w:sz w:val="28"/>
          <w:szCs w:val="28"/>
        </w:rPr>
        <w:t>Целинного</w:t>
      </w:r>
      <w:r w:rsidR="00CD30FA" w:rsidRPr="008612B9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8612B9">
        <w:rPr>
          <w:sz w:val="28"/>
          <w:szCs w:val="28"/>
        </w:rPr>
        <w:t>, п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о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с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т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а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н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о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в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л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я</w:t>
      </w:r>
      <w:r w:rsidR="001D3D23" w:rsidRPr="008612B9">
        <w:rPr>
          <w:sz w:val="28"/>
          <w:szCs w:val="28"/>
        </w:rPr>
        <w:t> </w:t>
      </w:r>
      <w:r w:rsidRPr="008612B9">
        <w:rPr>
          <w:sz w:val="28"/>
          <w:szCs w:val="28"/>
        </w:rPr>
        <w:t>ю:</w:t>
      </w:r>
    </w:p>
    <w:p w:rsidR="004B681C" w:rsidRPr="008612B9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t xml:space="preserve">1. </w:t>
      </w:r>
      <w:r w:rsidR="004B681C" w:rsidRPr="008612B9">
        <w:rPr>
          <w:sz w:val="28"/>
          <w:szCs w:val="28"/>
        </w:rPr>
        <w:t>Утвердить административный регламент предоставлени</w:t>
      </w:r>
      <w:r w:rsidR="009277AF" w:rsidRPr="008612B9">
        <w:rPr>
          <w:sz w:val="28"/>
          <w:szCs w:val="28"/>
        </w:rPr>
        <w:t>я</w:t>
      </w:r>
      <w:r w:rsidR="004B681C" w:rsidRPr="008612B9">
        <w:rPr>
          <w:sz w:val="28"/>
          <w:szCs w:val="28"/>
        </w:rPr>
        <w:t xml:space="preserve"> муниципал</w:t>
      </w:r>
      <w:r w:rsidR="004B681C" w:rsidRPr="008612B9">
        <w:rPr>
          <w:sz w:val="28"/>
          <w:szCs w:val="28"/>
        </w:rPr>
        <w:t>ь</w:t>
      </w:r>
      <w:r w:rsidR="004B681C" w:rsidRPr="008612B9">
        <w:rPr>
          <w:sz w:val="28"/>
          <w:szCs w:val="28"/>
        </w:rPr>
        <w:t>ной услуги «</w:t>
      </w:r>
      <w:r w:rsidR="00CD30FA" w:rsidRPr="008612B9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8612B9">
        <w:rPr>
          <w:sz w:val="28"/>
          <w:szCs w:val="28"/>
        </w:rPr>
        <w:t>»</w:t>
      </w:r>
      <w:r w:rsidR="005E2B1B" w:rsidRPr="008612B9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8612B9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t xml:space="preserve">2. </w:t>
      </w:r>
      <w:r w:rsidR="0077226F" w:rsidRPr="008612B9">
        <w:rPr>
          <w:sz w:val="28"/>
          <w:szCs w:val="28"/>
        </w:rPr>
        <w:t>Признать утратившими силу:</w:t>
      </w:r>
    </w:p>
    <w:p w:rsidR="008F351F" w:rsidRPr="008F351F" w:rsidRDefault="008F351F" w:rsidP="008F351F">
      <w:pPr>
        <w:widowControl w:val="0"/>
        <w:ind w:firstLine="709"/>
        <w:jc w:val="both"/>
        <w:rPr>
          <w:sz w:val="28"/>
          <w:szCs w:val="28"/>
        </w:rPr>
      </w:pPr>
      <w:r w:rsidRPr="008F351F">
        <w:rPr>
          <w:sz w:val="28"/>
          <w:szCs w:val="28"/>
        </w:rPr>
        <w:t>постановление администрации Целинного сельского поселения Славя</w:t>
      </w:r>
      <w:r w:rsidRPr="008F351F">
        <w:rPr>
          <w:sz w:val="28"/>
          <w:szCs w:val="28"/>
        </w:rPr>
        <w:t>н</w:t>
      </w:r>
      <w:r w:rsidRPr="008F351F">
        <w:rPr>
          <w:sz w:val="28"/>
          <w:szCs w:val="28"/>
        </w:rPr>
        <w:t>ского района от 05 декабря 2018 года № 100 «Об утверждении администрати</w:t>
      </w:r>
      <w:r w:rsidRPr="008F351F">
        <w:rPr>
          <w:sz w:val="28"/>
          <w:szCs w:val="28"/>
        </w:rPr>
        <w:t>в</w:t>
      </w:r>
      <w:r w:rsidRPr="008F351F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8F351F">
        <w:rPr>
          <w:sz w:val="28"/>
          <w:szCs w:val="28"/>
        </w:rPr>
        <w:t>ы</w:t>
      </w:r>
      <w:r w:rsidRPr="008F351F">
        <w:rPr>
          <w:sz w:val="28"/>
          <w:szCs w:val="28"/>
        </w:rPr>
        <w:t>писки из реестра муниципального имущества»;</w:t>
      </w:r>
    </w:p>
    <w:p w:rsidR="008F351F" w:rsidRPr="008F351F" w:rsidRDefault="008F351F" w:rsidP="008F351F">
      <w:pPr>
        <w:widowControl w:val="0"/>
        <w:ind w:firstLine="709"/>
        <w:jc w:val="both"/>
        <w:rPr>
          <w:sz w:val="28"/>
          <w:szCs w:val="28"/>
        </w:rPr>
      </w:pPr>
      <w:r w:rsidRPr="008F351F">
        <w:rPr>
          <w:sz w:val="28"/>
          <w:szCs w:val="28"/>
        </w:rPr>
        <w:t>постановление администрации Целинного сельского поселения Славя</w:t>
      </w:r>
      <w:r w:rsidRPr="008F351F">
        <w:rPr>
          <w:sz w:val="28"/>
          <w:szCs w:val="28"/>
        </w:rPr>
        <w:t>н</w:t>
      </w:r>
      <w:r w:rsidRPr="008F351F">
        <w:rPr>
          <w:sz w:val="28"/>
          <w:szCs w:val="28"/>
        </w:rPr>
        <w:t>ского района от 01 июля 2020 года № 75 «О внесении изменения в постановл</w:t>
      </w:r>
      <w:r w:rsidRPr="008F351F">
        <w:rPr>
          <w:sz w:val="28"/>
          <w:szCs w:val="28"/>
        </w:rPr>
        <w:t>е</w:t>
      </w:r>
      <w:r w:rsidRPr="008F351F">
        <w:rPr>
          <w:sz w:val="28"/>
          <w:szCs w:val="28"/>
        </w:rPr>
        <w:t>ние администрации Целинного сельского поселения Славянского района от 05 декабря 2018 года № 100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A540FA" w:rsidRPr="008612B9" w:rsidRDefault="008F351F" w:rsidP="008F351F">
      <w:pPr>
        <w:widowControl w:val="0"/>
        <w:ind w:firstLine="709"/>
        <w:jc w:val="both"/>
        <w:rPr>
          <w:sz w:val="28"/>
          <w:szCs w:val="28"/>
        </w:rPr>
      </w:pPr>
      <w:r w:rsidRPr="008F351F">
        <w:rPr>
          <w:sz w:val="28"/>
          <w:szCs w:val="28"/>
        </w:rPr>
        <w:t>постановление администрации Целинного сельского поселения Славя</w:t>
      </w:r>
      <w:r w:rsidRPr="008F351F">
        <w:rPr>
          <w:sz w:val="28"/>
          <w:szCs w:val="28"/>
        </w:rPr>
        <w:t>н</w:t>
      </w:r>
      <w:r w:rsidRPr="008F351F">
        <w:rPr>
          <w:sz w:val="28"/>
          <w:szCs w:val="28"/>
        </w:rPr>
        <w:t>ского района от 13 октября 2020 года № 114 «О внесении изменения в пост</w:t>
      </w:r>
      <w:r w:rsidRPr="008F351F">
        <w:rPr>
          <w:sz w:val="28"/>
          <w:szCs w:val="28"/>
        </w:rPr>
        <w:t>а</w:t>
      </w:r>
      <w:r w:rsidRPr="008F351F">
        <w:rPr>
          <w:sz w:val="28"/>
          <w:szCs w:val="28"/>
        </w:rPr>
        <w:t>новление администрации Целинного сельского поселения Славянского района от 05 декабря 2018 года № 100 «Об утверждении административного регламе</w:t>
      </w:r>
      <w:r w:rsidRPr="008F351F">
        <w:rPr>
          <w:sz w:val="28"/>
          <w:szCs w:val="28"/>
        </w:rPr>
        <w:t>н</w:t>
      </w:r>
      <w:r w:rsidRPr="008F351F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имущества».</w:t>
      </w:r>
    </w:p>
    <w:p w:rsidR="00E46CE8" w:rsidRPr="008612B9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t>3</w:t>
      </w:r>
      <w:r w:rsidR="0035393D" w:rsidRPr="008612B9">
        <w:rPr>
          <w:sz w:val="28"/>
          <w:szCs w:val="28"/>
        </w:rPr>
        <w:t xml:space="preserve">. </w:t>
      </w:r>
      <w:r w:rsidR="00E46CE8" w:rsidRPr="008612B9">
        <w:rPr>
          <w:sz w:val="28"/>
          <w:szCs w:val="28"/>
        </w:rPr>
        <w:t>Общему отделу (</w:t>
      </w:r>
      <w:r w:rsidR="008612B9" w:rsidRPr="008612B9">
        <w:rPr>
          <w:sz w:val="28"/>
          <w:szCs w:val="28"/>
        </w:rPr>
        <w:t>Придачина</w:t>
      </w:r>
      <w:r w:rsidR="00E46CE8" w:rsidRPr="008612B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612B9" w:rsidRPr="008612B9">
        <w:rPr>
          <w:sz w:val="28"/>
          <w:szCs w:val="28"/>
        </w:rPr>
        <w:t>Целинного</w:t>
      </w:r>
      <w:r w:rsidR="00E46CE8" w:rsidRPr="008612B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612B9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8612B9" w:rsidRPr="008612B9">
        <w:rPr>
          <w:sz w:val="28"/>
          <w:szCs w:val="28"/>
        </w:rPr>
        <w:t>Целинного</w:t>
      </w:r>
      <w:r w:rsidRPr="008612B9">
        <w:rPr>
          <w:sz w:val="28"/>
          <w:szCs w:val="28"/>
        </w:rPr>
        <w:t xml:space="preserve"> сельского поселения Славянского района </w:t>
      </w:r>
      <w:r w:rsidR="008612B9" w:rsidRPr="008612B9">
        <w:rPr>
          <w:sz w:val="28"/>
          <w:szCs w:val="28"/>
        </w:rPr>
        <w:t>Г.П. Придачину</w:t>
      </w:r>
      <w:r w:rsidRPr="008612B9">
        <w:rPr>
          <w:sz w:val="28"/>
          <w:szCs w:val="28"/>
        </w:rPr>
        <w:t>.</w:t>
      </w:r>
    </w:p>
    <w:p w:rsidR="00E46CE8" w:rsidRPr="008612B9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8612B9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8612B9">
        <w:rPr>
          <w:sz w:val="28"/>
          <w:szCs w:val="28"/>
        </w:rPr>
        <w:t>и</w:t>
      </w:r>
      <w:r w:rsidRPr="008612B9">
        <w:rPr>
          <w:sz w:val="28"/>
          <w:szCs w:val="28"/>
        </w:rPr>
        <w:t>ального обнародования.</w:t>
      </w:r>
    </w:p>
    <w:p w:rsidR="00E46CE8" w:rsidRPr="008612B9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8612B9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8612B9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8612B9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8612B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="001D3D23"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C1706C" w:rsidRPr="008612B9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8612B9">
        <w:rPr>
          <w:bCs/>
          <w:sz w:val="28"/>
          <w:szCs w:val="28"/>
        </w:rPr>
        <w:lastRenderedPageBreak/>
        <w:t>ПРИЛОЖЕНИЕ</w:t>
      </w:r>
    </w:p>
    <w:p w:rsidR="00C1706C" w:rsidRPr="008612B9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8612B9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8612B9">
        <w:rPr>
          <w:bCs/>
          <w:sz w:val="28"/>
          <w:szCs w:val="28"/>
        </w:rPr>
        <w:t>УТВЕРЖДЕН</w:t>
      </w:r>
    </w:p>
    <w:p w:rsidR="00C1706C" w:rsidRPr="008612B9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612B9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612B9" w:rsidRDefault="008612B9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612B9">
        <w:rPr>
          <w:rFonts w:eastAsia="Arial"/>
          <w:kern w:val="1"/>
          <w:sz w:val="28"/>
          <w:szCs w:val="28"/>
          <w:lang w:bidi="ru-RU"/>
        </w:rPr>
        <w:t>Целинного</w:t>
      </w:r>
      <w:r w:rsidR="000B25BA" w:rsidRPr="008612B9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8612B9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612B9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8612B9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612B9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612B9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8612B9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8612B9">
        <w:rPr>
          <w:b/>
          <w:sz w:val="28"/>
          <w:szCs w:val="28"/>
        </w:rPr>
        <w:t>АДМИНИСТРАТИВНЫЙ РЕГЛАМЕНТ</w:t>
      </w:r>
    </w:p>
    <w:p w:rsidR="003848BD" w:rsidRPr="008612B9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612B9">
        <w:rPr>
          <w:b/>
          <w:sz w:val="28"/>
          <w:szCs w:val="28"/>
        </w:rPr>
        <w:t>предоставления</w:t>
      </w:r>
      <w:r w:rsidR="004B681C" w:rsidRPr="008612B9">
        <w:rPr>
          <w:b/>
          <w:sz w:val="28"/>
          <w:szCs w:val="28"/>
        </w:rPr>
        <w:t xml:space="preserve"> муниципальной услуги</w:t>
      </w:r>
    </w:p>
    <w:p w:rsidR="00E9334B" w:rsidRPr="008612B9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8612B9">
        <w:rPr>
          <w:b/>
          <w:sz w:val="28"/>
          <w:szCs w:val="28"/>
        </w:rPr>
        <w:t>«</w:t>
      </w:r>
      <w:r w:rsidR="000B25BA" w:rsidRPr="008612B9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8612B9">
        <w:rPr>
          <w:b/>
          <w:sz w:val="28"/>
          <w:szCs w:val="28"/>
        </w:rPr>
        <w:t>»</w:t>
      </w:r>
    </w:p>
    <w:p w:rsidR="004B681C" w:rsidRPr="008612B9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8612B9">
        <w:rPr>
          <w:b/>
          <w:sz w:val="28"/>
        </w:rPr>
        <w:t>I</w:t>
      </w:r>
      <w:r w:rsidR="00102A25" w:rsidRPr="008612B9">
        <w:rPr>
          <w:b/>
          <w:sz w:val="28"/>
        </w:rPr>
        <w:t>. Общие положения</w:t>
      </w:r>
    </w:p>
    <w:p w:rsidR="004B681C" w:rsidRPr="008612B9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8612B9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 «</w:t>
      </w:r>
      <w:r w:rsidR="000B25BA" w:rsidRPr="008612B9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8612B9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8612B9">
        <w:rPr>
          <w:rFonts w:ascii="Times New Roman" w:hAnsi="Times New Roman" w:cs="Times New Roman"/>
          <w:sz w:val="28"/>
          <w:szCs w:val="28"/>
        </w:rPr>
        <w:t>л</w:t>
      </w:r>
      <w:r w:rsidRPr="008612B9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8612B9">
        <w:rPr>
          <w:rFonts w:ascii="Times New Roman" w:hAnsi="Times New Roman" w:cs="Times New Roman"/>
          <w:sz w:val="28"/>
          <w:szCs w:val="28"/>
        </w:rPr>
        <w:t>Пред</w:t>
      </w:r>
      <w:r w:rsidR="000B25BA" w:rsidRPr="008612B9">
        <w:rPr>
          <w:rFonts w:ascii="Times New Roman" w:hAnsi="Times New Roman" w:cs="Times New Roman"/>
          <w:sz w:val="28"/>
          <w:szCs w:val="28"/>
        </w:rPr>
        <w:t>о</w:t>
      </w:r>
      <w:r w:rsidR="000B25BA" w:rsidRPr="008612B9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8612B9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8612B9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8612B9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612B9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8612B9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8612B9">
        <w:rPr>
          <w:rFonts w:ascii="Times New Roman" w:hAnsi="Times New Roman" w:cs="Times New Roman"/>
          <w:sz w:val="28"/>
          <w:szCs w:val="28"/>
        </w:rPr>
        <w:t>м</w:t>
      </w:r>
      <w:r w:rsidR="002648BE" w:rsidRPr="008612B9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8612B9">
        <w:rPr>
          <w:rFonts w:ascii="Times New Roman" w:hAnsi="Times New Roman" w:cs="Times New Roman"/>
          <w:sz w:val="28"/>
          <w:szCs w:val="28"/>
        </w:rPr>
        <w:t>й</w:t>
      </w:r>
      <w:r w:rsidR="002648BE" w:rsidRPr="008612B9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8612B9">
        <w:rPr>
          <w:rFonts w:ascii="Times New Roman" w:hAnsi="Times New Roman" w:cs="Times New Roman"/>
          <w:sz w:val="28"/>
          <w:szCs w:val="28"/>
        </w:rPr>
        <w:t>о</w:t>
      </w:r>
      <w:r w:rsidR="002648BE" w:rsidRPr="008612B9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612B9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8612B9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8612B9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8612B9">
        <w:rPr>
          <w:rFonts w:ascii="Times New Roman" w:hAnsi="Times New Roman" w:cs="Times New Roman"/>
          <w:sz w:val="28"/>
          <w:szCs w:val="28"/>
        </w:rPr>
        <w:t>го края (</w:t>
      </w:r>
      <w:r w:rsidRPr="008612B9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8612B9">
        <w:rPr>
          <w:rFonts w:ascii="Times New Roman" w:hAnsi="Times New Roman" w:cs="Times New Roman"/>
          <w:sz w:val="28"/>
          <w:szCs w:val="28"/>
        </w:rPr>
        <w:t>я</w:t>
      </w:r>
      <w:r w:rsidRPr="008612B9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8612B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8612B9">
        <w:rPr>
          <w:rFonts w:ascii="Times New Roman" w:hAnsi="Times New Roman" w:cs="Times New Roman"/>
          <w:sz w:val="28"/>
          <w:szCs w:val="28"/>
        </w:rPr>
        <w:t>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8612B9">
        <w:rPr>
          <w:rFonts w:ascii="Times New Roman" w:hAnsi="Times New Roman" w:cs="Times New Roman"/>
          <w:sz w:val="28"/>
          <w:szCs w:val="28"/>
        </w:rPr>
        <w:t>и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6125AD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 Сл</w:t>
      </w:r>
      <w:r w:rsidR="006B5D41" w:rsidRPr="008612B9">
        <w:rPr>
          <w:rFonts w:ascii="Times New Roman" w:hAnsi="Times New Roman" w:cs="Times New Roman"/>
          <w:sz w:val="28"/>
          <w:szCs w:val="28"/>
        </w:rPr>
        <w:t>а</w:t>
      </w:r>
      <w:r w:rsidR="006B5D41" w:rsidRPr="008612B9">
        <w:rPr>
          <w:rFonts w:ascii="Times New Roman" w:hAnsi="Times New Roman" w:cs="Times New Roman"/>
          <w:sz w:val="28"/>
          <w:szCs w:val="28"/>
        </w:rPr>
        <w:t>вян</w:t>
      </w:r>
      <w:r w:rsidR="006125AD" w:rsidRPr="008612B9">
        <w:rPr>
          <w:rFonts w:ascii="Times New Roman" w:hAnsi="Times New Roman" w:cs="Times New Roman"/>
          <w:sz w:val="28"/>
          <w:szCs w:val="28"/>
        </w:rPr>
        <w:t>ского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8612B9">
        <w:rPr>
          <w:rFonts w:ascii="Times New Roman" w:hAnsi="Times New Roman" w:cs="Times New Roman"/>
          <w:sz w:val="28"/>
          <w:szCs w:val="28"/>
        </w:rPr>
        <w:t>а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8612B9">
        <w:rPr>
          <w:rFonts w:ascii="Times New Roman" w:hAnsi="Times New Roman" w:cs="Times New Roman"/>
          <w:sz w:val="28"/>
          <w:szCs w:val="28"/>
        </w:rPr>
        <w:t>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612B9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612B9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8612B9">
        <w:rPr>
          <w:rFonts w:ascii="Times New Roman" w:hAnsi="Times New Roman" w:cs="Times New Roman"/>
          <w:sz w:val="28"/>
          <w:szCs w:val="28"/>
        </w:rPr>
        <w:t>р</w:t>
      </w:r>
      <w:r w:rsidR="00BE7447" w:rsidRPr="008612B9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612B9">
        <w:rPr>
          <w:rFonts w:ascii="Times New Roman" w:hAnsi="Times New Roman" w:cs="Times New Roman"/>
          <w:sz w:val="28"/>
          <w:szCs w:val="28"/>
        </w:rPr>
        <w:t>о</w:t>
      </w:r>
      <w:r w:rsidR="00BE7447" w:rsidRPr="008612B9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612B9">
        <w:rPr>
          <w:rFonts w:ascii="Times New Roman" w:hAnsi="Times New Roman" w:cs="Times New Roman"/>
          <w:sz w:val="28"/>
          <w:szCs w:val="28"/>
        </w:rPr>
        <w:t>с</w:t>
      </w:r>
      <w:r w:rsidR="00BE7447" w:rsidRPr="008612B9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6125AD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8612B9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8612B9">
        <w:rPr>
          <w:rFonts w:ascii="Times New Roman" w:hAnsi="Times New Roman" w:cs="Times New Roman"/>
          <w:sz w:val="28"/>
          <w:szCs w:val="28"/>
        </w:rPr>
        <w:t>н</w:t>
      </w:r>
      <w:r w:rsidR="006125AD" w:rsidRPr="008612B9">
        <w:rPr>
          <w:rFonts w:ascii="Times New Roman" w:hAnsi="Times New Roman" w:cs="Times New Roman"/>
          <w:sz w:val="28"/>
          <w:szCs w:val="28"/>
        </w:rPr>
        <w:t>ского</w:t>
      </w:r>
      <w:r w:rsidR="00BE7447" w:rsidRPr="00861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8612B9">
        <w:rPr>
          <w:rFonts w:ascii="Times New Roman" w:hAnsi="Times New Roman" w:cs="Times New Roman"/>
          <w:sz w:val="28"/>
          <w:szCs w:val="28"/>
        </w:rPr>
        <w:t>а</w:t>
      </w:r>
      <w:r w:rsidR="006B5D41" w:rsidRPr="008612B9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8612B9">
        <w:rPr>
          <w:rFonts w:ascii="Times New Roman" w:hAnsi="Times New Roman" w:cs="Times New Roman"/>
          <w:sz w:val="28"/>
          <w:szCs w:val="28"/>
        </w:rPr>
        <w:t>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8612B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8612B9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8612B9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8612B9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8612B9">
        <w:rPr>
          <w:rFonts w:ascii="Times New Roman" w:hAnsi="Times New Roman" w:cs="Times New Roman"/>
          <w:sz w:val="28"/>
          <w:szCs w:val="28"/>
        </w:rPr>
        <w:t>л</w:t>
      </w:r>
      <w:r w:rsidRPr="008612B9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612B9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8612B9">
        <w:rPr>
          <w:rFonts w:ascii="Times New Roman" w:hAnsi="Times New Roman" w:cs="Times New Roman"/>
          <w:sz w:val="28"/>
          <w:szCs w:val="28"/>
        </w:rPr>
        <w:t>сотрудник</w:t>
      </w:r>
      <w:r w:rsidRPr="008612B9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612B9">
        <w:rPr>
          <w:rFonts w:ascii="Times New Roman" w:hAnsi="Times New Roman" w:cs="Times New Roman"/>
          <w:sz w:val="28"/>
          <w:szCs w:val="28"/>
        </w:rPr>
        <w:t>Администрацию</w:t>
      </w:r>
      <w:r w:rsidRPr="008612B9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8612B9">
        <w:rPr>
          <w:rFonts w:ascii="Times New Roman" w:hAnsi="Times New Roman" w:cs="Times New Roman"/>
          <w:sz w:val="28"/>
          <w:szCs w:val="28"/>
        </w:rPr>
        <w:t>ч</w:t>
      </w:r>
      <w:r w:rsidRPr="008612B9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– </w:t>
      </w:r>
      <w:r w:rsidRPr="008612B9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8612B9" w:rsidRPr="008612B9">
        <w:rPr>
          <w:rFonts w:ascii="Times New Roman" w:hAnsi="Times New Roman" w:cs="Times New Roman"/>
          <w:sz w:val="28"/>
          <w:szCs w:val="28"/>
        </w:rPr>
        <w:t>celin-adm.ru</w:t>
      </w:r>
      <w:r w:rsidRPr="008612B9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8612B9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8612B9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1.</w:t>
      </w:r>
      <w:r w:rsidR="00402526" w:rsidRPr="008612B9">
        <w:rPr>
          <w:rFonts w:ascii="Times New Roman" w:hAnsi="Times New Roman" w:cs="Times New Roman"/>
          <w:sz w:val="28"/>
          <w:szCs w:val="28"/>
        </w:rPr>
        <w:t>4</w:t>
      </w:r>
      <w:r w:rsidRPr="008612B9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8612B9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612B9">
        <w:rPr>
          <w:rFonts w:ascii="Times New Roman" w:hAnsi="Times New Roman" w:cs="Times New Roman"/>
          <w:sz w:val="28"/>
          <w:szCs w:val="28"/>
        </w:rPr>
        <w:t>gosuslugi.ru/structure/</w:t>
      </w:r>
      <w:r w:rsidR="008612B9" w:rsidRPr="008612B9">
        <w:rPr>
          <w:rFonts w:ascii="Times New Roman" w:hAnsi="Times New Roman" w:cs="Times New Roman"/>
          <w:sz w:val="28"/>
          <w:szCs w:val="28"/>
        </w:rPr>
        <w:t>2340200010003144261</w:t>
      </w:r>
      <w:r w:rsidRPr="008612B9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8612B9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8612B9" w:rsidRPr="008612B9">
        <w:rPr>
          <w:rFonts w:ascii="Times New Roman" w:hAnsi="Times New Roman" w:cs="Times New Roman"/>
          <w:sz w:val="28"/>
          <w:szCs w:val="28"/>
        </w:rPr>
        <w:t>160160</w:t>
      </w:r>
      <w:r w:rsidRPr="008612B9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6</w:t>
      </w:r>
      <w:r w:rsidR="00257CB1" w:rsidRPr="008612B9">
        <w:rPr>
          <w:rFonts w:ascii="Times New Roman" w:hAnsi="Times New Roman" w:cs="Times New Roman"/>
          <w:sz w:val="28"/>
          <w:szCs w:val="28"/>
        </w:rPr>
        <w:t>)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8612B9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8612B9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8612B9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8612B9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</w:t>
      </w:r>
      <w:r w:rsidR="000A0FED" w:rsidRPr="008612B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612B9">
        <w:rPr>
          <w:rFonts w:ascii="Times New Roman" w:hAnsi="Times New Roman" w:cs="Times New Roman"/>
          <w:sz w:val="28"/>
          <w:szCs w:val="28"/>
        </w:rPr>
        <w:t>МФЦ</w:t>
      </w:r>
      <w:r w:rsidR="000A0FED" w:rsidRPr="008612B9">
        <w:rPr>
          <w:rFonts w:ascii="Times New Roman" w:hAnsi="Times New Roman" w:cs="Times New Roman"/>
          <w:sz w:val="28"/>
          <w:szCs w:val="28"/>
        </w:rPr>
        <w:t>. И</w:t>
      </w:r>
      <w:r w:rsidR="000A0FED" w:rsidRPr="008612B9">
        <w:rPr>
          <w:rFonts w:ascii="Times New Roman" w:hAnsi="Times New Roman" w:cs="Times New Roman"/>
          <w:sz w:val="28"/>
          <w:szCs w:val="28"/>
        </w:rPr>
        <w:t>н</w:t>
      </w:r>
      <w:r w:rsidR="000A0FED" w:rsidRPr="008612B9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612B9">
        <w:rPr>
          <w:rFonts w:ascii="Times New Roman" w:hAnsi="Times New Roman" w:cs="Times New Roman"/>
          <w:sz w:val="28"/>
          <w:szCs w:val="28"/>
        </w:rPr>
        <w:t>и</w:t>
      </w:r>
      <w:r w:rsidR="000A0FED" w:rsidRPr="008612B9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612B9">
        <w:rPr>
          <w:rFonts w:ascii="Times New Roman" w:hAnsi="Times New Roman" w:cs="Times New Roman"/>
          <w:sz w:val="28"/>
          <w:szCs w:val="28"/>
        </w:rPr>
        <w:t>р</w:t>
      </w:r>
      <w:r w:rsidR="000A0FED" w:rsidRPr="008612B9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8612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8612B9">
        <w:rPr>
          <w:rFonts w:ascii="Times New Roman" w:hAnsi="Times New Roman" w:cs="Times New Roman"/>
          <w:sz w:val="28"/>
          <w:szCs w:val="28"/>
        </w:rPr>
        <w:t>–</w:t>
      </w:r>
      <w:r w:rsidR="00740FF7" w:rsidRPr="008612B9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8612B9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8612B9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8612B9">
        <w:rPr>
          <w:b/>
          <w:sz w:val="28"/>
        </w:rPr>
        <w:t>II. Стандарт предоставления муниципальной услуги</w:t>
      </w:r>
    </w:p>
    <w:p w:rsidR="009F1BB5" w:rsidRPr="008612B9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8612B9">
        <w:rPr>
          <w:rFonts w:ascii="Times New Roman" w:hAnsi="Times New Roman" w:cs="Times New Roman"/>
          <w:sz w:val="28"/>
          <w:szCs w:val="28"/>
        </w:rPr>
        <w:t>«</w:t>
      </w:r>
      <w:r w:rsidR="00942A69" w:rsidRPr="008612B9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8612B9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8612B9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8612B9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8612B9">
        <w:rPr>
          <w:rFonts w:ascii="Times New Roman" w:hAnsi="Times New Roman" w:cs="Times New Roman"/>
          <w:sz w:val="28"/>
          <w:szCs w:val="28"/>
        </w:rPr>
        <w:t>а</w:t>
      </w:r>
      <w:r w:rsidR="009C224E" w:rsidRPr="008612B9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8612B9">
        <w:rPr>
          <w:rFonts w:ascii="Times New Roman" w:hAnsi="Times New Roman" w:cs="Times New Roman"/>
          <w:sz w:val="28"/>
          <w:szCs w:val="28"/>
        </w:rPr>
        <w:t>его</w:t>
      </w:r>
      <w:r w:rsidR="009C224E" w:rsidRPr="008612B9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8612B9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8612B9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8612B9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8612B9">
        <w:rPr>
          <w:rFonts w:ascii="Times New Roman" w:hAnsi="Times New Roman" w:cs="Times New Roman"/>
          <w:sz w:val="28"/>
          <w:szCs w:val="28"/>
        </w:rPr>
        <w:t>МФЦ</w:t>
      </w:r>
      <w:r w:rsidR="007A44C8" w:rsidRPr="008612B9">
        <w:rPr>
          <w:rFonts w:ascii="Times New Roman" w:hAnsi="Times New Roman" w:cs="Times New Roman"/>
          <w:sz w:val="28"/>
          <w:szCs w:val="28"/>
        </w:rPr>
        <w:t>.</w:t>
      </w:r>
    </w:p>
    <w:p w:rsidR="00406D02" w:rsidRPr="008612B9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8612B9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8612B9">
        <w:rPr>
          <w:rFonts w:ascii="Times New Roman" w:hAnsi="Times New Roman" w:cs="Times New Roman"/>
          <w:sz w:val="28"/>
          <w:szCs w:val="28"/>
        </w:rPr>
        <w:t>с</w:t>
      </w:r>
      <w:r w:rsidRPr="008612B9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612B9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8612B9">
        <w:rPr>
          <w:rFonts w:ascii="Times New Roman" w:hAnsi="Times New Roman" w:cs="Times New Roman"/>
          <w:sz w:val="28"/>
          <w:szCs w:val="28"/>
        </w:rPr>
        <w:t>:</w:t>
      </w:r>
    </w:p>
    <w:p w:rsidR="00942A69" w:rsidRPr="008612B9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8612B9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8612B9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8612B9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8612B9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8612B9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8612B9">
        <w:rPr>
          <w:rFonts w:ascii="Times New Roman" w:hAnsi="Times New Roman" w:cs="Times New Roman"/>
          <w:sz w:val="28"/>
          <w:szCs w:val="28"/>
        </w:rPr>
        <w:t>2.</w:t>
      </w:r>
      <w:r w:rsidR="008A32DC" w:rsidRPr="008612B9">
        <w:rPr>
          <w:rFonts w:ascii="Times New Roman" w:hAnsi="Times New Roman" w:cs="Times New Roman"/>
          <w:sz w:val="28"/>
          <w:szCs w:val="28"/>
        </w:rPr>
        <w:t>4</w:t>
      </w:r>
      <w:r w:rsidRPr="008612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8612B9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8612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8612B9">
        <w:rPr>
          <w:rFonts w:ascii="Times New Roman" w:hAnsi="Times New Roman" w:cs="Times New Roman"/>
          <w:sz w:val="28"/>
          <w:szCs w:val="28"/>
        </w:rPr>
        <w:t>М</w:t>
      </w:r>
      <w:r w:rsidR="00C1460B" w:rsidRPr="008612B9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612B9">
        <w:rPr>
          <w:rFonts w:ascii="Times New Roman" w:hAnsi="Times New Roman" w:cs="Times New Roman"/>
          <w:sz w:val="28"/>
          <w:szCs w:val="28"/>
        </w:rPr>
        <w:t>М</w:t>
      </w:r>
      <w:r w:rsidR="00C1460B" w:rsidRPr="008612B9">
        <w:rPr>
          <w:rFonts w:ascii="Times New Roman" w:hAnsi="Times New Roman" w:cs="Times New Roman"/>
          <w:sz w:val="28"/>
          <w:szCs w:val="28"/>
        </w:rPr>
        <w:t>у</w:t>
      </w:r>
      <w:r w:rsidR="00C1460B" w:rsidRPr="008612B9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612B9">
        <w:rPr>
          <w:rFonts w:ascii="Times New Roman" w:hAnsi="Times New Roman" w:cs="Times New Roman"/>
          <w:sz w:val="28"/>
          <w:szCs w:val="28"/>
        </w:rPr>
        <w:t>М</w:t>
      </w:r>
      <w:r w:rsidR="00C1460B" w:rsidRPr="008612B9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612B9">
        <w:rPr>
          <w:rFonts w:ascii="Times New Roman" w:hAnsi="Times New Roman" w:cs="Times New Roman"/>
          <w:sz w:val="28"/>
          <w:szCs w:val="28"/>
        </w:rPr>
        <w:t>а</w:t>
      </w:r>
      <w:r w:rsidR="00C1460B" w:rsidRPr="008612B9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612B9">
        <w:rPr>
          <w:rFonts w:ascii="Times New Roman" w:hAnsi="Times New Roman" w:cs="Times New Roman"/>
          <w:sz w:val="28"/>
          <w:szCs w:val="28"/>
        </w:rPr>
        <w:t>в</w:t>
      </w:r>
      <w:r w:rsidR="00C1460B" w:rsidRPr="008612B9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8612B9">
        <w:rPr>
          <w:rFonts w:ascii="Times New Roman" w:hAnsi="Times New Roman" w:cs="Times New Roman"/>
          <w:sz w:val="28"/>
          <w:szCs w:val="28"/>
        </w:rPr>
        <w:t>М</w:t>
      </w:r>
      <w:r w:rsidR="00C1460B" w:rsidRPr="008612B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8612B9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8612B9">
        <w:rPr>
          <w:rFonts w:ascii="Times New Roman" w:hAnsi="Times New Roman" w:cs="Times New Roman"/>
          <w:sz w:val="28"/>
          <w:szCs w:val="28"/>
        </w:rPr>
        <w:t>10</w:t>
      </w:r>
      <w:r w:rsidR="002315E4" w:rsidRPr="008612B9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8612B9">
        <w:rPr>
          <w:rFonts w:ascii="Times New Roman" w:hAnsi="Times New Roman" w:cs="Times New Roman"/>
          <w:sz w:val="28"/>
          <w:szCs w:val="28"/>
        </w:rPr>
        <w:t>со дня посту</w:t>
      </w:r>
      <w:r w:rsidRPr="008612B9">
        <w:rPr>
          <w:rFonts w:ascii="Times New Roman" w:hAnsi="Times New Roman" w:cs="Times New Roman"/>
          <w:sz w:val="28"/>
          <w:szCs w:val="28"/>
        </w:rPr>
        <w:t>п</w:t>
      </w:r>
      <w:r w:rsidRPr="008612B9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8612B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DB3143" w:rsidRPr="008612B9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8612B9">
        <w:rPr>
          <w:rFonts w:ascii="Times New Roman" w:hAnsi="Times New Roman" w:cs="Times New Roman"/>
          <w:sz w:val="28"/>
          <w:szCs w:val="28"/>
        </w:rPr>
        <w:t>3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8612B9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8612B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8612B9">
        <w:rPr>
          <w:rFonts w:ascii="Times New Roman" w:hAnsi="Times New Roman" w:cs="Times New Roman"/>
          <w:sz w:val="28"/>
          <w:szCs w:val="28"/>
        </w:rPr>
        <w:t>и</w:t>
      </w:r>
      <w:r w:rsidR="00DB3143" w:rsidRPr="008612B9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8612B9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(</w:t>
      </w:r>
      <w:r w:rsidR="008612B9" w:rsidRPr="008612B9">
        <w:rPr>
          <w:rFonts w:ascii="Times New Roman" w:hAnsi="Times New Roman" w:cs="Times New Roman"/>
          <w:sz w:val="28"/>
          <w:szCs w:val="28"/>
        </w:rPr>
        <w:t>slavyansk.ru/article/a-2448.html</w:t>
      </w:r>
      <w:r w:rsidRPr="008612B9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8612B9">
        <w:rPr>
          <w:rFonts w:ascii="Times New Roman" w:hAnsi="Times New Roman" w:cs="Times New Roman"/>
          <w:sz w:val="28"/>
          <w:szCs w:val="28"/>
        </w:rPr>
        <w:t>gosuslugi.ru/structure/</w:t>
      </w:r>
      <w:r w:rsidR="008612B9" w:rsidRPr="008612B9">
        <w:rPr>
          <w:rFonts w:ascii="Times New Roman" w:hAnsi="Times New Roman" w:cs="Times New Roman"/>
          <w:sz w:val="28"/>
          <w:szCs w:val="28"/>
        </w:rPr>
        <w:t>2340200010003144261</w:t>
      </w:r>
      <w:r w:rsidRPr="008612B9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(</w:t>
      </w:r>
      <w:r w:rsidR="00942A69" w:rsidRPr="008612B9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8612B9" w:rsidRPr="008612B9">
        <w:rPr>
          <w:rFonts w:ascii="Times New Roman" w:hAnsi="Times New Roman" w:cs="Times New Roman"/>
          <w:sz w:val="28"/>
          <w:szCs w:val="28"/>
        </w:rPr>
        <w:t>160160</w:t>
      </w:r>
      <w:r w:rsidRPr="008612B9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8612B9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8612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612B9">
        <w:rPr>
          <w:rFonts w:ascii="Times New Roman" w:hAnsi="Times New Roman" w:cs="Times New Roman"/>
          <w:sz w:val="28"/>
          <w:szCs w:val="28"/>
        </w:rPr>
        <w:t>о</w:t>
      </w:r>
      <w:r w:rsidR="00D00B0C" w:rsidRPr="008612B9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8612B9" w:rsidTr="00F6374F">
        <w:tc>
          <w:tcPr>
            <w:tcW w:w="276" w:type="pct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8612B9" w:rsidTr="0058298E">
        <w:tc>
          <w:tcPr>
            <w:tcW w:w="5000" w:type="pct"/>
            <w:gridSpan w:val="4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12B9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8612B9" w:rsidTr="00F6374F">
        <w:tc>
          <w:tcPr>
            <w:tcW w:w="27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8612B9" w:rsidTr="00F6374F">
        <w:tc>
          <w:tcPr>
            <w:tcW w:w="27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8612B9">
              <w:rPr>
                <w:color w:val="000000" w:themeColor="text1"/>
                <w:sz w:val="22"/>
                <w:szCs w:val="22"/>
              </w:rPr>
              <w:t>и</w:t>
            </w:r>
            <w:r w:rsidRPr="008612B9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8612B9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8612B9" w:rsidTr="00F6374F">
        <w:trPr>
          <w:trHeight w:val="1061"/>
        </w:trPr>
        <w:tc>
          <w:tcPr>
            <w:tcW w:w="27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8612B9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12B9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8612B9">
              <w:rPr>
                <w:color w:val="000000" w:themeColor="text1"/>
                <w:sz w:val="22"/>
                <w:szCs w:val="22"/>
              </w:rPr>
              <w:t>д</w:t>
            </w:r>
            <w:r w:rsidRPr="008612B9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8612B9">
              <w:rPr>
                <w:color w:val="000000" w:themeColor="text1"/>
                <w:sz w:val="22"/>
                <w:szCs w:val="22"/>
              </w:rPr>
              <w:t>е</w:t>
            </w:r>
            <w:r w:rsidRPr="008612B9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8612B9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8612B9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12B9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8612B9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8612B9">
        <w:rPr>
          <w:rFonts w:ascii="Times New Roman" w:hAnsi="Times New Roman" w:cs="Times New Roman"/>
          <w:sz w:val="28"/>
          <w:szCs w:val="28"/>
        </w:rPr>
        <w:t>о</w:t>
      </w:r>
      <w:r w:rsidR="00402526" w:rsidRPr="008612B9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8612B9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8612B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612B9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8612B9">
        <w:rPr>
          <w:rFonts w:ascii="Times New Roman" w:hAnsi="Times New Roman" w:cs="Times New Roman"/>
          <w:sz w:val="28"/>
          <w:szCs w:val="28"/>
        </w:rPr>
        <w:t>о</w:t>
      </w:r>
      <w:r w:rsidR="00402526" w:rsidRPr="008612B9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612B9">
        <w:rPr>
          <w:rFonts w:ascii="Times New Roman" w:hAnsi="Times New Roman" w:cs="Times New Roman"/>
          <w:sz w:val="28"/>
          <w:szCs w:val="28"/>
        </w:rPr>
        <w:t>о</w:t>
      </w:r>
      <w:r w:rsidR="00402526" w:rsidRPr="008612B9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612B9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8612B9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8612B9">
        <w:rPr>
          <w:rFonts w:ascii="Times New Roman" w:hAnsi="Times New Roman" w:cs="Times New Roman"/>
          <w:sz w:val="28"/>
          <w:szCs w:val="28"/>
        </w:rPr>
        <w:t>о</w:t>
      </w:r>
      <w:r w:rsidR="0077226F" w:rsidRPr="008612B9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612B9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612B9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8612B9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612B9">
        <w:rPr>
          <w:rFonts w:ascii="Times New Roman" w:hAnsi="Times New Roman" w:cs="Times New Roman"/>
          <w:sz w:val="28"/>
          <w:szCs w:val="28"/>
        </w:rPr>
        <w:t>и</w:t>
      </w:r>
      <w:r w:rsidR="00CE1B50" w:rsidRPr="008612B9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8612B9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8612B9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8612B9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8612B9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8612B9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612B9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8612B9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8612B9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8612B9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8612B9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8612B9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8612B9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8612B9">
        <w:rPr>
          <w:rFonts w:ascii="Times New Roman" w:hAnsi="Times New Roman" w:cs="Times New Roman"/>
          <w:sz w:val="28"/>
          <w:szCs w:val="28"/>
        </w:rPr>
        <w:t>.</w:t>
      </w:r>
    </w:p>
    <w:p w:rsidR="00D5245D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8612B9">
        <w:rPr>
          <w:rFonts w:ascii="Times New Roman" w:hAnsi="Times New Roman" w:cs="Times New Roman"/>
          <w:sz w:val="28"/>
          <w:szCs w:val="28"/>
        </w:rPr>
        <w:t>;</w:t>
      </w:r>
    </w:p>
    <w:p w:rsidR="0058298E" w:rsidRPr="008612B9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8612B9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8612B9">
        <w:rPr>
          <w:rFonts w:ascii="Times New Roman" w:hAnsi="Times New Roman" w:cs="Times New Roman"/>
          <w:sz w:val="28"/>
          <w:szCs w:val="28"/>
        </w:rPr>
        <w:t>о</w:t>
      </w:r>
      <w:r w:rsidR="00E9275F" w:rsidRPr="008612B9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612B9">
        <w:rPr>
          <w:rFonts w:ascii="Times New Roman" w:hAnsi="Times New Roman" w:cs="Times New Roman"/>
          <w:sz w:val="28"/>
          <w:szCs w:val="28"/>
        </w:rPr>
        <w:t>о</w:t>
      </w:r>
      <w:r w:rsidR="00E9275F" w:rsidRPr="008612B9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8612B9">
        <w:rPr>
          <w:rFonts w:ascii="Times New Roman" w:hAnsi="Times New Roman" w:cs="Times New Roman"/>
          <w:sz w:val="28"/>
          <w:szCs w:val="28"/>
        </w:rPr>
        <w:t>:</w:t>
      </w:r>
    </w:p>
    <w:p w:rsidR="009268E9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8612B9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8612B9">
        <w:rPr>
          <w:rFonts w:ascii="Times New Roman" w:hAnsi="Times New Roman" w:cs="Times New Roman"/>
          <w:sz w:val="28"/>
          <w:szCs w:val="28"/>
        </w:rPr>
        <w:t>е</w:t>
      </w:r>
      <w:r w:rsidR="00FE2512" w:rsidRPr="008612B9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8612B9">
        <w:rPr>
          <w:rFonts w:ascii="Times New Roman" w:hAnsi="Times New Roman" w:cs="Times New Roman"/>
          <w:sz w:val="28"/>
          <w:szCs w:val="28"/>
        </w:rPr>
        <w:t>у</w:t>
      </w:r>
      <w:r w:rsidR="00FE2512" w:rsidRPr="008612B9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8612B9">
        <w:rPr>
          <w:rFonts w:ascii="Times New Roman" w:hAnsi="Times New Roman" w:cs="Times New Roman"/>
          <w:sz w:val="28"/>
          <w:szCs w:val="28"/>
        </w:rPr>
        <w:t>;</w:t>
      </w:r>
    </w:p>
    <w:p w:rsidR="00993C6F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8612B9">
        <w:rPr>
          <w:rFonts w:ascii="Times New Roman" w:hAnsi="Times New Roman" w:cs="Times New Roman"/>
          <w:sz w:val="28"/>
          <w:szCs w:val="28"/>
        </w:rPr>
        <w:t>-</w:t>
      </w:r>
      <w:r w:rsidRPr="008612B9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612B9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8612B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8612B9">
        <w:rPr>
          <w:rFonts w:ascii="Times New Roman" w:hAnsi="Times New Roman" w:cs="Times New Roman"/>
          <w:sz w:val="28"/>
          <w:szCs w:val="28"/>
        </w:rPr>
        <w:t>о</w:t>
      </w:r>
      <w:r w:rsidR="005D7061" w:rsidRPr="008612B9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8612B9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8612B9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</w:t>
      </w:r>
      <w:r w:rsidRPr="008612B9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8612B9">
        <w:rPr>
          <w:rFonts w:ascii="Times New Roman" w:hAnsi="Times New Roman" w:cs="Times New Roman"/>
          <w:sz w:val="28"/>
        </w:rPr>
        <w:t>ч</w:t>
      </w:r>
      <w:r w:rsidRPr="008612B9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8612B9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8612B9">
        <w:rPr>
          <w:rFonts w:ascii="Times New Roman" w:hAnsi="Times New Roman" w:cs="Times New Roman"/>
          <w:sz w:val="28"/>
          <w:szCs w:val="28"/>
        </w:rPr>
        <w:t>;</w:t>
      </w:r>
    </w:p>
    <w:p w:rsidR="0058298E" w:rsidRPr="008612B9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8612B9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612B9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8612B9">
        <w:rPr>
          <w:rFonts w:ascii="Times New Roman" w:hAnsi="Times New Roman" w:cs="Times New Roman"/>
          <w:sz w:val="28"/>
        </w:rPr>
        <w:t>о</w:t>
      </w:r>
      <w:r w:rsidRPr="008612B9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8612B9">
        <w:rPr>
          <w:rFonts w:ascii="Times New Roman" w:hAnsi="Times New Roman" w:cs="Times New Roman"/>
          <w:sz w:val="28"/>
        </w:rPr>
        <w:t>ь</w:t>
      </w:r>
      <w:r w:rsidRPr="008612B9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8612B9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8612B9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612B9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8612B9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8612B9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612B9">
        <w:rPr>
          <w:rFonts w:ascii="Times New Roman" w:hAnsi="Times New Roman" w:cs="Times New Roman"/>
          <w:sz w:val="28"/>
          <w:szCs w:val="28"/>
        </w:rPr>
        <w:t>,</w:t>
      </w:r>
      <w:r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8612B9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8612B9">
        <w:rPr>
          <w:rFonts w:ascii="Times New Roman" w:hAnsi="Times New Roman" w:cs="Times New Roman"/>
          <w:sz w:val="28"/>
          <w:szCs w:val="28"/>
        </w:rPr>
        <w:t>и</w:t>
      </w:r>
      <w:r w:rsidR="004E25D0" w:rsidRPr="008612B9">
        <w:rPr>
          <w:rFonts w:ascii="Times New Roman" w:hAnsi="Times New Roman" w:cs="Times New Roman"/>
          <w:sz w:val="28"/>
          <w:szCs w:val="28"/>
        </w:rPr>
        <w:t>ей</w:t>
      </w:r>
      <w:r w:rsidRPr="008612B9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8612B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8612B9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8612B9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8612B9">
        <w:rPr>
          <w:rFonts w:ascii="Times New Roman" w:hAnsi="Times New Roman" w:cs="Times New Roman"/>
          <w:sz w:val="28"/>
          <w:szCs w:val="28"/>
        </w:rPr>
        <w:t>н</w:t>
      </w:r>
      <w:r w:rsidR="00CE0BB8" w:rsidRPr="008612B9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8612B9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612B9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8612B9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8612B9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612B9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2.14. Т</w:t>
      </w:r>
      <w:r w:rsidR="004E25D0" w:rsidRPr="008612B9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8612B9">
        <w:rPr>
          <w:rFonts w:ascii="Times New Roman" w:hAnsi="Times New Roman" w:cs="Times New Roman"/>
          <w:sz w:val="28"/>
          <w:szCs w:val="28"/>
        </w:rPr>
        <w:t>и</w:t>
      </w:r>
      <w:r w:rsidR="004E25D0" w:rsidRPr="008612B9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8612B9">
        <w:rPr>
          <w:rFonts w:ascii="Times New Roman" w:hAnsi="Times New Roman" w:cs="Times New Roman"/>
          <w:sz w:val="28"/>
          <w:szCs w:val="28"/>
        </w:rPr>
        <w:t>в</w:t>
      </w:r>
      <w:r w:rsidR="004E25D0" w:rsidRPr="008612B9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612B9">
        <w:rPr>
          <w:rFonts w:ascii="Times New Roman" w:hAnsi="Times New Roman" w:cs="Times New Roman"/>
          <w:sz w:val="28"/>
          <w:szCs w:val="28"/>
        </w:rPr>
        <w:t>а</w:t>
      </w:r>
      <w:r w:rsidR="004E25D0" w:rsidRPr="008612B9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612B9">
        <w:rPr>
          <w:rFonts w:ascii="Times New Roman" w:hAnsi="Times New Roman" w:cs="Times New Roman"/>
          <w:sz w:val="28"/>
          <w:szCs w:val="28"/>
        </w:rPr>
        <w:t>т</w:t>
      </w:r>
      <w:r w:rsidR="004E25D0" w:rsidRPr="008612B9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612B9">
        <w:rPr>
          <w:rFonts w:ascii="Times New Roman" w:hAnsi="Times New Roman" w:cs="Times New Roman"/>
          <w:sz w:val="28"/>
          <w:szCs w:val="28"/>
        </w:rPr>
        <w:t>н</w:t>
      </w:r>
      <w:r w:rsidR="004E25D0" w:rsidRPr="008612B9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>,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8612B9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8612B9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8612B9">
        <w:rPr>
          <w:rFonts w:ascii="Times New Roman" w:hAnsi="Times New Roman" w:cs="Times New Roman"/>
          <w:sz w:val="28"/>
          <w:szCs w:val="28"/>
        </w:rPr>
        <w:t>и</w:t>
      </w:r>
      <w:r w:rsidR="00A24DBE" w:rsidRPr="008612B9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612B9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8612B9">
        <w:rPr>
          <w:rFonts w:ascii="Times New Roman" w:hAnsi="Times New Roman" w:cs="Times New Roman"/>
          <w:sz w:val="28"/>
          <w:szCs w:val="28"/>
        </w:rPr>
        <w:t>б</w:t>
      </w:r>
      <w:r w:rsidR="00BB0C59" w:rsidRPr="008612B9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="00F17C1C" w:rsidRPr="008612B9">
        <w:rPr>
          <w:rFonts w:ascii="Times New Roman" w:hAnsi="Times New Roman" w:cs="Times New Roman"/>
          <w:sz w:val="28"/>
          <w:szCs w:val="28"/>
        </w:rPr>
        <w:t xml:space="preserve">ции </w:t>
      </w:r>
      <w:r w:rsidRPr="008612B9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8612B9">
        <w:rPr>
          <w:rFonts w:ascii="Times New Roman" w:hAnsi="Times New Roman" w:cs="Times New Roman"/>
          <w:sz w:val="28"/>
          <w:szCs w:val="28"/>
        </w:rPr>
        <w:t>по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8612B9">
        <w:rPr>
          <w:rFonts w:ascii="Times New Roman" w:hAnsi="Times New Roman" w:cs="Times New Roman"/>
          <w:sz w:val="28"/>
          <w:szCs w:val="28"/>
        </w:rPr>
        <w:t>форме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8612B9">
        <w:rPr>
          <w:rFonts w:ascii="Times New Roman" w:hAnsi="Times New Roman" w:cs="Times New Roman"/>
          <w:sz w:val="28"/>
          <w:szCs w:val="28"/>
        </w:rPr>
        <w:t>и в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8612B9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8612B9">
        <w:rPr>
          <w:rFonts w:ascii="Times New Roman" w:hAnsi="Times New Roman" w:cs="Times New Roman"/>
          <w:sz w:val="28"/>
          <w:szCs w:val="28"/>
        </w:rPr>
        <w:t>ь</w:t>
      </w:r>
      <w:r w:rsidR="00F17C1C" w:rsidRPr="008612B9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612B9">
        <w:rPr>
          <w:rFonts w:ascii="Times New Roman" w:hAnsi="Times New Roman" w:cs="Times New Roman"/>
          <w:sz w:val="28"/>
          <w:szCs w:val="28"/>
        </w:rPr>
        <w:t>а</w:t>
      </w:r>
      <w:r w:rsidR="00F17C1C" w:rsidRPr="008612B9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8612B9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8612B9">
        <w:rPr>
          <w:rFonts w:ascii="Times New Roman" w:hAnsi="Times New Roman" w:cs="Times New Roman"/>
          <w:sz w:val="28"/>
          <w:szCs w:val="28"/>
        </w:rPr>
        <w:t>организации</w:t>
      </w:r>
      <w:r w:rsidRPr="008612B9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8612B9">
        <w:rPr>
          <w:rFonts w:ascii="Times New Roman" w:hAnsi="Times New Roman" w:cs="Times New Roman"/>
          <w:sz w:val="28"/>
          <w:szCs w:val="28"/>
        </w:rPr>
        <w:t>лицами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8612B9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612B9">
        <w:rPr>
          <w:rFonts w:ascii="Times New Roman" w:hAnsi="Times New Roman" w:cs="Times New Roman"/>
          <w:sz w:val="28"/>
          <w:szCs w:val="28"/>
        </w:rPr>
        <w:t>е</w:t>
      </w:r>
      <w:r w:rsidR="00631127" w:rsidRPr="008612B9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8612B9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8612B9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8612B9">
        <w:rPr>
          <w:rFonts w:ascii="Times New Roman" w:hAnsi="Times New Roman" w:cs="Times New Roman"/>
          <w:sz w:val="28"/>
          <w:szCs w:val="28"/>
        </w:rPr>
        <w:t>о</w:t>
      </w:r>
      <w:r w:rsidR="00DD6C81" w:rsidRPr="008612B9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8612B9">
        <w:rPr>
          <w:rFonts w:ascii="Times New Roman" w:hAnsi="Times New Roman" w:cs="Times New Roman"/>
          <w:sz w:val="28"/>
          <w:szCs w:val="28"/>
        </w:rPr>
        <w:t>с</w:t>
      </w:r>
      <w:r w:rsidR="00DD6C81" w:rsidRPr="008612B9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8612B9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8612B9">
        <w:rPr>
          <w:rFonts w:ascii="Times New Roman" w:hAnsi="Times New Roman" w:cs="Times New Roman"/>
          <w:sz w:val="28"/>
          <w:szCs w:val="28"/>
        </w:rPr>
        <w:t>а</w:t>
      </w:r>
      <w:r w:rsidR="00DD6C81" w:rsidRPr="008612B9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8612B9">
        <w:rPr>
          <w:rFonts w:ascii="Times New Roman" w:hAnsi="Times New Roman" w:cs="Times New Roman"/>
          <w:sz w:val="28"/>
          <w:szCs w:val="28"/>
        </w:rPr>
        <w:t>н</w:t>
      </w:r>
      <w:r w:rsidR="00DD6C81" w:rsidRPr="008612B9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8612B9">
        <w:rPr>
          <w:rFonts w:ascii="Times New Roman" w:hAnsi="Times New Roman" w:cs="Times New Roman"/>
          <w:sz w:val="28"/>
          <w:szCs w:val="28"/>
        </w:rPr>
        <w:t>.</w:t>
      </w:r>
    </w:p>
    <w:p w:rsidR="00DD1D41" w:rsidRPr="008612B9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612B9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8612B9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8612B9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8612B9">
        <w:rPr>
          <w:rFonts w:ascii="Times New Roman" w:hAnsi="Times New Roman" w:cs="Times New Roman"/>
          <w:sz w:val="28"/>
          <w:szCs w:val="28"/>
        </w:rPr>
        <w:t>е</w:t>
      </w:r>
      <w:r w:rsidR="00CB29EC" w:rsidRPr="008612B9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8612B9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8612B9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612B9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8612B9">
        <w:rPr>
          <w:rFonts w:ascii="Times New Roman" w:hAnsi="Times New Roman" w:cs="Times New Roman"/>
          <w:sz w:val="28"/>
          <w:szCs w:val="28"/>
        </w:rPr>
        <w:t>и</w:t>
      </w:r>
      <w:r w:rsidR="005F6F34" w:rsidRPr="008612B9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8612B9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8612B9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8612B9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612B9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при пре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8612B9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8612B9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8612B9">
        <w:rPr>
          <w:rFonts w:ascii="Times New Roman" w:hAnsi="Times New Roman" w:cs="Times New Roman"/>
          <w:sz w:val="28"/>
          <w:szCs w:val="28"/>
        </w:rPr>
        <w:t xml:space="preserve">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8612B9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612B9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8612B9">
        <w:rPr>
          <w:rFonts w:ascii="Times New Roman" w:hAnsi="Times New Roman" w:cs="Times New Roman"/>
          <w:sz w:val="28"/>
          <w:szCs w:val="28"/>
        </w:rPr>
        <w:t xml:space="preserve">в </w:t>
      </w:r>
      <w:r w:rsidRPr="008612B9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8612B9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8612B9">
        <w:rPr>
          <w:rFonts w:ascii="Times New Roman" w:hAnsi="Times New Roman" w:cs="Times New Roman"/>
          <w:sz w:val="28"/>
          <w:szCs w:val="28"/>
        </w:rPr>
        <w:t>а</w:t>
      </w:r>
      <w:r w:rsidR="00DD1D41" w:rsidRPr="008612B9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8612B9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8612B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612B9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8612B9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8612B9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8612B9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8612B9">
        <w:rPr>
          <w:rFonts w:ascii="Times New Roman" w:hAnsi="Times New Roman" w:cs="Times New Roman"/>
          <w:sz w:val="28"/>
          <w:szCs w:val="28"/>
        </w:rPr>
        <w:t xml:space="preserve">в </w:t>
      </w:r>
      <w:r w:rsidRPr="008612B9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8612B9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612B9">
        <w:rPr>
          <w:rFonts w:ascii="Times New Roman" w:hAnsi="Times New Roman" w:cs="Times New Roman"/>
          <w:sz w:val="28"/>
          <w:szCs w:val="28"/>
        </w:rPr>
        <w:t>ж</w:t>
      </w:r>
      <w:r w:rsidRPr="008612B9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2.16. И</w:t>
      </w:r>
      <w:r w:rsidR="00F86354" w:rsidRPr="008612B9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8612B9">
        <w:rPr>
          <w:rFonts w:ascii="Times New Roman" w:hAnsi="Times New Roman" w:cs="Times New Roman"/>
          <w:sz w:val="28"/>
          <w:szCs w:val="28"/>
        </w:rPr>
        <w:t>о</w:t>
      </w:r>
      <w:r w:rsidR="00F86354"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612B9">
        <w:rPr>
          <w:rFonts w:ascii="Times New Roman" w:hAnsi="Times New Roman" w:cs="Times New Roman"/>
          <w:sz w:val="28"/>
          <w:szCs w:val="28"/>
        </w:rPr>
        <w:t>и</w:t>
      </w:r>
      <w:r w:rsidR="00F86354" w:rsidRPr="008612B9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612B9">
        <w:rPr>
          <w:rFonts w:ascii="Times New Roman" w:hAnsi="Times New Roman" w:cs="Times New Roman"/>
          <w:sz w:val="28"/>
          <w:szCs w:val="28"/>
        </w:rPr>
        <w:t>р</w:t>
      </w:r>
      <w:r w:rsidR="00F86354" w:rsidRPr="008612B9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8612B9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612B9">
        <w:rPr>
          <w:rFonts w:ascii="Times New Roman" w:hAnsi="Times New Roman" w:cs="Times New Roman"/>
          <w:sz w:val="28"/>
          <w:szCs w:val="28"/>
        </w:rPr>
        <w:t>о</w:t>
      </w:r>
      <w:r w:rsidR="002F6ED6" w:rsidRPr="008612B9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8612B9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8612B9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8612B9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8612B9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612B9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8612B9">
        <w:rPr>
          <w:rFonts w:ascii="Times New Roman" w:hAnsi="Times New Roman" w:cs="Times New Roman"/>
          <w:sz w:val="28"/>
          <w:szCs w:val="28"/>
        </w:rPr>
        <w:t>Администрацию</w:t>
      </w:r>
      <w:r w:rsidRPr="008612B9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8612B9">
        <w:rPr>
          <w:rFonts w:ascii="Times New Roman" w:hAnsi="Times New Roman" w:cs="Times New Roman"/>
          <w:sz w:val="28"/>
          <w:szCs w:val="28"/>
        </w:rPr>
        <w:t>3.</w:t>
      </w:r>
      <w:r w:rsidR="009268E9" w:rsidRPr="008612B9">
        <w:rPr>
          <w:rFonts w:ascii="Times New Roman" w:hAnsi="Times New Roman" w:cs="Times New Roman"/>
          <w:sz w:val="28"/>
          <w:szCs w:val="28"/>
        </w:rPr>
        <w:t>3</w:t>
      </w:r>
      <w:r w:rsidRPr="008612B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2F6ED6" w:rsidRPr="008612B9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8612B9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8612B9">
        <w:rPr>
          <w:rFonts w:ascii="Times New Roman" w:hAnsi="Times New Roman" w:cs="Times New Roman"/>
          <w:sz w:val="28"/>
          <w:szCs w:val="28"/>
        </w:rPr>
        <w:t>МФЦ</w:t>
      </w:r>
      <w:r w:rsidRPr="008612B9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612B9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612B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8612B9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612B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8612B9">
        <w:rPr>
          <w:rFonts w:ascii="Times New Roman" w:hAnsi="Times New Roman" w:cs="Times New Roman"/>
          <w:sz w:val="28"/>
          <w:szCs w:val="28"/>
        </w:rPr>
        <w:t>й</w:t>
      </w:r>
      <w:r w:rsidRPr="008612B9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8612B9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</w:t>
      </w:r>
      <w:r w:rsidR="005C096F" w:rsidRPr="008612B9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8612B9">
        <w:rPr>
          <w:rFonts w:ascii="Times New Roman" w:hAnsi="Times New Roman" w:cs="Times New Roman"/>
          <w:sz w:val="28"/>
          <w:szCs w:val="28"/>
        </w:rPr>
        <w:t>с</w:t>
      </w:r>
      <w:r w:rsidR="005C096F" w:rsidRPr="008612B9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8612B9">
        <w:rPr>
          <w:rFonts w:ascii="Times New Roman" w:hAnsi="Times New Roman" w:cs="Times New Roman"/>
          <w:sz w:val="28"/>
          <w:szCs w:val="28"/>
        </w:rPr>
        <w:t>я</w:t>
      </w:r>
      <w:r w:rsidR="005C096F" w:rsidRPr="008612B9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8612B9">
        <w:rPr>
          <w:rFonts w:ascii="Times New Roman" w:hAnsi="Times New Roman" w:cs="Times New Roman"/>
          <w:sz w:val="28"/>
          <w:szCs w:val="28"/>
        </w:rPr>
        <w:t>р</w:t>
      </w:r>
      <w:r w:rsidR="005C096F" w:rsidRPr="008612B9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8612B9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8612B9">
        <w:rPr>
          <w:rFonts w:ascii="Times New Roman" w:hAnsi="Times New Roman" w:cs="Times New Roman"/>
          <w:sz w:val="28"/>
          <w:szCs w:val="28"/>
        </w:rPr>
        <w:t>ь</w:t>
      </w:r>
      <w:r w:rsidR="00DC2D8E" w:rsidRPr="008612B9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8612B9">
        <w:rPr>
          <w:rFonts w:ascii="Times New Roman" w:hAnsi="Times New Roman" w:cs="Times New Roman"/>
          <w:sz w:val="28"/>
          <w:szCs w:val="28"/>
        </w:rPr>
        <w:t>о</w:t>
      </w:r>
      <w:r w:rsidR="00DC2D8E" w:rsidRPr="008612B9">
        <w:rPr>
          <w:rFonts w:ascii="Times New Roman" w:hAnsi="Times New Roman" w:cs="Times New Roman"/>
          <w:sz w:val="28"/>
          <w:szCs w:val="28"/>
        </w:rPr>
        <w:t>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8612B9">
        <w:rPr>
          <w:rFonts w:ascii="Times New Roman" w:hAnsi="Times New Roman" w:cs="Times New Roman"/>
          <w:sz w:val="28"/>
          <w:szCs w:val="28"/>
        </w:rPr>
        <w:t>ы</w:t>
      </w:r>
      <w:r w:rsidRPr="008612B9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>А</w:t>
      </w:r>
      <w:r w:rsidR="00DC2D8E" w:rsidRPr="008612B9">
        <w:rPr>
          <w:rFonts w:ascii="Times New Roman" w:hAnsi="Times New Roman" w:cs="Times New Roman"/>
          <w:sz w:val="28"/>
          <w:szCs w:val="28"/>
        </w:rPr>
        <w:t>д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>Адм</w:t>
      </w:r>
      <w:r w:rsidR="00DC2D8E" w:rsidRPr="008612B9">
        <w:rPr>
          <w:rFonts w:ascii="Times New Roman" w:hAnsi="Times New Roman" w:cs="Times New Roman"/>
          <w:sz w:val="28"/>
          <w:szCs w:val="28"/>
        </w:rPr>
        <w:t>и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8612B9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Сп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8612B9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612B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8612B9">
        <w:rPr>
          <w:rFonts w:ascii="Times New Roman" w:hAnsi="Times New Roman" w:cs="Times New Roman"/>
          <w:sz w:val="28"/>
          <w:szCs w:val="28"/>
        </w:rPr>
        <w:t>;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8612B9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8612B9">
        <w:rPr>
          <w:rFonts w:ascii="Times New Roman" w:hAnsi="Times New Roman" w:cs="Times New Roman"/>
          <w:sz w:val="28"/>
          <w:szCs w:val="28"/>
        </w:rPr>
        <w:t>н</w:t>
      </w:r>
      <w:r w:rsidR="005C096F" w:rsidRPr="008612B9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8612B9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8612B9">
        <w:rPr>
          <w:rFonts w:ascii="Times New Roman" w:hAnsi="Times New Roman" w:cs="Times New Roman"/>
          <w:sz w:val="28"/>
          <w:szCs w:val="28"/>
        </w:rPr>
        <w:t>н</w:t>
      </w:r>
      <w:r w:rsidR="005C096F" w:rsidRPr="008612B9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8612B9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8612B9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8612B9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8612B9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Ф</w:t>
      </w:r>
      <w:r w:rsidR="009268E9" w:rsidRPr="008612B9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8612B9">
        <w:rPr>
          <w:rFonts w:ascii="Times New Roman" w:hAnsi="Times New Roman" w:cs="Times New Roman"/>
          <w:sz w:val="28"/>
          <w:szCs w:val="28"/>
        </w:rPr>
        <w:t>л</w:t>
      </w:r>
      <w:r w:rsidR="009268E9" w:rsidRPr="008612B9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8612B9">
        <w:rPr>
          <w:rFonts w:ascii="Times New Roman" w:hAnsi="Times New Roman" w:cs="Times New Roman"/>
          <w:sz w:val="28"/>
          <w:szCs w:val="28"/>
        </w:rPr>
        <w:t>и</w:t>
      </w:r>
      <w:r w:rsidR="009268E9" w:rsidRPr="008612B9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8612B9">
        <w:rPr>
          <w:rFonts w:ascii="Times New Roman" w:hAnsi="Times New Roman" w:cs="Times New Roman"/>
          <w:sz w:val="28"/>
          <w:szCs w:val="28"/>
        </w:rPr>
        <w:t>я</w:t>
      </w:r>
      <w:r w:rsidRPr="008612B9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>Админ</w:t>
      </w:r>
      <w:r w:rsidR="00DC2D8E" w:rsidRPr="008612B9">
        <w:rPr>
          <w:rFonts w:ascii="Times New Roman" w:hAnsi="Times New Roman" w:cs="Times New Roman"/>
          <w:sz w:val="28"/>
          <w:szCs w:val="28"/>
        </w:rPr>
        <w:t>и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8612B9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8612B9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8612B9">
        <w:rPr>
          <w:rFonts w:ascii="Times New Roman" w:hAnsi="Times New Roman" w:cs="Times New Roman"/>
          <w:sz w:val="28"/>
          <w:szCs w:val="28"/>
        </w:rPr>
        <w:t>е</w:t>
      </w:r>
      <w:r w:rsidR="005C096F" w:rsidRPr="008612B9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8612B9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3.2.3.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8612B9">
        <w:rPr>
          <w:rFonts w:ascii="Times New Roman" w:hAnsi="Times New Roman" w:cs="Times New Roman"/>
          <w:sz w:val="28"/>
          <w:szCs w:val="28"/>
        </w:rPr>
        <w:t>ь</w:t>
      </w:r>
      <w:r w:rsidR="00DC2D8E" w:rsidRPr="008612B9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8612B9">
        <w:rPr>
          <w:rFonts w:ascii="Times New Roman" w:hAnsi="Times New Roman" w:cs="Times New Roman"/>
          <w:sz w:val="28"/>
          <w:szCs w:val="28"/>
        </w:rPr>
        <w:t>о</w:t>
      </w:r>
      <w:r w:rsidR="00DC2D8E" w:rsidRPr="008612B9">
        <w:rPr>
          <w:rFonts w:ascii="Times New Roman" w:hAnsi="Times New Roman" w:cs="Times New Roman"/>
          <w:sz w:val="28"/>
          <w:szCs w:val="28"/>
        </w:rPr>
        <w:t>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8612B9">
        <w:rPr>
          <w:rFonts w:ascii="Times New Roman" w:hAnsi="Times New Roman" w:cs="Times New Roman"/>
          <w:sz w:val="28"/>
          <w:szCs w:val="28"/>
        </w:rPr>
        <w:t>ы</w:t>
      </w:r>
      <w:r w:rsidRPr="008612B9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8612B9">
        <w:rPr>
          <w:rFonts w:ascii="Times New Roman" w:hAnsi="Times New Roman" w:cs="Times New Roman"/>
          <w:sz w:val="28"/>
          <w:szCs w:val="28"/>
        </w:rPr>
        <w:t>м</w:t>
      </w:r>
      <w:r w:rsidR="004F5AE8" w:rsidRPr="008612B9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8612B9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8612B9">
        <w:rPr>
          <w:rFonts w:ascii="Times New Roman" w:hAnsi="Times New Roman" w:cs="Times New Roman"/>
          <w:sz w:val="28"/>
          <w:szCs w:val="28"/>
        </w:rPr>
        <w:t>ы</w:t>
      </w:r>
      <w:r w:rsidRPr="008612B9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3.2.4.</w:t>
      </w:r>
      <w:r w:rsidR="005C096F" w:rsidRPr="008612B9">
        <w:rPr>
          <w:rFonts w:ascii="Times New Roman" w:hAnsi="Times New Roman" w:cs="Times New Roman"/>
          <w:sz w:val="28"/>
          <w:szCs w:val="28"/>
        </w:rPr>
        <w:t>1</w:t>
      </w:r>
      <w:r w:rsidRPr="008612B9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8612B9">
        <w:rPr>
          <w:rFonts w:ascii="Times New Roman" w:hAnsi="Times New Roman" w:cs="Times New Roman"/>
          <w:sz w:val="28"/>
          <w:szCs w:val="28"/>
        </w:rPr>
        <w:t>в</w:t>
      </w:r>
      <w:r w:rsidR="004F5AE8" w:rsidRPr="008612B9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3.2.4.</w:t>
      </w:r>
      <w:r w:rsidR="005C096F" w:rsidRPr="008612B9">
        <w:rPr>
          <w:rFonts w:ascii="Times New Roman" w:hAnsi="Times New Roman" w:cs="Times New Roman"/>
          <w:sz w:val="28"/>
          <w:szCs w:val="28"/>
        </w:rPr>
        <w:t>2</w:t>
      </w:r>
      <w:r w:rsidRPr="008612B9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8612B9">
        <w:rPr>
          <w:rFonts w:ascii="Times New Roman" w:hAnsi="Times New Roman" w:cs="Times New Roman"/>
          <w:sz w:val="28"/>
          <w:szCs w:val="28"/>
        </w:rPr>
        <w:t>ж</w:t>
      </w:r>
      <w:r w:rsidRPr="008612B9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8612B9">
        <w:rPr>
          <w:rFonts w:ascii="Times New Roman" w:hAnsi="Times New Roman" w:cs="Times New Roman"/>
          <w:sz w:val="28"/>
          <w:szCs w:val="28"/>
        </w:rPr>
        <w:t>3 дня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8612B9">
        <w:rPr>
          <w:rFonts w:ascii="Times New Roman" w:hAnsi="Times New Roman" w:cs="Times New Roman"/>
          <w:sz w:val="28"/>
          <w:szCs w:val="28"/>
        </w:rPr>
        <w:t>в</w:t>
      </w:r>
      <w:r w:rsidR="004F5AE8" w:rsidRPr="008612B9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8612B9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612B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8612B9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МФЦ</w:t>
      </w:r>
      <w:r w:rsidR="009268E9" w:rsidRPr="008612B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8612B9">
        <w:rPr>
          <w:rFonts w:ascii="Times New Roman" w:hAnsi="Times New Roman" w:cs="Times New Roman"/>
          <w:sz w:val="28"/>
          <w:szCs w:val="28"/>
        </w:rPr>
        <w:t>ы</w:t>
      </w:r>
      <w:r w:rsidR="009268E9" w:rsidRPr="008612B9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8612B9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8612B9">
        <w:rPr>
          <w:rFonts w:ascii="Times New Roman" w:hAnsi="Times New Roman" w:cs="Times New Roman"/>
          <w:sz w:val="28"/>
          <w:szCs w:val="28"/>
        </w:rPr>
        <w:t>в</w:t>
      </w:r>
      <w:r w:rsidR="005C096F" w:rsidRPr="008612B9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8612B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8612B9">
        <w:rPr>
          <w:rFonts w:ascii="Times New Roman" w:hAnsi="Times New Roman" w:cs="Times New Roman"/>
          <w:sz w:val="28"/>
          <w:szCs w:val="28"/>
        </w:rPr>
        <w:t>р</w:t>
      </w:r>
      <w:r w:rsidR="005C096F" w:rsidRPr="008612B9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8612B9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8612B9">
        <w:rPr>
          <w:rFonts w:ascii="Times New Roman" w:hAnsi="Times New Roman" w:cs="Times New Roman"/>
          <w:sz w:val="28"/>
          <w:szCs w:val="28"/>
        </w:rPr>
        <w:t>н</w:t>
      </w:r>
      <w:r w:rsidR="005C096F" w:rsidRPr="008612B9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8612B9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8612B9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8612B9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8612B9">
        <w:rPr>
          <w:rFonts w:ascii="Times New Roman" w:hAnsi="Times New Roman" w:cs="Times New Roman"/>
          <w:sz w:val="28"/>
          <w:szCs w:val="28"/>
        </w:rPr>
        <w:t>ч</w:t>
      </w:r>
      <w:r w:rsidRPr="008612B9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8612B9">
        <w:rPr>
          <w:rFonts w:ascii="Times New Roman" w:hAnsi="Times New Roman" w:cs="Times New Roman"/>
          <w:sz w:val="28"/>
          <w:szCs w:val="28"/>
        </w:rPr>
        <w:t>к</w:t>
      </w:r>
      <w:r w:rsidRPr="008612B9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8612B9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8612B9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8612B9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8612B9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8612B9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8612B9">
        <w:rPr>
          <w:rFonts w:ascii="Times New Roman" w:hAnsi="Times New Roman" w:cs="Times New Roman"/>
          <w:sz w:val="28"/>
          <w:szCs w:val="28"/>
        </w:rPr>
        <w:t>ь</w:t>
      </w:r>
      <w:r w:rsidR="00DC2D8E" w:rsidRPr="008612B9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8612B9">
        <w:rPr>
          <w:rFonts w:ascii="Times New Roman" w:hAnsi="Times New Roman" w:cs="Times New Roman"/>
          <w:sz w:val="28"/>
          <w:szCs w:val="28"/>
        </w:rPr>
        <w:t>о</w:t>
      </w:r>
      <w:r w:rsidR="00DC2D8E" w:rsidRPr="008612B9">
        <w:rPr>
          <w:rFonts w:ascii="Times New Roman" w:hAnsi="Times New Roman" w:cs="Times New Roman"/>
          <w:sz w:val="28"/>
          <w:szCs w:val="28"/>
        </w:rPr>
        <w:t>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8612B9">
        <w:rPr>
          <w:rFonts w:ascii="Times New Roman" w:hAnsi="Times New Roman" w:cs="Times New Roman"/>
          <w:sz w:val="28"/>
          <w:szCs w:val="28"/>
        </w:rPr>
        <w:t>ы</w:t>
      </w:r>
      <w:r w:rsidRPr="008612B9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8612B9">
        <w:rPr>
          <w:rFonts w:ascii="Times New Roman" w:hAnsi="Times New Roman" w:cs="Times New Roman"/>
          <w:sz w:val="28"/>
          <w:szCs w:val="28"/>
        </w:rPr>
        <w:t>м</w:t>
      </w:r>
      <w:r w:rsidR="004F5AE8" w:rsidRPr="008612B9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2B9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8612B9">
        <w:rPr>
          <w:rFonts w:ascii="Times New Roman" w:hAnsi="Times New Roman" w:cs="Times New Roman"/>
          <w:sz w:val="28"/>
          <w:szCs w:val="28"/>
        </w:rPr>
        <w:t>1 день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листа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8612B9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8612B9">
        <w:rPr>
          <w:rFonts w:ascii="Times New Roman" w:hAnsi="Times New Roman" w:cs="Times New Roman"/>
          <w:sz w:val="28"/>
          <w:szCs w:val="28"/>
        </w:rPr>
        <w:t>и</w:t>
      </w:r>
      <w:r w:rsidR="004F5AE8" w:rsidRPr="008612B9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8612B9">
        <w:rPr>
          <w:rFonts w:ascii="Times New Roman" w:hAnsi="Times New Roman" w:cs="Times New Roman"/>
          <w:sz w:val="28"/>
          <w:szCs w:val="28"/>
        </w:rPr>
        <w:t>3 дня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8612B9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8612B9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612B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8612B9">
        <w:rPr>
          <w:rFonts w:ascii="Times New Roman" w:hAnsi="Times New Roman" w:cs="Times New Roman"/>
          <w:sz w:val="28"/>
          <w:szCs w:val="28"/>
        </w:rPr>
        <w:t>с</w:t>
      </w:r>
      <w:r w:rsidRPr="008612B9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8612B9">
        <w:rPr>
          <w:rFonts w:ascii="Times New Roman" w:hAnsi="Times New Roman" w:cs="Times New Roman"/>
          <w:sz w:val="28"/>
          <w:szCs w:val="28"/>
        </w:rPr>
        <w:t>1.</w:t>
      </w:r>
      <w:r w:rsidRPr="008612B9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8612B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42766A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8612B9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8612B9">
        <w:rPr>
          <w:rFonts w:ascii="Times New Roman" w:hAnsi="Times New Roman" w:cs="Times New Roman"/>
          <w:sz w:val="28"/>
          <w:szCs w:val="28"/>
        </w:rPr>
        <w:t>и</w:t>
      </w:r>
      <w:r w:rsidR="0042766A" w:rsidRPr="008612B9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8612B9">
        <w:rPr>
          <w:rFonts w:ascii="Times New Roman" w:hAnsi="Times New Roman" w:cs="Times New Roman"/>
          <w:sz w:val="28"/>
          <w:szCs w:val="28"/>
        </w:rPr>
        <w:t>и</w:t>
      </w:r>
      <w:r w:rsidR="0042766A" w:rsidRPr="008612B9">
        <w:rPr>
          <w:rFonts w:ascii="Times New Roman" w:hAnsi="Times New Roman" w:cs="Times New Roman"/>
          <w:sz w:val="28"/>
          <w:szCs w:val="28"/>
        </w:rPr>
        <w:t>пальной услуги</w:t>
      </w:r>
      <w:r w:rsidRPr="008612B9">
        <w:rPr>
          <w:rFonts w:ascii="Times New Roman" w:hAnsi="Times New Roman" w:cs="Times New Roman"/>
          <w:sz w:val="28"/>
          <w:szCs w:val="28"/>
        </w:rPr>
        <w:t>;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8612B9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8612B9">
        <w:rPr>
          <w:rFonts w:ascii="Times New Roman" w:hAnsi="Times New Roman" w:cs="Times New Roman"/>
          <w:sz w:val="28"/>
          <w:szCs w:val="28"/>
        </w:rPr>
        <w:t>л</w:t>
      </w:r>
      <w:r w:rsidRPr="008612B9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8612B9">
        <w:rPr>
          <w:rFonts w:ascii="Times New Roman" w:hAnsi="Times New Roman" w:cs="Times New Roman"/>
          <w:sz w:val="28"/>
          <w:szCs w:val="28"/>
        </w:rPr>
        <w:t>ж</w:t>
      </w:r>
      <w:r w:rsidRPr="008612B9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8612B9">
        <w:rPr>
          <w:rFonts w:ascii="Times New Roman" w:hAnsi="Times New Roman" w:cs="Times New Roman"/>
          <w:sz w:val="28"/>
          <w:szCs w:val="28"/>
        </w:rPr>
        <w:t>й</w:t>
      </w:r>
      <w:r w:rsidRPr="008612B9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612B9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8612B9">
        <w:rPr>
          <w:rFonts w:ascii="Times New Roman" w:hAnsi="Times New Roman" w:cs="Times New Roman"/>
          <w:sz w:val="28"/>
          <w:szCs w:val="28"/>
        </w:rPr>
        <w:t>я</w:t>
      </w:r>
      <w:r w:rsidRPr="008612B9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8612B9">
        <w:rPr>
          <w:rFonts w:ascii="Times New Roman" w:hAnsi="Times New Roman" w:cs="Times New Roman"/>
          <w:sz w:val="28"/>
          <w:szCs w:val="28"/>
        </w:rPr>
        <w:t>с</w:t>
      </w:r>
      <w:r w:rsidRPr="008612B9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612B9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612B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8612B9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8612B9">
        <w:rPr>
          <w:rFonts w:ascii="Times New Roman" w:hAnsi="Times New Roman" w:cs="Times New Roman"/>
          <w:sz w:val="28"/>
          <w:szCs w:val="28"/>
        </w:rPr>
        <w:t>е</w:t>
      </w:r>
      <w:r w:rsidR="00366656" w:rsidRPr="008612B9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8612B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8612B9">
        <w:rPr>
          <w:rFonts w:ascii="Times New Roman" w:hAnsi="Times New Roman" w:cs="Times New Roman"/>
          <w:sz w:val="28"/>
          <w:szCs w:val="28"/>
        </w:rPr>
        <w:t>х</w:t>
      </w:r>
      <w:r w:rsidRPr="008612B9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612B9">
        <w:rPr>
          <w:rFonts w:ascii="Times New Roman" w:hAnsi="Times New Roman" w:cs="Times New Roman"/>
          <w:sz w:val="28"/>
          <w:szCs w:val="28"/>
        </w:rPr>
        <w:t>с</w:t>
      </w:r>
      <w:r w:rsidRPr="008612B9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612B9">
        <w:rPr>
          <w:rFonts w:ascii="Times New Roman" w:hAnsi="Times New Roman" w:cs="Times New Roman"/>
          <w:sz w:val="28"/>
          <w:szCs w:val="28"/>
        </w:rPr>
        <w:t>ж</w:t>
      </w:r>
      <w:r w:rsidRPr="008612B9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8612B9">
        <w:rPr>
          <w:rFonts w:ascii="Times New Roman" w:hAnsi="Times New Roman" w:cs="Times New Roman"/>
          <w:sz w:val="28"/>
          <w:szCs w:val="28"/>
        </w:rPr>
        <w:t>б</w:t>
      </w:r>
      <w:r w:rsidRPr="008612B9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="00366656" w:rsidRPr="008612B9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8612B9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8612B9">
        <w:rPr>
          <w:rFonts w:ascii="Times New Roman" w:hAnsi="Times New Roman" w:cs="Times New Roman"/>
          <w:sz w:val="28"/>
          <w:szCs w:val="28"/>
        </w:rPr>
        <w:t>,</w:t>
      </w:r>
      <w:r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8612B9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612B9">
        <w:rPr>
          <w:rFonts w:ascii="Times New Roman" w:hAnsi="Times New Roman" w:cs="Times New Roman"/>
          <w:sz w:val="28"/>
          <w:szCs w:val="28"/>
        </w:rPr>
        <w:t>у</w:t>
      </w:r>
      <w:r w:rsidR="0088661E" w:rsidRPr="008612B9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8612B9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8612B9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8612B9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8612B9" w:rsidRPr="008612B9">
        <w:rPr>
          <w:rFonts w:ascii="Times New Roman" w:hAnsi="Times New Roman" w:cs="Times New Roman"/>
          <w:sz w:val="28"/>
          <w:szCs w:val="28"/>
        </w:rPr>
        <w:t>Ц</w:t>
      </w:r>
      <w:r w:rsidR="008612B9" w:rsidRPr="008612B9">
        <w:rPr>
          <w:rFonts w:ascii="Times New Roman" w:hAnsi="Times New Roman" w:cs="Times New Roman"/>
          <w:sz w:val="28"/>
          <w:szCs w:val="28"/>
        </w:rPr>
        <w:t>е</w:t>
      </w:r>
      <w:r w:rsidR="008612B9" w:rsidRPr="008612B9">
        <w:rPr>
          <w:rFonts w:ascii="Times New Roman" w:hAnsi="Times New Roman" w:cs="Times New Roman"/>
          <w:sz w:val="28"/>
          <w:szCs w:val="28"/>
        </w:rPr>
        <w:t>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C92E15" w:rsidRPr="008612B9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8612B9">
        <w:rPr>
          <w:rFonts w:ascii="Times New Roman" w:hAnsi="Times New Roman" w:cs="Times New Roman"/>
          <w:sz w:val="28"/>
          <w:szCs w:val="28"/>
        </w:rPr>
        <w:t>ь</w:t>
      </w:r>
      <w:r w:rsidR="00DC2D8E" w:rsidRPr="008612B9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612B9">
        <w:rPr>
          <w:rFonts w:ascii="Times New Roman" w:hAnsi="Times New Roman" w:cs="Times New Roman"/>
          <w:sz w:val="28"/>
          <w:szCs w:val="28"/>
        </w:rPr>
        <w:t>.</w:t>
      </w:r>
    </w:p>
    <w:p w:rsidR="003848BD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612B9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8612B9">
        <w:rPr>
          <w:rFonts w:ascii="Times New Roman" w:hAnsi="Times New Roman" w:cs="Times New Roman"/>
          <w:sz w:val="28"/>
          <w:szCs w:val="28"/>
        </w:rPr>
        <w:t>а</w:t>
      </w:r>
      <w:r w:rsidR="0088661E" w:rsidRPr="008612B9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612B9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612B9">
        <w:rPr>
          <w:rFonts w:ascii="Times New Roman" w:hAnsi="Times New Roman" w:cs="Times New Roman"/>
          <w:sz w:val="28"/>
          <w:szCs w:val="28"/>
        </w:rPr>
        <w:t>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8612B9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612B9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612B9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8612B9" w:rsidRPr="008612B9">
        <w:rPr>
          <w:rFonts w:ascii="Times New Roman" w:hAnsi="Times New Roman" w:cs="Times New Roman"/>
          <w:sz w:val="28"/>
          <w:szCs w:val="28"/>
        </w:rPr>
        <w:t>celin-adm.ru</w:t>
      </w:r>
      <w:r w:rsidRPr="008612B9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8612B9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8612B9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8612B9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8612B9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612B9">
        <w:rPr>
          <w:rFonts w:ascii="Times New Roman" w:hAnsi="Times New Roman" w:cs="Times New Roman"/>
          <w:sz w:val="28"/>
          <w:szCs w:val="28"/>
        </w:rPr>
        <w:t>и</w:t>
      </w:r>
      <w:r w:rsidR="0094412C" w:rsidRPr="008612B9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612B9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612B9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8612B9">
        <w:rPr>
          <w:rFonts w:ascii="Times New Roman" w:hAnsi="Times New Roman" w:cs="Times New Roman"/>
          <w:sz w:val="28"/>
          <w:szCs w:val="28"/>
        </w:rPr>
        <w:t>е</w:t>
      </w:r>
      <w:r w:rsidR="001A6A56" w:rsidRPr="008612B9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612B9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DC2D8E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8612B9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8612B9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612B9">
        <w:rPr>
          <w:rFonts w:ascii="Times New Roman" w:hAnsi="Times New Roman" w:cs="Times New Roman"/>
          <w:sz w:val="28"/>
          <w:szCs w:val="28"/>
        </w:rPr>
        <w:t>а</w:t>
      </w:r>
      <w:r w:rsidR="003A28CB" w:rsidRPr="008612B9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8612B9">
        <w:rPr>
          <w:rFonts w:ascii="Times New Roman" w:hAnsi="Times New Roman" w:cs="Times New Roman"/>
          <w:sz w:val="28"/>
          <w:szCs w:val="28"/>
        </w:rPr>
        <w:t>Сл</w:t>
      </w:r>
      <w:r w:rsidR="007F5028" w:rsidRPr="008612B9">
        <w:rPr>
          <w:rFonts w:ascii="Times New Roman" w:hAnsi="Times New Roman" w:cs="Times New Roman"/>
          <w:sz w:val="28"/>
          <w:szCs w:val="28"/>
        </w:rPr>
        <w:t>а</w:t>
      </w:r>
      <w:r w:rsidR="007F5028" w:rsidRPr="008612B9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8612B9">
        <w:rPr>
          <w:rFonts w:ascii="Times New Roman" w:hAnsi="Times New Roman" w:cs="Times New Roman"/>
          <w:sz w:val="28"/>
          <w:szCs w:val="28"/>
        </w:rPr>
        <w:t>р</w:t>
      </w:r>
      <w:r w:rsidR="007F5028" w:rsidRPr="008612B9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8612B9" w:rsidRPr="008612B9">
        <w:rPr>
          <w:rFonts w:ascii="Times New Roman" w:hAnsi="Times New Roman" w:cs="Times New Roman"/>
          <w:sz w:val="28"/>
          <w:szCs w:val="28"/>
        </w:rPr>
        <w:t>21 ноября 2018 года № 96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«Об утверждении порядка п</w:t>
      </w:r>
      <w:r w:rsidR="00C212B2" w:rsidRPr="008612B9">
        <w:rPr>
          <w:rFonts w:ascii="Times New Roman" w:hAnsi="Times New Roman" w:cs="Times New Roman"/>
          <w:sz w:val="28"/>
          <w:szCs w:val="28"/>
        </w:rPr>
        <w:t>о</w:t>
      </w:r>
      <w:r w:rsidR="00C212B2" w:rsidRPr="008612B9">
        <w:rPr>
          <w:rFonts w:ascii="Times New Roman" w:hAnsi="Times New Roman" w:cs="Times New Roman"/>
          <w:sz w:val="28"/>
          <w:szCs w:val="28"/>
        </w:rPr>
        <w:t>дачи и рассмотрения жалоб на решения и действия (бездействие) администр</w:t>
      </w:r>
      <w:r w:rsidR="00C212B2" w:rsidRPr="008612B9">
        <w:rPr>
          <w:rFonts w:ascii="Times New Roman" w:hAnsi="Times New Roman" w:cs="Times New Roman"/>
          <w:sz w:val="28"/>
          <w:szCs w:val="28"/>
        </w:rPr>
        <w:t>а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ции </w:t>
      </w:r>
      <w:r w:rsidR="008612B9" w:rsidRPr="008612B9">
        <w:rPr>
          <w:rFonts w:ascii="Times New Roman" w:hAnsi="Times New Roman" w:cs="Times New Roman"/>
          <w:sz w:val="28"/>
          <w:szCs w:val="28"/>
        </w:rPr>
        <w:t>Целинного</w:t>
      </w:r>
      <w:r w:rsidR="00C212B2" w:rsidRPr="008612B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612B9">
        <w:rPr>
          <w:rFonts w:ascii="Times New Roman" w:hAnsi="Times New Roman" w:cs="Times New Roman"/>
          <w:sz w:val="28"/>
          <w:szCs w:val="28"/>
        </w:rPr>
        <w:t>.</w:t>
      </w:r>
    </w:p>
    <w:p w:rsidR="003A28CB" w:rsidRPr="008612B9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8612B9">
        <w:rPr>
          <w:rFonts w:ascii="Times New Roman" w:hAnsi="Times New Roman" w:cs="Times New Roman"/>
          <w:sz w:val="28"/>
          <w:szCs w:val="28"/>
        </w:rPr>
        <w:t>з</w:t>
      </w:r>
      <w:r w:rsidRPr="008612B9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8612B9">
        <w:rPr>
          <w:rFonts w:ascii="Times New Roman" w:hAnsi="Times New Roman" w:cs="Times New Roman"/>
          <w:sz w:val="28"/>
          <w:szCs w:val="28"/>
        </w:rPr>
        <w:t>с</w:t>
      </w:r>
      <w:r w:rsidRPr="008612B9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612B9">
        <w:rPr>
          <w:rFonts w:ascii="Times New Roman" w:hAnsi="Times New Roman" w:cs="Times New Roman"/>
          <w:sz w:val="28"/>
          <w:szCs w:val="28"/>
        </w:rPr>
        <w:t>ь</w:t>
      </w:r>
      <w:r w:rsidRPr="008612B9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8612B9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8612B9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5.4.</w:t>
      </w:r>
      <w:r w:rsidR="003A28CB" w:rsidRPr="008612B9">
        <w:rPr>
          <w:rFonts w:ascii="Times New Roman" w:hAnsi="Times New Roman" w:cs="Times New Roman"/>
          <w:sz w:val="28"/>
          <w:szCs w:val="28"/>
        </w:rPr>
        <w:t>4</w:t>
      </w:r>
      <w:r w:rsidRPr="008612B9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8612B9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8612B9">
        <w:rPr>
          <w:rFonts w:ascii="Times New Roman" w:hAnsi="Times New Roman" w:cs="Times New Roman"/>
          <w:sz w:val="28"/>
          <w:szCs w:val="28"/>
        </w:rPr>
        <w:t>к</w:t>
      </w:r>
      <w:r w:rsidR="00901C96" w:rsidRPr="008612B9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8612B9">
        <w:rPr>
          <w:rFonts w:ascii="Times New Roman" w:hAnsi="Times New Roman" w:cs="Times New Roman"/>
          <w:sz w:val="28"/>
          <w:szCs w:val="28"/>
        </w:rPr>
        <w:t>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612B9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5.4.</w:t>
      </w:r>
      <w:r w:rsidR="003A28CB" w:rsidRPr="008612B9">
        <w:rPr>
          <w:rFonts w:ascii="Times New Roman" w:hAnsi="Times New Roman" w:cs="Times New Roman"/>
          <w:sz w:val="28"/>
          <w:szCs w:val="28"/>
        </w:rPr>
        <w:t>5</w:t>
      </w:r>
      <w:r w:rsidRPr="008612B9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8612B9">
        <w:rPr>
          <w:rFonts w:ascii="Times New Roman" w:hAnsi="Times New Roman" w:cs="Times New Roman"/>
          <w:sz w:val="28"/>
          <w:szCs w:val="28"/>
        </w:rPr>
        <w:t>,</w:t>
      </w:r>
      <w:r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8612B9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612B9">
        <w:rPr>
          <w:rFonts w:ascii="Times New Roman" w:hAnsi="Times New Roman" w:cs="Times New Roman"/>
          <w:sz w:val="28"/>
          <w:szCs w:val="28"/>
        </w:rPr>
        <w:t>.</w:t>
      </w:r>
    </w:p>
    <w:p w:rsidR="002171C6" w:rsidRPr="008612B9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8612B9">
        <w:rPr>
          <w:rFonts w:ascii="Times New Roman" w:hAnsi="Times New Roman" w:cs="Times New Roman"/>
          <w:sz w:val="28"/>
          <w:szCs w:val="28"/>
        </w:rPr>
        <w:t>р</w:t>
      </w:r>
      <w:r w:rsidRPr="008612B9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8612B9">
        <w:rPr>
          <w:rFonts w:ascii="Times New Roman" w:hAnsi="Times New Roman" w:cs="Times New Roman"/>
          <w:sz w:val="28"/>
          <w:szCs w:val="28"/>
        </w:rPr>
        <w:t xml:space="preserve"> – </w:t>
      </w:r>
      <w:r w:rsidRPr="008612B9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612B9">
        <w:rPr>
          <w:rFonts w:ascii="Times New Roman" w:hAnsi="Times New Roman" w:cs="Times New Roman"/>
          <w:sz w:val="28"/>
          <w:szCs w:val="28"/>
        </w:rPr>
        <w:t>ж</w:t>
      </w:r>
      <w:r w:rsidRPr="008612B9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8612B9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612B9">
        <w:rPr>
          <w:rFonts w:ascii="Times New Roman" w:hAnsi="Times New Roman" w:cs="Times New Roman"/>
          <w:sz w:val="28"/>
          <w:szCs w:val="28"/>
        </w:rPr>
        <w:t>д</w:t>
      </w:r>
      <w:r w:rsidRPr="008612B9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8612B9">
        <w:rPr>
          <w:rFonts w:ascii="Times New Roman" w:hAnsi="Times New Roman" w:cs="Times New Roman"/>
          <w:sz w:val="28"/>
        </w:rPr>
        <w:t>обжалования</w:t>
      </w:r>
      <w:r w:rsidRPr="008612B9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8612B9">
        <w:rPr>
          <w:rFonts w:ascii="Times New Roman" w:hAnsi="Times New Roman" w:cs="Times New Roman"/>
          <w:sz w:val="28"/>
          <w:szCs w:val="28"/>
        </w:rPr>
        <w:t>в</w:t>
      </w:r>
      <w:r w:rsidRPr="008612B9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612B9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612B9">
        <w:rPr>
          <w:rFonts w:ascii="Times New Roman" w:hAnsi="Times New Roman" w:cs="Times New Roman"/>
          <w:sz w:val="28"/>
          <w:szCs w:val="28"/>
        </w:rPr>
        <w:t>у</w:t>
      </w:r>
      <w:r w:rsidRPr="008612B9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612B9">
        <w:rPr>
          <w:rFonts w:ascii="Times New Roman" w:hAnsi="Times New Roman" w:cs="Times New Roman"/>
          <w:sz w:val="28"/>
          <w:szCs w:val="28"/>
        </w:rPr>
        <w:t>М</w:t>
      </w:r>
      <w:r w:rsidRPr="008612B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8612B9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="005F584A" w:rsidRPr="008612B9">
        <w:rPr>
          <w:rFonts w:ascii="Times New Roman" w:hAnsi="Times New Roman" w:cs="Times New Roman"/>
          <w:sz w:val="28"/>
          <w:szCs w:val="28"/>
        </w:rPr>
        <w:t>явителю</w:t>
      </w:r>
      <w:r w:rsidRPr="008612B9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5.7.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612B9">
        <w:rPr>
          <w:rFonts w:ascii="Times New Roman" w:hAnsi="Times New Roman" w:cs="Times New Roman"/>
          <w:sz w:val="28"/>
          <w:szCs w:val="28"/>
        </w:rPr>
        <w:t>4</w:t>
      </w:r>
      <w:r w:rsidRPr="008612B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8612B9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612B9">
        <w:rPr>
          <w:rFonts w:ascii="Times New Roman" w:hAnsi="Times New Roman" w:cs="Times New Roman"/>
          <w:sz w:val="28"/>
          <w:szCs w:val="28"/>
        </w:rPr>
        <w:t>6</w:t>
      </w:r>
      <w:r w:rsidRPr="008612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8612B9">
        <w:rPr>
          <w:rFonts w:ascii="Times New Roman" w:hAnsi="Times New Roman" w:cs="Times New Roman"/>
          <w:sz w:val="28"/>
          <w:szCs w:val="28"/>
        </w:rPr>
        <w:t>н</w:t>
      </w:r>
      <w:r w:rsidRPr="008612B9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8612B9">
        <w:rPr>
          <w:rFonts w:ascii="Times New Roman" w:hAnsi="Times New Roman" w:cs="Times New Roman"/>
          <w:sz w:val="28"/>
          <w:szCs w:val="28"/>
        </w:rPr>
        <w:t>и</w:t>
      </w:r>
      <w:r w:rsidRPr="008612B9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5.9.</w:t>
      </w:r>
      <w:r w:rsidR="003848BD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8612B9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8612B9">
        <w:rPr>
          <w:rFonts w:ascii="Times New Roman" w:hAnsi="Times New Roman" w:cs="Times New Roman"/>
          <w:sz w:val="28"/>
          <w:szCs w:val="28"/>
        </w:rPr>
        <w:t>а</w:t>
      </w:r>
      <w:r w:rsidR="0096261D" w:rsidRPr="008612B9">
        <w:rPr>
          <w:rFonts w:ascii="Times New Roman" w:hAnsi="Times New Roman" w:cs="Times New Roman"/>
          <w:sz w:val="28"/>
          <w:szCs w:val="28"/>
        </w:rPr>
        <w:t>цию</w:t>
      </w:r>
      <w:r w:rsidRPr="008612B9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8612B9">
        <w:rPr>
          <w:rFonts w:ascii="Times New Roman" w:hAnsi="Times New Roman" w:cs="Times New Roman"/>
          <w:sz w:val="28"/>
          <w:szCs w:val="28"/>
        </w:rPr>
        <w:t>т</w:t>
      </w:r>
      <w:r w:rsidRPr="008612B9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8612B9">
        <w:rPr>
          <w:rFonts w:ascii="Times New Roman" w:hAnsi="Times New Roman" w:cs="Times New Roman"/>
          <w:sz w:val="28"/>
          <w:szCs w:val="28"/>
        </w:rPr>
        <w:t>е</w:t>
      </w:r>
      <w:r w:rsidRPr="008612B9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8612B9">
        <w:rPr>
          <w:rFonts w:ascii="Times New Roman" w:hAnsi="Times New Roman" w:cs="Times New Roman"/>
          <w:sz w:val="28"/>
          <w:szCs w:val="28"/>
        </w:rPr>
        <w:t xml:space="preserve"> </w:t>
      </w:r>
      <w:r w:rsidRPr="008612B9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8612B9">
        <w:rPr>
          <w:rFonts w:ascii="Times New Roman" w:hAnsi="Times New Roman" w:cs="Times New Roman"/>
          <w:sz w:val="28"/>
          <w:szCs w:val="28"/>
        </w:rPr>
        <w:t>о</w:t>
      </w:r>
      <w:r w:rsidRPr="008612B9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8612B9">
        <w:rPr>
          <w:rFonts w:ascii="Times New Roman" w:hAnsi="Times New Roman" w:cs="Times New Roman"/>
          <w:sz w:val="28"/>
          <w:szCs w:val="28"/>
        </w:rPr>
        <w:t>ю</w:t>
      </w:r>
      <w:r w:rsidRPr="008612B9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8612B9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612B9">
        <w:rPr>
          <w:rFonts w:ascii="Times New Roman" w:hAnsi="Times New Roman" w:cs="Times New Roman"/>
          <w:sz w:val="28"/>
          <w:szCs w:val="28"/>
        </w:rPr>
        <w:t>, Реги</w:t>
      </w:r>
      <w:r w:rsidR="00CA1D64" w:rsidRPr="008612B9">
        <w:rPr>
          <w:rFonts w:ascii="Times New Roman" w:hAnsi="Times New Roman" w:cs="Times New Roman"/>
          <w:sz w:val="28"/>
          <w:szCs w:val="28"/>
        </w:rPr>
        <w:t>о</w:t>
      </w:r>
      <w:r w:rsidR="00CA1D64" w:rsidRPr="008612B9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8612B9">
        <w:rPr>
          <w:rFonts w:ascii="Times New Roman" w:hAnsi="Times New Roman" w:cs="Times New Roman"/>
          <w:sz w:val="28"/>
          <w:szCs w:val="28"/>
        </w:rPr>
        <w:t>.</w:t>
      </w:r>
    </w:p>
    <w:p w:rsidR="00577220" w:rsidRPr="008612B9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B9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612B9">
        <w:rPr>
          <w:rFonts w:ascii="Times New Roman" w:hAnsi="Times New Roman" w:cs="Times New Roman"/>
          <w:sz w:val="28"/>
          <w:szCs w:val="28"/>
        </w:rPr>
        <w:t>а</w:t>
      </w:r>
      <w:r w:rsidRPr="008612B9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612B9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8612B9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8612B9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8612B9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A440A0" w:rsidRPr="008612B9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8612B9">
        <w:rPr>
          <w:sz w:val="28"/>
          <w:szCs w:val="28"/>
        </w:rPr>
        <w:lastRenderedPageBreak/>
        <w:t>ПРИЛОЖЕНИЕ № 1</w:t>
      </w:r>
    </w:p>
    <w:p w:rsidR="005A462E" w:rsidRPr="008612B9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8612B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612B9">
        <w:rPr>
          <w:sz w:val="28"/>
          <w:szCs w:val="28"/>
        </w:rPr>
        <w:t>«</w:t>
      </w:r>
      <w:r w:rsidR="00B209CE" w:rsidRPr="008612B9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8612B9">
        <w:rPr>
          <w:sz w:val="28"/>
          <w:szCs w:val="28"/>
        </w:rPr>
        <w:t>»</w:t>
      </w:r>
    </w:p>
    <w:p w:rsidR="00591353" w:rsidRPr="008612B9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8612B9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612B9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8612B9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Главе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</w:t>
      </w:r>
    </w:p>
    <w:p w:rsidR="003848BD" w:rsidRPr="008612B9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8612B9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8612B9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8612B9">
        <w:rPr>
          <w:color w:val="000000" w:themeColor="text1"/>
          <w:sz w:val="28"/>
          <w:szCs w:val="28"/>
        </w:rPr>
        <w:t>н</w:t>
      </w:r>
      <w:r w:rsidRPr="008612B9">
        <w:rPr>
          <w:color w:val="000000" w:themeColor="text1"/>
          <w:sz w:val="28"/>
          <w:szCs w:val="28"/>
        </w:rPr>
        <w:t>ского района, на</w:t>
      </w:r>
      <w:r w:rsidR="000651B5" w:rsidRPr="008612B9">
        <w:rPr>
          <w:color w:val="000000" w:themeColor="text1"/>
          <w:sz w:val="28"/>
          <w:szCs w:val="28"/>
        </w:rPr>
        <w:t xml:space="preserve"> </w:t>
      </w:r>
      <w:r w:rsidR="008102C1" w:rsidRPr="008612B9">
        <w:rPr>
          <w:color w:val="000000" w:themeColor="text1"/>
          <w:sz w:val="28"/>
          <w:szCs w:val="28"/>
        </w:rPr>
        <w:t>_</w:t>
      </w:r>
      <w:r w:rsidRPr="008612B9">
        <w:rPr>
          <w:color w:val="000000" w:themeColor="text1"/>
          <w:sz w:val="28"/>
          <w:szCs w:val="28"/>
        </w:rPr>
        <w:t>____________________________________________________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8612B9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8612B9">
        <w:rPr>
          <w:color w:val="000000" w:themeColor="text1"/>
          <w:sz w:val="22"/>
        </w:rPr>
        <w:t>(наименование объекта)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8612B9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8612B9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2) _______________________________________________</w:t>
      </w:r>
      <w:r w:rsidR="005F14AE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>на ____ листах.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8612B9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8612B9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8612B9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«</w:t>
      </w:r>
      <w:r w:rsidR="00B209CE" w:rsidRPr="008612B9">
        <w:rPr>
          <w:color w:val="000000" w:themeColor="text1"/>
          <w:sz w:val="28"/>
          <w:szCs w:val="28"/>
        </w:rPr>
        <w:t>___</w:t>
      </w:r>
      <w:r w:rsidRPr="008612B9">
        <w:rPr>
          <w:color w:val="000000" w:themeColor="text1"/>
          <w:sz w:val="28"/>
          <w:szCs w:val="28"/>
        </w:rPr>
        <w:t>»</w:t>
      </w:r>
      <w:r w:rsidR="00B209CE" w:rsidRPr="008612B9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8612B9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8612B9">
        <w:rPr>
          <w:color w:val="000000" w:themeColor="text1"/>
          <w:sz w:val="22"/>
        </w:rPr>
        <w:t>(дата)</w:t>
      </w:r>
      <w:r w:rsidR="005F14AE" w:rsidRPr="008612B9">
        <w:rPr>
          <w:color w:val="000000" w:themeColor="text1"/>
          <w:szCs w:val="28"/>
        </w:rPr>
        <w:tab/>
      </w:r>
      <w:r w:rsidRPr="008612B9">
        <w:rPr>
          <w:color w:val="000000" w:themeColor="text1"/>
          <w:sz w:val="22"/>
        </w:rPr>
        <w:t>(подпись)</w:t>
      </w:r>
      <w:r w:rsidR="005F14AE" w:rsidRPr="008612B9">
        <w:rPr>
          <w:color w:val="000000" w:themeColor="text1"/>
          <w:sz w:val="22"/>
        </w:rPr>
        <w:t> </w:t>
      </w:r>
      <w:r w:rsidRPr="008612B9">
        <w:rPr>
          <w:color w:val="000000" w:themeColor="text1"/>
          <w:sz w:val="22"/>
        </w:rPr>
        <w:t>(расшифровка подписи заявителя)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="005F14AE" w:rsidRPr="008612B9">
        <w:rPr>
          <w:color w:val="000000" w:themeColor="text1"/>
          <w:sz w:val="28"/>
          <w:szCs w:val="28"/>
        </w:rPr>
        <w:t>«</w:t>
      </w:r>
      <w:r w:rsidRPr="008612B9">
        <w:rPr>
          <w:color w:val="000000" w:themeColor="text1"/>
          <w:sz w:val="28"/>
          <w:szCs w:val="28"/>
        </w:rPr>
        <w:t>____</w:t>
      </w:r>
      <w:r w:rsidR="005F14AE" w:rsidRPr="008612B9">
        <w:rPr>
          <w:color w:val="000000" w:themeColor="text1"/>
          <w:sz w:val="28"/>
          <w:szCs w:val="28"/>
        </w:rPr>
        <w:t>»</w:t>
      </w:r>
      <w:r w:rsidRPr="008612B9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b/>
          <w:bCs/>
          <w:color w:val="000000" w:themeColor="text1"/>
        </w:rPr>
        <w:t xml:space="preserve">&lt;*&gt; </w:t>
      </w:r>
      <w:r w:rsidRPr="008612B9">
        <w:rPr>
          <w:color w:val="000000" w:themeColor="text1"/>
          <w:u w:val="single"/>
        </w:rPr>
        <w:t>Для физических лиц</w:t>
      </w:r>
      <w:r w:rsidRPr="008612B9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8612B9">
        <w:rPr>
          <w:color w:val="000000" w:themeColor="text1"/>
        </w:rPr>
        <w:t>ч</w:t>
      </w:r>
      <w:r w:rsidRPr="008612B9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8612B9">
        <w:rPr>
          <w:color w:val="000000" w:themeColor="text1"/>
          <w:u w:val="single"/>
        </w:rPr>
        <w:t>для представ</w:t>
      </w:r>
      <w:r w:rsidRPr="008612B9">
        <w:rPr>
          <w:color w:val="000000" w:themeColor="text1"/>
          <w:u w:val="single"/>
        </w:rPr>
        <w:t>и</w:t>
      </w:r>
      <w:r w:rsidRPr="008612B9">
        <w:rPr>
          <w:color w:val="000000" w:themeColor="text1"/>
          <w:u w:val="single"/>
        </w:rPr>
        <w:t>теля физического лица</w:t>
      </w:r>
      <w:r w:rsidRPr="008612B9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8612B9">
        <w:rPr>
          <w:color w:val="000000" w:themeColor="text1"/>
        </w:rPr>
        <w:t>о</w:t>
      </w:r>
      <w:r w:rsidRPr="008612B9">
        <w:rPr>
          <w:color w:val="000000" w:themeColor="text1"/>
        </w:rPr>
        <w:lastRenderedPageBreak/>
        <w:t>рая прилагается к заявлению.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  <w:u w:val="single"/>
        </w:rPr>
        <w:t>Для юридических лиц</w:t>
      </w:r>
      <w:r w:rsidRPr="008612B9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8612B9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8612B9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591353" w:rsidRPr="008612B9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8612B9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8612B9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8612B9">
        <w:rPr>
          <w:sz w:val="28"/>
          <w:szCs w:val="28"/>
          <w:lang w:eastAsia="ar-SA"/>
        </w:rPr>
        <w:t>к административному регламенту</w:t>
      </w:r>
    </w:p>
    <w:p w:rsidR="00591353" w:rsidRPr="008612B9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8612B9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8612B9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8612B9">
        <w:rPr>
          <w:bCs/>
          <w:sz w:val="28"/>
          <w:szCs w:val="28"/>
          <w:lang w:eastAsia="ar-SA"/>
        </w:rPr>
        <w:t>»</w:t>
      </w:r>
    </w:p>
    <w:p w:rsidR="00591353" w:rsidRPr="008612B9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8612B9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612B9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8612B9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Главе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</w:t>
      </w:r>
    </w:p>
    <w:p w:rsidR="003848BD" w:rsidRPr="008612B9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8612B9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8612B9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8612B9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8612B9" w:rsidRPr="008612B9">
        <w:rPr>
          <w:color w:val="000000" w:themeColor="text1"/>
          <w:sz w:val="28"/>
          <w:szCs w:val="28"/>
        </w:rPr>
        <w:t>Целинного</w:t>
      </w:r>
      <w:r w:rsidRPr="008612B9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8612B9">
        <w:rPr>
          <w:color w:val="000000" w:themeColor="text1"/>
          <w:sz w:val="28"/>
          <w:szCs w:val="28"/>
        </w:rPr>
        <w:t>сельского поселения Славя</w:t>
      </w:r>
      <w:r w:rsidRPr="008612B9">
        <w:rPr>
          <w:color w:val="000000" w:themeColor="text1"/>
          <w:sz w:val="28"/>
          <w:szCs w:val="28"/>
        </w:rPr>
        <w:t>н</w:t>
      </w:r>
      <w:r w:rsidRPr="008612B9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п. Целинный</w:t>
      </w:r>
      <w:r w:rsidRPr="008612B9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8612B9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8612B9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1) Заявление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>на 1 листе;</w:t>
      </w:r>
    </w:p>
    <w:p w:rsidR="00B209CE" w:rsidRPr="008612B9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8612B9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8612B9">
        <w:rPr>
          <w:color w:val="000000" w:themeColor="text1"/>
          <w:sz w:val="28"/>
          <w:szCs w:val="28"/>
        </w:rPr>
        <w:t>а</w:t>
      </w:r>
      <w:r w:rsidRPr="008612B9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8612B9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«</w:t>
      </w:r>
      <w:r w:rsidR="00B209CE" w:rsidRPr="008612B9">
        <w:rPr>
          <w:color w:val="000000" w:themeColor="text1"/>
          <w:sz w:val="28"/>
          <w:szCs w:val="28"/>
          <w:u w:val="single"/>
        </w:rPr>
        <w:t>20</w:t>
      </w:r>
      <w:r w:rsidRPr="008612B9">
        <w:rPr>
          <w:color w:val="000000" w:themeColor="text1"/>
          <w:sz w:val="28"/>
          <w:szCs w:val="28"/>
        </w:rPr>
        <w:t>»</w:t>
      </w:r>
      <w:r w:rsidR="00B209CE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  <w:u w:val="single"/>
        </w:rPr>
        <w:t> февраля </w:t>
      </w:r>
      <w:r w:rsidR="00B209CE" w:rsidRPr="008612B9">
        <w:rPr>
          <w:color w:val="000000" w:themeColor="text1"/>
          <w:sz w:val="28"/>
          <w:szCs w:val="28"/>
        </w:rPr>
        <w:t xml:space="preserve"> 20</w:t>
      </w:r>
      <w:r w:rsidRPr="008612B9">
        <w:rPr>
          <w:color w:val="000000" w:themeColor="text1"/>
          <w:sz w:val="28"/>
          <w:szCs w:val="28"/>
          <w:u w:val="single"/>
        </w:rPr>
        <w:t>21</w:t>
      </w:r>
      <w:r w:rsidRPr="008612B9">
        <w:rPr>
          <w:color w:val="000000" w:themeColor="text1"/>
          <w:sz w:val="28"/>
          <w:szCs w:val="28"/>
        </w:rPr>
        <w:t xml:space="preserve"> </w:t>
      </w:r>
      <w:r w:rsidR="00B209CE" w:rsidRPr="008612B9">
        <w:rPr>
          <w:color w:val="000000" w:themeColor="text1"/>
          <w:sz w:val="28"/>
          <w:szCs w:val="28"/>
        </w:rPr>
        <w:t>г.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="005F14AE" w:rsidRPr="008612B9">
        <w:rPr>
          <w:color w:val="000000" w:themeColor="text1"/>
          <w:sz w:val="28"/>
          <w:szCs w:val="28"/>
          <w:u w:val="single"/>
        </w:rPr>
        <w:tab/>
      </w:r>
      <w:r w:rsidR="00B209CE" w:rsidRPr="008612B9">
        <w:rPr>
          <w:color w:val="000000" w:themeColor="text1"/>
          <w:sz w:val="28"/>
          <w:szCs w:val="28"/>
          <w:u w:val="single"/>
        </w:rPr>
        <w:t>ИВАНОВ</w:t>
      </w:r>
      <w:r w:rsidR="00B209CE" w:rsidRPr="008612B9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8612B9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8612B9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8612B9">
        <w:rPr>
          <w:color w:val="000000" w:themeColor="text1"/>
          <w:sz w:val="28"/>
          <w:szCs w:val="28"/>
          <w:u w:val="single"/>
        </w:rPr>
        <w:tab/>
      </w:r>
    </w:p>
    <w:p w:rsidR="005F14AE" w:rsidRPr="008612B9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8612B9">
        <w:rPr>
          <w:color w:val="000000" w:themeColor="text1"/>
          <w:sz w:val="22"/>
        </w:rPr>
        <w:t>(дата)</w:t>
      </w:r>
      <w:r w:rsidRPr="008612B9">
        <w:rPr>
          <w:color w:val="000000" w:themeColor="text1"/>
          <w:szCs w:val="28"/>
        </w:rPr>
        <w:tab/>
      </w:r>
      <w:r w:rsidRPr="008612B9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="000651B5" w:rsidRPr="008612B9">
        <w:rPr>
          <w:color w:val="000000" w:themeColor="text1"/>
          <w:sz w:val="28"/>
          <w:szCs w:val="28"/>
        </w:rPr>
        <w:t>«</w:t>
      </w:r>
      <w:r w:rsidRPr="008612B9">
        <w:rPr>
          <w:color w:val="000000" w:themeColor="text1"/>
          <w:sz w:val="28"/>
          <w:szCs w:val="28"/>
          <w:u w:val="single"/>
        </w:rPr>
        <w:t>20</w:t>
      </w:r>
      <w:r w:rsidR="000651B5" w:rsidRPr="008612B9">
        <w:rPr>
          <w:color w:val="000000" w:themeColor="text1"/>
          <w:sz w:val="28"/>
          <w:szCs w:val="28"/>
        </w:rPr>
        <w:t>»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="000651B5" w:rsidRPr="008612B9">
        <w:rPr>
          <w:color w:val="000000" w:themeColor="text1"/>
          <w:sz w:val="28"/>
          <w:szCs w:val="28"/>
          <w:u w:val="single"/>
        </w:rPr>
        <w:t> февраля </w:t>
      </w:r>
      <w:r w:rsidR="000651B5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>20</w:t>
      </w:r>
      <w:r w:rsidR="000651B5" w:rsidRPr="008612B9">
        <w:rPr>
          <w:color w:val="000000" w:themeColor="text1"/>
          <w:sz w:val="28"/>
          <w:szCs w:val="28"/>
          <w:u w:val="single"/>
        </w:rPr>
        <w:t>21</w:t>
      </w:r>
      <w:r w:rsidR="000651B5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>г.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8612B9">
        <w:rPr>
          <w:color w:val="000000" w:themeColor="text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  <w:u w:val="single"/>
        </w:rPr>
        <w:t>45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b/>
          <w:bCs/>
          <w:color w:val="000000" w:themeColor="text1"/>
        </w:rPr>
        <w:t xml:space="preserve">&lt;*&gt; </w:t>
      </w:r>
      <w:r w:rsidRPr="008612B9">
        <w:rPr>
          <w:color w:val="000000" w:themeColor="text1"/>
          <w:u w:val="single"/>
        </w:rPr>
        <w:t>Для физических лиц</w:t>
      </w:r>
      <w:r w:rsidRPr="008612B9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8612B9">
        <w:rPr>
          <w:color w:val="000000" w:themeColor="text1"/>
        </w:rPr>
        <w:t>ч</w:t>
      </w:r>
      <w:r w:rsidRPr="008612B9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8612B9">
        <w:rPr>
          <w:color w:val="000000" w:themeColor="text1"/>
          <w:u w:val="single"/>
        </w:rPr>
        <w:t>для представ</w:t>
      </w:r>
      <w:r w:rsidRPr="008612B9">
        <w:rPr>
          <w:color w:val="000000" w:themeColor="text1"/>
          <w:u w:val="single"/>
        </w:rPr>
        <w:t>и</w:t>
      </w:r>
      <w:r w:rsidRPr="008612B9">
        <w:rPr>
          <w:color w:val="000000" w:themeColor="text1"/>
          <w:u w:val="single"/>
        </w:rPr>
        <w:t>теля физического лица</w:t>
      </w:r>
      <w:r w:rsidRPr="008612B9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8612B9">
        <w:rPr>
          <w:color w:val="000000" w:themeColor="text1"/>
        </w:rPr>
        <w:t>о</w:t>
      </w:r>
      <w:r w:rsidRPr="008612B9">
        <w:rPr>
          <w:color w:val="000000" w:themeColor="text1"/>
        </w:rPr>
        <w:t>рая прилагается к заявлению.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  <w:u w:val="single"/>
        </w:rPr>
        <w:t>Для юридических лиц</w:t>
      </w:r>
      <w:r w:rsidRPr="008612B9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8612B9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8612B9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B209CE" w:rsidRPr="008612B9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8612B9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612B9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8612B9">
        <w:rPr>
          <w:color w:val="000000" w:themeColor="text1"/>
          <w:sz w:val="28"/>
          <w:szCs w:val="28"/>
        </w:rPr>
        <w:t>»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612B9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8612B9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8612B9" w:rsidRDefault="008612B9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B209CE" w:rsidRPr="008612B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8612B9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на </w:t>
      </w:r>
      <w:r w:rsidR="008102C1" w:rsidRPr="008612B9">
        <w:rPr>
          <w:color w:val="000000" w:themeColor="text1"/>
          <w:sz w:val="28"/>
          <w:szCs w:val="28"/>
        </w:rPr>
        <w:t>1</w:t>
      </w:r>
      <w:r w:rsidRPr="008612B9">
        <w:rPr>
          <w:color w:val="000000" w:themeColor="text1"/>
          <w:sz w:val="28"/>
          <w:szCs w:val="28"/>
        </w:rPr>
        <w:t>9 февраля 20</w:t>
      </w:r>
      <w:r w:rsidR="005F14AE" w:rsidRPr="008612B9">
        <w:rPr>
          <w:color w:val="000000" w:themeColor="text1"/>
          <w:sz w:val="28"/>
          <w:szCs w:val="28"/>
        </w:rPr>
        <w:t>21</w:t>
      </w:r>
      <w:r w:rsidRPr="008612B9">
        <w:rPr>
          <w:color w:val="000000" w:themeColor="text1"/>
          <w:sz w:val="28"/>
          <w:szCs w:val="28"/>
        </w:rPr>
        <w:t xml:space="preserve"> года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8612B9" w:rsidTr="00AF39D5">
        <w:trPr>
          <w:trHeight w:val="312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612B9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612B9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612B9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8612B9" w:rsidTr="00AF39D5">
        <w:trPr>
          <w:trHeight w:val="312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Наименование объекта недвижимого им</w:t>
            </w:r>
            <w:r w:rsidRPr="008612B9">
              <w:rPr>
                <w:color w:val="000000" w:themeColor="text1"/>
              </w:rPr>
              <w:t>у</w:t>
            </w:r>
            <w:r w:rsidRPr="008612B9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Здание СДК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8612B9" w:rsidRDefault="008612B9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  <w:spacing w:val="-4"/>
                <w:lang w:eastAsia="ar-SA"/>
              </w:rPr>
              <w:t>п. Целинный</w:t>
            </w:r>
            <w:r w:rsidR="00B209CE" w:rsidRPr="008612B9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0651B5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23:27:</w:t>
            </w:r>
            <w:r w:rsidR="000651B5" w:rsidRPr="008612B9">
              <w:rPr>
                <w:color w:val="000000" w:themeColor="text1"/>
              </w:rPr>
              <w:t>1202122</w:t>
            </w:r>
            <w:r w:rsidRPr="008612B9">
              <w:rPr>
                <w:color w:val="000000" w:themeColor="text1"/>
              </w:rPr>
              <w:t>:11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Площадь, протяженность или иные пар</w:t>
            </w:r>
            <w:r w:rsidRPr="008612B9">
              <w:rPr>
                <w:color w:val="000000" w:themeColor="text1"/>
              </w:rPr>
              <w:t>а</w:t>
            </w:r>
            <w:r w:rsidRPr="008612B9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800 кв.м.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 xml:space="preserve">Балансовая стоимость, </w:t>
            </w:r>
            <w:r w:rsidR="003848BD" w:rsidRPr="008612B9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1000000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 xml:space="preserve">Амортизация, </w:t>
            </w:r>
            <w:r w:rsidR="003848BD" w:rsidRPr="008612B9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1000000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 xml:space="preserve">Кадастровая стоимость, </w:t>
            </w:r>
            <w:r w:rsidR="003848BD" w:rsidRPr="008612B9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9000000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F14AE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10.1</w:t>
            </w:r>
            <w:r w:rsidR="005F14AE" w:rsidRPr="008612B9">
              <w:rPr>
                <w:color w:val="000000" w:themeColor="text1"/>
              </w:rPr>
              <w:t>1</w:t>
            </w:r>
            <w:r w:rsidRPr="008612B9">
              <w:rPr>
                <w:color w:val="000000" w:themeColor="text1"/>
              </w:rPr>
              <w:t>.</w:t>
            </w:r>
            <w:r w:rsidR="005F14AE" w:rsidRPr="008612B9">
              <w:rPr>
                <w:color w:val="000000" w:themeColor="text1"/>
              </w:rPr>
              <w:t>2021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Реквизиты документов – основания во</w:t>
            </w:r>
            <w:r w:rsidRPr="008612B9">
              <w:rPr>
                <w:color w:val="000000" w:themeColor="text1"/>
              </w:rPr>
              <w:t>з</w:t>
            </w:r>
            <w:r w:rsidRPr="008612B9">
              <w:rPr>
                <w:color w:val="000000" w:themeColor="text1"/>
              </w:rPr>
              <w:t>никновения права муниципальной со</w:t>
            </w:r>
            <w:r w:rsidRPr="008612B9">
              <w:rPr>
                <w:color w:val="000000" w:themeColor="text1"/>
              </w:rPr>
              <w:t>б</w:t>
            </w:r>
            <w:r w:rsidRPr="008612B9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МКУК ДК «</w:t>
            </w:r>
            <w:r w:rsidRPr="008612B9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8612B9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8612B9" w:rsidTr="00AF39D5">
        <w:trPr>
          <w:trHeight w:val="381"/>
        </w:trPr>
        <w:tc>
          <w:tcPr>
            <w:tcW w:w="296" w:type="pct"/>
            <w:vAlign w:val="center"/>
          </w:tcPr>
          <w:p w:rsidR="00B209CE" w:rsidRPr="008612B9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8612B9" w:rsidRDefault="00B209CE" w:rsidP="005C24AD">
            <w:pPr>
              <w:widowControl w:val="0"/>
              <w:rPr>
                <w:color w:val="000000" w:themeColor="text1"/>
              </w:rPr>
            </w:pPr>
            <w:r w:rsidRPr="008612B9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8612B9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8612B9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B209CE" w:rsidRPr="008612B9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8612B9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612B9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8612B9">
        <w:rPr>
          <w:color w:val="000000" w:themeColor="text1"/>
          <w:sz w:val="28"/>
          <w:szCs w:val="28"/>
        </w:rPr>
        <w:t>»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8612B9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8612B9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</w:t>
      </w:r>
    </w:p>
    <w:p w:rsidR="00B209CE" w:rsidRPr="008612B9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8612B9">
        <w:rPr>
          <w:color w:val="000000" w:themeColor="text1"/>
          <w:sz w:val="22"/>
          <w:szCs w:val="28"/>
        </w:rPr>
        <w:t>ФИО</w:t>
      </w:r>
    </w:p>
    <w:p w:rsidR="00B209CE" w:rsidRPr="008612B9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</w:t>
      </w:r>
    </w:p>
    <w:p w:rsidR="00B209CE" w:rsidRPr="008612B9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____________________</w:t>
      </w:r>
    </w:p>
    <w:p w:rsidR="00B209CE" w:rsidRPr="008612B9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8612B9">
        <w:rPr>
          <w:color w:val="000000" w:themeColor="text1"/>
          <w:sz w:val="22"/>
          <w:szCs w:val="28"/>
        </w:rPr>
        <w:t>адрес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</w:rPr>
        <w:t>О возврате документов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8612B9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8612B9">
        <w:rPr>
          <w:color w:val="000000" w:themeColor="text1"/>
        </w:rPr>
        <w:t xml:space="preserve">Администрация </w:t>
      </w:r>
      <w:r w:rsidR="008612B9" w:rsidRPr="008612B9">
        <w:rPr>
          <w:color w:val="000000" w:themeColor="text1"/>
          <w:spacing w:val="-4"/>
          <w:lang w:eastAsia="ar-SA"/>
        </w:rPr>
        <w:t>Целинного</w:t>
      </w:r>
      <w:r w:rsidRPr="008612B9">
        <w:rPr>
          <w:color w:val="000000" w:themeColor="text1"/>
        </w:rPr>
        <w:t xml:space="preserve"> сельского поселения Славянского района (далее</w:t>
      </w:r>
      <w:r w:rsidR="001D3D23" w:rsidRPr="008612B9">
        <w:rPr>
          <w:color w:val="000000" w:themeColor="text1"/>
        </w:rPr>
        <w:t xml:space="preserve"> – </w:t>
      </w:r>
      <w:r w:rsidRPr="008612B9">
        <w:rPr>
          <w:color w:val="000000" w:themeColor="text1"/>
        </w:rPr>
        <w:t>Админ</w:t>
      </w:r>
      <w:r w:rsidRPr="008612B9">
        <w:rPr>
          <w:color w:val="000000" w:themeColor="text1"/>
        </w:rPr>
        <w:t>и</w:t>
      </w:r>
      <w:r w:rsidRPr="008612B9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_________</w:t>
      </w:r>
      <w:r w:rsidR="000651B5" w:rsidRPr="008612B9">
        <w:rPr>
          <w:color w:val="000000" w:themeColor="text1"/>
        </w:rPr>
        <w:t>__________</w:t>
      </w:r>
      <w:r w:rsidRPr="008612B9">
        <w:rPr>
          <w:color w:val="000000" w:themeColor="text1"/>
        </w:rPr>
        <w:t>____</w:t>
      </w:r>
      <w:r w:rsidR="00125765">
        <w:rPr>
          <w:color w:val="000000" w:themeColor="text1"/>
        </w:rPr>
        <w:t>_</w:t>
      </w:r>
      <w:bookmarkStart w:id="8" w:name="_GoBack"/>
      <w:bookmarkEnd w:id="8"/>
      <w:r w:rsidRPr="008612B9">
        <w:rPr>
          <w:color w:val="000000" w:themeColor="text1"/>
        </w:rPr>
        <w:t>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</w:rPr>
        <w:t>________________________________________________________________________________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</w:rPr>
        <w:t>___________________________________________________________, и сообщает следующее.</w:t>
      </w:r>
    </w:p>
    <w:p w:rsidR="00B209CE" w:rsidRPr="008612B9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8612B9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8612B9">
        <w:rPr>
          <w:color w:val="000000" w:themeColor="text1"/>
        </w:rPr>
        <w:t>е</w:t>
      </w:r>
      <w:r w:rsidRPr="008612B9">
        <w:rPr>
          <w:color w:val="000000" w:themeColor="text1"/>
        </w:rPr>
        <w:t>но, что _________________________________________________________________________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8612B9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8612B9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8612B9">
        <w:rPr>
          <w:color w:val="000000" w:themeColor="text1"/>
        </w:rPr>
        <w:t xml:space="preserve"> </w:t>
      </w:r>
      <w:r w:rsidRPr="008612B9">
        <w:rPr>
          <w:color w:val="000000" w:themeColor="text1"/>
        </w:rPr>
        <w:t>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  <w:r w:rsidRPr="008612B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8612B9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8612B9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</w:p>
    <w:p w:rsidR="00B209CE" w:rsidRPr="008612B9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8612B9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612B9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8612B9">
        <w:rPr>
          <w:color w:val="000000" w:themeColor="text1"/>
          <w:sz w:val="28"/>
          <w:szCs w:val="28"/>
        </w:rPr>
        <w:t>»</w:t>
      </w:r>
    </w:p>
    <w:p w:rsidR="00B209CE" w:rsidRPr="008612B9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8612B9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Иванову И.И.</w:t>
      </w:r>
    </w:p>
    <w:p w:rsidR="00B209CE" w:rsidRPr="008612B9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О возврате документов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12B9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 xml:space="preserve">Администрация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612B9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8612B9">
        <w:rPr>
          <w:color w:val="000000" w:themeColor="text1"/>
          <w:sz w:val="28"/>
          <w:szCs w:val="28"/>
        </w:rPr>
        <w:t>а</w:t>
      </w:r>
      <w:r w:rsidRPr="008612B9">
        <w:rPr>
          <w:color w:val="000000" w:themeColor="text1"/>
          <w:sz w:val="28"/>
          <w:szCs w:val="28"/>
        </w:rPr>
        <w:t xml:space="preserve">лее </w:t>
      </w:r>
      <w:r w:rsidR="001D3D23" w:rsidRPr="008612B9">
        <w:rPr>
          <w:color w:val="000000" w:themeColor="text1"/>
          <w:sz w:val="28"/>
          <w:szCs w:val="28"/>
        </w:rPr>
        <w:t>–</w:t>
      </w:r>
      <w:r w:rsidRPr="008612B9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8612B9" w:rsidRPr="008612B9">
        <w:rPr>
          <w:color w:val="000000" w:themeColor="text1"/>
          <w:spacing w:val="-4"/>
          <w:sz w:val="28"/>
          <w:szCs w:val="28"/>
          <w:lang w:eastAsia="ar-SA"/>
        </w:rPr>
        <w:t>п. Целинный</w:t>
      </w:r>
      <w:r w:rsidRPr="008612B9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8612B9">
        <w:rPr>
          <w:color w:val="000000" w:themeColor="text1"/>
          <w:spacing w:val="-1"/>
          <w:sz w:val="28"/>
          <w:szCs w:val="28"/>
        </w:rPr>
        <w:t xml:space="preserve"> </w:t>
      </w:r>
      <w:r w:rsidRPr="008612B9">
        <w:rPr>
          <w:color w:val="000000" w:themeColor="text1"/>
          <w:sz w:val="28"/>
          <w:szCs w:val="28"/>
        </w:rPr>
        <w:t>и сообщает следующее.</w:t>
      </w:r>
    </w:p>
    <w:p w:rsidR="00B209CE" w:rsidRPr="008612B9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8612B9">
        <w:rPr>
          <w:color w:val="000000" w:themeColor="text1"/>
          <w:sz w:val="28"/>
          <w:szCs w:val="28"/>
        </w:rPr>
        <w:t>о</w:t>
      </w:r>
      <w:r w:rsidRPr="008612B9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8612B9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8612B9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8612B9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8612B9">
        <w:rPr>
          <w:color w:val="000000" w:themeColor="text1"/>
          <w:sz w:val="28"/>
          <w:szCs w:val="28"/>
        </w:rPr>
        <w:t>е</w:t>
      </w:r>
      <w:r w:rsidRPr="008612B9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8612B9">
        <w:rPr>
          <w:color w:val="000000" w:themeColor="text1"/>
          <w:sz w:val="28"/>
          <w:szCs w:val="28"/>
        </w:rPr>
        <w:t>н</w:t>
      </w:r>
      <w:r w:rsidRPr="008612B9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8612B9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8612B9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12B9">
        <w:rPr>
          <w:rFonts w:eastAsia="Calibri"/>
          <w:color w:val="000000"/>
          <w:sz w:val="28"/>
          <w:szCs w:val="28"/>
        </w:rPr>
        <w:t xml:space="preserve">Глава </w:t>
      </w:r>
      <w:r w:rsidR="008612B9" w:rsidRPr="008612B9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8612B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8612B9" w:rsidRDefault="001D3D23" w:rsidP="005C24AD">
      <w:pPr>
        <w:widowControl w:val="0"/>
        <w:jc w:val="both"/>
        <w:rPr>
          <w:bCs/>
          <w:sz w:val="2"/>
        </w:rPr>
      </w:pPr>
      <w:r w:rsidRPr="008612B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612B9" w:rsidRPr="008612B9">
        <w:rPr>
          <w:rFonts w:eastAsia="Calibri"/>
          <w:color w:val="000000"/>
          <w:sz w:val="28"/>
          <w:szCs w:val="28"/>
        </w:rPr>
        <w:t>И.Ю.</w:t>
      </w:r>
      <w:r w:rsidRPr="008612B9">
        <w:rPr>
          <w:rFonts w:eastAsia="Calibri"/>
          <w:color w:val="000000"/>
          <w:sz w:val="28"/>
          <w:szCs w:val="28"/>
        </w:rPr>
        <w:t> </w:t>
      </w:r>
      <w:r w:rsidR="008612B9" w:rsidRPr="008612B9">
        <w:rPr>
          <w:rFonts w:eastAsia="Calibri"/>
          <w:color w:val="000000"/>
          <w:sz w:val="28"/>
          <w:szCs w:val="28"/>
        </w:rPr>
        <w:t>Пижанова</w:t>
      </w:r>
      <w:r w:rsidRPr="008612B9">
        <w:rPr>
          <w:rFonts w:eastAsia="Calibri"/>
          <w:color w:val="000000"/>
          <w:sz w:val="28"/>
          <w:szCs w:val="28"/>
        </w:rPr>
        <w:br/>
      </w:r>
    </w:p>
    <w:sectPr w:rsidR="00632E7C" w:rsidRPr="008612B9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D3" w:rsidRDefault="00962CD3">
      <w:r>
        <w:separator/>
      </w:r>
    </w:p>
  </w:endnote>
  <w:endnote w:type="continuationSeparator" w:id="0">
    <w:p w:rsidR="00962CD3" w:rsidRDefault="009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D3" w:rsidRDefault="00962CD3">
      <w:r>
        <w:separator/>
      </w:r>
    </w:p>
  </w:footnote>
  <w:footnote w:type="continuationSeparator" w:id="0">
    <w:p w:rsidR="00962CD3" w:rsidRDefault="0096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28D8504" wp14:editId="4A34B14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2812F3B" wp14:editId="10FDC6C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2BE5ED5" wp14:editId="0C48FC3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Pr="00441F94" w:rsidRDefault="008F351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2F4ED8" w:rsidRDefault="008F351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F351F" w:rsidRDefault="008F35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B54775" wp14:editId="36830C1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F351F" w:rsidRPr="00E546B1" w:rsidRDefault="008F351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2F4ED8" w:rsidRDefault="008F351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25765">
      <w:rPr>
        <w:rStyle w:val="afb"/>
        <w:noProof/>
      </w:rPr>
      <w:t>43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C73140F" wp14:editId="45D5778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576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F351F" w:rsidRPr="00E546B1" w:rsidRDefault="008F351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2576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F351F" w:rsidRDefault="008F351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25765">
      <w:rPr>
        <w:rStyle w:val="afb"/>
        <w:noProof/>
      </w:rPr>
      <w:t>2</w:t>
    </w:r>
    <w:r>
      <w:rPr>
        <w:rStyle w:val="afb"/>
      </w:rPr>
      <w:fldChar w:fldCharType="end"/>
    </w:r>
  </w:p>
  <w:p w:rsidR="008F351F" w:rsidRPr="00E546B1" w:rsidRDefault="008F35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956C44B" wp14:editId="00B533B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1F" w:rsidRPr="00E546B1" w:rsidRDefault="008F35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576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F351F" w:rsidRPr="00E546B1" w:rsidRDefault="008F351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2576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1F" w:rsidRDefault="008F351F">
    <w:pPr>
      <w:pStyle w:val="a4"/>
      <w:jc w:val="center"/>
    </w:pPr>
  </w:p>
  <w:p w:rsidR="008F351F" w:rsidRDefault="008F35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2FF5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5765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2B9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351F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2CD3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21AB-4495-48F0-8ABD-F94C4B7D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18251</Words>
  <Characters>104035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122042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