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81C" w:rsidRPr="004A262D" w:rsidRDefault="004B681C" w:rsidP="001D3A60">
      <w:pPr>
        <w:jc w:val="center"/>
        <w:rPr>
          <w:color w:val="000000" w:themeColor="text1"/>
          <w:sz w:val="28"/>
          <w:szCs w:val="28"/>
        </w:rPr>
      </w:pPr>
      <w:bookmarkStart w:id="0" w:name="sub_52"/>
    </w:p>
    <w:p w:rsidR="001D3A60" w:rsidRPr="004A262D" w:rsidRDefault="001D3A60" w:rsidP="001D3A60">
      <w:pPr>
        <w:jc w:val="center"/>
        <w:rPr>
          <w:color w:val="000000" w:themeColor="text1"/>
          <w:sz w:val="28"/>
          <w:szCs w:val="28"/>
        </w:rPr>
      </w:pPr>
    </w:p>
    <w:p w:rsidR="001D3A60" w:rsidRPr="004A262D" w:rsidRDefault="001D3A60" w:rsidP="001D3A60">
      <w:pPr>
        <w:jc w:val="center"/>
        <w:rPr>
          <w:color w:val="000000" w:themeColor="text1"/>
          <w:sz w:val="28"/>
          <w:szCs w:val="28"/>
        </w:rPr>
      </w:pPr>
    </w:p>
    <w:p w:rsidR="005A25DE" w:rsidRPr="004A262D" w:rsidRDefault="005A25DE" w:rsidP="001D3A60">
      <w:pPr>
        <w:jc w:val="center"/>
        <w:rPr>
          <w:color w:val="000000" w:themeColor="text1"/>
          <w:sz w:val="28"/>
          <w:szCs w:val="28"/>
        </w:rPr>
      </w:pPr>
    </w:p>
    <w:p w:rsidR="00C8038B" w:rsidRPr="004A262D" w:rsidRDefault="00C8038B" w:rsidP="001D3A60">
      <w:pPr>
        <w:jc w:val="center"/>
        <w:rPr>
          <w:color w:val="000000" w:themeColor="text1"/>
          <w:sz w:val="28"/>
          <w:szCs w:val="28"/>
        </w:rPr>
      </w:pPr>
    </w:p>
    <w:p w:rsidR="00C8038B" w:rsidRPr="004A262D" w:rsidRDefault="00C8038B" w:rsidP="001D3A60">
      <w:pPr>
        <w:jc w:val="center"/>
        <w:rPr>
          <w:color w:val="000000" w:themeColor="text1"/>
          <w:sz w:val="28"/>
          <w:szCs w:val="28"/>
        </w:rPr>
      </w:pPr>
    </w:p>
    <w:p w:rsidR="00C8038B" w:rsidRPr="004A262D" w:rsidRDefault="00C8038B" w:rsidP="001D3A60">
      <w:pPr>
        <w:jc w:val="center"/>
        <w:rPr>
          <w:color w:val="000000" w:themeColor="text1"/>
          <w:sz w:val="28"/>
          <w:szCs w:val="28"/>
        </w:rPr>
      </w:pPr>
    </w:p>
    <w:p w:rsidR="00880544" w:rsidRPr="004A262D" w:rsidRDefault="004B681C" w:rsidP="00721AD9">
      <w:pPr>
        <w:suppressAutoHyphens/>
        <w:ind w:left="567" w:right="282"/>
        <w:jc w:val="center"/>
        <w:outlineLvl w:val="0"/>
        <w:rPr>
          <w:b/>
          <w:sz w:val="28"/>
          <w:szCs w:val="28"/>
        </w:rPr>
      </w:pPr>
      <w:r w:rsidRPr="004A262D">
        <w:rPr>
          <w:b/>
          <w:color w:val="000000" w:themeColor="text1"/>
          <w:sz w:val="28"/>
          <w:szCs w:val="28"/>
        </w:rPr>
        <w:t>Об утверждении административного регламента предоставлени</w:t>
      </w:r>
      <w:r w:rsidR="0035393D" w:rsidRPr="004A262D">
        <w:rPr>
          <w:b/>
          <w:color w:val="000000" w:themeColor="text1"/>
          <w:sz w:val="28"/>
          <w:szCs w:val="28"/>
        </w:rPr>
        <w:t>я</w:t>
      </w:r>
      <w:r w:rsidRPr="004A262D">
        <w:rPr>
          <w:b/>
          <w:color w:val="000000" w:themeColor="text1"/>
          <w:sz w:val="28"/>
          <w:szCs w:val="28"/>
        </w:rPr>
        <w:t xml:space="preserve"> муниципальной услуги «</w:t>
      </w:r>
      <w:r w:rsidR="00880544" w:rsidRPr="004A262D">
        <w:rPr>
          <w:b/>
          <w:sz w:val="28"/>
          <w:szCs w:val="28"/>
        </w:rPr>
        <w:t>Согласование проекта информационной надписи и (или) обозначения на объекте культурного наследия местного значения, расположенного на территории</w:t>
      </w:r>
    </w:p>
    <w:p w:rsidR="004B681C" w:rsidRPr="004A262D" w:rsidRDefault="00880544" w:rsidP="00DA0A89">
      <w:pPr>
        <w:suppressAutoHyphens/>
        <w:ind w:left="567" w:right="284"/>
        <w:jc w:val="center"/>
        <w:rPr>
          <w:b/>
          <w:color w:val="000000" w:themeColor="text1"/>
          <w:sz w:val="28"/>
          <w:szCs w:val="28"/>
        </w:rPr>
      </w:pPr>
      <w:r w:rsidRPr="004A262D">
        <w:rPr>
          <w:b/>
          <w:sz w:val="28"/>
          <w:szCs w:val="28"/>
        </w:rPr>
        <w:t>муниципального образования</w:t>
      </w:r>
      <w:r w:rsidR="004B681C" w:rsidRPr="004A262D">
        <w:rPr>
          <w:b/>
          <w:color w:val="000000" w:themeColor="text1"/>
          <w:sz w:val="28"/>
          <w:szCs w:val="28"/>
        </w:rPr>
        <w:t>»</w:t>
      </w:r>
    </w:p>
    <w:p w:rsidR="00A540FA" w:rsidRPr="004A262D" w:rsidRDefault="00A540FA" w:rsidP="00721AD9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5F14B4" w:rsidRPr="004A262D" w:rsidRDefault="005F14B4" w:rsidP="00721AD9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FB6D5A" w:rsidRPr="004A262D" w:rsidRDefault="00880544" w:rsidP="0069240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4A262D">
        <w:rPr>
          <w:color w:val="000000" w:themeColor="text1"/>
          <w:sz w:val="28"/>
          <w:szCs w:val="28"/>
        </w:rPr>
        <w:t>В соответствии со ст. 9.3, 10, 27 Федерального закона от 25 июня 2002 №</w:t>
      </w:r>
      <w:r w:rsidR="00AA7E90" w:rsidRPr="004A262D">
        <w:rPr>
          <w:color w:val="000000" w:themeColor="text1"/>
          <w:sz w:val="28"/>
          <w:szCs w:val="28"/>
        </w:rPr>
        <w:t> </w:t>
      </w:r>
      <w:r w:rsidRPr="004A262D">
        <w:rPr>
          <w:color w:val="000000" w:themeColor="text1"/>
          <w:sz w:val="28"/>
          <w:szCs w:val="28"/>
        </w:rPr>
        <w:t>73-ФЗ «Об объектах культурного наследия (памятниках истории и культуры) народов Российской Федерации», с Федеральным законом от 27 июля 2010 года №</w:t>
      </w:r>
      <w:r w:rsidR="00AA7E90" w:rsidRPr="004A262D">
        <w:rPr>
          <w:color w:val="000000" w:themeColor="text1"/>
          <w:sz w:val="28"/>
          <w:szCs w:val="28"/>
        </w:rPr>
        <w:t> </w:t>
      </w:r>
      <w:r w:rsidRPr="004A262D">
        <w:rPr>
          <w:color w:val="000000" w:themeColor="text1"/>
          <w:sz w:val="28"/>
          <w:szCs w:val="28"/>
        </w:rPr>
        <w:t>210-ФЗ «Об организации предоставления государственных и муниципал</w:t>
      </w:r>
      <w:r w:rsidRPr="004A262D">
        <w:rPr>
          <w:color w:val="000000" w:themeColor="text1"/>
          <w:sz w:val="28"/>
          <w:szCs w:val="28"/>
        </w:rPr>
        <w:t>ь</w:t>
      </w:r>
      <w:r w:rsidRPr="004A262D">
        <w:rPr>
          <w:color w:val="000000" w:themeColor="text1"/>
          <w:sz w:val="28"/>
          <w:szCs w:val="28"/>
        </w:rPr>
        <w:t>ных услуг», постановлением Правительства Российской Федерации от 10 се</w:t>
      </w:r>
      <w:r w:rsidRPr="004A262D">
        <w:rPr>
          <w:color w:val="000000" w:themeColor="text1"/>
          <w:sz w:val="28"/>
          <w:szCs w:val="28"/>
        </w:rPr>
        <w:t>н</w:t>
      </w:r>
      <w:r w:rsidRPr="004A262D">
        <w:rPr>
          <w:color w:val="000000" w:themeColor="text1"/>
          <w:sz w:val="28"/>
          <w:szCs w:val="28"/>
        </w:rPr>
        <w:t>тября 2019 №</w:t>
      </w:r>
      <w:r w:rsidR="00AA7E90" w:rsidRPr="004A262D">
        <w:rPr>
          <w:color w:val="000000" w:themeColor="text1"/>
          <w:sz w:val="28"/>
          <w:szCs w:val="28"/>
        </w:rPr>
        <w:t> </w:t>
      </w:r>
      <w:r w:rsidRPr="004A262D">
        <w:rPr>
          <w:color w:val="000000" w:themeColor="text1"/>
          <w:sz w:val="28"/>
          <w:szCs w:val="28"/>
        </w:rPr>
        <w:t>1178 «Об утверждении Правил установки информационных надписей и обозначений на объекты</w:t>
      </w:r>
      <w:proofErr w:type="gramEnd"/>
      <w:r w:rsidRPr="004A262D">
        <w:rPr>
          <w:color w:val="000000" w:themeColor="text1"/>
          <w:sz w:val="28"/>
          <w:szCs w:val="28"/>
        </w:rPr>
        <w:t xml:space="preserve"> культурного наследия (памятники истории и культуры) народов Российской Федерации, содержания этих информацио</w:t>
      </w:r>
      <w:r w:rsidRPr="004A262D">
        <w:rPr>
          <w:color w:val="000000" w:themeColor="text1"/>
          <w:sz w:val="28"/>
          <w:szCs w:val="28"/>
        </w:rPr>
        <w:t>н</w:t>
      </w:r>
      <w:r w:rsidRPr="004A262D">
        <w:rPr>
          <w:color w:val="000000" w:themeColor="text1"/>
          <w:sz w:val="28"/>
          <w:szCs w:val="28"/>
        </w:rPr>
        <w:t>ных надписей и обозначений, а также требований к составу проектов установки и содержания информационных надписей и обозначений, на основании кот</w:t>
      </w:r>
      <w:r w:rsidRPr="004A262D">
        <w:rPr>
          <w:color w:val="000000" w:themeColor="text1"/>
          <w:sz w:val="28"/>
          <w:szCs w:val="28"/>
        </w:rPr>
        <w:t>о</w:t>
      </w:r>
      <w:r w:rsidRPr="004A262D">
        <w:rPr>
          <w:color w:val="000000" w:themeColor="text1"/>
          <w:sz w:val="28"/>
          <w:szCs w:val="28"/>
        </w:rPr>
        <w:t>рых о</w:t>
      </w:r>
      <w:r w:rsidR="001F55F7" w:rsidRPr="004A262D">
        <w:rPr>
          <w:color w:val="000000" w:themeColor="text1"/>
          <w:sz w:val="28"/>
          <w:szCs w:val="28"/>
        </w:rPr>
        <w:t xml:space="preserve">существляется такая установка», </w:t>
      </w:r>
      <w:r w:rsidR="00FB6D5A" w:rsidRPr="004A262D">
        <w:rPr>
          <w:color w:val="000000" w:themeColor="text1"/>
          <w:sz w:val="28"/>
          <w:szCs w:val="28"/>
        </w:rPr>
        <w:t xml:space="preserve">руководствуясь Уставом </w:t>
      </w:r>
      <w:r w:rsidR="004A262D" w:rsidRPr="004A262D">
        <w:rPr>
          <w:color w:val="000000" w:themeColor="text1"/>
          <w:sz w:val="28"/>
          <w:szCs w:val="28"/>
        </w:rPr>
        <w:t>Анастасиевск</w:t>
      </w:r>
      <w:r w:rsidR="004A262D" w:rsidRPr="004A262D">
        <w:rPr>
          <w:color w:val="000000" w:themeColor="text1"/>
          <w:sz w:val="28"/>
          <w:szCs w:val="28"/>
        </w:rPr>
        <w:t>о</w:t>
      </w:r>
      <w:r w:rsidR="004A262D" w:rsidRPr="004A262D">
        <w:rPr>
          <w:color w:val="000000" w:themeColor="text1"/>
          <w:sz w:val="28"/>
          <w:szCs w:val="28"/>
        </w:rPr>
        <w:t>го</w:t>
      </w:r>
      <w:r w:rsidR="00CD30FA" w:rsidRPr="004A262D">
        <w:rPr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="001F55F7" w:rsidRPr="004A262D">
        <w:rPr>
          <w:color w:val="000000" w:themeColor="text1"/>
          <w:sz w:val="28"/>
          <w:szCs w:val="28"/>
        </w:rPr>
        <w:t xml:space="preserve">, </w:t>
      </w:r>
      <w:proofErr w:type="gramStart"/>
      <w:r w:rsidR="00FB6D5A" w:rsidRPr="004A262D">
        <w:rPr>
          <w:color w:val="000000" w:themeColor="text1"/>
          <w:sz w:val="28"/>
          <w:szCs w:val="28"/>
        </w:rPr>
        <w:t>п</w:t>
      </w:r>
      <w:proofErr w:type="gramEnd"/>
      <w:r w:rsidR="00721AD9" w:rsidRPr="004A262D">
        <w:rPr>
          <w:color w:val="000000" w:themeColor="text1"/>
          <w:sz w:val="28"/>
          <w:szCs w:val="28"/>
        </w:rPr>
        <w:t> </w:t>
      </w:r>
      <w:r w:rsidR="00FB6D5A" w:rsidRPr="004A262D">
        <w:rPr>
          <w:color w:val="000000" w:themeColor="text1"/>
          <w:sz w:val="28"/>
          <w:szCs w:val="28"/>
        </w:rPr>
        <w:t>о</w:t>
      </w:r>
      <w:r w:rsidR="00721AD9" w:rsidRPr="004A262D">
        <w:rPr>
          <w:color w:val="000000" w:themeColor="text1"/>
          <w:sz w:val="28"/>
          <w:szCs w:val="28"/>
        </w:rPr>
        <w:t> </w:t>
      </w:r>
      <w:r w:rsidR="00FB6D5A" w:rsidRPr="004A262D">
        <w:rPr>
          <w:color w:val="000000" w:themeColor="text1"/>
          <w:sz w:val="28"/>
          <w:szCs w:val="28"/>
        </w:rPr>
        <w:t>с</w:t>
      </w:r>
      <w:r w:rsidR="00721AD9" w:rsidRPr="004A262D">
        <w:rPr>
          <w:color w:val="000000" w:themeColor="text1"/>
          <w:sz w:val="28"/>
          <w:szCs w:val="28"/>
        </w:rPr>
        <w:t> </w:t>
      </w:r>
      <w:r w:rsidR="00FB6D5A" w:rsidRPr="004A262D">
        <w:rPr>
          <w:color w:val="000000" w:themeColor="text1"/>
          <w:sz w:val="28"/>
          <w:szCs w:val="28"/>
        </w:rPr>
        <w:t>т</w:t>
      </w:r>
      <w:r w:rsidR="00721AD9" w:rsidRPr="004A262D">
        <w:rPr>
          <w:color w:val="000000" w:themeColor="text1"/>
          <w:sz w:val="28"/>
          <w:szCs w:val="28"/>
        </w:rPr>
        <w:t> </w:t>
      </w:r>
      <w:r w:rsidR="00FB6D5A" w:rsidRPr="004A262D">
        <w:rPr>
          <w:color w:val="000000" w:themeColor="text1"/>
          <w:sz w:val="28"/>
          <w:szCs w:val="28"/>
        </w:rPr>
        <w:t>а</w:t>
      </w:r>
      <w:r w:rsidR="00721AD9" w:rsidRPr="004A262D">
        <w:rPr>
          <w:color w:val="000000" w:themeColor="text1"/>
          <w:sz w:val="28"/>
          <w:szCs w:val="28"/>
        </w:rPr>
        <w:t> </w:t>
      </w:r>
      <w:r w:rsidR="00FB6D5A" w:rsidRPr="004A262D">
        <w:rPr>
          <w:color w:val="000000" w:themeColor="text1"/>
          <w:sz w:val="28"/>
          <w:szCs w:val="28"/>
        </w:rPr>
        <w:t>н</w:t>
      </w:r>
      <w:r w:rsidR="00721AD9" w:rsidRPr="004A262D">
        <w:rPr>
          <w:color w:val="000000" w:themeColor="text1"/>
          <w:sz w:val="28"/>
          <w:szCs w:val="28"/>
        </w:rPr>
        <w:t> </w:t>
      </w:r>
      <w:r w:rsidR="00FB6D5A" w:rsidRPr="004A262D">
        <w:rPr>
          <w:color w:val="000000" w:themeColor="text1"/>
          <w:sz w:val="28"/>
          <w:szCs w:val="28"/>
        </w:rPr>
        <w:t>о</w:t>
      </w:r>
      <w:r w:rsidR="00721AD9" w:rsidRPr="004A262D">
        <w:rPr>
          <w:color w:val="000000" w:themeColor="text1"/>
          <w:sz w:val="28"/>
          <w:szCs w:val="28"/>
        </w:rPr>
        <w:t> </w:t>
      </w:r>
      <w:r w:rsidR="00FB6D5A" w:rsidRPr="004A262D">
        <w:rPr>
          <w:color w:val="000000" w:themeColor="text1"/>
          <w:sz w:val="28"/>
          <w:szCs w:val="28"/>
        </w:rPr>
        <w:t>в</w:t>
      </w:r>
      <w:r w:rsidR="00721AD9" w:rsidRPr="004A262D">
        <w:rPr>
          <w:color w:val="000000" w:themeColor="text1"/>
          <w:sz w:val="28"/>
          <w:szCs w:val="28"/>
        </w:rPr>
        <w:t> </w:t>
      </w:r>
      <w:r w:rsidR="00FB6D5A" w:rsidRPr="004A262D">
        <w:rPr>
          <w:color w:val="000000" w:themeColor="text1"/>
          <w:sz w:val="28"/>
          <w:szCs w:val="28"/>
        </w:rPr>
        <w:t>л</w:t>
      </w:r>
      <w:r w:rsidR="00721AD9" w:rsidRPr="004A262D">
        <w:rPr>
          <w:color w:val="000000" w:themeColor="text1"/>
          <w:sz w:val="28"/>
          <w:szCs w:val="28"/>
        </w:rPr>
        <w:t> </w:t>
      </w:r>
      <w:r w:rsidR="00FB6D5A" w:rsidRPr="004A262D">
        <w:rPr>
          <w:color w:val="000000" w:themeColor="text1"/>
          <w:sz w:val="28"/>
          <w:szCs w:val="28"/>
        </w:rPr>
        <w:t>я</w:t>
      </w:r>
      <w:r w:rsidR="00721AD9" w:rsidRPr="004A262D">
        <w:rPr>
          <w:color w:val="000000" w:themeColor="text1"/>
          <w:sz w:val="28"/>
          <w:szCs w:val="28"/>
        </w:rPr>
        <w:t> </w:t>
      </w:r>
      <w:r w:rsidR="00FB6D5A" w:rsidRPr="004A262D">
        <w:rPr>
          <w:color w:val="000000" w:themeColor="text1"/>
          <w:sz w:val="28"/>
          <w:szCs w:val="28"/>
        </w:rPr>
        <w:t>ю:</w:t>
      </w:r>
    </w:p>
    <w:p w:rsidR="004B681C" w:rsidRPr="004A262D" w:rsidRDefault="00A540FA" w:rsidP="0069240C">
      <w:pPr>
        <w:autoSpaceDE w:val="0"/>
        <w:autoSpaceDN w:val="0"/>
        <w:adjustRightInd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4A262D">
        <w:rPr>
          <w:color w:val="000000" w:themeColor="text1"/>
          <w:sz w:val="28"/>
          <w:szCs w:val="28"/>
        </w:rPr>
        <w:t xml:space="preserve">1. </w:t>
      </w:r>
      <w:r w:rsidR="004B681C" w:rsidRPr="004A262D">
        <w:rPr>
          <w:color w:val="000000" w:themeColor="text1"/>
          <w:sz w:val="28"/>
          <w:szCs w:val="28"/>
        </w:rPr>
        <w:t>Утвердить административный регламент предоставлени</w:t>
      </w:r>
      <w:r w:rsidR="009277AF" w:rsidRPr="004A262D">
        <w:rPr>
          <w:color w:val="000000" w:themeColor="text1"/>
          <w:sz w:val="28"/>
          <w:szCs w:val="28"/>
        </w:rPr>
        <w:t>я</w:t>
      </w:r>
      <w:r w:rsidR="004B681C" w:rsidRPr="004A262D">
        <w:rPr>
          <w:color w:val="000000" w:themeColor="text1"/>
          <w:sz w:val="28"/>
          <w:szCs w:val="28"/>
        </w:rPr>
        <w:t xml:space="preserve"> муниципал</w:t>
      </w:r>
      <w:r w:rsidR="004B681C" w:rsidRPr="004A262D">
        <w:rPr>
          <w:color w:val="000000" w:themeColor="text1"/>
          <w:sz w:val="28"/>
          <w:szCs w:val="28"/>
        </w:rPr>
        <w:t>ь</w:t>
      </w:r>
      <w:r w:rsidR="004B681C" w:rsidRPr="004A262D">
        <w:rPr>
          <w:color w:val="000000" w:themeColor="text1"/>
          <w:sz w:val="28"/>
          <w:szCs w:val="28"/>
        </w:rPr>
        <w:t>ной услуги «</w:t>
      </w:r>
      <w:r w:rsidR="00FE5DFB" w:rsidRPr="004A262D">
        <w:rPr>
          <w:color w:val="000000" w:themeColor="text1"/>
          <w:sz w:val="28"/>
          <w:szCs w:val="28"/>
        </w:rPr>
        <w:t>Согласование проекта информационной надписи и (или) обознач</w:t>
      </w:r>
      <w:r w:rsidR="00FE5DFB" w:rsidRPr="004A262D">
        <w:rPr>
          <w:color w:val="000000" w:themeColor="text1"/>
          <w:sz w:val="28"/>
          <w:szCs w:val="28"/>
        </w:rPr>
        <w:t>е</w:t>
      </w:r>
      <w:r w:rsidR="00FE5DFB" w:rsidRPr="004A262D">
        <w:rPr>
          <w:color w:val="000000" w:themeColor="text1"/>
          <w:sz w:val="28"/>
          <w:szCs w:val="28"/>
        </w:rPr>
        <w:t>ния на объекте культурного наследия местного значения, расположенного на территории муниципального образования</w:t>
      </w:r>
      <w:r w:rsidR="004B681C" w:rsidRPr="004A262D">
        <w:rPr>
          <w:color w:val="000000" w:themeColor="text1"/>
          <w:sz w:val="28"/>
          <w:szCs w:val="28"/>
        </w:rPr>
        <w:t>»</w:t>
      </w:r>
      <w:r w:rsidR="005E2B1B" w:rsidRPr="004A262D">
        <w:rPr>
          <w:bCs/>
          <w:color w:val="000000" w:themeColor="text1"/>
          <w:sz w:val="28"/>
          <w:szCs w:val="28"/>
        </w:rPr>
        <w:t xml:space="preserve"> </w:t>
      </w:r>
      <w:r w:rsidR="005E2B1B" w:rsidRPr="004A262D">
        <w:rPr>
          <w:color w:val="000000" w:themeColor="text1"/>
          <w:sz w:val="28"/>
          <w:szCs w:val="28"/>
        </w:rPr>
        <w:t>согласно приложению к настоящему постановлению.</w:t>
      </w:r>
    </w:p>
    <w:p w:rsidR="00E46CE8" w:rsidRPr="004A262D" w:rsidRDefault="00A540FA" w:rsidP="0069240C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4A262D">
        <w:rPr>
          <w:bCs/>
          <w:color w:val="000000" w:themeColor="text1"/>
          <w:sz w:val="28"/>
          <w:szCs w:val="28"/>
        </w:rPr>
        <w:t xml:space="preserve">2. </w:t>
      </w:r>
      <w:r w:rsidR="00E46CE8" w:rsidRPr="004A262D">
        <w:rPr>
          <w:rFonts w:eastAsia="Calibri"/>
          <w:color w:val="000000" w:themeColor="text1"/>
          <w:sz w:val="28"/>
          <w:szCs w:val="28"/>
          <w:lang w:eastAsia="en-US"/>
        </w:rPr>
        <w:t>Общему отделу (</w:t>
      </w:r>
      <w:proofErr w:type="spellStart"/>
      <w:r w:rsidR="004A262D" w:rsidRPr="004A262D">
        <w:rPr>
          <w:rFonts w:eastAsia="Calibri"/>
          <w:color w:val="000000" w:themeColor="text1"/>
          <w:spacing w:val="-4"/>
          <w:sz w:val="28"/>
          <w:szCs w:val="28"/>
          <w:lang w:eastAsia="ar-SA"/>
        </w:rPr>
        <w:t>Доброконова</w:t>
      </w:r>
      <w:proofErr w:type="spellEnd"/>
      <w:r w:rsidR="00E46CE8" w:rsidRPr="004A262D">
        <w:rPr>
          <w:rFonts w:eastAsia="Calibri"/>
          <w:color w:val="000000" w:themeColor="text1"/>
          <w:sz w:val="28"/>
          <w:szCs w:val="28"/>
          <w:lang w:eastAsia="en-US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4A262D" w:rsidRPr="004A262D">
        <w:rPr>
          <w:rFonts w:eastAsia="Calibri"/>
          <w:color w:val="000000" w:themeColor="text1"/>
          <w:spacing w:val="-4"/>
          <w:sz w:val="28"/>
          <w:szCs w:val="28"/>
          <w:lang w:eastAsia="ar-SA"/>
        </w:rPr>
        <w:t>Анастасиевского</w:t>
      </w:r>
      <w:r w:rsidR="00E46CE8" w:rsidRPr="004A262D">
        <w:rPr>
          <w:rFonts w:eastAsia="Calibri"/>
          <w:color w:val="000000" w:themeColor="text1"/>
          <w:sz w:val="28"/>
          <w:szCs w:val="28"/>
          <w:lang w:eastAsia="en-US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E46CE8" w:rsidRPr="004A262D" w:rsidRDefault="00FE5DFB" w:rsidP="0069240C">
      <w:pPr>
        <w:widowControl w:val="0"/>
        <w:tabs>
          <w:tab w:val="left" w:pos="1276"/>
        </w:tabs>
        <w:autoSpaceDE w:val="0"/>
        <w:ind w:firstLine="567"/>
        <w:jc w:val="both"/>
        <w:rPr>
          <w:rFonts w:eastAsia="Calibri"/>
          <w:color w:val="000000" w:themeColor="text1"/>
          <w:kern w:val="1"/>
          <w:sz w:val="28"/>
          <w:szCs w:val="28"/>
          <w:lang w:eastAsia="ar-SA"/>
        </w:rPr>
      </w:pPr>
      <w:r w:rsidRPr="004A262D">
        <w:rPr>
          <w:rFonts w:eastAsia="Calibri"/>
          <w:color w:val="000000" w:themeColor="text1"/>
          <w:kern w:val="1"/>
          <w:sz w:val="28"/>
          <w:szCs w:val="28"/>
          <w:lang w:eastAsia="ar-SA"/>
        </w:rPr>
        <w:t>3</w:t>
      </w:r>
      <w:r w:rsidR="00E46CE8" w:rsidRPr="004A262D">
        <w:rPr>
          <w:rFonts w:eastAsia="Calibri"/>
          <w:color w:val="000000" w:themeColor="text1"/>
          <w:kern w:val="1"/>
          <w:sz w:val="28"/>
          <w:szCs w:val="28"/>
          <w:lang w:eastAsia="ar-SA"/>
        </w:rPr>
        <w:t xml:space="preserve">. </w:t>
      </w:r>
      <w:proofErr w:type="gramStart"/>
      <w:r w:rsidR="00E46CE8" w:rsidRPr="004A262D">
        <w:rPr>
          <w:rFonts w:eastAsia="Arial Unicode MS"/>
          <w:color w:val="000000" w:themeColor="text1"/>
          <w:kern w:val="1"/>
          <w:sz w:val="28"/>
          <w:szCs w:val="28"/>
          <w:lang w:eastAsia="ar-SA"/>
        </w:rPr>
        <w:t>Контроль за</w:t>
      </w:r>
      <w:proofErr w:type="gramEnd"/>
      <w:r w:rsidR="00E46CE8" w:rsidRPr="004A262D">
        <w:rPr>
          <w:rFonts w:eastAsia="Arial Unicode MS"/>
          <w:color w:val="000000" w:themeColor="text1"/>
          <w:kern w:val="1"/>
          <w:sz w:val="28"/>
          <w:szCs w:val="28"/>
          <w:lang w:eastAsia="ar-SA"/>
        </w:rPr>
        <w:t xml:space="preserve"> выполнением настоящего постановления возложить </w:t>
      </w:r>
      <w:r w:rsidR="00E46CE8" w:rsidRPr="004A262D">
        <w:rPr>
          <w:rFonts w:eastAsia="Calibri"/>
          <w:color w:val="000000" w:themeColor="text1"/>
          <w:kern w:val="1"/>
          <w:sz w:val="28"/>
          <w:szCs w:val="28"/>
          <w:lang w:eastAsia="ar-SA"/>
        </w:rPr>
        <w:t xml:space="preserve">на начальника общего отдела администрации </w:t>
      </w:r>
      <w:r w:rsidR="004A262D" w:rsidRPr="004A262D">
        <w:rPr>
          <w:rFonts w:eastAsia="Calibri"/>
          <w:color w:val="000000" w:themeColor="text1"/>
          <w:spacing w:val="-4"/>
          <w:sz w:val="28"/>
          <w:szCs w:val="28"/>
          <w:lang w:eastAsia="ar-SA"/>
        </w:rPr>
        <w:t>Анастасиевского</w:t>
      </w:r>
      <w:r w:rsidR="00E46CE8" w:rsidRPr="004A262D">
        <w:rPr>
          <w:rFonts w:eastAsia="Calibri"/>
          <w:color w:val="000000" w:themeColor="text1"/>
          <w:kern w:val="1"/>
          <w:sz w:val="28"/>
          <w:szCs w:val="28"/>
          <w:lang w:eastAsia="ar-SA"/>
        </w:rPr>
        <w:t xml:space="preserve"> сельского посел</w:t>
      </w:r>
      <w:r w:rsidR="00E46CE8" w:rsidRPr="004A262D">
        <w:rPr>
          <w:rFonts w:eastAsia="Calibri"/>
          <w:color w:val="000000" w:themeColor="text1"/>
          <w:kern w:val="1"/>
          <w:sz w:val="28"/>
          <w:szCs w:val="28"/>
          <w:lang w:eastAsia="ar-SA"/>
        </w:rPr>
        <w:t>е</w:t>
      </w:r>
      <w:r w:rsidR="00E46CE8" w:rsidRPr="004A262D">
        <w:rPr>
          <w:rFonts w:eastAsia="Calibri"/>
          <w:color w:val="000000" w:themeColor="text1"/>
          <w:kern w:val="1"/>
          <w:sz w:val="28"/>
          <w:szCs w:val="28"/>
          <w:lang w:eastAsia="ar-SA"/>
        </w:rPr>
        <w:t xml:space="preserve">ния Славянского района </w:t>
      </w:r>
      <w:r w:rsidR="004A262D" w:rsidRPr="004A262D">
        <w:rPr>
          <w:rFonts w:eastAsia="Calibri"/>
          <w:color w:val="000000" w:themeColor="text1"/>
          <w:spacing w:val="-4"/>
          <w:kern w:val="1"/>
          <w:sz w:val="28"/>
          <w:szCs w:val="28"/>
          <w:lang w:eastAsia="ar-SA"/>
        </w:rPr>
        <w:t xml:space="preserve">Л.В. </w:t>
      </w:r>
      <w:proofErr w:type="spellStart"/>
      <w:r w:rsidR="004A262D" w:rsidRPr="004A262D">
        <w:rPr>
          <w:rFonts w:eastAsia="Calibri"/>
          <w:color w:val="000000" w:themeColor="text1"/>
          <w:spacing w:val="-4"/>
          <w:kern w:val="1"/>
          <w:sz w:val="28"/>
          <w:szCs w:val="28"/>
          <w:lang w:eastAsia="ar-SA"/>
        </w:rPr>
        <w:t>Доброконову</w:t>
      </w:r>
      <w:proofErr w:type="spellEnd"/>
      <w:r w:rsidR="00E46CE8" w:rsidRPr="004A262D">
        <w:rPr>
          <w:rFonts w:eastAsia="Calibri"/>
          <w:color w:val="000000" w:themeColor="text1"/>
          <w:kern w:val="1"/>
          <w:sz w:val="28"/>
          <w:szCs w:val="28"/>
          <w:lang w:eastAsia="ar-SA"/>
        </w:rPr>
        <w:t>.</w:t>
      </w:r>
    </w:p>
    <w:p w:rsidR="00E46CE8" w:rsidRPr="004A262D" w:rsidRDefault="00FE5DFB" w:rsidP="0069240C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4A262D">
        <w:rPr>
          <w:rFonts w:eastAsia="Calibri"/>
          <w:color w:val="000000" w:themeColor="text1"/>
          <w:sz w:val="28"/>
          <w:szCs w:val="28"/>
          <w:lang w:eastAsia="en-US"/>
        </w:rPr>
        <w:t>4</w:t>
      </w:r>
      <w:r w:rsidR="00E46CE8" w:rsidRPr="004A262D">
        <w:rPr>
          <w:rFonts w:eastAsia="Calibri"/>
          <w:color w:val="000000" w:themeColor="text1"/>
          <w:sz w:val="28"/>
          <w:szCs w:val="28"/>
          <w:lang w:eastAsia="en-US"/>
        </w:rPr>
        <w:t>. Постановление вступает в силу на следующий день после его официал</w:t>
      </w:r>
      <w:r w:rsidR="00E46CE8" w:rsidRPr="004A262D">
        <w:rPr>
          <w:rFonts w:eastAsia="Calibri"/>
          <w:color w:val="000000" w:themeColor="text1"/>
          <w:sz w:val="28"/>
          <w:szCs w:val="28"/>
          <w:lang w:eastAsia="en-US"/>
        </w:rPr>
        <w:t>ь</w:t>
      </w:r>
      <w:r w:rsidR="00E46CE8" w:rsidRPr="004A262D">
        <w:rPr>
          <w:rFonts w:eastAsia="Calibri"/>
          <w:color w:val="000000" w:themeColor="text1"/>
          <w:sz w:val="28"/>
          <w:szCs w:val="28"/>
          <w:lang w:eastAsia="en-US"/>
        </w:rPr>
        <w:t>ного обнародования.</w:t>
      </w:r>
    </w:p>
    <w:p w:rsidR="00E46CE8" w:rsidRPr="004A262D" w:rsidRDefault="00E46CE8" w:rsidP="00E46CE8">
      <w:pPr>
        <w:widowControl w:val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E46CE8" w:rsidRPr="004A262D" w:rsidRDefault="00E46CE8" w:rsidP="00E46CE8">
      <w:pPr>
        <w:widowControl w:val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E46CE8" w:rsidRPr="004A262D" w:rsidRDefault="00E46CE8" w:rsidP="00E46CE8">
      <w:pPr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4A262D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4A262D" w:rsidRPr="004A262D">
        <w:rPr>
          <w:rFonts w:eastAsia="Calibri"/>
          <w:color w:val="000000" w:themeColor="text1"/>
          <w:spacing w:val="-4"/>
          <w:sz w:val="28"/>
          <w:szCs w:val="28"/>
          <w:lang w:eastAsia="ar-SA"/>
        </w:rPr>
        <w:t>Анастасиевского</w:t>
      </w:r>
      <w:r w:rsidRPr="004A262D">
        <w:rPr>
          <w:rFonts w:eastAsia="Calibri"/>
          <w:color w:val="000000" w:themeColor="text1"/>
          <w:sz w:val="28"/>
          <w:szCs w:val="28"/>
        </w:rPr>
        <w:t xml:space="preserve"> </w:t>
      </w:r>
      <w:proofErr w:type="gramStart"/>
      <w:r w:rsidRPr="004A262D">
        <w:rPr>
          <w:rFonts w:eastAsia="Calibri"/>
          <w:color w:val="000000" w:themeColor="text1"/>
          <w:sz w:val="28"/>
          <w:szCs w:val="28"/>
        </w:rPr>
        <w:t>сельского</w:t>
      </w:r>
      <w:proofErr w:type="gramEnd"/>
    </w:p>
    <w:p w:rsidR="00C8038B" w:rsidRPr="004A262D" w:rsidRDefault="00E46CE8" w:rsidP="000B25BA">
      <w:pPr>
        <w:jc w:val="both"/>
        <w:rPr>
          <w:color w:val="000000" w:themeColor="text1"/>
          <w:kern w:val="32"/>
          <w:sz w:val="28"/>
          <w:szCs w:val="28"/>
          <w:lang w:eastAsia="ko-KR"/>
        </w:rPr>
        <w:sectPr w:rsidR="00C8038B" w:rsidRPr="004A262D" w:rsidSect="00CA23A6">
          <w:headerReference w:type="even" r:id="rId9"/>
          <w:headerReference w:type="default" r:id="rId10"/>
          <w:headerReference w:type="first" r:id="rId11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4A262D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4A262D" w:rsidRPr="004A262D">
        <w:rPr>
          <w:rFonts w:eastAsia="Calibri"/>
          <w:color w:val="000000" w:themeColor="text1"/>
          <w:sz w:val="28"/>
          <w:szCs w:val="28"/>
        </w:rPr>
        <w:t>А.Г.</w:t>
      </w:r>
      <w:r w:rsidR="00721AD9" w:rsidRPr="004A262D">
        <w:rPr>
          <w:rFonts w:eastAsia="Calibri"/>
          <w:color w:val="000000" w:themeColor="text1"/>
          <w:sz w:val="28"/>
          <w:szCs w:val="28"/>
        </w:rPr>
        <w:t> </w:t>
      </w:r>
      <w:r w:rsidR="004A262D" w:rsidRPr="004A262D">
        <w:rPr>
          <w:rFonts w:eastAsia="Calibri"/>
          <w:color w:val="000000" w:themeColor="text1"/>
          <w:sz w:val="28"/>
          <w:szCs w:val="28"/>
        </w:rPr>
        <w:t>Семко</w:t>
      </w:r>
    </w:p>
    <w:p w:rsidR="00C1706C" w:rsidRPr="004A262D" w:rsidRDefault="00C1706C" w:rsidP="00721AD9">
      <w:pPr>
        <w:spacing w:line="200" w:lineRule="atLeast"/>
        <w:ind w:left="5245"/>
        <w:jc w:val="center"/>
        <w:outlineLvl w:val="0"/>
        <w:rPr>
          <w:bCs/>
          <w:color w:val="000000" w:themeColor="text1"/>
          <w:sz w:val="28"/>
          <w:szCs w:val="28"/>
        </w:rPr>
      </w:pPr>
      <w:r w:rsidRPr="004A262D">
        <w:rPr>
          <w:bCs/>
          <w:color w:val="000000" w:themeColor="text1"/>
          <w:sz w:val="28"/>
          <w:szCs w:val="28"/>
        </w:rPr>
        <w:lastRenderedPageBreak/>
        <w:t>ПРИЛОЖЕНИЕ</w:t>
      </w:r>
    </w:p>
    <w:p w:rsidR="00C1706C" w:rsidRPr="004A262D" w:rsidRDefault="00C1706C" w:rsidP="00721AD9">
      <w:pPr>
        <w:spacing w:line="200" w:lineRule="atLeast"/>
        <w:ind w:left="5245"/>
        <w:jc w:val="center"/>
        <w:rPr>
          <w:bCs/>
          <w:color w:val="000000" w:themeColor="text1"/>
          <w:sz w:val="28"/>
          <w:szCs w:val="28"/>
        </w:rPr>
      </w:pPr>
    </w:p>
    <w:p w:rsidR="00C1706C" w:rsidRPr="004A262D" w:rsidRDefault="00C1706C" w:rsidP="00721AD9">
      <w:pPr>
        <w:spacing w:line="200" w:lineRule="atLeast"/>
        <w:ind w:left="5245"/>
        <w:jc w:val="center"/>
        <w:rPr>
          <w:bCs/>
          <w:color w:val="000000" w:themeColor="text1"/>
          <w:sz w:val="28"/>
          <w:szCs w:val="28"/>
        </w:rPr>
      </w:pPr>
      <w:r w:rsidRPr="004A262D">
        <w:rPr>
          <w:bCs/>
          <w:color w:val="000000" w:themeColor="text1"/>
          <w:sz w:val="28"/>
          <w:szCs w:val="28"/>
        </w:rPr>
        <w:t>УТВЕРЖДЕН</w:t>
      </w:r>
    </w:p>
    <w:p w:rsidR="00C1706C" w:rsidRPr="004A262D" w:rsidRDefault="00C1706C" w:rsidP="00721AD9">
      <w:pPr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4A262D">
        <w:rPr>
          <w:rFonts w:eastAsia="Arial"/>
          <w:color w:val="000000" w:themeColor="text1"/>
          <w:kern w:val="1"/>
          <w:sz w:val="28"/>
          <w:szCs w:val="28"/>
          <w:lang w:bidi="ru-RU"/>
        </w:rPr>
        <w:t>постановлением администрации</w:t>
      </w:r>
    </w:p>
    <w:p w:rsidR="000B25BA" w:rsidRPr="004A262D" w:rsidRDefault="004A262D" w:rsidP="00721AD9">
      <w:pPr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4A262D">
        <w:rPr>
          <w:rFonts w:eastAsia="Calibri"/>
          <w:color w:val="000000" w:themeColor="text1"/>
          <w:spacing w:val="-4"/>
          <w:sz w:val="28"/>
          <w:szCs w:val="28"/>
          <w:lang w:eastAsia="ar-SA"/>
        </w:rPr>
        <w:t>Анастасиевского</w:t>
      </w:r>
      <w:r w:rsidR="001D3A60" w:rsidRPr="004A262D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сельского</w:t>
      </w:r>
    </w:p>
    <w:p w:rsidR="00C1706C" w:rsidRPr="004A262D" w:rsidRDefault="000B25BA" w:rsidP="00721AD9">
      <w:pPr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4A262D">
        <w:rPr>
          <w:rFonts w:eastAsia="Arial"/>
          <w:color w:val="000000" w:themeColor="text1"/>
          <w:kern w:val="1"/>
          <w:sz w:val="28"/>
          <w:szCs w:val="28"/>
          <w:lang w:bidi="ru-RU"/>
        </w:rPr>
        <w:t>поселения Славянского района</w:t>
      </w:r>
    </w:p>
    <w:p w:rsidR="00C1706C" w:rsidRPr="004A262D" w:rsidRDefault="00C1706C" w:rsidP="00721AD9">
      <w:pPr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4A262D">
        <w:rPr>
          <w:rFonts w:eastAsia="Arial"/>
          <w:color w:val="000000" w:themeColor="text1"/>
          <w:kern w:val="1"/>
          <w:sz w:val="28"/>
          <w:szCs w:val="28"/>
          <w:lang w:bidi="ru-RU"/>
        </w:rPr>
        <w:t>от ____________ № ________</w:t>
      </w:r>
    </w:p>
    <w:p w:rsidR="00746398" w:rsidRPr="004A262D" w:rsidRDefault="00746398" w:rsidP="001D3A60">
      <w:pPr>
        <w:jc w:val="center"/>
        <w:rPr>
          <w:color w:val="000000" w:themeColor="text1"/>
          <w:sz w:val="28"/>
          <w:szCs w:val="28"/>
        </w:rPr>
      </w:pPr>
    </w:p>
    <w:p w:rsidR="00746398" w:rsidRPr="004A262D" w:rsidRDefault="00746398" w:rsidP="001D3A60">
      <w:pPr>
        <w:jc w:val="center"/>
        <w:rPr>
          <w:color w:val="000000" w:themeColor="text1"/>
          <w:sz w:val="28"/>
          <w:szCs w:val="28"/>
        </w:rPr>
      </w:pPr>
    </w:p>
    <w:p w:rsidR="00746398" w:rsidRPr="004A262D" w:rsidRDefault="00746398" w:rsidP="001D3A60">
      <w:pPr>
        <w:jc w:val="center"/>
        <w:rPr>
          <w:color w:val="000000" w:themeColor="text1"/>
          <w:sz w:val="28"/>
          <w:szCs w:val="28"/>
        </w:rPr>
      </w:pPr>
    </w:p>
    <w:p w:rsidR="004B681C" w:rsidRPr="004A262D" w:rsidRDefault="004B681C" w:rsidP="00721AD9">
      <w:pPr>
        <w:suppressAutoHyphens/>
        <w:ind w:left="567" w:right="424"/>
        <w:jc w:val="center"/>
        <w:outlineLvl w:val="0"/>
        <w:rPr>
          <w:b/>
          <w:color w:val="000000" w:themeColor="text1"/>
          <w:sz w:val="28"/>
          <w:szCs w:val="28"/>
        </w:rPr>
      </w:pPr>
      <w:r w:rsidRPr="004A262D">
        <w:rPr>
          <w:b/>
          <w:color w:val="000000" w:themeColor="text1"/>
          <w:sz w:val="28"/>
          <w:szCs w:val="28"/>
        </w:rPr>
        <w:t>АДМИНИСТРАТИВНЫЙ РЕГЛАМЕНТ</w:t>
      </w:r>
    </w:p>
    <w:p w:rsidR="00C1706C" w:rsidRPr="004A262D" w:rsidRDefault="00C1706C" w:rsidP="00721AD9">
      <w:pPr>
        <w:suppressAutoHyphens/>
        <w:ind w:left="567" w:right="424"/>
        <w:jc w:val="center"/>
        <w:rPr>
          <w:b/>
          <w:color w:val="000000" w:themeColor="text1"/>
          <w:sz w:val="28"/>
          <w:szCs w:val="28"/>
        </w:rPr>
      </w:pPr>
      <w:r w:rsidRPr="004A262D">
        <w:rPr>
          <w:b/>
          <w:color w:val="000000" w:themeColor="text1"/>
          <w:sz w:val="28"/>
          <w:szCs w:val="28"/>
        </w:rPr>
        <w:t>предоставления</w:t>
      </w:r>
      <w:r w:rsidR="001D3A60" w:rsidRPr="004A262D">
        <w:rPr>
          <w:b/>
          <w:color w:val="000000" w:themeColor="text1"/>
          <w:sz w:val="28"/>
          <w:szCs w:val="28"/>
        </w:rPr>
        <w:t xml:space="preserve"> муниципальной услуги</w:t>
      </w:r>
    </w:p>
    <w:p w:rsidR="00E9334B" w:rsidRPr="004A262D" w:rsidRDefault="00E9334B" w:rsidP="00721AD9">
      <w:pPr>
        <w:suppressAutoHyphens/>
        <w:ind w:left="567" w:right="424"/>
        <w:jc w:val="center"/>
        <w:rPr>
          <w:b/>
          <w:color w:val="000000" w:themeColor="text1"/>
          <w:sz w:val="28"/>
          <w:szCs w:val="28"/>
        </w:rPr>
      </w:pPr>
      <w:r w:rsidRPr="004A262D">
        <w:rPr>
          <w:b/>
          <w:color w:val="000000" w:themeColor="text1"/>
          <w:sz w:val="28"/>
          <w:szCs w:val="28"/>
        </w:rPr>
        <w:t>«</w:t>
      </w:r>
      <w:r w:rsidR="00FE5DFB" w:rsidRPr="004A262D">
        <w:rPr>
          <w:b/>
          <w:sz w:val="28"/>
          <w:szCs w:val="28"/>
        </w:rPr>
        <w:t>Согласование проекта информационной надписи и (или) обозначения на объекте культурного наследия местного значения, расположенного на территории муниципального образования</w:t>
      </w:r>
      <w:r w:rsidRPr="004A262D">
        <w:rPr>
          <w:b/>
          <w:color w:val="000000" w:themeColor="text1"/>
          <w:sz w:val="28"/>
          <w:szCs w:val="28"/>
        </w:rPr>
        <w:t>»</w:t>
      </w:r>
    </w:p>
    <w:p w:rsidR="004B681C" w:rsidRPr="004A262D" w:rsidRDefault="00A540FA" w:rsidP="00721AD9">
      <w:pPr>
        <w:suppressAutoHyphens/>
        <w:spacing w:before="240" w:after="240"/>
        <w:ind w:left="567" w:right="282"/>
        <w:jc w:val="center"/>
        <w:outlineLvl w:val="1"/>
        <w:rPr>
          <w:b/>
          <w:sz w:val="28"/>
        </w:rPr>
      </w:pPr>
      <w:bookmarkStart w:id="1" w:name="sub_51"/>
      <w:r w:rsidRPr="004A262D">
        <w:rPr>
          <w:b/>
          <w:sz w:val="28"/>
        </w:rPr>
        <w:t>I</w:t>
      </w:r>
      <w:r w:rsidR="00102A25" w:rsidRPr="004A262D">
        <w:rPr>
          <w:b/>
          <w:sz w:val="28"/>
        </w:rPr>
        <w:t>. Общие положения</w:t>
      </w:r>
    </w:p>
    <w:p w:rsidR="004B681C" w:rsidRPr="004A262D" w:rsidRDefault="004B681C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1.1. </w:t>
      </w:r>
      <w:proofErr w:type="gramStart"/>
      <w:r w:rsidRPr="004A262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Административный регламент 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 муниципальной усл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ги «</w:t>
      </w:r>
      <w:r w:rsidR="00FE5DFB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Согласование проекта информационной надписи и (или) обозначения на объекте культурного наследия местного значения, расположенного на террит</w:t>
      </w:r>
      <w:r w:rsidR="00FE5DFB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E5DFB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рии муниципального образования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(далее </w:t>
      </w:r>
      <w:r w:rsidR="00DA0A89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Административный регламент) разработан в целях повышения качества исполнения и доступности результатов предоставления муниципальной услуги, создания комфортных условий для п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лучателей муниципальной услуги «</w:t>
      </w:r>
      <w:r w:rsidR="00FE5DFB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Согласование проекта информационной надписи и (или) обозначения на объекте культурного наследия местного знач</w:t>
      </w:r>
      <w:r w:rsidR="00FE5DFB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FE5DFB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ния, расположенного на</w:t>
      </w:r>
      <w:proofErr w:type="gramEnd"/>
      <w:r w:rsidR="00FE5DFB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территории муниципального образования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» (далее</w:t>
      </w:r>
      <w:r w:rsidR="00DA0A89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Муниципальная услуга) и определяет сроки и последовательность действий (административных процедур) при предоставлении Муниципальной услуги.</w:t>
      </w:r>
    </w:p>
    <w:p w:rsidR="001A51B9" w:rsidRPr="004A262D" w:rsidRDefault="004B681C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1.2. </w:t>
      </w:r>
      <w:bookmarkEnd w:id="1"/>
      <w:r w:rsidR="001A51B9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Описание заявителей, имеющих право на получение Муниципальной услуги.</w:t>
      </w:r>
    </w:p>
    <w:p w:rsidR="00C55614" w:rsidRPr="004A262D" w:rsidRDefault="0034130E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Получателями Муниципальной услуги (далее – заявителями) являются</w:t>
      </w:r>
      <w:r w:rsidR="00C55614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физические 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являющи</w:t>
      </w:r>
      <w:r w:rsidR="00C55614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C55614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ся собственниками или иными законными владельцами объектов культурного наследия, либо их уполномоченные представители (далее</w:t>
      </w:r>
      <w:r w:rsidR="00DA0A89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заявители).</w:t>
      </w:r>
    </w:p>
    <w:p w:rsidR="00C55614" w:rsidRPr="004A262D" w:rsidRDefault="00C55614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В случае</w:t>
      </w:r>
      <w:proofErr w:type="gramStart"/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если для предоставления </w:t>
      </w:r>
      <w:r w:rsidR="000E6577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 необходима обработка персональных данных лица, не являющегося заявителем, и, если в соответствии с федеральным законом обработка таких персональных данных может осуществляться с согласия указанного лица, при обращении за получ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нием </w:t>
      </w:r>
      <w:r w:rsidR="000E6577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 заявитель дополнительно предоставляет докуме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ты, подтверждающие получение согласия указанного лица или его законного представителя на обработку персональных данных указанного лица. Докуме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ты, подтверждающие получение согласия, могут быть представлены, в том чи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ле, в форме электронного документа. Действие настоящей части не распростр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няется на лиц, признанных безвестно отсутствующими, и на разыскиваемых лиц, место нахождения которых не установлено уполномоченным федеральным органом исполнительной власти. От имени несовершеннолетних и лиц, пр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знанных недееспособными, согласие на обработку данных </w:t>
      </w:r>
      <w:r w:rsidR="00DA0A89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дают их законные представители.</w:t>
      </w:r>
    </w:p>
    <w:p w:rsidR="00102A25" w:rsidRPr="004A262D" w:rsidRDefault="00102A25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Заявитель имеет право обратиться в </w:t>
      </w:r>
      <w:r w:rsidR="00B06B7B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2648BE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ногофункциональны</w:t>
      </w:r>
      <w:r w:rsidR="00B06B7B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2648BE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центр пред</w:t>
      </w:r>
      <w:r w:rsidR="002648BE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648BE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ставления государственных и муниципальных услуг Краснодарского края 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с единым запросом на получение сразу нескольких государственных и (или) м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 (далее</w:t>
      </w:r>
      <w:r w:rsidR="00DA0A89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комплексный запрос).</w:t>
      </w:r>
    </w:p>
    <w:p w:rsidR="00975BC6" w:rsidRPr="004A262D" w:rsidRDefault="00975BC6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1.3. </w:t>
      </w:r>
      <w:proofErr w:type="gramStart"/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Порядок получения информации заявителями по вопросам пред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муниципальных услуг (функций)» (www.gosuslugi.ru) (далее – Единый портал государственных и муниципальных услуг (функций)), Портала государственных</w:t>
      </w:r>
      <w:proofErr w:type="gramEnd"/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муниципальных услуг (функций) Краснодарского края (www.pgu.krasnodar.ru) (далее – Региональный портал).</w:t>
      </w:r>
    </w:p>
    <w:p w:rsidR="00975BC6" w:rsidRPr="004A262D" w:rsidRDefault="00975BC6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о предоставлении Муниципальной услуги осуществл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ется:</w:t>
      </w:r>
    </w:p>
    <w:p w:rsidR="00975BC6" w:rsidRPr="004A262D" w:rsidRDefault="00975BC6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 </w:t>
      </w:r>
      <w:r w:rsidR="006B5D41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Многофункциональных центрах предоставления государственных и муниципальных услуг Краснодарского края (далее – МФЦ)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75BC6" w:rsidRPr="004A262D" w:rsidRDefault="00975BC6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непосредственно в </w:t>
      </w:r>
      <w:r w:rsidR="006B5D41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</w:t>
      </w:r>
      <w:r w:rsidR="001A51B9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6B5D41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A262D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Анастасиевского</w:t>
      </w:r>
      <w:r w:rsidR="006125AD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</w:t>
      </w:r>
      <w:r w:rsidR="006125AD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6125AD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ния</w:t>
      </w:r>
      <w:r w:rsidR="006B5D41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Славян</w:t>
      </w:r>
      <w:r w:rsidR="006125AD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r w:rsidR="006B5D41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6125AD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B5D41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Администрация)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75BC6" w:rsidRPr="004A262D" w:rsidRDefault="00975BC6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Интернет;</w:t>
      </w:r>
    </w:p>
    <w:p w:rsidR="00975BC6" w:rsidRPr="004A262D" w:rsidRDefault="00975BC6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- посредством размещения в информационно-телекоммуникационных с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тях общего пользования (в том числе в сети Интернет), публикации в средствах массовой информации, издания информационных материалов (брошюр, букл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тов и т.д.);</w:t>
      </w:r>
    </w:p>
    <w:p w:rsidR="00975BC6" w:rsidRPr="004A262D" w:rsidRDefault="00975BC6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- посредством Единого бесплатного многоканального номера 8-800-1000-900 (понедельник-пятница с 9-00 до 18-00).</w:t>
      </w:r>
    </w:p>
    <w:p w:rsidR="00FF0F86" w:rsidRPr="004A262D" w:rsidRDefault="00FF0F86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о ходе предоставления Муниципальной услуги ос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ществляется:</w:t>
      </w:r>
    </w:p>
    <w:p w:rsidR="00FF0F86" w:rsidRPr="004A262D" w:rsidRDefault="00FF0F86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- в МФЦ;</w:t>
      </w:r>
    </w:p>
    <w:p w:rsidR="00FF0F86" w:rsidRPr="004A262D" w:rsidRDefault="00FF0F86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непосредственно в </w:t>
      </w:r>
      <w:r w:rsidR="006B5D41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F0F86" w:rsidRPr="004A262D" w:rsidRDefault="00FF0F86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Интернет.</w:t>
      </w:r>
    </w:p>
    <w:p w:rsidR="001F382C" w:rsidRPr="004A262D" w:rsidRDefault="001F382C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Порядок информирования сотрудниками МФЦ в настоящем регламенте устанавливается на основании соглашения</w:t>
      </w:r>
      <w:r w:rsidR="00BE7447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взаимодействии между госуда</w:t>
      </w:r>
      <w:r w:rsidR="00BE7447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BE7447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ственным автономным учреждением Краснодарского края «Многофункци</w:t>
      </w:r>
      <w:r w:rsidR="00BE7447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BE7447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нальный центр предоставления государственных и муниципальных услуг Кра</w:t>
      </w:r>
      <w:r w:rsidR="00BE7447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BE7447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нодарского края» и администрацией </w:t>
      </w:r>
      <w:r w:rsidR="004A262D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Анастасиевского</w:t>
      </w:r>
      <w:r w:rsidR="006125AD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="00BE7447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Славян</w:t>
      </w:r>
      <w:r w:rsidR="006125AD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r w:rsidR="00BE7447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6125AD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B5D41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Соглашение о взаимодействии)</w:t>
      </w:r>
      <w:r w:rsidR="00BE7447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75BC6" w:rsidRPr="004A262D" w:rsidRDefault="00975BC6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Информация, предоставляемая гражданам о Муниципальной услуге, я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ляется открытой и общедоступной.</w:t>
      </w:r>
    </w:p>
    <w:p w:rsidR="00975BC6" w:rsidRPr="004A262D" w:rsidRDefault="00975BC6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sub_216"/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Основными требованиями к информированию граждан являются:</w:t>
      </w:r>
    </w:p>
    <w:bookmarkEnd w:id="2"/>
    <w:p w:rsidR="00975BC6" w:rsidRPr="004A262D" w:rsidRDefault="00975BC6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- достоверность предоставляемой информации;</w:t>
      </w:r>
    </w:p>
    <w:p w:rsidR="00975BC6" w:rsidRPr="004A262D" w:rsidRDefault="00975BC6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- четкость в изложении информации;</w:t>
      </w:r>
    </w:p>
    <w:p w:rsidR="00975BC6" w:rsidRPr="004A262D" w:rsidRDefault="00975BC6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- полнота информации;</w:t>
      </w:r>
    </w:p>
    <w:p w:rsidR="00975BC6" w:rsidRPr="004A262D" w:rsidRDefault="00975BC6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- наглядность форм предоставляемой информации;</w:t>
      </w:r>
    </w:p>
    <w:p w:rsidR="00975BC6" w:rsidRPr="004A262D" w:rsidRDefault="00975BC6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- удобство и доступность получения информации;</w:t>
      </w:r>
    </w:p>
    <w:p w:rsidR="00975BC6" w:rsidRPr="004A262D" w:rsidRDefault="00975BC6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- оперативность предоставления информации.</w:t>
      </w:r>
    </w:p>
    <w:p w:rsidR="00975BC6" w:rsidRPr="004A262D" w:rsidRDefault="00975BC6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sub_217"/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граждан организуется следующим образом:</w:t>
      </w:r>
    </w:p>
    <w:bookmarkEnd w:id="3"/>
    <w:p w:rsidR="00975BC6" w:rsidRPr="004A262D" w:rsidRDefault="00975BC6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- индивидуальное информирование;</w:t>
      </w:r>
    </w:p>
    <w:p w:rsidR="00975BC6" w:rsidRPr="004A262D" w:rsidRDefault="00975BC6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- публичное информирование.</w:t>
      </w:r>
    </w:p>
    <w:p w:rsidR="00975BC6" w:rsidRPr="004A262D" w:rsidRDefault="00975BC6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sub_218"/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проводится в форме:</w:t>
      </w:r>
    </w:p>
    <w:bookmarkEnd w:id="4"/>
    <w:p w:rsidR="00975BC6" w:rsidRPr="004A262D" w:rsidRDefault="00975BC6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- устного информирования;</w:t>
      </w:r>
    </w:p>
    <w:p w:rsidR="00975BC6" w:rsidRPr="004A262D" w:rsidRDefault="00975BC6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- письменного информирования.</w:t>
      </w:r>
    </w:p>
    <w:p w:rsidR="00975BC6" w:rsidRPr="004A262D" w:rsidRDefault="00975BC6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" w:name="sub_219"/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Индивидуальное устное информирование граждан осуществляется с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трудниками МФЦ и специалистами </w:t>
      </w:r>
      <w:r w:rsidR="006B5D41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, ответственными за пред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ставление Муниципальной услуги (далее – специалист </w:t>
      </w:r>
      <w:r w:rsidR="006B5D41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) при обращении граждан за информацией:</w:t>
      </w:r>
    </w:p>
    <w:bookmarkEnd w:id="5"/>
    <w:p w:rsidR="00975BC6" w:rsidRPr="004A262D" w:rsidRDefault="00975BC6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- при личном обращении;</w:t>
      </w:r>
    </w:p>
    <w:p w:rsidR="00975BC6" w:rsidRPr="004A262D" w:rsidRDefault="00975BC6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- по телефону.</w:t>
      </w:r>
    </w:p>
    <w:p w:rsidR="00975BC6" w:rsidRPr="004A262D" w:rsidRDefault="00975BC6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Сотрудник, осуществляющий индивидуальное устное информирование, должен принять все необходимые меры для дачи полного ответа на поставле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ные вопросы, а в случае необходимости с привлечением других специалистов. Время ожидания граждан при индивидуальном устном информировании не может превышать 15 минут. Индивидуальное устное информирование каждого гражданина сотрудник осуществляет не более 15 минут.</w:t>
      </w:r>
    </w:p>
    <w:p w:rsidR="00975BC6" w:rsidRPr="004A262D" w:rsidRDefault="00975BC6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для подготовки ответа требуется продолжительное время, сотрудник, осуществляющий устное информирование, может предложить гражданину обратиться за необходимой информацией в письменном виде, ч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рез Интернет, либо назначить другое удобное для гражданина время для устн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го информирования.</w:t>
      </w:r>
    </w:p>
    <w:p w:rsidR="00975BC6" w:rsidRPr="004A262D" w:rsidRDefault="00975BC6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Звонки от граждан по вопросу информирования о порядке предоставл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ния Муниципальной услуги принимаются в соответствии с графиком работы МФЦ, а также непосредственно </w:t>
      </w:r>
      <w:r w:rsidR="006B5D41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. Разговор не должен продо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жаться более 15 минут.</w:t>
      </w:r>
      <w:bookmarkStart w:id="6" w:name="sub_2113"/>
    </w:p>
    <w:p w:rsidR="00975BC6" w:rsidRPr="004A262D" w:rsidRDefault="00975BC6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Обязанности должностных лиц при ответе на телефонные звонки, устные и письменные обращения граждан или организаций.</w:t>
      </w:r>
      <w:bookmarkEnd w:id="6"/>
    </w:p>
    <w:p w:rsidR="00975BC6" w:rsidRPr="004A262D" w:rsidRDefault="00975BC6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Сотрудник, осуществляющий прием и консультирование (по телефону или лично), должен корректно и внимательно относиться к гражданам, не ун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жая их чести и достоинства. При информировании о порядке предоставления 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Му</w:t>
      </w:r>
      <w:r w:rsidR="00402526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 по телефону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2526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сотрудник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, сняв трубку, должен предст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виться: назвать фамилию, имя, отчество, должность, название учреждения или наименование органа.</w:t>
      </w:r>
    </w:p>
    <w:p w:rsidR="00975BC6" w:rsidRPr="004A262D" w:rsidRDefault="00975BC6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В конце информирования сотрудник, осуществляющий прием и консул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тирование, должен кратко подвести итог разговора и перечислить действия, к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торые надо предпринимать (кто именно, когда и что должен сделать).</w:t>
      </w:r>
      <w:bookmarkStart w:id="7" w:name="sub_2110"/>
    </w:p>
    <w:p w:rsidR="00975BC6" w:rsidRPr="004A262D" w:rsidRDefault="00975BC6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Индивидуальное письменное информирование при обращении граждан в МФЦ, а также непосредственно в </w:t>
      </w:r>
      <w:r w:rsidR="006B5D41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Администрацию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путем по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товых отправлений.</w:t>
      </w:r>
      <w:bookmarkEnd w:id="7"/>
    </w:p>
    <w:p w:rsidR="00975BC6" w:rsidRPr="004A262D" w:rsidRDefault="00975BC6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Ответ направляется в письменном виде или по электронной почте (в зав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симости от способа доставки ответа, указанного в письменном обращении, или способа обращения заинтересованного лица за информацией).</w:t>
      </w:r>
    </w:p>
    <w:p w:rsidR="00975BC6" w:rsidRPr="004A262D" w:rsidRDefault="00975BC6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Публичное устное информирование осуществляется с привлечением средств массовой информации, радио (далее </w:t>
      </w:r>
      <w:r w:rsidR="008567BE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СМИ).</w:t>
      </w:r>
    </w:p>
    <w:p w:rsidR="00415175" w:rsidRPr="004A262D" w:rsidRDefault="00975BC6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Публичное письменное информирование осуществляется путем публик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ции информационных материалов в СМИ, размещении на официальном Инте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нет-сайте Администрации (</w:t>
      </w:r>
      <w:r w:rsidR="004A262D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adm-anastasievskaya.ru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975BC6" w:rsidRPr="004A262D" w:rsidRDefault="00975BC6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402526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услуги, и в многофункциональном центре пред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государственных и муниципальных услуг.</w:t>
      </w:r>
    </w:p>
    <w:p w:rsidR="00BE1679" w:rsidRPr="004A262D" w:rsidRDefault="00BE1679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На Едином портале государственных и муниципальных услуг (функций) (</w:t>
      </w:r>
      <w:r w:rsidR="0071423F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www.gosuslugi.ru/</w:t>
      </w:r>
      <w:proofErr w:type="spellStart"/>
      <w:r w:rsidR="0071423F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structure</w:t>
      </w:r>
      <w:proofErr w:type="spellEnd"/>
      <w:r w:rsidR="0071423F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 w:rsidR="004A262D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2340200010003008816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), Региональном портале (</w:t>
      </w:r>
      <w:r w:rsidR="0071423F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pgu.krasnodar.ru/</w:t>
      </w:r>
      <w:proofErr w:type="spellStart"/>
      <w:r w:rsidR="0071423F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structure</w:t>
      </w:r>
      <w:proofErr w:type="spellEnd"/>
      <w:r w:rsidR="0071423F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proofErr w:type="spellStart"/>
      <w:r w:rsidR="0071423F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detail.php?orgID</w:t>
      </w:r>
      <w:proofErr w:type="spellEnd"/>
      <w:r w:rsidR="0071423F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=</w:t>
      </w:r>
      <w:r w:rsidR="004A262D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160158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) размещается следующая информация:</w:t>
      </w:r>
    </w:p>
    <w:p w:rsidR="00FF0F86" w:rsidRPr="004A262D" w:rsidRDefault="00FF0F86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1) место нахождения и графики работы органа, предоставляющего мун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ципальную услугу, его структурных подразделений, предоставляющих мун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ципальную услугу, государственных и муниципальных органов и организаций, обращение в которые необходимо для получения муниципальной услуги;</w:t>
      </w:r>
    </w:p>
    <w:p w:rsidR="00FF0F86" w:rsidRPr="004A262D" w:rsidRDefault="00FF0F86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2) справочные телефоны структурных подразделений органа, предоста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ляющего муниципальную услугу, организаций, участвующих в предоставлении муниципальной услуги;</w:t>
      </w:r>
    </w:p>
    <w:p w:rsidR="00FF0F86" w:rsidRPr="004A262D" w:rsidRDefault="00FF0F86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3) адреса электронной почты и (или) формы обратной связи органа, предоставляющего муниципальную услугу, в сети «Интернет»;</w:t>
      </w:r>
    </w:p>
    <w:p w:rsidR="00FF0F86" w:rsidRPr="004A262D" w:rsidRDefault="00FF0F86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4) исчерпывающий перечень документов, необходимых для предоставл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услуги, требования к оформлению указанных документов, а также перечень документов, которые заявитель вправе представить по со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ственной инициативе;</w:t>
      </w:r>
    </w:p>
    <w:p w:rsidR="00FF0F86" w:rsidRPr="004A262D" w:rsidRDefault="00FF0F86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5) круг заявителей;</w:t>
      </w:r>
    </w:p>
    <w:p w:rsidR="00FF0F86" w:rsidRPr="004A262D" w:rsidRDefault="00FF0F86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257CB1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срок предоставления Муниципальной услуги;</w:t>
      </w:r>
    </w:p>
    <w:p w:rsidR="00FF0F86" w:rsidRPr="004A262D" w:rsidRDefault="00FF0F86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7) результаты предоставления Муниципальной услуги, порядок предста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ления документа, являющегося результатом предоставления Муниципальной услуги;</w:t>
      </w:r>
    </w:p>
    <w:p w:rsidR="00FF0F86" w:rsidRPr="004A262D" w:rsidRDefault="00FF0F86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8) размер государственной пошлины, взимаемой за предоставление М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услуги;</w:t>
      </w:r>
    </w:p>
    <w:p w:rsidR="00FF0F86" w:rsidRPr="004A262D" w:rsidRDefault="00FF0F86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9) исчерпывающий перечень оснований для приостановления или отказа в предоставлении Муниципальной услуги;</w:t>
      </w:r>
    </w:p>
    <w:p w:rsidR="00FF0F86" w:rsidRPr="004A262D" w:rsidRDefault="00FF0F86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10)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F0F86" w:rsidRPr="004A262D" w:rsidRDefault="00FF0F86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11) формы заявлений (уведомлений, сообщений), используемые при предоставлении Муниципальной услуги.</w:t>
      </w:r>
    </w:p>
    <w:p w:rsidR="00FF0F86" w:rsidRPr="004A262D" w:rsidRDefault="00FF0F86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на Едином портале государственных и муниципальных услуг (функций), Региональном портале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 (функций)»</w:t>
      </w:r>
      <w:r w:rsidR="00191B02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Федеральный реестр)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, региональной государственной информационной системе «Реестр госуда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услуг (функций) Краснодарского края», предоставляется заявителю бесплатно.</w:t>
      </w:r>
    </w:p>
    <w:p w:rsidR="00FF0F86" w:rsidRPr="004A262D" w:rsidRDefault="00FF0F86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Доступ к информации о сроках и порядке предоставления услуги ос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ские средства заявителя требует заключения лицензионного или иного согл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FF0F86" w:rsidRPr="004A262D" w:rsidRDefault="00FF0F86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На информационных стендах в помещении, предназначенном для приема документов для предоставления Муниципальной услуги, и Интернет-сайте А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министрации, размещается следующая информация:</w:t>
      </w:r>
    </w:p>
    <w:p w:rsidR="00FF0F86" w:rsidRPr="004A262D" w:rsidRDefault="00FF0F86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- выдержки из законодательных и иных нормативных правовых актов, с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держащих нормы, регулирующие деятельность по оказанию Муниципальной услуги;</w:t>
      </w:r>
    </w:p>
    <w:p w:rsidR="00FF0F86" w:rsidRPr="004A262D" w:rsidRDefault="00FF0F86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- текст Административного регламента с приложениями (полная версия на Интернет-сайте и извлечения на информационных стендах);</w:t>
      </w:r>
    </w:p>
    <w:p w:rsidR="00FF0F86" w:rsidRPr="004A262D" w:rsidRDefault="00FF0F86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- краткое описание порядка предоставления услуги;</w:t>
      </w:r>
    </w:p>
    <w:p w:rsidR="00FF0F86" w:rsidRPr="004A262D" w:rsidRDefault="00FF0F86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- перечни документов, необходимых для предоставления Муниципальной услуги, и требования, предъявляемые к этим документам;</w:t>
      </w:r>
    </w:p>
    <w:p w:rsidR="00FF0F86" w:rsidRPr="004A262D" w:rsidRDefault="00FF0F86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- образцы оформления документов, необходимых для предоставления Муниципальной услуги;</w:t>
      </w:r>
    </w:p>
    <w:p w:rsidR="00FF0F86" w:rsidRPr="004A262D" w:rsidRDefault="00FF0F86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- месторасположение, график (режим) работы, номера телефонов, адреса Интернет-сайтов и электронной почты органов, в которых заявители могут п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лучить документы, необходимые для Муниципальной услуги;</w:t>
      </w:r>
    </w:p>
    <w:p w:rsidR="00FF0F86" w:rsidRPr="004A262D" w:rsidRDefault="00FF0F86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- основания отказа в предоставлении Муниципальной услуги;</w:t>
      </w:r>
    </w:p>
    <w:p w:rsidR="00FF0F86" w:rsidRPr="004A262D" w:rsidRDefault="00FF0F86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- схемы размещения кабинетов должностных лиц, в которых предоста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ляется Муниципальная услуга.</w:t>
      </w:r>
    </w:p>
    <w:p w:rsidR="0062778D" w:rsidRPr="004A262D" w:rsidRDefault="00C1460B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A0FED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предоставлении муниципальной услуги могут участвовать </w:t>
      </w:r>
      <w:r w:rsidR="006B5D41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="000A0FED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. И</w:t>
      </w:r>
      <w:r w:rsidR="000A0FED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0A0FED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формация о местонахождении и графике работы, справочных телефонах, оф</w:t>
      </w:r>
      <w:r w:rsidR="000A0FED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A0FED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циальных сайтах МФЦ размещается на Едином портале многофункциональных центров предоставления государственных и муниципальных услуг Краснода</w:t>
      </w:r>
      <w:r w:rsidR="000A0FED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0A0FED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ского края в информационно-телекоммуникационной сети «Интернет»</w:t>
      </w:r>
      <w:r w:rsidR="00D41C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1CFB" w:rsidRPr="00D41CFB">
        <w:rPr>
          <w:rFonts w:ascii="Times New Roman" w:hAnsi="Times New Roman" w:cs="Times New Roman"/>
          <w:color w:val="000000" w:themeColor="text1"/>
          <w:sz w:val="28"/>
          <w:szCs w:val="28"/>
        </w:rPr>
        <w:t>(далее - Единый портал МФЦ КК)</w:t>
      </w:r>
      <w:r w:rsidR="00DA0A89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0A0FED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http://www.e-mfc.ru.</w:t>
      </w:r>
    </w:p>
    <w:p w:rsidR="007A44C8" w:rsidRPr="004A262D" w:rsidRDefault="007A44C8" w:rsidP="00721AD9">
      <w:pPr>
        <w:suppressAutoHyphens/>
        <w:spacing w:before="240" w:after="240"/>
        <w:ind w:left="567" w:right="282"/>
        <w:jc w:val="center"/>
        <w:outlineLvl w:val="1"/>
        <w:rPr>
          <w:b/>
          <w:sz w:val="28"/>
        </w:rPr>
      </w:pPr>
      <w:r w:rsidRPr="004A262D">
        <w:rPr>
          <w:b/>
          <w:sz w:val="28"/>
        </w:rPr>
        <w:t>II. Стандарт предоставления муниципальной услуги</w:t>
      </w:r>
    </w:p>
    <w:p w:rsidR="009F1BB5" w:rsidRPr="004A262D" w:rsidRDefault="007A44C8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2.1. Наименование Муниципальной услуги</w:t>
      </w:r>
      <w:r w:rsidR="00DA0A89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9F1BB5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FE5DFB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Согласование проекта и</w:t>
      </w:r>
      <w:r w:rsidR="00FE5DFB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FE5DFB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формационной надписи и (или) обозначения на объекте культурного наследия местного значения, расположенного на территории муниципального образов</w:t>
      </w:r>
      <w:r w:rsidR="00FE5DFB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E5DFB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ния</w:t>
      </w:r>
      <w:r w:rsidR="009F1BB5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9C224E" w:rsidRPr="004A262D" w:rsidRDefault="009F1BB5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2.2. </w:t>
      </w:r>
      <w:r w:rsidR="009C224E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орган</w:t>
      </w:r>
      <w:r w:rsidR="00C1460B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C224E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, предоставляющ</w:t>
      </w:r>
      <w:r w:rsidR="00C1460B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его</w:t>
      </w:r>
      <w:r w:rsidR="009C224E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Муниципальную услугу.</w:t>
      </w:r>
    </w:p>
    <w:p w:rsidR="007A44C8" w:rsidRPr="004A262D" w:rsidRDefault="001A3B01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Муниципальная услуга предоставляется Администрацией.</w:t>
      </w:r>
    </w:p>
    <w:p w:rsidR="007A44C8" w:rsidRPr="004A262D" w:rsidRDefault="007A44C8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В предоставлении Муниципальной услуги участвуют:</w:t>
      </w:r>
    </w:p>
    <w:p w:rsidR="00401485" w:rsidRPr="004A262D" w:rsidRDefault="009C224E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C03F48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="00401485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01485" w:rsidRPr="004A262D" w:rsidRDefault="00401485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- межмуниципальный отдел по Славянскому, Калининскому и Красноа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мейскому районам Управления </w:t>
      </w:r>
      <w:proofErr w:type="spellStart"/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Росреестра</w:t>
      </w:r>
      <w:proofErr w:type="spellEnd"/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Краснодарскому краю (далее</w:t>
      </w:r>
      <w:r w:rsidR="00DA0A89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proofErr w:type="spellStart"/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Росреестр</w:t>
      </w:r>
      <w:proofErr w:type="spellEnd"/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7A44C8" w:rsidRPr="004A262D" w:rsidRDefault="00401485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- межрайонная инспекция ФНС России №11 по Краснодарскому краю (далее – ИФНС).</w:t>
      </w:r>
    </w:p>
    <w:p w:rsidR="00406D02" w:rsidRPr="004A262D" w:rsidRDefault="00406D02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(представитель заявителя) независимо от его места жительства или места пребывания (для физических лиц, включая индивидуальных пре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принимателей) либо места нахождения (для юридических лиц) имеет право на обращение в любой по его выбору МФЦ в пределах территории Краснодарск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го края для предоставления ему Муниципальной услуги по экстерриториальн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му принципу.</w:t>
      </w:r>
    </w:p>
    <w:p w:rsidR="00406D02" w:rsidRPr="004A262D" w:rsidRDefault="00406D02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ченных уполномоченным многофункциональным центром с федеральными о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ганами исполнительной власти, органами внебюджетных фондов, органом и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полнительной власти Краснодарского края, органами местного самоуправления в Краснодарском крае.</w:t>
      </w:r>
    </w:p>
    <w:p w:rsidR="009C224E" w:rsidRPr="004A262D" w:rsidRDefault="009C224E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2.3. Результат предоставления Муниципальной услуги</w:t>
      </w:r>
      <w:r w:rsidR="002A0F1F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34130E" w:rsidRPr="004A262D" w:rsidRDefault="0034130E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460650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о согласовании проекта информационной надписи и об</w:t>
      </w:r>
      <w:r w:rsidR="00460650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60650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значения на объекте культурного наследия местного (муниципального) знач</w:t>
      </w:r>
      <w:r w:rsidR="00460650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460650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ния (далее</w:t>
      </w:r>
      <w:r w:rsidR="00DA0A89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460650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о согласовании проекта) и утвержденный проект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42A69" w:rsidRPr="004A262D" w:rsidRDefault="0034130E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уведомление об отказе </w:t>
      </w:r>
      <w:r w:rsidR="00460650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в согласовании проекта информационной надп</w:t>
      </w:r>
      <w:r w:rsidR="00460650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60650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си и обозначения на объекте культурного наследия местного (муниципального) значения с указанием основания отказа (далее – уведомление об отказе в согл</w:t>
      </w:r>
      <w:r w:rsidR="00460650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460650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совании проекта)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42A69" w:rsidRPr="004A262D" w:rsidRDefault="00942A69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Процедура предоставления услуги завершается путем получения заявит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лем:</w:t>
      </w:r>
    </w:p>
    <w:p w:rsidR="00460650" w:rsidRPr="004A262D" w:rsidRDefault="00460650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401485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копии 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</w:t>
      </w:r>
      <w:r w:rsidR="00401485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согласовании проекта информационной надписи и обозначения на объекте культурного наследия местного (муниципального) 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значения (далее</w:t>
      </w:r>
      <w:r w:rsidR="00DA0A89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о согласовании проекта) и утвержденный пр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ект;</w:t>
      </w:r>
    </w:p>
    <w:p w:rsidR="00460650" w:rsidRPr="004A262D" w:rsidRDefault="00460650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- уведомление об отказе в согласовании проекта информационной надп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си и обозначения на объекте культурного наследия местного (муниципального) значения с указанием основания отказа (далее – уведомление об отказе в согл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совании проекта).</w:t>
      </w:r>
    </w:p>
    <w:p w:rsidR="00C03F48" w:rsidRPr="004A262D" w:rsidRDefault="00C03F48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 предоставления муниципальной услуги по выбору заявителя может быть представлен в форме документа на бумажном носителе, а также в иных формах, указанных в пункте </w:t>
      </w:r>
      <w:r w:rsidR="002C1CF8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3.2.4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мента.</w:t>
      </w:r>
    </w:p>
    <w:p w:rsidR="00C03F48" w:rsidRPr="004A262D" w:rsidRDefault="00C03F48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предоставления Муниципальной услуги по экстерриториал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ному принципу в виде электронных документов и (или) электронных образов документов заверяется уполномоченным должностным лицом Администрации. Заявитель (представитель заявителя) для получения результата предоставления Муниципальной услуги на бумажном носителе имеет право обратиться неп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средственно в Администрацию.</w:t>
      </w:r>
    </w:p>
    <w:p w:rsidR="00C1460B" w:rsidRPr="004A262D" w:rsidRDefault="00993C6F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2.4. </w:t>
      </w:r>
      <w:r w:rsidR="00C1460B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предоставления </w:t>
      </w:r>
      <w:r w:rsidR="00DB3143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1460B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униципальной услуги, в том числе с учетом необходимости обращения в организации, участвующие в предоставлении </w:t>
      </w:r>
      <w:r w:rsidR="00DB3143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1460B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C1460B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ниципальной услуги, срок приостановления предоставления </w:t>
      </w:r>
      <w:r w:rsidR="00DB3143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1460B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C1460B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C1460B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ляющихся результатом предоставления </w:t>
      </w:r>
      <w:r w:rsidR="00DB3143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1460B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услуги.</w:t>
      </w:r>
    </w:p>
    <w:p w:rsidR="00047171" w:rsidRPr="004A262D" w:rsidRDefault="00E04609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Муниципальная услуга предоставляется в течение </w:t>
      </w:r>
      <w:r w:rsidR="00460650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30 календарных дней</w:t>
      </w:r>
      <w:r w:rsidR="0034130E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со дня поступления заявления</w:t>
      </w:r>
      <w:r w:rsidR="00D41C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Администрацию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B3143" w:rsidRPr="004A262D" w:rsidRDefault="00DB314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Срок выдачи (направления) документов, являющихся результатом пред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ставления Муниципальной услуги, составляет </w:t>
      </w:r>
      <w:r w:rsidR="00AC123F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 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дня.</w:t>
      </w:r>
    </w:p>
    <w:p w:rsidR="00DB3143" w:rsidRPr="004A262D" w:rsidRDefault="0069457B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2.5. </w:t>
      </w:r>
      <w:r w:rsidR="00DB3143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Нормативные правовые акты, регулирующие предоставление Мун</w:t>
      </w:r>
      <w:r w:rsidR="00DB3143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DB3143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услуги.</w:t>
      </w:r>
    </w:p>
    <w:p w:rsidR="00563B94" w:rsidRPr="004A262D" w:rsidRDefault="00563B94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</w:t>
      </w:r>
      <w:r w:rsidR="00371F7B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4A262D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http://slavyansk.ru/article/a-2753.html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), в Федеральном реестре и на Едином по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тале государственных и муниципальных услуг (функций) (</w:t>
      </w:r>
      <w:r w:rsidR="00942A69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www.gosuslugi.ru/</w:t>
      </w:r>
      <w:proofErr w:type="spellStart"/>
      <w:r w:rsidR="00942A69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structure</w:t>
      </w:r>
      <w:proofErr w:type="spellEnd"/>
      <w:r w:rsidR="00942A69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 w:rsidR="004A262D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2340200010003008816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), на Региональном портале</w:t>
      </w:r>
      <w:r w:rsidR="00371F7B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942A69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pgu.krasnodar.ru/</w:t>
      </w:r>
      <w:proofErr w:type="spellStart"/>
      <w:r w:rsidR="00942A69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structure</w:t>
      </w:r>
      <w:proofErr w:type="spellEnd"/>
      <w:r w:rsidR="00942A69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proofErr w:type="spellStart"/>
      <w:r w:rsidR="00942A69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detail.php?orgID</w:t>
      </w:r>
      <w:proofErr w:type="spellEnd"/>
      <w:r w:rsidR="00942A69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=</w:t>
      </w:r>
      <w:r w:rsidR="004A262D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160158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D00B0C" w:rsidRPr="004A262D" w:rsidRDefault="00CA096B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2.6. </w:t>
      </w:r>
      <w:r w:rsidR="00D00B0C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="00D00B0C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D00B0C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80"/>
        <w:gridCol w:w="5062"/>
        <w:gridCol w:w="1843"/>
        <w:gridCol w:w="2462"/>
      </w:tblGrid>
      <w:tr w:rsidR="00873C2D" w:rsidRPr="004A262D" w:rsidTr="002C1CF8">
        <w:trPr>
          <w:trHeight w:val="390"/>
          <w:jc w:val="center"/>
        </w:trPr>
        <w:tc>
          <w:tcPr>
            <w:tcW w:w="0" w:type="auto"/>
            <w:vAlign w:val="center"/>
          </w:tcPr>
          <w:p w:rsidR="00AC123F" w:rsidRPr="004A262D" w:rsidRDefault="00AC123F" w:rsidP="002C1CF8">
            <w:pPr>
              <w:suppressAutoHyphens/>
              <w:jc w:val="center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4A262D">
              <w:rPr>
                <w:color w:val="000000" w:themeColor="text1"/>
                <w:sz w:val="20"/>
                <w:szCs w:val="20"/>
                <w:lang w:eastAsia="ar-SA"/>
              </w:rPr>
              <w:t>№</w:t>
            </w:r>
          </w:p>
          <w:p w:rsidR="00AC123F" w:rsidRPr="004A262D" w:rsidRDefault="00AC123F" w:rsidP="002C1CF8">
            <w:pPr>
              <w:suppressAutoHyphens/>
              <w:jc w:val="center"/>
              <w:rPr>
                <w:color w:val="000000" w:themeColor="text1"/>
                <w:sz w:val="20"/>
                <w:szCs w:val="20"/>
                <w:lang w:eastAsia="ar-SA"/>
              </w:rPr>
            </w:pPr>
            <w:proofErr w:type="gramStart"/>
            <w:r w:rsidRPr="004A262D">
              <w:rPr>
                <w:color w:val="000000" w:themeColor="text1"/>
                <w:sz w:val="20"/>
                <w:szCs w:val="20"/>
                <w:lang w:eastAsia="ar-SA"/>
              </w:rPr>
              <w:t>п</w:t>
            </w:r>
            <w:proofErr w:type="gramEnd"/>
            <w:r w:rsidRPr="004A262D">
              <w:rPr>
                <w:color w:val="000000" w:themeColor="text1"/>
                <w:sz w:val="20"/>
                <w:szCs w:val="20"/>
                <w:lang w:eastAsia="ar-SA"/>
              </w:rPr>
              <w:t>/п</w:t>
            </w:r>
          </w:p>
        </w:tc>
        <w:tc>
          <w:tcPr>
            <w:tcW w:w="5062" w:type="dxa"/>
            <w:vAlign w:val="center"/>
          </w:tcPr>
          <w:p w:rsidR="00AC123F" w:rsidRPr="004A262D" w:rsidRDefault="00AC123F" w:rsidP="002C1CF8">
            <w:pPr>
              <w:suppressAutoHyphens/>
              <w:jc w:val="center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4A262D">
              <w:rPr>
                <w:color w:val="000000" w:themeColor="text1"/>
                <w:sz w:val="20"/>
                <w:szCs w:val="20"/>
                <w:lang w:eastAsia="ar-SA"/>
              </w:rPr>
              <w:t>Наименование документа</w:t>
            </w:r>
          </w:p>
        </w:tc>
        <w:tc>
          <w:tcPr>
            <w:tcW w:w="1843" w:type="dxa"/>
            <w:vAlign w:val="center"/>
          </w:tcPr>
          <w:p w:rsidR="00AC123F" w:rsidRPr="004A262D" w:rsidRDefault="00AC123F" w:rsidP="002C1CF8">
            <w:pPr>
              <w:suppressAutoHyphens/>
              <w:jc w:val="center"/>
              <w:rPr>
                <w:color w:val="000000" w:themeColor="text1"/>
                <w:sz w:val="20"/>
                <w:szCs w:val="20"/>
                <w:lang w:eastAsia="ar-SA"/>
              </w:rPr>
            </w:pPr>
            <w:proofErr w:type="gramStart"/>
            <w:r w:rsidRPr="004A262D">
              <w:rPr>
                <w:color w:val="000000" w:themeColor="text1"/>
                <w:sz w:val="20"/>
                <w:szCs w:val="20"/>
                <w:lang w:eastAsia="ar-SA"/>
              </w:rPr>
              <w:t>Тип документа (оригинал,</w:t>
            </w:r>
            <w:proofErr w:type="gramEnd"/>
          </w:p>
          <w:p w:rsidR="00AC123F" w:rsidRPr="004A262D" w:rsidRDefault="00AC123F" w:rsidP="002C1CF8">
            <w:pPr>
              <w:suppressAutoHyphens/>
              <w:jc w:val="center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4A262D">
              <w:rPr>
                <w:color w:val="000000" w:themeColor="text1"/>
                <w:sz w:val="20"/>
                <w:szCs w:val="20"/>
                <w:lang w:eastAsia="ar-SA"/>
              </w:rPr>
              <w:t>копия)</w:t>
            </w:r>
          </w:p>
        </w:tc>
        <w:tc>
          <w:tcPr>
            <w:tcW w:w="2462" w:type="dxa"/>
            <w:vAlign w:val="center"/>
          </w:tcPr>
          <w:p w:rsidR="00AC123F" w:rsidRPr="004A262D" w:rsidRDefault="00AC123F" w:rsidP="002C1CF8">
            <w:pPr>
              <w:suppressAutoHyphens/>
              <w:jc w:val="center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4A262D">
              <w:rPr>
                <w:color w:val="000000" w:themeColor="text1"/>
                <w:sz w:val="20"/>
                <w:szCs w:val="20"/>
                <w:lang w:eastAsia="ar-SA"/>
              </w:rPr>
              <w:t>Примечание</w:t>
            </w:r>
          </w:p>
        </w:tc>
      </w:tr>
      <w:tr w:rsidR="00873C2D" w:rsidRPr="004A262D" w:rsidTr="002C1CF8">
        <w:trPr>
          <w:trHeight w:val="244"/>
          <w:jc w:val="center"/>
        </w:trPr>
        <w:tc>
          <w:tcPr>
            <w:tcW w:w="0" w:type="auto"/>
            <w:gridSpan w:val="4"/>
            <w:vAlign w:val="center"/>
          </w:tcPr>
          <w:p w:rsidR="00AC123F" w:rsidRPr="004A262D" w:rsidRDefault="00AC123F" w:rsidP="002C1CF8">
            <w:pPr>
              <w:suppressAutoHyphens/>
              <w:jc w:val="center"/>
              <w:rPr>
                <w:b/>
                <w:color w:val="000000" w:themeColor="text1"/>
                <w:sz w:val="20"/>
                <w:szCs w:val="20"/>
                <w:lang w:eastAsia="ar-SA"/>
              </w:rPr>
            </w:pPr>
            <w:r w:rsidRPr="004A262D">
              <w:rPr>
                <w:b/>
                <w:color w:val="000000" w:themeColor="text1"/>
                <w:sz w:val="20"/>
                <w:szCs w:val="20"/>
                <w:lang w:eastAsia="ar-SA"/>
              </w:rPr>
              <w:t>Документы, предоставляемые заявителем:</w:t>
            </w:r>
          </w:p>
        </w:tc>
      </w:tr>
      <w:tr w:rsidR="00873C2D" w:rsidRPr="004A262D" w:rsidTr="002C1CF8">
        <w:trPr>
          <w:trHeight w:val="435"/>
          <w:jc w:val="center"/>
        </w:trPr>
        <w:tc>
          <w:tcPr>
            <w:tcW w:w="0" w:type="auto"/>
            <w:vAlign w:val="center"/>
          </w:tcPr>
          <w:p w:rsidR="00AC123F" w:rsidRPr="004A262D" w:rsidRDefault="00AC123F" w:rsidP="001438CC">
            <w:pPr>
              <w:pStyle w:val="afe"/>
              <w:numPr>
                <w:ilvl w:val="0"/>
                <w:numId w:val="29"/>
              </w:numPr>
              <w:suppressAutoHyphens/>
              <w:spacing w:after="0" w:line="240" w:lineRule="auto"/>
              <w:ind w:left="0" w:firstLine="0"/>
              <w:jc w:val="center"/>
              <w:rPr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5062" w:type="dxa"/>
            <w:vAlign w:val="center"/>
          </w:tcPr>
          <w:p w:rsidR="00AC123F" w:rsidRPr="004A262D" w:rsidRDefault="00AC123F" w:rsidP="002C1CF8">
            <w:pPr>
              <w:suppressAutoHyphens/>
              <w:rPr>
                <w:color w:val="000000" w:themeColor="text1"/>
                <w:sz w:val="20"/>
                <w:szCs w:val="20"/>
                <w:lang w:eastAsia="ar-SA"/>
              </w:rPr>
            </w:pPr>
            <w:r w:rsidRPr="004A262D">
              <w:rPr>
                <w:color w:val="000000" w:themeColor="text1"/>
                <w:sz w:val="20"/>
                <w:szCs w:val="20"/>
                <w:lang w:eastAsia="ar-SA"/>
              </w:rPr>
              <w:t>Заявление</w:t>
            </w:r>
          </w:p>
        </w:tc>
        <w:tc>
          <w:tcPr>
            <w:tcW w:w="1843" w:type="dxa"/>
            <w:vAlign w:val="center"/>
          </w:tcPr>
          <w:p w:rsidR="00AC123F" w:rsidRPr="004A262D" w:rsidRDefault="00AC123F" w:rsidP="002C1CF8">
            <w:pPr>
              <w:suppressAutoHyphens/>
              <w:jc w:val="center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4A262D">
              <w:rPr>
                <w:color w:val="000000" w:themeColor="text1"/>
                <w:sz w:val="20"/>
                <w:szCs w:val="20"/>
                <w:lang w:eastAsia="ar-SA"/>
              </w:rPr>
              <w:t>оригинал</w:t>
            </w:r>
          </w:p>
        </w:tc>
        <w:tc>
          <w:tcPr>
            <w:tcW w:w="2462" w:type="dxa"/>
            <w:vAlign w:val="center"/>
          </w:tcPr>
          <w:p w:rsidR="00AC123F" w:rsidRPr="004A262D" w:rsidRDefault="00AC123F" w:rsidP="002C1CF8">
            <w:pPr>
              <w:suppressAutoHyphens/>
              <w:jc w:val="center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4A262D">
              <w:rPr>
                <w:color w:val="000000" w:themeColor="text1"/>
                <w:sz w:val="20"/>
                <w:szCs w:val="20"/>
                <w:lang w:eastAsia="ar-SA"/>
              </w:rPr>
              <w:t>Для использования в работе</w:t>
            </w:r>
          </w:p>
        </w:tc>
      </w:tr>
      <w:tr w:rsidR="00873C2D" w:rsidRPr="004A262D" w:rsidTr="002C1CF8">
        <w:trPr>
          <w:jc w:val="center"/>
        </w:trPr>
        <w:tc>
          <w:tcPr>
            <w:tcW w:w="0" w:type="auto"/>
            <w:vAlign w:val="center"/>
          </w:tcPr>
          <w:p w:rsidR="00AC123F" w:rsidRPr="004A262D" w:rsidRDefault="00AC123F" w:rsidP="001438CC">
            <w:pPr>
              <w:pStyle w:val="afe"/>
              <w:numPr>
                <w:ilvl w:val="0"/>
                <w:numId w:val="29"/>
              </w:numPr>
              <w:suppressAutoHyphens/>
              <w:spacing w:after="0" w:line="240" w:lineRule="auto"/>
              <w:ind w:left="0" w:firstLine="0"/>
              <w:jc w:val="center"/>
              <w:rPr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5062" w:type="dxa"/>
            <w:vAlign w:val="center"/>
          </w:tcPr>
          <w:p w:rsidR="00AC123F" w:rsidRPr="004A262D" w:rsidRDefault="00AC123F" w:rsidP="002C1CF8">
            <w:pPr>
              <w:suppressAutoHyphens/>
              <w:rPr>
                <w:color w:val="000000" w:themeColor="text1"/>
                <w:sz w:val="20"/>
                <w:szCs w:val="20"/>
                <w:lang w:eastAsia="ar-SA"/>
              </w:rPr>
            </w:pPr>
            <w:r w:rsidRPr="004A262D">
              <w:rPr>
                <w:color w:val="000000" w:themeColor="text1"/>
                <w:sz w:val="20"/>
                <w:szCs w:val="20"/>
              </w:rPr>
              <w:t>Документ, удостоверяющий личность заявителя (представителя заявителя)</w:t>
            </w:r>
          </w:p>
        </w:tc>
        <w:tc>
          <w:tcPr>
            <w:tcW w:w="1843" w:type="dxa"/>
            <w:vAlign w:val="center"/>
          </w:tcPr>
          <w:p w:rsidR="00AC123F" w:rsidRPr="004A262D" w:rsidRDefault="001438CC" w:rsidP="002C1CF8">
            <w:pPr>
              <w:suppressAutoHyphens/>
              <w:jc w:val="center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4A262D">
              <w:rPr>
                <w:color w:val="000000" w:themeColor="text1"/>
                <w:sz w:val="20"/>
                <w:szCs w:val="20"/>
                <w:lang w:eastAsia="ar-SA"/>
              </w:rPr>
              <w:t>о</w:t>
            </w:r>
            <w:r w:rsidR="00AC123F" w:rsidRPr="004A262D">
              <w:rPr>
                <w:color w:val="000000" w:themeColor="text1"/>
                <w:sz w:val="20"/>
                <w:szCs w:val="20"/>
                <w:lang w:eastAsia="ar-SA"/>
              </w:rPr>
              <w:t xml:space="preserve">ригинал или надлежащим </w:t>
            </w:r>
            <w:r w:rsidR="00AC123F" w:rsidRPr="004A262D">
              <w:rPr>
                <w:color w:val="000000" w:themeColor="text1"/>
                <w:sz w:val="20"/>
                <w:szCs w:val="20"/>
                <w:lang w:eastAsia="ar-SA"/>
              </w:rPr>
              <w:lastRenderedPageBreak/>
              <w:t>образом заверенная копия</w:t>
            </w:r>
          </w:p>
        </w:tc>
        <w:tc>
          <w:tcPr>
            <w:tcW w:w="2462" w:type="dxa"/>
            <w:vAlign w:val="center"/>
          </w:tcPr>
          <w:p w:rsidR="00AC123F" w:rsidRPr="004A262D" w:rsidRDefault="00AC123F" w:rsidP="002C1CF8">
            <w:pPr>
              <w:suppressAutoHyphens/>
              <w:jc w:val="center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4A262D">
              <w:rPr>
                <w:color w:val="000000" w:themeColor="text1"/>
                <w:sz w:val="20"/>
                <w:szCs w:val="20"/>
                <w:lang w:eastAsia="ar-SA"/>
              </w:rPr>
              <w:lastRenderedPageBreak/>
              <w:t>Для снятия копии</w:t>
            </w:r>
          </w:p>
        </w:tc>
      </w:tr>
      <w:tr w:rsidR="00873C2D" w:rsidRPr="004A262D" w:rsidTr="002C1CF8">
        <w:trPr>
          <w:jc w:val="center"/>
        </w:trPr>
        <w:tc>
          <w:tcPr>
            <w:tcW w:w="0" w:type="auto"/>
            <w:vAlign w:val="center"/>
          </w:tcPr>
          <w:p w:rsidR="00AC123F" w:rsidRPr="004A262D" w:rsidRDefault="00AC123F" w:rsidP="001438CC">
            <w:pPr>
              <w:pStyle w:val="afe"/>
              <w:numPr>
                <w:ilvl w:val="0"/>
                <w:numId w:val="29"/>
              </w:numPr>
              <w:suppressAutoHyphens/>
              <w:spacing w:after="0" w:line="240" w:lineRule="auto"/>
              <w:ind w:left="0" w:firstLine="0"/>
              <w:jc w:val="center"/>
              <w:rPr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5062" w:type="dxa"/>
            <w:vAlign w:val="center"/>
          </w:tcPr>
          <w:p w:rsidR="00AC123F" w:rsidRPr="004A262D" w:rsidRDefault="00AC123F" w:rsidP="002C1CF8">
            <w:pPr>
              <w:suppressAutoHyphens/>
              <w:rPr>
                <w:color w:val="000000" w:themeColor="text1"/>
                <w:sz w:val="20"/>
                <w:szCs w:val="20"/>
              </w:rPr>
            </w:pPr>
            <w:r w:rsidRPr="004A262D">
              <w:rPr>
                <w:color w:val="000000" w:themeColor="text1"/>
                <w:sz w:val="20"/>
                <w:szCs w:val="20"/>
              </w:rPr>
              <w:t>Документ, подтверждающий полномочия представителя заявителя</w:t>
            </w:r>
          </w:p>
        </w:tc>
        <w:tc>
          <w:tcPr>
            <w:tcW w:w="1843" w:type="dxa"/>
            <w:vAlign w:val="center"/>
          </w:tcPr>
          <w:p w:rsidR="00AC123F" w:rsidRPr="004A262D" w:rsidRDefault="00AC123F" w:rsidP="002C1CF8">
            <w:pPr>
              <w:suppressAutoHyphens/>
              <w:jc w:val="center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4A262D">
              <w:rPr>
                <w:color w:val="000000" w:themeColor="text1"/>
                <w:sz w:val="20"/>
                <w:szCs w:val="20"/>
                <w:lang w:eastAsia="ar-SA"/>
              </w:rPr>
              <w:t>оригинал</w:t>
            </w:r>
          </w:p>
        </w:tc>
        <w:tc>
          <w:tcPr>
            <w:tcW w:w="2462" w:type="dxa"/>
            <w:vAlign w:val="center"/>
          </w:tcPr>
          <w:p w:rsidR="00AC123F" w:rsidRPr="004A262D" w:rsidRDefault="00AC123F" w:rsidP="002C1CF8">
            <w:pPr>
              <w:suppressAutoHyphens/>
              <w:jc w:val="center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4A262D">
              <w:rPr>
                <w:color w:val="000000" w:themeColor="text1"/>
                <w:sz w:val="20"/>
                <w:szCs w:val="20"/>
                <w:lang w:eastAsia="ar-SA"/>
              </w:rPr>
              <w:t>В случае</w:t>
            </w:r>
            <w:proofErr w:type="gramStart"/>
            <w:r w:rsidRPr="004A262D">
              <w:rPr>
                <w:color w:val="000000" w:themeColor="text1"/>
                <w:sz w:val="20"/>
                <w:szCs w:val="20"/>
                <w:lang w:eastAsia="ar-SA"/>
              </w:rPr>
              <w:t>,</w:t>
            </w:r>
            <w:proofErr w:type="gramEnd"/>
            <w:r w:rsidRPr="004A262D">
              <w:rPr>
                <w:color w:val="000000" w:themeColor="text1"/>
                <w:sz w:val="20"/>
                <w:szCs w:val="20"/>
                <w:lang w:eastAsia="ar-SA"/>
              </w:rPr>
              <w:t xml:space="preserve"> если обращается представитель заявителя</w:t>
            </w:r>
          </w:p>
        </w:tc>
      </w:tr>
      <w:tr w:rsidR="001438CC" w:rsidRPr="004A262D" w:rsidTr="002C1CF8">
        <w:trPr>
          <w:jc w:val="center"/>
        </w:trPr>
        <w:tc>
          <w:tcPr>
            <w:tcW w:w="0" w:type="auto"/>
            <w:vAlign w:val="center"/>
          </w:tcPr>
          <w:p w:rsidR="001438CC" w:rsidRPr="004A262D" w:rsidRDefault="001438CC" w:rsidP="001438CC">
            <w:pPr>
              <w:pStyle w:val="afe"/>
              <w:numPr>
                <w:ilvl w:val="0"/>
                <w:numId w:val="29"/>
              </w:numPr>
              <w:suppressAutoHyphens/>
              <w:spacing w:after="0" w:line="240" w:lineRule="auto"/>
              <w:ind w:left="0" w:firstLine="0"/>
              <w:jc w:val="center"/>
              <w:rPr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5062" w:type="dxa"/>
            <w:vAlign w:val="center"/>
          </w:tcPr>
          <w:p w:rsidR="001438CC" w:rsidRPr="004A262D" w:rsidRDefault="001438CC" w:rsidP="001438CC">
            <w:pPr>
              <w:suppressAutoHyphens/>
              <w:rPr>
                <w:color w:val="000000" w:themeColor="text1"/>
                <w:sz w:val="20"/>
                <w:szCs w:val="20"/>
              </w:rPr>
            </w:pPr>
            <w:r w:rsidRPr="004A262D">
              <w:rPr>
                <w:color w:val="000000" w:themeColor="text1"/>
                <w:sz w:val="20"/>
                <w:szCs w:val="20"/>
              </w:rPr>
              <w:t>Проект информационной надписи и обозначения на объект культурного наследия местного (муниципального) значения</w:t>
            </w:r>
          </w:p>
        </w:tc>
        <w:tc>
          <w:tcPr>
            <w:tcW w:w="1843" w:type="dxa"/>
            <w:vAlign w:val="center"/>
          </w:tcPr>
          <w:p w:rsidR="001438CC" w:rsidRPr="004A262D" w:rsidRDefault="001438CC" w:rsidP="002C1CF8">
            <w:pPr>
              <w:suppressAutoHyphens/>
              <w:jc w:val="center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4A262D">
              <w:rPr>
                <w:color w:val="000000" w:themeColor="text1"/>
                <w:sz w:val="20"/>
                <w:szCs w:val="20"/>
                <w:lang w:eastAsia="ar-SA"/>
              </w:rPr>
              <w:t>в электронном виде на электронном носителе в формате документа (PDF)</w:t>
            </w:r>
          </w:p>
        </w:tc>
        <w:tc>
          <w:tcPr>
            <w:tcW w:w="2462" w:type="dxa"/>
            <w:vAlign w:val="center"/>
          </w:tcPr>
          <w:p w:rsidR="001438CC" w:rsidRPr="004A262D" w:rsidRDefault="001438CC" w:rsidP="001438CC">
            <w:pPr>
              <w:suppressAutoHyphens/>
              <w:jc w:val="center"/>
              <w:rPr>
                <w:color w:val="000000" w:themeColor="text1"/>
                <w:sz w:val="20"/>
                <w:szCs w:val="20"/>
                <w:lang w:eastAsia="ar-SA"/>
              </w:rPr>
            </w:pPr>
            <w:proofErr w:type="gramStart"/>
            <w:r w:rsidRPr="004A262D">
              <w:rPr>
                <w:color w:val="000000" w:themeColor="text1"/>
                <w:sz w:val="20"/>
                <w:szCs w:val="20"/>
              </w:rPr>
              <w:t>Должен быть выполнен в соответствии с требованиями, установленными Постановлением Правительства Российской Федерации от 10.09.2019 № 1178 «Об утверждении Правил установки информационных надписей и обозначений на объекты культурного наследия (памятники истории и культуры) народов Российской Федерации, содержания этих информационных надписей и обозначений, а также требований к составу проектов установки и содержания информационных надписей и обозначений, на основании которых осуществляется такая установка»</w:t>
            </w:r>
            <w:proofErr w:type="gramEnd"/>
          </w:p>
        </w:tc>
      </w:tr>
      <w:tr w:rsidR="001438CC" w:rsidRPr="004A262D" w:rsidTr="00B23321">
        <w:trPr>
          <w:jc w:val="center"/>
        </w:trPr>
        <w:tc>
          <w:tcPr>
            <w:tcW w:w="9747" w:type="dxa"/>
            <w:gridSpan w:val="4"/>
            <w:vAlign w:val="center"/>
          </w:tcPr>
          <w:p w:rsidR="001438CC" w:rsidRPr="004A262D" w:rsidRDefault="001438CC" w:rsidP="002C1CF8">
            <w:pPr>
              <w:suppressAutoHyphens/>
              <w:jc w:val="center"/>
              <w:rPr>
                <w:b/>
                <w:color w:val="000000" w:themeColor="text1"/>
                <w:sz w:val="22"/>
                <w:szCs w:val="20"/>
                <w:lang w:eastAsia="ar-SA"/>
              </w:rPr>
            </w:pPr>
            <w:r w:rsidRPr="004A262D">
              <w:rPr>
                <w:b/>
                <w:sz w:val="22"/>
                <w:szCs w:val="22"/>
              </w:rPr>
              <w:t>Документы, предоставляемые в рамках межведомственного взаимодействия:</w:t>
            </w:r>
          </w:p>
        </w:tc>
      </w:tr>
      <w:tr w:rsidR="001438CC" w:rsidRPr="004A262D" w:rsidTr="002C1CF8">
        <w:trPr>
          <w:jc w:val="center"/>
        </w:trPr>
        <w:tc>
          <w:tcPr>
            <w:tcW w:w="0" w:type="auto"/>
            <w:vAlign w:val="center"/>
          </w:tcPr>
          <w:p w:rsidR="001438CC" w:rsidRPr="004A262D" w:rsidRDefault="001438CC" w:rsidP="001438CC">
            <w:pPr>
              <w:pStyle w:val="afe"/>
              <w:numPr>
                <w:ilvl w:val="0"/>
                <w:numId w:val="29"/>
              </w:numPr>
              <w:suppressAutoHyphens/>
              <w:spacing w:after="0" w:line="240" w:lineRule="auto"/>
              <w:ind w:left="0" w:firstLine="0"/>
              <w:jc w:val="center"/>
              <w:rPr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5062" w:type="dxa"/>
            <w:vAlign w:val="center"/>
          </w:tcPr>
          <w:p w:rsidR="001438CC" w:rsidRPr="004A262D" w:rsidRDefault="001438CC" w:rsidP="002C1CF8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4A262D">
              <w:rPr>
                <w:color w:val="000000" w:themeColor="text1"/>
                <w:sz w:val="20"/>
                <w:szCs w:val="20"/>
                <w:lang w:eastAsia="ar-SA"/>
              </w:rPr>
              <w:t>Выписка из Единого государственного реестра недвижимости</w:t>
            </w:r>
          </w:p>
        </w:tc>
        <w:tc>
          <w:tcPr>
            <w:tcW w:w="1843" w:type="dxa"/>
            <w:vAlign w:val="center"/>
          </w:tcPr>
          <w:p w:rsidR="001438CC" w:rsidRPr="004A262D" w:rsidRDefault="00A7368D" w:rsidP="002C1CF8">
            <w:pPr>
              <w:suppressAutoHyphens/>
              <w:jc w:val="center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4A262D">
              <w:rPr>
                <w:color w:val="000000" w:themeColor="text1"/>
                <w:sz w:val="20"/>
                <w:szCs w:val="20"/>
                <w:lang w:eastAsia="ar-SA"/>
              </w:rPr>
              <w:t>оригинал</w:t>
            </w:r>
          </w:p>
        </w:tc>
        <w:tc>
          <w:tcPr>
            <w:tcW w:w="2462" w:type="dxa"/>
            <w:vAlign w:val="center"/>
          </w:tcPr>
          <w:p w:rsidR="001438CC" w:rsidRPr="004A262D" w:rsidRDefault="001438CC" w:rsidP="002C1CF8">
            <w:pPr>
              <w:suppressAutoHyphens/>
              <w:jc w:val="center"/>
              <w:rPr>
                <w:color w:val="000000" w:themeColor="text1"/>
                <w:sz w:val="20"/>
                <w:szCs w:val="20"/>
                <w:lang w:eastAsia="ar-SA"/>
              </w:rPr>
            </w:pPr>
          </w:p>
        </w:tc>
      </w:tr>
      <w:tr w:rsidR="001438CC" w:rsidRPr="004A262D" w:rsidTr="002C1CF8">
        <w:trPr>
          <w:jc w:val="center"/>
        </w:trPr>
        <w:tc>
          <w:tcPr>
            <w:tcW w:w="0" w:type="auto"/>
            <w:vAlign w:val="center"/>
          </w:tcPr>
          <w:p w:rsidR="001438CC" w:rsidRPr="004A262D" w:rsidRDefault="001438CC" w:rsidP="001438CC">
            <w:pPr>
              <w:pStyle w:val="afe"/>
              <w:numPr>
                <w:ilvl w:val="0"/>
                <w:numId w:val="29"/>
              </w:numPr>
              <w:suppressAutoHyphens/>
              <w:spacing w:after="0" w:line="240" w:lineRule="auto"/>
              <w:ind w:left="0" w:firstLine="0"/>
              <w:jc w:val="center"/>
              <w:rPr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5062" w:type="dxa"/>
            <w:vAlign w:val="center"/>
          </w:tcPr>
          <w:p w:rsidR="001438CC" w:rsidRPr="004A262D" w:rsidRDefault="00293105" w:rsidP="002C1CF8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4A262D">
              <w:rPr>
                <w:color w:val="000000" w:themeColor="text1"/>
                <w:sz w:val="20"/>
                <w:szCs w:val="20"/>
                <w:lang w:eastAsia="ar-SA"/>
              </w:rPr>
              <w:t>Выписка из Единого государственного реестра юридических лиц</w:t>
            </w:r>
          </w:p>
        </w:tc>
        <w:tc>
          <w:tcPr>
            <w:tcW w:w="1843" w:type="dxa"/>
            <w:vAlign w:val="center"/>
          </w:tcPr>
          <w:p w:rsidR="001438CC" w:rsidRPr="004A262D" w:rsidRDefault="00293105" w:rsidP="002C1CF8">
            <w:pPr>
              <w:suppressAutoHyphens/>
              <w:jc w:val="center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4A262D">
              <w:rPr>
                <w:color w:val="000000" w:themeColor="text1"/>
                <w:sz w:val="20"/>
                <w:szCs w:val="20"/>
                <w:lang w:eastAsia="ar-SA"/>
              </w:rPr>
              <w:t>оригинал</w:t>
            </w:r>
          </w:p>
        </w:tc>
        <w:tc>
          <w:tcPr>
            <w:tcW w:w="2462" w:type="dxa"/>
            <w:vAlign w:val="center"/>
          </w:tcPr>
          <w:p w:rsidR="001438CC" w:rsidRPr="004A262D" w:rsidRDefault="00EB391F" w:rsidP="002C1CF8">
            <w:pPr>
              <w:suppressAutoHyphens/>
              <w:jc w:val="center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4A262D">
              <w:rPr>
                <w:color w:val="000000" w:themeColor="text1"/>
                <w:sz w:val="20"/>
                <w:szCs w:val="20"/>
                <w:lang w:eastAsia="ar-SA"/>
              </w:rPr>
              <w:t>Если заявитель юридическое лицо</w:t>
            </w:r>
          </w:p>
        </w:tc>
      </w:tr>
      <w:tr w:rsidR="001438CC" w:rsidRPr="004A262D" w:rsidTr="002C1CF8">
        <w:trPr>
          <w:jc w:val="center"/>
        </w:trPr>
        <w:tc>
          <w:tcPr>
            <w:tcW w:w="0" w:type="auto"/>
            <w:vAlign w:val="center"/>
          </w:tcPr>
          <w:p w:rsidR="001438CC" w:rsidRPr="004A262D" w:rsidRDefault="001438CC" w:rsidP="001438CC">
            <w:pPr>
              <w:pStyle w:val="afe"/>
              <w:numPr>
                <w:ilvl w:val="0"/>
                <w:numId w:val="29"/>
              </w:numPr>
              <w:suppressAutoHyphens/>
              <w:spacing w:after="0" w:line="240" w:lineRule="auto"/>
              <w:ind w:left="0" w:firstLine="0"/>
              <w:jc w:val="center"/>
              <w:rPr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5062" w:type="dxa"/>
            <w:vAlign w:val="center"/>
          </w:tcPr>
          <w:p w:rsidR="001438CC" w:rsidRPr="004A262D" w:rsidRDefault="00293105" w:rsidP="00293105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4A262D">
              <w:rPr>
                <w:color w:val="000000" w:themeColor="text1"/>
                <w:sz w:val="20"/>
                <w:szCs w:val="20"/>
                <w:lang w:eastAsia="ar-SA"/>
              </w:rPr>
              <w:t xml:space="preserve">Выписка из Единого государственного реестра индивидуальных предпринимателей, </w:t>
            </w:r>
          </w:p>
        </w:tc>
        <w:tc>
          <w:tcPr>
            <w:tcW w:w="1843" w:type="dxa"/>
            <w:vAlign w:val="center"/>
          </w:tcPr>
          <w:p w:rsidR="001438CC" w:rsidRPr="004A262D" w:rsidRDefault="00293105" w:rsidP="002C1CF8">
            <w:pPr>
              <w:suppressAutoHyphens/>
              <w:jc w:val="center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4A262D">
              <w:rPr>
                <w:color w:val="000000" w:themeColor="text1"/>
                <w:sz w:val="20"/>
                <w:szCs w:val="20"/>
                <w:lang w:eastAsia="ar-SA"/>
              </w:rPr>
              <w:t>оригинал</w:t>
            </w:r>
          </w:p>
        </w:tc>
        <w:tc>
          <w:tcPr>
            <w:tcW w:w="2462" w:type="dxa"/>
            <w:vAlign w:val="center"/>
          </w:tcPr>
          <w:p w:rsidR="001438CC" w:rsidRPr="004A262D" w:rsidRDefault="00293105" w:rsidP="00293105">
            <w:pPr>
              <w:suppressAutoHyphens/>
              <w:jc w:val="center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4A262D">
              <w:rPr>
                <w:color w:val="000000" w:themeColor="text1"/>
                <w:sz w:val="20"/>
                <w:szCs w:val="20"/>
                <w:lang w:eastAsia="ar-SA"/>
              </w:rPr>
              <w:t>Если заявителем является физическое лицо, являющееся индивидуальным предпринимателем</w:t>
            </w:r>
          </w:p>
        </w:tc>
      </w:tr>
    </w:tbl>
    <w:p w:rsidR="00993C6F" w:rsidRPr="004A262D" w:rsidRDefault="00993C6F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в праве по собственной инициативе представить документы, предоставляемые в рамках межведомственного взаимодействия.</w:t>
      </w:r>
    </w:p>
    <w:p w:rsidR="00E9275F" w:rsidRPr="004A262D" w:rsidRDefault="00E9275F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обращении с комплексным запросом заявитель одновременно с ним подает в МФЦ сведения, документы и (или) информацию, предусмотренные нормативными правовыми актами, регулирующими отношения, возникающие </w:t>
      </w:r>
      <w:proofErr w:type="gramStart"/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связи с предоставлением указанных</w:t>
      </w:r>
      <w:r w:rsidR="00371F7B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в комплексном запросе государственных и (или) муниципальных услуг</w:t>
      </w:r>
      <w:r w:rsidR="00402526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, за исключением документов, на которые распр</w:t>
      </w:r>
      <w:r w:rsidR="00402526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02526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страняется требование пункта 2 части 1 статьи 7 Федерального закона</w:t>
      </w:r>
      <w:r w:rsidR="00371F7B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2526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от 27 июля 2010 года № 210-ФЗ «</w:t>
      </w:r>
      <w:r w:rsidR="00984FD2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Об организации предоставления государственных и муниципальных услуг</w:t>
      </w:r>
      <w:r w:rsidR="00402526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», а также сведений, документов и (или) информации, к</w:t>
      </w:r>
      <w:r w:rsidR="00402526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02526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торые у заявителя отсутствуют и должны быть получены по результатам пред</w:t>
      </w:r>
      <w:r w:rsidR="00402526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02526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заявителю иных</w:t>
      </w:r>
      <w:proofErr w:type="gramEnd"/>
      <w:r w:rsidR="00402526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указанных в комплексном запросе государственных и (или) муниципальных услуг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. Сведения, документы и (или) информацию, н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обходимые для предоставления государственных и (или) муниципальных услуг, указанных в комплексном запросе, и получаемые в организациях в результате оказания услуг, которые являются необходимыми и обязательными для пред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государственных и муниципальных услуг, заявитель подает в МФЦ одновременно с комплексным запросом самостоятельно.</w:t>
      </w:r>
    </w:p>
    <w:p w:rsidR="00E9275F" w:rsidRPr="004A262D" w:rsidRDefault="00E9275F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Орган, предоставляющий Муниципальную услугу, не вправе:</w:t>
      </w:r>
    </w:p>
    <w:p w:rsidR="00E9275F" w:rsidRPr="004A262D" w:rsidRDefault="00E9275F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4A262D" w:rsidRDefault="00E9275F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2) требовать от заявителя предоставления документов и информации, к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ганизаций, в соответствии с нормативными правовыми актами Российской Ф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4A262D" w:rsidRDefault="00E9275F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3) требовать от заявителя совершения иных действий, кроме прохожд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ния идентификац</w:t>
      </w:r>
      <w:proofErr w:type="gramStart"/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ии и ау</w:t>
      </w:r>
      <w:proofErr w:type="gramEnd"/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тентификации в соответствии с нормативными прав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выми актами Российской Федерации, указания цели приема, а также предоста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ления сведений, необходимых для расчета длительности временного интервала, который необходимо забронировать для приема;</w:t>
      </w:r>
    </w:p>
    <w:p w:rsidR="00E9275F" w:rsidRPr="004A262D" w:rsidRDefault="00E9275F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9275F" w:rsidRPr="004A262D" w:rsidRDefault="00E9275F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ствии с информацией о сроках и порядке предоставления Муниципальной услуги, опубликованной на Едином портале государственных и муниципал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ных услуг (функций), Региональном портале;</w:t>
      </w:r>
    </w:p>
    <w:p w:rsidR="00E9275F" w:rsidRPr="004A262D" w:rsidRDefault="00E9275F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6)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услуги, опубликованной на Едином портале государственных и муниципальных услуг (функций), Региональном портале;</w:t>
      </w:r>
    </w:p>
    <w:p w:rsidR="00E9275F" w:rsidRPr="004A262D" w:rsidRDefault="00E9275F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7) требовать при предоставлении Муниципальной услуги по экстеррит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риальному принципу от заявителя (представителя заявителя) или МФЦ пред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д</w:t>
      </w:r>
      <w:r w:rsidR="00CE1B50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окументов на бумажных носителях, если иное не предусмотрено федеральным законодательством, регламентирующим предоставление муниц</w:t>
      </w:r>
      <w:r w:rsidR="00CE1B50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CE1B50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пальных </w:t>
      </w:r>
      <w:r w:rsidR="00FD5BEE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услуг;</w:t>
      </w:r>
    </w:p>
    <w:p w:rsidR="00FD5BEE" w:rsidRPr="004A262D" w:rsidRDefault="00FD5BEE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8) требовать от заявителя представления документов и информации, о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ющих случаев:</w:t>
      </w:r>
    </w:p>
    <w:p w:rsidR="00FD5BEE" w:rsidRPr="004A262D" w:rsidRDefault="00FD5BEE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ния о предоставлении муниципальной услуги;</w:t>
      </w:r>
    </w:p>
    <w:p w:rsidR="00FD5BEE" w:rsidRPr="004A262D" w:rsidRDefault="00FD5BEE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нее комплект документов;</w:t>
      </w:r>
    </w:p>
    <w:p w:rsidR="00FD5BEE" w:rsidRPr="004A262D" w:rsidRDefault="00FD5BEE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в) истечение срока действия документов или изменение информации п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сле первоначального отказа в приеме документов, необходимых для предоста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ления муниципальной услуги, либо в предоставлении муниципальной услуги;</w:t>
      </w:r>
    </w:p>
    <w:p w:rsidR="00FD5BEE" w:rsidRPr="004A262D" w:rsidRDefault="00FD5BEE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г) выявление документально подтвержденного факта (признаков) ош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бочного или противоправного действия (бездействия) должностного лица орг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на, предоставляющего муниципальную услугу, муниципального служащего, работника многофункционального центра, работника организации, предусмо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</w:t>
      </w:r>
      <w:proofErr w:type="gramEnd"/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gramStart"/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о чем в письменном виде за подписью руководителя органа, предоста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ления муниципальной услуги, либо руководителя организации, предусмотре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удобства.</w:t>
      </w:r>
      <w:proofErr w:type="gramEnd"/>
    </w:p>
    <w:p w:rsidR="00993C6F" w:rsidRPr="004A262D" w:rsidRDefault="00993C6F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Копии документов, указанных в </w:t>
      </w:r>
      <w:r w:rsidR="00C46649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настоящем 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пункте, представляются вм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сте с подлинниками, которые после сверки возвращаются заявителю.</w:t>
      </w:r>
    </w:p>
    <w:p w:rsidR="00993C6F" w:rsidRPr="004A262D" w:rsidRDefault="00993C6F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и прилагаемые к нему документы, обязанность по предоста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лению которых возложена на заявителя, могут быть поданы заявителем неп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средственно лично в Администрацию или через </w:t>
      </w:r>
      <w:r w:rsidR="00E9275F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93C6F" w:rsidRPr="004A262D" w:rsidRDefault="00993C6F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использованием </w:t>
      </w:r>
      <w:r w:rsidR="00E9275F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Регионального портала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представляются заявление и документы, необходимые для предоставления услуги, в форме электронных д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кументов.</w:t>
      </w:r>
    </w:p>
    <w:p w:rsidR="00A7368D" w:rsidRPr="004A262D" w:rsidRDefault="00A7368D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вправе отозвать свое заявление на любой стадии рассмотрения, согласования или подготовки документа Администрацией, обратившись с соо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ветствующим заявлением в Администрацию, либо в МФЦ.</w:t>
      </w:r>
    </w:p>
    <w:p w:rsidR="00993C6F" w:rsidRPr="004A262D" w:rsidRDefault="00993C6F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2.7. Исчерпывающий перечень оснований для отказа в приеме докуме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тов, необходимых для предоставления Муниципальной услуги</w:t>
      </w:r>
      <w:r w:rsidR="00300B83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5245D" w:rsidRPr="004A262D" w:rsidRDefault="00993C6F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В приеме документов может быть отказано на следующих основаниях:</w:t>
      </w:r>
    </w:p>
    <w:p w:rsidR="0058298E" w:rsidRPr="004A262D" w:rsidRDefault="0058298E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- не предоставление всего необходимого пакета документов, указанного в пункте 2.6 настоящего Административного регламента;</w:t>
      </w:r>
      <w:proofErr w:type="gramEnd"/>
    </w:p>
    <w:p w:rsidR="0058298E" w:rsidRPr="004A262D" w:rsidRDefault="0058298E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несоответствие хотя бы одного из документов, указанных в пункте 2.6 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настоящего Административного регламента, по форме или содержанию треб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ваниям действующего законодательства, а также содержание в документе н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оговоренных приписок и исправлений, кроме случаев, когда допущенные нарушения могут быть устранены органами и организациями, участвующими в процессе оказания муниципальных услуг;</w:t>
      </w:r>
    </w:p>
    <w:p w:rsidR="0058298E" w:rsidRPr="004A262D" w:rsidRDefault="0058298E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293105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обращение с заявлением о предоставлении Муниципальной услуги лица, не относящегося к категории заявителей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93C6F" w:rsidRPr="004A262D" w:rsidRDefault="00993C6F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жившей основанием для отказа.</w:t>
      </w:r>
    </w:p>
    <w:p w:rsidR="00993C6F" w:rsidRPr="004A262D" w:rsidRDefault="00993C6F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2.7.1. </w:t>
      </w:r>
      <w:r w:rsidR="00E9275F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Основания для отказа в приеме к рассмотрению заявления о пред</w:t>
      </w:r>
      <w:r w:rsidR="00E9275F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9275F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Муниципальной услуги, поданного в электронном виде с использ</w:t>
      </w:r>
      <w:r w:rsidR="00E9275F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9275F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ванием Регионального портала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2C1CF8" w:rsidRPr="004A262D" w:rsidRDefault="00993C6F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- несоблюдение в соответствии со статьей 11 Федерального закона «Об электронной подписи» установленных условий признания действительности усиленной квалифицированной электронной подписи, которой подписаны зая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ления и документы</w:t>
      </w:r>
      <w:r w:rsidR="002C1CF8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93C6F" w:rsidRPr="004A262D" w:rsidRDefault="002C1CF8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gramStart"/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</w:t>
      </w:r>
      <w:r w:rsidR="00371F7B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физическое</w:t>
      </w:r>
      <w:proofErr w:type="gramEnd"/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лицо использовал простую электронную подпись, при выдаче ключа которой личность физического лица не была установлена при личном приеме.</w:t>
      </w:r>
    </w:p>
    <w:p w:rsidR="005D7061" w:rsidRPr="004A262D" w:rsidRDefault="00993C6F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2.8. </w:t>
      </w:r>
      <w:r w:rsidR="005D7061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Исчерпывающий перечень оснований для приостановления в пред</w:t>
      </w:r>
      <w:r w:rsidR="005D7061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5D7061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Муниципальной услуги.</w:t>
      </w:r>
    </w:p>
    <w:p w:rsidR="00D2403E" w:rsidRPr="004A262D" w:rsidRDefault="00A11978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Основания для приостановления предоставления муниципальной услуги законодательством Российской Федерации не предусмотрены</w:t>
      </w:r>
      <w:r w:rsidR="0058298E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5245D" w:rsidRPr="004A262D" w:rsidRDefault="000D45EB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2.9. </w:t>
      </w:r>
      <w:r w:rsidR="00D5245D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В предоставлении Муниципальной услуги может быть отказано на следующих основаниях:</w:t>
      </w:r>
    </w:p>
    <w:p w:rsidR="00A11978" w:rsidRPr="004A262D" w:rsidRDefault="00A11978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- несоответствие содержания проекта данным, содержащимся в Едином государственном реестре объектов культурного наследия (памятников истории и культуры) народов Российской Федерации;</w:t>
      </w:r>
    </w:p>
    <w:p w:rsidR="00A11978" w:rsidRPr="004A262D" w:rsidRDefault="00A11978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- несоответствие проекта содержанию информационных надписей и об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значений на объектах культурного наследия (памятниках истории и культуры) народов Российской Федерации и требованиям к составу проектов установки и содержания информационных надписей и обозначений, на основании которых осуществляется такая установка, утвержденным постановлением Правительства Российской Федерации от 10 сентября 2019 года № 1178 «Об утверждении Правил установки информационных надписей и обозначений на объекты кул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турного наследия (памятники</w:t>
      </w:r>
      <w:proofErr w:type="gramEnd"/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истории и культуры) народов Российской Фед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рации, содержания этих информационных надписей и обозначений, а также требований к составу проектов установки и содержания информационных надписей и обозначений, на основании которых осуществляется такая устано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ка»;</w:t>
      </w:r>
    </w:p>
    <w:p w:rsidR="00A11978" w:rsidRPr="004A262D" w:rsidRDefault="00A11978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- несоответствие утвержденному органом охраны предмету охраны об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ъ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екта культурного наследия.</w:t>
      </w:r>
    </w:p>
    <w:p w:rsidR="00B95E60" w:rsidRPr="004A262D" w:rsidRDefault="00B95E60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Отказ в предоставлении Муниципальной услуги должен быть мотивир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ванным, оформленным в письменном виде, содержать рекомендации по дал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нейшим действиям заявителя, необходимым для получения запрашиваемой Муниципальной услуги. Причины отказа должны быть указаны таким образом, чтобы заявителю, не обладающему специальными знаниями в области права, было ясно без дополнительных разъяснений, на основании каких правовых норм и какие действия он должен совершить в целях устранения этих причин.</w:t>
      </w:r>
    </w:p>
    <w:p w:rsidR="00801372" w:rsidRPr="004A262D" w:rsidRDefault="00801372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Отказ в предоставлении Муниципальной услуги не препятствует повто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ному обращению после устранения причины, послужившей основанием для о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каза.</w:t>
      </w:r>
    </w:p>
    <w:p w:rsidR="000D45EB" w:rsidRPr="004A262D" w:rsidRDefault="000D45EB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2.10. Перечень услуг, которые являются необходимыми и обязательными для предоставления Муниципальной услуги.</w:t>
      </w:r>
    </w:p>
    <w:p w:rsidR="00CC3FC7" w:rsidRPr="004A262D" w:rsidRDefault="00CC3FC7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Услуги, необходимые и обязательные для предоставления Муниципал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ной услуги, отсутствуют.</w:t>
      </w:r>
    </w:p>
    <w:p w:rsidR="000D45EB" w:rsidRPr="004A262D" w:rsidRDefault="000D45EB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7F1BE5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услуги.</w:t>
      </w:r>
    </w:p>
    <w:p w:rsidR="007F1BE5" w:rsidRPr="004A262D" w:rsidRDefault="007F1BE5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Государственная пошлина или иная плата за предоставление Муниц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не взимается.</w:t>
      </w:r>
    </w:p>
    <w:p w:rsidR="00CE0BB8" w:rsidRPr="004A262D" w:rsidRDefault="00CE0BB8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2.12. Максимальный срок ожидания в очереди при подаче запроса о предоставлении Муниципальной услуги, услуги</w:t>
      </w:r>
      <w:r w:rsidR="004E25D0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E25D0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предоставляемой организац</w:t>
      </w:r>
      <w:r w:rsidR="004E25D0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E25D0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, участвующей в предоставлении Муниципальной услуги, и при получении результата предоставления таких услуг.</w:t>
      </w:r>
    </w:p>
    <w:p w:rsidR="00CE0BB8" w:rsidRPr="004A262D" w:rsidRDefault="00CE0BB8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4A262D" w:rsidRDefault="00CE0BB8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Максимальное время ожидания в очереди для получения результата предоставления Муниципальной услуги не должно превышать 15 минут.</w:t>
      </w:r>
    </w:p>
    <w:p w:rsidR="004E25D0" w:rsidRPr="004A262D" w:rsidRDefault="00CE0BB8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2.13. </w:t>
      </w:r>
      <w:r w:rsidR="004E25D0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065BA3" w:rsidRPr="004A262D" w:rsidRDefault="008E6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На основании Соглашения о взаимодействии п</w:t>
      </w:r>
      <w:r w:rsidR="00CE0BB8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ри поступлении (подачи) заявления в МФЦ, специалист МФЦ регистрирует его в электронной базе да</w:t>
      </w:r>
      <w:r w:rsidR="00CE0BB8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CE0BB8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ных и передает в Общий отдел</w:t>
      </w:r>
      <w:r w:rsidR="00D41C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1CFB" w:rsidRPr="00D41CFB">
        <w:rPr>
          <w:rFonts w:ascii="Times New Roman" w:hAnsi="Times New Roman" w:cs="Times New Roman"/>
          <w:color w:val="000000" w:themeColor="text1"/>
          <w:sz w:val="28"/>
          <w:szCs w:val="28"/>
        </w:rPr>
        <w:t>с использованием информационно-телекоммуникационных технологий по защищенным каналам связи</w:t>
      </w:r>
      <w:r w:rsidR="00D41CF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E0BB8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31127" w:rsidRPr="004A262D" w:rsidRDefault="00631127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В случае</w:t>
      </w:r>
      <w:proofErr w:type="gramStart"/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если для получения муниципальных услуг, указанных в ко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плексном запросе, требуются сведения, документы и (или) информация, кот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МФЦ не позднее одного рабочего дня, следующего за днем получения МФЦ таких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страцией.</w:t>
      </w:r>
    </w:p>
    <w:p w:rsidR="00065BA3" w:rsidRPr="004A262D" w:rsidRDefault="00B95E60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Регистрация заявления, поступившего в Администрацию, независимо от 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способа его доставки осуществляется в день поступления обращения заявителя в порядке, установленном правилами делопроизводства Администрации (в сл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чае, если предоставлено в форме электронного документа, должностное лицо Администрации предварительно распечатывает его и приложенные к нему д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кументы). При регистрации заявлению присваивается соответствующий вх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дящий номер.</w:t>
      </w:r>
    </w:p>
    <w:p w:rsidR="004E25D0" w:rsidRPr="004A262D" w:rsidRDefault="00CE0BB8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2.14. </w:t>
      </w:r>
      <w:proofErr w:type="gramStart"/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4E25D0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ребования к помещениям, в которых предоставляется Муниц</w:t>
      </w:r>
      <w:r w:rsidR="004E25D0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E25D0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пальная услуга, к залу ожидания, местам для заполнения запросов о предоста</w:t>
      </w:r>
      <w:r w:rsidR="004E25D0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4E25D0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услуги, информационным стендам с образцами их з</w:t>
      </w:r>
      <w:r w:rsidR="004E25D0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4E25D0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</w:t>
      </w:r>
      <w:r w:rsidR="004E25D0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4E25D0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ветствии с</w:t>
      </w:r>
      <w:proofErr w:type="gramEnd"/>
      <w:r w:rsidR="004E25D0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законодательством Российской Федерации о социальной защите и</w:t>
      </w:r>
      <w:r w:rsidR="004E25D0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4E25D0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валидов.</w:t>
      </w:r>
    </w:p>
    <w:p w:rsidR="00CE0BB8" w:rsidRPr="004A262D" w:rsidRDefault="00CE0BB8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2.14.1. Приём граждан для предоставления услуги осуществляется в сп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циально выделенном для этих целей помещении. Помещения, в которых пред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ется оборудование доступного места общественного пользования (туалет).</w:t>
      </w:r>
    </w:p>
    <w:p w:rsidR="00CE0BB8" w:rsidRPr="004A262D" w:rsidRDefault="00CE0BB8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щих Муниципальную услугу.</w:t>
      </w:r>
    </w:p>
    <w:p w:rsidR="00CE0BB8" w:rsidRPr="004A262D" w:rsidRDefault="00CE0BB8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Для ожидания заявителями приема, заполнения необходимых для пол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чения Муниципальной услуги документов в Администрации, либо в </w:t>
      </w:r>
      <w:r w:rsidR="00631127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, о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водятся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личество мест ожидания определяется исходя из фактической нагрузки и во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можности их размещения в помещении.</w:t>
      </w:r>
    </w:p>
    <w:p w:rsidR="00A24DBE" w:rsidRPr="004A262D" w:rsidRDefault="00CE0BB8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2.14.3. </w:t>
      </w:r>
      <w:r w:rsidR="00A24DBE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Рабочее место специалиста и работника МФЦ оборудуется перс</w:t>
      </w:r>
      <w:r w:rsidR="00A24DBE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24DBE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нальным компьютером с возможностью доступа к необходимым информацио</w:t>
      </w:r>
      <w:r w:rsidR="00A24DBE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A24DBE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ным системам, печатающим и сканирующим устройствами.</w:t>
      </w:r>
    </w:p>
    <w:p w:rsidR="00BB0C59" w:rsidRPr="004A262D" w:rsidRDefault="00CE0BB8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2.14.4. Помещение оборудуется входом для свободного доступа граждан в помещение.</w:t>
      </w:r>
    </w:p>
    <w:p w:rsidR="00BB0C59" w:rsidRPr="004A262D" w:rsidRDefault="00CE0BB8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Вход в помещение оборудуется информационной вывеской, содержащей информацию об Администрац</w:t>
      </w:r>
      <w:r w:rsidR="00BB0C59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ии: наименование и режим работы, а также удо</w:t>
      </w:r>
      <w:r w:rsidR="00BB0C59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BB0C59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BB0C59" w:rsidRPr="004A262D" w:rsidRDefault="00BB0C59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Места предоставления Муниципальной услуги оборудуются </w:t>
      </w:r>
      <w:proofErr w:type="gramStart"/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с учетом требований доступности для инвалидов в соответствии с действующим закон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дательством Российской Федерации о социальной защите</w:t>
      </w:r>
      <w:proofErr w:type="gramEnd"/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инвалидов, в том числе обеспечиваются:</w:t>
      </w:r>
    </w:p>
    <w:p w:rsidR="00BB0C59" w:rsidRPr="004A262D" w:rsidRDefault="00BB0C59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условия для беспрепятственного доступа к объекту, на котором организ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вано предоставление услуг, к местам отдыха и предоставляемым услугам;</w:t>
      </w:r>
    </w:p>
    <w:p w:rsidR="00BB0C59" w:rsidRPr="004A262D" w:rsidRDefault="00BB0C59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зованием кресла-коляски;</w:t>
      </w:r>
    </w:p>
    <w:p w:rsidR="00BB0C59" w:rsidRPr="004A262D" w:rsidRDefault="00BB0C59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сопровождение инвалидов, имеющих стойкие расстройства функции зр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BB0C59" w:rsidRPr="004A262D" w:rsidRDefault="00BB0C59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надлежащее размещение оборудования и носителей информации, необх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BB0C59" w:rsidRPr="004A262D" w:rsidRDefault="00BB0C59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дублирование необходимой для инвалидов звуковой и зрительной и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формации, а также надписей, знаков и иной текстовой и графической информ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17C1C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ции 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знаками, выполненными рельефно-точечным шрифтом Брайля, допуск </w:t>
      </w:r>
      <w:proofErr w:type="spellStart"/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сурдопереводчика</w:t>
      </w:r>
      <w:proofErr w:type="spellEnd"/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тифлосурдопереводчика</w:t>
      </w:r>
      <w:proofErr w:type="spellEnd"/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B0C59" w:rsidRPr="004A262D" w:rsidRDefault="00BB0C59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допуск на объект, на котором организовано предоставление услуг, соб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ки-проводника при наличии документа, подтверждающего ее специальное об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чение и выдаваемого </w:t>
      </w:r>
      <w:r w:rsidR="00F17C1C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371F7B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7C1C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форме</w:t>
      </w:r>
      <w:r w:rsidR="00371F7B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7C1C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и в</w:t>
      </w:r>
      <w:r w:rsidR="00371F7B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7C1C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порядке, которые определяются федерал</w:t>
      </w:r>
      <w:r w:rsidR="00F17C1C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F17C1C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="00F17C1C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17C1C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нию в сфере социальной защиты населения;</w:t>
      </w:r>
      <w:proofErr w:type="gramEnd"/>
    </w:p>
    <w:p w:rsidR="00BB0C59" w:rsidRPr="004A262D" w:rsidRDefault="00BB0C59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оказание работниками органа (</w:t>
      </w:r>
      <w:r w:rsidR="00F17C1C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организации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), предоставляющего услуги населению, помощи инвалидам в преодолении барьеров, мешающих получ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нию ими услуг наравне с другими </w:t>
      </w:r>
      <w:r w:rsidR="00F17C1C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лицами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E0BB8" w:rsidRPr="004A262D" w:rsidRDefault="00CE0BB8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2.14.5. </w:t>
      </w:r>
      <w:r w:rsidR="00631127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="00631127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631127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лей, а также на Едином портале государственных и муниципальных услуг (функций) или на Региональном портале.</w:t>
      </w:r>
    </w:p>
    <w:p w:rsidR="00CE0BB8" w:rsidRPr="004A262D" w:rsidRDefault="00CE0BB8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Информационные стенды размещаются на видном, доступном месте.</w:t>
      </w:r>
    </w:p>
    <w:p w:rsidR="00CE0BB8" w:rsidRPr="004A262D" w:rsidRDefault="00CE0BB8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Оформление информационных листов осуществляется удобным для чт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ния шрифтом – </w:t>
      </w:r>
      <w:proofErr w:type="spellStart"/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Times</w:t>
      </w:r>
      <w:proofErr w:type="spellEnd"/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New</w:t>
      </w:r>
      <w:proofErr w:type="spellEnd"/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Roman</w:t>
      </w:r>
      <w:proofErr w:type="spellEnd"/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, формат листа А</w:t>
      </w:r>
      <w:proofErr w:type="gramStart"/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proofErr w:type="gramEnd"/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; текст – прописные буквы, размером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разцов заявлений на </w:t>
      </w:r>
      <w:r w:rsidR="00C7036A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поручение Муниципальной услуги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, перечней документов требования к размеру шрифта и формату листа могут быть снижены.</w:t>
      </w:r>
    </w:p>
    <w:p w:rsidR="00CE0BB8" w:rsidRPr="004A262D" w:rsidRDefault="00CE0BB8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Информационные стенды должны содержать актуальную и исчерпыва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ной услуги, сроках предоставления услуги, порядке обжалования действий (бездействия), а также решениях Администрации, муниципальных служащих, </w:t>
      </w:r>
      <w:r w:rsidR="005F6F34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работников </w:t>
      </w:r>
      <w:r w:rsidR="005F6F34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, информацию о предусмотренной законодательством Российской Федерации ответственности должностных лиц Администрации, р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ботников </w:t>
      </w:r>
      <w:r w:rsidR="005F6F34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 режиме работы, о телефонных номерах </w:t>
      </w:r>
      <w:r w:rsidR="0048462C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proofErr w:type="gramEnd"/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другой информации, а также форм заявлений с образцами их заполнения.</w:t>
      </w:r>
    </w:p>
    <w:p w:rsidR="00CE0BB8" w:rsidRPr="004A262D" w:rsidRDefault="00CE0BB8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2.14.6. На территории, прилегающей к зданию, где организовано пред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ставление Муниципальной услуги Администрации и </w:t>
      </w:r>
      <w:r w:rsidR="005F6F34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, располагается бе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платная парковка для автомобильного транспорта посетителей, в том числе предусматривающая места для специальных автотранспортных средств инв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лидов.</w:t>
      </w:r>
    </w:p>
    <w:p w:rsidR="00CE0BB8" w:rsidRPr="004A262D" w:rsidRDefault="00CE0BB8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Вход в помещение </w:t>
      </w:r>
      <w:r w:rsidR="005F6F34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выход из него оборудовано соответствующ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</w:p>
    <w:p w:rsidR="00CE0BB8" w:rsidRPr="004A262D" w:rsidRDefault="00CE0BB8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помещении </w:t>
      </w:r>
      <w:r w:rsidR="005F6F34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организован бесплатный туалет для посетителей, в том числе туалет, предназначенный для инвалидов.</w:t>
      </w:r>
    </w:p>
    <w:p w:rsidR="000E6A10" w:rsidRPr="004A262D" w:rsidRDefault="00CE0BB8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2.15. </w:t>
      </w:r>
      <w:proofErr w:type="gramStart"/>
      <w:r w:rsidR="002C1CF8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</w:t>
      </w:r>
      <w:r w:rsidR="002C1CF8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2C1CF8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можность либо невозможность получения Муниципальной услуги в МФЦ (в том числе в полном объеме), посредством комплексного запроса.</w:t>
      </w:r>
      <w:proofErr w:type="gramEnd"/>
    </w:p>
    <w:p w:rsidR="00DD1D41" w:rsidRPr="004A262D" w:rsidRDefault="00DD1D41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посредством неукоснительного соблюдения сроков предоставления Муниципальной услуги, а также порядка предоставления М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услуги, установленных настоящим Административным регламе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том, обеспечивает качество и доступность предоставления Муниципальной услуги.</w:t>
      </w:r>
    </w:p>
    <w:p w:rsidR="00DD1D41" w:rsidRPr="004A262D" w:rsidRDefault="00DD1D41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Показателями доступности и качества предоставления Муниципальной услуги, в том числе в электронном виде, являются:</w:t>
      </w:r>
    </w:p>
    <w:p w:rsidR="00CE0BB8" w:rsidRPr="004A262D" w:rsidRDefault="00CE0BB8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- получение заявителем полной, актуальной и достоверной информации о порядке предоставлении Муниципальной услуги;</w:t>
      </w:r>
    </w:p>
    <w:p w:rsidR="00CE0BB8" w:rsidRPr="004A262D" w:rsidRDefault="00CE0BB8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- получение заявителем полной, актуальной и достоверной информации о ходе предоставления Муниципальной услуги;</w:t>
      </w:r>
    </w:p>
    <w:p w:rsidR="00CE0BB8" w:rsidRPr="004A262D" w:rsidRDefault="00CE0BB8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- 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живания заявителей с ограниченными физическими возможностями помещение оборудуется пандусами, специальными ограждениями и перилами, обеспечив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ется беспрепятственное передвижение и разворот инвалидных колясок;</w:t>
      </w:r>
    </w:p>
    <w:p w:rsidR="00CE0BB8" w:rsidRPr="004A262D" w:rsidRDefault="00CE0BB8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E0BB8" w:rsidRPr="004A262D" w:rsidRDefault="00CE0BB8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возможность получения Муниципальной </w:t>
      </w:r>
      <w:r w:rsidR="005F6F34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услуги в любом МФЦ </w:t>
      </w:r>
      <w:r w:rsidR="00CB29EC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в пред</w:t>
      </w:r>
      <w:r w:rsidR="00CB29EC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CB29EC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лах территории Краснодарского края </w:t>
      </w:r>
      <w:r w:rsidR="005F6F34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 зависимости от </w:t>
      </w:r>
      <w:r w:rsidR="00CB29EC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места пребывания </w:t>
      </w:r>
      <w:r w:rsidR="00CB29EC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(для физических лиц, включая индивидуальных предпринимателей) либо места нахождения (для юридических лиц)</w:t>
      </w:r>
      <w:r w:rsidR="005F6F34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действием экстерритор</w:t>
      </w:r>
      <w:r w:rsidR="005F6F34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5F6F34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ального принципа;</w:t>
      </w:r>
    </w:p>
    <w:p w:rsidR="005F6F34" w:rsidRPr="004A262D" w:rsidRDefault="005F6F34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- возможность подачи комплексного запроса в любом МФЦ;</w:t>
      </w:r>
    </w:p>
    <w:p w:rsidR="00CE0BB8" w:rsidRPr="004A262D" w:rsidRDefault="00CE0BB8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- условия ожидания приема;</w:t>
      </w:r>
    </w:p>
    <w:p w:rsidR="00CE0BB8" w:rsidRPr="004A262D" w:rsidRDefault="00CE0BB8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- обоснованность отказов в предоставлении Муниципальной услуги;</w:t>
      </w:r>
    </w:p>
    <w:p w:rsidR="00CE0BB8" w:rsidRPr="004A262D" w:rsidRDefault="00CE0BB8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- выполнение требований, установленных законодательством, в том числе отсутствие избыточных административных действий;</w:t>
      </w:r>
    </w:p>
    <w:p w:rsidR="00CE0BB8" w:rsidRPr="004A262D" w:rsidRDefault="00CE0BB8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- установление персональной ответственности должностных лиц за с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блюдение требований административного регламента по каждому действию (административной процедуре) при предоставлении Муниципальной услуги;</w:t>
      </w:r>
    </w:p>
    <w:p w:rsidR="00CE0BB8" w:rsidRPr="004A262D" w:rsidRDefault="00CE0BB8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- предоставление Муниципальной услуги в соответствии с установле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ными настоящим Административным регламентом порядком и сроками;</w:t>
      </w:r>
    </w:p>
    <w:p w:rsidR="00CE0BB8" w:rsidRPr="004A262D" w:rsidRDefault="00CE0BB8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- отсутствие обоснованных жалоб решения и действия (бездействия) А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министрации, ее должностного лица, муниципального служащего.</w:t>
      </w:r>
    </w:p>
    <w:p w:rsidR="000A7356" w:rsidRPr="004A262D" w:rsidRDefault="00DD1D41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Взаимодействие заявителей </w:t>
      </w:r>
      <w:r w:rsidR="00903F80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должностными лицами Администрации при предоставлении Муниципальной услуги 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осуществляется два раза</w:t>
      </w:r>
      <w:r w:rsidR="00DA0A89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при пре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Заявления и документов, необходимых для предоставления Муниц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(в случае непосредственного обращения в Администрацию), а также при получении результата предоставления Муниципальной услуги.</w:t>
      </w:r>
    </w:p>
    <w:p w:rsidR="00903F80" w:rsidRPr="004A262D" w:rsidRDefault="00DD1D41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обращения заявителя за предостав</w:t>
      </w:r>
      <w:r w:rsidR="008C3684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лением Муниципальной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ги в электронной форме</w:t>
      </w:r>
      <w:r w:rsidR="00903F80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выборе заявителем способа получения результата предоставления Муниципальной услуги:</w:t>
      </w:r>
    </w:p>
    <w:p w:rsidR="00903F80" w:rsidRPr="004A262D" w:rsidRDefault="00903F80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0A7356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Администрации, то </w:t>
      </w:r>
      <w:r w:rsidR="00DD1D41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взаимодействие заявителя с должностными лиц</w:t>
      </w:r>
      <w:r w:rsidR="00DD1D41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DD1D41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 </w:t>
      </w:r>
      <w:r w:rsidR="008C3684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DD1D41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один раз</w:t>
      </w:r>
      <w:r w:rsidR="00DA0A89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DD1D41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при получении резуль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тата;</w:t>
      </w:r>
    </w:p>
    <w:p w:rsidR="00DD1D41" w:rsidRPr="004A262D" w:rsidRDefault="00903F80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0A7356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электронном виде, то взаимодействие заявителя с должностными л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цами Администрации не требуется.</w:t>
      </w:r>
    </w:p>
    <w:p w:rsidR="000A7356" w:rsidRPr="004A262D" w:rsidRDefault="000A7356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Продолжительность одного взаимодействия заявителя с должностным лицом Администрации не превышает 15 минут.</w:t>
      </w:r>
    </w:p>
    <w:p w:rsidR="002C1CF8" w:rsidRPr="004A262D" w:rsidRDefault="002C1CF8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 заявителю предоставляется возмо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ность осуществлять мониторинг хода предоставления Муниципальной услуги.</w:t>
      </w:r>
    </w:p>
    <w:p w:rsidR="002C1CF8" w:rsidRPr="004A262D" w:rsidRDefault="002C1CF8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2C1CF8" w:rsidRPr="004A262D" w:rsidRDefault="002C1CF8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- в ходе личного приема заявителя;</w:t>
      </w:r>
    </w:p>
    <w:p w:rsidR="002C1CF8" w:rsidRPr="004A262D" w:rsidRDefault="002C1CF8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- по телефону;</w:t>
      </w:r>
    </w:p>
    <w:p w:rsidR="002C1CF8" w:rsidRPr="004A262D" w:rsidRDefault="002C1CF8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- по электронной почте.</w:t>
      </w:r>
    </w:p>
    <w:p w:rsidR="002C1CF8" w:rsidRPr="004A262D" w:rsidRDefault="002C1CF8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запросе, посредством эле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тронной почты, МФЦ обязан направить ответ заявителю не позднее рабочего дня, следующего за днем получения МФЦ указанного запроса.</w:t>
      </w:r>
      <w:proofErr w:type="gramEnd"/>
    </w:p>
    <w:p w:rsidR="00F86354" w:rsidRPr="004A262D" w:rsidRDefault="00CE0BB8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2.16. И</w:t>
      </w:r>
      <w:r w:rsidR="00F86354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ные требования, в том числе учитывающие особенности пред</w:t>
      </w:r>
      <w:r w:rsidR="00F86354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86354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по экстерриториальному принципу (в случае, если муниципальная услуга предоставляется по экстерриториальному принц</w:t>
      </w:r>
      <w:r w:rsidR="00F86354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86354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пу) и особенности предоставления Муниципальной услуги в электронной фо</w:t>
      </w:r>
      <w:r w:rsidR="00F86354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F86354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ме.</w:t>
      </w:r>
    </w:p>
    <w:p w:rsidR="002C1CF8" w:rsidRPr="004A262D" w:rsidRDefault="002C1CF8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2.16.1. Для получения Муниципальной услуги заявителям предоставляе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ся возможность подать заявление о предоставлении Муниципальной услуги и документы (содержащиеся в них сведения), необходимые для предоставления Муниципальной услуги, в форме электронных документов посредством Реги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нального портала или электронной почты.</w:t>
      </w:r>
    </w:p>
    <w:p w:rsidR="00386993" w:rsidRPr="004A262D" w:rsidRDefault="0038699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в электронной форме за получением Муниципальной услуги заявление и каждый прилагаемый к нему документ подписываются з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явителем усиленной квалифицированной электронной подписью.</w:t>
      </w:r>
    </w:p>
    <w:p w:rsidR="002C1CF8" w:rsidRPr="004A262D" w:rsidRDefault="002C1CF8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обращения представителя заявителя документ, удостоверяющий полномочия представителя заявителя на обращение за получением Муниц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услуги:</w:t>
      </w:r>
    </w:p>
    <w:p w:rsidR="002C1CF8" w:rsidRPr="004A262D" w:rsidRDefault="002C1CF8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gramStart"/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выданный</w:t>
      </w:r>
      <w:proofErr w:type="gramEnd"/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организацией, удостоверяется усиленной квалифицированной электронной подписью правомочного должностного лица организации;</w:t>
      </w:r>
    </w:p>
    <w:p w:rsidR="002C1CF8" w:rsidRPr="004A262D" w:rsidRDefault="002C1CF8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gramStart"/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выданный</w:t>
      </w:r>
      <w:proofErr w:type="gramEnd"/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физическим лицом, удостоверяется усиленной квалифицир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ванной электронной подписью нотариуса.</w:t>
      </w:r>
    </w:p>
    <w:p w:rsidR="002C1CF8" w:rsidRPr="004A262D" w:rsidRDefault="002C1CF8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для получения Муниципальной услуги установлена во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можность подачи документов, подписанных простой электронной подписью, для подписания таких документов допускается использование усиленной кв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лифицированной электронной подписи.</w:t>
      </w:r>
    </w:p>
    <w:p w:rsidR="002C1CF8" w:rsidRPr="004A262D" w:rsidRDefault="002C1CF8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и прилагаемые к нему документы, поступившие в Админ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страцию в электронной форме, рассматриваются в порядке, установленном ра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делом 3 настоящего регламента.</w:t>
      </w:r>
    </w:p>
    <w:p w:rsidR="00CE0BB8" w:rsidRPr="004A262D" w:rsidRDefault="00CE0BB8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2.16.2. </w:t>
      </w:r>
      <w:r w:rsidR="002F6ED6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На официальном сайте Администрации в информационно-телекоммуникационной сети «Интернет» и Едином портале государственных и муниципальных услуг (функций) (Региональном портале) заявителю пред</w:t>
      </w:r>
      <w:r w:rsidR="002F6ED6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F6ED6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ставляется возможность копирования формы заявления (приложения № 1 к настоящему регламенту) для дальнейшего его заполнения в электронном виде и распечатки.</w:t>
      </w:r>
    </w:p>
    <w:p w:rsidR="00CE0BB8" w:rsidRPr="004A262D" w:rsidRDefault="00CE0BB8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2.16.3. </w:t>
      </w:r>
      <w:proofErr w:type="gramStart"/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Прием заявлений о предоставлении Муниципальной услуги в </w:t>
      </w:r>
      <w:r w:rsidR="002F6ED6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, копирование и сканирование документов, предусмотренных пунктами 1-7, 9, 10, 14 и 18 части 6 статьи 7 Федерального закона № 210-ФЗ, информиров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ние и консультирование заявителей о порядке предоставления Муниципальной услуги, о ходе рассмотрения запросов о предоставлении Муниципальной усл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ги, а также по иным вопросам, связанным с предоставлением Муниципальной услуги, в </w:t>
      </w:r>
      <w:r w:rsidR="002F6ED6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осуществляются бесплатно.</w:t>
      </w:r>
      <w:proofErr w:type="gramEnd"/>
    </w:p>
    <w:p w:rsidR="002F6ED6" w:rsidRPr="004A262D" w:rsidRDefault="002F6ED6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2F6ED6" w:rsidRPr="004A262D" w:rsidRDefault="002F6ED6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заявителя в МФЦ с комплексным запросом МФЦ ос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рование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ленных заявителем в МФЦ</w:t>
      </w:r>
      <w:proofErr w:type="gramEnd"/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занных заявлений и комплектов документов в Администрацию.</w:t>
      </w:r>
      <w:proofErr w:type="gramEnd"/>
    </w:p>
    <w:p w:rsidR="00CE0BB8" w:rsidRPr="004A262D" w:rsidRDefault="00CE0BB8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2.16.4. При предоставлении услуги в </w:t>
      </w:r>
      <w:r w:rsidR="002F6ED6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прием и выдача документов осуществляется сотрудниками </w:t>
      </w:r>
      <w:r w:rsidR="002F6ED6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. Для исполнения пакет документов пер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дается непосредственно в </w:t>
      </w:r>
      <w:r w:rsidR="0065430F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Администрацию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, в соответствии с заключенным с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глашением о взаимодействии и пунктом </w:t>
      </w:r>
      <w:r w:rsidR="002C1CF8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3.3 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настоящего регламента.</w:t>
      </w:r>
    </w:p>
    <w:p w:rsidR="00CE0BB8" w:rsidRPr="004A262D" w:rsidRDefault="00CE0BB8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2.16.5.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рование заявителей осуществляется специалистами </w:t>
      </w:r>
      <w:r w:rsidR="002F6ED6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день обращения з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явителя в порядке электронной очереди, в том числе по предварительной зап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си (на определенное время и дату) непрерывно в течение рабочего дня, в соо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ветствии с графиком работы </w:t>
      </w:r>
      <w:r w:rsidR="002F6ED6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F6ED6" w:rsidRPr="004A262D" w:rsidRDefault="002F6ED6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гах, услугах, которые являются необходимыми и обязательными для пред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государственных и муниципальных услуг, получение которых нео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ходимо для получения муниципальных услуг, указанных в комплексном запр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се.</w:t>
      </w:r>
    </w:p>
    <w:p w:rsidR="00CE0BB8" w:rsidRPr="004A262D" w:rsidRDefault="00CE0BB8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2.16.6. В секторе информирования и ожидания специалист </w:t>
      </w:r>
      <w:r w:rsidR="002F6ED6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 организационную и консультационную помощь гражданам, обр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тившимся в </w:t>
      </w:r>
      <w:r w:rsidR="002F6ED6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получения Муниципальной услуги.</w:t>
      </w:r>
    </w:p>
    <w:p w:rsidR="00CE0BB8" w:rsidRPr="004A262D" w:rsidRDefault="00CE0BB8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2.16.7. Обслуживание заявителей </w:t>
      </w:r>
      <w:r w:rsidR="002F6ED6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с помощью эле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тронной системы управления очередью, которая предназначена для регистр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0D45EB" w:rsidRPr="004A262D" w:rsidRDefault="00E071A9" w:rsidP="00721AD9">
      <w:pPr>
        <w:suppressAutoHyphens/>
        <w:spacing w:before="240" w:after="240"/>
        <w:ind w:left="510" w:right="283"/>
        <w:jc w:val="center"/>
        <w:outlineLvl w:val="1"/>
        <w:rPr>
          <w:b/>
          <w:sz w:val="28"/>
        </w:rPr>
      </w:pPr>
      <w:r w:rsidRPr="004A262D">
        <w:rPr>
          <w:b/>
          <w:sz w:val="28"/>
        </w:rPr>
        <w:lastRenderedPageBreak/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bookmarkEnd w:id="0"/>
    <w:p w:rsidR="00464283" w:rsidRPr="004A262D" w:rsidRDefault="00464283" w:rsidP="00AA7E90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4A262D">
        <w:rPr>
          <w:b/>
          <w:sz w:val="28"/>
        </w:rPr>
        <w:t>3.1.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464283" w:rsidRPr="004A262D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3.1.1. Предоставление Муниципальной услуги в Администрации включ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ет в себя следующие административные процедуры:</w:t>
      </w:r>
    </w:p>
    <w:p w:rsidR="00464283" w:rsidRPr="004A262D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- приём и регистрация заявления и документов;</w:t>
      </w:r>
    </w:p>
    <w:p w:rsidR="00464283" w:rsidRPr="004A262D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464283" w:rsidRPr="004A262D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- выдача заявителю результата предоставления Муниципальной услуги.</w:t>
      </w:r>
    </w:p>
    <w:p w:rsidR="00464283" w:rsidRPr="004A262D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3.1.2. Административная процедура «Прием и регистрация заявления и документов».</w:t>
      </w:r>
    </w:p>
    <w:p w:rsidR="00464283" w:rsidRPr="004A262D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</w:t>
      </w:r>
      <w:r w:rsidR="004A262D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Анастасиевского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согласно прил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жению Административного регламента с приложением документов согласно пункту 2.6 настоящего Административного регламента в Администрацию.</w:t>
      </w:r>
    </w:p>
    <w:p w:rsidR="00464283" w:rsidRPr="004A262D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464283" w:rsidRPr="004A262D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Запись на прием в Администрацию проводится посредством официальн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го сайта.</w:t>
      </w:r>
    </w:p>
    <w:p w:rsidR="00464283" w:rsidRPr="004A262D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464283" w:rsidRPr="004A262D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не вправе требовать от заявителя совершения иных де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ствий, кроме прохождения идентификац</w:t>
      </w:r>
      <w:proofErr w:type="gramStart"/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ии и ау</w:t>
      </w:r>
      <w:proofErr w:type="gramEnd"/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тентификации в соответствии с нормативными правовыми актами Российской Федерации, указания цели при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464283" w:rsidRPr="004A262D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При личном обращении специалист Администрации:</w:t>
      </w:r>
    </w:p>
    <w:p w:rsidR="00464283" w:rsidRPr="004A262D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464283" w:rsidRPr="004A262D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ля, в соответствии с законодательством Российской Федерации;</w:t>
      </w:r>
    </w:p>
    <w:p w:rsidR="00464283" w:rsidRPr="004A262D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</w:t>
      </w:r>
      <w:r w:rsidR="00DA0A89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аявителя (заявителей);</w:t>
      </w:r>
    </w:p>
    <w:p w:rsidR="00464283" w:rsidRPr="004A262D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- при отсутствии оформленного заявления у заявителя или при непр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вильном (некорректном) его заполнении предлагает заново заполнить устано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ленную форму заявления (согласно приложению к настоящему регламенту), помогает в его заполнении;</w:t>
      </w:r>
    </w:p>
    <w:p w:rsidR="00464283" w:rsidRPr="004A262D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464283" w:rsidRPr="004A262D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нению;</w:t>
      </w:r>
    </w:p>
    <w:p w:rsidR="00464283" w:rsidRPr="004A262D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464283" w:rsidRPr="004A262D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- сличает копии документов с их оригиналами, после чего ниже реквизита документа</w:t>
      </w:r>
      <w:r w:rsidR="00371F7B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«Подпись», проставляет </w:t>
      </w:r>
      <w:proofErr w:type="spellStart"/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заверительную</w:t>
      </w:r>
      <w:proofErr w:type="spellEnd"/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надпись: </w:t>
      </w:r>
      <w:proofErr w:type="gramStart"/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«Копия верна»; должность лица, заверившего копию документа; личную подпись; расшифро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ку подписи (инициалы, фамилия); дату заверения; печать.</w:t>
      </w:r>
      <w:proofErr w:type="gramEnd"/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</w:t>
      </w:r>
      <w:proofErr w:type="gramStart"/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заверении копий</w:t>
      </w:r>
      <w:proofErr w:type="gramEnd"/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ке.</w:t>
      </w:r>
    </w:p>
    <w:p w:rsidR="00464283" w:rsidRPr="004A262D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 в журнале учета и регистрации делает запись о приеме заявления и документов, проставляет регистрационный номер, дату принятия и свою подпись на копии заявления, выдает заявителю расписку установленной формы в получении от заявителя документов с указанием их п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речня, даты и времени их получения.</w:t>
      </w:r>
    </w:p>
    <w:p w:rsidR="00464283" w:rsidRPr="004A262D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Общий максимальный срок приема документов не может превышать 15 минут.</w:t>
      </w:r>
    </w:p>
    <w:p w:rsidR="00464283" w:rsidRPr="004A262D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Срок приема и регистрации заявления и документов – 1</w:t>
      </w:r>
      <w:r w:rsidR="00F7688A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рабочий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день.</w:t>
      </w:r>
    </w:p>
    <w:p w:rsidR="00464283" w:rsidRPr="004A262D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респонденции, в день его поступления. При регистрации заявлению присваив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ется соответствующий входящий номер.</w:t>
      </w:r>
    </w:p>
    <w:p w:rsidR="00464283" w:rsidRPr="004A262D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464283" w:rsidRPr="004A262D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464283" w:rsidRPr="004A262D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464283" w:rsidRPr="004A262D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стративного регламента.</w:t>
      </w:r>
    </w:p>
    <w:p w:rsidR="00464283" w:rsidRPr="004A262D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464283" w:rsidRPr="004A262D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- прием заявления и документов на получение Муниципальной услуги.</w:t>
      </w:r>
    </w:p>
    <w:p w:rsidR="00464283" w:rsidRPr="004A262D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DA0A89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464283" w:rsidRPr="004A262D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3.1.3. Административная процедура «Рассмотрение заявления, принятие решения и подготовка документов».</w:t>
      </w:r>
    </w:p>
    <w:p w:rsidR="00464283" w:rsidRPr="004A262D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листом Администрации заявление.</w:t>
      </w:r>
    </w:p>
    <w:p w:rsidR="00464283" w:rsidRPr="004A262D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Принятые документы передаются общим отделом главе </w:t>
      </w:r>
      <w:r w:rsidR="004A262D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Анастасиевского</w:t>
      </w:r>
      <w:r w:rsidR="00531BEF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, который визирует заявление и пер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дает его в порядке делопроизводства специалисту </w:t>
      </w:r>
      <w:r w:rsidR="00531BEF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для испо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нения.</w:t>
      </w:r>
    </w:p>
    <w:p w:rsidR="00E47D63" w:rsidRPr="004A262D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</w:t>
      </w:r>
      <w:r w:rsidR="00531BEF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 w:rsidR="00E47D63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E47D63" w:rsidRPr="004A262D" w:rsidRDefault="00E47D6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E47D63" w:rsidRPr="004A262D" w:rsidRDefault="00E47D6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подготавливает и направляет необходимые межведомственные запросы в органы, участвующие в предоставлении Муниципальной услуги, о представл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страции запроса (заявления);</w:t>
      </w:r>
    </w:p>
    <w:p w:rsidR="00E47D63" w:rsidRPr="004A262D" w:rsidRDefault="00E47D6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получает ответы на межведомственные запросы в течение 5 (пяти) раб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чих дней;</w:t>
      </w:r>
    </w:p>
    <w:p w:rsidR="00464283" w:rsidRPr="004A262D" w:rsidRDefault="00E47D6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рассматривает </w:t>
      </w:r>
      <w:r w:rsidR="00C13ED8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проект информационной надписи на объекте культурного наследия (далее</w:t>
      </w:r>
      <w:r w:rsidR="00DA0A89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C13ED8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проект)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3ED8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соблюдени</w:t>
      </w:r>
      <w:r w:rsidR="00C13ED8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положений, установленных содерж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нием информационных надписей и обозначений на объектах культурного наследия (памятниках истории и культуры) народов Российской Федерации и требованиями к составу проектов установки и содержания информационных надписей и обозначений, на основании которых осуществляется такая устано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ка, утвержденных постановлением Правительства Российской Федерации от 10 сентября 2019 г</w:t>
      </w:r>
      <w:r w:rsidR="00C13ED8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ода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3ED8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1178 </w:t>
      </w:r>
      <w:r w:rsidR="00C13ED8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Об</w:t>
      </w:r>
      <w:proofErr w:type="gramEnd"/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утверждении Правил установки информацио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ных надписей и обозначений на объекты культурного наследия (памятники и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тории и культуры) народов Российской Федерации, содержания этих информ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ционных надписей и обозначений, а также требований к составу проектов уст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новки и содержания информационных надписей и обозначений, на основании которых осуществляется такая установка</w:t>
      </w:r>
      <w:r w:rsidR="00C13ED8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  <w:proofErr w:type="gramEnd"/>
    </w:p>
    <w:p w:rsidR="00C13ED8" w:rsidRPr="004A262D" w:rsidRDefault="00C13ED8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принимает решение о согласовании или отказе в согласовании проекта.</w:t>
      </w:r>
    </w:p>
    <w:p w:rsidR="00464283" w:rsidRPr="004A262D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отказа </w:t>
      </w:r>
      <w:r w:rsidR="00C13ED8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в согласовании проекта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Специалист </w:t>
      </w:r>
      <w:r w:rsidR="00531BEF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подготавливает </w:t>
      </w:r>
      <w:r w:rsidR="00E47D63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об отказе в согласовании проекта</w:t>
      </w:r>
      <w:r w:rsidR="00531BEF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направляет его главе </w:t>
      </w:r>
      <w:r w:rsidR="004A262D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Анастасиевского</w:t>
      </w:r>
      <w:r w:rsidR="00531BEF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согласов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ния и подписания. Подписанное </w:t>
      </w:r>
      <w:r w:rsidR="00E47D63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об отказе в согласовании проекта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регистрируется и передается специалисту Администрации для вручения заяв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телю.</w:t>
      </w:r>
    </w:p>
    <w:p w:rsidR="005F657E" w:rsidRPr="004A262D" w:rsidRDefault="00C13ED8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В случае согласования проекта, Специалист Администрации</w:t>
      </w:r>
      <w:r w:rsidR="005F657E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64283" w:rsidRPr="004A262D" w:rsidRDefault="00C13ED8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готовит проект постановления о согласовании проекта и передает его в порядке делопроизводства на согласование и подписание</w:t>
      </w:r>
      <w:r w:rsidR="005F657E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F657E" w:rsidRPr="004A262D" w:rsidRDefault="005F657E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не позднее 7 рабочих дней со дня согласования проекта проводит работу по его опубликованию на официальном сайте Администрации в информацио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но-телекоммуникационной сети «Интернет».</w:t>
      </w:r>
    </w:p>
    <w:p w:rsidR="00464283" w:rsidRPr="004A262D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Результатом исполнения административной процедуры по рассмотрению заявления Специалистом </w:t>
      </w:r>
      <w:r w:rsidR="00531BEF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и формированию результата Мун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ципальной услуги, в соответствии с запросом заявителя являются подготовле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ные к выдаче заявителю:</w:t>
      </w:r>
    </w:p>
    <w:p w:rsidR="00401485" w:rsidRPr="004A262D" w:rsidRDefault="00401485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- постановление о согласовании проекта и утвержденный проект;</w:t>
      </w:r>
    </w:p>
    <w:p w:rsidR="00401485" w:rsidRPr="004A262D" w:rsidRDefault="00401485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- уведомление об отказе в согласовании проекта.</w:t>
      </w:r>
    </w:p>
    <w:p w:rsidR="00464283" w:rsidRPr="004A262D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C13ED8" w:rsidRPr="004A262D" w:rsidRDefault="00C13ED8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данных в систему электронного документооборота;</w:t>
      </w:r>
    </w:p>
    <w:p w:rsidR="00464283" w:rsidRPr="004A262D" w:rsidRDefault="00C13ED8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журнал регистрации.</w:t>
      </w:r>
    </w:p>
    <w:p w:rsidR="00464283" w:rsidRPr="004A262D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решений:</w:t>
      </w:r>
    </w:p>
    <w:p w:rsidR="00464283" w:rsidRPr="004A262D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- соответствие представленных документов установленным требованиям.</w:t>
      </w:r>
    </w:p>
    <w:p w:rsidR="00464283" w:rsidRPr="004A262D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Срок административной процедуры – 2</w:t>
      </w:r>
      <w:r w:rsidR="005F657E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</w:t>
      </w:r>
      <w:r w:rsidR="005F657E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4A262D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листа</w:t>
      </w:r>
      <w:r w:rsidR="00531BEF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4A262D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3.1.4. Административная процедура «Выдача заявителю результата предоставления Муниципальной услуги».</w:t>
      </w:r>
    </w:p>
    <w:p w:rsidR="00464283" w:rsidRPr="004A262D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тивной процедуры, является наличие </w:t>
      </w:r>
      <w:r w:rsidR="00282CA0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согласованного и подписанного постано</w:t>
      </w:r>
      <w:r w:rsidR="00282CA0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82CA0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ления о согласовании проекта, либо уведомления об отказе в согласовании пр</w:t>
      </w:r>
      <w:r w:rsidR="00282CA0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82CA0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екта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4A262D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</w:t>
      </w:r>
      <w:r w:rsidR="00531BEF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выбором </w:t>
      </w:r>
      <w:proofErr w:type="gramStart"/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заявителя способа получения результата предоставления Муниципальной услуги</w:t>
      </w:r>
      <w:proofErr w:type="gramEnd"/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выдает (напра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ляет) результат предоставления Муниципальной услуги.</w:t>
      </w:r>
    </w:p>
    <w:p w:rsidR="00464283" w:rsidRPr="004A262D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ления Муниципальной услуги на адрес электронной почты, то Специалист </w:t>
      </w:r>
      <w:r w:rsidR="00531BEF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531BEF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531BEF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министрации 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направляет заявителю зарегистрированные договора с отметкой о регистрации в журнале регистрации трудовых договоров; трудовой договор с отметкой в журнале прекращения трудовых договоров или уведомление об о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казе в предоставлении Муниципальной услуги в форме электронного докуме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та, подписанного усиленной квалифицированной электронной подписью, по адресу электронной почты.</w:t>
      </w:r>
    </w:p>
    <w:p w:rsidR="00464283" w:rsidRPr="004A262D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ления Муниципальной услуги почтовым отправлением, то Специалист </w:t>
      </w:r>
      <w:r w:rsidR="00531BEF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Адм</w:t>
      </w:r>
      <w:r w:rsidR="00531BEF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531BEF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нистрации 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обеспечивает направление </w:t>
      </w:r>
      <w:r w:rsidR="00282CA0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копии постановления о согласовании проекта и утвержденного проекта, либо уведомления об отказе в согласовании проекта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почтовым отправлением </w:t>
      </w:r>
      <w:r w:rsidR="00282CA0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уведомлением о вручении 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заявителю.</w:t>
      </w:r>
    </w:p>
    <w:p w:rsidR="00464283" w:rsidRPr="004A262D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ления Муниципальной услуги посредством выдачи в Администрации, то Сп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циалист</w:t>
      </w:r>
      <w:r w:rsidR="00531BEF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64283" w:rsidRPr="004A262D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вывает время совершения данного действия;</w:t>
      </w:r>
    </w:p>
    <w:p w:rsidR="00464283" w:rsidRPr="004A262D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464283" w:rsidRPr="004A262D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3) проверяет наличие соответствующих полномочий на получение Мун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витель заявителя;</w:t>
      </w:r>
    </w:p>
    <w:p w:rsidR="00464283" w:rsidRPr="004A262D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выдает заявителю </w:t>
      </w:r>
      <w:r w:rsidR="00282CA0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копию постановления о согласовании проекта и утвержденный проект, либо уведомление об отказе в согласовании проекта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4A262D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листа, ответственного за выдачу документов.</w:t>
      </w:r>
    </w:p>
    <w:p w:rsidR="00464283" w:rsidRPr="004A262D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Критерии принятия решения – наличие </w:t>
      </w:r>
      <w:r w:rsidR="00282CA0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постановления о согласовании проекта и утвержденного проекта, либо уведомления об отказе в согласовании проекта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4A262D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административной процедуры – </w:t>
      </w:r>
      <w:r w:rsidR="002C326B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2 дня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4A262D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 административной процедуры – выдача заявителю </w:t>
      </w:r>
      <w:r w:rsidR="00282CA0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копии п</w:t>
      </w:r>
      <w:r w:rsidR="00282CA0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82CA0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становления о согласовании проекта и утвержденного проекта, либо уведомл</w:t>
      </w:r>
      <w:r w:rsidR="00282CA0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282CA0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ния об отказе в согласовании проекта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4A262D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ры является роспись заявителя о получении результата предоставления Мун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услуги.</w:t>
      </w:r>
    </w:p>
    <w:p w:rsidR="00B53A1D" w:rsidRPr="004A262D" w:rsidRDefault="00B53A1D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После завершения работ по установке информационной надписи заяв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тель направляет в Администрацию в срок до 30 календарных дней уведомление о выполненных работах с указанием даты проведения работ по установке и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формационной надписи и с приложением цветной </w:t>
      </w:r>
      <w:proofErr w:type="spellStart"/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фотофиксации</w:t>
      </w:r>
      <w:proofErr w:type="spellEnd"/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объекта кул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турного наследия до начала работ, в процессе их проведения и после заверш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ния установки информационной надписи.</w:t>
      </w:r>
      <w:proofErr w:type="gramEnd"/>
    </w:p>
    <w:p w:rsidR="00464283" w:rsidRPr="004A262D" w:rsidRDefault="00464283" w:rsidP="00AA7E90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4A262D">
        <w:rPr>
          <w:b/>
          <w:sz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464283" w:rsidRPr="004A262D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464283" w:rsidRPr="004A262D" w:rsidRDefault="00464283" w:rsidP="00245D04">
      <w:pPr>
        <w:pStyle w:val="Default"/>
        <w:widowControl w:val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- приём и регистрация заявления и документов;</w:t>
      </w:r>
    </w:p>
    <w:p w:rsidR="00464283" w:rsidRPr="004A262D" w:rsidRDefault="00464283" w:rsidP="00245D04">
      <w:pPr>
        <w:pStyle w:val="Default"/>
        <w:widowControl w:val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464283" w:rsidRDefault="00464283" w:rsidP="00245D04">
      <w:pPr>
        <w:pStyle w:val="Default"/>
        <w:widowControl w:val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- выдача заявителю результата предоставления Муниципальной услуги</w:t>
      </w:r>
      <w:r w:rsidR="00245D0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245D04" w:rsidRPr="004A262D" w:rsidRDefault="00245D04" w:rsidP="00245D04">
      <w:pPr>
        <w:pStyle w:val="Default"/>
        <w:widowControl w:val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245D04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осуществление оценки качества предоставления Муниципальной услуги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4A262D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3.2.2. Административная процедура «Прием и регистрация заявления и документов».</w:t>
      </w:r>
    </w:p>
    <w:p w:rsidR="00464283" w:rsidRPr="004A262D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</w:t>
      </w:r>
      <w:r w:rsidR="004A262D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Анастасиевского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согласно прил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жению Административного регламента с приложением документов согласно пункту 2.6 настоящего Административного регламента посредством Реги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нального портала или электронной почты.</w:t>
      </w:r>
    </w:p>
    <w:p w:rsidR="00464283" w:rsidRPr="004A262D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На Едином портале государственных и муниципальных услуг (функций), Региональном портале, официальном сайте размещаются образцы заполнения электронной формы заявления.</w:t>
      </w:r>
    </w:p>
    <w:p w:rsidR="00464283" w:rsidRPr="004A262D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предоставления Муниципальной услуги посредством электронной почты, заявителю необходимо отправить на адрес электронной почты </w:t>
      </w:r>
      <w:proofErr w:type="gramStart"/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Админ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страции</w:t>
      </w:r>
      <w:proofErr w:type="gramEnd"/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прикрепленные электронные образы заявления и прилагаемых к нему 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документов, подписанных в соответствии с пунктом 2.16.1 настоящего Адм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нистративного регламента.</w:t>
      </w:r>
    </w:p>
    <w:p w:rsidR="00464283" w:rsidRPr="004A262D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предоставления Муниципальной услуги в электронном виде п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средством Регионального портала формирование заявления заявителем ос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ществляется посредством заполнения электронной формы заявления на Реги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нальном портале без необходимости дополнительной подачи заявления в к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кой-либо иной форме.</w:t>
      </w:r>
    </w:p>
    <w:p w:rsidR="00464283" w:rsidRPr="004A262D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Форматно-логическая проверка сформированного заявления осуществл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ется автоматически после заполнения заявителем каждого из полей электро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ной формы заявления. При выявлении некорректно заполненного поля эле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464283" w:rsidRPr="004A262D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При формировании заявления заявителю обеспечивается:</w:t>
      </w:r>
    </w:p>
    <w:p w:rsidR="00464283" w:rsidRPr="004A262D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а) возможность копирования и сохранения заявления и иных документов, указанных в пункте 2.6 настоящего Административного регламента, необход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мых для предоставления Муниципальной услуги;</w:t>
      </w:r>
    </w:p>
    <w:p w:rsidR="00464283" w:rsidRPr="004A262D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б) 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заявления несколькими заявителями;</w:t>
      </w:r>
    </w:p>
    <w:p w:rsidR="00464283" w:rsidRPr="004A262D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в) возможность печати на бумажном носителе копии электронной формы заявления;</w:t>
      </w:r>
    </w:p>
    <w:p w:rsidR="00464283" w:rsidRPr="004A262D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г)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464283" w:rsidRPr="004A262D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д) заполнение полей электронной формы заявления до начала ввода св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ме» (далее – единая система идентификации и аутентификации), и сведений, опубликованных на Едином портале государственных и муниципальных услуг (функций), Региональном</w:t>
      </w:r>
      <w:proofErr w:type="gramEnd"/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портале</w:t>
      </w:r>
      <w:proofErr w:type="gramEnd"/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части, касающейся сведений, отсутству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щих в единой системе идентификации и аутентификации;</w:t>
      </w:r>
    </w:p>
    <w:p w:rsidR="00464283" w:rsidRPr="004A262D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е) возможность вернуться на любой из этапов заполнения электронной формы заявления без </w:t>
      </w:r>
      <w:proofErr w:type="gramStart"/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потери</w:t>
      </w:r>
      <w:proofErr w:type="gramEnd"/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ранее введенной информации;</w:t>
      </w:r>
    </w:p>
    <w:p w:rsidR="00464283" w:rsidRPr="004A262D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ж) возможность доступа заявителя на Едином портале государственных и муниципальных услуг (функций), Региональном портале к ранее поданным им заявлениям в течение не менее одного года, а также частично сформированных заявлений</w:t>
      </w:r>
      <w:r w:rsidR="00DA0A89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не менее 3 месяцев.</w:t>
      </w:r>
    </w:p>
    <w:p w:rsidR="00464283" w:rsidRPr="004A262D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и каждый прилагаемый к нему документ подписывается тем видом электронной подписи, который установлен пунктом 2.16.1 настоящего 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Административного регламента.</w:t>
      </w:r>
    </w:p>
    <w:p w:rsidR="00464283" w:rsidRPr="004A262D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При успешной отправке заявлению присваивается уникальный номер, по которому в личном кабинете заявителя посредством Единого портала госуда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 (функций), Регионального портала заявителю будет представлена информация о ходе выполнения указанного заявления.</w:t>
      </w:r>
    </w:p>
    <w:p w:rsidR="00464283" w:rsidRPr="004A262D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Сформированное и подписанное </w:t>
      </w:r>
      <w:proofErr w:type="gramStart"/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</w:t>
      </w:r>
      <w:proofErr w:type="gramEnd"/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иные документы, указанные пункте 2.6 настоящего Административного регламента, необходимые для предоставления Муниципальной услуги, направляются в Администрацию п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средством Регионального портала.</w:t>
      </w:r>
    </w:p>
    <w:p w:rsidR="00464283" w:rsidRPr="004A262D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обеспечивает прием документов, необходимых для предоставления Муниципальной услуги, и регистрацию заявления без необх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димости повторного представления заявителем таких документов на бумажном носителе.</w:t>
      </w:r>
    </w:p>
    <w:p w:rsidR="00464283" w:rsidRPr="004A262D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получении документов и заявления в электронном виде и выявления фактов, указанных в пункте 2.7.1 настоящего регламента, Специалист </w:t>
      </w:r>
      <w:r w:rsidR="00531BEF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Админ</w:t>
      </w:r>
      <w:r w:rsidR="00531BEF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531BEF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страции 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3 (трех) календарных дней со дня завершения проведения проверки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«Об</w:t>
      </w:r>
      <w:proofErr w:type="gramEnd"/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электронной подписи», которые послужили основанием для принятия ук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занного решения. Такое уведомление подписывается квалифицированной по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писью Специалиста </w:t>
      </w:r>
      <w:r w:rsidR="00531BEF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и направляется по адресу электронной п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чты заявителя либо в его личный кабинет на Региональном портале. После п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лучения уведомления заявитель вправе обратиться повторно с обращением о предоставлении услуги, устранив нарушения, которые послужили основанием для отказа в приеме к рассмотрению первичного обращения. </w:t>
      </w:r>
      <w:proofErr w:type="gramStart"/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факты, указанные в пункте 2.7.1 настоящего регламента, не были выявлены, то получение заявления и прилагаемых к нему документов подтверждается Адм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нистрацией путем направления заявителю уведомления, содержащего вход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лее</w:t>
      </w:r>
      <w:r w:rsidR="00DA0A89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 получении заявления</w:t>
      </w:r>
      <w:proofErr w:type="gramEnd"/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). Уведомление о получении заявл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ния направляется указанным заявителем в заявлении способом не позднее р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бочего дня, следующего за днем поступления заявления в Администрацию.</w:t>
      </w:r>
    </w:p>
    <w:p w:rsidR="00464283" w:rsidRPr="004A262D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услуги, а также получения в установленном порядке информации об оплате Муниципальной услуги заявителем (за искл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чением случая, если для начала процедуры предоставления Муниципальной услуги в соответствии с законодательством требуется личная явка).</w:t>
      </w:r>
    </w:p>
    <w:p w:rsidR="00464283" w:rsidRPr="004A262D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Общий максимальный срок приема документов не может превышать</w:t>
      </w:r>
      <w:r w:rsidR="00371F7B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15 минут.</w:t>
      </w:r>
    </w:p>
    <w:p w:rsidR="00464283" w:rsidRPr="004A262D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Срок приема и регистрации заявления и документов – 1</w:t>
      </w:r>
      <w:r w:rsidR="00F7688A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рабочий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день.</w:t>
      </w:r>
    </w:p>
    <w:p w:rsidR="00464283" w:rsidRPr="004A262D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464283" w:rsidRPr="004A262D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464283" w:rsidRPr="004A262D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464283" w:rsidRPr="004A262D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464283" w:rsidRPr="004A262D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стративного регламента.</w:t>
      </w:r>
    </w:p>
    <w:p w:rsidR="00464283" w:rsidRPr="004A262D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464283" w:rsidRPr="004A262D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- прием заявления и документов на получение Муниципальной услуги;</w:t>
      </w:r>
    </w:p>
    <w:p w:rsidR="00464283" w:rsidRPr="004A262D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- уведомление о получении заявления;</w:t>
      </w:r>
    </w:p>
    <w:p w:rsidR="00464283" w:rsidRPr="004A262D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- уведомление об отказе в приеме заявления и документов с обоснован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ем причин отказа.</w:t>
      </w:r>
    </w:p>
    <w:p w:rsidR="00464283" w:rsidRPr="004A262D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DA0A89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464283" w:rsidRPr="004A262D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3.2.3.</w:t>
      </w:r>
      <w:r w:rsidR="00371F7B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Административная процедура «Рассмотрение заявления, принятие решения и подготовка документов».</w:t>
      </w:r>
    </w:p>
    <w:p w:rsidR="00B53A1D" w:rsidRPr="004A262D" w:rsidRDefault="00B53A1D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листом Администрации заявление.</w:t>
      </w:r>
    </w:p>
    <w:p w:rsidR="00B53A1D" w:rsidRPr="004A262D" w:rsidRDefault="00B53A1D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4A262D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Анастасиевского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района, который визирует заявление и пер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дает его в порядке делопроизводства специалисту Администрации для испо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нения.</w:t>
      </w:r>
    </w:p>
    <w:p w:rsidR="00B53A1D" w:rsidRPr="004A262D" w:rsidRDefault="00B53A1D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Администрации:</w:t>
      </w:r>
    </w:p>
    <w:p w:rsidR="00B53A1D" w:rsidRPr="004A262D" w:rsidRDefault="00B53A1D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B53A1D" w:rsidRPr="004A262D" w:rsidRDefault="00B53A1D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подготавливает и направляет необходимые межведомственные запросы в органы, участвующие в предоставлении Муниципальной услуги, о представл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страции запроса (заявления);</w:t>
      </w:r>
    </w:p>
    <w:p w:rsidR="00B53A1D" w:rsidRPr="004A262D" w:rsidRDefault="00B53A1D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получает ответы на межведомственные запросы в течение 5 (пяти) раб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чих дней;</w:t>
      </w:r>
    </w:p>
    <w:p w:rsidR="00B53A1D" w:rsidRPr="004A262D" w:rsidRDefault="00B53A1D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рассматривает проект информационной надписи на объекте культурного наследия (далее</w:t>
      </w:r>
      <w:r w:rsidR="00DA0A89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проект) на соблюдение положений, установленных содерж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нием информационных надписей и обозначений на объектах культурного наследия (памятниках истории и культуры) народов Российской Федерации и 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требованиями к составу проектов установки и содержания информационных надписей и обозначений, на основании которых осуществляется такая устано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ка, утвержденных постановлением Правительства Российской Федерации от 10 сентября 2019 года № 1178 «Об</w:t>
      </w:r>
      <w:proofErr w:type="gramEnd"/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утверждении Правил установки информацио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ных надписей и обозначений на объекты культурного наследия (памятники и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тории и культуры) народов Российской Федерации, содержания этих информ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ционных надписей и обозначений, а также требований к составу проектов уст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новки и содержания информационных надписей и обозначений, на основании которых осуществляется такая установка»;</w:t>
      </w:r>
      <w:proofErr w:type="gramEnd"/>
    </w:p>
    <w:p w:rsidR="00B53A1D" w:rsidRPr="004A262D" w:rsidRDefault="00B53A1D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принимает решение о согласовании или отказе в согласовании проекта.</w:t>
      </w:r>
    </w:p>
    <w:p w:rsidR="00B53A1D" w:rsidRPr="004A262D" w:rsidRDefault="00B53A1D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отказа в согласовании проекта, Специалист Администрации подготавливает уведомление об отказе в согласовании проекта и направляет его главе </w:t>
      </w:r>
      <w:r w:rsidR="004A262D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Анастасиевского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для согласов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ния и подписания. Подписанное уведомление об отказе в согласовании проекта регистрируется и передается специалисту Администрации для вручения заяв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телю.</w:t>
      </w:r>
    </w:p>
    <w:p w:rsidR="00B53A1D" w:rsidRPr="004A262D" w:rsidRDefault="00B53A1D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В случае согласования проекта, Специалист Администрации:</w:t>
      </w:r>
    </w:p>
    <w:p w:rsidR="00B53A1D" w:rsidRPr="004A262D" w:rsidRDefault="00B53A1D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готовит проект постановления о согласовании проекта и передает его в порядке делопроизводства на согласование и подписание;</w:t>
      </w:r>
    </w:p>
    <w:p w:rsidR="00B53A1D" w:rsidRPr="004A262D" w:rsidRDefault="00B53A1D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не позднее 7 рабочих дней со дня согласования проекта проводит работу по его опубликованию на официальном сайте Администрации в информацио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но-телекоммуникационной сети «Интернет».</w:t>
      </w:r>
    </w:p>
    <w:p w:rsidR="00B53A1D" w:rsidRPr="004A262D" w:rsidRDefault="00B53A1D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исполнения административной процедуры по рассмотрению заявления Специалистом Администрации и формированию результата Мун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в соответствии с запросом заявителя являются подготовле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ные к выдаче заявителю:</w:t>
      </w:r>
    </w:p>
    <w:p w:rsidR="00B53A1D" w:rsidRPr="004A262D" w:rsidRDefault="00B53A1D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- постановление о согласовании проекта и утвержденный проект;</w:t>
      </w:r>
    </w:p>
    <w:p w:rsidR="00B53A1D" w:rsidRPr="004A262D" w:rsidRDefault="00B53A1D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- уведомление об отказе в согласовании проекта.</w:t>
      </w:r>
    </w:p>
    <w:p w:rsidR="00B53A1D" w:rsidRPr="004A262D" w:rsidRDefault="00B53A1D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B53A1D" w:rsidRPr="004A262D" w:rsidRDefault="00B53A1D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данных в систему электронного документооборота;</w:t>
      </w:r>
    </w:p>
    <w:p w:rsidR="00B53A1D" w:rsidRPr="004A262D" w:rsidRDefault="00B53A1D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журнал регистрации.</w:t>
      </w:r>
    </w:p>
    <w:p w:rsidR="00B53A1D" w:rsidRPr="004A262D" w:rsidRDefault="00B53A1D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решений:</w:t>
      </w:r>
    </w:p>
    <w:p w:rsidR="00B53A1D" w:rsidRPr="004A262D" w:rsidRDefault="00B53A1D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- соответствие представленных документов установленным требованиям.</w:t>
      </w:r>
    </w:p>
    <w:p w:rsidR="00B53A1D" w:rsidRPr="004A262D" w:rsidRDefault="00B53A1D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Срок административной процедуры – 27 дней.</w:t>
      </w:r>
    </w:p>
    <w:p w:rsidR="00C904ED" w:rsidRPr="004A262D" w:rsidRDefault="00B53A1D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листа Администрации.</w:t>
      </w:r>
    </w:p>
    <w:p w:rsidR="00464283" w:rsidRPr="004A262D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3.2.4. Административная процедура «Выдача заявителю результата предоставления Муниципальной услуги».</w:t>
      </w:r>
    </w:p>
    <w:p w:rsidR="00464283" w:rsidRPr="004A262D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тивной процедуры, является наличие </w:t>
      </w:r>
      <w:r w:rsidR="00B23321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согласованного и подписанного постано</w:t>
      </w:r>
      <w:r w:rsidR="00B23321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B23321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ления о согласовании проекта, либо уведомления об отказе в согласовании пр</w:t>
      </w:r>
      <w:r w:rsidR="00B23321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B23321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екта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4A262D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предоставления Муниципальной услуги заявитель по его выб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ру вправе получить:</w:t>
      </w:r>
    </w:p>
    <w:p w:rsidR="00464283" w:rsidRPr="004A262D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в форме электронного документа, подписанного уполномоченным должностным лицом с использованием усиленной квалифицированной эле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подписи;</w:t>
      </w:r>
    </w:p>
    <w:p w:rsidR="00464283" w:rsidRPr="004A262D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- на бумажном носителе, подтверждающего содержание электронного д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кумента, направленного Администрацией, в МФЦ.</w:t>
      </w:r>
    </w:p>
    <w:p w:rsidR="00464283" w:rsidRPr="004A262D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Возможность получения результата предоставления услуги в форме эле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тронного документа или документа на бумажном носителе обеспечивается з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явителю в течение </w:t>
      </w:r>
      <w:proofErr w:type="gramStart"/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срока действия результата предоставления Муниципальной услуги</w:t>
      </w:r>
      <w:proofErr w:type="gramEnd"/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4A262D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обеспечивается доступ к результату предоставления услуги, полученному в форме электронного документа, на Едином портале госуда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 (функций), Региональном портале в течение срока, установленного законодательством Российской Федерации. Заявителю предоставляется возможность сохранения электронного документа, являющ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гося результатом предоставления услуги и подписанного уполномоченным должностным лицом с использованием усиленной квалифицированной эле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подписи, на своих технических средствах, а также возможность направления такого электронного документа в иные органы (организации).</w:t>
      </w:r>
    </w:p>
    <w:p w:rsidR="00464283" w:rsidRPr="004A262D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 завершении выполнения Администрацией предусмотре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ных настоящими требованиями действий направляется заявителю в срок, не превышающий одного рабочего дня после завершения соответствующего де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ствия, на адрес электронной почты или с использованием средств Единого по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тала государственных и муниципальных услуг (функций), Регионального по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тала по выбору заявителя.</w:t>
      </w:r>
    </w:p>
    <w:p w:rsidR="00464283" w:rsidRPr="004A262D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3.2.4.1. В случае подачи заявления посредством электронной почты и в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бора заявителем получения результата предоставления Муниципальной услуги в форме электронного документа, подписанного уполномоченным должнос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ным лицом с использованием усиленной квалифицированной электронной по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писи.</w:t>
      </w:r>
    </w:p>
    <w:p w:rsidR="00464283" w:rsidRPr="004A262D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</w:t>
      </w:r>
      <w:r w:rsidR="00531BEF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прикрепляет электронный образ результата предоставления Муниципальной услуги</w:t>
      </w:r>
      <w:r w:rsidR="00B23321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формате документа (PDF)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, подписа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ный уполномоченным должностным лицом с использованием усиленной кв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лифицированной электронной подписи в электронном письме и отправляет его на адрес электронной почты заявителя.</w:t>
      </w:r>
    </w:p>
    <w:p w:rsidR="00464283" w:rsidRPr="004A262D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листа, ответственного за выдачу документов.</w:t>
      </w:r>
    </w:p>
    <w:p w:rsidR="00464283" w:rsidRPr="004A262D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ры является нахождение письма в папке «Отправленные».</w:t>
      </w:r>
    </w:p>
    <w:p w:rsidR="00464283" w:rsidRPr="004A262D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3.2.4.2. В случае подачи заявления с Регионального портала и выбора з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явителем получения результата предоставления Муниципальной услуги в фо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ме электронного документа, подписанного уполномоченным должностным л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цом с использованием усиленной квалифицированной электронной подписи.</w:t>
      </w:r>
    </w:p>
    <w:p w:rsidR="00464283" w:rsidRPr="004A262D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</w:t>
      </w:r>
      <w:r w:rsidR="00531BEF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прикрепляет электронный образ </w:t>
      </w:r>
      <w:r w:rsidR="00B23321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</w:t>
      </w:r>
      <w:r w:rsidR="00B23321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B23321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ния о согласовании проекта и утвержденного проекта, либо уведомления об о</w:t>
      </w:r>
      <w:r w:rsidR="00B23321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B23321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казе в согласовании проекта в формате документа (PDF) 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в автоматизированной информационной системе «Единый центр услуг» (далее – АИС «Единый центр услуг») и перенаправляет уполномоченному должностному лицу для подпис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ния усиленной квалифицированной электронной подписью.</w:t>
      </w:r>
    </w:p>
    <w:p w:rsidR="00464283" w:rsidRPr="004A262D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После подписания результат предоставления Муниципальной услуги отображается в личном кабинете заявителя на Едином портале государстве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ных и муниципальных услуг (функций), Региональном портале.</w:t>
      </w:r>
    </w:p>
    <w:p w:rsidR="00464283" w:rsidRPr="004A262D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 выдаче результата предоставления Муниципальной усл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ги поступает на электронную почту заявителя и в личный кабинет на Едином портале государственных и муниципальных услуг (функций) и Региональном портале.</w:t>
      </w:r>
    </w:p>
    <w:p w:rsidR="00464283" w:rsidRPr="004A262D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листа, ответственного за выдачу документов.</w:t>
      </w:r>
    </w:p>
    <w:p w:rsidR="00464283" w:rsidRPr="004A262D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ры является фиксация события в истории выполнения дела в АИС «Единый центр услуг».</w:t>
      </w:r>
    </w:p>
    <w:p w:rsidR="00464283" w:rsidRPr="004A262D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3.2.4.3. В случае подачи заявления с Регионального портала и выбора з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явителем получения результата предоставления Муниципальной услуги на б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мажном носителе, подтверждающего содержание электронного документа, направленного Администрацией, в МФЦ.</w:t>
      </w:r>
    </w:p>
    <w:p w:rsidR="00464283" w:rsidRPr="004A262D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Администрации в течение 1 (одного) рабочего дня с момента формирования результата Муниципальной услуги прикрепляет электронный образ </w:t>
      </w:r>
      <w:r w:rsidR="00B23321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постановления о согласовании проекта и утвержденного проекта, либо уведомления об отказе в согласовании проекта в формате документа (PDF)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АИС «Единый центр услуг», перенаправляет уполномоченному должностному лицу для подписания усиленной квалифицированной электронной подписью и направления в МФЦ.</w:t>
      </w:r>
      <w:proofErr w:type="gramEnd"/>
    </w:p>
    <w:p w:rsidR="00464283" w:rsidRPr="004A262D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МФЦ:</w:t>
      </w:r>
    </w:p>
    <w:p w:rsidR="00464283" w:rsidRPr="004A262D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1) обеспечивает проверку действительности электронной подписи лица, подписавшего электронный документ, полученный МФЦ по результату пред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Администрацией;</w:t>
      </w:r>
    </w:p>
    <w:p w:rsidR="00464283" w:rsidRPr="004A262D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2) распечатывает электронный документ, полученный МФЦ по результ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ту предоставления Муниципальной услуги Администрацией (далее – экземпляр электронного документа на бумажном носителе);</w:t>
      </w:r>
    </w:p>
    <w:p w:rsidR="00464283" w:rsidRPr="004A262D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обеспечивает </w:t>
      </w:r>
      <w:proofErr w:type="gramStart"/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заверение экземпляра</w:t>
      </w:r>
      <w:proofErr w:type="gramEnd"/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электронного документа на бума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ном носителе с использованием печати МФЦ;</w:t>
      </w:r>
    </w:p>
    <w:p w:rsidR="00464283" w:rsidRPr="004A262D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4)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вывает время совершения данного действия;</w:t>
      </w:r>
    </w:p>
    <w:p w:rsidR="00464283" w:rsidRPr="004A262D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5) проверяет документ, удостоверяющий личность заявителя или его представителя;</w:t>
      </w:r>
    </w:p>
    <w:p w:rsidR="00464283" w:rsidRPr="004A262D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6) проверяет наличие соответствующих полномочий на получение Мун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витель заявителя;</w:t>
      </w:r>
    </w:p>
    <w:p w:rsidR="00464283" w:rsidRPr="004A262D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7) делает отметку в расписке о получении документов;</w:t>
      </w:r>
    </w:p>
    <w:p w:rsidR="00464283" w:rsidRPr="004A262D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8) выдает заявителю экземпляр электронного документа на бумажном н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сителе.</w:t>
      </w:r>
    </w:p>
    <w:p w:rsidR="00464283" w:rsidRPr="004A262D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может потребовать вместе с экземпляром электронного док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мента на бумажном носителе предоставить ему экземпляр электронного док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мента путем его записи на съемный носитель информации или направления э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земпляра электронного документа по электронной почте в адрес заявителя. При записи на съемный носитель информации или направлении экземпляра эле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тронного документа, на основе которого составлен экземпляр электронного д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кумента на бумажном носителе, по электронной почте идентичность такого э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земпляра электронного документа экземпляру электронного документа на б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мажном носителе заверяется уполномоченным сотрудником МФЦ с использ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ванием усиленной квалифицированной электронной подписи.</w:t>
      </w:r>
    </w:p>
    <w:p w:rsidR="00464283" w:rsidRPr="004A262D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листа МФЦ.</w:t>
      </w:r>
    </w:p>
    <w:p w:rsidR="00464283" w:rsidRPr="004A262D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ры является роспись заявителя о получении результата.</w:t>
      </w:r>
    </w:p>
    <w:p w:rsidR="00464283" w:rsidRPr="004A262D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Критерии принятия решения – наличие </w:t>
      </w:r>
      <w:r w:rsidR="00B23321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постановления о согласовании проекта и утвержденного проекта, либо уведомления об отказе в согласовании проекта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4A262D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административной процедуры – </w:t>
      </w:r>
      <w:r w:rsidR="00F7688A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904ED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дня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 административной процедуры – выдача заявителю </w:t>
      </w:r>
      <w:r w:rsidR="00B23321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</w:t>
      </w:r>
      <w:r w:rsidR="00B23321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B23321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ния о согласовании проекта и утвержденного проекта, либо уведомления об о</w:t>
      </w:r>
      <w:r w:rsidR="00B23321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B23321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казе в согласовании проекта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45D04" w:rsidRPr="00245D04" w:rsidRDefault="00245D04" w:rsidP="00245D04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5D04">
        <w:rPr>
          <w:rFonts w:ascii="Times New Roman" w:hAnsi="Times New Roman" w:cs="Times New Roman"/>
          <w:color w:val="000000" w:themeColor="text1"/>
          <w:sz w:val="28"/>
          <w:szCs w:val="28"/>
        </w:rPr>
        <w:t>3.2.5. Административная процедура «Осуществление оценки качества предоставления Муниципальной услуги».</w:t>
      </w:r>
    </w:p>
    <w:p w:rsidR="00245D04" w:rsidRPr="00245D04" w:rsidRDefault="00245D04" w:rsidP="00245D04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5D04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административной процедуры является оконч</w:t>
      </w:r>
      <w:r w:rsidRPr="00245D0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45D04">
        <w:rPr>
          <w:rFonts w:ascii="Times New Roman" w:hAnsi="Times New Roman" w:cs="Times New Roman"/>
          <w:color w:val="000000" w:themeColor="text1"/>
          <w:sz w:val="28"/>
          <w:szCs w:val="28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Региональн</w:t>
      </w:r>
      <w:r w:rsidRPr="00245D0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45D04">
        <w:rPr>
          <w:rFonts w:ascii="Times New Roman" w:hAnsi="Times New Roman" w:cs="Times New Roman"/>
          <w:color w:val="000000" w:themeColor="text1"/>
          <w:sz w:val="28"/>
          <w:szCs w:val="28"/>
        </w:rPr>
        <w:t>го портала.</w:t>
      </w:r>
    </w:p>
    <w:p w:rsidR="00245D04" w:rsidRPr="00245D04" w:rsidRDefault="00245D04" w:rsidP="00245D04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5D04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245D0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45D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нете на Региональном портале. </w:t>
      </w:r>
    </w:p>
    <w:p w:rsidR="00245D04" w:rsidRPr="00245D04" w:rsidRDefault="00245D04" w:rsidP="00245D04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5D04">
        <w:rPr>
          <w:rFonts w:ascii="Times New Roman" w:hAnsi="Times New Roman" w:cs="Times New Roman"/>
          <w:color w:val="000000" w:themeColor="text1"/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245D0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245D04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 с использованием средств Регионального портала.</w:t>
      </w:r>
    </w:p>
    <w:p w:rsidR="00245D04" w:rsidRPr="00245D04" w:rsidRDefault="00245D04" w:rsidP="00245D04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5D04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Региональном портале.</w:t>
      </w:r>
    </w:p>
    <w:p w:rsidR="00245D04" w:rsidRPr="004A262D" w:rsidRDefault="00245D04" w:rsidP="00245D04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5D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Способом фиксации результата административной процедуры является уведомление об осуществлении оценки доступности и качества </w:t>
      </w:r>
      <w:proofErr w:type="spellStart"/>
      <w:proofErr w:type="gramStart"/>
      <w:r w:rsidRPr="00245D04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</w:t>
      </w:r>
      <w:proofErr w:type="spellEnd"/>
      <w:r w:rsidRPr="00245D04">
        <w:rPr>
          <w:rFonts w:ascii="Times New Roman" w:hAnsi="Times New Roman" w:cs="Times New Roman"/>
          <w:color w:val="000000" w:themeColor="text1"/>
          <w:sz w:val="28"/>
          <w:szCs w:val="28"/>
        </w:rPr>
        <w:t>-ной</w:t>
      </w:r>
      <w:proofErr w:type="gramEnd"/>
      <w:r w:rsidRPr="00245D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в личном кабинете на Региональном портале.</w:t>
      </w:r>
    </w:p>
    <w:p w:rsidR="00245D04" w:rsidRDefault="00245D04" w:rsidP="00AA7E90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</w:p>
    <w:p w:rsidR="00245D04" w:rsidRDefault="00245D04" w:rsidP="00AA7E90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</w:p>
    <w:p w:rsidR="00464283" w:rsidRPr="004A262D" w:rsidRDefault="00464283" w:rsidP="00AA7E90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4A262D">
        <w:rPr>
          <w:b/>
          <w:sz w:val="28"/>
        </w:rPr>
        <w:lastRenderedPageBreak/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464283" w:rsidRPr="004A262D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3.3.1. Предоставление Муниципальной услуги в МФЦ включает в себя следующие административные процедуры:</w:t>
      </w:r>
    </w:p>
    <w:p w:rsidR="00464283" w:rsidRPr="004A262D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- приём и регистрация заявления и документов, передача их в Админ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страцию;</w:t>
      </w:r>
    </w:p>
    <w:p w:rsidR="00464283" w:rsidRPr="004A262D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464283" w:rsidRPr="004A262D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- направление Администрацией в МФЦ результата предоставления М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услуги;</w:t>
      </w:r>
    </w:p>
    <w:p w:rsidR="00464283" w:rsidRPr="004A262D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- выдача заявителю результата предоставления Муниципальной услуги.</w:t>
      </w:r>
    </w:p>
    <w:p w:rsidR="00464283" w:rsidRPr="004A262D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Порядок действий сотрудников МФЦ определяется на основании Согл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шения о взаимодействии.</w:t>
      </w:r>
    </w:p>
    <w:p w:rsidR="00464283" w:rsidRPr="004A262D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3.3.2. Административная процедура «Прием и регистрация заявления и документов, передача их в Администрацию».</w:t>
      </w:r>
    </w:p>
    <w:p w:rsidR="00464283" w:rsidRPr="004A262D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</w:t>
      </w:r>
      <w:r w:rsidR="004A262D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Анастасиевского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согласно прил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жению Административного регламента с приложением документов согласно пункту 2.6 настоящего Административного регламента в МФЦ.</w:t>
      </w:r>
    </w:p>
    <w:p w:rsidR="00464283" w:rsidRPr="004A262D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464283" w:rsidRPr="004A262D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Запись на прием в МФЦ проводится посредством Регионального портала, </w:t>
      </w:r>
      <w:r w:rsidR="00245D04" w:rsidRPr="00245D04">
        <w:rPr>
          <w:rFonts w:ascii="Times New Roman" w:hAnsi="Times New Roman" w:cs="Times New Roman"/>
          <w:color w:val="000000" w:themeColor="text1"/>
          <w:sz w:val="28"/>
          <w:szCs w:val="28"/>
        </w:rPr>
        <w:t>Единого портала МФЦ КК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4A262D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телей.</w:t>
      </w:r>
    </w:p>
    <w:p w:rsidR="00464283" w:rsidRPr="004A262D" w:rsidRDefault="00245D04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="00464283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вправе требовать от заявителя совершения иных действий, кроме прохождения идентификац</w:t>
      </w:r>
      <w:proofErr w:type="gramStart"/>
      <w:r w:rsidR="00464283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ии и ау</w:t>
      </w:r>
      <w:proofErr w:type="gramEnd"/>
      <w:r w:rsidR="00464283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тентификации в соответствии с нормативн</w:t>
      </w:r>
      <w:r w:rsidR="00464283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464283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464283" w:rsidRPr="004A262D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При личном обращении специалист МФЦ, ответственный за прием зая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ления:</w:t>
      </w:r>
    </w:p>
    <w:p w:rsidR="00464283" w:rsidRPr="004A262D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464283" w:rsidRPr="004A262D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ля, в соответствии с законодательством Российской Федерации;</w:t>
      </w:r>
    </w:p>
    <w:p w:rsidR="00464283" w:rsidRPr="004A262D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</w:t>
      </w:r>
      <w:r w:rsidR="00371F7B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ителя (заявителей);</w:t>
      </w:r>
    </w:p>
    <w:p w:rsidR="00464283" w:rsidRPr="004A262D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- при отсутствии оформленного заявления у заявителя или при непр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вильном (некорректном) его заполнении предлагает заново заполнить устано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ленную форму заявления (согласно приложению к настоящему регламенту), помогает в его заполнении;</w:t>
      </w:r>
    </w:p>
    <w:p w:rsidR="00464283" w:rsidRPr="004A262D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464283" w:rsidRPr="004A262D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нению;</w:t>
      </w:r>
    </w:p>
    <w:p w:rsidR="00464283" w:rsidRPr="004A262D" w:rsidRDefault="00464283" w:rsidP="00245D04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464283" w:rsidRPr="004A262D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- осуществляет копирование (сканирование) документов, предусмотре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ных пунктами 1-7, 9, 10, 14 и 18 части 6 статьи 7 Федерального закона от 27 июля 2010 года № 210-ФЗ «Об организации предоставления государственных и муниципальных услуг» (далее – документы личного хранения) и представле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ных заявителем (представителем заявителя), в случае, если заявитель (предст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витель заявителя) самостоятельно не представил копии документов личного хранения, а в соответствии с административным регламентом предоставления</w:t>
      </w:r>
      <w:proofErr w:type="gramEnd"/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Муниципальной услуги для ее предоставления необходима копия документа личного хранения (за исключением случая, когда в соответствии с нормати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ния);</w:t>
      </w:r>
    </w:p>
    <w:p w:rsidR="00464283" w:rsidRPr="004A262D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- формирует электронные документы и (или) электронные образы заявл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ния, документов, принятых от заявителя (представителя заявителя), копий д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464283" w:rsidRPr="004A262D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- с использованием информационно-телекоммуникационных технологий</w:t>
      </w:r>
      <w:r w:rsidR="00245D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45D04" w:rsidRPr="00245D04">
        <w:rPr>
          <w:rFonts w:ascii="Times New Roman" w:hAnsi="Times New Roman" w:cs="Times New Roman"/>
          <w:color w:val="000000" w:themeColor="text1"/>
          <w:sz w:val="28"/>
          <w:szCs w:val="28"/>
        </w:rPr>
        <w:t>по защищенным каналам связи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направляет электронные документы и (или) электронные образы документов, заверенные </w:t>
      </w:r>
      <w:r w:rsidR="00245D04" w:rsidRPr="00245D04">
        <w:rPr>
          <w:rFonts w:ascii="Times New Roman" w:hAnsi="Times New Roman" w:cs="Times New Roman"/>
          <w:color w:val="000000" w:themeColor="text1"/>
          <w:sz w:val="28"/>
          <w:szCs w:val="28"/>
        </w:rPr>
        <w:t>в установленном порядке эле</w:t>
      </w:r>
      <w:r w:rsidR="00245D04" w:rsidRPr="00245D04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245D04" w:rsidRPr="00245D04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подписью уполномоченного должностного лица МФЦ, в Администр</w:t>
      </w:r>
      <w:r w:rsidR="00245D04" w:rsidRPr="00245D0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245D04" w:rsidRPr="00245D04">
        <w:rPr>
          <w:rFonts w:ascii="Times New Roman" w:hAnsi="Times New Roman" w:cs="Times New Roman"/>
          <w:color w:val="000000" w:themeColor="text1"/>
          <w:sz w:val="28"/>
          <w:szCs w:val="28"/>
        </w:rPr>
        <w:t>цию.</w:t>
      </w:r>
    </w:p>
    <w:p w:rsidR="00464283" w:rsidRPr="004A262D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МФЦ автоматически регистрирует запрос (заявление) в эле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тронной базе данных и выдает расписку в получении документов</w:t>
      </w:r>
      <w:r w:rsidR="00091E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заявителю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4A262D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464283" w:rsidRPr="004A262D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464283" w:rsidRPr="004A262D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- составляет на основании комплексного запроса заявление на предоста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ление Муниципальной услуги;</w:t>
      </w:r>
    </w:p>
    <w:p w:rsidR="00464283" w:rsidRPr="004A262D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- подписывает данное заявление и скрепляет его печатью МФЦ;</w:t>
      </w:r>
    </w:p>
    <w:p w:rsidR="00464283" w:rsidRPr="004A262D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- формирует комплект документов, необходимых для получения Мун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ципальной услуги (указанные комплекты документов формируются из числа документов,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</w:t>
      </w:r>
      <w:proofErr w:type="gramEnd"/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иных государственных и (или) муниципальных услуг, указанных в комплексном запросе);</w:t>
      </w:r>
    </w:p>
    <w:p w:rsidR="00091E5F" w:rsidRPr="00091E5F" w:rsidRDefault="00464283" w:rsidP="00091E5F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направляет </w:t>
      </w:r>
      <w:r w:rsidR="00091E5F" w:rsidRPr="00091E5F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электронные документы и (или) электронные образы док</w:t>
      </w:r>
      <w:r w:rsidR="00091E5F" w:rsidRPr="00091E5F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091E5F" w:rsidRPr="00091E5F">
        <w:rPr>
          <w:rFonts w:ascii="Times New Roman" w:hAnsi="Times New Roman" w:cs="Times New Roman"/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="00091E5F" w:rsidRPr="00091E5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091E5F" w:rsidRPr="00091E5F">
        <w:rPr>
          <w:rFonts w:ascii="Times New Roman" w:hAnsi="Times New Roman" w:cs="Times New Roman"/>
          <w:color w:val="000000" w:themeColor="text1"/>
          <w:sz w:val="28"/>
          <w:szCs w:val="28"/>
        </w:rPr>
        <w:t>моченного должностного лица МФЦ</w:t>
      </w:r>
      <w:r w:rsidR="00091E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Администрацию </w:t>
      </w:r>
      <w:r w:rsidR="00091E5F" w:rsidRPr="00091E5F">
        <w:rPr>
          <w:rFonts w:ascii="Times New Roman" w:hAnsi="Times New Roman" w:cs="Times New Roman"/>
          <w:color w:val="000000" w:themeColor="text1"/>
          <w:sz w:val="28"/>
          <w:szCs w:val="28"/>
        </w:rPr>
        <w:t>с использованием и</w:t>
      </w:r>
      <w:r w:rsidR="00091E5F" w:rsidRPr="00091E5F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091E5F" w:rsidRPr="00091E5F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464283" w:rsidRPr="004A262D" w:rsidRDefault="00091E5F" w:rsidP="00091E5F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1E5F">
        <w:rPr>
          <w:rFonts w:ascii="Times New Roman" w:hAnsi="Times New Roman" w:cs="Times New Roman"/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091E5F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091E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ствии возможности выполнить требования к формату файла документа в </w:t>
      </w:r>
      <w:proofErr w:type="spellStart"/>
      <w:proofErr w:type="gramStart"/>
      <w:r w:rsidRPr="00091E5F">
        <w:rPr>
          <w:rFonts w:ascii="Times New Roman" w:hAnsi="Times New Roman" w:cs="Times New Roman"/>
          <w:color w:val="000000" w:themeColor="text1"/>
          <w:sz w:val="28"/>
          <w:szCs w:val="28"/>
        </w:rPr>
        <w:t>элек</w:t>
      </w:r>
      <w:proofErr w:type="spellEnd"/>
      <w:r w:rsidRPr="00091E5F">
        <w:rPr>
          <w:rFonts w:ascii="Times New Roman" w:hAnsi="Times New Roman" w:cs="Times New Roman"/>
          <w:color w:val="000000" w:themeColor="text1"/>
          <w:sz w:val="28"/>
          <w:szCs w:val="28"/>
        </w:rPr>
        <w:t>-тронном</w:t>
      </w:r>
      <w:proofErr w:type="gramEnd"/>
      <w:r w:rsidRPr="00091E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464283" w:rsidRPr="004A262D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Направление МФЦ заявлений и документов в Администрацию осущест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ляется не позднее одного рабочего дня, следующего за днем получения ко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плексного запроса.</w:t>
      </w:r>
    </w:p>
    <w:p w:rsidR="00464283" w:rsidRPr="004A262D" w:rsidRDefault="00464283" w:rsidP="00EF07D7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Общий максимальный срок приема документов не может превышать</w:t>
      </w:r>
      <w:r w:rsidR="00371F7B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15 минут.</w:t>
      </w:r>
    </w:p>
    <w:p w:rsidR="00464283" w:rsidRPr="004A262D" w:rsidRDefault="00464283" w:rsidP="00091E5F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МФЦ несет ответственность за полноту сформированного им пакета документов, передаваемого в </w:t>
      </w:r>
      <w:r w:rsidR="00091E5F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Администрацию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091E5F" w:rsidRDefault="00091E5F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1E5F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EF07D7" w:rsidRPr="004A262D" w:rsidRDefault="00EF07D7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7D7">
        <w:rPr>
          <w:rFonts w:ascii="Times New Roman" w:hAnsi="Times New Roman" w:cs="Times New Roman"/>
          <w:color w:val="000000" w:themeColor="text1"/>
          <w:sz w:val="28"/>
          <w:szCs w:val="28"/>
        </w:rPr>
        <w:t>Срок приема и регистрации заявления и документов в Администрации – 1 рабочий день.</w:t>
      </w:r>
    </w:p>
    <w:p w:rsidR="00464283" w:rsidRPr="004A262D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464283" w:rsidRPr="004A262D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464283" w:rsidRPr="004A262D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464283" w:rsidRPr="004A262D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стративного регламента.</w:t>
      </w:r>
    </w:p>
    <w:p w:rsidR="00464283" w:rsidRPr="004A262D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464283" w:rsidRPr="004A262D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- прием заявления и документов на получение Муниципальной услуги;</w:t>
      </w:r>
    </w:p>
    <w:p w:rsidR="00464283" w:rsidRPr="004A262D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- уведомление об отказе в приеме заявления и документов с обоснован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ем причин отказа.</w:t>
      </w:r>
    </w:p>
    <w:p w:rsidR="00464283" w:rsidRPr="004A262D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DA0A89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внесение в систему электронного документооборота.</w:t>
      </w:r>
    </w:p>
    <w:p w:rsidR="00464283" w:rsidRPr="004A262D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3.3.3. Административная процедура «Рассмотрение заявления, принятие решения и подготовка документов».</w:t>
      </w:r>
    </w:p>
    <w:p w:rsidR="00B53A1D" w:rsidRPr="004A262D" w:rsidRDefault="00B53A1D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Основанием для начала процедуры является зарегистрированное </w:t>
      </w:r>
      <w:r w:rsidR="00D51DFF" w:rsidRPr="00D51DFF">
        <w:rPr>
          <w:rFonts w:ascii="Times New Roman" w:hAnsi="Times New Roman" w:cs="Times New Roman"/>
          <w:color w:val="000000" w:themeColor="text1"/>
          <w:sz w:val="28"/>
          <w:szCs w:val="28"/>
        </w:rPr>
        <w:t>Общим отделом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заявление.</w:t>
      </w:r>
    </w:p>
    <w:p w:rsidR="00B53A1D" w:rsidRPr="004A262D" w:rsidRDefault="00B53A1D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4A262D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Анастасиевского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района, который визирует заявление и пер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дает его в порядке делопроизводства специалисту Администрации для испо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нения.</w:t>
      </w:r>
    </w:p>
    <w:p w:rsidR="00B53A1D" w:rsidRPr="004A262D" w:rsidRDefault="00B53A1D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Администрации:</w:t>
      </w:r>
    </w:p>
    <w:p w:rsidR="00B53A1D" w:rsidRPr="004A262D" w:rsidRDefault="00B53A1D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B53A1D" w:rsidRPr="004A262D" w:rsidRDefault="00B53A1D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подготавливает и направляет необходимые межведомственные запросы в органы, участвующие в предоставлении Муниципальной услуги, о представл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страции запроса (заявления);</w:t>
      </w:r>
    </w:p>
    <w:p w:rsidR="00B53A1D" w:rsidRPr="004A262D" w:rsidRDefault="00B53A1D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получает ответы на межведомственные запросы в течение 5 (пяти) раб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чих дней;</w:t>
      </w:r>
    </w:p>
    <w:p w:rsidR="00B53A1D" w:rsidRPr="004A262D" w:rsidRDefault="00B53A1D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рассматривает проект информационной надписи на объекте культурного наследия (далее</w:t>
      </w:r>
      <w:r w:rsidR="00DA0A89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проект) на соблюдение положений, установленных содерж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нием информационных надписей и обозначений на объектах культурного наследия (памятниках истории и культуры) народов Российской Федерации и требованиями к составу проектов установки и содержания информационных надписей и обозначений, на основании которых осуществляется такая устано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ка, утвержденных постановлением Правительства Российской Федерации от 10 сентября 2019 года № 1178 «Об</w:t>
      </w:r>
      <w:proofErr w:type="gramEnd"/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утверждении Правил установки информацио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ных надписей и обозначений на объекты культурного наследия (памятники и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тории и культуры) народов Российской Федерации, содержания этих информ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ционных надписей и обозначений, а также требований к составу проектов уст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новки и содержания информационных надписей и обозначений, на основании которых осуществляется такая установка»;</w:t>
      </w:r>
      <w:proofErr w:type="gramEnd"/>
    </w:p>
    <w:p w:rsidR="00B53A1D" w:rsidRPr="004A262D" w:rsidRDefault="00B53A1D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принимает решение о согласовании или отказе в согласовании проекта.</w:t>
      </w:r>
    </w:p>
    <w:p w:rsidR="00B53A1D" w:rsidRPr="004A262D" w:rsidRDefault="00B53A1D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отказа в согласовании проекта, Специалист Администрации подготавливает уведомление об отказе в согласовании проекта и направляет его главе </w:t>
      </w:r>
      <w:r w:rsidR="004A262D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Анастасиевского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для согласов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ния и подписания. Подписанное уведомление об отказе в согласовании проекта регистрируется и передается специалисту Администрации для вручения заяв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телю.</w:t>
      </w:r>
    </w:p>
    <w:p w:rsidR="00B53A1D" w:rsidRPr="004A262D" w:rsidRDefault="00B53A1D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В случае согласования проекта, Специалист Администрации:</w:t>
      </w:r>
    </w:p>
    <w:p w:rsidR="00B53A1D" w:rsidRPr="004A262D" w:rsidRDefault="00B53A1D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готовит проект постановления о согласовании проекта и передает его в порядке делопроизводства на согласование и подписание;</w:t>
      </w:r>
    </w:p>
    <w:p w:rsidR="00B53A1D" w:rsidRPr="004A262D" w:rsidRDefault="00B53A1D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не позднее 7 рабочих дней со дня согласования проекта проводит работу по его опубликованию на официальном сайте Администрации в информацио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но-телекоммуникационной сети «Интернет».</w:t>
      </w:r>
    </w:p>
    <w:p w:rsidR="00B53A1D" w:rsidRPr="004A262D" w:rsidRDefault="00B53A1D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исполнения административной процедуры по рассмотрению заявления Специалистом Администрации и формированию результата Мун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в соответствии с запросом заявителя являются подготовле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ные к выдаче заявителю:</w:t>
      </w:r>
    </w:p>
    <w:p w:rsidR="00B53A1D" w:rsidRPr="004A262D" w:rsidRDefault="00B53A1D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- постановление о согласовании проекта и утвержденный проект;</w:t>
      </w:r>
    </w:p>
    <w:p w:rsidR="00B53A1D" w:rsidRPr="004A262D" w:rsidRDefault="00B53A1D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- уведомление об отказе в согласовании проекта.</w:t>
      </w:r>
    </w:p>
    <w:p w:rsidR="00B53A1D" w:rsidRPr="004A262D" w:rsidRDefault="00B53A1D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B53A1D" w:rsidRPr="004A262D" w:rsidRDefault="00B53A1D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данных в систему электронного документооборота;</w:t>
      </w:r>
    </w:p>
    <w:p w:rsidR="00B53A1D" w:rsidRPr="004A262D" w:rsidRDefault="00B53A1D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журнал регистрации.</w:t>
      </w:r>
    </w:p>
    <w:p w:rsidR="00B53A1D" w:rsidRPr="004A262D" w:rsidRDefault="00B53A1D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решений:</w:t>
      </w:r>
    </w:p>
    <w:p w:rsidR="00B53A1D" w:rsidRPr="004A262D" w:rsidRDefault="00B53A1D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- соответствие представленных документов установленным требованиям.</w:t>
      </w:r>
    </w:p>
    <w:p w:rsidR="00B53A1D" w:rsidRPr="004A262D" w:rsidRDefault="00B53A1D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Срок административной процедуры – 2</w:t>
      </w:r>
      <w:r w:rsidR="00EF07D7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bookmarkStart w:id="8" w:name="_GoBack"/>
      <w:bookmarkEnd w:id="8"/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дней.</w:t>
      </w:r>
    </w:p>
    <w:p w:rsidR="00B53A1D" w:rsidRPr="004A262D" w:rsidRDefault="00B53A1D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листа Администрации.</w:t>
      </w:r>
    </w:p>
    <w:p w:rsidR="00464283" w:rsidRPr="004A262D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3.3.4. Административная процедура «Направление Администрацией в МФЦ результата предоставления Муниципальной услуги».</w:t>
      </w:r>
    </w:p>
    <w:p w:rsidR="00464283" w:rsidRPr="004A262D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тивной процедуры, является наличие </w:t>
      </w:r>
      <w:r w:rsidR="001C5DA9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согласованного и подписанного постано</w:t>
      </w:r>
      <w:r w:rsidR="001C5DA9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1C5DA9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ления о согласовании проекта, либо уведомления об отказе в согласовании пр</w:t>
      </w:r>
      <w:r w:rsidR="001C5DA9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1C5DA9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екта в формате документа (PDF)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4A262D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</w:t>
      </w:r>
      <w:r w:rsidR="00531BEF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1 (одного) рабочего дня с момента формирования результата Муниципальной услуги направляет результат пред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услуги в МФЦ в соответствии с соглашением о взаимодействии.</w:t>
      </w:r>
    </w:p>
    <w:p w:rsidR="00464283" w:rsidRPr="004A262D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 направление в МФЦ результата предоставления Муниципальной услуги.</w:t>
      </w:r>
    </w:p>
    <w:p w:rsidR="00464283" w:rsidRPr="004A262D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административной процедуры являются сформированные файлы, подтверждающие факт отправки или иные документы, подтверждающие факт передачи документов.</w:t>
      </w:r>
    </w:p>
    <w:p w:rsidR="00464283" w:rsidRPr="004A262D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решений:</w:t>
      </w:r>
    </w:p>
    <w:p w:rsidR="00464283" w:rsidRPr="004A262D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- готовность к выдаче результата предоставления Муниципальной услуги.</w:t>
      </w:r>
    </w:p>
    <w:p w:rsidR="00464283" w:rsidRPr="004A262D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административной процедуры – 1 </w:t>
      </w:r>
      <w:r w:rsidR="00923415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рабочий 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день.</w:t>
      </w:r>
    </w:p>
    <w:p w:rsidR="00464283" w:rsidRPr="004A262D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листа</w:t>
      </w:r>
      <w:r w:rsidR="00531BEF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4A262D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3.3.5. Административная процедура «Выдача заявителю результата предоставления Муниципальной услуги».</w:t>
      </w:r>
    </w:p>
    <w:p w:rsidR="00464283" w:rsidRPr="004A262D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тивной процедуры, является получение МФЦ от Администрации результата предоставления Муниципальной услуги.</w:t>
      </w:r>
    </w:p>
    <w:p w:rsidR="00464283" w:rsidRPr="004A262D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МФЦ:</w:t>
      </w:r>
    </w:p>
    <w:p w:rsidR="00464283" w:rsidRPr="004A262D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вывает время совершения данного действия;</w:t>
      </w:r>
    </w:p>
    <w:p w:rsidR="00464283" w:rsidRPr="004A262D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464283" w:rsidRPr="004A262D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3) проверяет наличие соответствующих полномочий на получение Мун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витель заявителя;</w:t>
      </w:r>
    </w:p>
    <w:p w:rsidR="00464283" w:rsidRPr="004A262D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4) делает отметку в расписке о получении документов;</w:t>
      </w:r>
    </w:p>
    <w:p w:rsidR="00464283" w:rsidRPr="004A262D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5) выдает заявителю </w:t>
      </w:r>
      <w:r w:rsidR="001C5DA9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копию постановления о согласовании проекта и утвержденный проект, либо уведомление об отказе в согласовании проекта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4A262D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листа МФЦ.</w:t>
      </w:r>
    </w:p>
    <w:p w:rsidR="00464283" w:rsidRPr="004A262D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решения – явка надлежащего лица для получения р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зультата предоставления Муниципальной услуги.</w:t>
      </w:r>
    </w:p>
    <w:p w:rsidR="00464283" w:rsidRPr="004A262D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административной процедуры – </w:t>
      </w:r>
      <w:r w:rsidR="00923415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2 дня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4A262D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административной процедуры – выдача заявителю результата предоставления Муниципальной услуги.</w:t>
      </w:r>
    </w:p>
    <w:p w:rsidR="00464283" w:rsidRPr="004A262D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ры является роспись заявителя о получении результата.</w:t>
      </w:r>
    </w:p>
    <w:p w:rsidR="00464283" w:rsidRPr="004A262D" w:rsidRDefault="00464283" w:rsidP="00AA7E90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4A262D">
        <w:rPr>
          <w:b/>
          <w:sz w:val="28"/>
        </w:rPr>
        <w:t>3.4. Исправление допущенных опечаток и ошибок в выданных в результате предоставления Муниципальной услуги документах</w:t>
      </w:r>
    </w:p>
    <w:p w:rsidR="00AF39D5" w:rsidRPr="004A262D" w:rsidRDefault="00AF39D5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административной процедуры по исправлению допущенных опечаток и ошибок (далее</w:t>
      </w:r>
      <w:r w:rsidR="00DA0A89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Техническая ошибка) в выданных в результате предоставления Муниципальной услуги </w:t>
      </w:r>
      <w:r w:rsidR="00D1488C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копии постановления о с</w:t>
      </w:r>
      <w:r w:rsidR="00D1488C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D1488C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гласовании проекта и утвержденный проект, либо уведомлении об отказе в с</w:t>
      </w:r>
      <w:r w:rsidR="00D1488C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D1488C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гласовании проекта 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(далее</w:t>
      </w:r>
      <w:r w:rsidR="00DA0A89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выданный в результате предоставления Муниц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документ) является получение Администрацией заявления об исправлении технической ошибки.</w:t>
      </w:r>
      <w:proofErr w:type="gramEnd"/>
    </w:p>
    <w:p w:rsidR="00AF39D5" w:rsidRPr="004A262D" w:rsidRDefault="00AF39D5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об исправлении Технической ошибки заявитель пре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ставляет:</w:t>
      </w:r>
    </w:p>
    <w:p w:rsidR="00AF39D5" w:rsidRPr="004A262D" w:rsidRDefault="00AF39D5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- заявление об исправлении Технической ошибки;</w:t>
      </w:r>
    </w:p>
    <w:p w:rsidR="00AF39D5" w:rsidRPr="004A262D" w:rsidRDefault="00AF39D5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- документы, подтверждающие наличие в выданном в результате пред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документе Технической ошибки.</w:t>
      </w:r>
    </w:p>
    <w:p w:rsidR="00AF39D5" w:rsidRPr="004A262D" w:rsidRDefault="00AF39D5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об исправлении Технической ошибки подается заявителем в Администрацию по почте, по электронной почте, либо непосредственно пер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дается в Администрацию.</w:t>
      </w:r>
    </w:p>
    <w:p w:rsidR="00AF39D5" w:rsidRPr="004A262D" w:rsidRDefault="00AF39D5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об исправлении Технической ошибки регистрируется специ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листом Общего отдела в день его поступления и направляется в установленном порядке главе </w:t>
      </w:r>
      <w:r w:rsidR="004A262D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Анастасиевского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района.</w:t>
      </w:r>
    </w:p>
    <w:p w:rsidR="00AF39D5" w:rsidRPr="004A262D" w:rsidRDefault="00AF39D5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с резолюцией главы </w:t>
      </w:r>
      <w:r w:rsidR="004A262D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Анастасиевского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в порядке делопроизводства поступает специалисту Адм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нистрации для исполнения.</w:t>
      </w:r>
    </w:p>
    <w:p w:rsidR="00AF39D5" w:rsidRPr="004A262D" w:rsidRDefault="00AF39D5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 проверяет поступившее заявление об и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правлении Технической ошибки на предмет наличия Технической ошибки в 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выданном в результате предоставления Муниципальной услуги документе.</w:t>
      </w:r>
    </w:p>
    <w:p w:rsidR="00AF39D5" w:rsidRPr="004A262D" w:rsidRDefault="00AF39D5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Критерием принятия решения по исправлению Технической ошибки в выданном в результате предоставления Муниципальной услуги документе я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ляется наличие опечатки и (или) ошибки.</w:t>
      </w:r>
    </w:p>
    <w:p w:rsidR="00AF39D5" w:rsidRPr="004A262D" w:rsidRDefault="00AF39D5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наличия Технической ошибки в выданном в результате пред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ставления Муниципальной услуги документе специалист Администрации устраняет Техническую ошибку путем подготовки </w:t>
      </w:r>
      <w:r w:rsidR="00D1488C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постановления о согласов</w:t>
      </w:r>
      <w:r w:rsidR="00D1488C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D1488C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нии проекта, либо уведомления об отказе в согласовании проекта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ствии с пунктом </w:t>
      </w:r>
      <w:r w:rsidR="00923415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3.1.3.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регламента.</w:t>
      </w:r>
    </w:p>
    <w:p w:rsidR="00AF39D5" w:rsidRPr="004A262D" w:rsidRDefault="00AF39D5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отсутствия Технической ошибки в выданном в результате предоставления Муниципальной услуги документе специалист Администрации готовит уведомление об отсутствии Технической ошибки в выданном в резул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тате предоставления Муниципальной услуги документе.</w:t>
      </w:r>
      <w:proofErr w:type="gramEnd"/>
    </w:p>
    <w:p w:rsidR="00AF39D5" w:rsidRPr="004A262D" w:rsidRDefault="00AF39D5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 передает уведомление об отсутствии Техн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ческой ошибки в выданном в результате предоставления Муниципальной усл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ги документе на подпись главе </w:t>
      </w:r>
      <w:r w:rsidR="004A262D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Анастасиевского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ского района.</w:t>
      </w:r>
    </w:p>
    <w:p w:rsidR="00AF39D5" w:rsidRPr="004A262D" w:rsidRDefault="00AF39D5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</w:t>
      </w:r>
      <w:r w:rsidR="004A262D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Анастасиевского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подп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сывает уведомление об отсутствии Технической ошибки в выданном в резул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тате предоставления Муниципальной услуги документе.</w:t>
      </w:r>
    </w:p>
    <w:p w:rsidR="00AF39D5" w:rsidRPr="004A262D" w:rsidRDefault="00AF39D5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Администрации подписанное </w:t>
      </w:r>
      <w:r w:rsidR="0042766A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главой </w:t>
      </w:r>
      <w:r w:rsidR="004A262D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Анастасиевского</w:t>
      </w:r>
      <w:r w:rsidR="0042766A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</w:t>
      </w:r>
      <w:r w:rsidR="0042766A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42766A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ского поселения Славянского района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уведомление об отсутствии Технической ошибки в выданном в результате предоставления Муниципальной услуги д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кументе передает в Общий отдел для регистрации и направления заявителю.</w:t>
      </w:r>
      <w:proofErr w:type="gramEnd"/>
    </w:p>
    <w:p w:rsidR="00AF39D5" w:rsidRPr="004A262D" w:rsidRDefault="00AF39D5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Максимальный срок выполнения действия по исправлению Технической ошибки в выданном в результате предоставления Муниципальной услуги д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кументе,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лении Технической ошибки.</w:t>
      </w:r>
      <w:proofErr w:type="gramEnd"/>
    </w:p>
    <w:p w:rsidR="00AF39D5" w:rsidRPr="004A262D" w:rsidRDefault="00AF39D5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выполнения административной процедуры является:</w:t>
      </w:r>
    </w:p>
    <w:p w:rsidR="00AF39D5" w:rsidRPr="004A262D" w:rsidRDefault="00AF39D5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а) в случае наличия Технической ошибки в выданном в результате пред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документе</w:t>
      </w:r>
      <w:r w:rsidR="00DA0A89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D1488C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копия постановления о соглас</w:t>
      </w:r>
      <w:r w:rsidR="00D1488C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D1488C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вании проекта и утвержденный проект, либо уведомление об отказе в соглас</w:t>
      </w:r>
      <w:r w:rsidR="00D1488C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D1488C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вании проекта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F39D5" w:rsidRPr="004A262D" w:rsidRDefault="00AF39D5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б) в случае отсутствия Технической ошибки в выданном в результате предоставления Муниципальной услуги документе</w:t>
      </w:r>
      <w:r w:rsidR="00DA0A89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об отсу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ствии Технической ошибки в выданном в результате предоставления Муниц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документе.</w:t>
      </w:r>
      <w:proofErr w:type="gramEnd"/>
    </w:p>
    <w:p w:rsidR="00AF39D5" w:rsidRPr="004A262D" w:rsidRDefault="00AF39D5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административной процедуры служит роспись заявителя о получении результата выполнения административной пр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цедуры.</w:t>
      </w:r>
    </w:p>
    <w:p w:rsidR="00F702D1" w:rsidRPr="004A262D" w:rsidRDefault="00F702D1" w:rsidP="00721AD9">
      <w:pPr>
        <w:suppressAutoHyphens/>
        <w:spacing w:before="240" w:after="240"/>
        <w:ind w:left="283" w:right="283"/>
        <w:jc w:val="center"/>
        <w:outlineLvl w:val="1"/>
        <w:rPr>
          <w:b/>
          <w:sz w:val="28"/>
        </w:rPr>
      </w:pPr>
      <w:r w:rsidRPr="004A262D">
        <w:rPr>
          <w:b/>
          <w:sz w:val="28"/>
        </w:rPr>
        <w:t xml:space="preserve">IV. Формы </w:t>
      </w:r>
      <w:proofErr w:type="gramStart"/>
      <w:r w:rsidRPr="004A262D">
        <w:rPr>
          <w:b/>
          <w:sz w:val="28"/>
        </w:rPr>
        <w:t>контроля за</w:t>
      </w:r>
      <w:proofErr w:type="gramEnd"/>
      <w:r w:rsidRPr="004A262D">
        <w:rPr>
          <w:b/>
          <w:sz w:val="28"/>
        </w:rPr>
        <w:t xml:space="preserve"> исполнением административного регламента</w:t>
      </w:r>
    </w:p>
    <w:p w:rsidR="00F702D1" w:rsidRPr="004A262D" w:rsidRDefault="00F702D1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4.1. Порядок осуществления текущего </w:t>
      </w:r>
      <w:proofErr w:type="gramStart"/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контроля за</w:t>
      </w:r>
      <w:proofErr w:type="gramEnd"/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соблюдением и испо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F702D1" w:rsidRPr="004A262D" w:rsidRDefault="00F702D1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Текущий </w:t>
      </w:r>
      <w:proofErr w:type="gramStart"/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соблюдением последовательности действий, опр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деленных административными процедурами по предоставлению Муниципал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ной услуги, и принятием решений осуществляется постоянно непосредственно главой </w:t>
      </w:r>
      <w:r w:rsidR="004A262D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Анастасиевского</w:t>
      </w:r>
      <w:r w:rsidR="00531BEF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путем пров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дения проверок соблюдения и исполнения положений административного р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гламента, иных нормативных правовых актов.</w:t>
      </w:r>
    </w:p>
    <w:p w:rsidR="00F702D1" w:rsidRPr="004A262D" w:rsidRDefault="00F702D1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контроля за</w:t>
      </w:r>
      <w:proofErr w:type="gramEnd"/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полнотой и качеством предоставления М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услуги.</w:t>
      </w:r>
    </w:p>
    <w:p w:rsidR="00F702D1" w:rsidRPr="004A262D" w:rsidRDefault="00F702D1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полноты и качества предоставления Муниципальной услуги включает в себя проведение плановых и внеплановых проверок, в целях пред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преждения, выявления и устранения нарушений прав заявителя при предоста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услуги.</w:t>
      </w:r>
    </w:p>
    <w:p w:rsidR="00F702D1" w:rsidRPr="004A262D" w:rsidRDefault="00F702D1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Плановые и внеплановые проверки могут проводиться главой </w:t>
      </w:r>
      <w:r w:rsidR="004A262D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Анастас</w:t>
      </w:r>
      <w:r w:rsidR="004A262D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A262D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евского</w:t>
      </w:r>
      <w:r w:rsidR="00531BEF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, уполномоченным должнос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ным лицом Администрации, курирующим соответствующее структурное по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разделение Администрации, через которое предоставляется муниципальная услуга.</w:t>
      </w:r>
    </w:p>
    <w:p w:rsidR="00F702D1" w:rsidRPr="004A262D" w:rsidRDefault="00F702D1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При проверке могут рассматриваться все вопросы, связанные с пред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ставлением услуги в целом (комплексная проверка), либо отдельные вопросы (тематическая проверка).</w:t>
      </w:r>
    </w:p>
    <w:p w:rsidR="00F702D1" w:rsidRPr="004A262D" w:rsidRDefault="00F702D1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В ходе плановых и внеплановых проверок:</w:t>
      </w:r>
    </w:p>
    <w:p w:rsidR="00F702D1" w:rsidRPr="004A262D" w:rsidRDefault="00F702D1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щих требования к предоставлению Муниципальной услуги;</w:t>
      </w:r>
    </w:p>
    <w:p w:rsidR="00F702D1" w:rsidRPr="004A262D" w:rsidRDefault="00F702D1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проверяется соблюдение сроков и последовательности исполнения адм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нистративных процедур;</w:t>
      </w:r>
    </w:p>
    <w:p w:rsidR="00F702D1" w:rsidRPr="004A262D" w:rsidRDefault="00F702D1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F702D1" w:rsidRPr="004A262D" w:rsidRDefault="00F702D1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Плановые проверки осуществляются 1 (один) раз в год.</w:t>
      </w:r>
    </w:p>
    <w:p w:rsidR="00F702D1" w:rsidRPr="004A262D" w:rsidRDefault="00F702D1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проведения внеплановой проверки являются поступл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F702D1" w:rsidRPr="004A262D" w:rsidRDefault="00F702D1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4.3. Ответственность должностных лиц органа, предоставляющего Мун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ципальную услугу, за решения и действия (бездействие), принимаемые (ос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ществляемые) ими в ходе предоставления Муниципальной услуги.</w:t>
      </w:r>
    </w:p>
    <w:p w:rsidR="00F702D1" w:rsidRPr="004A262D" w:rsidRDefault="00F702D1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результатам проведенных проверок, в случае выявления нарушения порядка предоставления Муниципальной услуги, прав заявителей виновные 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лица привлекаются к административной, дисциплинарной и иной ответстве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ности в соответствии с действующим законодательством, Федеральным зак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ном от 2</w:t>
      </w:r>
      <w:r w:rsidR="00371F7B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марта 2007 года № 25-ФЗ «О муниципальной службе в Российской Федерации», а также Федеральным законом от 27</w:t>
      </w:r>
      <w:r w:rsidR="00371F7B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июля 2010 года № 210-ФЗ «Об организации предоставления государственных и муниципальных услуг», и</w:t>
      </w:r>
      <w:proofErr w:type="gramEnd"/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принимаются меры по устранению нарушений.</w:t>
      </w:r>
    </w:p>
    <w:p w:rsidR="00F702D1" w:rsidRPr="004A262D" w:rsidRDefault="00F702D1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Должностные лица, муниципальные служащие, ответственные за пред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услуги. Персональная ответственность устанавливается в их дол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ностных инструкциях в соответствии с требованиями законодательства Росси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ской Федерации.</w:t>
      </w:r>
    </w:p>
    <w:p w:rsidR="00F702D1" w:rsidRPr="004A262D" w:rsidRDefault="00F702D1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4.4. Положения, характеризующие требования к порядку и формам </w:t>
      </w:r>
      <w:proofErr w:type="gramStart"/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ко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троля за</w:t>
      </w:r>
      <w:proofErr w:type="gramEnd"/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F702D1" w:rsidRPr="004A262D" w:rsidRDefault="00F702D1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полнотой и качеством предоставления Муниципальной усл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ги включает в себя:</w:t>
      </w:r>
    </w:p>
    <w:p w:rsidR="00F702D1" w:rsidRPr="004A262D" w:rsidRDefault="00F702D1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- проведение проверок на предмет полноты и правильности соблюдения административных процедур оказания Муниципальной услуги;</w:t>
      </w:r>
    </w:p>
    <w:p w:rsidR="00F702D1" w:rsidRPr="004A262D" w:rsidRDefault="00F702D1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- устранение выявленных нарушений прав граждан;</w:t>
      </w:r>
    </w:p>
    <w:p w:rsidR="00F702D1" w:rsidRPr="004A262D" w:rsidRDefault="00F702D1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- рассмотрение и подготовка ответов на запросы (обращения) граждан, содержащих жалобы на решения, действия (бездействие) должностных лиц;</w:t>
      </w:r>
    </w:p>
    <w:p w:rsidR="00F702D1" w:rsidRPr="004A262D" w:rsidRDefault="00F702D1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- заявитель имеет право на любые предусмотренные действующим зак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нодательством формы </w:t>
      </w:r>
      <w:proofErr w:type="gramStart"/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контроля за</w:t>
      </w:r>
      <w:proofErr w:type="gramEnd"/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деятельностью администрации при пред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Муниципальной услуги.</w:t>
      </w:r>
    </w:p>
    <w:p w:rsidR="00F702D1" w:rsidRPr="004A262D" w:rsidRDefault="00F702D1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Порядок и формы </w:t>
      </w:r>
      <w:proofErr w:type="gramStart"/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контроля за</w:t>
      </w:r>
      <w:proofErr w:type="gramEnd"/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предоставлением Муниципальной услуги со стороны уполномоченных должностных лиц Администрации должен быть постоянным, всесторонним, объективным и эффективным.</w:t>
      </w:r>
    </w:p>
    <w:p w:rsidR="00F702D1" w:rsidRPr="004A262D" w:rsidRDefault="00F702D1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Должностные лица, осуществляющие </w:t>
      </w:r>
      <w:proofErr w:type="gramStart"/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предоставлением М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услуги, должны принимать меры по предотвращению конфликта интересов при предоставлении Муниципальной услуги.</w:t>
      </w:r>
    </w:p>
    <w:p w:rsidR="00F702D1" w:rsidRPr="004A262D" w:rsidRDefault="00F702D1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исполнением регламента со стороны граждан, их объедин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ний и организаций является самостоятельной формой контроля и осуществл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ется путем направления обращений в Администрацию, в том числе обжалов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ния действий (бездействия) и решений, осуществляемых (принятых) в ходе и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полнения регламента в судебном порядке, в соответствии с законодательством Российской Федерации.</w:t>
      </w:r>
    </w:p>
    <w:p w:rsidR="005A2EA0" w:rsidRPr="004A262D" w:rsidRDefault="005F228B" w:rsidP="00AA7E90">
      <w:pPr>
        <w:suppressAutoHyphens/>
        <w:spacing w:before="240" w:after="240"/>
        <w:ind w:left="567" w:right="510"/>
        <w:jc w:val="center"/>
        <w:outlineLvl w:val="1"/>
        <w:rPr>
          <w:b/>
          <w:sz w:val="28"/>
        </w:rPr>
      </w:pPr>
      <w:r w:rsidRPr="004A262D">
        <w:rPr>
          <w:b/>
          <w:sz w:val="28"/>
        </w:rPr>
        <w:t xml:space="preserve">V. </w:t>
      </w:r>
      <w:proofErr w:type="gramStart"/>
      <w:r w:rsidRPr="004A262D">
        <w:rPr>
          <w:b/>
          <w:sz w:val="28"/>
        </w:rPr>
        <w:t>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служащих, 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  <w:proofErr w:type="gramEnd"/>
    </w:p>
    <w:p w:rsidR="005F228B" w:rsidRPr="004A262D" w:rsidRDefault="005F228B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ную услугу, а также ее должностных лиц, муниципальных служащих, МФЦ, работника МФЦ, а также организаций, осуществляющих функции по пред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ставлению государственных или муниципальных услуг, или их работников при предоставлении муниципальной услуги (далее</w:t>
      </w:r>
      <w:r w:rsidR="00DA0A89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жалоба).</w:t>
      </w:r>
    </w:p>
    <w:p w:rsidR="005F228B" w:rsidRPr="004A262D" w:rsidRDefault="005F228B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Заявители имеют право на обжалование решения и (или) действия (бе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действия) Администрации, должностного лица Администрации, муниципал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ного служащего (ответственного специалиста), МФЦ, работника МФЦ, а также организаций, осуществляющих функции по предоставлению государственных или муниципальных услуг согласно части 1.1 статьи 16 Федерального закона от 27 июля 2010 года № 210-ФЗ «Об организации предоставления государстве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ных и муниципальных услуг» (далее – Организации), или их работников в с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ответствии с</w:t>
      </w:r>
      <w:proofErr w:type="gramEnd"/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действующим законодательством.</w:t>
      </w:r>
    </w:p>
    <w:p w:rsidR="005F228B" w:rsidRPr="004A262D" w:rsidRDefault="005F228B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5.2. Предмет жалобы.</w:t>
      </w:r>
    </w:p>
    <w:p w:rsidR="005F228B" w:rsidRPr="004A262D" w:rsidRDefault="005F228B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может обратиться с жалобой, в том числе в следующих случ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ях:</w:t>
      </w:r>
    </w:p>
    <w:p w:rsidR="005F228B" w:rsidRPr="004A262D" w:rsidRDefault="005F228B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1) нарушение срока регистрации запроса заявителя о предоставлении м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услуги, запроса о предоставлении нескольких государственных и (или) муниципальных услуг;</w:t>
      </w:r>
    </w:p>
    <w:p w:rsidR="005F228B" w:rsidRPr="004A262D" w:rsidRDefault="005F228B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нарушение срока предоставления услуги. </w:t>
      </w:r>
      <w:proofErr w:type="gramStart"/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В указанном случае досуде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ставлении, составление и подписание соответствующих документов по резул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татам предоставления такой услуги либо</w:t>
      </w:r>
      <w:proofErr w:type="gramEnd"/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совершение надписей или иных юр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дически значимых действий, являющихся результатом предоставления мун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услуги;</w:t>
      </w:r>
    </w:p>
    <w:p w:rsidR="005F228B" w:rsidRPr="004A262D" w:rsidRDefault="005F228B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требование у заявителя документов </w:t>
      </w:r>
      <w:r w:rsidR="00366656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или информации либо осуществл</w:t>
      </w:r>
      <w:r w:rsidR="00366656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366656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ния действий, представление или осуществление которых не предусмотрено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нормативными правовыми актами Российской Федерации, нормативными пр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вовыми актами Краснодарского края, муниципальными правовыми актами А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министрации для предоставления услуги;</w:t>
      </w:r>
    </w:p>
    <w:p w:rsidR="005F228B" w:rsidRPr="004A262D" w:rsidRDefault="005F228B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5F228B" w:rsidRPr="004A262D" w:rsidRDefault="005F228B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5) отказ в предоставлении услуги, если основания отказа не предусмотр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ны федеральными законами и принятыми в соответствии с ними иными норм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тивными правовыми актами Российской Федерации, законами и иными норм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тивными правовыми актами Краснодарского края, правовыми актами Админ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страции.</w:t>
      </w:r>
      <w:proofErr w:type="gramEnd"/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В указанном случае досудебное (внесудебное) обжалование заявит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лем решений и действий (бездействия) МФЦ, работника МФЦ возможно в сл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бо</w:t>
      </w:r>
      <w:proofErr w:type="gramEnd"/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совершение надписей или иных юридически значимых действий, являющи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ся результатом предоставления муниципальной услуги;</w:t>
      </w:r>
    </w:p>
    <w:p w:rsidR="005F228B" w:rsidRPr="004A262D" w:rsidRDefault="005F228B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6) затребование с заявителя при предоставлении услуги платы, не пред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смотренной нормативными правовыми актами Российской Федерации, норм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тивными правовыми актами Краснодарского края,</w:t>
      </w:r>
      <w:r w:rsidR="00371F7B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правовыми актами Админ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страции;</w:t>
      </w:r>
    </w:p>
    <w:p w:rsidR="005F228B" w:rsidRPr="004A262D" w:rsidRDefault="005F228B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ких исправлений.</w:t>
      </w:r>
      <w:proofErr w:type="gramEnd"/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МФЦ, работника МФЦ возмо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но в случае, если на МФЦ, решения и действия (бездействие) которого обж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луются, возложена функция по предоставлению соответствующих госуда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или муниципальных услуг в полном объеме, включая принятие реш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ния о предоставлении муниципальной услуги или об отказе в ее предоставл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нии, составление и подписание соответствующих документов по результатам предоставления такой</w:t>
      </w:r>
      <w:proofErr w:type="gramEnd"/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5F228B" w:rsidRPr="004A262D" w:rsidRDefault="005F228B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5F228B" w:rsidRPr="004A262D" w:rsidRDefault="005F228B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9) приостановление предоставления муниципальной услуги, если основ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ского края, муниципальными правовыми актами.</w:t>
      </w:r>
      <w:proofErr w:type="gramEnd"/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В указанном случае досуде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кументов по результатам предоставления такой</w:t>
      </w:r>
      <w:proofErr w:type="gramEnd"/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либо совершение надп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сей или иных юридически значимых действий, являющихся результатом пред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366656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услуги;</w:t>
      </w:r>
    </w:p>
    <w:p w:rsidR="00366656" w:rsidRPr="004A262D" w:rsidRDefault="00366656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</w:t>
      </w:r>
      <w:proofErr w:type="gramEnd"/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В указанном случае досудебное (внесудебное) обжалование заявителем решений и действий (бе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ставлению соответствующих муниципальных услуг в полном объеме</w:t>
      </w:r>
      <w:r w:rsidR="0088661E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8661E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</w:t>
      </w:r>
      <w:proofErr w:type="gramEnd"/>
      <w:r w:rsidR="0088661E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совершение надписей или иных юридически значимых действий, являющихся результатом предоставления м</w:t>
      </w:r>
      <w:r w:rsidR="0088661E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88661E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услуги.</w:t>
      </w:r>
    </w:p>
    <w:p w:rsidR="005F228B" w:rsidRPr="004A262D" w:rsidRDefault="005F228B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5.3. Органы власти</w:t>
      </w:r>
      <w:r w:rsidR="00F8075A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, организации,</w:t>
      </w:r>
      <w:r w:rsidR="00371F7B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075A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должностные лица, которым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может быть направлена жалоба.</w:t>
      </w:r>
    </w:p>
    <w:p w:rsidR="00C92E15" w:rsidRPr="004A262D" w:rsidRDefault="005F228B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Жалобы на решения и действия (бездействие) главы </w:t>
      </w:r>
      <w:r w:rsidR="004A262D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Анастасиевского</w:t>
      </w:r>
      <w:r w:rsidR="00531BEF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рассматриваются непосредственно главой </w:t>
      </w:r>
      <w:r w:rsidR="004A262D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Анастасиевского</w:t>
      </w:r>
      <w:r w:rsidR="00531BEF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92E15" w:rsidRPr="004A262D" w:rsidRDefault="00C92E15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Жалобы на решения и действия (бездействие) должностного лица, либо муниципального служащего Администрации подаются главе </w:t>
      </w:r>
      <w:r w:rsidR="004A262D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Анастасиевского</w:t>
      </w:r>
      <w:r w:rsidR="00531BEF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F228B" w:rsidRPr="004A262D" w:rsidRDefault="005F228B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Жалобы на решения и действия (бездействие) работника МФЦ подаются руководителю этого МФЦ</w:t>
      </w:r>
      <w:r w:rsidR="001238CC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F228B" w:rsidRPr="004A262D" w:rsidRDefault="005F228B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Жалобы на решения и действия (бездействие) МФЦ подаются </w:t>
      </w:r>
      <w:r w:rsidR="0088661E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в департ</w:t>
      </w:r>
      <w:r w:rsidR="0088661E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88661E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мент информатизации и связи Краснодарского края, являющийся учредителем МФЦ (далее – учредитель МФЦ)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должностному лицу, уполномоченному нормативным правовым актом субъекта Российской Федерации</w:t>
      </w:r>
      <w:r w:rsidR="001238CC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F228B" w:rsidRPr="004A262D" w:rsidRDefault="005F228B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5F228B" w:rsidRPr="004A262D" w:rsidRDefault="005F228B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5.4. Порядок подачи и рассмотрения жалобы.</w:t>
      </w:r>
    </w:p>
    <w:p w:rsidR="005156EF" w:rsidRPr="004A262D" w:rsidRDefault="005156EF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5.4.1. Жалоба может быть подана в письменной форме в Администрацию, в МФЦ либо учредителю МФЦ, а также в Организации.</w:t>
      </w:r>
    </w:p>
    <w:p w:rsidR="005156EF" w:rsidRPr="004A262D" w:rsidRDefault="005156EF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В электронном виде жалоба может быть подана заявителем посредством:</w:t>
      </w:r>
    </w:p>
    <w:p w:rsidR="005156EF" w:rsidRPr="004A262D" w:rsidRDefault="005156EF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а) официального Интернет-сайта Администрации (</w:t>
      </w:r>
      <w:r w:rsidR="004A262D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adm-anastasievskaya.ru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5156EF" w:rsidRPr="004A262D" w:rsidRDefault="005156EF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б) Единого портала государственных и муниципальных услуг (функций) (www.gosuslugi.ru)</w:t>
      </w:r>
      <w:r w:rsidR="0094412C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(за исключением жалоб на решения и действия (безде</w:t>
      </w:r>
      <w:r w:rsidR="0094412C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94412C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ствие) привлекаемых организаций, МФЦ и их должностных лиц и работников);</w:t>
      </w:r>
    </w:p>
    <w:p w:rsidR="005156EF" w:rsidRPr="004A262D" w:rsidRDefault="005156EF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ципальные услуги, их должностными лицами, государственными и муниц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пальными служащими (далее</w:t>
      </w:r>
      <w:r w:rsidR="00DA0A89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система досудебного обжалования) с использ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ванием информационно-телекоммуникационной сети «Интернет» </w:t>
      </w:r>
      <w:r w:rsidR="001A6A56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(за исключ</w:t>
      </w:r>
      <w:r w:rsidR="001A6A56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1A6A56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нием жалоб на решения и действия (бездействие) привлекаемых организаций, многофункциональных центров и их должностных лиц</w:t>
      </w:r>
      <w:proofErr w:type="gramEnd"/>
      <w:r w:rsidR="001A6A56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работников) 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(do.gosuslugi.ru).</w:t>
      </w:r>
    </w:p>
    <w:p w:rsidR="005F228B" w:rsidRPr="004A262D" w:rsidRDefault="005F228B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Жалоба на решения и действия (бездействие) Администрации, должнос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ного лица Администрации, муниципального служащего, главы </w:t>
      </w:r>
      <w:r w:rsidR="004A262D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Анастасиевск</w:t>
      </w:r>
      <w:r w:rsidR="004A262D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A262D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="00531BEF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может быть направлена по почте, через МФЦ, с использованием информационно-телекоммуникационной сети «Интернет», официального сайта Администрации, Единого портала госуда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 (функций) либо Регионального портала, а также может быть принята при личном приеме заявителя.</w:t>
      </w:r>
      <w:proofErr w:type="gramEnd"/>
    </w:p>
    <w:p w:rsidR="005F228B" w:rsidRPr="004A262D" w:rsidRDefault="005F228B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Жалоба на решения и действия (бездействие) МФЦ, работника МФЦ м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</w:t>
      </w:r>
    </w:p>
    <w:p w:rsidR="005F228B" w:rsidRPr="004A262D" w:rsidRDefault="005F228B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Жалоба на решения и действия (бездействие) Организаций, а также их работников может быть направлена по почте, с использованием информацио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но-телекоммуникационной сети «Интернет», официальных сайтов этих Орган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заций, а также может быть принята при личном приеме заявителя.</w:t>
      </w:r>
    </w:p>
    <w:p w:rsidR="003A28CB" w:rsidRPr="004A262D" w:rsidRDefault="005F228B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5.4.2. </w:t>
      </w:r>
      <w:proofErr w:type="gramStart"/>
      <w:r w:rsidR="003A28CB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="003A28CB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3A28CB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щих устанавливаются Порядком</w:t>
      </w:r>
      <w:r w:rsidR="00F571A3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подачи и рассмотрения жалоб на решения и действия (бездействие) администрации </w:t>
      </w:r>
      <w:r w:rsidR="004A262D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Анастасиевского</w:t>
      </w:r>
      <w:r w:rsidR="00ED3942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="00F571A3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Славян</w:t>
      </w:r>
      <w:r w:rsidR="00ED3942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r w:rsidR="00F571A3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ED3942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571A3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ее должностных лиц, муниципальных служащих, утве</w:t>
      </w:r>
      <w:r w:rsidR="00F571A3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F571A3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жденным постановлением администрации </w:t>
      </w:r>
      <w:r w:rsidR="004A262D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Анастасиевского</w:t>
      </w:r>
      <w:r w:rsidR="00ED3942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</w:t>
      </w:r>
      <w:r w:rsidR="00ED3942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ED3942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ния</w:t>
      </w:r>
      <w:r w:rsidR="00F571A3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Славян</w:t>
      </w:r>
      <w:r w:rsidR="00ED3942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r w:rsidR="00F571A3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ED3942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7C421F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4A262D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27 ноября 2018 года № 328</w:t>
      </w:r>
      <w:r w:rsidR="007C421F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утверждении п</w:t>
      </w:r>
      <w:r w:rsidR="007C421F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7C421F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рядка подачи и рассмотрения</w:t>
      </w:r>
      <w:proofErr w:type="gramEnd"/>
      <w:r w:rsidR="007C421F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жалоб на решения и действия (бездействие) а</w:t>
      </w:r>
      <w:r w:rsidR="007C421F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7C421F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министрации </w:t>
      </w:r>
      <w:r w:rsidR="004A262D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Анастасиевского сельского поселения Славянского района и ее должностных лиц, муниципальных служащих, осуществляющих функции по предоставлению муниципальных услуг»</w:t>
      </w:r>
      <w:r w:rsidR="00105791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A28CB" w:rsidRPr="004A262D" w:rsidRDefault="003A28CB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Особенности подачи и рассмотрения жалоб на решения и действия (бе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действие) МФЦ, работников МФЦ устанавливаются Порядком подачи и ра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смотрения жалоб на решения и действия (бездействие) исполнительных орг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нов государственной власти Краснодарского края и их должностных лиц, гос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дарственных гражданских служащих Краснодарского края, утвержденным п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становлением главы администрации (губернатора) Краснодарского края от 11 февраля 2013 года № 100 «Об утверждении Порядка подачи и рассмотрения жалоб на</w:t>
      </w:r>
      <w:proofErr w:type="gramEnd"/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решения и действия (бездействие) исполнительных органов госуда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ные постановления главы администрации (губернатора) Краснодарского края».</w:t>
      </w:r>
    </w:p>
    <w:p w:rsidR="005F228B" w:rsidRPr="004A262D" w:rsidRDefault="003A28CB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5.4.3. </w:t>
      </w:r>
      <w:r w:rsidR="005F228B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Жалобы подлежат рассмотрению бесплатно.</w:t>
      </w:r>
    </w:p>
    <w:p w:rsidR="005F228B" w:rsidRPr="004A262D" w:rsidRDefault="005F228B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5.4.</w:t>
      </w:r>
      <w:r w:rsidR="003A28CB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. Жалоба должна содержать:</w:t>
      </w:r>
    </w:p>
    <w:p w:rsidR="005F228B" w:rsidRPr="004A262D" w:rsidRDefault="005F228B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1) наименование Администрации или Ф.И.О. должностного лица Адм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нистрации, муниципального служащего, МФЦ, его руководителя и (или) рабо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ника, Организаций, их руководителей и (или) работников решения и действия (бездействие) которых обжалуются;</w:t>
      </w:r>
    </w:p>
    <w:p w:rsidR="005F228B" w:rsidRPr="004A262D" w:rsidRDefault="005F228B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2) фамилию, имя, отчество (последнее</w:t>
      </w:r>
      <w:r w:rsidR="00DA0A89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при наличии), сведения о месте жительства заявителя-физического лица либо наименование, сведения о месте нахождения заявителя-юридического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</w:t>
      </w:r>
      <w:r w:rsidR="00C9289B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01C96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(за исключением случая, когда жалоба направляется способом, указанным в подпункте «в» пункта 5.4.1. настоящего регламента)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proofErr w:type="gramEnd"/>
    </w:p>
    <w:p w:rsidR="005F228B" w:rsidRPr="004A262D" w:rsidRDefault="005F228B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3) сведения об обжалуемых решениях и действиях (бездействии) Адм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нистрации, должностного лица Администрации, либо муниципального служ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щего, МФЦ, работника МФЦ, Организаций, их работников;</w:t>
      </w:r>
    </w:p>
    <w:p w:rsidR="005F228B" w:rsidRPr="004A262D" w:rsidRDefault="005F228B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ции, либо муниципального служащего, МФЦ, работника МФЦ,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5F228B" w:rsidRPr="004A262D" w:rsidRDefault="005F228B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жалоба подается через представителя заявителя, предста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ляется документ, подтверждающий полномочия на осуществление действий от имени заявителя:</w:t>
      </w:r>
    </w:p>
    <w:p w:rsidR="005F228B" w:rsidRPr="004A262D" w:rsidRDefault="005F228B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а) оформленная в соответствии с законом Российской Федерации дов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ренность (для физических лиц);</w:t>
      </w:r>
    </w:p>
    <w:p w:rsidR="005F228B" w:rsidRPr="004A262D" w:rsidRDefault="005F228B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б) оформленная в соответствии с законом Российской Федерации дов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ренность, заверенная печатью заявителя и подписанная руководителем заявит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ля или уполномоченным этим руководителем лицом (для юридических лиц);</w:t>
      </w:r>
    </w:p>
    <w:p w:rsidR="005F228B" w:rsidRPr="004A262D" w:rsidRDefault="005F228B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в) копия решения о назначении или об избрании либо приказа о назнач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нии физического лица на должность, в соответствии с которым такое физич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3416FB" w:rsidRPr="004A262D" w:rsidRDefault="003416FB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5.4.</w:t>
      </w:r>
      <w:r w:rsidR="003A28CB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. Жалоба</w:t>
      </w:r>
      <w:r w:rsidR="0043361B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361B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поступившая в Администрацию, подлежит регистрации не позднее следующего рабочего дня со дня ее поступления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171C6" w:rsidRPr="004A262D" w:rsidRDefault="002171C6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подачи заявителем жалобы через МФЦ, МФЦ обеспечивает п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редачу жалобы в Администрацию в порядке и сроки, которые установлены с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5F228B" w:rsidRPr="004A262D" w:rsidRDefault="005F228B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5.5. Сроки рассмотрения жалобы.</w:t>
      </w:r>
    </w:p>
    <w:p w:rsidR="005F228B" w:rsidRPr="004A262D" w:rsidRDefault="005F228B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Жалоба, поступившая в Администрацию, МФЦ, учредителю МФЦ, в О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заций в приеме документов у заявителя либо в исправлении допущенных оп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чаток и ошибок или в случае обжалования нарушения установленного срока т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ких исправлений</w:t>
      </w:r>
      <w:r w:rsidR="00DA0A89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пяти рабочих дней со дня ее регистрации.</w:t>
      </w:r>
      <w:proofErr w:type="gramEnd"/>
    </w:p>
    <w:p w:rsidR="005F228B" w:rsidRPr="004A262D" w:rsidRDefault="005F228B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5.6. Результат рассмотрения жалобы.</w:t>
      </w:r>
    </w:p>
    <w:p w:rsidR="005F228B" w:rsidRPr="004A262D" w:rsidRDefault="005F228B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 результатам рассмотрения жалобы принимается одно из следующих решений:</w:t>
      </w:r>
    </w:p>
    <w:p w:rsidR="005F228B" w:rsidRPr="004A262D" w:rsidRDefault="005F228B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1) жалоба удовлетворяется, в том числе в форме отмены принятого реш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5F228B" w:rsidRPr="004A262D" w:rsidRDefault="005F228B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2) в удовлетворении жалобы отказывается.</w:t>
      </w:r>
    </w:p>
    <w:p w:rsidR="003126BE" w:rsidRPr="004A262D" w:rsidRDefault="003126BE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ством системы досудебного </w:t>
      </w:r>
      <w:r w:rsidRPr="004A262D">
        <w:rPr>
          <w:rFonts w:ascii="Times New Roman" w:hAnsi="Times New Roman" w:cs="Times New Roman"/>
          <w:sz w:val="28"/>
        </w:rPr>
        <w:t>обжалования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. В случае если жалоба была напра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лена способом, указанным в подпункте «а», «б» пункта 5.4.1 настоящего регл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мента, ответ заявителю направляется по электронной почте или почтовым о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правлением в зависимости от выбора заявителя при подаче жалобы.</w:t>
      </w:r>
    </w:p>
    <w:p w:rsidR="001B5BC1" w:rsidRPr="004A262D" w:rsidRDefault="001B5BC1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признания жалобы подлежащей удовлетворению в ответе заяв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шений при оказании Муниципальной услуги, а также приносятся извинения за доставленные </w:t>
      </w:r>
      <w:proofErr w:type="gramStart"/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неудобства</w:t>
      </w:r>
      <w:proofErr w:type="gramEnd"/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</w:t>
      </w:r>
      <w:r w:rsidR="005F584A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услуги.</w:t>
      </w:r>
    </w:p>
    <w:p w:rsidR="001B5BC1" w:rsidRPr="004A262D" w:rsidRDefault="001B5BC1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признания </w:t>
      </w:r>
      <w:proofErr w:type="gramStart"/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жалобы</w:t>
      </w:r>
      <w:proofErr w:type="gramEnd"/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подлежащей удовлетворению в ответе з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5F584A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явителю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даются аргументированные разъяснения о причинах принятого реш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ния, а также информация о порядке обжалования принятого решения.</w:t>
      </w:r>
    </w:p>
    <w:p w:rsidR="005F228B" w:rsidRPr="004A262D" w:rsidRDefault="005F228B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5.7.</w:t>
      </w:r>
      <w:r w:rsidR="00371F7B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отказывает в удовлетворении жалобы в следующих случаях:</w:t>
      </w:r>
    </w:p>
    <w:p w:rsidR="005F228B" w:rsidRPr="004A262D" w:rsidRDefault="005F228B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5F228B" w:rsidRPr="004A262D" w:rsidRDefault="005F228B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б) подача жалобы лицом, полномочия которого не подтверждены в п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рядке, установленном законодательством Российской Федерации, в том числе в соответствии с пунктом 5.4.</w:t>
      </w:r>
      <w:r w:rsidR="00E30FB4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регламента;</w:t>
      </w:r>
    </w:p>
    <w:p w:rsidR="005F228B" w:rsidRPr="004A262D" w:rsidRDefault="005F228B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в) наличие решения по жалобе, принятого ранее в отношении того же з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явителя и по тому же предмету жалобы.</w:t>
      </w:r>
    </w:p>
    <w:p w:rsidR="005F228B" w:rsidRPr="004A262D" w:rsidRDefault="005F228B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5.7.1. Администрация вправе оставить жалобу без ответа в следующих случаях:</w:t>
      </w:r>
    </w:p>
    <w:p w:rsidR="005F228B" w:rsidRPr="004A262D" w:rsidRDefault="005F228B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5F228B" w:rsidRPr="004A262D" w:rsidRDefault="005F228B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занные в жалобе.</w:t>
      </w:r>
    </w:p>
    <w:p w:rsidR="00E30FB4" w:rsidRPr="004A262D" w:rsidRDefault="00E30FB4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сообщает заявителю об оставлении жалобы без ответа в 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течение 3 рабочих дней со дня регистрации жалобы.</w:t>
      </w:r>
    </w:p>
    <w:p w:rsidR="005F228B" w:rsidRPr="004A262D" w:rsidRDefault="005F228B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5.8. Порядок информирования заявителя о результатах рассмотрения ж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лобы.</w:t>
      </w:r>
    </w:p>
    <w:p w:rsidR="005F228B" w:rsidRPr="004A262D" w:rsidRDefault="005F228B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Не позднее дня, следующего за днем принятия решения, указанного в пункте 5.</w:t>
      </w:r>
      <w:r w:rsidR="001B2725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регламента, заявителю в письме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ной форме и по желанию заявителя в электронной форме направляется мотив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рованный ответ о результатах рассмотрения жалобы.</w:t>
      </w:r>
    </w:p>
    <w:p w:rsidR="005F228B" w:rsidRPr="004A262D" w:rsidRDefault="005F228B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5.9.</w:t>
      </w:r>
      <w:r w:rsidR="00371F7B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Порядок обжалования решения по жалобе.</w:t>
      </w:r>
    </w:p>
    <w:p w:rsidR="005F228B" w:rsidRPr="004A262D" w:rsidRDefault="005F228B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Заявители вправе обжаловать решение по жалобе в судебном порядке в соответствии с подведомственностью дел, установленной процессуальным з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конодательством Российской Федерации.</w:t>
      </w:r>
    </w:p>
    <w:p w:rsidR="005F228B" w:rsidRPr="004A262D" w:rsidRDefault="005F228B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5.10. Право заявителя на получение информации и документов, необх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димых для обоснования и рассмотрения жалобы.</w:t>
      </w:r>
    </w:p>
    <w:p w:rsidR="005F228B" w:rsidRPr="004A262D" w:rsidRDefault="005F228B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Заявители имеют право обратиться в Администрацию</w:t>
      </w:r>
      <w:r w:rsidR="0096261D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, МФЦ, Организ</w:t>
      </w:r>
      <w:r w:rsidR="0096261D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6261D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цию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получением информации и документов, необходимых для обоснования и рассмотрения жалобы.</w:t>
      </w:r>
    </w:p>
    <w:p w:rsidR="005F228B" w:rsidRPr="004A262D" w:rsidRDefault="005F228B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5.11. Способы информирования заявителей о порядке подачи и рассмо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рения жалобы.</w:t>
      </w:r>
    </w:p>
    <w:p w:rsidR="005F228B" w:rsidRPr="004A262D" w:rsidRDefault="005F228B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может получить информацию о порядке подачи и рассмотр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ния жалоб в письменной форме на основании письменного обращения заявит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ля в Администрацию; в устной форме при</w:t>
      </w:r>
      <w:r w:rsidR="00371F7B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личном обращении (или по телеф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нам) – в отраслевом органе Администрации, непосредственно предоставля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щем му</w:t>
      </w:r>
      <w:r w:rsidR="00897F1C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ниципальную услугу, либо МФЦ, а также посредством использования Единого портала государственных и муниципальных услуг (функций)</w:t>
      </w:r>
      <w:r w:rsidR="00CA1D64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, Реги</w:t>
      </w:r>
      <w:r w:rsidR="00CA1D64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CA1D64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нального портала</w:t>
      </w:r>
      <w:r w:rsidR="00897F1C"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577220" w:rsidRPr="004A262D" w:rsidRDefault="005F228B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5.12. В случае установления в ходе или по результатам </w:t>
      </w:r>
      <w:proofErr w:type="gramStart"/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рассмотрения ж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лобы признаков состава административного правонарушения</w:t>
      </w:r>
      <w:proofErr w:type="gramEnd"/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преступления должностное лицо, наделенное полномочиями по рассмотрению жалоб, нез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A262D">
        <w:rPr>
          <w:rFonts w:ascii="Times New Roman" w:hAnsi="Times New Roman" w:cs="Times New Roman"/>
          <w:color w:val="000000" w:themeColor="text1"/>
          <w:sz w:val="28"/>
          <w:szCs w:val="28"/>
        </w:rPr>
        <w:t>медлительно направляет имеющиеся материалы в органы прокуратуры.</w:t>
      </w:r>
    </w:p>
    <w:p w:rsidR="00577220" w:rsidRPr="004A262D" w:rsidRDefault="00577220" w:rsidP="00AA7E90">
      <w:pPr>
        <w:pStyle w:val="Default"/>
        <w:widowControl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F228B" w:rsidRPr="004A262D" w:rsidRDefault="005F228B" w:rsidP="00AA7E90">
      <w:pPr>
        <w:pStyle w:val="Default"/>
        <w:widowControl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D35D0" w:rsidRPr="004A262D" w:rsidRDefault="009D35D0" w:rsidP="009D35D0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4A262D">
        <w:rPr>
          <w:color w:val="000000" w:themeColor="text1"/>
          <w:sz w:val="28"/>
          <w:szCs w:val="28"/>
        </w:rPr>
        <w:t xml:space="preserve">Глава </w:t>
      </w:r>
      <w:r w:rsidR="004A262D" w:rsidRPr="004A262D">
        <w:rPr>
          <w:color w:val="000000" w:themeColor="text1"/>
          <w:spacing w:val="-4"/>
          <w:sz w:val="28"/>
          <w:szCs w:val="28"/>
          <w:lang w:eastAsia="ar-SA"/>
        </w:rPr>
        <w:t>Анастасиевского</w:t>
      </w:r>
      <w:r w:rsidRPr="004A262D">
        <w:rPr>
          <w:color w:val="000000" w:themeColor="text1"/>
          <w:sz w:val="28"/>
          <w:szCs w:val="28"/>
        </w:rPr>
        <w:t xml:space="preserve"> </w:t>
      </w:r>
      <w:proofErr w:type="gramStart"/>
      <w:r w:rsidRPr="004A262D">
        <w:rPr>
          <w:color w:val="000000" w:themeColor="text1"/>
          <w:sz w:val="28"/>
          <w:szCs w:val="28"/>
        </w:rPr>
        <w:t>сельского</w:t>
      </w:r>
      <w:proofErr w:type="gramEnd"/>
    </w:p>
    <w:p w:rsidR="00EE224B" w:rsidRPr="004A262D" w:rsidRDefault="009D35D0" w:rsidP="00AA7E90">
      <w:pPr>
        <w:jc w:val="both"/>
        <w:rPr>
          <w:sz w:val="28"/>
        </w:rPr>
        <w:sectPr w:rsidR="00EE224B" w:rsidRPr="004A262D" w:rsidSect="00F6374F">
          <w:headerReference w:type="default" r:id="rId12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 w:rsidRPr="004A262D">
        <w:rPr>
          <w:sz w:val="28"/>
        </w:rPr>
        <w:t xml:space="preserve">поселения Славянского района </w:t>
      </w:r>
      <w:r w:rsidR="004A262D" w:rsidRPr="004A262D">
        <w:rPr>
          <w:sz w:val="28"/>
        </w:rPr>
        <w:t>А.Г.</w:t>
      </w:r>
      <w:r w:rsidR="00AA7E90" w:rsidRPr="004A262D">
        <w:rPr>
          <w:sz w:val="28"/>
        </w:rPr>
        <w:t> </w:t>
      </w:r>
      <w:r w:rsidR="004A262D" w:rsidRPr="004A262D">
        <w:rPr>
          <w:sz w:val="28"/>
        </w:rPr>
        <w:t>Семко</w:t>
      </w:r>
    </w:p>
    <w:p w:rsidR="00A440A0" w:rsidRPr="004A262D" w:rsidRDefault="00A440A0" w:rsidP="00EE224B">
      <w:pPr>
        <w:widowControl w:val="0"/>
        <w:suppressAutoHyphens/>
        <w:ind w:left="3969"/>
        <w:jc w:val="center"/>
        <w:rPr>
          <w:color w:val="000000" w:themeColor="text1"/>
          <w:sz w:val="28"/>
          <w:szCs w:val="28"/>
        </w:rPr>
      </w:pPr>
      <w:r w:rsidRPr="004A262D">
        <w:rPr>
          <w:color w:val="000000" w:themeColor="text1"/>
          <w:sz w:val="28"/>
          <w:szCs w:val="28"/>
        </w:rPr>
        <w:lastRenderedPageBreak/>
        <w:t>ПРИЛОЖЕНИЕ № 1</w:t>
      </w:r>
    </w:p>
    <w:p w:rsidR="005A462E" w:rsidRPr="004A262D" w:rsidRDefault="00A440A0" w:rsidP="00EE224B">
      <w:pPr>
        <w:suppressAutoHyphens/>
        <w:ind w:left="3969" w:firstLine="27"/>
        <w:jc w:val="center"/>
        <w:rPr>
          <w:color w:val="000000" w:themeColor="text1"/>
          <w:sz w:val="28"/>
          <w:szCs w:val="28"/>
        </w:rPr>
      </w:pPr>
      <w:r w:rsidRPr="004A262D">
        <w:rPr>
          <w:bCs/>
          <w:color w:val="000000" w:themeColor="text1"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="005A462E" w:rsidRPr="004A262D">
        <w:rPr>
          <w:color w:val="000000" w:themeColor="text1"/>
          <w:sz w:val="28"/>
          <w:szCs w:val="28"/>
        </w:rPr>
        <w:t>«</w:t>
      </w:r>
      <w:r w:rsidR="00FE5DFB" w:rsidRPr="004A262D">
        <w:rPr>
          <w:bCs/>
          <w:color w:val="000000" w:themeColor="text1"/>
          <w:kern w:val="2"/>
          <w:sz w:val="28"/>
          <w:szCs w:val="28"/>
        </w:rPr>
        <w:t>Согласование проекта информационной надписи и (или) обозначения на объекте культурного наследия местного значения, расположенного на территории муниципального образования</w:t>
      </w:r>
      <w:r w:rsidR="005A462E" w:rsidRPr="004A262D">
        <w:rPr>
          <w:color w:val="000000" w:themeColor="text1"/>
          <w:sz w:val="28"/>
          <w:szCs w:val="28"/>
        </w:rPr>
        <w:t>»</w:t>
      </w:r>
    </w:p>
    <w:p w:rsidR="00591353" w:rsidRPr="004A262D" w:rsidRDefault="00591353" w:rsidP="000562D7">
      <w:pPr>
        <w:suppressAutoHyphens/>
        <w:ind w:left="3969"/>
        <w:jc w:val="center"/>
        <w:rPr>
          <w:color w:val="000000" w:themeColor="text1"/>
          <w:sz w:val="28"/>
          <w:szCs w:val="28"/>
        </w:rPr>
      </w:pPr>
    </w:p>
    <w:p w:rsidR="00B209CE" w:rsidRPr="004A262D" w:rsidRDefault="00B209CE" w:rsidP="00DA0A89">
      <w:pPr>
        <w:rPr>
          <w:bCs/>
          <w:i/>
          <w:iCs/>
          <w:color w:val="000000" w:themeColor="text1"/>
          <w:sz w:val="28"/>
          <w:szCs w:val="28"/>
        </w:rPr>
      </w:pPr>
      <w:r w:rsidRPr="004A262D">
        <w:rPr>
          <w:bCs/>
          <w:i/>
          <w:iCs/>
          <w:color w:val="000000" w:themeColor="text1"/>
          <w:sz w:val="28"/>
          <w:szCs w:val="28"/>
        </w:rPr>
        <w:t>Шаблон заявления</w:t>
      </w:r>
      <w:r w:rsidR="009846F6" w:rsidRPr="004A262D">
        <w:rPr>
          <w:bCs/>
          <w:i/>
          <w:iCs/>
          <w:color w:val="000000" w:themeColor="text1"/>
          <w:sz w:val="28"/>
          <w:szCs w:val="28"/>
        </w:rPr>
        <w:t xml:space="preserve"> </w:t>
      </w:r>
      <w:r w:rsidR="00D1488C" w:rsidRPr="004A262D">
        <w:rPr>
          <w:bCs/>
          <w:i/>
          <w:iCs/>
          <w:color w:val="000000" w:themeColor="text1"/>
          <w:sz w:val="28"/>
          <w:szCs w:val="28"/>
        </w:rPr>
        <w:t>для физического лица</w:t>
      </w:r>
    </w:p>
    <w:p w:rsidR="00B209CE" w:rsidRPr="004A262D" w:rsidRDefault="00B209CE" w:rsidP="00B209CE">
      <w:pPr>
        <w:jc w:val="both"/>
        <w:rPr>
          <w:color w:val="000000" w:themeColor="text1"/>
          <w:sz w:val="28"/>
          <w:szCs w:val="28"/>
        </w:rPr>
      </w:pPr>
    </w:p>
    <w:tbl>
      <w:tblPr>
        <w:tblStyle w:val="aff1"/>
        <w:tblW w:w="0" w:type="auto"/>
        <w:tblInd w:w="43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"/>
        <w:gridCol w:w="4917"/>
      </w:tblGrid>
      <w:tr w:rsidR="00D1488C" w:rsidRPr="004A262D" w:rsidTr="00D1488C">
        <w:tc>
          <w:tcPr>
            <w:tcW w:w="541" w:type="dxa"/>
          </w:tcPr>
          <w:p w:rsidR="00D1488C" w:rsidRPr="004A262D" w:rsidRDefault="00D1488C" w:rsidP="00D1488C">
            <w:pPr>
              <w:rPr>
                <w:sz w:val="28"/>
                <w:szCs w:val="28"/>
              </w:rPr>
            </w:pPr>
            <w:r w:rsidRPr="004A262D">
              <w:rPr>
                <w:sz w:val="28"/>
                <w:szCs w:val="28"/>
              </w:rPr>
              <w:t>От</w:t>
            </w:r>
          </w:p>
        </w:tc>
        <w:tc>
          <w:tcPr>
            <w:tcW w:w="4917" w:type="dxa"/>
            <w:tcBorders>
              <w:bottom w:val="single" w:sz="4" w:space="0" w:color="auto"/>
            </w:tcBorders>
          </w:tcPr>
          <w:p w:rsidR="00D1488C" w:rsidRPr="004A262D" w:rsidRDefault="00D1488C" w:rsidP="00D1488C">
            <w:pPr>
              <w:rPr>
                <w:sz w:val="28"/>
                <w:szCs w:val="28"/>
              </w:rPr>
            </w:pPr>
          </w:p>
        </w:tc>
      </w:tr>
      <w:tr w:rsidR="00D1488C" w:rsidRPr="004A262D" w:rsidTr="00D1488C">
        <w:tc>
          <w:tcPr>
            <w:tcW w:w="5458" w:type="dxa"/>
            <w:gridSpan w:val="2"/>
            <w:tcBorders>
              <w:bottom w:val="single" w:sz="4" w:space="0" w:color="auto"/>
            </w:tcBorders>
          </w:tcPr>
          <w:p w:rsidR="00D1488C" w:rsidRPr="004A262D" w:rsidRDefault="00D1488C" w:rsidP="00D1488C">
            <w:pPr>
              <w:rPr>
                <w:sz w:val="28"/>
                <w:szCs w:val="28"/>
              </w:rPr>
            </w:pPr>
          </w:p>
        </w:tc>
      </w:tr>
      <w:tr w:rsidR="00D1488C" w:rsidRPr="004A262D" w:rsidTr="00D1488C">
        <w:tc>
          <w:tcPr>
            <w:tcW w:w="5458" w:type="dxa"/>
            <w:gridSpan w:val="2"/>
            <w:tcBorders>
              <w:top w:val="single" w:sz="4" w:space="0" w:color="auto"/>
            </w:tcBorders>
          </w:tcPr>
          <w:p w:rsidR="00D1488C" w:rsidRPr="004A262D" w:rsidRDefault="00D1488C" w:rsidP="00D1488C">
            <w:pPr>
              <w:jc w:val="center"/>
              <w:rPr>
                <w:sz w:val="28"/>
                <w:szCs w:val="28"/>
              </w:rPr>
            </w:pPr>
            <w:r w:rsidRPr="004A262D">
              <w:rPr>
                <w:sz w:val="20"/>
              </w:rPr>
              <w:t>Ф.И.О. (отчество указывается при наличии)</w:t>
            </w:r>
          </w:p>
        </w:tc>
      </w:tr>
      <w:tr w:rsidR="00D1488C" w:rsidRPr="004A262D" w:rsidTr="00EB5457">
        <w:tc>
          <w:tcPr>
            <w:tcW w:w="5458" w:type="dxa"/>
            <w:gridSpan w:val="2"/>
            <w:tcBorders>
              <w:bottom w:val="single" w:sz="4" w:space="0" w:color="auto"/>
            </w:tcBorders>
          </w:tcPr>
          <w:p w:rsidR="00D1488C" w:rsidRPr="004A262D" w:rsidRDefault="00D1488C" w:rsidP="00D1488C">
            <w:pPr>
              <w:rPr>
                <w:sz w:val="28"/>
                <w:szCs w:val="28"/>
              </w:rPr>
            </w:pPr>
          </w:p>
        </w:tc>
      </w:tr>
      <w:tr w:rsidR="00D1488C" w:rsidRPr="004A262D" w:rsidTr="00EB5457">
        <w:tc>
          <w:tcPr>
            <w:tcW w:w="54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488C" w:rsidRPr="004A262D" w:rsidRDefault="00D1488C" w:rsidP="00D1488C">
            <w:pPr>
              <w:rPr>
                <w:sz w:val="28"/>
                <w:szCs w:val="28"/>
              </w:rPr>
            </w:pPr>
          </w:p>
        </w:tc>
      </w:tr>
      <w:tr w:rsidR="00D1488C" w:rsidRPr="004A262D" w:rsidTr="00EB5457">
        <w:tc>
          <w:tcPr>
            <w:tcW w:w="5458" w:type="dxa"/>
            <w:gridSpan w:val="2"/>
            <w:tcBorders>
              <w:top w:val="single" w:sz="4" w:space="0" w:color="auto"/>
            </w:tcBorders>
          </w:tcPr>
          <w:p w:rsidR="00EB5457" w:rsidRPr="004A262D" w:rsidRDefault="00EB5457" w:rsidP="00EB5457">
            <w:pPr>
              <w:jc w:val="center"/>
              <w:rPr>
                <w:sz w:val="20"/>
              </w:rPr>
            </w:pPr>
            <w:proofErr w:type="gramStart"/>
            <w:r w:rsidRPr="004A262D">
              <w:rPr>
                <w:sz w:val="20"/>
              </w:rPr>
              <w:t>(сведения о документе, удостоверяющем</w:t>
            </w:r>
            <w:proofErr w:type="gramEnd"/>
          </w:p>
          <w:p w:rsidR="00D1488C" w:rsidRPr="004A262D" w:rsidRDefault="00EB5457" w:rsidP="00EB5457">
            <w:pPr>
              <w:rPr>
                <w:sz w:val="28"/>
                <w:szCs w:val="28"/>
              </w:rPr>
            </w:pPr>
            <w:r w:rsidRPr="004A262D">
              <w:rPr>
                <w:sz w:val="20"/>
              </w:rPr>
              <w:t>личность, о документе, подтверждающем полномочия)</w:t>
            </w:r>
          </w:p>
        </w:tc>
      </w:tr>
      <w:tr w:rsidR="00D1488C" w:rsidRPr="004A262D" w:rsidTr="00EB5457">
        <w:tc>
          <w:tcPr>
            <w:tcW w:w="5458" w:type="dxa"/>
            <w:gridSpan w:val="2"/>
            <w:tcBorders>
              <w:bottom w:val="single" w:sz="4" w:space="0" w:color="auto"/>
            </w:tcBorders>
          </w:tcPr>
          <w:p w:rsidR="00D1488C" w:rsidRPr="004A262D" w:rsidRDefault="00D1488C" w:rsidP="00D1488C">
            <w:pPr>
              <w:rPr>
                <w:sz w:val="28"/>
                <w:szCs w:val="28"/>
              </w:rPr>
            </w:pPr>
          </w:p>
        </w:tc>
      </w:tr>
      <w:tr w:rsidR="00D1488C" w:rsidRPr="004A262D" w:rsidTr="00EB5457">
        <w:tc>
          <w:tcPr>
            <w:tcW w:w="54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488C" w:rsidRPr="004A262D" w:rsidRDefault="00D1488C" w:rsidP="00D1488C">
            <w:pPr>
              <w:jc w:val="center"/>
              <w:rPr>
                <w:sz w:val="28"/>
              </w:rPr>
            </w:pPr>
          </w:p>
        </w:tc>
      </w:tr>
      <w:tr w:rsidR="00D1488C" w:rsidRPr="004A262D" w:rsidTr="00EB5457">
        <w:tc>
          <w:tcPr>
            <w:tcW w:w="5458" w:type="dxa"/>
            <w:gridSpan w:val="2"/>
            <w:tcBorders>
              <w:top w:val="single" w:sz="4" w:space="0" w:color="auto"/>
            </w:tcBorders>
          </w:tcPr>
          <w:p w:rsidR="00D1488C" w:rsidRPr="004A262D" w:rsidRDefault="00EB5457" w:rsidP="00D1488C">
            <w:pPr>
              <w:jc w:val="center"/>
              <w:rPr>
                <w:sz w:val="20"/>
              </w:rPr>
            </w:pPr>
            <w:r w:rsidRPr="004A262D">
              <w:rPr>
                <w:sz w:val="20"/>
              </w:rPr>
              <w:t>адрес места жительства</w:t>
            </w:r>
          </w:p>
        </w:tc>
      </w:tr>
      <w:tr w:rsidR="00D1488C" w:rsidRPr="004A262D" w:rsidTr="00EB5457">
        <w:tc>
          <w:tcPr>
            <w:tcW w:w="5458" w:type="dxa"/>
            <w:gridSpan w:val="2"/>
            <w:tcBorders>
              <w:bottom w:val="single" w:sz="4" w:space="0" w:color="auto"/>
            </w:tcBorders>
          </w:tcPr>
          <w:p w:rsidR="00D1488C" w:rsidRPr="004A262D" w:rsidRDefault="00D1488C" w:rsidP="00EB5457">
            <w:pPr>
              <w:jc w:val="center"/>
              <w:rPr>
                <w:sz w:val="28"/>
              </w:rPr>
            </w:pPr>
          </w:p>
        </w:tc>
      </w:tr>
      <w:tr w:rsidR="00D1488C" w:rsidRPr="004A262D" w:rsidTr="00EB5457">
        <w:tc>
          <w:tcPr>
            <w:tcW w:w="5458" w:type="dxa"/>
            <w:gridSpan w:val="2"/>
            <w:tcBorders>
              <w:top w:val="single" w:sz="4" w:space="0" w:color="auto"/>
            </w:tcBorders>
          </w:tcPr>
          <w:p w:rsidR="00D1488C" w:rsidRPr="004A262D" w:rsidRDefault="00EB5457" w:rsidP="00D1488C">
            <w:pPr>
              <w:jc w:val="center"/>
              <w:rPr>
                <w:sz w:val="20"/>
              </w:rPr>
            </w:pPr>
            <w:r w:rsidRPr="004A262D">
              <w:rPr>
                <w:sz w:val="20"/>
              </w:rPr>
              <w:t>адрес электронной почты (при наличии)</w:t>
            </w:r>
          </w:p>
        </w:tc>
      </w:tr>
      <w:tr w:rsidR="00D1488C" w:rsidRPr="004A262D" w:rsidTr="00EB5457">
        <w:tc>
          <w:tcPr>
            <w:tcW w:w="5458" w:type="dxa"/>
            <w:gridSpan w:val="2"/>
            <w:tcBorders>
              <w:bottom w:val="single" w:sz="4" w:space="0" w:color="auto"/>
            </w:tcBorders>
          </w:tcPr>
          <w:p w:rsidR="00D1488C" w:rsidRPr="004A262D" w:rsidRDefault="00D1488C" w:rsidP="00D1488C">
            <w:pPr>
              <w:jc w:val="center"/>
              <w:rPr>
                <w:sz w:val="28"/>
              </w:rPr>
            </w:pPr>
          </w:p>
        </w:tc>
      </w:tr>
      <w:tr w:rsidR="00D1488C" w:rsidRPr="004A262D" w:rsidTr="00EB5457">
        <w:tc>
          <w:tcPr>
            <w:tcW w:w="5458" w:type="dxa"/>
            <w:gridSpan w:val="2"/>
            <w:tcBorders>
              <w:top w:val="single" w:sz="4" w:space="0" w:color="auto"/>
            </w:tcBorders>
          </w:tcPr>
          <w:p w:rsidR="00D1488C" w:rsidRPr="004A262D" w:rsidRDefault="00EB5457" w:rsidP="00D1488C">
            <w:pPr>
              <w:jc w:val="center"/>
              <w:rPr>
                <w:sz w:val="20"/>
              </w:rPr>
            </w:pPr>
            <w:r w:rsidRPr="004A262D">
              <w:rPr>
                <w:sz w:val="20"/>
              </w:rPr>
              <w:t>номер контактного телефона</w:t>
            </w:r>
          </w:p>
        </w:tc>
      </w:tr>
      <w:tr w:rsidR="00D1488C" w:rsidRPr="004A262D" w:rsidTr="00EB5457">
        <w:tc>
          <w:tcPr>
            <w:tcW w:w="5458" w:type="dxa"/>
            <w:gridSpan w:val="2"/>
            <w:tcBorders>
              <w:bottom w:val="single" w:sz="4" w:space="0" w:color="auto"/>
            </w:tcBorders>
          </w:tcPr>
          <w:p w:rsidR="00D1488C" w:rsidRPr="004A262D" w:rsidRDefault="00D1488C" w:rsidP="00D1488C">
            <w:pPr>
              <w:jc w:val="center"/>
              <w:rPr>
                <w:sz w:val="28"/>
              </w:rPr>
            </w:pPr>
          </w:p>
        </w:tc>
      </w:tr>
      <w:tr w:rsidR="00D1488C" w:rsidRPr="004A262D" w:rsidTr="00EB5457">
        <w:tc>
          <w:tcPr>
            <w:tcW w:w="5458" w:type="dxa"/>
            <w:gridSpan w:val="2"/>
            <w:tcBorders>
              <w:top w:val="single" w:sz="4" w:space="0" w:color="auto"/>
            </w:tcBorders>
          </w:tcPr>
          <w:p w:rsidR="00D1488C" w:rsidRPr="004A262D" w:rsidRDefault="00EB5457" w:rsidP="00D1488C">
            <w:pPr>
              <w:jc w:val="center"/>
              <w:rPr>
                <w:sz w:val="20"/>
              </w:rPr>
            </w:pPr>
            <w:r w:rsidRPr="004A262D">
              <w:rPr>
                <w:sz w:val="20"/>
              </w:rPr>
              <w:t>факс</w:t>
            </w:r>
          </w:p>
        </w:tc>
      </w:tr>
      <w:tr w:rsidR="00D1488C" w:rsidRPr="004A262D" w:rsidTr="00EB5457">
        <w:tc>
          <w:tcPr>
            <w:tcW w:w="5458" w:type="dxa"/>
            <w:gridSpan w:val="2"/>
          </w:tcPr>
          <w:p w:rsidR="00D1488C" w:rsidRPr="004A262D" w:rsidRDefault="00D1488C" w:rsidP="00D1488C">
            <w:pPr>
              <w:jc w:val="center"/>
              <w:rPr>
                <w:sz w:val="20"/>
              </w:rPr>
            </w:pPr>
          </w:p>
        </w:tc>
      </w:tr>
    </w:tbl>
    <w:p w:rsidR="00D1488C" w:rsidRPr="004A262D" w:rsidRDefault="00D1488C" w:rsidP="00371F7B">
      <w:pPr>
        <w:jc w:val="center"/>
        <w:rPr>
          <w:sz w:val="28"/>
          <w:szCs w:val="28"/>
        </w:rPr>
      </w:pPr>
    </w:p>
    <w:p w:rsidR="00371F7B" w:rsidRPr="004A262D" w:rsidRDefault="00371F7B" w:rsidP="00371F7B">
      <w:pPr>
        <w:jc w:val="center"/>
        <w:rPr>
          <w:sz w:val="28"/>
          <w:szCs w:val="28"/>
        </w:rPr>
      </w:pPr>
    </w:p>
    <w:p w:rsidR="00D1488C" w:rsidRPr="004A262D" w:rsidRDefault="00D1488C" w:rsidP="00371F7B">
      <w:pPr>
        <w:jc w:val="center"/>
        <w:rPr>
          <w:sz w:val="28"/>
          <w:szCs w:val="28"/>
        </w:rPr>
      </w:pPr>
    </w:p>
    <w:p w:rsidR="00D1488C" w:rsidRPr="004A262D" w:rsidRDefault="00D1488C" w:rsidP="00D1488C">
      <w:pPr>
        <w:jc w:val="center"/>
        <w:rPr>
          <w:sz w:val="28"/>
          <w:szCs w:val="28"/>
        </w:rPr>
      </w:pPr>
      <w:r w:rsidRPr="004A262D">
        <w:rPr>
          <w:sz w:val="28"/>
          <w:szCs w:val="28"/>
        </w:rPr>
        <w:t>ЗАЯВЛЕНИЕ</w:t>
      </w:r>
    </w:p>
    <w:p w:rsidR="00D1488C" w:rsidRPr="004A262D" w:rsidRDefault="00D1488C" w:rsidP="00D1488C">
      <w:pPr>
        <w:rPr>
          <w:sz w:val="28"/>
          <w:szCs w:val="2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34"/>
        <w:gridCol w:w="419"/>
      </w:tblGrid>
      <w:tr w:rsidR="00265CF7" w:rsidRPr="004A262D" w:rsidTr="00B06460">
        <w:tc>
          <w:tcPr>
            <w:tcW w:w="9853" w:type="dxa"/>
            <w:gridSpan w:val="2"/>
          </w:tcPr>
          <w:p w:rsidR="00265CF7" w:rsidRPr="004A262D" w:rsidRDefault="00B06460" w:rsidP="00B06460">
            <w:pPr>
              <w:ind w:firstLine="567"/>
              <w:rPr>
                <w:sz w:val="28"/>
                <w:szCs w:val="28"/>
              </w:rPr>
            </w:pPr>
            <w:r w:rsidRPr="004A262D">
              <w:rPr>
                <w:sz w:val="28"/>
                <w:szCs w:val="28"/>
              </w:rPr>
              <w:t>Прошу согласовать проект информационной надписи и обозначения на объекте культурного наследия местного (муниципального) значения:</w:t>
            </w:r>
          </w:p>
        </w:tc>
      </w:tr>
      <w:tr w:rsidR="00265CF7" w:rsidRPr="004A262D" w:rsidTr="00B06460">
        <w:tc>
          <w:tcPr>
            <w:tcW w:w="9853" w:type="dxa"/>
            <w:gridSpan w:val="2"/>
            <w:tcBorders>
              <w:bottom w:val="single" w:sz="4" w:space="0" w:color="auto"/>
            </w:tcBorders>
          </w:tcPr>
          <w:p w:rsidR="00265CF7" w:rsidRPr="004A262D" w:rsidRDefault="00265CF7" w:rsidP="00D1488C">
            <w:pPr>
              <w:rPr>
                <w:sz w:val="28"/>
                <w:szCs w:val="28"/>
              </w:rPr>
            </w:pPr>
          </w:p>
        </w:tc>
      </w:tr>
      <w:tr w:rsidR="00265CF7" w:rsidRPr="004A262D" w:rsidTr="00B06460">
        <w:tc>
          <w:tcPr>
            <w:tcW w:w="9853" w:type="dxa"/>
            <w:gridSpan w:val="2"/>
            <w:tcBorders>
              <w:top w:val="single" w:sz="4" w:space="0" w:color="auto"/>
            </w:tcBorders>
          </w:tcPr>
          <w:p w:rsidR="00265CF7" w:rsidRPr="004A262D" w:rsidRDefault="00B06460" w:rsidP="00B06460">
            <w:pPr>
              <w:jc w:val="center"/>
              <w:rPr>
                <w:sz w:val="28"/>
                <w:szCs w:val="28"/>
              </w:rPr>
            </w:pPr>
            <w:r w:rsidRPr="004A262D">
              <w:rPr>
                <w:sz w:val="20"/>
              </w:rPr>
              <w:t>(наименование объекта культурного наследия местного (муниципального) значения, находящегося на террит</w:t>
            </w:r>
            <w:r w:rsidRPr="004A262D">
              <w:rPr>
                <w:sz w:val="20"/>
              </w:rPr>
              <w:t>о</w:t>
            </w:r>
            <w:r w:rsidRPr="004A262D">
              <w:rPr>
                <w:sz w:val="20"/>
              </w:rPr>
              <w:t xml:space="preserve">рии </w:t>
            </w:r>
            <w:r w:rsidR="004A262D" w:rsidRPr="004A262D">
              <w:rPr>
                <w:sz w:val="20"/>
              </w:rPr>
              <w:t>Анастасиевского</w:t>
            </w:r>
            <w:r w:rsidRPr="004A262D">
              <w:rPr>
                <w:sz w:val="20"/>
              </w:rPr>
              <w:t xml:space="preserve"> сельского поселения и включенного в Единый государственный реестр объектов культу</w:t>
            </w:r>
            <w:r w:rsidRPr="004A262D">
              <w:rPr>
                <w:sz w:val="20"/>
              </w:rPr>
              <w:t>р</w:t>
            </w:r>
            <w:r w:rsidRPr="004A262D">
              <w:rPr>
                <w:sz w:val="20"/>
              </w:rPr>
              <w:t>ного наследия (памятников истории и культуры) народов Российской Федерации)</w:t>
            </w:r>
          </w:p>
        </w:tc>
      </w:tr>
      <w:tr w:rsidR="00265CF7" w:rsidRPr="004A262D" w:rsidTr="00B06460">
        <w:tc>
          <w:tcPr>
            <w:tcW w:w="9853" w:type="dxa"/>
            <w:gridSpan w:val="2"/>
          </w:tcPr>
          <w:p w:rsidR="00B06460" w:rsidRPr="004A262D" w:rsidRDefault="00B06460" w:rsidP="00B06460">
            <w:pPr>
              <w:ind w:firstLine="567"/>
              <w:rPr>
                <w:sz w:val="28"/>
                <w:szCs w:val="28"/>
              </w:rPr>
            </w:pPr>
            <w:r w:rsidRPr="004A262D">
              <w:rPr>
                <w:sz w:val="28"/>
                <w:szCs w:val="28"/>
              </w:rPr>
              <w:t>Прошу уведомить о результате рассмотрения заявления:</w:t>
            </w:r>
          </w:p>
          <w:p w:rsidR="00265CF7" w:rsidRPr="004A262D" w:rsidRDefault="00B06460" w:rsidP="00B06460">
            <w:pPr>
              <w:rPr>
                <w:sz w:val="28"/>
                <w:szCs w:val="28"/>
              </w:rPr>
            </w:pPr>
            <w:r w:rsidRPr="004A262D">
              <w:rPr>
                <w:sz w:val="28"/>
                <w:szCs w:val="28"/>
              </w:rPr>
              <w:t>Выбранный способ направления результата услуги отметить знаком "X"</w:t>
            </w:r>
          </w:p>
        </w:tc>
      </w:tr>
      <w:tr w:rsidR="00B06460" w:rsidRPr="004A262D" w:rsidTr="00C02B59">
        <w:tc>
          <w:tcPr>
            <w:tcW w:w="9434" w:type="dxa"/>
            <w:tcBorders>
              <w:right w:val="single" w:sz="4" w:space="0" w:color="auto"/>
            </w:tcBorders>
          </w:tcPr>
          <w:p w:rsidR="00B06460" w:rsidRPr="004A262D" w:rsidRDefault="00B06460" w:rsidP="00C02B59">
            <w:pPr>
              <w:ind w:firstLine="567"/>
              <w:rPr>
                <w:sz w:val="28"/>
                <w:szCs w:val="28"/>
              </w:rPr>
            </w:pPr>
            <w:r w:rsidRPr="004A262D">
              <w:rPr>
                <w:sz w:val="28"/>
                <w:szCs w:val="28"/>
              </w:rPr>
              <w:t>В виде бумажного документа</w:t>
            </w:r>
            <w:r w:rsidR="00C02B59" w:rsidRPr="004A262D">
              <w:rPr>
                <w:sz w:val="28"/>
                <w:szCs w:val="28"/>
              </w:rPr>
              <w:t xml:space="preserve"> при личном обращении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60" w:rsidRPr="004A262D" w:rsidRDefault="00B06460" w:rsidP="00C02B59">
            <w:pPr>
              <w:rPr>
                <w:sz w:val="28"/>
                <w:szCs w:val="28"/>
              </w:rPr>
            </w:pPr>
          </w:p>
        </w:tc>
      </w:tr>
      <w:tr w:rsidR="00B06460" w:rsidRPr="004A262D" w:rsidTr="00C02B59">
        <w:tc>
          <w:tcPr>
            <w:tcW w:w="9434" w:type="dxa"/>
          </w:tcPr>
          <w:p w:rsidR="00B06460" w:rsidRPr="004A262D" w:rsidRDefault="00B06460" w:rsidP="00B06460">
            <w:pPr>
              <w:ind w:firstLine="567"/>
              <w:rPr>
                <w:sz w:val="8"/>
                <w:szCs w:val="28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:rsidR="00B06460" w:rsidRPr="004A262D" w:rsidRDefault="00B06460" w:rsidP="00C02B59">
            <w:pPr>
              <w:rPr>
                <w:sz w:val="8"/>
                <w:szCs w:val="28"/>
              </w:rPr>
            </w:pPr>
          </w:p>
        </w:tc>
      </w:tr>
      <w:tr w:rsidR="00B06460" w:rsidRPr="004A262D" w:rsidTr="00C02B59">
        <w:tc>
          <w:tcPr>
            <w:tcW w:w="9434" w:type="dxa"/>
            <w:tcBorders>
              <w:right w:val="single" w:sz="4" w:space="0" w:color="auto"/>
            </w:tcBorders>
          </w:tcPr>
          <w:p w:rsidR="00B06460" w:rsidRPr="004A262D" w:rsidRDefault="00C02B59" w:rsidP="00C02B59">
            <w:pPr>
              <w:ind w:firstLine="567"/>
              <w:rPr>
                <w:sz w:val="28"/>
                <w:szCs w:val="28"/>
              </w:rPr>
            </w:pPr>
            <w:r w:rsidRPr="004A262D">
              <w:rPr>
                <w:sz w:val="28"/>
                <w:szCs w:val="28"/>
              </w:rPr>
              <w:t xml:space="preserve">В виде электронного документа посредством электронной почты 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60" w:rsidRPr="004A262D" w:rsidRDefault="00B06460" w:rsidP="00C02B59">
            <w:pPr>
              <w:rPr>
                <w:sz w:val="28"/>
                <w:szCs w:val="28"/>
              </w:rPr>
            </w:pPr>
          </w:p>
        </w:tc>
      </w:tr>
      <w:tr w:rsidR="00B06460" w:rsidRPr="004A262D" w:rsidTr="00C02B59">
        <w:tc>
          <w:tcPr>
            <w:tcW w:w="9434" w:type="dxa"/>
          </w:tcPr>
          <w:p w:rsidR="00B06460" w:rsidRPr="004A262D" w:rsidRDefault="00B06460" w:rsidP="00B06460">
            <w:pPr>
              <w:ind w:firstLine="567"/>
              <w:rPr>
                <w:sz w:val="8"/>
                <w:szCs w:val="16"/>
              </w:rPr>
            </w:pPr>
          </w:p>
        </w:tc>
        <w:tc>
          <w:tcPr>
            <w:tcW w:w="419" w:type="dxa"/>
            <w:tcBorders>
              <w:top w:val="single" w:sz="4" w:space="0" w:color="auto"/>
              <w:bottom w:val="single" w:sz="4" w:space="0" w:color="auto"/>
            </w:tcBorders>
          </w:tcPr>
          <w:p w:rsidR="00B06460" w:rsidRPr="004A262D" w:rsidRDefault="00B06460" w:rsidP="00C02B59">
            <w:pPr>
              <w:rPr>
                <w:sz w:val="8"/>
                <w:szCs w:val="16"/>
              </w:rPr>
            </w:pPr>
          </w:p>
        </w:tc>
      </w:tr>
      <w:tr w:rsidR="00B06460" w:rsidRPr="004A262D" w:rsidTr="00C02B59">
        <w:tc>
          <w:tcPr>
            <w:tcW w:w="9434" w:type="dxa"/>
            <w:tcBorders>
              <w:right w:val="single" w:sz="4" w:space="0" w:color="auto"/>
            </w:tcBorders>
          </w:tcPr>
          <w:p w:rsidR="00B06460" w:rsidRPr="004A262D" w:rsidRDefault="00C02B59" w:rsidP="00B06460">
            <w:pPr>
              <w:ind w:firstLine="567"/>
              <w:rPr>
                <w:sz w:val="28"/>
                <w:szCs w:val="28"/>
              </w:rPr>
            </w:pPr>
            <w:r w:rsidRPr="004A262D">
              <w:rPr>
                <w:sz w:val="28"/>
                <w:szCs w:val="28"/>
              </w:rPr>
              <w:t>В виде бумажного документа почтовым отправлением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60" w:rsidRPr="004A262D" w:rsidRDefault="00B06460" w:rsidP="00C02B59">
            <w:pPr>
              <w:rPr>
                <w:sz w:val="28"/>
                <w:szCs w:val="28"/>
              </w:rPr>
            </w:pPr>
          </w:p>
        </w:tc>
      </w:tr>
      <w:tr w:rsidR="00B06460" w:rsidRPr="004A262D" w:rsidTr="00C02B59">
        <w:tc>
          <w:tcPr>
            <w:tcW w:w="9434" w:type="dxa"/>
          </w:tcPr>
          <w:p w:rsidR="00B06460" w:rsidRPr="004A262D" w:rsidRDefault="00B06460" w:rsidP="00B06460">
            <w:pPr>
              <w:ind w:firstLine="567"/>
              <w:rPr>
                <w:sz w:val="8"/>
                <w:szCs w:val="8"/>
              </w:rPr>
            </w:pPr>
          </w:p>
        </w:tc>
        <w:tc>
          <w:tcPr>
            <w:tcW w:w="419" w:type="dxa"/>
            <w:tcBorders>
              <w:top w:val="single" w:sz="4" w:space="0" w:color="auto"/>
              <w:bottom w:val="single" w:sz="4" w:space="0" w:color="auto"/>
            </w:tcBorders>
          </w:tcPr>
          <w:p w:rsidR="00B06460" w:rsidRPr="004A262D" w:rsidRDefault="00B06460" w:rsidP="00C02B59">
            <w:pPr>
              <w:rPr>
                <w:sz w:val="8"/>
                <w:szCs w:val="8"/>
              </w:rPr>
            </w:pPr>
          </w:p>
        </w:tc>
      </w:tr>
      <w:tr w:rsidR="00B06460" w:rsidRPr="004A262D" w:rsidTr="00C02B59">
        <w:tc>
          <w:tcPr>
            <w:tcW w:w="9434" w:type="dxa"/>
            <w:tcBorders>
              <w:right w:val="single" w:sz="4" w:space="0" w:color="auto"/>
            </w:tcBorders>
          </w:tcPr>
          <w:p w:rsidR="00B06460" w:rsidRPr="004A262D" w:rsidRDefault="00C02B59" w:rsidP="00B06460">
            <w:pPr>
              <w:ind w:firstLine="567"/>
              <w:rPr>
                <w:sz w:val="28"/>
                <w:szCs w:val="28"/>
              </w:rPr>
            </w:pPr>
            <w:r w:rsidRPr="004A262D">
              <w:rPr>
                <w:sz w:val="28"/>
                <w:szCs w:val="28"/>
              </w:rPr>
              <w:t>В виде электронного документа посредством регионального портала государственных и муниципальных услуг (функций) Краснодарского края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60" w:rsidRPr="004A262D" w:rsidRDefault="00B06460" w:rsidP="00C02B59">
            <w:pPr>
              <w:rPr>
                <w:sz w:val="28"/>
                <w:szCs w:val="28"/>
              </w:rPr>
            </w:pPr>
          </w:p>
        </w:tc>
      </w:tr>
    </w:tbl>
    <w:p w:rsidR="00D1488C" w:rsidRPr="004A262D" w:rsidRDefault="00D1488C" w:rsidP="00B06460">
      <w:pPr>
        <w:ind w:firstLine="567"/>
        <w:jc w:val="both"/>
        <w:rPr>
          <w:sz w:val="28"/>
          <w:szCs w:val="28"/>
        </w:rPr>
      </w:pPr>
      <w:r w:rsidRPr="004A262D">
        <w:rPr>
          <w:sz w:val="28"/>
          <w:szCs w:val="28"/>
        </w:rPr>
        <w:lastRenderedPageBreak/>
        <w:t>В соответствии с Федеральным законом от 27.07.2006 № 152-ФЗ «О перс</w:t>
      </w:r>
      <w:r w:rsidRPr="004A262D">
        <w:rPr>
          <w:sz w:val="28"/>
          <w:szCs w:val="28"/>
        </w:rPr>
        <w:t>о</w:t>
      </w:r>
      <w:r w:rsidRPr="004A262D">
        <w:rPr>
          <w:sz w:val="28"/>
          <w:szCs w:val="28"/>
        </w:rPr>
        <w:t>нальных данных» даю согласие на обработку своих персональных данных в ц</w:t>
      </w:r>
      <w:r w:rsidRPr="004A262D">
        <w:rPr>
          <w:sz w:val="28"/>
          <w:szCs w:val="28"/>
        </w:rPr>
        <w:t>е</w:t>
      </w:r>
      <w:r w:rsidRPr="004A262D">
        <w:rPr>
          <w:sz w:val="28"/>
          <w:szCs w:val="28"/>
        </w:rPr>
        <w:t>лях предоставления муниципальной услуги «Согласование проекта информ</w:t>
      </w:r>
      <w:r w:rsidRPr="004A262D">
        <w:rPr>
          <w:sz w:val="28"/>
          <w:szCs w:val="28"/>
        </w:rPr>
        <w:t>а</w:t>
      </w:r>
      <w:r w:rsidRPr="004A262D">
        <w:rPr>
          <w:sz w:val="28"/>
          <w:szCs w:val="28"/>
        </w:rPr>
        <w:t>ционной надписи и обозначения на объекте культурного наследия местного (муниципального) значения на территории муниципального образования».</w:t>
      </w:r>
    </w:p>
    <w:p w:rsidR="00D1488C" w:rsidRPr="004A262D" w:rsidRDefault="00D1488C" w:rsidP="00D1488C">
      <w:pPr>
        <w:ind w:firstLine="709"/>
        <w:jc w:val="both"/>
        <w:rPr>
          <w:sz w:val="28"/>
          <w:szCs w:val="28"/>
        </w:rPr>
      </w:pPr>
    </w:p>
    <w:p w:rsidR="00D1488C" w:rsidRPr="004A262D" w:rsidRDefault="00D1488C" w:rsidP="00C36B03">
      <w:pPr>
        <w:rPr>
          <w:sz w:val="28"/>
          <w:szCs w:val="28"/>
        </w:rPr>
      </w:pPr>
      <w:r w:rsidRPr="004A262D">
        <w:rPr>
          <w:sz w:val="28"/>
          <w:szCs w:val="28"/>
        </w:rPr>
        <w:t>Приложения:</w:t>
      </w: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9461"/>
      </w:tblGrid>
      <w:tr w:rsidR="00C36B03" w:rsidRPr="004A262D" w:rsidTr="00C36B03">
        <w:tc>
          <w:tcPr>
            <w:tcW w:w="392" w:type="dxa"/>
          </w:tcPr>
          <w:p w:rsidR="00C36B03" w:rsidRPr="004A262D" w:rsidRDefault="00C36B03" w:rsidP="00C36B03">
            <w:pPr>
              <w:pStyle w:val="afe"/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61" w:type="dxa"/>
            <w:tcBorders>
              <w:bottom w:val="single" w:sz="4" w:space="0" w:color="auto"/>
            </w:tcBorders>
          </w:tcPr>
          <w:p w:rsidR="00C36B03" w:rsidRPr="004A262D" w:rsidRDefault="00C36B03" w:rsidP="00C36B03">
            <w:pPr>
              <w:rPr>
                <w:sz w:val="28"/>
                <w:szCs w:val="28"/>
              </w:rPr>
            </w:pPr>
          </w:p>
        </w:tc>
      </w:tr>
      <w:tr w:rsidR="00C36B03" w:rsidRPr="004A262D" w:rsidTr="00C36B03">
        <w:tc>
          <w:tcPr>
            <w:tcW w:w="392" w:type="dxa"/>
          </w:tcPr>
          <w:p w:rsidR="00C36B03" w:rsidRPr="004A262D" w:rsidRDefault="00C36B03" w:rsidP="00C36B03">
            <w:pPr>
              <w:pStyle w:val="afe"/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61" w:type="dxa"/>
            <w:tcBorders>
              <w:top w:val="single" w:sz="4" w:space="0" w:color="auto"/>
              <w:bottom w:val="single" w:sz="4" w:space="0" w:color="auto"/>
            </w:tcBorders>
          </w:tcPr>
          <w:p w:rsidR="00C36B03" w:rsidRPr="004A262D" w:rsidRDefault="00C36B03" w:rsidP="00C36B03">
            <w:pPr>
              <w:rPr>
                <w:sz w:val="28"/>
                <w:szCs w:val="28"/>
              </w:rPr>
            </w:pPr>
          </w:p>
        </w:tc>
      </w:tr>
      <w:tr w:rsidR="00C36B03" w:rsidRPr="004A262D" w:rsidTr="00C36B03">
        <w:tc>
          <w:tcPr>
            <w:tcW w:w="392" w:type="dxa"/>
          </w:tcPr>
          <w:p w:rsidR="00C36B03" w:rsidRPr="004A262D" w:rsidRDefault="00C36B03" w:rsidP="00C36B03">
            <w:pPr>
              <w:pStyle w:val="afe"/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61" w:type="dxa"/>
            <w:tcBorders>
              <w:top w:val="single" w:sz="4" w:space="0" w:color="auto"/>
              <w:bottom w:val="single" w:sz="4" w:space="0" w:color="auto"/>
            </w:tcBorders>
          </w:tcPr>
          <w:p w:rsidR="00C36B03" w:rsidRPr="004A262D" w:rsidRDefault="00C36B03" w:rsidP="00C36B03">
            <w:pPr>
              <w:rPr>
                <w:sz w:val="28"/>
                <w:szCs w:val="28"/>
              </w:rPr>
            </w:pPr>
          </w:p>
        </w:tc>
      </w:tr>
      <w:tr w:rsidR="00C36B03" w:rsidRPr="004A262D" w:rsidTr="00C36B03">
        <w:tc>
          <w:tcPr>
            <w:tcW w:w="392" w:type="dxa"/>
          </w:tcPr>
          <w:p w:rsidR="00C36B03" w:rsidRPr="004A262D" w:rsidRDefault="00C36B03" w:rsidP="00C36B03">
            <w:pPr>
              <w:pStyle w:val="afe"/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61" w:type="dxa"/>
            <w:tcBorders>
              <w:top w:val="single" w:sz="4" w:space="0" w:color="auto"/>
              <w:bottom w:val="single" w:sz="4" w:space="0" w:color="auto"/>
            </w:tcBorders>
          </w:tcPr>
          <w:p w:rsidR="00C36B03" w:rsidRPr="004A262D" w:rsidRDefault="00C36B03" w:rsidP="00C36B03">
            <w:pPr>
              <w:rPr>
                <w:sz w:val="28"/>
                <w:szCs w:val="28"/>
              </w:rPr>
            </w:pPr>
          </w:p>
        </w:tc>
      </w:tr>
      <w:tr w:rsidR="00C36B03" w:rsidRPr="004A262D" w:rsidTr="00C36B03">
        <w:tc>
          <w:tcPr>
            <w:tcW w:w="392" w:type="dxa"/>
          </w:tcPr>
          <w:p w:rsidR="00C36B03" w:rsidRPr="004A262D" w:rsidRDefault="00C36B03" w:rsidP="00C36B03">
            <w:pPr>
              <w:pStyle w:val="afe"/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61" w:type="dxa"/>
            <w:tcBorders>
              <w:top w:val="single" w:sz="4" w:space="0" w:color="auto"/>
              <w:bottom w:val="single" w:sz="4" w:space="0" w:color="auto"/>
            </w:tcBorders>
          </w:tcPr>
          <w:p w:rsidR="00C36B03" w:rsidRPr="004A262D" w:rsidRDefault="00C36B03" w:rsidP="00C36B03">
            <w:pPr>
              <w:rPr>
                <w:sz w:val="28"/>
                <w:szCs w:val="28"/>
              </w:rPr>
            </w:pPr>
          </w:p>
        </w:tc>
      </w:tr>
    </w:tbl>
    <w:p w:rsidR="00B06460" w:rsidRPr="004A262D" w:rsidRDefault="00B06460" w:rsidP="00D1488C">
      <w:pPr>
        <w:ind w:firstLine="709"/>
        <w:rPr>
          <w:sz w:val="28"/>
          <w:szCs w:val="2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1276"/>
        <w:gridCol w:w="4500"/>
      </w:tblGrid>
      <w:tr w:rsidR="00B06460" w:rsidRPr="004A262D" w:rsidTr="00C36B03">
        <w:tc>
          <w:tcPr>
            <w:tcW w:w="4077" w:type="dxa"/>
            <w:tcBorders>
              <w:bottom w:val="single" w:sz="4" w:space="0" w:color="auto"/>
            </w:tcBorders>
          </w:tcPr>
          <w:p w:rsidR="00B06460" w:rsidRPr="004A262D" w:rsidRDefault="00B06460" w:rsidP="00B06460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06460" w:rsidRPr="004A262D" w:rsidRDefault="00B06460" w:rsidP="00B06460">
            <w:pPr>
              <w:rPr>
                <w:sz w:val="28"/>
                <w:szCs w:val="28"/>
              </w:rPr>
            </w:pP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:rsidR="00B06460" w:rsidRPr="004A262D" w:rsidRDefault="00B06460" w:rsidP="00B06460">
            <w:pPr>
              <w:rPr>
                <w:sz w:val="28"/>
                <w:szCs w:val="28"/>
              </w:rPr>
            </w:pPr>
          </w:p>
        </w:tc>
      </w:tr>
      <w:tr w:rsidR="00B06460" w:rsidRPr="004A262D" w:rsidTr="00C36B03">
        <w:tc>
          <w:tcPr>
            <w:tcW w:w="4077" w:type="dxa"/>
            <w:tcBorders>
              <w:top w:val="single" w:sz="4" w:space="0" w:color="auto"/>
            </w:tcBorders>
          </w:tcPr>
          <w:p w:rsidR="00B06460" w:rsidRPr="004A262D" w:rsidRDefault="00B06460" w:rsidP="00C36B03">
            <w:pPr>
              <w:jc w:val="center"/>
              <w:rPr>
                <w:sz w:val="28"/>
                <w:szCs w:val="28"/>
              </w:rPr>
            </w:pPr>
            <w:r w:rsidRPr="004A262D">
              <w:t>(Подпись заявителя</w:t>
            </w:r>
            <w:r w:rsidRPr="004A262D">
              <w:rPr>
                <w:sz w:val="28"/>
                <w:szCs w:val="28"/>
              </w:rPr>
              <w:t>)</w:t>
            </w:r>
          </w:p>
        </w:tc>
        <w:tc>
          <w:tcPr>
            <w:tcW w:w="1276" w:type="dxa"/>
          </w:tcPr>
          <w:p w:rsidR="00B06460" w:rsidRPr="004A262D" w:rsidRDefault="00B06460" w:rsidP="00B06460">
            <w:pPr>
              <w:rPr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single" w:sz="4" w:space="0" w:color="auto"/>
            </w:tcBorders>
          </w:tcPr>
          <w:p w:rsidR="00B06460" w:rsidRPr="004A262D" w:rsidRDefault="00C36B03" w:rsidP="00C36B03">
            <w:pPr>
              <w:jc w:val="center"/>
              <w:rPr>
                <w:sz w:val="28"/>
                <w:szCs w:val="28"/>
              </w:rPr>
            </w:pPr>
            <w:r w:rsidRPr="004A262D">
              <w:rPr>
                <w:sz w:val="28"/>
                <w:szCs w:val="28"/>
              </w:rPr>
              <w:t>(</w:t>
            </w:r>
            <w:r w:rsidRPr="004A262D">
              <w:t>Дата составления заявления)</w:t>
            </w:r>
          </w:p>
        </w:tc>
      </w:tr>
      <w:tr w:rsidR="00B06460" w:rsidRPr="004A262D" w:rsidTr="00C36B03">
        <w:tc>
          <w:tcPr>
            <w:tcW w:w="4077" w:type="dxa"/>
          </w:tcPr>
          <w:p w:rsidR="00B06460" w:rsidRPr="004A262D" w:rsidRDefault="00B06460" w:rsidP="00B06460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06460" w:rsidRPr="004A262D" w:rsidRDefault="00B06460" w:rsidP="00B06460">
            <w:pPr>
              <w:rPr>
                <w:sz w:val="28"/>
                <w:szCs w:val="28"/>
              </w:rPr>
            </w:pPr>
          </w:p>
        </w:tc>
        <w:tc>
          <w:tcPr>
            <w:tcW w:w="4500" w:type="dxa"/>
          </w:tcPr>
          <w:p w:rsidR="00B06460" w:rsidRPr="004A262D" w:rsidRDefault="00B06460" w:rsidP="00B06460">
            <w:pPr>
              <w:rPr>
                <w:sz w:val="28"/>
                <w:szCs w:val="28"/>
              </w:rPr>
            </w:pPr>
          </w:p>
        </w:tc>
      </w:tr>
      <w:tr w:rsidR="00B06460" w:rsidRPr="004A262D" w:rsidTr="00C36B03">
        <w:tc>
          <w:tcPr>
            <w:tcW w:w="4077" w:type="dxa"/>
            <w:tcBorders>
              <w:bottom w:val="single" w:sz="4" w:space="0" w:color="auto"/>
            </w:tcBorders>
          </w:tcPr>
          <w:p w:rsidR="00B06460" w:rsidRPr="004A262D" w:rsidRDefault="00B06460" w:rsidP="00B06460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06460" w:rsidRPr="004A262D" w:rsidRDefault="00B06460" w:rsidP="00B06460">
            <w:pPr>
              <w:rPr>
                <w:sz w:val="28"/>
                <w:szCs w:val="28"/>
              </w:rPr>
            </w:pP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:rsidR="00B06460" w:rsidRPr="004A262D" w:rsidRDefault="00B06460" w:rsidP="00B06460">
            <w:pPr>
              <w:rPr>
                <w:sz w:val="28"/>
                <w:szCs w:val="28"/>
              </w:rPr>
            </w:pPr>
          </w:p>
        </w:tc>
      </w:tr>
      <w:tr w:rsidR="00C36B03" w:rsidRPr="004A262D" w:rsidTr="00C36B03">
        <w:tc>
          <w:tcPr>
            <w:tcW w:w="4077" w:type="dxa"/>
            <w:tcBorders>
              <w:top w:val="single" w:sz="4" w:space="0" w:color="auto"/>
            </w:tcBorders>
          </w:tcPr>
          <w:p w:rsidR="00C36B03" w:rsidRPr="004A262D" w:rsidRDefault="00C36B03" w:rsidP="00C36B03">
            <w:pPr>
              <w:jc w:val="center"/>
              <w:rPr>
                <w:sz w:val="28"/>
                <w:szCs w:val="28"/>
              </w:rPr>
            </w:pPr>
            <w:r w:rsidRPr="004A262D">
              <w:t>(Подпись специалиста)</w:t>
            </w:r>
          </w:p>
        </w:tc>
        <w:tc>
          <w:tcPr>
            <w:tcW w:w="1276" w:type="dxa"/>
          </w:tcPr>
          <w:p w:rsidR="00C36B03" w:rsidRPr="004A262D" w:rsidRDefault="00C36B03" w:rsidP="00B06460">
            <w:pPr>
              <w:rPr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single" w:sz="4" w:space="0" w:color="auto"/>
            </w:tcBorders>
          </w:tcPr>
          <w:p w:rsidR="00C36B03" w:rsidRPr="004A262D" w:rsidRDefault="00C36B03" w:rsidP="00C36B03">
            <w:pPr>
              <w:jc w:val="center"/>
              <w:rPr>
                <w:sz w:val="28"/>
                <w:szCs w:val="28"/>
              </w:rPr>
            </w:pPr>
            <w:r w:rsidRPr="004A262D">
              <w:t>(Дата регистрации заявления)</w:t>
            </w:r>
          </w:p>
        </w:tc>
      </w:tr>
    </w:tbl>
    <w:p w:rsidR="00FA5443" w:rsidRPr="004A262D" w:rsidRDefault="00FA5443" w:rsidP="00265CF7">
      <w:pPr>
        <w:rPr>
          <w:sz w:val="28"/>
          <w:szCs w:val="28"/>
        </w:rPr>
        <w:sectPr w:rsidR="00FA5443" w:rsidRPr="004A262D" w:rsidSect="002C1CF8">
          <w:pgSz w:w="11905" w:h="16838"/>
          <w:pgMar w:top="1134" w:right="567" w:bottom="1134" w:left="1701" w:header="720" w:footer="720" w:gutter="0"/>
          <w:pgNumType w:start="1"/>
          <w:cols w:space="720"/>
          <w:noEndnote/>
          <w:titlePg/>
          <w:docGrid w:linePitch="326"/>
        </w:sectPr>
      </w:pPr>
    </w:p>
    <w:p w:rsidR="00FA5443" w:rsidRPr="004A262D" w:rsidRDefault="00FA5443" w:rsidP="00DA0A89">
      <w:pPr>
        <w:rPr>
          <w:bCs/>
          <w:i/>
          <w:iCs/>
          <w:color w:val="000000" w:themeColor="text1"/>
          <w:sz w:val="28"/>
          <w:szCs w:val="28"/>
        </w:rPr>
      </w:pPr>
      <w:r w:rsidRPr="004A262D">
        <w:rPr>
          <w:bCs/>
          <w:i/>
          <w:iCs/>
          <w:color w:val="000000" w:themeColor="text1"/>
          <w:sz w:val="28"/>
          <w:szCs w:val="28"/>
        </w:rPr>
        <w:lastRenderedPageBreak/>
        <w:t xml:space="preserve">Шаблон заявления для </w:t>
      </w:r>
      <w:r w:rsidR="0008765E" w:rsidRPr="004A262D">
        <w:rPr>
          <w:bCs/>
          <w:i/>
          <w:iCs/>
          <w:color w:val="000000" w:themeColor="text1"/>
          <w:sz w:val="28"/>
          <w:szCs w:val="28"/>
        </w:rPr>
        <w:t>юридического</w:t>
      </w:r>
      <w:r w:rsidRPr="004A262D">
        <w:rPr>
          <w:bCs/>
          <w:i/>
          <w:iCs/>
          <w:color w:val="000000" w:themeColor="text1"/>
          <w:sz w:val="28"/>
          <w:szCs w:val="28"/>
        </w:rPr>
        <w:t xml:space="preserve"> лица</w:t>
      </w:r>
      <w:r w:rsidR="0008765E" w:rsidRPr="004A262D">
        <w:rPr>
          <w:bCs/>
          <w:i/>
          <w:iCs/>
          <w:color w:val="000000" w:themeColor="text1"/>
          <w:sz w:val="28"/>
          <w:szCs w:val="28"/>
        </w:rPr>
        <w:t xml:space="preserve"> и ИП</w:t>
      </w:r>
    </w:p>
    <w:p w:rsidR="00FA5443" w:rsidRPr="004A262D" w:rsidRDefault="00FA5443" w:rsidP="00FA5443">
      <w:pPr>
        <w:jc w:val="both"/>
        <w:rPr>
          <w:color w:val="000000" w:themeColor="text1"/>
          <w:sz w:val="28"/>
          <w:szCs w:val="28"/>
        </w:rPr>
      </w:pPr>
    </w:p>
    <w:tbl>
      <w:tblPr>
        <w:tblStyle w:val="aff1"/>
        <w:tblW w:w="0" w:type="auto"/>
        <w:tblInd w:w="43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"/>
        <w:gridCol w:w="4917"/>
      </w:tblGrid>
      <w:tr w:rsidR="00FA5443" w:rsidRPr="004A262D" w:rsidTr="00ED4996">
        <w:tc>
          <w:tcPr>
            <w:tcW w:w="541" w:type="dxa"/>
          </w:tcPr>
          <w:p w:rsidR="00FA5443" w:rsidRPr="004A262D" w:rsidRDefault="00FA5443" w:rsidP="00ED4996">
            <w:pPr>
              <w:rPr>
                <w:sz w:val="28"/>
                <w:szCs w:val="28"/>
              </w:rPr>
            </w:pPr>
            <w:r w:rsidRPr="004A262D">
              <w:rPr>
                <w:sz w:val="28"/>
                <w:szCs w:val="28"/>
              </w:rPr>
              <w:t>От</w:t>
            </w:r>
          </w:p>
        </w:tc>
        <w:tc>
          <w:tcPr>
            <w:tcW w:w="4917" w:type="dxa"/>
            <w:tcBorders>
              <w:bottom w:val="single" w:sz="4" w:space="0" w:color="auto"/>
            </w:tcBorders>
          </w:tcPr>
          <w:p w:rsidR="00FA5443" w:rsidRPr="004A262D" w:rsidRDefault="00FA5443" w:rsidP="00ED4996">
            <w:pPr>
              <w:rPr>
                <w:sz w:val="28"/>
                <w:szCs w:val="28"/>
              </w:rPr>
            </w:pPr>
          </w:p>
        </w:tc>
      </w:tr>
      <w:tr w:rsidR="00FA5443" w:rsidRPr="004A262D" w:rsidTr="00ED4996">
        <w:tc>
          <w:tcPr>
            <w:tcW w:w="5458" w:type="dxa"/>
            <w:gridSpan w:val="2"/>
            <w:tcBorders>
              <w:bottom w:val="single" w:sz="4" w:space="0" w:color="auto"/>
            </w:tcBorders>
          </w:tcPr>
          <w:p w:rsidR="00FA5443" w:rsidRPr="004A262D" w:rsidRDefault="00FA5443" w:rsidP="00ED4996">
            <w:pPr>
              <w:rPr>
                <w:sz w:val="28"/>
                <w:szCs w:val="28"/>
              </w:rPr>
            </w:pPr>
          </w:p>
        </w:tc>
      </w:tr>
      <w:tr w:rsidR="00FA5443" w:rsidRPr="004A262D" w:rsidTr="00ED4996">
        <w:tc>
          <w:tcPr>
            <w:tcW w:w="5458" w:type="dxa"/>
            <w:gridSpan w:val="2"/>
            <w:tcBorders>
              <w:top w:val="single" w:sz="4" w:space="0" w:color="auto"/>
            </w:tcBorders>
          </w:tcPr>
          <w:p w:rsidR="0008765E" w:rsidRPr="004A262D" w:rsidRDefault="0008765E" w:rsidP="0008765E">
            <w:pPr>
              <w:jc w:val="center"/>
              <w:rPr>
                <w:sz w:val="20"/>
              </w:rPr>
            </w:pPr>
            <w:proofErr w:type="gramStart"/>
            <w:r w:rsidRPr="004A262D">
              <w:rPr>
                <w:sz w:val="20"/>
              </w:rPr>
              <w:t>наименование юридического лица, Ф.И.О. (отчество</w:t>
            </w:r>
            <w:proofErr w:type="gramEnd"/>
          </w:p>
          <w:p w:rsidR="00FA5443" w:rsidRPr="004A262D" w:rsidRDefault="0008765E" w:rsidP="0037275C">
            <w:pPr>
              <w:jc w:val="center"/>
              <w:rPr>
                <w:sz w:val="28"/>
                <w:szCs w:val="28"/>
              </w:rPr>
            </w:pPr>
            <w:r w:rsidRPr="004A262D">
              <w:rPr>
                <w:sz w:val="20"/>
              </w:rPr>
              <w:t xml:space="preserve">указывается при наличии) </w:t>
            </w:r>
            <w:r w:rsidR="0037275C" w:rsidRPr="004A262D">
              <w:rPr>
                <w:sz w:val="20"/>
              </w:rPr>
              <w:t>для ИП</w:t>
            </w:r>
            <w:r w:rsidRPr="004A262D">
              <w:rPr>
                <w:sz w:val="20"/>
              </w:rPr>
              <w:t xml:space="preserve">, </w:t>
            </w:r>
          </w:p>
        </w:tc>
      </w:tr>
      <w:tr w:rsidR="00FA5443" w:rsidRPr="004A262D" w:rsidTr="00333F2C">
        <w:tc>
          <w:tcPr>
            <w:tcW w:w="5458" w:type="dxa"/>
            <w:gridSpan w:val="2"/>
            <w:tcBorders>
              <w:bottom w:val="single" w:sz="4" w:space="0" w:color="auto"/>
            </w:tcBorders>
          </w:tcPr>
          <w:p w:rsidR="00FA5443" w:rsidRPr="004A262D" w:rsidRDefault="00FA5443" w:rsidP="00ED4996">
            <w:pPr>
              <w:rPr>
                <w:sz w:val="28"/>
                <w:szCs w:val="28"/>
              </w:rPr>
            </w:pPr>
          </w:p>
        </w:tc>
      </w:tr>
      <w:tr w:rsidR="00FA5443" w:rsidRPr="004A262D" w:rsidTr="00333F2C">
        <w:tc>
          <w:tcPr>
            <w:tcW w:w="5458" w:type="dxa"/>
            <w:gridSpan w:val="2"/>
            <w:tcBorders>
              <w:top w:val="single" w:sz="4" w:space="0" w:color="auto"/>
            </w:tcBorders>
          </w:tcPr>
          <w:p w:rsidR="00FA5443" w:rsidRPr="004A262D" w:rsidRDefault="0037275C" w:rsidP="0037275C">
            <w:pPr>
              <w:jc w:val="center"/>
              <w:rPr>
                <w:sz w:val="28"/>
                <w:szCs w:val="28"/>
              </w:rPr>
            </w:pPr>
            <w:r w:rsidRPr="004A262D">
              <w:rPr>
                <w:sz w:val="20"/>
              </w:rPr>
              <w:t>ИНН, ОГРН</w:t>
            </w:r>
          </w:p>
        </w:tc>
      </w:tr>
      <w:tr w:rsidR="00FA5443" w:rsidRPr="004A262D" w:rsidTr="00333F2C">
        <w:tc>
          <w:tcPr>
            <w:tcW w:w="5458" w:type="dxa"/>
            <w:gridSpan w:val="2"/>
            <w:tcBorders>
              <w:bottom w:val="single" w:sz="4" w:space="0" w:color="auto"/>
            </w:tcBorders>
          </w:tcPr>
          <w:p w:rsidR="00FA5443" w:rsidRPr="004A262D" w:rsidRDefault="00FA5443" w:rsidP="00ED4996">
            <w:pPr>
              <w:rPr>
                <w:sz w:val="28"/>
                <w:szCs w:val="28"/>
              </w:rPr>
            </w:pPr>
          </w:p>
        </w:tc>
      </w:tr>
      <w:tr w:rsidR="00FA5443" w:rsidRPr="004A262D" w:rsidTr="00333F2C">
        <w:tc>
          <w:tcPr>
            <w:tcW w:w="54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A5443" w:rsidRPr="004A262D" w:rsidRDefault="00FA5443" w:rsidP="00ED4996">
            <w:pPr>
              <w:rPr>
                <w:sz w:val="28"/>
                <w:szCs w:val="28"/>
              </w:rPr>
            </w:pPr>
          </w:p>
        </w:tc>
      </w:tr>
      <w:tr w:rsidR="00FA5443" w:rsidRPr="004A262D" w:rsidTr="00333F2C">
        <w:tc>
          <w:tcPr>
            <w:tcW w:w="5458" w:type="dxa"/>
            <w:gridSpan w:val="2"/>
            <w:tcBorders>
              <w:top w:val="single" w:sz="4" w:space="0" w:color="auto"/>
            </w:tcBorders>
          </w:tcPr>
          <w:p w:rsidR="00333F2C" w:rsidRPr="004A262D" w:rsidRDefault="00333F2C" w:rsidP="00333F2C">
            <w:pPr>
              <w:jc w:val="center"/>
              <w:rPr>
                <w:sz w:val="20"/>
              </w:rPr>
            </w:pPr>
            <w:proofErr w:type="gramStart"/>
            <w:r w:rsidRPr="004A262D">
              <w:rPr>
                <w:sz w:val="20"/>
              </w:rPr>
              <w:t>(сведения о документе, удостоверяющем</w:t>
            </w:r>
            <w:proofErr w:type="gramEnd"/>
          </w:p>
          <w:p w:rsidR="00FA5443" w:rsidRPr="004A262D" w:rsidRDefault="00333F2C" w:rsidP="00333F2C">
            <w:pPr>
              <w:jc w:val="center"/>
              <w:rPr>
                <w:sz w:val="28"/>
              </w:rPr>
            </w:pPr>
            <w:r w:rsidRPr="004A262D">
              <w:rPr>
                <w:sz w:val="20"/>
              </w:rPr>
              <w:t>личность, о документе, подтверждающем полномочия)</w:t>
            </w:r>
          </w:p>
        </w:tc>
      </w:tr>
      <w:tr w:rsidR="00FA5443" w:rsidRPr="004A262D" w:rsidTr="00333F2C">
        <w:tc>
          <w:tcPr>
            <w:tcW w:w="5458" w:type="dxa"/>
            <w:gridSpan w:val="2"/>
          </w:tcPr>
          <w:p w:rsidR="00FA5443" w:rsidRPr="004A262D" w:rsidRDefault="00FA5443" w:rsidP="00ED4996">
            <w:pPr>
              <w:jc w:val="center"/>
              <w:rPr>
                <w:sz w:val="28"/>
              </w:rPr>
            </w:pPr>
          </w:p>
        </w:tc>
      </w:tr>
      <w:tr w:rsidR="00FA5443" w:rsidRPr="004A262D" w:rsidTr="007327C9">
        <w:tc>
          <w:tcPr>
            <w:tcW w:w="54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A5443" w:rsidRPr="004A262D" w:rsidRDefault="00FA5443" w:rsidP="00ED4996">
            <w:pPr>
              <w:jc w:val="center"/>
              <w:rPr>
                <w:sz w:val="28"/>
              </w:rPr>
            </w:pPr>
          </w:p>
        </w:tc>
      </w:tr>
      <w:tr w:rsidR="00FA5443" w:rsidRPr="004A262D" w:rsidTr="007327C9">
        <w:tc>
          <w:tcPr>
            <w:tcW w:w="5458" w:type="dxa"/>
            <w:gridSpan w:val="2"/>
            <w:tcBorders>
              <w:top w:val="single" w:sz="4" w:space="0" w:color="auto"/>
            </w:tcBorders>
          </w:tcPr>
          <w:p w:rsidR="00FA5443" w:rsidRPr="004A262D" w:rsidRDefault="00ED4996" w:rsidP="00ED4996">
            <w:pPr>
              <w:jc w:val="center"/>
            </w:pPr>
            <w:r w:rsidRPr="004A262D">
              <w:rPr>
                <w:sz w:val="20"/>
              </w:rPr>
              <w:t>адрес места нахождения</w:t>
            </w:r>
          </w:p>
        </w:tc>
      </w:tr>
      <w:tr w:rsidR="00FA5443" w:rsidRPr="004A262D" w:rsidTr="007327C9">
        <w:tc>
          <w:tcPr>
            <w:tcW w:w="5458" w:type="dxa"/>
            <w:gridSpan w:val="2"/>
            <w:tcBorders>
              <w:bottom w:val="single" w:sz="4" w:space="0" w:color="auto"/>
            </w:tcBorders>
          </w:tcPr>
          <w:p w:rsidR="00FA5443" w:rsidRPr="004A262D" w:rsidRDefault="00FA5443" w:rsidP="00ED4996">
            <w:pPr>
              <w:jc w:val="center"/>
              <w:rPr>
                <w:sz w:val="28"/>
              </w:rPr>
            </w:pPr>
          </w:p>
        </w:tc>
      </w:tr>
      <w:tr w:rsidR="00FA5443" w:rsidRPr="004A262D" w:rsidTr="007327C9">
        <w:tc>
          <w:tcPr>
            <w:tcW w:w="5458" w:type="dxa"/>
            <w:gridSpan w:val="2"/>
            <w:tcBorders>
              <w:top w:val="single" w:sz="4" w:space="0" w:color="auto"/>
            </w:tcBorders>
          </w:tcPr>
          <w:p w:rsidR="00FA5443" w:rsidRPr="004A262D" w:rsidRDefault="007327C9" w:rsidP="00ED4996">
            <w:pPr>
              <w:jc w:val="center"/>
              <w:rPr>
                <w:sz w:val="20"/>
              </w:rPr>
            </w:pPr>
            <w:r w:rsidRPr="004A262D">
              <w:rPr>
                <w:sz w:val="20"/>
              </w:rPr>
              <w:t>адрес электронной почты (при наличии)</w:t>
            </w:r>
          </w:p>
        </w:tc>
      </w:tr>
      <w:tr w:rsidR="00333F2C" w:rsidRPr="004A262D" w:rsidTr="00333F2C">
        <w:tc>
          <w:tcPr>
            <w:tcW w:w="5458" w:type="dxa"/>
            <w:gridSpan w:val="2"/>
            <w:tcBorders>
              <w:bottom w:val="single" w:sz="4" w:space="0" w:color="auto"/>
            </w:tcBorders>
          </w:tcPr>
          <w:p w:rsidR="00333F2C" w:rsidRPr="004A262D" w:rsidRDefault="00333F2C" w:rsidP="00ED4996">
            <w:pPr>
              <w:jc w:val="center"/>
              <w:rPr>
                <w:sz w:val="28"/>
              </w:rPr>
            </w:pPr>
          </w:p>
        </w:tc>
      </w:tr>
      <w:tr w:rsidR="00333F2C" w:rsidRPr="004A262D" w:rsidTr="00333F2C">
        <w:tc>
          <w:tcPr>
            <w:tcW w:w="5458" w:type="dxa"/>
            <w:gridSpan w:val="2"/>
            <w:tcBorders>
              <w:top w:val="single" w:sz="4" w:space="0" w:color="auto"/>
            </w:tcBorders>
          </w:tcPr>
          <w:p w:rsidR="00333F2C" w:rsidRPr="004A262D" w:rsidRDefault="00333F2C" w:rsidP="00ED4996">
            <w:pPr>
              <w:jc w:val="center"/>
              <w:rPr>
                <w:sz w:val="20"/>
              </w:rPr>
            </w:pPr>
            <w:r w:rsidRPr="004A262D">
              <w:rPr>
                <w:sz w:val="20"/>
              </w:rPr>
              <w:t>номер контактного телефона</w:t>
            </w:r>
          </w:p>
        </w:tc>
      </w:tr>
      <w:tr w:rsidR="00333F2C" w:rsidRPr="004A262D" w:rsidTr="00333F2C">
        <w:tc>
          <w:tcPr>
            <w:tcW w:w="5458" w:type="dxa"/>
            <w:gridSpan w:val="2"/>
            <w:tcBorders>
              <w:bottom w:val="single" w:sz="4" w:space="0" w:color="auto"/>
            </w:tcBorders>
          </w:tcPr>
          <w:p w:rsidR="00333F2C" w:rsidRPr="004A262D" w:rsidRDefault="00333F2C" w:rsidP="00ED4996">
            <w:pPr>
              <w:jc w:val="center"/>
              <w:rPr>
                <w:sz w:val="28"/>
              </w:rPr>
            </w:pPr>
          </w:p>
        </w:tc>
      </w:tr>
      <w:tr w:rsidR="00333F2C" w:rsidRPr="004A262D" w:rsidTr="00333F2C">
        <w:tc>
          <w:tcPr>
            <w:tcW w:w="5458" w:type="dxa"/>
            <w:gridSpan w:val="2"/>
            <w:tcBorders>
              <w:top w:val="single" w:sz="4" w:space="0" w:color="auto"/>
            </w:tcBorders>
          </w:tcPr>
          <w:p w:rsidR="00333F2C" w:rsidRPr="004A262D" w:rsidRDefault="00333F2C" w:rsidP="00ED4996">
            <w:pPr>
              <w:jc w:val="center"/>
              <w:rPr>
                <w:sz w:val="20"/>
              </w:rPr>
            </w:pPr>
            <w:r w:rsidRPr="004A262D">
              <w:rPr>
                <w:sz w:val="20"/>
              </w:rPr>
              <w:t>факс</w:t>
            </w:r>
          </w:p>
        </w:tc>
      </w:tr>
    </w:tbl>
    <w:p w:rsidR="00FA5443" w:rsidRPr="004A262D" w:rsidRDefault="00FA5443" w:rsidP="00371F7B">
      <w:pPr>
        <w:jc w:val="center"/>
        <w:rPr>
          <w:sz w:val="28"/>
          <w:szCs w:val="28"/>
        </w:rPr>
      </w:pPr>
    </w:p>
    <w:p w:rsidR="00FA5443" w:rsidRPr="004A262D" w:rsidRDefault="00FA5443" w:rsidP="00371F7B">
      <w:pPr>
        <w:jc w:val="center"/>
        <w:rPr>
          <w:sz w:val="28"/>
          <w:szCs w:val="28"/>
        </w:rPr>
      </w:pPr>
    </w:p>
    <w:p w:rsidR="00371F7B" w:rsidRPr="004A262D" w:rsidRDefault="00371F7B" w:rsidP="00371F7B">
      <w:pPr>
        <w:jc w:val="center"/>
        <w:rPr>
          <w:sz w:val="28"/>
          <w:szCs w:val="28"/>
        </w:rPr>
      </w:pPr>
    </w:p>
    <w:p w:rsidR="00FA5443" w:rsidRPr="004A262D" w:rsidRDefault="00FA5443" w:rsidP="00FA5443">
      <w:pPr>
        <w:jc w:val="center"/>
        <w:rPr>
          <w:sz w:val="28"/>
          <w:szCs w:val="28"/>
        </w:rPr>
      </w:pPr>
      <w:r w:rsidRPr="004A262D">
        <w:rPr>
          <w:sz w:val="28"/>
          <w:szCs w:val="28"/>
        </w:rPr>
        <w:t>ЗАЯВЛЕНИЕ</w:t>
      </w:r>
    </w:p>
    <w:p w:rsidR="00FA5443" w:rsidRPr="004A262D" w:rsidRDefault="00FA5443" w:rsidP="00FA5443">
      <w:pPr>
        <w:rPr>
          <w:sz w:val="28"/>
          <w:szCs w:val="2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35"/>
        <w:gridCol w:w="419"/>
      </w:tblGrid>
      <w:tr w:rsidR="00FA5443" w:rsidRPr="004A262D" w:rsidTr="00C02B59">
        <w:tc>
          <w:tcPr>
            <w:tcW w:w="9854" w:type="dxa"/>
            <w:gridSpan w:val="2"/>
          </w:tcPr>
          <w:p w:rsidR="00FA5443" w:rsidRPr="004A262D" w:rsidRDefault="00FA5443" w:rsidP="00ED4996">
            <w:pPr>
              <w:ind w:firstLine="567"/>
              <w:rPr>
                <w:sz w:val="28"/>
                <w:szCs w:val="28"/>
              </w:rPr>
            </w:pPr>
            <w:r w:rsidRPr="004A262D">
              <w:rPr>
                <w:sz w:val="28"/>
                <w:szCs w:val="28"/>
              </w:rPr>
              <w:t>Прошу согласовать проект информационной надписи и обозначения на объекте культурного наследия местного (муниципального) значения:</w:t>
            </w:r>
          </w:p>
        </w:tc>
      </w:tr>
      <w:tr w:rsidR="00FA5443" w:rsidRPr="004A262D" w:rsidTr="00C02B59">
        <w:tc>
          <w:tcPr>
            <w:tcW w:w="9854" w:type="dxa"/>
            <w:gridSpan w:val="2"/>
            <w:tcBorders>
              <w:bottom w:val="single" w:sz="4" w:space="0" w:color="auto"/>
            </w:tcBorders>
          </w:tcPr>
          <w:p w:rsidR="00FA5443" w:rsidRPr="004A262D" w:rsidRDefault="00FA5443" w:rsidP="00ED4996">
            <w:pPr>
              <w:rPr>
                <w:sz w:val="28"/>
                <w:szCs w:val="28"/>
              </w:rPr>
            </w:pPr>
          </w:p>
        </w:tc>
      </w:tr>
      <w:tr w:rsidR="00FA5443" w:rsidRPr="004A262D" w:rsidTr="00C02B59">
        <w:tc>
          <w:tcPr>
            <w:tcW w:w="9854" w:type="dxa"/>
            <w:gridSpan w:val="2"/>
            <w:tcBorders>
              <w:top w:val="single" w:sz="4" w:space="0" w:color="auto"/>
            </w:tcBorders>
          </w:tcPr>
          <w:p w:rsidR="00FA5443" w:rsidRPr="004A262D" w:rsidRDefault="00FA5443" w:rsidP="00ED4996">
            <w:pPr>
              <w:jc w:val="center"/>
              <w:rPr>
                <w:sz w:val="28"/>
                <w:szCs w:val="28"/>
              </w:rPr>
            </w:pPr>
            <w:r w:rsidRPr="004A262D">
              <w:rPr>
                <w:sz w:val="20"/>
              </w:rPr>
              <w:t>(наименование объекта культурного наследия местного (муниципального) значения, находящегося на террит</w:t>
            </w:r>
            <w:r w:rsidRPr="004A262D">
              <w:rPr>
                <w:sz w:val="20"/>
              </w:rPr>
              <w:t>о</w:t>
            </w:r>
            <w:r w:rsidRPr="004A262D">
              <w:rPr>
                <w:sz w:val="20"/>
              </w:rPr>
              <w:t xml:space="preserve">рии </w:t>
            </w:r>
            <w:r w:rsidR="004A262D" w:rsidRPr="004A262D">
              <w:rPr>
                <w:sz w:val="20"/>
              </w:rPr>
              <w:t>Анастасиевского</w:t>
            </w:r>
            <w:r w:rsidRPr="004A262D">
              <w:rPr>
                <w:sz w:val="20"/>
              </w:rPr>
              <w:t xml:space="preserve"> сельского поселения и включенного в Единый государственный реестр объектов культу</w:t>
            </w:r>
            <w:r w:rsidRPr="004A262D">
              <w:rPr>
                <w:sz w:val="20"/>
              </w:rPr>
              <w:t>р</w:t>
            </w:r>
            <w:r w:rsidRPr="004A262D">
              <w:rPr>
                <w:sz w:val="20"/>
              </w:rPr>
              <w:t>ного наследия (памятников истории и культуры) народов Российской Федерации)</w:t>
            </w:r>
          </w:p>
        </w:tc>
      </w:tr>
      <w:tr w:rsidR="00FA5443" w:rsidRPr="004A262D" w:rsidTr="00C02B59">
        <w:tc>
          <w:tcPr>
            <w:tcW w:w="9854" w:type="dxa"/>
            <w:gridSpan w:val="2"/>
          </w:tcPr>
          <w:p w:rsidR="00FA5443" w:rsidRPr="004A262D" w:rsidRDefault="00FA5443" w:rsidP="00ED4996">
            <w:pPr>
              <w:ind w:firstLine="567"/>
              <w:rPr>
                <w:sz w:val="28"/>
                <w:szCs w:val="28"/>
              </w:rPr>
            </w:pPr>
            <w:r w:rsidRPr="004A262D">
              <w:rPr>
                <w:sz w:val="28"/>
                <w:szCs w:val="28"/>
              </w:rPr>
              <w:t>Прошу уведомить о результате рассмотрения заявления:</w:t>
            </w:r>
          </w:p>
          <w:p w:rsidR="00FA5443" w:rsidRPr="004A262D" w:rsidRDefault="00FA5443" w:rsidP="00ED4996">
            <w:pPr>
              <w:rPr>
                <w:sz w:val="28"/>
                <w:szCs w:val="28"/>
              </w:rPr>
            </w:pPr>
            <w:r w:rsidRPr="004A262D">
              <w:rPr>
                <w:sz w:val="28"/>
                <w:szCs w:val="28"/>
              </w:rPr>
              <w:t>Выбранный способ направления результата услуги отметить знаком "X"</w:t>
            </w:r>
          </w:p>
        </w:tc>
      </w:tr>
      <w:tr w:rsidR="00C02B59" w:rsidRPr="004A262D" w:rsidTr="00C02B59">
        <w:tc>
          <w:tcPr>
            <w:tcW w:w="9435" w:type="dxa"/>
            <w:tcBorders>
              <w:right w:val="single" w:sz="4" w:space="0" w:color="auto"/>
            </w:tcBorders>
          </w:tcPr>
          <w:p w:rsidR="00C02B59" w:rsidRPr="004A262D" w:rsidRDefault="00C02B59" w:rsidP="001D3A60">
            <w:pPr>
              <w:ind w:firstLine="567"/>
              <w:rPr>
                <w:sz w:val="28"/>
                <w:szCs w:val="28"/>
              </w:rPr>
            </w:pPr>
            <w:r w:rsidRPr="004A262D">
              <w:rPr>
                <w:sz w:val="28"/>
                <w:szCs w:val="28"/>
              </w:rPr>
              <w:t>В виде бумажного документа при личном обращении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59" w:rsidRPr="004A262D" w:rsidRDefault="00C02B59" w:rsidP="001D3A60">
            <w:pPr>
              <w:rPr>
                <w:sz w:val="28"/>
                <w:szCs w:val="28"/>
              </w:rPr>
            </w:pPr>
          </w:p>
        </w:tc>
      </w:tr>
      <w:tr w:rsidR="00C02B59" w:rsidRPr="004A262D" w:rsidTr="00C02B59">
        <w:tc>
          <w:tcPr>
            <w:tcW w:w="9435" w:type="dxa"/>
          </w:tcPr>
          <w:p w:rsidR="00C02B59" w:rsidRPr="004A262D" w:rsidRDefault="00C02B59" w:rsidP="001D3A60">
            <w:pPr>
              <w:ind w:firstLine="567"/>
              <w:rPr>
                <w:sz w:val="8"/>
                <w:szCs w:val="28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:rsidR="00C02B59" w:rsidRPr="004A262D" w:rsidRDefault="00C02B59" w:rsidP="001D3A60">
            <w:pPr>
              <w:rPr>
                <w:sz w:val="8"/>
                <w:szCs w:val="28"/>
              </w:rPr>
            </w:pPr>
          </w:p>
        </w:tc>
      </w:tr>
      <w:tr w:rsidR="00C02B59" w:rsidRPr="004A262D" w:rsidTr="00C02B59">
        <w:tc>
          <w:tcPr>
            <w:tcW w:w="9435" w:type="dxa"/>
            <w:tcBorders>
              <w:right w:val="single" w:sz="4" w:space="0" w:color="auto"/>
            </w:tcBorders>
          </w:tcPr>
          <w:p w:rsidR="00C02B59" w:rsidRPr="004A262D" w:rsidRDefault="00C02B59" w:rsidP="001D3A60">
            <w:pPr>
              <w:ind w:firstLine="567"/>
              <w:rPr>
                <w:sz w:val="28"/>
                <w:szCs w:val="28"/>
              </w:rPr>
            </w:pPr>
            <w:r w:rsidRPr="004A262D">
              <w:rPr>
                <w:sz w:val="28"/>
                <w:szCs w:val="28"/>
              </w:rPr>
              <w:t xml:space="preserve">В виде электронного документа посредством электронной почты 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59" w:rsidRPr="004A262D" w:rsidRDefault="00C02B59" w:rsidP="001D3A60">
            <w:pPr>
              <w:rPr>
                <w:sz w:val="28"/>
                <w:szCs w:val="28"/>
              </w:rPr>
            </w:pPr>
          </w:p>
        </w:tc>
      </w:tr>
      <w:tr w:rsidR="00C02B59" w:rsidRPr="004A262D" w:rsidTr="00C02B59">
        <w:tc>
          <w:tcPr>
            <w:tcW w:w="9435" w:type="dxa"/>
          </w:tcPr>
          <w:p w:rsidR="00C02B59" w:rsidRPr="004A262D" w:rsidRDefault="00C02B59" w:rsidP="001D3A60">
            <w:pPr>
              <w:ind w:firstLine="567"/>
              <w:rPr>
                <w:sz w:val="8"/>
                <w:szCs w:val="16"/>
              </w:rPr>
            </w:pPr>
          </w:p>
        </w:tc>
        <w:tc>
          <w:tcPr>
            <w:tcW w:w="419" w:type="dxa"/>
            <w:tcBorders>
              <w:top w:val="single" w:sz="4" w:space="0" w:color="auto"/>
              <w:bottom w:val="single" w:sz="4" w:space="0" w:color="auto"/>
            </w:tcBorders>
          </w:tcPr>
          <w:p w:rsidR="00C02B59" w:rsidRPr="004A262D" w:rsidRDefault="00C02B59" w:rsidP="001D3A60">
            <w:pPr>
              <w:rPr>
                <w:sz w:val="8"/>
                <w:szCs w:val="16"/>
              </w:rPr>
            </w:pPr>
          </w:p>
        </w:tc>
      </w:tr>
      <w:tr w:rsidR="00C02B59" w:rsidRPr="004A262D" w:rsidTr="00C02B59">
        <w:tc>
          <w:tcPr>
            <w:tcW w:w="9435" w:type="dxa"/>
            <w:tcBorders>
              <w:right w:val="single" w:sz="4" w:space="0" w:color="auto"/>
            </w:tcBorders>
          </w:tcPr>
          <w:p w:rsidR="00C02B59" w:rsidRPr="004A262D" w:rsidRDefault="00C02B59" w:rsidP="001D3A60">
            <w:pPr>
              <w:ind w:firstLine="567"/>
              <w:rPr>
                <w:sz w:val="28"/>
                <w:szCs w:val="28"/>
              </w:rPr>
            </w:pPr>
            <w:r w:rsidRPr="004A262D">
              <w:rPr>
                <w:sz w:val="28"/>
                <w:szCs w:val="28"/>
              </w:rPr>
              <w:t>В виде бумажного документа почтовым отправлением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59" w:rsidRPr="004A262D" w:rsidRDefault="00C02B59" w:rsidP="001D3A60">
            <w:pPr>
              <w:rPr>
                <w:sz w:val="28"/>
                <w:szCs w:val="28"/>
              </w:rPr>
            </w:pPr>
          </w:p>
        </w:tc>
      </w:tr>
      <w:tr w:rsidR="00C02B59" w:rsidRPr="004A262D" w:rsidTr="00C02B59">
        <w:tc>
          <w:tcPr>
            <w:tcW w:w="9435" w:type="dxa"/>
          </w:tcPr>
          <w:p w:rsidR="00C02B59" w:rsidRPr="004A262D" w:rsidRDefault="00C02B59" w:rsidP="001D3A60">
            <w:pPr>
              <w:ind w:firstLine="567"/>
              <w:rPr>
                <w:sz w:val="8"/>
                <w:szCs w:val="8"/>
              </w:rPr>
            </w:pPr>
          </w:p>
        </w:tc>
        <w:tc>
          <w:tcPr>
            <w:tcW w:w="419" w:type="dxa"/>
            <w:tcBorders>
              <w:top w:val="single" w:sz="4" w:space="0" w:color="auto"/>
              <w:bottom w:val="single" w:sz="4" w:space="0" w:color="auto"/>
            </w:tcBorders>
          </w:tcPr>
          <w:p w:rsidR="00C02B59" w:rsidRPr="004A262D" w:rsidRDefault="00C02B59" w:rsidP="001D3A60">
            <w:pPr>
              <w:rPr>
                <w:sz w:val="8"/>
                <w:szCs w:val="8"/>
              </w:rPr>
            </w:pPr>
          </w:p>
        </w:tc>
      </w:tr>
      <w:tr w:rsidR="00C02B59" w:rsidRPr="004A262D" w:rsidTr="00C02B59">
        <w:tc>
          <w:tcPr>
            <w:tcW w:w="9435" w:type="dxa"/>
            <w:tcBorders>
              <w:right w:val="single" w:sz="4" w:space="0" w:color="auto"/>
            </w:tcBorders>
          </w:tcPr>
          <w:p w:rsidR="00C02B59" w:rsidRPr="004A262D" w:rsidRDefault="00C02B59" w:rsidP="001D3A60">
            <w:pPr>
              <w:ind w:firstLine="567"/>
              <w:rPr>
                <w:sz w:val="28"/>
                <w:szCs w:val="28"/>
              </w:rPr>
            </w:pPr>
            <w:r w:rsidRPr="004A262D">
              <w:rPr>
                <w:sz w:val="28"/>
                <w:szCs w:val="28"/>
              </w:rPr>
              <w:t>В виде электронного документа посредством регионального портала государственных и муниципальных услуг (функций) Краснодарского края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59" w:rsidRPr="004A262D" w:rsidRDefault="00C02B59" w:rsidP="001D3A60">
            <w:pPr>
              <w:rPr>
                <w:sz w:val="28"/>
                <w:szCs w:val="28"/>
              </w:rPr>
            </w:pPr>
          </w:p>
        </w:tc>
      </w:tr>
    </w:tbl>
    <w:p w:rsidR="00FA5443" w:rsidRPr="004A262D" w:rsidRDefault="00FA5443" w:rsidP="00FA5443">
      <w:pPr>
        <w:ind w:firstLine="567"/>
        <w:jc w:val="both"/>
        <w:rPr>
          <w:sz w:val="28"/>
          <w:szCs w:val="28"/>
        </w:rPr>
      </w:pPr>
      <w:r w:rsidRPr="004A262D">
        <w:rPr>
          <w:sz w:val="28"/>
          <w:szCs w:val="28"/>
        </w:rPr>
        <w:t>В соответствии с Федеральным законом от 27.07.2006 № 152-ФЗ «О перс</w:t>
      </w:r>
      <w:r w:rsidRPr="004A262D">
        <w:rPr>
          <w:sz w:val="28"/>
          <w:szCs w:val="28"/>
        </w:rPr>
        <w:t>о</w:t>
      </w:r>
      <w:r w:rsidRPr="004A262D">
        <w:rPr>
          <w:sz w:val="28"/>
          <w:szCs w:val="28"/>
        </w:rPr>
        <w:t>нальных данных» даю согласие на обработку своих персональных данных в ц</w:t>
      </w:r>
      <w:r w:rsidRPr="004A262D">
        <w:rPr>
          <w:sz w:val="28"/>
          <w:szCs w:val="28"/>
        </w:rPr>
        <w:t>е</w:t>
      </w:r>
      <w:r w:rsidRPr="004A262D">
        <w:rPr>
          <w:sz w:val="28"/>
          <w:szCs w:val="28"/>
        </w:rPr>
        <w:t>лях предоставления муниципальной услуги «Согласование проекта информ</w:t>
      </w:r>
      <w:r w:rsidRPr="004A262D">
        <w:rPr>
          <w:sz w:val="28"/>
          <w:szCs w:val="28"/>
        </w:rPr>
        <w:t>а</w:t>
      </w:r>
      <w:r w:rsidRPr="004A262D">
        <w:rPr>
          <w:sz w:val="28"/>
          <w:szCs w:val="28"/>
        </w:rPr>
        <w:t>ционной надписи и обозначения на объекте культурного наследия местного (муниципального) значения на территории муниципального образования».</w:t>
      </w:r>
    </w:p>
    <w:p w:rsidR="00FA5443" w:rsidRPr="004A262D" w:rsidRDefault="00FA5443" w:rsidP="00FA5443">
      <w:pPr>
        <w:ind w:firstLine="709"/>
        <w:jc w:val="both"/>
        <w:rPr>
          <w:sz w:val="28"/>
          <w:szCs w:val="28"/>
        </w:rPr>
      </w:pPr>
    </w:p>
    <w:p w:rsidR="00FA5443" w:rsidRPr="004A262D" w:rsidRDefault="00FA5443" w:rsidP="00FA5443">
      <w:pPr>
        <w:rPr>
          <w:sz w:val="28"/>
          <w:szCs w:val="28"/>
        </w:rPr>
      </w:pPr>
      <w:r w:rsidRPr="004A262D">
        <w:rPr>
          <w:sz w:val="28"/>
          <w:szCs w:val="28"/>
        </w:rPr>
        <w:t>Приложения:</w:t>
      </w: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9461"/>
      </w:tblGrid>
      <w:tr w:rsidR="00FA5443" w:rsidRPr="004A262D" w:rsidTr="00ED4996">
        <w:tc>
          <w:tcPr>
            <w:tcW w:w="392" w:type="dxa"/>
          </w:tcPr>
          <w:p w:rsidR="00FA5443" w:rsidRPr="004A262D" w:rsidRDefault="00FA5443" w:rsidP="0063394E">
            <w:pPr>
              <w:pStyle w:val="afe"/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61" w:type="dxa"/>
            <w:tcBorders>
              <w:bottom w:val="single" w:sz="4" w:space="0" w:color="auto"/>
            </w:tcBorders>
          </w:tcPr>
          <w:p w:rsidR="00FA5443" w:rsidRPr="004A262D" w:rsidRDefault="00FA5443" w:rsidP="00ED4996">
            <w:pPr>
              <w:rPr>
                <w:sz w:val="28"/>
                <w:szCs w:val="28"/>
              </w:rPr>
            </w:pPr>
          </w:p>
        </w:tc>
      </w:tr>
      <w:tr w:rsidR="00FA5443" w:rsidRPr="004A262D" w:rsidTr="00ED4996">
        <w:tc>
          <w:tcPr>
            <w:tcW w:w="392" w:type="dxa"/>
          </w:tcPr>
          <w:p w:rsidR="00FA5443" w:rsidRPr="004A262D" w:rsidRDefault="00FA5443" w:rsidP="0063394E">
            <w:pPr>
              <w:pStyle w:val="afe"/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61" w:type="dxa"/>
            <w:tcBorders>
              <w:top w:val="single" w:sz="4" w:space="0" w:color="auto"/>
              <w:bottom w:val="single" w:sz="4" w:space="0" w:color="auto"/>
            </w:tcBorders>
          </w:tcPr>
          <w:p w:rsidR="00FA5443" w:rsidRPr="004A262D" w:rsidRDefault="00FA5443" w:rsidP="00ED4996">
            <w:pPr>
              <w:rPr>
                <w:sz w:val="28"/>
                <w:szCs w:val="28"/>
              </w:rPr>
            </w:pPr>
          </w:p>
        </w:tc>
      </w:tr>
      <w:tr w:rsidR="00FA5443" w:rsidRPr="004A262D" w:rsidTr="00ED4996">
        <w:tc>
          <w:tcPr>
            <w:tcW w:w="392" w:type="dxa"/>
          </w:tcPr>
          <w:p w:rsidR="00FA5443" w:rsidRPr="004A262D" w:rsidRDefault="00FA5443" w:rsidP="0063394E">
            <w:pPr>
              <w:pStyle w:val="afe"/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61" w:type="dxa"/>
            <w:tcBorders>
              <w:top w:val="single" w:sz="4" w:space="0" w:color="auto"/>
              <w:bottom w:val="single" w:sz="4" w:space="0" w:color="auto"/>
            </w:tcBorders>
          </w:tcPr>
          <w:p w:rsidR="00FA5443" w:rsidRPr="004A262D" w:rsidRDefault="00FA5443" w:rsidP="00ED4996">
            <w:pPr>
              <w:rPr>
                <w:sz w:val="28"/>
                <w:szCs w:val="28"/>
              </w:rPr>
            </w:pPr>
          </w:p>
        </w:tc>
      </w:tr>
      <w:tr w:rsidR="00FA5443" w:rsidRPr="004A262D" w:rsidTr="00ED4996">
        <w:tc>
          <w:tcPr>
            <w:tcW w:w="392" w:type="dxa"/>
          </w:tcPr>
          <w:p w:rsidR="00FA5443" w:rsidRPr="004A262D" w:rsidRDefault="00FA5443" w:rsidP="0063394E">
            <w:pPr>
              <w:pStyle w:val="afe"/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61" w:type="dxa"/>
            <w:tcBorders>
              <w:top w:val="single" w:sz="4" w:space="0" w:color="auto"/>
              <w:bottom w:val="single" w:sz="4" w:space="0" w:color="auto"/>
            </w:tcBorders>
          </w:tcPr>
          <w:p w:rsidR="00FA5443" w:rsidRPr="004A262D" w:rsidRDefault="00FA5443" w:rsidP="00ED4996">
            <w:pPr>
              <w:rPr>
                <w:sz w:val="28"/>
                <w:szCs w:val="28"/>
              </w:rPr>
            </w:pPr>
          </w:p>
        </w:tc>
      </w:tr>
      <w:tr w:rsidR="00FA5443" w:rsidRPr="004A262D" w:rsidTr="00ED4996">
        <w:tc>
          <w:tcPr>
            <w:tcW w:w="392" w:type="dxa"/>
          </w:tcPr>
          <w:p w:rsidR="00FA5443" w:rsidRPr="004A262D" w:rsidRDefault="00FA5443" w:rsidP="0063394E">
            <w:pPr>
              <w:pStyle w:val="afe"/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61" w:type="dxa"/>
            <w:tcBorders>
              <w:top w:val="single" w:sz="4" w:space="0" w:color="auto"/>
              <w:bottom w:val="single" w:sz="4" w:space="0" w:color="auto"/>
            </w:tcBorders>
          </w:tcPr>
          <w:p w:rsidR="00FA5443" w:rsidRPr="004A262D" w:rsidRDefault="00FA5443" w:rsidP="00ED4996">
            <w:pPr>
              <w:rPr>
                <w:sz w:val="28"/>
                <w:szCs w:val="28"/>
              </w:rPr>
            </w:pPr>
          </w:p>
        </w:tc>
      </w:tr>
    </w:tbl>
    <w:p w:rsidR="00FA5443" w:rsidRPr="004A262D" w:rsidRDefault="00FA5443" w:rsidP="00FA5443">
      <w:pPr>
        <w:ind w:firstLine="709"/>
        <w:rPr>
          <w:sz w:val="28"/>
          <w:szCs w:val="2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1276"/>
        <w:gridCol w:w="4500"/>
      </w:tblGrid>
      <w:tr w:rsidR="00FA5443" w:rsidRPr="004A262D" w:rsidTr="00ED4996">
        <w:tc>
          <w:tcPr>
            <w:tcW w:w="4077" w:type="dxa"/>
            <w:tcBorders>
              <w:bottom w:val="single" w:sz="4" w:space="0" w:color="auto"/>
            </w:tcBorders>
          </w:tcPr>
          <w:p w:rsidR="00FA5443" w:rsidRPr="004A262D" w:rsidRDefault="00FA5443" w:rsidP="00ED4996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A5443" w:rsidRPr="004A262D" w:rsidRDefault="00FA5443" w:rsidP="00ED4996">
            <w:pPr>
              <w:rPr>
                <w:sz w:val="28"/>
                <w:szCs w:val="28"/>
              </w:rPr>
            </w:pP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:rsidR="00FA5443" w:rsidRPr="004A262D" w:rsidRDefault="00FA5443" w:rsidP="00ED4996">
            <w:pPr>
              <w:rPr>
                <w:sz w:val="28"/>
                <w:szCs w:val="28"/>
              </w:rPr>
            </w:pPr>
          </w:p>
        </w:tc>
      </w:tr>
      <w:tr w:rsidR="00FA5443" w:rsidRPr="004A262D" w:rsidTr="00ED4996">
        <w:tc>
          <w:tcPr>
            <w:tcW w:w="4077" w:type="dxa"/>
            <w:tcBorders>
              <w:top w:val="single" w:sz="4" w:space="0" w:color="auto"/>
            </w:tcBorders>
          </w:tcPr>
          <w:p w:rsidR="00FA5443" w:rsidRPr="004A262D" w:rsidRDefault="00FA5443" w:rsidP="00ED4996">
            <w:pPr>
              <w:jc w:val="center"/>
              <w:rPr>
                <w:sz w:val="28"/>
                <w:szCs w:val="28"/>
              </w:rPr>
            </w:pPr>
            <w:r w:rsidRPr="004A262D">
              <w:t>(Подпись заявителя</w:t>
            </w:r>
            <w:r w:rsidRPr="004A262D">
              <w:rPr>
                <w:sz w:val="28"/>
                <w:szCs w:val="28"/>
              </w:rPr>
              <w:t>)</w:t>
            </w:r>
          </w:p>
        </w:tc>
        <w:tc>
          <w:tcPr>
            <w:tcW w:w="1276" w:type="dxa"/>
          </w:tcPr>
          <w:p w:rsidR="00FA5443" w:rsidRPr="004A262D" w:rsidRDefault="00FA5443" w:rsidP="00ED4996">
            <w:pPr>
              <w:rPr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single" w:sz="4" w:space="0" w:color="auto"/>
            </w:tcBorders>
          </w:tcPr>
          <w:p w:rsidR="00FA5443" w:rsidRPr="004A262D" w:rsidRDefault="00FA5443" w:rsidP="00ED4996">
            <w:pPr>
              <w:jc w:val="center"/>
              <w:rPr>
                <w:sz w:val="28"/>
                <w:szCs w:val="28"/>
              </w:rPr>
            </w:pPr>
            <w:r w:rsidRPr="004A262D">
              <w:rPr>
                <w:sz w:val="28"/>
                <w:szCs w:val="28"/>
              </w:rPr>
              <w:t>(</w:t>
            </w:r>
            <w:r w:rsidRPr="004A262D">
              <w:t>Дата составления заявления)</w:t>
            </w:r>
          </w:p>
        </w:tc>
      </w:tr>
      <w:tr w:rsidR="00FA5443" w:rsidRPr="004A262D" w:rsidTr="00ED4996">
        <w:tc>
          <w:tcPr>
            <w:tcW w:w="4077" w:type="dxa"/>
          </w:tcPr>
          <w:p w:rsidR="00FA5443" w:rsidRPr="004A262D" w:rsidRDefault="00FA5443" w:rsidP="00ED4996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A5443" w:rsidRPr="004A262D" w:rsidRDefault="00FA5443" w:rsidP="00ED4996">
            <w:pPr>
              <w:rPr>
                <w:sz w:val="28"/>
                <w:szCs w:val="28"/>
              </w:rPr>
            </w:pPr>
          </w:p>
        </w:tc>
        <w:tc>
          <w:tcPr>
            <w:tcW w:w="4500" w:type="dxa"/>
          </w:tcPr>
          <w:p w:rsidR="00FA5443" w:rsidRPr="004A262D" w:rsidRDefault="00FA5443" w:rsidP="00ED4996">
            <w:pPr>
              <w:rPr>
                <w:sz w:val="28"/>
                <w:szCs w:val="28"/>
              </w:rPr>
            </w:pPr>
          </w:p>
        </w:tc>
      </w:tr>
      <w:tr w:rsidR="00FA5443" w:rsidRPr="004A262D" w:rsidTr="00ED4996">
        <w:tc>
          <w:tcPr>
            <w:tcW w:w="4077" w:type="dxa"/>
            <w:tcBorders>
              <w:bottom w:val="single" w:sz="4" w:space="0" w:color="auto"/>
            </w:tcBorders>
          </w:tcPr>
          <w:p w:rsidR="00FA5443" w:rsidRPr="004A262D" w:rsidRDefault="00FA5443" w:rsidP="00ED4996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A5443" w:rsidRPr="004A262D" w:rsidRDefault="00FA5443" w:rsidP="00ED4996">
            <w:pPr>
              <w:rPr>
                <w:sz w:val="28"/>
                <w:szCs w:val="28"/>
              </w:rPr>
            </w:pP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:rsidR="00FA5443" w:rsidRPr="004A262D" w:rsidRDefault="00FA5443" w:rsidP="00ED4996">
            <w:pPr>
              <w:rPr>
                <w:sz w:val="28"/>
                <w:szCs w:val="28"/>
              </w:rPr>
            </w:pPr>
          </w:p>
        </w:tc>
      </w:tr>
      <w:tr w:rsidR="00FA5443" w:rsidRPr="004A262D" w:rsidTr="00ED4996">
        <w:tc>
          <w:tcPr>
            <w:tcW w:w="4077" w:type="dxa"/>
            <w:tcBorders>
              <w:top w:val="single" w:sz="4" w:space="0" w:color="auto"/>
            </w:tcBorders>
          </w:tcPr>
          <w:p w:rsidR="00FA5443" w:rsidRPr="004A262D" w:rsidRDefault="00FA5443" w:rsidP="00ED4996">
            <w:pPr>
              <w:jc w:val="center"/>
              <w:rPr>
                <w:sz w:val="28"/>
                <w:szCs w:val="28"/>
              </w:rPr>
            </w:pPr>
            <w:r w:rsidRPr="004A262D">
              <w:t>(Подпись специалиста)</w:t>
            </w:r>
          </w:p>
        </w:tc>
        <w:tc>
          <w:tcPr>
            <w:tcW w:w="1276" w:type="dxa"/>
          </w:tcPr>
          <w:p w:rsidR="00FA5443" w:rsidRPr="004A262D" w:rsidRDefault="00FA5443" w:rsidP="00ED4996">
            <w:pPr>
              <w:rPr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single" w:sz="4" w:space="0" w:color="auto"/>
            </w:tcBorders>
          </w:tcPr>
          <w:p w:rsidR="00FA5443" w:rsidRPr="004A262D" w:rsidRDefault="00FA5443" w:rsidP="00ED4996">
            <w:pPr>
              <w:jc w:val="center"/>
              <w:rPr>
                <w:sz w:val="28"/>
                <w:szCs w:val="28"/>
              </w:rPr>
            </w:pPr>
            <w:r w:rsidRPr="004A262D">
              <w:t>(Дата регистрации заявления)</w:t>
            </w:r>
          </w:p>
        </w:tc>
      </w:tr>
    </w:tbl>
    <w:p w:rsidR="00D1488C" w:rsidRPr="004A262D" w:rsidRDefault="00D1488C" w:rsidP="00265CF7">
      <w:pPr>
        <w:rPr>
          <w:sz w:val="28"/>
          <w:szCs w:val="28"/>
        </w:rPr>
      </w:pPr>
    </w:p>
    <w:p w:rsidR="00371F7B" w:rsidRPr="004A262D" w:rsidRDefault="00371F7B" w:rsidP="00371F7B">
      <w:pPr>
        <w:rPr>
          <w:sz w:val="28"/>
          <w:szCs w:val="28"/>
        </w:rPr>
      </w:pPr>
    </w:p>
    <w:p w:rsidR="00B209CE" w:rsidRPr="004A262D" w:rsidRDefault="00B209CE" w:rsidP="00B209CE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4A262D">
        <w:rPr>
          <w:color w:val="000000" w:themeColor="text1"/>
          <w:sz w:val="28"/>
          <w:szCs w:val="28"/>
        </w:rPr>
        <w:t xml:space="preserve">Глава </w:t>
      </w:r>
      <w:r w:rsidR="004A262D" w:rsidRPr="004A262D">
        <w:rPr>
          <w:color w:val="000000" w:themeColor="text1"/>
          <w:spacing w:val="-4"/>
          <w:sz w:val="28"/>
          <w:szCs w:val="28"/>
          <w:lang w:eastAsia="ar-SA"/>
        </w:rPr>
        <w:t>Анастасиевского</w:t>
      </w:r>
      <w:r w:rsidRPr="004A262D">
        <w:rPr>
          <w:color w:val="000000" w:themeColor="text1"/>
          <w:sz w:val="28"/>
          <w:szCs w:val="28"/>
        </w:rPr>
        <w:t xml:space="preserve"> </w:t>
      </w:r>
      <w:proofErr w:type="gramStart"/>
      <w:r w:rsidRPr="004A262D">
        <w:rPr>
          <w:color w:val="000000" w:themeColor="text1"/>
          <w:sz w:val="28"/>
          <w:szCs w:val="28"/>
        </w:rPr>
        <w:t>сельского</w:t>
      </w:r>
      <w:proofErr w:type="gramEnd"/>
    </w:p>
    <w:p w:rsidR="00B209CE" w:rsidRPr="004A262D" w:rsidRDefault="00B209CE" w:rsidP="00371F7B">
      <w:pPr>
        <w:suppressAutoHyphens/>
        <w:autoSpaceDE w:val="0"/>
        <w:snapToGrid w:val="0"/>
        <w:ind w:firstLine="6"/>
        <w:jc w:val="both"/>
        <w:rPr>
          <w:color w:val="000000" w:themeColor="text1"/>
          <w:sz w:val="28"/>
          <w:szCs w:val="28"/>
        </w:rPr>
        <w:sectPr w:rsidR="00B209CE" w:rsidRPr="004A262D" w:rsidSect="00A179C2">
          <w:headerReference w:type="default" r:id="rId13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4A262D">
        <w:rPr>
          <w:color w:val="000000" w:themeColor="text1"/>
          <w:sz w:val="28"/>
          <w:szCs w:val="28"/>
        </w:rPr>
        <w:t xml:space="preserve">поселения Славянского района </w:t>
      </w:r>
      <w:r w:rsidR="004A262D" w:rsidRPr="004A262D">
        <w:rPr>
          <w:color w:val="000000" w:themeColor="text1"/>
          <w:sz w:val="28"/>
          <w:szCs w:val="28"/>
        </w:rPr>
        <w:t>А.Г.</w:t>
      </w:r>
      <w:r w:rsidR="00371F7B" w:rsidRPr="004A262D">
        <w:rPr>
          <w:color w:val="000000" w:themeColor="text1"/>
          <w:sz w:val="28"/>
          <w:szCs w:val="28"/>
        </w:rPr>
        <w:t> </w:t>
      </w:r>
      <w:r w:rsidR="004A262D" w:rsidRPr="004A262D">
        <w:rPr>
          <w:color w:val="000000" w:themeColor="text1"/>
          <w:sz w:val="28"/>
          <w:szCs w:val="28"/>
        </w:rPr>
        <w:t>Семко</w:t>
      </w:r>
    </w:p>
    <w:p w:rsidR="00591353" w:rsidRPr="004A262D" w:rsidRDefault="00591353" w:rsidP="00B209CE">
      <w:pPr>
        <w:suppressAutoHyphens/>
        <w:autoSpaceDE w:val="0"/>
        <w:snapToGrid w:val="0"/>
        <w:ind w:left="4395" w:firstLine="6"/>
        <w:jc w:val="center"/>
        <w:rPr>
          <w:color w:val="000000" w:themeColor="text1"/>
          <w:sz w:val="28"/>
          <w:szCs w:val="28"/>
          <w:lang w:eastAsia="ar-SA"/>
        </w:rPr>
      </w:pPr>
      <w:r w:rsidRPr="004A262D">
        <w:rPr>
          <w:color w:val="000000" w:themeColor="text1"/>
          <w:sz w:val="28"/>
          <w:szCs w:val="28"/>
          <w:lang w:eastAsia="ar-SA"/>
        </w:rPr>
        <w:lastRenderedPageBreak/>
        <w:t>ПРИЛОЖЕНИЕ № 2</w:t>
      </w:r>
    </w:p>
    <w:p w:rsidR="00591353" w:rsidRPr="004A262D" w:rsidRDefault="00591353" w:rsidP="00B209CE">
      <w:pPr>
        <w:suppressAutoHyphens/>
        <w:autoSpaceDE w:val="0"/>
        <w:snapToGrid w:val="0"/>
        <w:ind w:left="4395" w:firstLine="6"/>
        <w:jc w:val="center"/>
        <w:rPr>
          <w:color w:val="000000" w:themeColor="text1"/>
          <w:sz w:val="28"/>
          <w:szCs w:val="28"/>
          <w:lang w:eastAsia="ar-SA"/>
        </w:rPr>
      </w:pPr>
      <w:r w:rsidRPr="004A262D">
        <w:rPr>
          <w:color w:val="000000" w:themeColor="text1"/>
          <w:sz w:val="28"/>
          <w:szCs w:val="28"/>
          <w:lang w:eastAsia="ar-SA"/>
        </w:rPr>
        <w:t>к административному регламенту</w:t>
      </w:r>
    </w:p>
    <w:p w:rsidR="00591353" w:rsidRPr="004A262D" w:rsidRDefault="00591353" w:rsidP="00B209CE">
      <w:pPr>
        <w:suppressAutoHyphens/>
        <w:autoSpaceDE w:val="0"/>
        <w:snapToGrid w:val="0"/>
        <w:ind w:left="4395" w:firstLine="6"/>
        <w:jc w:val="center"/>
        <w:rPr>
          <w:bCs/>
          <w:color w:val="000000" w:themeColor="text1"/>
          <w:sz w:val="28"/>
          <w:szCs w:val="28"/>
          <w:lang w:eastAsia="ar-SA"/>
        </w:rPr>
      </w:pPr>
      <w:r w:rsidRPr="004A262D">
        <w:rPr>
          <w:color w:val="000000" w:themeColor="text1"/>
          <w:sz w:val="28"/>
          <w:szCs w:val="28"/>
          <w:lang w:eastAsia="ar-SA"/>
        </w:rPr>
        <w:t>предоставления муниципальной услуги «</w:t>
      </w:r>
      <w:r w:rsidR="00FE5DFB" w:rsidRPr="004A262D">
        <w:rPr>
          <w:color w:val="000000" w:themeColor="text1"/>
          <w:sz w:val="28"/>
          <w:szCs w:val="28"/>
        </w:rPr>
        <w:t>Согласование проекта информационной надписи и (или) обозначения на объекте культурного наследия местного значения, расположенного на территории муниципального образования</w:t>
      </w:r>
      <w:r w:rsidRPr="004A262D">
        <w:rPr>
          <w:bCs/>
          <w:color w:val="000000" w:themeColor="text1"/>
          <w:sz w:val="28"/>
          <w:szCs w:val="28"/>
          <w:lang w:eastAsia="ar-SA"/>
        </w:rPr>
        <w:t>»</w:t>
      </w:r>
    </w:p>
    <w:p w:rsidR="00591353" w:rsidRPr="004A262D" w:rsidRDefault="00591353" w:rsidP="00591353">
      <w:pPr>
        <w:pStyle w:val="aff0"/>
        <w:spacing w:before="0" w:after="0" w:line="200" w:lineRule="atLeast"/>
        <w:ind w:left="4320" w:hanging="284"/>
        <w:jc w:val="center"/>
        <w:rPr>
          <w:bCs/>
          <w:color w:val="000000" w:themeColor="text1"/>
          <w:sz w:val="28"/>
          <w:szCs w:val="28"/>
        </w:rPr>
      </w:pPr>
    </w:p>
    <w:p w:rsidR="00ED4996" w:rsidRPr="004A262D" w:rsidRDefault="00ED4996" w:rsidP="00DA0A89">
      <w:pPr>
        <w:rPr>
          <w:bCs/>
          <w:i/>
          <w:iCs/>
          <w:color w:val="000000" w:themeColor="text1"/>
          <w:sz w:val="28"/>
          <w:szCs w:val="28"/>
        </w:rPr>
      </w:pPr>
      <w:r w:rsidRPr="004A262D">
        <w:rPr>
          <w:bCs/>
          <w:i/>
          <w:iCs/>
          <w:color w:val="000000" w:themeColor="text1"/>
          <w:sz w:val="28"/>
          <w:szCs w:val="28"/>
        </w:rPr>
        <w:t>Шаблон заявления для физического лица</w:t>
      </w:r>
    </w:p>
    <w:p w:rsidR="00ED4996" w:rsidRPr="004A262D" w:rsidRDefault="00ED4996" w:rsidP="00ED4996">
      <w:pPr>
        <w:jc w:val="both"/>
        <w:rPr>
          <w:color w:val="000000" w:themeColor="text1"/>
          <w:sz w:val="28"/>
          <w:szCs w:val="28"/>
        </w:rPr>
      </w:pPr>
    </w:p>
    <w:tbl>
      <w:tblPr>
        <w:tblStyle w:val="aff1"/>
        <w:tblW w:w="0" w:type="auto"/>
        <w:tblInd w:w="43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"/>
        <w:gridCol w:w="4917"/>
      </w:tblGrid>
      <w:tr w:rsidR="00ED4996" w:rsidRPr="004A262D" w:rsidTr="00ED4996">
        <w:tc>
          <w:tcPr>
            <w:tcW w:w="541" w:type="dxa"/>
          </w:tcPr>
          <w:p w:rsidR="00ED4996" w:rsidRPr="004A262D" w:rsidRDefault="00ED4996" w:rsidP="00ED4996">
            <w:pPr>
              <w:rPr>
                <w:sz w:val="28"/>
                <w:szCs w:val="28"/>
              </w:rPr>
            </w:pPr>
            <w:r w:rsidRPr="004A262D">
              <w:rPr>
                <w:sz w:val="28"/>
                <w:szCs w:val="28"/>
              </w:rPr>
              <w:t>От</w:t>
            </w:r>
          </w:p>
        </w:tc>
        <w:tc>
          <w:tcPr>
            <w:tcW w:w="4917" w:type="dxa"/>
            <w:tcBorders>
              <w:bottom w:val="single" w:sz="4" w:space="0" w:color="auto"/>
            </w:tcBorders>
          </w:tcPr>
          <w:p w:rsidR="00ED4996" w:rsidRPr="004A262D" w:rsidRDefault="0063394E" w:rsidP="00ED4996">
            <w:pPr>
              <w:rPr>
                <w:sz w:val="28"/>
                <w:szCs w:val="28"/>
              </w:rPr>
            </w:pPr>
            <w:r w:rsidRPr="004A262D">
              <w:rPr>
                <w:sz w:val="28"/>
                <w:szCs w:val="28"/>
              </w:rPr>
              <w:t>Иванова Ивана Ивановича</w:t>
            </w:r>
          </w:p>
        </w:tc>
      </w:tr>
      <w:tr w:rsidR="00ED4996" w:rsidRPr="004A262D" w:rsidTr="00ED4996">
        <w:tc>
          <w:tcPr>
            <w:tcW w:w="5458" w:type="dxa"/>
            <w:gridSpan w:val="2"/>
            <w:tcBorders>
              <w:bottom w:val="single" w:sz="4" w:space="0" w:color="auto"/>
            </w:tcBorders>
          </w:tcPr>
          <w:p w:rsidR="00ED4996" w:rsidRPr="004A262D" w:rsidRDefault="00ED4996" w:rsidP="00ED4996">
            <w:pPr>
              <w:rPr>
                <w:sz w:val="28"/>
                <w:szCs w:val="28"/>
              </w:rPr>
            </w:pPr>
          </w:p>
        </w:tc>
      </w:tr>
      <w:tr w:rsidR="00ED4996" w:rsidRPr="004A262D" w:rsidTr="00ED4996">
        <w:tc>
          <w:tcPr>
            <w:tcW w:w="5458" w:type="dxa"/>
            <w:gridSpan w:val="2"/>
            <w:tcBorders>
              <w:top w:val="single" w:sz="4" w:space="0" w:color="auto"/>
            </w:tcBorders>
          </w:tcPr>
          <w:p w:rsidR="00ED4996" w:rsidRPr="004A262D" w:rsidRDefault="00ED4996" w:rsidP="00ED4996">
            <w:pPr>
              <w:jc w:val="center"/>
              <w:rPr>
                <w:sz w:val="28"/>
                <w:szCs w:val="28"/>
              </w:rPr>
            </w:pPr>
            <w:r w:rsidRPr="004A262D">
              <w:rPr>
                <w:sz w:val="20"/>
              </w:rPr>
              <w:t>Ф.И.О. (отчество указывается при наличии)</w:t>
            </w:r>
          </w:p>
        </w:tc>
      </w:tr>
      <w:tr w:rsidR="00ED4996" w:rsidRPr="004A262D" w:rsidTr="00ED4996">
        <w:tc>
          <w:tcPr>
            <w:tcW w:w="5458" w:type="dxa"/>
            <w:gridSpan w:val="2"/>
            <w:tcBorders>
              <w:bottom w:val="single" w:sz="4" w:space="0" w:color="auto"/>
            </w:tcBorders>
          </w:tcPr>
          <w:p w:rsidR="00ED4996" w:rsidRPr="004A262D" w:rsidRDefault="0063394E" w:rsidP="00ED4996">
            <w:pPr>
              <w:rPr>
                <w:sz w:val="28"/>
                <w:szCs w:val="28"/>
              </w:rPr>
            </w:pPr>
            <w:r w:rsidRPr="004A262D">
              <w:rPr>
                <w:sz w:val="28"/>
                <w:szCs w:val="28"/>
              </w:rPr>
              <w:t xml:space="preserve">паспорт, серия 0303 № 999999, выдан ОУМВД по Славянскому району, </w:t>
            </w:r>
          </w:p>
        </w:tc>
      </w:tr>
      <w:tr w:rsidR="00ED4996" w:rsidRPr="004A262D" w:rsidTr="00ED4996">
        <w:tc>
          <w:tcPr>
            <w:tcW w:w="54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D4996" w:rsidRPr="004A262D" w:rsidRDefault="0063394E" w:rsidP="00ED4996">
            <w:pPr>
              <w:rPr>
                <w:sz w:val="28"/>
                <w:szCs w:val="28"/>
              </w:rPr>
            </w:pPr>
            <w:r w:rsidRPr="004A262D">
              <w:rPr>
                <w:sz w:val="28"/>
                <w:szCs w:val="28"/>
              </w:rPr>
              <w:t>23 октября 2017 г.</w:t>
            </w:r>
          </w:p>
        </w:tc>
      </w:tr>
      <w:tr w:rsidR="00ED4996" w:rsidRPr="004A262D" w:rsidTr="00ED4996">
        <w:tc>
          <w:tcPr>
            <w:tcW w:w="5458" w:type="dxa"/>
            <w:gridSpan w:val="2"/>
            <w:tcBorders>
              <w:top w:val="single" w:sz="4" w:space="0" w:color="auto"/>
            </w:tcBorders>
          </w:tcPr>
          <w:p w:rsidR="00ED4996" w:rsidRPr="004A262D" w:rsidRDefault="00ED4996" w:rsidP="00ED4996">
            <w:pPr>
              <w:jc w:val="center"/>
              <w:rPr>
                <w:sz w:val="20"/>
              </w:rPr>
            </w:pPr>
            <w:proofErr w:type="gramStart"/>
            <w:r w:rsidRPr="004A262D">
              <w:rPr>
                <w:sz w:val="20"/>
              </w:rPr>
              <w:t>(сведения о документе, удостоверяющем</w:t>
            </w:r>
            <w:proofErr w:type="gramEnd"/>
          </w:p>
          <w:p w:rsidR="00ED4996" w:rsidRPr="004A262D" w:rsidRDefault="00ED4996" w:rsidP="00ED4996">
            <w:pPr>
              <w:rPr>
                <w:sz w:val="28"/>
                <w:szCs w:val="28"/>
              </w:rPr>
            </w:pPr>
            <w:r w:rsidRPr="004A262D">
              <w:rPr>
                <w:sz w:val="20"/>
              </w:rPr>
              <w:t>личность, о документе, подтверждающем полномочия)</w:t>
            </w:r>
          </w:p>
        </w:tc>
      </w:tr>
      <w:tr w:rsidR="00ED4996" w:rsidRPr="004A262D" w:rsidTr="00ED4996">
        <w:tc>
          <w:tcPr>
            <w:tcW w:w="5458" w:type="dxa"/>
            <w:gridSpan w:val="2"/>
            <w:tcBorders>
              <w:bottom w:val="single" w:sz="4" w:space="0" w:color="auto"/>
            </w:tcBorders>
          </w:tcPr>
          <w:p w:rsidR="00ED4996" w:rsidRPr="004A262D" w:rsidRDefault="004A262D" w:rsidP="00ED4996">
            <w:pPr>
              <w:rPr>
                <w:sz w:val="28"/>
                <w:szCs w:val="28"/>
              </w:rPr>
            </w:pPr>
            <w:r w:rsidRPr="004A262D">
              <w:rPr>
                <w:sz w:val="28"/>
                <w:szCs w:val="28"/>
              </w:rPr>
              <w:t>ст. Анастасиевская</w:t>
            </w:r>
            <w:r w:rsidR="0063394E" w:rsidRPr="004A262D">
              <w:rPr>
                <w:sz w:val="28"/>
                <w:szCs w:val="28"/>
              </w:rPr>
              <w:t>, ул. Степная, 7</w:t>
            </w:r>
          </w:p>
        </w:tc>
      </w:tr>
      <w:tr w:rsidR="00ED4996" w:rsidRPr="004A262D" w:rsidTr="00ED4996">
        <w:tc>
          <w:tcPr>
            <w:tcW w:w="54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D4996" w:rsidRPr="004A262D" w:rsidRDefault="00ED4996" w:rsidP="00ED4996">
            <w:pPr>
              <w:jc w:val="center"/>
              <w:rPr>
                <w:sz w:val="28"/>
              </w:rPr>
            </w:pPr>
          </w:p>
        </w:tc>
      </w:tr>
      <w:tr w:rsidR="00ED4996" w:rsidRPr="004A262D" w:rsidTr="00ED4996">
        <w:tc>
          <w:tcPr>
            <w:tcW w:w="5458" w:type="dxa"/>
            <w:gridSpan w:val="2"/>
            <w:tcBorders>
              <w:top w:val="single" w:sz="4" w:space="0" w:color="auto"/>
            </w:tcBorders>
          </w:tcPr>
          <w:p w:rsidR="00ED4996" w:rsidRPr="004A262D" w:rsidRDefault="00ED4996" w:rsidP="00ED4996">
            <w:pPr>
              <w:jc w:val="center"/>
              <w:rPr>
                <w:sz w:val="20"/>
              </w:rPr>
            </w:pPr>
            <w:r w:rsidRPr="004A262D">
              <w:rPr>
                <w:sz w:val="20"/>
              </w:rPr>
              <w:t>адрес места жительства</w:t>
            </w:r>
          </w:p>
        </w:tc>
      </w:tr>
      <w:tr w:rsidR="00ED4996" w:rsidRPr="004A262D" w:rsidTr="00ED4996">
        <w:tc>
          <w:tcPr>
            <w:tcW w:w="5458" w:type="dxa"/>
            <w:gridSpan w:val="2"/>
            <w:tcBorders>
              <w:bottom w:val="single" w:sz="4" w:space="0" w:color="auto"/>
            </w:tcBorders>
          </w:tcPr>
          <w:p w:rsidR="00ED4996" w:rsidRPr="004A262D" w:rsidRDefault="0063394E" w:rsidP="00371F7B">
            <w:pPr>
              <w:jc w:val="center"/>
              <w:rPr>
                <w:sz w:val="28"/>
              </w:rPr>
            </w:pPr>
            <w:r w:rsidRPr="004A262D">
              <w:t>qwerty@mail.ru</w:t>
            </w:r>
          </w:p>
        </w:tc>
      </w:tr>
      <w:tr w:rsidR="00ED4996" w:rsidRPr="004A262D" w:rsidTr="00ED4996">
        <w:tc>
          <w:tcPr>
            <w:tcW w:w="5458" w:type="dxa"/>
            <w:gridSpan w:val="2"/>
            <w:tcBorders>
              <w:top w:val="single" w:sz="4" w:space="0" w:color="auto"/>
            </w:tcBorders>
          </w:tcPr>
          <w:p w:rsidR="00ED4996" w:rsidRPr="004A262D" w:rsidRDefault="00ED4996" w:rsidP="00ED4996">
            <w:pPr>
              <w:jc w:val="center"/>
              <w:rPr>
                <w:sz w:val="20"/>
              </w:rPr>
            </w:pPr>
            <w:r w:rsidRPr="004A262D">
              <w:rPr>
                <w:sz w:val="20"/>
              </w:rPr>
              <w:t>адрес электронной почты (при наличии)</w:t>
            </w:r>
          </w:p>
        </w:tc>
      </w:tr>
      <w:tr w:rsidR="00ED4996" w:rsidRPr="004A262D" w:rsidTr="00ED4996">
        <w:tc>
          <w:tcPr>
            <w:tcW w:w="5458" w:type="dxa"/>
            <w:gridSpan w:val="2"/>
            <w:tcBorders>
              <w:bottom w:val="single" w:sz="4" w:space="0" w:color="auto"/>
            </w:tcBorders>
          </w:tcPr>
          <w:p w:rsidR="00ED4996" w:rsidRPr="004A262D" w:rsidRDefault="0063394E" w:rsidP="00ED4996">
            <w:pPr>
              <w:jc w:val="center"/>
              <w:rPr>
                <w:sz w:val="28"/>
              </w:rPr>
            </w:pPr>
            <w:r w:rsidRPr="004A262D">
              <w:rPr>
                <w:sz w:val="28"/>
              </w:rPr>
              <w:t>+7 999 999999</w:t>
            </w:r>
          </w:p>
        </w:tc>
      </w:tr>
      <w:tr w:rsidR="00ED4996" w:rsidRPr="004A262D" w:rsidTr="00ED4996">
        <w:tc>
          <w:tcPr>
            <w:tcW w:w="5458" w:type="dxa"/>
            <w:gridSpan w:val="2"/>
            <w:tcBorders>
              <w:top w:val="single" w:sz="4" w:space="0" w:color="auto"/>
            </w:tcBorders>
          </w:tcPr>
          <w:p w:rsidR="00ED4996" w:rsidRPr="004A262D" w:rsidRDefault="00ED4996" w:rsidP="00ED4996">
            <w:pPr>
              <w:jc w:val="center"/>
              <w:rPr>
                <w:sz w:val="20"/>
              </w:rPr>
            </w:pPr>
            <w:r w:rsidRPr="004A262D">
              <w:rPr>
                <w:sz w:val="20"/>
              </w:rPr>
              <w:t>номер контактного телефона</w:t>
            </w:r>
          </w:p>
        </w:tc>
      </w:tr>
      <w:tr w:rsidR="00ED4996" w:rsidRPr="004A262D" w:rsidTr="00ED4996">
        <w:tc>
          <w:tcPr>
            <w:tcW w:w="5458" w:type="dxa"/>
            <w:gridSpan w:val="2"/>
            <w:tcBorders>
              <w:bottom w:val="single" w:sz="4" w:space="0" w:color="auto"/>
            </w:tcBorders>
          </w:tcPr>
          <w:p w:rsidR="00ED4996" w:rsidRPr="004A262D" w:rsidRDefault="0063394E" w:rsidP="00ED4996">
            <w:pPr>
              <w:jc w:val="center"/>
              <w:rPr>
                <w:sz w:val="28"/>
              </w:rPr>
            </w:pPr>
            <w:r w:rsidRPr="004A262D">
              <w:rPr>
                <w:sz w:val="28"/>
              </w:rPr>
              <w:t>-</w:t>
            </w:r>
          </w:p>
        </w:tc>
      </w:tr>
      <w:tr w:rsidR="00ED4996" w:rsidRPr="004A262D" w:rsidTr="00ED4996">
        <w:tc>
          <w:tcPr>
            <w:tcW w:w="5458" w:type="dxa"/>
            <w:gridSpan w:val="2"/>
            <w:tcBorders>
              <w:top w:val="single" w:sz="4" w:space="0" w:color="auto"/>
            </w:tcBorders>
          </w:tcPr>
          <w:p w:rsidR="00ED4996" w:rsidRPr="004A262D" w:rsidRDefault="00ED4996" w:rsidP="00ED4996">
            <w:pPr>
              <w:jc w:val="center"/>
              <w:rPr>
                <w:sz w:val="20"/>
              </w:rPr>
            </w:pPr>
            <w:r w:rsidRPr="004A262D">
              <w:rPr>
                <w:sz w:val="20"/>
              </w:rPr>
              <w:t>факс</w:t>
            </w:r>
          </w:p>
        </w:tc>
      </w:tr>
      <w:tr w:rsidR="00ED4996" w:rsidRPr="004A262D" w:rsidTr="00ED4996">
        <w:tc>
          <w:tcPr>
            <w:tcW w:w="5458" w:type="dxa"/>
            <w:gridSpan w:val="2"/>
          </w:tcPr>
          <w:p w:rsidR="00ED4996" w:rsidRPr="004A262D" w:rsidRDefault="00ED4996" w:rsidP="00ED4996">
            <w:pPr>
              <w:jc w:val="center"/>
              <w:rPr>
                <w:sz w:val="20"/>
              </w:rPr>
            </w:pPr>
          </w:p>
        </w:tc>
      </w:tr>
    </w:tbl>
    <w:p w:rsidR="00ED4996" w:rsidRPr="004A262D" w:rsidRDefault="00ED4996" w:rsidP="00371F7B">
      <w:pPr>
        <w:jc w:val="center"/>
        <w:rPr>
          <w:sz w:val="28"/>
          <w:szCs w:val="28"/>
        </w:rPr>
      </w:pPr>
    </w:p>
    <w:p w:rsidR="00ED4996" w:rsidRPr="004A262D" w:rsidRDefault="00ED4996" w:rsidP="00371F7B">
      <w:pPr>
        <w:jc w:val="center"/>
        <w:rPr>
          <w:sz w:val="28"/>
          <w:szCs w:val="28"/>
        </w:rPr>
      </w:pPr>
    </w:p>
    <w:p w:rsidR="00371F7B" w:rsidRPr="004A262D" w:rsidRDefault="00371F7B" w:rsidP="00371F7B">
      <w:pPr>
        <w:jc w:val="center"/>
        <w:rPr>
          <w:sz w:val="28"/>
          <w:szCs w:val="28"/>
        </w:rPr>
      </w:pPr>
    </w:p>
    <w:p w:rsidR="00ED4996" w:rsidRPr="004A262D" w:rsidRDefault="00ED4996" w:rsidP="00ED4996">
      <w:pPr>
        <w:jc w:val="center"/>
        <w:rPr>
          <w:sz w:val="28"/>
          <w:szCs w:val="28"/>
        </w:rPr>
      </w:pPr>
      <w:r w:rsidRPr="004A262D">
        <w:rPr>
          <w:sz w:val="28"/>
          <w:szCs w:val="28"/>
        </w:rPr>
        <w:t>ЗАЯВЛЕНИЕ</w:t>
      </w:r>
    </w:p>
    <w:p w:rsidR="00ED4996" w:rsidRPr="004A262D" w:rsidRDefault="00ED4996" w:rsidP="00ED4996">
      <w:pPr>
        <w:rPr>
          <w:sz w:val="28"/>
          <w:szCs w:val="2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34"/>
        <w:gridCol w:w="419"/>
      </w:tblGrid>
      <w:tr w:rsidR="00ED4996" w:rsidRPr="004A262D" w:rsidTr="00ED4996">
        <w:tc>
          <w:tcPr>
            <w:tcW w:w="9853" w:type="dxa"/>
            <w:gridSpan w:val="2"/>
          </w:tcPr>
          <w:p w:rsidR="00ED4996" w:rsidRPr="004A262D" w:rsidRDefault="00ED4996" w:rsidP="00ED4996">
            <w:pPr>
              <w:ind w:firstLine="567"/>
              <w:rPr>
                <w:sz w:val="28"/>
                <w:szCs w:val="28"/>
              </w:rPr>
            </w:pPr>
            <w:r w:rsidRPr="004A262D">
              <w:rPr>
                <w:sz w:val="28"/>
                <w:szCs w:val="28"/>
              </w:rPr>
              <w:t>Прошу согласовать проект информационной надписи и обозначения на объекте культурного наследия местного (муниципального) значения:</w:t>
            </w:r>
          </w:p>
        </w:tc>
      </w:tr>
      <w:tr w:rsidR="00ED4996" w:rsidRPr="004A262D" w:rsidTr="00ED4996">
        <w:tc>
          <w:tcPr>
            <w:tcW w:w="9853" w:type="dxa"/>
            <w:gridSpan w:val="2"/>
            <w:tcBorders>
              <w:bottom w:val="single" w:sz="4" w:space="0" w:color="auto"/>
            </w:tcBorders>
          </w:tcPr>
          <w:p w:rsidR="00ED4996" w:rsidRPr="004A262D" w:rsidRDefault="0063394E" w:rsidP="0063394E">
            <w:pPr>
              <w:jc w:val="center"/>
              <w:rPr>
                <w:sz w:val="28"/>
                <w:szCs w:val="28"/>
              </w:rPr>
            </w:pPr>
            <w:r w:rsidRPr="004A262D">
              <w:rPr>
                <w:sz w:val="28"/>
                <w:szCs w:val="28"/>
              </w:rPr>
              <w:t xml:space="preserve">Магазин </w:t>
            </w:r>
            <w:proofErr w:type="spellStart"/>
            <w:r w:rsidRPr="004A262D">
              <w:rPr>
                <w:sz w:val="28"/>
                <w:szCs w:val="28"/>
              </w:rPr>
              <w:t>Трубицина</w:t>
            </w:r>
            <w:proofErr w:type="spellEnd"/>
          </w:p>
        </w:tc>
      </w:tr>
      <w:tr w:rsidR="00ED4996" w:rsidRPr="004A262D" w:rsidTr="00ED4996">
        <w:tc>
          <w:tcPr>
            <w:tcW w:w="9853" w:type="dxa"/>
            <w:gridSpan w:val="2"/>
            <w:tcBorders>
              <w:top w:val="single" w:sz="4" w:space="0" w:color="auto"/>
            </w:tcBorders>
          </w:tcPr>
          <w:p w:rsidR="00ED4996" w:rsidRPr="004A262D" w:rsidRDefault="00ED4996" w:rsidP="00ED4996">
            <w:pPr>
              <w:jc w:val="center"/>
              <w:rPr>
                <w:sz w:val="28"/>
                <w:szCs w:val="28"/>
              </w:rPr>
            </w:pPr>
            <w:r w:rsidRPr="004A262D">
              <w:rPr>
                <w:sz w:val="20"/>
              </w:rPr>
              <w:t>(наименование объекта культурного наследия местного (муниципального) значения, находящегося на террит</w:t>
            </w:r>
            <w:r w:rsidRPr="004A262D">
              <w:rPr>
                <w:sz w:val="20"/>
              </w:rPr>
              <w:t>о</w:t>
            </w:r>
            <w:r w:rsidRPr="004A262D">
              <w:rPr>
                <w:sz w:val="20"/>
              </w:rPr>
              <w:t xml:space="preserve">рии </w:t>
            </w:r>
            <w:r w:rsidR="004A262D" w:rsidRPr="004A262D">
              <w:rPr>
                <w:sz w:val="20"/>
              </w:rPr>
              <w:t>Анастасиевского</w:t>
            </w:r>
            <w:r w:rsidRPr="004A262D">
              <w:rPr>
                <w:sz w:val="20"/>
              </w:rPr>
              <w:t xml:space="preserve"> сельского поселения и включенного в Единый государственный реестр объектов культу</w:t>
            </w:r>
            <w:r w:rsidRPr="004A262D">
              <w:rPr>
                <w:sz w:val="20"/>
              </w:rPr>
              <w:t>р</w:t>
            </w:r>
            <w:r w:rsidRPr="004A262D">
              <w:rPr>
                <w:sz w:val="20"/>
              </w:rPr>
              <w:t>ного наследия (памятников истории и культуры) народов Российской Федерации)</w:t>
            </w:r>
          </w:p>
        </w:tc>
      </w:tr>
      <w:tr w:rsidR="00ED4996" w:rsidRPr="004A262D" w:rsidTr="00ED4996">
        <w:tc>
          <w:tcPr>
            <w:tcW w:w="9853" w:type="dxa"/>
            <w:gridSpan w:val="2"/>
          </w:tcPr>
          <w:p w:rsidR="00ED4996" w:rsidRPr="004A262D" w:rsidRDefault="00ED4996" w:rsidP="00ED4996">
            <w:pPr>
              <w:ind w:firstLine="567"/>
              <w:rPr>
                <w:sz w:val="28"/>
                <w:szCs w:val="28"/>
              </w:rPr>
            </w:pPr>
            <w:r w:rsidRPr="004A262D">
              <w:rPr>
                <w:sz w:val="28"/>
                <w:szCs w:val="28"/>
              </w:rPr>
              <w:t>Прошу уведомить о результате рассмотрения заявления:</w:t>
            </w:r>
          </w:p>
          <w:p w:rsidR="00ED4996" w:rsidRPr="004A262D" w:rsidRDefault="00ED4996" w:rsidP="00ED4996">
            <w:pPr>
              <w:rPr>
                <w:sz w:val="28"/>
                <w:szCs w:val="28"/>
              </w:rPr>
            </w:pPr>
            <w:r w:rsidRPr="004A262D">
              <w:rPr>
                <w:sz w:val="28"/>
                <w:szCs w:val="28"/>
              </w:rPr>
              <w:t>Выбранный способ направления результата услуги отметить знаком "X"</w:t>
            </w:r>
          </w:p>
        </w:tc>
      </w:tr>
      <w:tr w:rsidR="00C02B59" w:rsidRPr="004A262D" w:rsidTr="00C02B59">
        <w:tc>
          <w:tcPr>
            <w:tcW w:w="9434" w:type="dxa"/>
            <w:tcBorders>
              <w:right w:val="single" w:sz="4" w:space="0" w:color="auto"/>
            </w:tcBorders>
          </w:tcPr>
          <w:p w:rsidR="00C02B59" w:rsidRPr="004A262D" w:rsidRDefault="00C02B59" w:rsidP="001D3A60">
            <w:pPr>
              <w:ind w:firstLine="567"/>
              <w:rPr>
                <w:sz w:val="28"/>
                <w:szCs w:val="28"/>
              </w:rPr>
            </w:pPr>
            <w:r w:rsidRPr="004A262D">
              <w:rPr>
                <w:sz w:val="28"/>
                <w:szCs w:val="28"/>
              </w:rPr>
              <w:t>В виде бумажного документа при личном обращении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59" w:rsidRPr="004A262D" w:rsidRDefault="00C02B59" w:rsidP="001D3A60">
            <w:pPr>
              <w:rPr>
                <w:sz w:val="28"/>
                <w:szCs w:val="28"/>
              </w:rPr>
            </w:pPr>
          </w:p>
        </w:tc>
      </w:tr>
      <w:tr w:rsidR="00C02B59" w:rsidRPr="004A262D" w:rsidTr="00C02B59">
        <w:tc>
          <w:tcPr>
            <w:tcW w:w="9434" w:type="dxa"/>
          </w:tcPr>
          <w:p w:rsidR="00C02B59" w:rsidRPr="004A262D" w:rsidRDefault="00C02B59" w:rsidP="001D3A60">
            <w:pPr>
              <w:ind w:firstLine="567"/>
              <w:rPr>
                <w:sz w:val="8"/>
                <w:szCs w:val="28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:rsidR="00C02B59" w:rsidRPr="004A262D" w:rsidRDefault="00C02B59" w:rsidP="001D3A60">
            <w:pPr>
              <w:rPr>
                <w:sz w:val="8"/>
                <w:szCs w:val="28"/>
              </w:rPr>
            </w:pPr>
          </w:p>
        </w:tc>
      </w:tr>
      <w:tr w:rsidR="00C02B59" w:rsidRPr="004A262D" w:rsidTr="00C02B59">
        <w:tc>
          <w:tcPr>
            <w:tcW w:w="9434" w:type="dxa"/>
            <w:tcBorders>
              <w:right w:val="single" w:sz="4" w:space="0" w:color="auto"/>
            </w:tcBorders>
          </w:tcPr>
          <w:p w:rsidR="00C02B59" w:rsidRPr="004A262D" w:rsidRDefault="00C02B59" w:rsidP="001D3A60">
            <w:pPr>
              <w:ind w:firstLine="567"/>
              <w:rPr>
                <w:sz w:val="28"/>
                <w:szCs w:val="28"/>
              </w:rPr>
            </w:pPr>
            <w:r w:rsidRPr="004A262D">
              <w:rPr>
                <w:sz w:val="28"/>
                <w:szCs w:val="28"/>
              </w:rPr>
              <w:t xml:space="preserve">В виде электронного документа посредством электронной почты 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59" w:rsidRPr="004A262D" w:rsidRDefault="00C02B59" w:rsidP="001D3A60">
            <w:pPr>
              <w:rPr>
                <w:sz w:val="28"/>
                <w:szCs w:val="28"/>
              </w:rPr>
            </w:pPr>
            <w:r w:rsidRPr="004A262D">
              <w:rPr>
                <w:sz w:val="28"/>
                <w:szCs w:val="28"/>
              </w:rPr>
              <w:t>X</w:t>
            </w:r>
          </w:p>
        </w:tc>
      </w:tr>
      <w:tr w:rsidR="00C02B59" w:rsidRPr="004A262D" w:rsidTr="00C02B59">
        <w:tc>
          <w:tcPr>
            <w:tcW w:w="9434" w:type="dxa"/>
          </w:tcPr>
          <w:p w:rsidR="00C02B59" w:rsidRPr="004A262D" w:rsidRDefault="00C02B59" w:rsidP="001D3A60">
            <w:pPr>
              <w:ind w:firstLine="567"/>
              <w:rPr>
                <w:sz w:val="8"/>
                <w:szCs w:val="16"/>
              </w:rPr>
            </w:pPr>
          </w:p>
        </w:tc>
        <w:tc>
          <w:tcPr>
            <w:tcW w:w="419" w:type="dxa"/>
            <w:tcBorders>
              <w:top w:val="single" w:sz="4" w:space="0" w:color="auto"/>
              <w:bottom w:val="single" w:sz="4" w:space="0" w:color="auto"/>
            </w:tcBorders>
          </w:tcPr>
          <w:p w:rsidR="00C02B59" w:rsidRPr="004A262D" w:rsidRDefault="00C02B59" w:rsidP="001D3A60">
            <w:pPr>
              <w:rPr>
                <w:sz w:val="8"/>
                <w:szCs w:val="16"/>
              </w:rPr>
            </w:pPr>
          </w:p>
        </w:tc>
      </w:tr>
      <w:tr w:rsidR="00C02B59" w:rsidRPr="004A262D" w:rsidTr="00C02B59">
        <w:tc>
          <w:tcPr>
            <w:tcW w:w="9434" w:type="dxa"/>
            <w:tcBorders>
              <w:right w:val="single" w:sz="4" w:space="0" w:color="auto"/>
            </w:tcBorders>
          </w:tcPr>
          <w:p w:rsidR="00C02B59" w:rsidRPr="004A262D" w:rsidRDefault="00C02B59" w:rsidP="001D3A60">
            <w:pPr>
              <w:ind w:firstLine="567"/>
              <w:rPr>
                <w:sz w:val="28"/>
                <w:szCs w:val="28"/>
              </w:rPr>
            </w:pPr>
            <w:r w:rsidRPr="004A262D">
              <w:rPr>
                <w:sz w:val="28"/>
                <w:szCs w:val="28"/>
              </w:rPr>
              <w:t>В виде бумажного документа почтовым отправлением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59" w:rsidRPr="004A262D" w:rsidRDefault="00C02B59" w:rsidP="001D3A60">
            <w:pPr>
              <w:rPr>
                <w:sz w:val="28"/>
                <w:szCs w:val="28"/>
              </w:rPr>
            </w:pPr>
          </w:p>
        </w:tc>
      </w:tr>
      <w:tr w:rsidR="00C02B59" w:rsidRPr="004A262D" w:rsidTr="00C02B59">
        <w:tc>
          <w:tcPr>
            <w:tcW w:w="9434" w:type="dxa"/>
          </w:tcPr>
          <w:p w:rsidR="00C02B59" w:rsidRPr="004A262D" w:rsidRDefault="00C02B59" w:rsidP="001D3A60">
            <w:pPr>
              <w:ind w:firstLine="567"/>
              <w:rPr>
                <w:sz w:val="8"/>
                <w:szCs w:val="8"/>
              </w:rPr>
            </w:pPr>
          </w:p>
        </w:tc>
        <w:tc>
          <w:tcPr>
            <w:tcW w:w="419" w:type="dxa"/>
            <w:tcBorders>
              <w:top w:val="single" w:sz="4" w:space="0" w:color="auto"/>
              <w:bottom w:val="single" w:sz="4" w:space="0" w:color="auto"/>
            </w:tcBorders>
          </w:tcPr>
          <w:p w:rsidR="00C02B59" w:rsidRPr="004A262D" w:rsidRDefault="00C02B59" w:rsidP="001D3A60">
            <w:pPr>
              <w:rPr>
                <w:sz w:val="8"/>
                <w:szCs w:val="8"/>
              </w:rPr>
            </w:pPr>
          </w:p>
        </w:tc>
      </w:tr>
      <w:tr w:rsidR="00C02B59" w:rsidRPr="004A262D" w:rsidTr="00C02B59">
        <w:tc>
          <w:tcPr>
            <w:tcW w:w="9434" w:type="dxa"/>
            <w:tcBorders>
              <w:right w:val="single" w:sz="4" w:space="0" w:color="auto"/>
            </w:tcBorders>
          </w:tcPr>
          <w:p w:rsidR="00C02B59" w:rsidRPr="004A262D" w:rsidRDefault="00C02B59" w:rsidP="001D3A60">
            <w:pPr>
              <w:ind w:firstLine="567"/>
              <w:rPr>
                <w:sz w:val="28"/>
                <w:szCs w:val="28"/>
              </w:rPr>
            </w:pPr>
            <w:r w:rsidRPr="004A262D">
              <w:rPr>
                <w:sz w:val="28"/>
                <w:szCs w:val="28"/>
              </w:rPr>
              <w:t xml:space="preserve">В виде электронного документа посредством регионального портала </w:t>
            </w:r>
            <w:r w:rsidRPr="004A262D">
              <w:rPr>
                <w:sz w:val="28"/>
                <w:szCs w:val="28"/>
              </w:rPr>
              <w:lastRenderedPageBreak/>
              <w:t>государственных и муниципальных услуг (функций) Краснодарского края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59" w:rsidRPr="004A262D" w:rsidRDefault="00C02B59" w:rsidP="001D3A60">
            <w:pPr>
              <w:rPr>
                <w:sz w:val="28"/>
                <w:szCs w:val="28"/>
              </w:rPr>
            </w:pPr>
          </w:p>
        </w:tc>
      </w:tr>
    </w:tbl>
    <w:p w:rsidR="00ED4996" w:rsidRPr="004A262D" w:rsidRDefault="00ED4996" w:rsidP="00ED4996">
      <w:pPr>
        <w:ind w:firstLine="567"/>
        <w:jc w:val="both"/>
        <w:rPr>
          <w:sz w:val="28"/>
          <w:szCs w:val="28"/>
        </w:rPr>
      </w:pPr>
      <w:r w:rsidRPr="004A262D">
        <w:rPr>
          <w:sz w:val="28"/>
          <w:szCs w:val="28"/>
        </w:rPr>
        <w:lastRenderedPageBreak/>
        <w:t>В соответствии с Федеральным законом от 27.07.2006 № 152-ФЗ «О перс</w:t>
      </w:r>
      <w:r w:rsidRPr="004A262D">
        <w:rPr>
          <w:sz w:val="28"/>
          <w:szCs w:val="28"/>
        </w:rPr>
        <w:t>о</w:t>
      </w:r>
      <w:r w:rsidRPr="004A262D">
        <w:rPr>
          <w:sz w:val="28"/>
          <w:szCs w:val="28"/>
        </w:rPr>
        <w:t>нальных данных» даю согласие на обработку своих персональных данных в ц</w:t>
      </w:r>
      <w:r w:rsidRPr="004A262D">
        <w:rPr>
          <w:sz w:val="28"/>
          <w:szCs w:val="28"/>
        </w:rPr>
        <w:t>е</w:t>
      </w:r>
      <w:r w:rsidRPr="004A262D">
        <w:rPr>
          <w:sz w:val="28"/>
          <w:szCs w:val="28"/>
        </w:rPr>
        <w:t>лях предоставления муниципальной услуги «Согласование проекта информ</w:t>
      </w:r>
      <w:r w:rsidRPr="004A262D">
        <w:rPr>
          <w:sz w:val="28"/>
          <w:szCs w:val="28"/>
        </w:rPr>
        <w:t>а</w:t>
      </w:r>
      <w:r w:rsidRPr="004A262D">
        <w:rPr>
          <w:sz w:val="28"/>
          <w:szCs w:val="28"/>
        </w:rPr>
        <w:t>ционной надписи и обозначения на объекте культурного наследия местного (муниципального) значения на территории муниципального образования».</w:t>
      </w:r>
    </w:p>
    <w:p w:rsidR="00ED4996" w:rsidRPr="004A262D" w:rsidRDefault="00ED4996" w:rsidP="00ED4996">
      <w:pPr>
        <w:ind w:firstLine="709"/>
        <w:jc w:val="both"/>
        <w:rPr>
          <w:sz w:val="28"/>
          <w:szCs w:val="28"/>
        </w:rPr>
      </w:pPr>
    </w:p>
    <w:p w:rsidR="00ED4996" w:rsidRPr="004A262D" w:rsidRDefault="00ED4996" w:rsidP="00ED4996">
      <w:pPr>
        <w:rPr>
          <w:sz w:val="28"/>
          <w:szCs w:val="28"/>
        </w:rPr>
      </w:pPr>
      <w:r w:rsidRPr="004A262D">
        <w:rPr>
          <w:sz w:val="28"/>
          <w:szCs w:val="28"/>
        </w:rPr>
        <w:t>Приложения:</w:t>
      </w: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9461"/>
      </w:tblGrid>
      <w:tr w:rsidR="00C02B59" w:rsidRPr="004A262D" w:rsidTr="00C02B59">
        <w:tc>
          <w:tcPr>
            <w:tcW w:w="392" w:type="dxa"/>
            <w:vAlign w:val="bottom"/>
          </w:tcPr>
          <w:p w:rsidR="00C02B59" w:rsidRPr="004A262D" w:rsidRDefault="00C02B59" w:rsidP="00C02B59">
            <w:pPr>
              <w:pStyle w:val="afe"/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61" w:type="dxa"/>
            <w:tcBorders>
              <w:bottom w:val="single" w:sz="4" w:space="0" w:color="auto"/>
            </w:tcBorders>
            <w:vAlign w:val="bottom"/>
          </w:tcPr>
          <w:p w:rsidR="00C02B59" w:rsidRPr="004A262D" w:rsidRDefault="00C02B59" w:rsidP="00C02B59">
            <w:pPr>
              <w:suppressAutoHyphens/>
              <w:rPr>
                <w:color w:val="000000" w:themeColor="text1"/>
                <w:sz w:val="28"/>
                <w:szCs w:val="20"/>
                <w:lang w:eastAsia="ar-SA"/>
              </w:rPr>
            </w:pPr>
            <w:r w:rsidRPr="004A262D">
              <w:rPr>
                <w:color w:val="000000" w:themeColor="text1"/>
                <w:sz w:val="28"/>
                <w:szCs w:val="20"/>
              </w:rPr>
              <w:t>Документ, удостоверяющий личность заявителя (представителя заявителя)</w:t>
            </w:r>
          </w:p>
        </w:tc>
      </w:tr>
      <w:tr w:rsidR="00C02B59" w:rsidRPr="004A262D" w:rsidTr="00C02B59">
        <w:tc>
          <w:tcPr>
            <w:tcW w:w="392" w:type="dxa"/>
            <w:vAlign w:val="bottom"/>
          </w:tcPr>
          <w:p w:rsidR="00C02B59" w:rsidRPr="004A262D" w:rsidRDefault="00C02B59" w:rsidP="00C02B59">
            <w:pPr>
              <w:pStyle w:val="afe"/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6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02B59" w:rsidRPr="004A262D" w:rsidRDefault="00C02B59" w:rsidP="00C02B59">
            <w:pPr>
              <w:suppressAutoHyphens/>
              <w:rPr>
                <w:color w:val="000000" w:themeColor="text1"/>
                <w:sz w:val="28"/>
                <w:szCs w:val="20"/>
              </w:rPr>
            </w:pPr>
            <w:r w:rsidRPr="004A262D">
              <w:rPr>
                <w:color w:val="000000" w:themeColor="text1"/>
                <w:sz w:val="28"/>
                <w:szCs w:val="20"/>
              </w:rPr>
              <w:t>Документ, подтверждающий полномочия представителя заявителя</w:t>
            </w:r>
          </w:p>
        </w:tc>
      </w:tr>
      <w:tr w:rsidR="00C02B59" w:rsidRPr="004A262D" w:rsidTr="00C02B59">
        <w:tc>
          <w:tcPr>
            <w:tcW w:w="392" w:type="dxa"/>
            <w:vAlign w:val="bottom"/>
          </w:tcPr>
          <w:p w:rsidR="00C02B59" w:rsidRPr="004A262D" w:rsidRDefault="00C02B59" w:rsidP="00C02B59">
            <w:pPr>
              <w:pStyle w:val="afe"/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6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02B59" w:rsidRPr="004A262D" w:rsidRDefault="00C02B59" w:rsidP="00C02B59">
            <w:pPr>
              <w:suppressAutoHyphens/>
              <w:rPr>
                <w:color w:val="000000" w:themeColor="text1"/>
                <w:sz w:val="28"/>
                <w:szCs w:val="20"/>
              </w:rPr>
            </w:pPr>
            <w:r w:rsidRPr="004A262D">
              <w:rPr>
                <w:color w:val="000000" w:themeColor="text1"/>
                <w:sz w:val="28"/>
                <w:szCs w:val="20"/>
              </w:rPr>
              <w:t>Проект информационной надписи и обозначения на объект культурного наследия местного (муниципального) значения</w:t>
            </w:r>
          </w:p>
        </w:tc>
      </w:tr>
    </w:tbl>
    <w:p w:rsidR="00ED4996" w:rsidRPr="004A262D" w:rsidRDefault="00ED4996" w:rsidP="00ED4996">
      <w:pPr>
        <w:ind w:firstLine="709"/>
        <w:rPr>
          <w:sz w:val="28"/>
          <w:szCs w:val="2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1276"/>
        <w:gridCol w:w="4500"/>
      </w:tblGrid>
      <w:tr w:rsidR="00ED4996" w:rsidRPr="004A262D" w:rsidTr="00ED4996">
        <w:tc>
          <w:tcPr>
            <w:tcW w:w="4077" w:type="dxa"/>
            <w:tcBorders>
              <w:bottom w:val="single" w:sz="4" w:space="0" w:color="auto"/>
            </w:tcBorders>
          </w:tcPr>
          <w:p w:rsidR="00ED4996" w:rsidRPr="004A262D" w:rsidRDefault="00C02B59" w:rsidP="00C02B59">
            <w:pPr>
              <w:jc w:val="center"/>
              <w:rPr>
                <w:sz w:val="28"/>
                <w:szCs w:val="28"/>
              </w:rPr>
            </w:pPr>
            <w:r w:rsidRPr="004A262D">
              <w:rPr>
                <w:sz w:val="28"/>
                <w:szCs w:val="28"/>
              </w:rPr>
              <w:t>ИВАНОВ</w:t>
            </w:r>
          </w:p>
        </w:tc>
        <w:tc>
          <w:tcPr>
            <w:tcW w:w="1276" w:type="dxa"/>
          </w:tcPr>
          <w:p w:rsidR="00ED4996" w:rsidRPr="004A262D" w:rsidRDefault="00ED4996" w:rsidP="00ED4996">
            <w:pPr>
              <w:rPr>
                <w:sz w:val="28"/>
                <w:szCs w:val="28"/>
              </w:rPr>
            </w:pP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:rsidR="00ED4996" w:rsidRPr="004A262D" w:rsidRDefault="00C02B59" w:rsidP="00C02B59">
            <w:pPr>
              <w:jc w:val="center"/>
              <w:rPr>
                <w:sz w:val="28"/>
                <w:szCs w:val="28"/>
              </w:rPr>
            </w:pPr>
            <w:r w:rsidRPr="004A262D">
              <w:rPr>
                <w:sz w:val="28"/>
                <w:szCs w:val="28"/>
              </w:rPr>
              <w:t>24 апреля 2020 года</w:t>
            </w:r>
          </w:p>
        </w:tc>
      </w:tr>
      <w:tr w:rsidR="00ED4996" w:rsidRPr="004A262D" w:rsidTr="00ED4996">
        <w:tc>
          <w:tcPr>
            <w:tcW w:w="4077" w:type="dxa"/>
            <w:tcBorders>
              <w:top w:val="single" w:sz="4" w:space="0" w:color="auto"/>
            </w:tcBorders>
          </w:tcPr>
          <w:p w:rsidR="00ED4996" w:rsidRPr="004A262D" w:rsidRDefault="00ED4996" w:rsidP="00ED4996">
            <w:pPr>
              <w:jc w:val="center"/>
              <w:rPr>
                <w:sz w:val="28"/>
                <w:szCs w:val="28"/>
              </w:rPr>
            </w:pPr>
            <w:r w:rsidRPr="004A262D">
              <w:t>(Подпись заявителя</w:t>
            </w:r>
            <w:r w:rsidRPr="004A262D">
              <w:rPr>
                <w:sz w:val="28"/>
                <w:szCs w:val="28"/>
              </w:rPr>
              <w:t>)</w:t>
            </w:r>
          </w:p>
        </w:tc>
        <w:tc>
          <w:tcPr>
            <w:tcW w:w="1276" w:type="dxa"/>
          </w:tcPr>
          <w:p w:rsidR="00ED4996" w:rsidRPr="004A262D" w:rsidRDefault="00ED4996" w:rsidP="00ED4996">
            <w:pPr>
              <w:rPr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single" w:sz="4" w:space="0" w:color="auto"/>
            </w:tcBorders>
          </w:tcPr>
          <w:p w:rsidR="00ED4996" w:rsidRPr="004A262D" w:rsidRDefault="00ED4996" w:rsidP="00ED4996">
            <w:pPr>
              <w:jc w:val="center"/>
              <w:rPr>
                <w:sz w:val="28"/>
                <w:szCs w:val="28"/>
              </w:rPr>
            </w:pPr>
            <w:r w:rsidRPr="004A262D">
              <w:rPr>
                <w:sz w:val="28"/>
                <w:szCs w:val="28"/>
              </w:rPr>
              <w:t>(</w:t>
            </w:r>
            <w:r w:rsidRPr="004A262D">
              <w:t>Дата составления заявления)</w:t>
            </w:r>
          </w:p>
        </w:tc>
      </w:tr>
      <w:tr w:rsidR="00ED4996" w:rsidRPr="004A262D" w:rsidTr="00ED4996">
        <w:tc>
          <w:tcPr>
            <w:tcW w:w="4077" w:type="dxa"/>
          </w:tcPr>
          <w:p w:rsidR="00ED4996" w:rsidRPr="004A262D" w:rsidRDefault="00ED4996" w:rsidP="00ED4996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D4996" w:rsidRPr="004A262D" w:rsidRDefault="00ED4996" w:rsidP="00ED4996">
            <w:pPr>
              <w:rPr>
                <w:sz w:val="28"/>
                <w:szCs w:val="28"/>
              </w:rPr>
            </w:pPr>
          </w:p>
        </w:tc>
        <w:tc>
          <w:tcPr>
            <w:tcW w:w="4500" w:type="dxa"/>
          </w:tcPr>
          <w:p w:rsidR="00ED4996" w:rsidRPr="004A262D" w:rsidRDefault="00ED4996" w:rsidP="00ED4996">
            <w:pPr>
              <w:rPr>
                <w:sz w:val="28"/>
                <w:szCs w:val="28"/>
              </w:rPr>
            </w:pPr>
          </w:p>
        </w:tc>
      </w:tr>
      <w:tr w:rsidR="00ED4996" w:rsidRPr="004A262D" w:rsidTr="00ED4996">
        <w:tc>
          <w:tcPr>
            <w:tcW w:w="4077" w:type="dxa"/>
            <w:tcBorders>
              <w:bottom w:val="single" w:sz="4" w:space="0" w:color="auto"/>
            </w:tcBorders>
          </w:tcPr>
          <w:p w:rsidR="00ED4996" w:rsidRPr="004A262D" w:rsidRDefault="00ED4996" w:rsidP="00ED4996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D4996" w:rsidRPr="004A262D" w:rsidRDefault="00ED4996" w:rsidP="00ED4996">
            <w:pPr>
              <w:rPr>
                <w:sz w:val="28"/>
                <w:szCs w:val="28"/>
              </w:rPr>
            </w:pP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:rsidR="00ED4996" w:rsidRPr="004A262D" w:rsidRDefault="00ED4996" w:rsidP="00ED4996">
            <w:pPr>
              <w:rPr>
                <w:sz w:val="28"/>
                <w:szCs w:val="28"/>
              </w:rPr>
            </w:pPr>
          </w:p>
        </w:tc>
      </w:tr>
      <w:tr w:rsidR="00ED4996" w:rsidRPr="004A262D" w:rsidTr="00ED4996">
        <w:tc>
          <w:tcPr>
            <w:tcW w:w="4077" w:type="dxa"/>
            <w:tcBorders>
              <w:top w:val="single" w:sz="4" w:space="0" w:color="auto"/>
            </w:tcBorders>
          </w:tcPr>
          <w:p w:rsidR="00ED4996" w:rsidRPr="004A262D" w:rsidRDefault="00ED4996" w:rsidP="00ED4996">
            <w:pPr>
              <w:jc w:val="center"/>
              <w:rPr>
                <w:sz w:val="28"/>
                <w:szCs w:val="28"/>
              </w:rPr>
            </w:pPr>
            <w:r w:rsidRPr="004A262D">
              <w:t>(Подпись специалиста)</w:t>
            </w:r>
          </w:p>
        </w:tc>
        <w:tc>
          <w:tcPr>
            <w:tcW w:w="1276" w:type="dxa"/>
          </w:tcPr>
          <w:p w:rsidR="00ED4996" w:rsidRPr="004A262D" w:rsidRDefault="00ED4996" w:rsidP="00ED4996">
            <w:pPr>
              <w:rPr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single" w:sz="4" w:space="0" w:color="auto"/>
            </w:tcBorders>
          </w:tcPr>
          <w:p w:rsidR="00ED4996" w:rsidRPr="004A262D" w:rsidRDefault="00ED4996" w:rsidP="00ED4996">
            <w:pPr>
              <w:jc w:val="center"/>
              <w:rPr>
                <w:sz w:val="28"/>
                <w:szCs w:val="28"/>
              </w:rPr>
            </w:pPr>
            <w:r w:rsidRPr="004A262D">
              <w:t>(Дата регистрации заявления)</w:t>
            </w:r>
          </w:p>
        </w:tc>
      </w:tr>
    </w:tbl>
    <w:p w:rsidR="00ED4996" w:rsidRPr="004A262D" w:rsidRDefault="00ED4996" w:rsidP="00ED4996">
      <w:pPr>
        <w:rPr>
          <w:sz w:val="28"/>
          <w:szCs w:val="28"/>
        </w:rPr>
        <w:sectPr w:rsidR="00ED4996" w:rsidRPr="004A262D" w:rsidSect="002C1CF8">
          <w:pgSz w:w="11905" w:h="16838"/>
          <w:pgMar w:top="1134" w:right="567" w:bottom="1134" w:left="1701" w:header="720" w:footer="720" w:gutter="0"/>
          <w:pgNumType w:start="1"/>
          <w:cols w:space="720"/>
          <w:noEndnote/>
          <w:titlePg/>
          <w:docGrid w:linePitch="326"/>
        </w:sectPr>
      </w:pPr>
    </w:p>
    <w:p w:rsidR="00ED4996" w:rsidRPr="004A262D" w:rsidRDefault="00ED4996" w:rsidP="00DA0A89">
      <w:pPr>
        <w:rPr>
          <w:bCs/>
          <w:i/>
          <w:iCs/>
          <w:color w:val="000000" w:themeColor="text1"/>
          <w:sz w:val="28"/>
          <w:szCs w:val="28"/>
        </w:rPr>
      </w:pPr>
      <w:r w:rsidRPr="004A262D">
        <w:rPr>
          <w:bCs/>
          <w:i/>
          <w:iCs/>
          <w:color w:val="000000" w:themeColor="text1"/>
          <w:sz w:val="28"/>
          <w:szCs w:val="28"/>
        </w:rPr>
        <w:lastRenderedPageBreak/>
        <w:t>Шаблон заявления для юридического лица и ИП</w:t>
      </w:r>
    </w:p>
    <w:p w:rsidR="00ED4996" w:rsidRPr="004A262D" w:rsidRDefault="00ED4996" w:rsidP="00ED4996">
      <w:pPr>
        <w:jc w:val="both"/>
        <w:rPr>
          <w:color w:val="000000" w:themeColor="text1"/>
          <w:sz w:val="28"/>
          <w:szCs w:val="28"/>
        </w:rPr>
      </w:pPr>
    </w:p>
    <w:tbl>
      <w:tblPr>
        <w:tblStyle w:val="aff1"/>
        <w:tblW w:w="0" w:type="auto"/>
        <w:tblInd w:w="43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"/>
        <w:gridCol w:w="4917"/>
      </w:tblGrid>
      <w:tr w:rsidR="00ED4996" w:rsidRPr="004A262D" w:rsidTr="00ED4996">
        <w:tc>
          <w:tcPr>
            <w:tcW w:w="541" w:type="dxa"/>
          </w:tcPr>
          <w:p w:rsidR="00ED4996" w:rsidRPr="004A262D" w:rsidRDefault="00ED4996" w:rsidP="00ED4996">
            <w:pPr>
              <w:rPr>
                <w:sz w:val="28"/>
                <w:szCs w:val="28"/>
              </w:rPr>
            </w:pPr>
            <w:r w:rsidRPr="004A262D">
              <w:rPr>
                <w:sz w:val="28"/>
                <w:szCs w:val="28"/>
              </w:rPr>
              <w:t>От</w:t>
            </w:r>
          </w:p>
        </w:tc>
        <w:tc>
          <w:tcPr>
            <w:tcW w:w="4917" w:type="dxa"/>
            <w:tcBorders>
              <w:bottom w:val="single" w:sz="4" w:space="0" w:color="auto"/>
            </w:tcBorders>
          </w:tcPr>
          <w:p w:rsidR="00ED4996" w:rsidRPr="004A262D" w:rsidRDefault="00ED4996" w:rsidP="00ED4996">
            <w:pPr>
              <w:rPr>
                <w:sz w:val="28"/>
                <w:szCs w:val="28"/>
              </w:rPr>
            </w:pPr>
          </w:p>
        </w:tc>
      </w:tr>
      <w:tr w:rsidR="00ED4996" w:rsidRPr="004A262D" w:rsidTr="00ED4996">
        <w:tc>
          <w:tcPr>
            <w:tcW w:w="5458" w:type="dxa"/>
            <w:gridSpan w:val="2"/>
            <w:tcBorders>
              <w:bottom w:val="single" w:sz="4" w:space="0" w:color="auto"/>
            </w:tcBorders>
          </w:tcPr>
          <w:p w:rsidR="00ED4996" w:rsidRPr="004A262D" w:rsidRDefault="00ED4996" w:rsidP="00ED4996">
            <w:pPr>
              <w:rPr>
                <w:sz w:val="28"/>
                <w:szCs w:val="28"/>
              </w:rPr>
            </w:pPr>
          </w:p>
        </w:tc>
      </w:tr>
      <w:tr w:rsidR="00ED4996" w:rsidRPr="004A262D" w:rsidTr="00ED4996">
        <w:tc>
          <w:tcPr>
            <w:tcW w:w="5458" w:type="dxa"/>
            <w:gridSpan w:val="2"/>
            <w:tcBorders>
              <w:top w:val="single" w:sz="4" w:space="0" w:color="auto"/>
            </w:tcBorders>
          </w:tcPr>
          <w:p w:rsidR="00ED4996" w:rsidRPr="004A262D" w:rsidRDefault="00ED4996" w:rsidP="00ED4996">
            <w:pPr>
              <w:jc w:val="center"/>
              <w:rPr>
                <w:sz w:val="20"/>
              </w:rPr>
            </w:pPr>
            <w:proofErr w:type="gramStart"/>
            <w:r w:rsidRPr="004A262D">
              <w:rPr>
                <w:sz w:val="20"/>
              </w:rPr>
              <w:t>наименование юридического лица, Ф.И.О. (отчество</w:t>
            </w:r>
            <w:proofErr w:type="gramEnd"/>
          </w:p>
          <w:p w:rsidR="00ED4996" w:rsidRPr="004A262D" w:rsidRDefault="00ED4996" w:rsidP="00ED4996">
            <w:pPr>
              <w:jc w:val="center"/>
              <w:rPr>
                <w:sz w:val="28"/>
                <w:szCs w:val="28"/>
              </w:rPr>
            </w:pPr>
            <w:r w:rsidRPr="004A262D">
              <w:rPr>
                <w:sz w:val="20"/>
              </w:rPr>
              <w:t xml:space="preserve">указывается при наличии) для ИП, </w:t>
            </w:r>
          </w:p>
        </w:tc>
      </w:tr>
      <w:tr w:rsidR="00ED4996" w:rsidRPr="004A262D" w:rsidTr="00ED4996">
        <w:tc>
          <w:tcPr>
            <w:tcW w:w="5458" w:type="dxa"/>
            <w:gridSpan w:val="2"/>
            <w:tcBorders>
              <w:bottom w:val="single" w:sz="4" w:space="0" w:color="auto"/>
            </w:tcBorders>
          </w:tcPr>
          <w:p w:rsidR="00ED4996" w:rsidRPr="004A262D" w:rsidRDefault="00ED276A" w:rsidP="00ED4996">
            <w:pPr>
              <w:rPr>
                <w:sz w:val="28"/>
                <w:szCs w:val="28"/>
              </w:rPr>
            </w:pPr>
            <w:r w:rsidRPr="004A262D">
              <w:rPr>
                <w:sz w:val="28"/>
                <w:szCs w:val="28"/>
              </w:rPr>
              <w:t>4444444444, 44444444444444444444</w:t>
            </w:r>
          </w:p>
        </w:tc>
      </w:tr>
      <w:tr w:rsidR="00ED4996" w:rsidRPr="004A262D" w:rsidTr="00ED4996">
        <w:tc>
          <w:tcPr>
            <w:tcW w:w="5458" w:type="dxa"/>
            <w:gridSpan w:val="2"/>
            <w:tcBorders>
              <w:top w:val="single" w:sz="4" w:space="0" w:color="auto"/>
            </w:tcBorders>
          </w:tcPr>
          <w:p w:rsidR="00ED4996" w:rsidRPr="004A262D" w:rsidRDefault="00ED4996" w:rsidP="00ED4996">
            <w:pPr>
              <w:jc w:val="center"/>
              <w:rPr>
                <w:sz w:val="28"/>
                <w:szCs w:val="28"/>
              </w:rPr>
            </w:pPr>
            <w:r w:rsidRPr="004A262D">
              <w:rPr>
                <w:sz w:val="20"/>
              </w:rPr>
              <w:t>ИНН, ОГРН</w:t>
            </w:r>
          </w:p>
        </w:tc>
      </w:tr>
      <w:tr w:rsidR="00ED4996" w:rsidRPr="004A262D" w:rsidTr="00ED4996">
        <w:tc>
          <w:tcPr>
            <w:tcW w:w="5458" w:type="dxa"/>
            <w:gridSpan w:val="2"/>
            <w:tcBorders>
              <w:bottom w:val="single" w:sz="4" w:space="0" w:color="auto"/>
            </w:tcBorders>
          </w:tcPr>
          <w:p w:rsidR="00ED4996" w:rsidRPr="004A262D" w:rsidRDefault="00ED276A" w:rsidP="00ED4996">
            <w:pPr>
              <w:rPr>
                <w:sz w:val="28"/>
                <w:szCs w:val="28"/>
              </w:rPr>
            </w:pPr>
            <w:r w:rsidRPr="004A262D">
              <w:rPr>
                <w:sz w:val="28"/>
                <w:szCs w:val="28"/>
              </w:rPr>
              <w:t>паспорт, серия 0303 № 999999, выдан ОУМВД по Славянскому району,</w:t>
            </w:r>
          </w:p>
        </w:tc>
      </w:tr>
      <w:tr w:rsidR="00ED4996" w:rsidRPr="004A262D" w:rsidTr="00ED4996">
        <w:tc>
          <w:tcPr>
            <w:tcW w:w="54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D4996" w:rsidRPr="004A262D" w:rsidRDefault="00ED276A" w:rsidP="00ED4996">
            <w:pPr>
              <w:rPr>
                <w:sz w:val="28"/>
                <w:szCs w:val="28"/>
              </w:rPr>
            </w:pPr>
            <w:r w:rsidRPr="004A262D">
              <w:rPr>
                <w:sz w:val="28"/>
                <w:szCs w:val="28"/>
              </w:rPr>
              <w:t>23 октября 2017 г.</w:t>
            </w:r>
          </w:p>
        </w:tc>
      </w:tr>
      <w:tr w:rsidR="00ED4996" w:rsidRPr="004A262D" w:rsidTr="00ED4996">
        <w:tc>
          <w:tcPr>
            <w:tcW w:w="5458" w:type="dxa"/>
            <w:gridSpan w:val="2"/>
            <w:tcBorders>
              <w:top w:val="single" w:sz="4" w:space="0" w:color="auto"/>
            </w:tcBorders>
          </w:tcPr>
          <w:p w:rsidR="00ED4996" w:rsidRPr="004A262D" w:rsidRDefault="00ED4996" w:rsidP="00ED4996">
            <w:pPr>
              <w:jc w:val="center"/>
              <w:rPr>
                <w:sz w:val="20"/>
              </w:rPr>
            </w:pPr>
            <w:proofErr w:type="gramStart"/>
            <w:r w:rsidRPr="004A262D">
              <w:rPr>
                <w:sz w:val="20"/>
              </w:rPr>
              <w:t>(сведения о документе, удостоверяющем</w:t>
            </w:r>
            <w:proofErr w:type="gramEnd"/>
          </w:p>
          <w:p w:rsidR="00ED4996" w:rsidRPr="004A262D" w:rsidRDefault="00ED4996" w:rsidP="00ED4996">
            <w:pPr>
              <w:jc w:val="center"/>
              <w:rPr>
                <w:sz w:val="28"/>
              </w:rPr>
            </w:pPr>
            <w:r w:rsidRPr="004A262D">
              <w:rPr>
                <w:sz w:val="20"/>
              </w:rPr>
              <w:t>личность, о документе, подтверждающем полномочия)</w:t>
            </w:r>
          </w:p>
        </w:tc>
      </w:tr>
      <w:tr w:rsidR="00ED4996" w:rsidRPr="004A262D" w:rsidTr="00ED4996">
        <w:tc>
          <w:tcPr>
            <w:tcW w:w="5458" w:type="dxa"/>
            <w:gridSpan w:val="2"/>
          </w:tcPr>
          <w:p w:rsidR="00ED4996" w:rsidRPr="004A262D" w:rsidRDefault="00ED4996" w:rsidP="00ED4996">
            <w:pPr>
              <w:jc w:val="center"/>
              <w:rPr>
                <w:sz w:val="28"/>
              </w:rPr>
            </w:pPr>
          </w:p>
        </w:tc>
      </w:tr>
      <w:tr w:rsidR="00ED4996" w:rsidRPr="004A262D" w:rsidTr="00ED4996">
        <w:tc>
          <w:tcPr>
            <w:tcW w:w="54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D4996" w:rsidRPr="004A262D" w:rsidRDefault="004A262D" w:rsidP="00ED276A">
            <w:pPr>
              <w:rPr>
                <w:sz w:val="28"/>
              </w:rPr>
            </w:pPr>
            <w:r w:rsidRPr="004A262D">
              <w:rPr>
                <w:sz w:val="28"/>
                <w:szCs w:val="28"/>
              </w:rPr>
              <w:t>ст. Анастасиевская</w:t>
            </w:r>
            <w:r w:rsidR="00ED276A" w:rsidRPr="004A262D">
              <w:rPr>
                <w:sz w:val="28"/>
                <w:szCs w:val="28"/>
              </w:rPr>
              <w:t>, ул. Степная, 7</w:t>
            </w:r>
          </w:p>
        </w:tc>
      </w:tr>
      <w:tr w:rsidR="00ED4996" w:rsidRPr="004A262D" w:rsidTr="00ED4996">
        <w:tc>
          <w:tcPr>
            <w:tcW w:w="5458" w:type="dxa"/>
            <w:gridSpan w:val="2"/>
            <w:tcBorders>
              <w:top w:val="single" w:sz="4" w:space="0" w:color="auto"/>
            </w:tcBorders>
          </w:tcPr>
          <w:p w:rsidR="00ED4996" w:rsidRPr="004A262D" w:rsidRDefault="00ED4996" w:rsidP="00ED4996">
            <w:pPr>
              <w:jc w:val="center"/>
            </w:pPr>
            <w:r w:rsidRPr="004A262D">
              <w:rPr>
                <w:sz w:val="20"/>
              </w:rPr>
              <w:t>адрес места нахождения</w:t>
            </w:r>
          </w:p>
        </w:tc>
      </w:tr>
      <w:tr w:rsidR="00ED4996" w:rsidRPr="004A262D" w:rsidTr="00ED4996">
        <w:tc>
          <w:tcPr>
            <w:tcW w:w="5458" w:type="dxa"/>
            <w:gridSpan w:val="2"/>
            <w:tcBorders>
              <w:bottom w:val="single" w:sz="4" w:space="0" w:color="auto"/>
            </w:tcBorders>
          </w:tcPr>
          <w:p w:rsidR="00ED4996" w:rsidRPr="004A262D" w:rsidRDefault="00ED276A" w:rsidP="00ED4996">
            <w:pPr>
              <w:jc w:val="center"/>
              <w:rPr>
                <w:sz w:val="28"/>
              </w:rPr>
            </w:pPr>
            <w:r w:rsidRPr="004A262D">
              <w:t>qwerty@mail.ru</w:t>
            </w:r>
          </w:p>
        </w:tc>
      </w:tr>
      <w:tr w:rsidR="00ED4996" w:rsidRPr="004A262D" w:rsidTr="00ED4996">
        <w:tc>
          <w:tcPr>
            <w:tcW w:w="5458" w:type="dxa"/>
            <w:gridSpan w:val="2"/>
            <w:tcBorders>
              <w:top w:val="single" w:sz="4" w:space="0" w:color="auto"/>
            </w:tcBorders>
          </w:tcPr>
          <w:p w:rsidR="00ED4996" w:rsidRPr="004A262D" w:rsidRDefault="00ED4996" w:rsidP="00ED4996">
            <w:pPr>
              <w:jc w:val="center"/>
              <w:rPr>
                <w:sz w:val="20"/>
              </w:rPr>
            </w:pPr>
            <w:r w:rsidRPr="004A262D">
              <w:rPr>
                <w:sz w:val="20"/>
              </w:rPr>
              <w:t>адрес электронной почты (при наличии)</w:t>
            </w:r>
          </w:p>
        </w:tc>
      </w:tr>
      <w:tr w:rsidR="00ED4996" w:rsidRPr="004A262D" w:rsidTr="00ED4996">
        <w:tc>
          <w:tcPr>
            <w:tcW w:w="5458" w:type="dxa"/>
            <w:gridSpan w:val="2"/>
            <w:tcBorders>
              <w:bottom w:val="single" w:sz="4" w:space="0" w:color="auto"/>
            </w:tcBorders>
          </w:tcPr>
          <w:p w:rsidR="00ED4996" w:rsidRPr="004A262D" w:rsidRDefault="00ED276A" w:rsidP="00ED4996">
            <w:pPr>
              <w:jc w:val="center"/>
              <w:rPr>
                <w:sz w:val="28"/>
              </w:rPr>
            </w:pPr>
            <w:r w:rsidRPr="004A262D">
              <w:rPr>
                <w:sz w:val="28"/>
              </w:rPr>
              <w:t>+7 999 999999</w:t>
            </w:r>
          </w:p>
        </w:tc>
      </w:tr>
      <w:tr w:rsidR="00ED4996" w:rsidRPr="004A262D" w:rsidTr="00ED4996">
        <w:tc>
          <w:tcPr>
            <w:tcW w:w="5458" w:type="dxa"/>
            <w:gridSpan w:val="2"/>
            <w:tcBorders>
              <w:top w:val="single" w:sz="4" w:space="0" w:color="auto"/>
            </w:tcBorders>
          </w:tcPr>
          <w:p w:rsidR="00ED4996" w:rsidRPr="004A262D" w:rsidRDefault="00ED4996" w:rsidP="00ED4996">
            <w:pPr>
              <w:jc w:val="center"/>
              <w:rPr>
                <w:sz w:val="20"/>
              </w:rPr>
            </w:pPr>
            <w:r w:rsidRPr="004A262D">
              <w:rPr>
                <w:sz w:val="20"/>
              </w:rPr>
              <w:t>номер контактного телефона</w:t>
            </w:r>
          </w:p>
        </w:tc>
      </w:tr>
      <w:tr w:rsidR="00ED4996" w:rsidRPr="004A262D" w:rsidTr="00ED4996">
        <w:tc>
          <w:tcPr>
            <w:tcW w:w="5458" w:type="dxa"/>
            <w:gridSpan w:val="2"/>
            <w:tcBorders>
              <w:bottom w:val="single" w:sz="4" w:space="0" w:color="auto"/>
            </w:tcBorders>
          </w:tcPr>
          <w:p w:rsidR="00ED4996" w:rsidRPr="004A262D" w:rsidRDefault="00ED4996" w:rsidP="00ED4996">
            <w:pPr>
              <w:jc w:val="center"/>
              <w:rPr>
                <w:sz w:val="28"/>
              </w:rPr>
            </w:pPr>
          </w:p>
        </w:tc>
      </w:tr>
      <w:tr w:rsidR="00ED4996" w:rsidRPr="004A262D" w:rsidTr="00ED4996">
        <w:tc>
          <w:tcPr>
            <w:tcW w:w="5458" w:type="dxa"/>
            <w:gridSpan w:val="2"/>
            <w:tcBorders>
              <w:top w:val="single" w:sz="4" w:space="0" w:color="auto"/>
            </w:tcBorders>
          </w:tcPr>
          <w:p w:rsidR="00ED4996" w:rsidRPr="004A262D" w:rsidRDefault="00ED4996" w:rsidP="00ED4996">
            <w:pPr>
              <w:jc w:val="center"/>
              <w:rPr>
                <w:sz w:val="20"/>
              </w:rPr>
            </w:pPr>
            <w:r w:rsidRPr="004A262D">
              <w:rPr>
                <w:sz w:val="20"/>
              </w:rPr>
              <w:t>факс</w:t>
            </w:r>
          </w:p>
        </w:tc>
      </w:tr>
    </w:tbl>
    <w:p w:rsidR="00ED4996" w:rsidRPr="004A262D" w:rsidRDefault="00ED4996" w:rsidP="00371F7B">
      <w:pPr>
        <w:jc w:val="center"/>
        <w:rPr>
          <w:sz w:val="28"/>
          <w:szCs w:val="28"/>
        </w:rPr>
      </w:pPr>
    </w:p>
    <w:p w:rsidR="00ED4996" w:rsidRPr="004A262D" w:rsidRDefault="00ED4996" w:rsidP="00371F7B">
      <w:pPr>
        <w:jc w:val="center"/>
        <w:rPr>
          <w:sz w:val="28"/>
          <w:szCs w:val="28"/>
        </w:rPr>
      </w:pPr>
    </w:p>
    <w:p w:rsidR="00371F7B" w:rsidRPr="004A262D" w:rsidRDefault="00371F7B" w:rsidP="00371F7B">
      <w:pPr>
        <w:jc w:val="center"/>
        <w:rPr>
          <w:sz w:val="28"/>
          <w:szCs w:val="28"/>
        </w:rPr>
      </w:pPr>
    </w:p>
    <w:p w:rsidR="00ED4996" w:rsidRPr="004A262D" w:rsidRDefault="00ED4996" w:rsidP="00ED4996">
      <w:pPr>
        <w:jc w:val="center"/>
        <w:rPr>
          <w:sz w:val="28"/>
          <w:szCs w:val="28"/>
        </w:rPr>
      </w:pPr>
      <w:r w:rsidRPr="004A262D">
        <w:rPr>
          <w:sz w:val="28"/>
          <w:szCs w:val="28"/>
        </w:rPr>
        <w:t>ЗАЯВЛЕНИЕ</w:t>
      </w:r>
    </w:p>
    <w:p w:rsidR="00ED4996" w:rsidRPr="004A262D" w:rsidRDefault="00ED4996" w:rsidP="00ED4996">
      <w:pPr>
        <w:rPr>
          <w:sz w:val="28"/>
          <w:szCs w:val="2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34"/>
        <w:gridCol w:w="419"/>
      </w:tblGrid>
      <w:tr w:rsidR="00ED4996" w:rsidRPr="004A262D" w:rsidTr="00ED4996">
        <w:tc>
          <w:tcPr>
            <w:tcW w:w="9853" w:type="dxa"/>
            <w:gridSpan w:val="2"/>
          </w:tcPr>
          <w:p w:rsidR="00ED4996" w:rsidRPr="004A262D" w:rsidRDefault="00ED4996" w:rsidP="00ED4996">
            <w:pPr>
              <w:ind w:firstLine="567"/>
              <w:rPr>
                <w:sz w:val="28"/>
                <w:szCs w:val="28"/>
              </w:rPr>
            </w:pPr>
            <w:r w:rsidRPr="004A262D">
              <w:rPr>
                <w:sz w:val="28"/>
                <w:szCs w:val="28"/>
              </w:rPr>
              <w:t>Прошу согласовать проект информационной надписи и обозначения на объекте культурного наследия местного (муниципального) значения:</w:t>
            </w:r>
          </w:p>
        </w:tc>
      </w:tr>
      <w:tr w:rsidR="00ED4996" w:rsidRPr="004A262D" w:rsidTr="00ED4996">
        <w:tc>
          <w:tcPr>
            <w:tcW w:w="9853" w:type="dxa"/>
            <w:gridSpan w:val="2"/>
            <w:tcBorders>
              <w:bottom w:val="single" w:sz="4" w:space="0" w:color="auto"/>
            </w:tcBorders>
          </w:tcPr>
          <w:p w:rsidR="00ED4996" w:rsidRPr="004A262D" w:rsidRDefault="00ED276A" w:rsidP="00ED276A">
            <w:pPr>
              <w:jc w:val="center"/>
              <w:rPr>
                <w:sz w:val="28"/>
                <w:szCs w:val="28"/>
              </w:rPr>
            </w:pPr>
            <w:r w:rsidRPr="004A262D">
              <w:rPr>
                <w:sz w:val="28"/>
                <w:szCs w:val="28"/>
              </w:rPr>
              <w:t xml:space="preserve">Магазин </w:t>
            </w:r>
            <w:proofErr w:type="spellStart"/>
            <w:r w:rsidRPr="004A262D">
              <w:rPr>
                <w:sz w:val="28"/>
                <w:szCs w:val="28"/>
              </w:rPr>
              <w:t>Трубицина</w:t>
            </w:r>
            <w:proofErr w:type="spellEnd"/>
          </w:p>
        </w:tc>
      </w:tr>
      <w:tr w:rsidR="00ED4996" w:rsidRPr="004A262D" w:rsidTr="00ED4996">
        <w:tc>
          <w:tcPr>
            <w:tcW w:w="9853" w:type="dxa"/>
            <w:gridSpan w:val="2"/>
            <w:tcBorders>
              <w:top w:val="single" w:sz="4" w:space="0" w:color="auto"/>
            </w:tcBorders>
          </w:tcPr>
          <w:p w:rsidR="00ED4996" w:rsidRPr="004A262D" w:rsidRDefault="00ED4996" w:rsidP="00ED4996">
            <w:pPr>
              <w:jc w:val="center"/>
              <w:rPr>
                <w:sz w:val="28"/>
                <w:szCs w:val="28"/>
              </w:rPr>
            </w:pPr>
            <w:r w:rsidRPr="004A262D">
              <w:rPr>
                <w:sz w:val="20"/>
              </w:rPr>
              <w:t>(наименование объекта культурного наследия местного (муниципального) значения, находящегося на террит</w:t>
            </w:r>
            <w:r w:rsidRPr="004A262D">
              <w:rPr>
                <w:sz w:val="20"/>
              </w:rPr>
              <w:t>о</w:t>
            </w:r>
            <w:r w:rsidRPr="004A262D">
              <w:rPr>
                <w:sz w:val="20"/>
              </w:rPr>
              <w:t xml:space="preserve">рии </w:t>
            </w:r>
            <w:r w:rsidR="004A262D" w:rsidRPr="004A262D">
              <w:rPr>
                <w:sz w:val="20"/>
              </w:rPr>
              <w:t>Анастасиевского</w:t>
            </w:r>
            <w:r w:rsidRPr="004A262D">
              <w:rPr>
                <w:sz w:val="20"/>
              </w:rPr>
              <w:t xml:space="preserve"> сельского поселения и включенного в Единый государственный реестр объектов культу</w:t>
            </w:r>
            <w:r w:rsidRPr="004A262D">
              <w:rPr>
                <w:sz w:val="20"/>
              </w:rPr>
              <w:t>р</w:t>
            </w:r>
            <w:r w:rsidRPr="004A262D">
              <w:rPr>
                <w:sz w:val="20"/>
              </w:rPr>
              <w:t>ного наследия (памятников истории и культуры) народов Российской Федерации)</w:t>
            </w:r>
          </w:p>
        </w:tc>
      </w:tr>
      <w:tr w:rsidR="00ED4996" w:rsidRPr="004A262D" w:rsidTr="00ED4996">
        <w:tc>
          <w:tcPr>
            <w:tcW w:w="9853" w:type="dxa"/>
            <w:gridSpan w:val="2"/>
          </w:tcPr>
          <w:p w:rsidR="00ED4996" w:rsidRPr="004A262D" w:rsidRDefault="00ED4996" w:rsidP="00ED4996">
            <w:pPr>
              <w:ind w:firstLine="567"/>
              <w:rPr>
                <w:sz w:val="28"/>
                <w:szCs w:val="28"/>
              </w:rPr>
            </w:pPr>
            <w:r w:rsidRPr="004A262D">
              <w:rPr>
                <w:sz w:val="28"/>
                <w:szCs w:val="28"/>
              </w:rPr>
              <w:t>Прошу уведомить о результате рассмотрения заявления:</w:t>
            </w:r>
          </w:p>
          <w:p w:rsidR="00ED4996" w:rsidRPr="004A262D" w:rsidRDefault="00ED4996" w:rsidP="00ED4996">
            <w:pPr>
              <w:rPr>
                <w:sz w:val="28"/>
                <w:szCs w:val="28"/>
              </w:rPr>
            </w:pPr>
            <w:r w:rsidRPr="004A262D">
              <w:rPr>
                <w:sz w:val="28"/>
                <w:szCs w:val="28"/>
              </w:rPr>
              <w:t>Выбранный способ направления результата услуги отметить знаком "X"</w:t>
            </w:r>
          </w:p>
        </w:tc>
      </w:tr>
      <w:tr w:rsidR="00C02B59" w:rsidRPr="004A262D" w:rsidTr="00C02B59">
        <w:tc>
          <w:tcPr>
            <w:tcW w:w="9434" w:type="dxa"/>
            <w:tcBorders>
              <w:right w:val="single" w:sz="4" w:space="0" w:color="auto"/>
            </w:tcBorders>
          </w:tcPr>
          <w:p w:rsidR="00C02B59" w:rsidRPr="004A262D" w:rsidRDefault="00C02B59" w:rsidP="001D3A60">
            <w:pPr>
              <w:ind w:firstLine="567"/>
              <w:rPr>
                <w:sz w:val="28"/>
                <w:szCs w:val="28"/>
              </w:rPr>
            </w:pPr>
            <w:r w:rsidRPr="004A262D">
              <w:rPr>
                <w:sz w:val="28"/>
                <w:szCs w:val="28"/>
              </w:rPr>
              <w:t>В виде бумажного документа при личном обращении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59" w:rsidRPr="004A262D" w:rsidRDefault="00C02B59" w:rsidP="001D3A60">
            <w:pPr>
              <w:rPr>
                <w:sz w:val="28"/>
                <w:szCs w:val="28"/>
              </w:rPr>
            </w:pPr>
          </w:p>
        </w:tc>
      </w:tr>
      <w:tr w:rsidR="00C02B59" w:rsidRPr="004A262D" w:rsidTr="00C02B59">
        <w:tc>
          <w:tcPr>
            <w:tcW w:w="9434" w:type="dxa"/>
          </w:tcPr>
          <w:p w:rsidR="00C02B59" w:rsidRPr="004A262D" w:rsidRDefault="00C02B59" w:rsidP="001D3A60">
            <w:pPr>
              <w:ind w:firstLine="567"/>
              <w:rPr>
                <w:sz w:val="8"/>
                <w:szCs w:val="28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:rsidR="00C02B59" w:rsidRPr="004A262D" w:rsidRDefault="00C02B59" w:rsidP="001D3A60">
            <w:pPr>
              <w:rPr>
                <w:sz w:val="8"/>
                <w:szCs w:val="28"/>
              </w:rPr>
            </w:pPr>
          </w:p>
        </w:tc>
      </w:tr>
      <w:tr w:rsidR="00C02B59" w:rsidRPr="004A262D" w:rsidTr="00C02B59">
        <w:tc>
          <w:tcPr>
            <w:tcW w:w="9434" w:type="dxa"/>
            <w:tcBorders>
              <w:right w:val="single" w:sz="4" w:space="0" w:color="auto"/>
            </w:tcBorders>
          </w:tcPr>
          <w:p w:rsidR="00C02B59" w:rsidRPr="004A262D" w:rsidRDefault="00C02B59" w:rsidP="001D3A60">
            <w:pPr>
              <w:ind w:firstLine="567"/>
              <w:rPr>
                <w:sz w:val="28"/>
                <w:szCs w:val="28"/>
              </w:rPr>
            </w:pPr>
            <w:r w:rsidRPr="004A262D">
              <w:rPr>
                <w:sz w:val="28"/>
                <w:szCs w:val="28"/>
              </w:rPr>
              <w:t xml:space="preserve">В виде электронного документа посредством электронной почты 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59" w:rsidRPr="004A262D" w:rsidRDefault="00C02B59" w:rsidP="001D3A60">
            <w:pPr>
              <w:rPr>
                <w:sz w:val="28"/>
                <w:szCs w:val="28"/>
              </w:rPr>
            </w:pPr>
            <w:r w:rsidRPr="004A262D">
              <w:rPr>
                <w:sz w:val="28"/>
                <w:szCs w:val="28"/>
              </w:rPr>
              <w:t>X</w:t>
            </w:r>
          </w:p>
        </w:tc>
      </w:tr>
      <w:tr w:rsidR="00C02B59" w:rsidRPr="004A262D" w:rsidTr="00C02B59">
        <w:tc>
          <w:tcPr>
            <w:tcW w:w="9434" w:type="dxa"/>
          </w:tcPr>
          <w:p w:rsidR="00C02B59" w:rsidRPr="004A262D" w:rsidRDefault="00C02B59" w:rsidP="001D3A60">
            <w:pPr>
              <w:ind w:firstLine="567"/>
              <w:rPr>
                <w:sz w:val="8"/>
                <w:szCs w:val="16"/>
              </w:rPr>
            </w:pPr>
          </w:p>
        </w:tc>
        <w:tc>
          <w:tcPr>
            <w:tcW w:w="419" w:type="dxa"/>
            <w:tcBorders>
              <w:top w:val="single" w:sz="4" w:space="0" w:color="auto"/>
              <w:bottom w:val="single" w:sz="4" w:space="0" w:color="auto"/>
            </w:tcBorders>
          </w:tcPr>
          <w:p w:rsidR="00C02B59" w:rsidRPr="004A262D" w:rsidRDefault="00C02B59" w:rsidP="001D3A60">
            <w:pPr>
              <w:rPr>
                <w:sz w:val="8"/>
                <w:szCs w:val="16"/>
              </w:rPr>
            </w:pPr>
          </w:p>
        </w:tc>
      </w:tr>
      <w:tr w:rsidR="00C02B59" w:rsidRPr="004A262D" w:rsidTr="00C02B59">
        <w:tc>
          <w:tcPr>
            <w:tcW w:w="9434" w:type="dxa"/>
            <w:tcBorders>
              <w:right w:val="single" w:sz="4" w:space="0" w:color="auto"/>
            </w:tcBorders>
          </w:tcPr>
          <w:p w:rsidR="00C02B59" w:rsidRPr="004A262D" w:rsidRDefault="00C02B59" w:rsidP="001D3A60">
            <w:pPr>
              <w:ind w:firstLine="567"/>
              <w:rPr>
                <w:sz w:val="28"/>
                <w:szCs w:val="28"/>
              </w:rPr>
            </w:pPr>
            <w:r w:rsidRPr="004A262D">
              <w:rPr>
                <w:sz w:val="28"/>
                <w:szCs w:val="28"/>
              </w:rPr>
              <w:t>В виде бумажного документа почтовым отправлением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59" w:rsidRPr="004A262D" w:rsidRDefault="00C02B59" w:rsidP="001D3A60">
            <w:pPr>
              <w:rPr>
                <w:sz w:val="28"/>
                <w:szCs w:val="28"/>
              </w:rPr>
            </w:pPr>
          </w:p>
        </w:tc>
      </w:tr>
      <w:tr w:rsidR="00C02B59" w:rsidRPr="004A262D" w:rsidTr="00C02B59">
        <w:tc>
          <w:tcPr>
            <w:tcW w:w="9434" w:type="dxa"/>
          </w:tcPr>
          <w:p w:rsidR="00C02B59" w:rsidRPr="004A262D" w:rsidRDefault="00C02B59" w:rsidP="001D3A60">
            <w:pPr>
              <w:ind w:firstLine="567"/>
              <w:rPr>
                <w:sz w:val="8"/>
                <w:szCs w:val="8"/>
              </w:rPr>
            </w:pPr>
          </w:p>
        </w:tc>
        <w:tc>
          <w:tcPr>
            <w:tcW w:w="419" w:type="dxa"/>
            <w:tcBorders>
              <w:top w:val="single" w:sz="4" w:space="0" w:color="auto"/>
              <w:bottom w:val="single" w:sz="4" w:space="0" w:color="auto"/>
            </w:tcBorders>
          </w:tcPr>
          <w:p w:rsidR="00C02B59" w:rsidRPr="004A262D" w:rsidRDefault="00C02B59" w:rsidP="001D3A60">
            <w:pPr>
              <w:rPr>
                <w:sz w:val="8"/>
                <w:szCs w:val="8"/>
              </w:rPr>
            </w:pPr>
          </w:p>
        </w:tc>
      </w:tr>
      <w:tr w:rsidR="00C02B59" w:rsidRPr="004A262D" w:rsidTr="00C02B59">
        <w:tc>
          <w:tcPr>
            <w:tcW w:w="9434" w:type="dxa"/>
            <w:tcBorders>
              <w:right w:val="single" w:sz="4" w:space="0" w:color="auto"/>
            </w:tcBorders>
          </w:tcPr>
          <w:p w:rsidR="00C02B59" w:rsidRPr="004A262D" w:rsidRDefault="00C02B59" w:rsidP="001D3A60">
            <w:pPr>
              <w:ind w:firstLine="567"/>
              <w:rPr>
                <w:sz w:val="28"/>
                <w:szCs w:val="28"/>
              </w:rPr>
            </w:pPr>
            <w:r w:rsidRPr="004A262D">
              <w:rPr>
                <w:sz w:val="28"/>
                <w:szCs w:val="28"/>
              </w:rPr>
              <w:t>В виде электронного документа посредством регионального портала государственных и муниципальных услуг (функций) Краснодарского края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59" w:rsidRPr="004A262D" w:rsidRDefault="00C02B59" w:rsidP="001D3A60">
            <w:pPr>
              <w:rPr>
                <w:sz w:val="28"/>
                <w:szCs w:val="28"/>
              </w:rPr>
            </w:pPr>
          </w:p>
        </w:tc>
      </w:tr>
    </w:tbl>
    <w:p w:rsidR="00ED4996" w:rsidRPr="004A262D" w:rsidRDefault="00ED4996" w:rsidP="00ED4996">
      <w:pPr>
        <w:ind w:firstLine="567"/>
        <w:jc w:val="both"/>
        <w:rPr>
          <w:sz w:val="28"/>
          <w:szCs w:val="28"/>
        </w:rPr>
      </w:pPr>
      <w:r w:rsidRPr="004A262D">
        <w:rPr>
          <w:sz w:val="28"/>
          <w:szCs w:val="28"/>
        </w:rPr>
        <w:t>В соответствии с Федеральным законом от 27.07.2006 № 152-ФЗ «О перс</w:t>
      </w:r>
      <w:r w:rsidRPr="004A262D">
        <w:rPr>
          <w:sz w:val="28"/>
          <w:szCs w:val="28"/>
        </w:rPr>
        <w:t>о</w:t>
      </w:r>
      <w:r w:rsidRPr="004A262D">
        <w:rPr>
          <w:sz w:val="28"/>
          <w:szCs w:val="28"/>
        </w:rPr>
        <w:t>нальных данных» даю согласие на обработку своих персональных данных в ц</w:t>
      </w:r>
      <w:r w:rsidRPr="004A262D">
        <w:rPr>
          <w:sz w:val="28"/>
          <w:szCs w:val="28"/>
        </w:rPr>
        <w:t>е</w:t>
      </w:r>
      <w:r w:rsidRPr="004A262D">
        <w:rPr>
          <w:sz w:val="28"/>
          <w:szCs w:val="28"/>
        </w:rPr>
        <w:t>лях предоставления муниципальной услуги «Согласование проекта информ</w:t>
      </w:r>
      <w:r w:rsidRPr="004A262D">
        <w:rPr>
          <w:sz w:val="28"/>
          <w:szCs w:val="28"/>
        </w:rPr>
        <w:t>а</w:t>
      </w:r>
      <w:r w:rsidRPr="004A262D">
        <w:rPr>
          <w:sz w:val="28"/>
          <w:szCs w:val="28"/>
        </w:rPr>
        <w:t>ционной надписи и обозначения на объекте культурного наследия местного (муниципального) значения на территории муниципального образования».</w:t>
      </w:r>
    </w:p>
    <w:p w:rsidR="00ED4996" w:rsidRPr="004A262D" w:rsidRDefault="00ED4996" w:rsidP="00ED4996">
      <w:pPr>
        <w:ind w:firstLine="709"/>
        <w:jc w:val="both"/>
        <w:rPr>
          <w:sz w:val="28"/>
          <w:szCs w:val="28"/>
        </w:rPr>
      </w:pPr>
    </w:p>
    <w:p w:rsidR="00ED4996" w:rsidRPr="004A262D" w:rsidRDefault="00ED4996" w:rsidP="00ED4996">
      <w:pPr>
        <w:rPr>
          <w:sz w:val="28"/>
          <w:szCs w:val="28"/>
        </w:rPr>
      </w:pPr>
      <w:r w:rsidRPr="004A262D">
        <w:rPr>
          <w:sz w:val="28"/>
          <w:szCs w:val="28"/>
        </w:rPr>
        <w:t>Приложения:</w:t>
      </w:r>
    </w:p>
    <w:tbl>
      <w:tblPr>
        <w:tblStyle w:val="aff1"/>
        <w:tblW w:w="98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9461"/>
      </w:tblGrid>
      <w:tr w:rsidR="00DB5936" w:rsidRPr="004A262D" w:rsidTr="00DB5936">
        <w:tc>
          <w:tcPr>
            <w:tcW w:w="392" w:type="dxa"/>
          </w:tcPr>
          <w:p w:rsidR="00DB5936" w:rsidRPr="004A262D" w:rsidRDefault="00DB5936" w:rsidP="00ED276A">
            <w:pPr>
              <w:pStyle w:val="afe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61" w:type="dxa"/>
            <w:tcBorders>
              <w:bottom w:val="single" w:sz="4" w:space="0" w:color="auto"/>
            </w:tcBorders>
            <w:vAlign w:val="bottom"/>
          </w:tcPr>
          <w:p w:rsidR="00DB5936" w:rsidRPr="004A262D" w:rsidRDefault="00DB5936" w:rsidP="001D3A60">
            <w:pPr>
              <w:suppressAutoHyphens/>
              <w:rPr>
                <w:color w:val="000000" w:themeColor="text1"/>
                <w:sz w:val="28"/>
                <w:szCs w:val="20"/>
                <w:lang w:eastAsia="ar-SA"/>
              </w:rPr>
            </w:pPr>
            <w:r w:rsidRPr="004A262D">
              <w:rPr>
                <w:color w:val="000000" w:themeColor="text1"/>
                <w:sz w:val="28"/>
                <w:szCs w:val="20"/>
              </w:rPr>
              <w:t>Документ, удостоверяющий личность заявителя (представителя заявителя)</w:t>
            </w:r>
          </w:p>
        </w:tc>
      </w:tr>
      <w:tr w:rsidR="00DB5936" w:rsidRPr="004A262D" w:rsidTr="00DB5936">
        <w:tc>
          <w:tcPr>
            <w:tcW w:w="392" w:type="dxa"/>
          </w:tcPr>
          <w:p w:rsidR="00DB5936" w:rsidRPr="004A262D" w:rsidRDefault="00DB5936" w:rsidP="00ED276A">
            <w:pPr>
              <w:pStyle w:val="afe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6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B5936" w:rsidRPr="004A262D" w:rsidRDefault="00DB5936" w:rsidP="001D3A60">
            <w:pPr>
              <w:suppressAutoHyphens/>
              <w:rPr>
                <w:color w:val="000000" w:themeColor="text1"/>
                <w:sz w:val="28"/>
                <w:szCs w:val="20"/>
              </w:rPr>
            </w:pPr>
            <w:r w:rsidRPr="004A262D">
              <w:rPr>
                <w:color w:val="000000" w:themeColor="text1"/>
                <w:sz w:val="28"/>
                <w:szCs w:val="20"/>
              </w:rPr>
              <w:t>Документ, подтверждающий полномочия представителя заявителя</w:t>
            </w:r>
          </w:p>
        </w:tc>
      </w:tr>
      <w:tr w:rsidR="00DB5936" w:rsidRPr="004A262D" w:rsidTr="00DB5936">
        <w:tc>
          <w:tcPr>
            <w:tcW w:w="392" w:type="dxa"/>
          </w:tcPr>
          <w:p w:rsidR="00DB5936" w:rsidRPr="004A262D" w:rsidRDefault="00DB5936" w:rsidP="00ED276A">
            <w:pPr>
              <w:pStyle w:val="afe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6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B5936" w:rsidRPr="004A262D" w:rsidRDefault="00DB5936" w:rsidP="001D3A60">
            <w:pPr>
              <w:suppressAutoHyphens/>
              <w:rPr>
                <w:color w:val="000000" w:themeColor="text1"/>
                <w:sz w:val="28"/>
                <w:szCs w:val="20"/>
              </w:rPr>
            </w:pPr>
            <w:r w:rsidRPr="004A262D">
              <w:rPr>
                <w:color w:val="000000" w:themeColor="text1"/>
                <w:sz w:val="28"/>
                <w:szCs w:val="20"/>
              </w:rPr>
              <w:t>Проект информационной надписи и обозначения на объект культурного наследия местного (муниципального) значения</w:t>
            </w:r>
          </w:p>
        </w:tc>
      </w:tr>
    </w:tbl>
    <w:p w:rsidR="00ED4996" w:rsidRPr="004A262D" w:rsidRDefault="00ED4996" w:rsidP="00ED4996">
      <w:pPr>
        <w:ind w:firstLine="709"/>
        <w:rPr>
          <w:sz w:val="28"/>
          <w:szCs w:val="2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1276"/>
        <w:gridCol w:w="4500"/>
      </w:tblGrid>
      <w:tr w:rsidR="00ED4996" w:rsidRPr="004A262D" w:rsidTr="00ED4996">
        <w:tc>
          <w:tcPr>
            <w:tcW w:w="4077" w:type="dxa"/>
            <w:tcBorders>
              <w:bottom w:val="single" w:sz="4" w:space="0" w:color="auto"/>
            </w:tcBorders>
          </w:tcPr>
          <w:p w:rsidR="00ED4996" w:rsidRPr="004A262D" w:rsidRDefault="00ED4996" w:rsidP="00ED4996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D4996" w:rsidRPr="004A262D" w:rsidRDefault="00ED4996" w:rsidP="00ED4996">
            <w:pPr>
              <w:rPr>
                <w:sz w:val="28"/>
                <w:szCs w:val="28"/>
              </w:rPr>
            </w:pP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:rsidR="00ED4996" w:rsidRPr="004A262D" w:rsidRDefault="00ED4996" w:rsidP="00ED4996">
            <w:pPr>
              <w:rPr>
                <w:sz w:val="28"/>
                <w:szCs w:val="28"/>
              </w:rPr>
            </w:pPr>
          </w:p>
        </w:tc>
      </w:tr>
      <w:tr w:rsidR="00ED4996" w:rsidRPr="004A262D" w:rsidTr="00ED4996">
        <w:tc>
          <w:tcPr>
            <w:tcW w:w="4077" w:type="dxa"/>
            <w:tcBorders>
              <w:top w:val="single" w:sz="4" w:space="0" w:color="auto"/>
            </w:tcBorders>
          </w:tcPr>
          <w:p w:rsidR="00ED4996" w:rsidRPr="004A262D" w:rsidRDefault="00ED4996" w:rsidP="00ED4996">
            <w:pPr>
              <w:jc w:val="center"/>
              <w:rPr>
                <w:sz w:val="28"/>
                <w:szCs w:val="28"/>
              </w:rPr>
            </w:pPr>
            <w:r w:rsidRPr="004A262D">
              <w:t>(Подпись заявителя</w:t>
            </w:r>
            <w:r w:rsidRPr="004A262D">
              <w:rPr>
                <w:sz w:val="28"/>
                <w:szCs w:val="28"/>
              </w:rPr>
              <w:t>)</w:t>
            </w:r>
          </w:p>
        </w:tc>
        <w:tc>
          <w:tcPr>
            <w:tcW w:w="1276" w:type="dxa"/>
          </w:tcPr>
          <w:p w:rsidR="00ED4996" w:rsidRPr="004A262D" w:rsidRDefault="00ED4996" w:rsidP="00ED4996">
            <w:pPr>
              <w:rPr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single" w:sz="4" w:space="0" w:color="auto"/>
            </w:tcBorders>
          </w:tcPr>
          <w:p w:rsidR="00ED4996" w:rsidRPr="004A262D" w:rsidRDefault="00ED4996" w:rsidP="00ED4996">
            <w:pPr>
              <w:jc w:val="center"/>
              <w:rPr>
                <w:sz w:val="28"/>
                <w:szCs w:val="28"/>
              </w:rPr>
            </w:pPr>
            <w:r w:rsidRPr="004A262D">
              <w:rPr>
                <w:sz w:val="28"/>
                <w:szCs w:val="28"/>
              </w:rPr>
              <w:t>(</w:t>
            </w:r>
            <w:r w:rsidRPr="004A262D">
              <w:t>Дата составления заявления)</w:t>
            </w:r>
          </w:p>
        </w:tc>
      </w:tr>
      <w:tr w:rsidR="00ED4996" w:rsidRPr="004A262D" w:rsidTr="00ED4996">
        <w:tc>
          <w:tcPr>
            <w:tcW w:w="4077" w:type="dxa"/>
          </w:tcPr>
          <w:p w:rsidR="00ED4996" w:rsidRPr="004A262D" w:rsidRDefault="00ED4996" w:rsidP="00ED4996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D4996" w:rsidRPr="004A262D" w:rsidRDefault="00ED4996" w:rsidP="00ED4996">
            <w:pPr>
              <w:rPr>
                <w:sz w:val="28"/>
                <w:szCs w:val="28"/>
              </w:rPr>
            </w:pPr>
          </w:p>
        </w:tc>
        <w:tc>
          <w:tcPr>
            <w:tcW w:w="4500" w:type="dxa"/>
          </w:tcPr>
          <w:p w:rsidR="00ED4996" w:rsidRPr="004A262D" w:rsidRDefault="00ED4996" w:rsidP="00ED4996">
            <w:pPr>
              <w:rPr>
                <w:sz w:val="28"/>
                <w:szCs w:val="28"/>
              </w:rPr>
            </w:pPr>
          </w:p>
        </w:tc>
      </w:tr>
      <w:tr w:rsidR="00ED4996" w:rsidRPr="004A262D" w:rsidTr="00ED4996">
        <w:tc>
          <w:tcPr>
            <w:tcW w:w="4077" w:type="dxa"/>
            <w:tcBorders>
              <w:bottom w:val="single" w:sz="4" w:space="0" w:color="auto"/>
            </w:tcBorders>
          </w:tcPr>
          <w:p w:rsidR="00ED4996" w:rsidRPr="004A262D" w:rsidRDefault="00ED4996" w:rsidP="00ED4996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D4996" w:rsidRPr="004A262D" w:rsidRDefault="00ED4996" w:rsidP="00ED4996">
            <w:pPr>
              <w:rPr>
                <w:sz w:val="28"/>
                <w:szCs w:val="28"/>
              </w:rPr>
            </w:pP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:rsidR="00ED4996" w:rsidRPr="004A262D" w:rsidRDefault="00ED4996" w:rsidP="00ED4996">
            <w:pPr>
              <w:rPr>
                <w:sz w:val="28"/>
                <w:szCs w:val="28"/>
              </w:rPr>
            </w:pPr>
          </w:p>
        </w:tc>
      </w:tr>
      <w:tr w:rsidR="00ED4996" w:rsidRPr="004A262D" w:rsidTr="00ED4996">
        <w:tc>
          <w:tcPr>
            <w:tcW w:w="4077" w:type="dxa"/>
            <w:tcBorders>
              <w:top w:val="single" w:sz="4" w:space="0" w:color="auto"/>
            </w:tcBorders>
          </w:tcPr>
          <w:p w:rsidR="00ED4996" w:rsidRPr="004A262D" w:rsidRDefault="00ED4996" w:rsidP="00ED4996">
            <w:pPr>
              <w:jc w:val="center"/>
              <w:rPr>
                <w:sz w:val="28"/>
                <w:szCs w:val="28"/>
              </w:rPr>
            </w:pPr>
            <w:r w:rsidRPr="004A262D">
              <w:t>(Подпись специалиста)</w:t>
            </w:r>
          </w:p>
        </w:tc>
        <w:tc>
          <w:tcPr>
            <w:tcW w:w="1276" w:type="dxa"/>
          </w:tcPr>
          <w:p w:rsidR="00ED4996" w:rsidRPr="004A262D" w:rsidRDefault="00ED4996" w:rsidP="00ED4996">
            <w:pPr>
              <w:rPr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single" w:sz="4" w:space="0" w:color="auto"/>
            </w:tcBorders>
          </w:tcPr>
          <w:p w:rsidR="00ED4996" w:rsidRPr="004A262D" w:rsidRDefault="00ED4996" w:rsidP="00ED4996">
            <w:pPr>
              <w:jc w:val="center"/>
              <w:rPr>
                <w:sz w:val="28"/>
                <w:szCs w:val="28"/>
              </w:rPr>
            </w:pPr>
            <w:r w:rsidRPr="004A262D">
              <w:t>(Дата регистрации заявления)</w:t>
            </w:r>
          </w:p>
        </w:tc>
      </w:tr>
    </w:tbl>
    <w:p w:rsidR="00ED4996" w:rsidRPr="004A262D" w:rsidRDefault="00ED4996" w:rsidP="00ED4996">
      <w:pPr>
        <w:rPr>
          <w:sz w:val="28"/>
        </w:rPr>
      </w:pPr>
    </w:p>
    <w:p w:rsidR="00B209CE" w:rsidRPr="004A262D" w:rsidRDefault="00B209CE" w:rsidP="00B209CE">
      <w:pPr>
        <w:jc w:val="both"/>
        <w:rPr>
          <w:color w:val="000000" w:themeColor="text1"/>
          <w:sz w:val="28"/>
          <w:szCs w:val="28"/>
        </w:rPr>
      </w:pPr>
    </w:p>
    <w:p w:rsidR="00B209CE" w:rsidRPr="004A262D" w:rsidRDefault="00B209CE" w:rsidP="00B209CE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4A262D">
        <w:rPr>
          <w:color w:val="000000" w:themeColor="text1"/>
          <w:sz w:val="28"/>
          <w:szCs w:val="28"/>
        </w:rPr>
        <w:t xml:space="preserve">Глава </w:t>
      </w:r>
      <w:r w:rsidR="004A262D" w:rsidRPr="004A262D">
        <w:rPr>
          <w:color w:val="000000" w:themeColor="text1"/>
          <w:spacing w:val="-4"/>
          <w:sz w:val="28"/>
          <w:szCs w:val="28"/>
          <w:lang w:eastAsia="ar-SA"/>
        </w:rPr>
        <w:t>Анастасиевского</w:t>
      </w:r>
      <w:r w:rsidRPr="004A262D">
        <w:rPr>
          <w:color w:val="000000" w:themeColor="text1"/>
          <w:sz w:val="28"/>
          <w:szCs w:val="28"/>
        </w:rPr>
        <w:t xml:space="preserve"> </w:t>
      </w:r>
      <w:proofErr w:type="gramStart"/>
      <w:r w:rsidRPr="004A262D">
        <w:rPr>
          <w:color w:val="000000" w:themeColor="text1"/>
          <w:sz w:val="28"/>
          <w:szCs w:val="28"/>
        </w:rPr>
        <w:t>сельского</w:t>
      </w:r>
      <w:proofErr w:type="gramEnd"/>
    </w:p>
    <w:p w:rsidR="00632E7C" w:rsidRPr="004A262D" w:rsidRDefault="00B209CE" w:rsidP="00371F7B">
      <w:pPr>
        <w:jc w:val="both"/>
        <w:rPr>
          <w:bCs/>
          <w:color w:val="000000" w:themeColor="text1"/>
          <w:sz w:val="28"/>
        </w:rPr>
      </w:pPr>
      <w:r w:rsidRPr="004A262D">
        <w:rPr>
          <w:color w:val="000000" w:themeColor="text1"/>
          <w:sz w:val="28"/>
          <w:szCs w:val="28"/>
        </w:rPr>
        <w:t xml:space="preserve">поселения Славянского района </w:t>
      </w:r>
      <w:r w:rsidR="004A262D" w:rsidRPr="004A262D">
        <w:rPr>
          <w:color w:val="000000" w:themeColor="text1"/>
          <w:sz w:val="28"/>
          <w:szCs w:val="28"/>
        </w:rPr>
        <w:t>А.Г.</w:t>
      </w:r>
      <w:r w:rsidR="00371F7B" w:rsidRPr="004A262D">
        <w:rPr>
          <w:color w:val="000000" w:themeColor="text1"/>
          <w:sz w:val="28"/>
          <w:szCs w:val="28"/>
        </w:rPr>
        <w:t> </w:t>
      </w:r>
      <w:r w:rsidR="004A262D" w:rsidRPr="004A262D">
        <w:rPr>
          <w:color w:val="000000" w:themeColor="text1"/>
          <w:sz w:val="28"/>
          <w:szCs w:val="28"/>
        </w:rPr>
        <w:t>Семко</w:t>
      </w:r>
      <w:r w:rsidR="00371F7B" w:rsidRPr="004A262D">
        <w:rPr>
          <w:color w:val="000000" w:themeColor="text1"/>
          <w:sz w:val="28"/>
          <w:szCs w:val="28"/>
        </w:rPr>
        <w:br/>
      </w:r>
    </w:p>
    <w:sectPr w:rsidR="00632E7C" w:rsidRPr="004A262D" w:rsidSect="00AF39D5">
      <w:headerReference w:type="default" r:id="rId14"/>
      <w:headerReference w:type="first" r:id="rId15"/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5AAF" w:rsidRDefault="006F5AAF">
      <w:r>
        <w:separator/>
      </w:r>
    </w:p>
  </w:endnote>
  <w:endnote w:type="continuationSeparator" w:id="0">
    <w:p w:rsidR="006F5AAF" w:rsidRDefault="006F5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5AAF" w:rsidRDefault="006F5AAF">
      <w:r>
        <w:separator/>
      </w:r>
    </w:p>
  </w:footnote>
  <w:footnote w:type="continuationSeparator" w:id="0">
    <w:p w:rsidR="006F5AAF" w:rsidRDefault="006F5A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D04" w:rsidRDefault="00245D04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245D04" w:rsidRDefault="00245D0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D04" w:rsidRDefault="00245D04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2</w:t>
    </w:r>
    <w:r>
      <w:rPr>
        <w:rStyle w:val="afb"/>
      </w:rPr>
      <w:fldChar w:fldCharType="end"/>
    </w:r>
  </w:p>
  <w:p w:rsidR="00245D04" w:rsidRPr="00E546B1" w:rsidRDefault="00245D04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75E5FDF5" wp14:editId="134C9A4A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45D04" w:rsidRPr="00E546B1" w:rsidRDefault="00245D04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772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245D04" w:rsidRPr="00E546B1" w:rsidRDefault="00245D04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D04" w:rsidRDefault="00245D04">
    <w:pPr>
      <w:pStyle w:val="a4"/>
      <w:jc w:val="center"/>
    </w:pPr>
  </w:p>
  <w:p w:rsidR="00245D04" w:rsidRDefault="00245D04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43294494"/>
      <w:docPartObj>
        <w:docPartGallery w:val="Page Numbers (Top of Page)"/>
        <w:docPartUnique/>
      </w:docPartObj>
    </w:sdtPr>
    <w:sdtEndPr/>
    <w:sdtContent>
      <w:p w:rsidR="00245D04" w:rsidRDefault="00245D0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07D7">
          <w:rPr>
            <w:noProof/>
          </w:rPr>
          <w:t>35</w:t>
        </w:r>
        <w:r>
          <w:fldChar w:fldCharType="end"/>
        </w:r>
      </w:p>
    </w:sdtContent>
  </w:sdt>
  <w:p w:rsidR="00245D04" w:rsidRDefault="00245D04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4149138"/>
      <w:docPartObj>
        <w:docPartGallery w:val="Page Numbers (Top of Page)"/>
        <w:docPartUnique/>
      </w:docPartObj>
    </w:sdtPr>
    <w:sdtEndPr/>
    <w:sdtContent>
      <w:p w:rsidR="00245D04" w:rsidRDefault="00245D0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07D7">
          <w:rPr>
            <w:noProof/>
          </w:rPr>
          <w:t>2</w:t>
        </w:r>
        <w:r>
          <w:fldChar w:fldCharType="end"/>
        </w:r>
      </w:p>
    </w:sdtContent>
  </w:sdt>
  <w:p w:rsidR="00245D04" w:rsidRDefault="00245D04">
    <w:pPr>
      <w:pStyle w:val="a4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D04" w:rsidRPr="00441F94" w:rsidRDefault="00245D04">
    <w:pPr>
      <w:pStyle w:val="a4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4C5AAD90" wp14:editId="4DC14607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1" name="Прямоугольник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45D04" w:rsidRPr="002F4ED8" w:rsidRDefault="00245D04">
                          <w:pPr>
                            <w:jc w:val="center"/>
                          </w:pPr>
                          <w:r w:rsidRPr="00441F94">
                            <w:fldChar w:fldCharType="begin"/>
                          </w:r>
                          <w:r w:rsidRPr="00441F94">
                            <w:instrText>PAGE  \* MERGEFORMAT</w:instrText>
                          </w:r>
                          <w:r w:rsidRPr="00441F94">
                            <w:fldChar w:fldCharType="separate"/>
                          </w:r>
                          <w:r w:rsidR="00EF07D7">
                            <w:rPr>
                              <w:noProof/>
                            </w:rPr>
                            <w:t>2</w:t>
                          </w:r>
                          <w:r w:rsidRPr="00441F94"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9" o:spid="_x0000_s1027" style="position:absolute;left:0;text-align:left;margin-left:783.5pt;margin-top:0;width:60pt;height:70.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" o:allowincell="f" stroked="f">
              <v:textbox style="layout-flow:vertical">
                <w:txbxContent>
                  <w:p w:rsidR="00245D04" w:rsidRPr="002F4ED8" w:rsidRDefault="00245D04">
                    <w:pPr>
                      <w:jc w:val="center"/>
                    </w:pPr>
                    <w:r w:rsidRPr="00441F94">
                      <w:fldChar w:fldCharType="begin"/>
                    </w:r>
                    <w:r w:rsidRPr="00441F94">
                      <w:instrText>PAGE  \* MERGEFORMAT</w:instrText>
                    </w:r>
                    <w:r w:rsidRPr="00441F94">
                      <w:fldChar w:fldCharType="separate"/>
                    </w:r>
                    <w:r w:rsidR="00EF07D7">
                      <w:rPr>
                        <w:noProof/>
                      </w:rPr>
                      <w:t>2</w:t>
                    </w:r>
                    <w:r w:rsidRPr="00441F94"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:rsidR="00245D04" w:rsidRDefault="00245D04">
    <w:pPr>
      <w:pStyle w:val="a4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D04" w:rsidRDefault="00245D04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10D4D2A2" wp14:editId="4FA13AF6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45D04" w:rsidRPr="002F4ED8" w:rsidRDefault="00245D04">
                          <w:pPr>
                            <w:jc w:val="center"/>
                            <w:rPr>
                              <w:rFonts w:ascii="Cambria" w:hAnsi="Cambria" w:cs="Cambria"/>
                              <w:sz w:val="72"/>
                              <w:szCs w:val="7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8" style="position:absolute;margin-left:783.5pt;margin-top:0;width:60pt;height:70.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" o:allowincell="f" stroked="f">
              <v:textbox>
                <w:txbxContent>
                  <w:p w:rsidR="00245D04" w:rsidRPr="002F4ED8" w:rsidRDefault="00245D04">
                    <w:pPr>
                      <w:jc w:val="center"/>
                      <w:rPr>
                        <w:rFonts w:ascii="Cambria" w:hAnsi="Cambria" w:cs="Cambria"/>
                        <w:sz w:val="72"/>
                        <w:szCs w:val="72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6E24254"/>
    <w:multiLevelType w:val="hybridMultilevel"/>
    <w:tmpl w:val="C6180FF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4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0CA399C"/>
    <w:multiLevelType w:val="hybridMultilevel"/>
    <w:tmpl w:val="C6180FF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9">
    <w:nsid w:val="172B7FC5"/>
    <w:multiLevelType w:val="hybridMultilevel"/>
    <w:tmpl w:val="C6180FF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1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F246CB"/>
    <w:multiLevelType w:val="hybridMultilevel"/>
    <w:tmpl w:val="C6180FF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4A641E"/>
    <w:multiLevelType w:val="hybridMultilevel"/>
    <w:tmpl w:val="73D4E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8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9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DEC4086"/>
    <w:multiLevelType w:val="hybridMultilevel"/>
    <w:tmpl w:val="C6180FF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8"/>
  </w:num>
  <w:num w:numId="3">
    <w:abstractNumId w:val="24"/>
  </w:num>
  <w:num w:numId="4">
    <w:abstractNumId w:val="5"/>
  </w:num>
  <w:num w:numId="5">
    <w:abstractNumId w:val="29"/>
  </w:num>
  <w:num w:numId="6">
    <w:abstractNumId w:val="16"/>
  </w:num>
  <w:num w:numId="7">
    <w:abstractNumId w:val="2"/>
  </w:num>
  <w:num w:numId="8">
    <w:abstractNumId w:val="27"/>
  </w:num>
  <w:num w:numId="9">
    <w:abstractNumId w:val="28"/>
  </w:num>
  <w:num w:numId="10">
    <w:abstractNumId w:val="0"/>
  </w:num>
  <w:num w:numId="11">
    <w:abstractNumId w:val="3"/>
  </w:num>
  <w:num w:numId="12">
    <w:abstractNumId w:val="7"/>
  </w:num>
  <w:num w:numId="13">
    <w:abstractNumId w:val="20"/>
  </w:num>
  <w:num w:numId="14">
    <w:abstractNumId w:val="14"/>
  </w:num>
  <w:num w:numId="15">
    <w:abstractNumId w:val="4"/>
  </w:num>
  <w:num w:numId="16">
    <w:abstractNumId w:val="22"/>
  </w:num>
  <w:num w:numId="17">
    <w:abstractNumId w:val="15"/>
  </w:num>
  <w:num w:numId="18">
    <w:abstractNumId w:val="31"/>
  </w:num>
  <w:num w:numId="19">
    <w:abstractNumId w:val="23"/>
  </w:num>
  <w:num w:numId="20">
    <w:abstractNumId w:val="32"/>
  </w:num>
  <w:num w:numId="21">
    <w:abstractNumId w:val="11"/>
  </w:num>
  <w:num w:numId="22">
    <w:abstractNumId w:val="21"/>
  </w:num>
  <w:num w:numId="23">
    <w:abstractNumId w:val="12"/>
  </w:num>
  <w:num w:numId="24">
    <w:abstractNumId w:val="13"/>
  </w:num>
  <w:num w:numId="25">
    <w:abstractNumId w:val="17"/>
  </w:num>
  <w:num w:numId="26">
    <w:abstractNumId w:val="19"/>
  </w:num>
  <w:num w:numId="27">
    <w:abstractNumId w:val="10"/>
  </w:num>
  <w:num w:numId="28">
    <w:abstractNumId w:val="26"/>
  </w:num>
  <w:num w:numId="29">
    <w:abstractNumId w:val="6"/>
  </w:num>
  <w:num w:numId="30">
    <w:abstractNumId w:val="30"/>
  </w:num>
  <w:num w:numId="31">
    <w:abstractNumId w:val="25"/>
  </w:num>
  <w:num w:numId="32">
    <w:abstractNumId w:val="9"/>
  </w:num>
  <w:num w:numId="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1F95"/>
    <w:rsid w:val="0000257A"/>
    <w:rsid w:val="00002603"/>
    <w:rsid w:val="000027C1"/>
    <w:rsid w:val="000030F5"/>
    <w:rsid w:val="0000394C"/>
    <w:rsid w:val="00005289"/>
    <w:rsid w:val="00007A4D"/>
    <w:rsid w:val="000101A6"/>
    <w:rsid w:val="000125AA"/>
    <w:rsid w:val="000135DD"/>
    <w:rsid w:val="00016718"/>
    <w:rsid w:val="000203CB"/>
    <w:rsid w:val="000205DD"/>
    <w:rsid w:val="00022311"/>
    <w:rsid w:val="00023BAD"/>
    <w:rsid w:val="00025546"/>
    <w:rsid w:val="00025668"/>
    <w:rsid w:val="00025BAF"/>
    <w:rsid w:val="00026F1F"/>
    <w:rsid w:val="00027279"/>
    <w:rsid w:val="00032C14"/>
    <w:rsid w:val="00032C91"/>
    <w:rsid w:val="00034488"/>
    <w:rsid w:val="000349A4"/>
    <w:rsid w:val="00041049"/>
    <w:rsid w:val="000414F2"/>
    <w:rsid w:val="00043E9F"/>
    <w:rsid w:val="0004530E"/>
    <w:rsid w:val="00046759"/>
    <w:rsid w:val="00046CEF"/>
    <w:rsid w:val="00047171"/>
    <w:rsid w:val="0004756E"/>
    <w:rsid w:val="00047B61"/>
    <w:rsid w:val="0005056A"/>
    <w:rsid w:val="000512DA"/>
    <w:rsid w:val="00053E47"/>
    <w:rsid w:val="00053FC5"/>
    <w:rsid w:val="000562D7"/>
    <w:rsid w:val="00057147"/>
    <w:rsid w:val="00060F6C"/>
    <w:rsid w:val="00061675"/>
    <w:rsid w:val="000617FD"/>
    <w:rsid w:val="000643D8"/>
    <w:rsid w:val="00065966"/>
    <w:rsid w:val="00065B49"/>
    <w:rsid w:val="00065BA3"/>
    <w:rsid w:val="000662C9"/>
    <w:rsid w:val="00067559"/>
    <w:rsid w:val="00067AB1"/>
    <w:rsid w:val="000714B3"/>
    <w:rsid w:val="00074E5E"/>
    <w:rsid w:val="00075181"/>
    <w:rsid w:val="00075950"/>
    <w:rsid w:val="000760F2"/>
    <w:rsid w:val="00076802"/>
    <w:rsid w:val="0008064F"/>
    <w:rsid w:val="00081ED5"/>
    <w:rsid w:val="00084496"/>
    <w:rsid w:val="00084C67"/>
    <w:rsid w:val="00084C7D"/>
    <w:rsid w:val="0008607E"/>
    <w:rsid w:val="00086AA0"/>
    <w:rsid w:val="0008765E"/>
    <w:rsid w:val="000879FD"/>
    <w:rsid w:val="000913F7"/>
    <w:rsid w:val="00091E5F"/>
    <w:rsid w:val="00092D8E"/>
    <w:rsid w:val="00093CCF"/>
    <w:rsid w:val="00094A7D"/>
    <w:rsid w:val="0009589D"/>
    <w:rsid w:val="000963B3"/>
    <w:rsid w:val="00097090"/>
    <w:rsid w:val="000A0D20"/>
    <w:rsid w:val="000A0FED"/>
    <w:rsid w:val="000A2665"/>
    <w:rsid w:val="000A2EE7"/>
    <w:rsid w:val="000A30A3"/>
    <w:rsid w:val="000A4E1F"/>
    <w:rsid w:val="000A50EF"/>
    <w:rsid w:val="000A568A"/>
    <w:rsid w:val="000A5DE5"/>
    <w:rsid w:val="000A7356"/>
    <w:rsid w:val="000A794F"/>
    <w:rsid w:val="000B12D0"/>
    <w:rsid w:val="000B18EE"/>
    <w:rsid w:val="000B25BA"/>
    <w:rsid w:val="000B426D"/>
    <w:rsid w:val="000B4B43"/>
    <w:rsid w:val="000C3350"/>
    <w:rsid w:val="000C358B"/>
    <w:rsid w:val="000C36B5"/>
    <w:rsid w:val="000C3968"/>
    <w:rsid w:val="000C5D7A"/>
    <w:rsid w:val="000C77E5"/>
    <w:rsid w:val="000D1CE8"/>
    <w:rsid w:val="000D45EB"/>
    <w:rsid w:val="000D6249"/>
    <w:rsid w:val="000D7E6E"/>
    <w:rsid w:val="000E0224"/>
    <w:rsid w:val="000E2C21"/>
    <w:rsid w:val="000E5B41"/>
    <w:rsid w:val="000E6577"/>
    <w:rsid w:val="000E6A10"/>
    <w:rsid w:val="000F02C2"/>
    <w:rsid w:val="000F0A88"/>
    <w:rsid w:val="000F0E3D"/>
    <w:rsid w:val="000F4566"/>
    <w:rsid w:val="000F6D7E"/>
    <w:rsid w:val="001010B4"/>
    <w:rsid w:val="00102A25"/>
    <w:rsid w:val="00102BF7"/>
    <w:rsid w:val="0010375C"/>
    <w:rsid w:val="00105791"/>
    <w:rsid w:val="001064AD"/>
    <w:rsid w:val="001077B2"/>
    <w:rsid w:val="001108F8"/>
    <w:rsid w:val="00110E24"/>
    <w:rsid w:val="001146F4"/>
    <w:rsid w:val="00114C55"/>
    <w:rsid w:val="00114FB2"/>
    <w:rsid w:val="0011653B"/>
    <w:rsid w:val="001166B1"/>
    <w:rsid w:val="00117C05"/>
    <w:rsid w:val="00121B1F"/>
    <w:rsid w:val="001238CC"/>
    <w:rsid w:val="00124DFB"/>
    <w:rsid w:val="001251DE"/>
    <w:rsid w:val="00130CF3"/>
    <w:rsid w:val="00131830"/>
    <w:rsid w:val="001321C1"/>
    <w:rsid w:val="00133428"/>
    <w:rsid w:val="0013365E"/>
    <w:rsid w:val="00134399"/>
    <w:rsid w:val="00135E8D"/>
    <w:rsid w:val="00137191"/>
    <w:rsid w:val="001400F2"/>
    <w:rsid w:val="0014047E"/>
    <w:rsid w:val="00141012"/>
    <w:rsid w:val="00141A68"/>
    <w:rsid w:val="00141F71"/>
    <w:rsid w:val="001438CC"/>
    <w:rsid w:val="001468B5"/>
    <w:rsid w:val="00146A5E"/>
    <w:rsid w:val="001472B9"/>
    <w:rsid w:val="00147470"/>
    <w:rsid w:val="00147AE3"/>
    <w:rsid w:val="00151738"/>
    <w:rsid w:val="00151AEC"/>
    <w:rsid w:val="00153902"/>
    <w:rsid w:val="00154702"/>
    <w:rsid w:val="001559BF"/>
    <w:rsid w:val="001568C6"/>
    <w:rsid w:val="00162C1F"/>
    <w:rsid w:val="00164A1F"/>
    <w:rsid w:val="00164E12"/>
    <w:rsid w:val="0016716C"/>
    <w:rsid w:val="00171055"/>
    <w:rsid w:val="001723BF"/>
    <w:rsid w:val="00176FE5"/>
    <w:rsid w:val="0018317E"/>
    <w:rsid w:val="00184921"/>
    <w:rsid w:val="00186FA0"/>
    <w:rsid w:val="00187C0F"/>
    <w:rsid w:val="001916BC"/>
    <w:rsid w:val="00191B02"/>
    <w:rsid w:val="00193F0E"/>
    <w:rsid w:val="001953F8"/>
    <w:rsid w:val="00196864"/>
    <w:rsid w:val="00196D15"/>
    <w:rsid w:val="00196F72"/>
    <w:rsid w:val="00197C9D"/>
    <w:rsid w:val="001A1F8C"/>
    <w:rsid w:val="001A3B01"/>
    <w:rsid w:val="001A3D12"/>
    <w:rsid w:val="001A42A0"/>
    <w:rsid w:val="001A4955"/>
    <w:rsid w:val="001A4AFA"/>
    <w:rsid w:val="001A5182"/>
    <w:rsid w:val="001A51B9"/>
    <w:rsid w:val="001A5377"/>
    <w:rsid w:val="001A5407"/>
    <w:rsid w:val="001A569E"/>
    <w:rsid w:val="001A5918"/>
    <w:rsid w:val="001A5AC5"/>
    <w:rsid w:val="001A6129"/>
    <w:rsid w:val="001A6A56"/>
    <w:rsid w:val="001B097A"/>
    <w:rsid w:val="001B1E70"/>
    <w:rsid w:val="001B2725"/>
    <w:rsid w:val="001B5789"/>
    <w:rsid w:val="001B5BC1"/>
    <w:rsid w:val="001B62B6"/>
    <w:rsid w:val="001B644E"/>
    <w:rsid w:val="001B6A1D"/>
    <w:rsid w:val="001C0D91"/>
    <w:rsid w:val="001C0EB0"/>
    <w:rsid w:val="001C2917"/>
    <w:rsid w:val="001C5DA9"/>
    <w:rsid w:val="001C7489"/>
    <w:rsid w:val="001C7E6D"/>
    <w:rsid w:val="001D01FB"/>
    <w:rsid w:val="001D0F51"/>
    <w:rsid w:val="001D3A60"/>
    <w:rsid w:val="001D4663"/>
    <w:rsid w:val="001D5865"/>
    <w:rsid w:val="001D5F7E"/>
    <w:rsid w:val="001D6156"/>
    <w:rsid w:val="001D6936"/>
    <w:rsid w:val="001D7BE9"/>
    <w:rsid w:val="001E10F5"/>
    <w:rsid w:val="001E1C28"/>
    <w:rsid w:val="001E1F4E"/>
    <w:rsid w:val="001E3DE1"/>
    <w:rsid w:val="001E7828"/>
    <w:rsid w:val="001F0788"/>
    <w:rsid w:val="001F382C"/>
    <w:rsid w:val="001F39B9"/>
    <w:rsid w:val="001F4127"/>
    <w:rsid w:val="001F55F7"/>
    <w:rsid w:val="001F5E0B"/>
    <w:rsid w:val="001F73E6"/>
    <w:rsid w:val="002001CF"/>
    <w:rsid w:val="0020105F"/>
    <w:rsid w:val="0020136E"/>
    <w:rsid w:val="00201AF5"/>
    <w:rsid w:val="00204F7C"/>
    <w:rsid w:val="002061CA"/>
    <w:rsid w:val="00211119"/>
    <w:rsid w:val="00211E34"/>
    <w:rsid w:val="00213B2F"/>
    <w:rsid w:val="00213E53"/>
    <w:rsid w:val="00214314"/>
    <w:rsid w:val="00214F97"/>
    <w:rsid w:val="00215941"/>
    <w:rsid w:val="00215FF6"/>
    <w:rsid w:val="002171C6"/>
    <w:rsid w:val="00217A68"/>
    <w:rsid w:val="002256F6"/>
    <w:rsid w:val="00225848"/>
    <w:rsid w:val="00225AC6"/>
    <w:rsid w:val="00225DDD"/>
    <w:rsid w:val="0022621E"/>
    <w:rsid w:val="00226510"/>
    <w:rsid w:val="00226AB3"/>
    <w:rsid w:val="002276EB"/>
    <w:rsid w:val="002315E4"/>
    <w:rsid w:val="00232BF1"/>
    <w:rsid w:val="00233418"/>
    <w:rsid w:val="00233998"/>
    <w:rsid w:val="0023454A"/>
    <w:rsid w:val="0023531E"/>
    <w:rsid w:val="00235FF3"/>
    <w:rsid w:val="00236345"/>
    <w:rsid w:val="00241858"/>
    <w:rsid w:val="00241A01"/>
    <w:rsid w:val="00242A84"/>
    <w:rsid w:val="00242A9F"/>
    <w:rsid w:val="00242C5C"/>
    <w:rsid w:val="002432EF"/>
    <w:rsid w:val="00244316"/>
    <w:rsid w:val="00245D04"/>
    <w:rsid w:val="00246921"/>
    <w:rsid w:val="00246CEA"/>
    <w:rsid w:val="00251417"/>
    <w:rsid w:val="0025302F"/>
    <w:rsid w:val="00254589"/>
    <w:rsid w:val="002555BA"/>
    <w:rsid w:val="0025766A"/>
    <w:rsid w:val="00257CB1"/>
    <w:rsid w:val="00257CEC"/>
    <w:rsid w:val="00260B9B"/>
    <w:rsid w:val="00262FEC"/>
    <w:rsid w:val="00263C55"/>
    <w:rsid w:val="0026466D"/>
    <w:rsid w:val="002648BE"/>
    <w:rsid w:val="00265921"/>
    <w:rsid w:val="00265CF7"/>
    <w:rsid w:val="00266500"/>
    <w:rsid w:val="0026684A"/>
    <w:rsid w:val="002713A2"/>
    <w:rsid w:val="00271433"/>
    <w:rsid w:val="002721A2"/>
    <w:rsid w:val="00274020"/>
    <w:rsid w:val="00274EE0"/>
    <w:rsid w:val="0027524C"/>
    <w:rsid w:val="00277B29"/>
    <w:rsid w:val="00282878"/>
    <w:rsid w:val="00282CA0"/>
    <w:rsid w:val="0028358B"/>
    <w:rsid w:val="00284428"/>
    <w:rsid w:val="00285E7D"/>
    <w:rsid w:val="002907B2"/>
    <w:rsid w:val="00290A63"/>
    <w:rsid w:val="00290B5D"/>
    <w:rsid w:val="00291AA8"/>
    <w:rsid w:val="00293105"/>
    <w:rsid w:val="0029356D"/>
    <w:rsid w:val="00294300"/>
    <w:rsid w:val="00295E4D"/>
    <w:rsid w:val="002967C5"/>
    <w:rsid w:val="00297293"/>
    <w:rsid w:val="002973B9"/>
    <w:rsid w:val="0029778F"/>
    <w:rsid w:val="002A0F1F"/>
    <w:rsid w:val="002A1125"/>
    <w:rsid w:val="002A2AC0"/>
    <w:rsid w:val="002A3959"/>
    <w:rsid w:val="002A5486"/>
    <w:rsid w:val="002A5865"/>
    <w:rsid w:val="002B1DA6"/>
    <w:rsid w:val="002B2F9F"/>
    <w:rsid w:val="002B409E"/>
    <w:rsid w:val="002B4502"/>
    <w:rsid w:val="002B5B42"/>
    <w:rsid w:val="002B7C61"/>
    <w:rsid w:val="002C002A"/>
    <w:rsid w:val="002C0AB7"/>
    <w:rsid w:val="002C0DFD"/>
    <w:rsid w:val="002C199B"/>
    <w:rsid w:val="002C1A55"/>
    <w:rsid w:val="002C1CF8"/>
    <w:rsid w:val="002C301D"/>
    <w:rsid w:val="002C326B"/>
    <w:rsid w:val="002C39A5"/>
    <w:rsid w:val="002C6392"/>
    <w:rsid w:val="002C7D49"/>
    <w:rsid w:val="002D0369"/>
    <w:rsid w:val="002D1867"/>
    <w:rsid w:val="002D222E"/>
    <w:rsid w:val="002D2843"/>
    <w:rsid w:val="002E156B"/>
    <w:rsid w:val="002E1E31"/>
    <w:rsid w:val="002E341F"/>
    <w:rsid w:val="002E5CEE"/>
    <w:rsid w:val="002F0321"/>
    <w:rsid w:val="002F39D0"/>
    <w:rsid w:val="002F6012"/>
    <w:rsid w:val="002F670F"/>
    <w:rsid w:val="002F6ED6"/>
    <w:rsid w:val="00300B83"/>
    <w:rsid w:val="00301E76"/>
    <w:rsid w:val="00302EF1"/>
    <w:rsid w:val="0030389B"/>
    <w:rsid w:val="0030598C"/>
    <w:rsid w:val="003072C0"/>
    <w:rsid w:val="00307BA5"/>
    <w:rsid w:val="0031053C"/>
    <w:rsid w:val="00311336"/>
    <w:rsid w:val="003126BE"/>
    <w:rsid w:val="003139D8"/>
    <w:rsid w:val="00316D69"/>
    <w:rsid w:val="003179D3"/>
    <w:rsid w:val="00320FAC"/>
    <w:rsid w:val="00322F6B"/>
    <w:rsid w:val="00324C0D"/>
    <w:rsid w:val="00330533"/>
    <w:rsid w:val="00330A7F"/>
    <w:rsid w:val="0033319A"/>
    <w:rsid w:val="00333F2C"/>
    <w:rsid w:val="00334185"/>
    <w:rsid w:val="00334668"/>
    <w:rsid w:val="00335EBA"/>
    <w:rsid w:val="0034130E"/>
    <w:rsid w:val="003416FB"/>
    <w:rsid w:val="00341D3C"/>
    <w:rsid w:val="003444EB"/>
    <w:rsid w:val="00345F21"/>
    <w:rsid w:val="003468F1"/>
    <w:rsid w:val="00347C63"/>
    <w:rsid w:val="003500A5"/>
    <w:rsid w:val="003522C5"/>
    <w:rsid w:val="003523D9"/>
    <w:rsid w:val="00352707"/>
    <w:rsid w:val="00352FB4"/>
    <w:rsid w:val="0035393D"/>
    <w:rsid w:val="00356729"/>
    <w:rsid w:val="00357048"/>
    <w:rsid w:val="0035746C"/>
    <w:rsid w:val="00357FDF"/>
    <w:rsid w:val="00360E67"/>
    <w:rsid w:val="0036152D"/>
    <w:rsid w:val="0036199F"/>
    <w:rsid w:val="0036211B"/>
    <w:rsid w:val="003626E8"/>
    <w:rsid w:val="00364551"/>
    <w:rsid w:val="00364EB6"/>
    <w:rsid w:val="00366656"/>
    <w:rsid w:val="00371F7B"/>
    <w:rsid w:val="0037275C"/>
    <w:rsid w:val="00373F25"/>
    <w:rsid w:val="00376B56"/>
    <w:rsid w:val="00381A91"/>
    <w:rsid w:val="00382287"/>
    <w:rsid w:val="0038233C"/>
    <w:rsid w:val="00384C98"/>
    <w:rsid w:val="00384FBE"/>
    <w:rsid w:val="00385252"/>
    <w:rsid w:val="00386993"/>
    <w:rsid w:val="00387C70"/>
    <w:rsid w:val="00391142"/>
    <w:rsid w:val="00391AEC"/>
    <w:rsid w:val="0039381B"/>
    <w:rsid w:val="00393CE8"/>
    <w:rsid w:val="0039423E"/>
    <w:rsid w:val="00395D11"/>
    <w:rsid w:val="003976B3"/>
    <w:rsid w:val="00397D80"/>
    <w:rsid w:val="003A051D"/>
    <w:rsid w:val="003A28CB"/>
    <w:rsid w:val="003A3A05"/>
    <w:rsid w:val="003A4098"/>
    <w:rsid w:val="003A6181"/>
    <w:rsid w:val="003A7241"/>
    <w:rsid w:val="003A73CF"/>
    <w:rsid w:val="003B104F"/>
    <w:rsid w:val="003B1CEA"/>
    <w:rsid w:val="003B24B1"/>
    <w:rsid w:val="003B42E7"/>
    <w:rsid w:val="003B4EC1"/>
    <w:rsid w:val="003B5128"/>
    <w:rsid w:val="003B5DD3"/>
    <w:rsid w:val="003B67AD"/>
    <w:rsid w:val="003B7276"/>
    <w:rsid w:val="003B7F61"/>
    <w:rsid w:val="003C0634"/>
    <w:rsid w:val="003C06F9"/>
    <w:rsid w:val="003C0AA9"/>
    <w:rsid w:val="003C12B2"/>
    <w:rsid w:val="003C28EA"/>
    <w:rsid w:val="003C4091"/>
    <w:rsid w:val="003C5E42"/>
    <w:rsid w:val="003D02D5"/>
    <w:rsid w:val="003D255D"/>
    <w:rsid w:val="003D265D"/>
    <w:rsid w:val="003D29B0"/>
    <w:rsid w:val="003D585C"/>
    <w:rsid w:val="003D6715"/>
    <w:rsid w:val="003D771A"/>
    <w:rsid w:val="003E028D"/>
    <w:rsid w:val="003E14E6"/>
    <w:rsid w:val="003E420A"/>
    <w:rsid w:val="003E5660"/>
    <w:rsid w:val="003E5F6F"/>
    <w:rsid w:val="003E6573"/>
    <w:rsid w:val="003F175C"/>
    <w:rsid w:val="003F2F58"/>
    <w:rsid w:val="003F459B"/>
    <w:rsid w:val="003F5463"/>
    <w:rsid w:val="003F794A"/>
    <w:rsid w:val="00401485"/>
    <w:rsid w:val="0040200E"/>
    <w:rsid w:val="00402356"/>
    <w:rsid w:val="00402526"/>
    <w:rsid w:val="00402946"/>
    <w:rsid w:val="0040477B"/>
    <w:rsid w:val="00406D02"/>
    <w:rsid w:val="00407243"/>
    <w:rsid w:val="0041086B"/>
    <w:rsid w:val="00410B71"/>
    <w:rsid w:val="00414CFC"/>
    <w:rsid w:val="00415175"/>
    <w:rsid w:val="00416498"/>
    <w:rsid w:val="0042073E"/>
    <w:rsid w:val="00423F96"/>
    <w:rsid w:val="00424F0B"/>
    <w:rsid w:val="00425454"/>
    <w:rsid w:val="00426058"/>
    <w:rsid w:val="0042766A"/>
    <w:rsid w:val="00430054"/>
    <w:rsid w:val="00430AE7"/>
    <w:rsid w:val="00430BE2"/>
    <w:rsid w:val="00432482"/>
    <w:rsid w:val="00433182"/>
    <w:rsid w:val="0043361B"/>
    <w:rsid w:val="00436689"/>
    <w:rsid w:val="00437C34"/>
    <w:rsid w:val="00440B6A"/>
    <w:rsid w:val="00442A77"/>
    <w:rsid w:val="0044658A"/>
    <w:rsid w:val="00446B0D"/>
    <w:rsid w:val="00451F0D"/>
    <w:rsid w:val="0045214C"/>
    <w:rsid w:val="00452B16"/>
    <w:rsid w:val="00453FF1"/>
    <w:rsid w:val="0045447B"/>
    <w:rsid w:val="00455366"/>
    <w:rsid w:val="0045631C"/>
    <w:rsid w:val="0046022A"/>
    <w:rsid w:val="0046049C"/>
    <w:rsid w:val="00460650"/>
    <w:rsid w:val="00462830"/>
    <w:rsid w:val="00462F79"/>
    <w:rsid w:val="00462FB6"/>
    <w:rsid w:val="00464283"/>
    <w:rsid w:val="0046659E"/>
    <w:rsid w:val="00466D52"/>
    <w:rsid w:val="0047175B"/>
    <w:rsid w:val="00473BCF"/>
    <w:rsid w:val="00476C2E"/>
    <w:rsid w:val="00480970"/>
    <w:rsid w:val="00481430"/>
    <w:rsid w:val="004825FC"/>
    <w:rsid w:val="00483C56"/>
    <w:rsid w:val="004844D1"/>
    <w:rsid w:val="00484513"/>
    <w:rsid w:val="0048462C"/>
    <w:rsid w:val="00485724"/>
    <w:rsid w:val="00491778"/>
    <w:rsid w:val="00494049"/>
    <w:rsid w:val="0049463A"/>
    <w:rsid w:val="00494DC4"/>
    <w:rsid w:val="00495710"/>
    <w:rsid w:val="004A1875"/>
    <w:rsid w:val="004A19B8"/>
    <w:rsid w:val="004A1E54"/>
    <w:rsid w:val="004A228F"/>
    <w:rsid w:val="004A233B"/>
    <w:rsid w:val="004A262D"/>
    <w:rsid w:val="004A3A8B"/>
    <w:rsid w:val="004A69DA"/>
    <w:rsid w:val="004A731D"/>
    <w:rsid w:val="004B05B9"/>
    <w:rsid w:val="004B14FE"/>
    <w:rsid w:val="004B17B3"/>
    <w:rsid w:val="004B3DE0"/>
    <w:rsid w:val="004B6242"/>
    <w:rsid w:val="004B681C"/>
    <w:rsid w:val="004C169D"/>
    <w:rsid w:val="004C1B1E"/>
    <w:rsid w:val="004C21A1"/>
    <w:rsid w:val="004C246F"/>
    <w:rsid w:val="004C3A12"/>
    <w:rsid w:val="004C5FD2"/>
    <w:rsid w:val="004C638D"/>
    <w:rsid w:val="004C6B71"/>
    <w:rsid w:val="004C7A9A"/>
    <w:rsid w:val="004D03AF"/>
    <w:rsid w:val="004D1759"/>
    <w:rsid w:val="004D230D"/>
    <w:rsid w:val="004D32F4"/>
    <w:rsid w:val="004D3DFE"/>
    <w:rsid w:val="004D4C4A"/>
    <w:rsid w:val="004D54E0"/>
    <w:rsid w:val="004E03A7"/>
    <w:rsid w:val="004E0CA6"/>
    <w:rsid w:val="004E21A3"/>
    <w:rsid w:val="004E25D0"/>
    <w:rsid w:val="004E25DC"/>
    <w:rsid w:val="004E33C8"/>
    <w:rsid w:val="004F03AE"/>
    <w:rsid w:val="004F0734"/>
    <w:rsid w:val="004F1DA5"/>
    <w:rsid w:val="004F545A"/>
    <w:rsid w:val="00502EED"/>
    <w:rsid w:val="00503CE9"/>
    <w:rsid w:val="00503E02"/>
    <w:rsid w:val="0050409E"/>
    <w:rsid w:val="005042E2"/>
    <w:rsid w:val="00505DB4"/>
    <w:rsid w:val="005069FA"/>
    <w:rsid w:val="00507615"/>
    <w:rsid w:val="00511916"/>
    <w:rsid w:val="005132B3"/>
    <w:rsid w:val="005156EF"/>
    <w:rsid w:val="00515FB1"/>
    <w:rsid w:val="00517292"/>
    <w:rsid w:val="00517651"/>
    <w:rsid w:val="00523E02"/>
    <w:rsid w:val="00525884"/>
    <w:rsid w:val="00526358"/>
    <w:rsid w:val="00531BEF"/>
    <w:rsid w:val="00531CFE"/>
    <w:rsid w:val="00532F24"/>
    <w:rsid w:val="00533727"/>
    <w:rsid w:val="0053490B"/>
    <w:rsid w:val="00536E6D"/>
    <w:rsid w:val="00536EF6"/>
    <w:rsid w:val="00537446"/>
    <w:rsid w:val="00537A56"/>
    <w:rsid w:val="00537AC3"/>
    <w:rsid w:val="005405F2"/>
    <w:rsid w:val="0055103F"/>
    <w:rsid w:val="00552C35"/>
    <w:rsid w:val="0055336D"/>
    <w:rsid w:val="00553F75"/>
    <w:rsid w:val="00554AB5"/>
    <w:rsid w:val="00554E85"/>
    <w:rsid w:val="00563B94"/>
    <w:rsid w:val="00563EA3"/>
    <w:rsid w:val="00564183"/>
    <w:rsid w:val="005646E7"/>
    <w:rsid w:val="005672EB"/>
    <w:rsid w:val="00567429"/>
    <w:rsid w:val="00571414"/>
    <w:rsid w:val="00571BA8"/>
    <w:rsid w:val="005746DA"/>
    <w:rsid w:val="00575962"/>
    <w:rsid w:val="00575CB3"/>
    <w:rsid w:val="00576EA1"/>
    <w:rsid w:val="00577220"/>
    <w:rsid w:val="005822B1"/>
    <w:rsid w:val="0058298E"/>
    <w:rsid w:val="005874D6"/>
    <w:rsid w:val="00591353"/>
    <w:rsid w:val="00593F87"/>
    <w:rsid w:val="00594306"/>
    <w:rsid w:val="005948FD"/>
    <w:rsid w:val="00595186"/>
    <w:rsid w:val="00595E78"/>
    <w:rsid w:val="005A1FEB"/>
    <w:rsid w:val="005A25DE"/>
    <w:rsid w:val="005A2EA0"/>
    <w:rsid w:val="005A462E"/>
    <w:rsid w:val="005A6DF7"/>
    <w:rsid w:val="005B059B"/>
    <w:rsid w:val="005B0C20"/>
    <w:rsid w:val="005B12CE"/>
    <w:rsid w:val="005B1BAB"/>
    <w:rsid w:val="005B2F6F"/>
    <w:rsid w:val="005B46BB"/>
    <w:rsid w:val="005B504D"/>
    <w:rsid w:val="005C011C"/>
    <w:rsid w:val="005C209B"/>
    <w:rsid w:val="005C3502"/>
    <w:rsid w:val="005C3E67"/>
    <w:rsid w:val="005C41E2"/>
    <w:rsid w:val="005C434C"/>
    <w:rsid w:val="005C4635"/>
    <w:rsid w:val="005C490E"/>
    <w:rsid w:val="005C577A"/>
    <w:rsid w:val="005C7261"/>
    <w:rsid w:val="005C768C"/>
    <w:rsid w:val="005C7D5E"/>
    <w:rsid w:val="005D0DDD"/>
    <w:rsid w:val="005D40DF"/>
    <w:rsid w:val="005D5F81"/>
    <w:rsid w:val="005D7061"/>
    <w:rsid w:val="005E0B6A"/>
    <w:rsid w:val="005E2B1B"/>
    <w:rsid w:val="005E4F80"/>
    <w:rsid w:val="005E5778"/>
    <w:rsid w:val="005E69DD"/>
    <w:rsid w:val="005E7CB2"/>
    <w:rsid w:val="005F14B4"/>
    <w:rsid w:val="005F1CD3"/>
    <w:rsid w:val="005F228B"/>
    <w:rsid w:val="005F584A"/>
    <w:rsid w:val="005F637F"/>
    <w:rsid w:val="005F657E"/>
    <w:rsid w:val="005F6F34"/>
    <w:rsid w:val="005F7D98"/>
    <w:rsid w:val="00600F1C"/>
    <w:rsid w:val="00601871"/>
    <w:rsid w:val="00602C24"/>
    <w:rsid w:val="00602D0E"/>
    <w:rsid w:val="00602F21"/>
    <w:rsid w:val="00603710"/>
    <w:rsid w:val="00605665"/>
    <w:rsid w:val="00605D12"/>
    <w:rsid w:val="00605FAA"/>
    <w:rsid w:val="00606D41"/>
    <w:rsid w:val="0060774F"/>
    <w:rsid w:val="00607B33"/>
    <w:rsid w:val="006123EF"/>
    <w:rsid w:val="006125AD"/>
    <w:rsid w:val="00613C8D"/>
    <w:rsid w:val="006140EB"/>
    <w:rsid w:val="00614B94"/>
    <w:rsid w:val="00614F81"/>
    <w:rsid w:val="00616536"/>
    <w:rsid w:val="006234D4"/>
    <w:rsid w:val="006249DE"/>
    <w:rsid w:val="00626140"/>
    <w:rsid w:val="00626AC1"/>
    <w:rsid w:val="0062778D"/>
    <w:rsid w:val="00631127"/>
    <w:rsid w:val="006314E6"/>
    <w:rsid w:val="00632E7C"/>
    <w:rsid w:val="006332F5"/>
    <w:rsid w:val="0063394E"/>
    <w:rsid w:val="006364B1"/>
    <w:rsid w:val="0063671F"/>
    <w:rsid w:val="006437C4"/>
    <w:rsid w:val="00644381"/>
    <w:rsid w:val="00644682"/>
    <w:rsid w:val="006462B4"/>
    <w:rsid w:val="006479F6"/>
    <w:rsid w:val="006530FC"/>
    <w:rsid w:val="0065430F"/>
    <w:rsid w:val="00654518"/>
    <w:rsid w:val="00656B55"/>
    <w:rsid w:val="00660E47"/>
    <w:rsid w:val="006611CF"/>
    <w:rsid w:val="00662CCF"/>
    <w:rsid w:val="00663D52"/>
    <w:rsid w:val="00663F0A"/>
    <w:rsid w:val="00663FD1"/>
    <w:rsid w:val="006640CC"/>
    <w:rsid w:val="006644DB"/>
    <w:rsid w:val="006649D1"/>
    <w:rsid w:val="00665660"/>
    <w:rsid w:val="00666AA8"/>
    <w:rsid w:val="00666BA5"/>
    <w:rsid w:val="00672124"/>
    <w:rsid w:val="00672D4B"/>
    <w:rsid w:val="00672F28"/>
    <w:rsid w:val="006737D8"/>
    <w:rsid w:val="00673D4A"/>
    <w:rsid w:val="006743FB"/>
    <w:rsid w:val="0067638F"/>
    <w:rsid w:val="00676D3A"/>
    <w:rsid w:val="006804E2"/>
    <w:rsid w:val="00680AF0"/>
    <w:rsid w:val="00683B95"/>
    <w:rsid w:val="00684664"/>
    <w:rsid w:val="006853F7"/>
    <w:rsid w:val="0069240C"/>
    <w:rsid w:val="006930E8"/>
    <w:rsid w:val="0069457B"/>
    <w:rsid w:val="00694F9E"/>
    <w:rsid w:val="00696BE0"/>
    <w:rsid w:val="006A026C"/>
    <w:rsid w:val="006A0711"/>
    <w:rsid w:val="006A0F10"/>
    <w:rsid w:val="006A20B0"/>
    <w:rsid w:val="006A2DD0"/>
    <w:rsid w:val="006A4660"/>
    <w:rsid w:val="006A6FF0"/>
    <w:rsid w:val="006A7FDF"/>
    <w:rsid w:val="006B0933"/>
    <w:rsid w:val="006B2FB6"/>
    <w:rsid w:val="006B310E"/>
    <w:rsid w:val="006B37CA"/>
    <w:rsid w:val="006B452E"/>
    <w:rsid w:val="006B5D41"/>
    <w:rsid w:val="006B61FE"/>
    <w:rsid w:val="006C11E3"/>
    <w:rsid w:val="006C1DCB"/>
    <w:rsid w:val="006C3CB7"/>
    <w:rsid w:val="006C3FE1"/>
    <w:rsid w:val="006C4554"/>
    <w:rsid w:val="006C4F43"/>
    <w:rsid w:val="006C5C03"/>
    <w:rsid w:val="006C701D"/>
    <w:rsid w:val="006D165F"/>
    <w:rsid w:val="006D2A78"/>
    <w:rsid w:val="006D4E44"/>
    <w:rsid w:val="006D4F33"/>
    <w:rsid w:val="006D6104"/>
    <w:rsid w:val="006D68A0"/>
    <w:rsid w:val="006E114F"/>
    <w:rsid w:val="006E3EDB"/>
    <w:rsid w:val="006E4513"/>
    <w:rsid w:val="006E4E72"/>
    <w:rsid w:val="006E69FF"/>
    <w:rsid w:val="006E7378"/>
    <w:rsid w:val="006E7B18"/>
    <w:rsid w:val="006F1A30"/>
    <w:rsid w:val="006F3672"/>
    <w:rsid w:val="006F4F24"/>
    <w:rsid w:val="006F5898"/>
    <w:rsid w:val="006F5AAF"/>
    <w:rsid w:val="006F5B66"/>
    <w:rsid w:val="006F62AA"/>
    <w:rsid w:val="007007DB"/>
    <w:rsid w:val="00700A8B"/>
    <w:rsid w:val="00700FF1"/>
    <w:rsid w:val="00703368"/>
    <w:rsid w:val="00705806"/>
    <w:rsid w:val="00707711"/>
    <w:rsid w:val="00710F57"/>
    <w:rsid w:val="00712085"/>
    <w:rsid w:val="0071423F"/>
    <w:rsid w:val="0071426D"/>
    <w:rsid w:val="00714926"/>
    <w:rsid w:val="0071571E"/>
    <w:rsid w:val="00715890"/>
    <w:rsid w:val="00717E43"/>
    <w:rsid w:val="00720C56"/>
    <w:rsid w:val="00720D6B"/>
    <w:rsid w:val="00721AD9"/>
    <w:rsid w:val="00722261"/>
    <w:rsid w:val="00722893"/>
    <w:rsid w:val="0072458A"/>
    <w:rsid w:val="00731058"/>
    <w:rsid w:val="007327C9"/>
    <w:rsid w:val="00732959"/>
    <w:rsid w:val="007333A6"/>
    <w:rsid w:val="00735847"/>
    <w:rsid w:val="00735F45"/>
    <w:rsid w:val="00737F2C"/>
    <w:rsid w:val="00745573"/>
    <w:rsid w:val="00746398"/>
    <w:rsid w:val="00746770"/>
    <w:rsid w:val="00746B38"/>
    <w:rsid w:val="00747EBE"/>
    <w:rsid w:val="00747F93"/>
    <w:rsid w:val="00750070"/>
    <w:rsid w:val="00753120"/>
    <w:rsid w:val="00754500"/>
    <w:rsid w:val="00754983"/>
    <w:rsid w:val="00754B2D"/>
    <w:rsid w:val="00755522"/>
    <w:rsid w:val="00756B5A"/>
    <w:rsid w:val="0075727B"/>
    <w:rsid w:val="007616A6"/>
    <w:rsid w:val="00761FA7"/>
    <w:rsid w:val="00765C53"/>
    <w:rsid w:val="0076724D"/>
    <w:rsid w:val="0077042B"/>
    <w:rsid w:val="00771178"/>
    <w:rsid w:val="007712BC"/>
    <w:rsid w:val="007749EA"/>
    <w:rsid w:val="00776A93"/>
    <w:rsid w:val="00776ECA"/>
    <w:rsid w:val="0077784D"/>
    <w:rsid w:val="007778D5"/>
    <w:rsid w:val="00777CF2"/>
    <w:rsid w:val="00780607"/>
    <w:rsid w:val="0078084B"/>
    <w:rsid w:val="00780D28"/>
    <w:rsid w:val="0078263E"/>
    <w:rsid w:val="007836F0"/>
    <w:rsid w:val="007845F9"/>
    <w:rsid w:val="0078523C"/>
    <w:rsid w:val="007863D9"/>
    <w:rsid w:val="00790D9D"/>
    <w:rsid w:val="00790F0F"/>
    <w:rsid w:val="00791090"/>
    <w:rsid w:val="00793038"/>
    <w:rsid w:val="00794542"/>
    <w:rsid w:val="007960A4"/>
    <w:rsid w:val="00797F8B"/>
    <w:rsid w:val="007A00ED"/>
    <w:rsid w:val="007A0406"/>
    <w:rsid w:val="007A3CA3"/>
    <w:rsid w:val="007A44C8"/>
    <w:rsid w:val="007A5073"/>
    <w:rsid w:val="007A64C5"/>
    <w:rsid w:val="007B1B1A"/>
    <w:rsid w:val="007B2E30"/>
    <w:rsid w:val="007B37F7"/>
    <w:rsid w:val="007B3A5B"/>
    <w:rsid w:val="007B4507"/>
    <w:rsid w:val="007B594D"/>
    <w:rsid w:val="007B61A0"/>
    <w:rsid w:val="007B6B08"/>
    <w:rsid w:val="007C19F9"/>
    <w:rsid w:val="007C1EE8"/>
    <w:rsid w:val="007C421F"/>
    <w:rsid w:val="007C5E6B"/>
    <w:rsid w:val="007D08D5"/>
    <w:rsid w:val="007D12C6"/>
    <w:rsid w:val="007D2380"/>
    <w:rsid w:val="007D4830"/>
    <w:rsid w:val="007D51E7"/>
    <w:rsid w:val="007D571F"/>
    <w:rsid w:val="007D6FCA"/>
    <w:rsid w:val="007D71DD"/>
    <w:rsid w:val="007E0ED8"/>
    <w:rsid w:val="007E1618"/>
    <w:rsid w:val="007E2469"/>
    <w:rsid w:val="007E3323"/>
    <w:rsid w:val="007E52D6"/>
    <w:rsid w:val="007E63AE"/>
    <w:rsid w:val="007E7424"/>
    <w:rsid w:val="007F0EC0"/>
    <w:rsid w:val="007F1BE5"/>
    <w:rsid w:val="00801372"/>
    <w:rsid w:val="00802D2F"/>
    <w:rsid w:val="0080383B"/>
    <w:rsid w:val="008040AE"/>
    <w:rsid w:val="00804EB6"/>
    <w:rsid w:val="00805473"/>
    <w:rsid w:val="008100C5"/>
    <w:rsid w:val="0081110D"/>
    <w:rsid w:val="008125AE"/>
    <w:rsid w:val="00813AFE"/>
    <w:rsid w:val="00813CDA"/>
    <w:rsid w:val="00814EB2"/>
    <w:rsid w:val="00815065"/>
    <w:rsid w:val="0081668A"/>
    <w:rsid w:val="00817238"/>
    <w:rsid w:val="008172D7"/>
    <w:rsid w:val="008201BC"/>
    <w:rsid w:val="00820458"/>
    <w:rsid w:val="0082289F"/>
    <w:rsid w:val="00823382"/>
    <w:rsid w:val="008256AB"/>
    <w:rsid w:val="00826065"/>
    <w:rsid w:val="00827F1C"/>
    <w:rsid w:val="00830019"/>
    <w:rsid w:val="008323A8"/>
    <w:rsid w:val="008328C5"/>
    <w:rsid w:val="00832B18"/>
    <w:rsid w:val="00834E2C"/>
    <w:rsid w:val="00837764"/>
    <w:rsid w:val="00837B01"/>
    <w:rsid w:val="00841431"/>
    <w:rsid w:val="00841983"/>
    <w:rsid w:val="0084228F"/>
    <w:rsid w:val="00842F0A"/>
    <w:rsid w:val="0084361D"/>
    <w:rsid w:val="00843BF8"/>
    <w:rsid w:val="00843DAE"/>
    <w:rsid w:val="00845939"/>
    <w:rsid w:val="0084684D"/>
    <w:rsid w:val="0084760E"/>
    <w:rsid w:val="00851105"/>
    <w:rsid w:val="00851E10"/>
    <w:rsid w:val="008528E9"/>
    <w:rsid w:val="008566D5"/>
    <w:rsid w:val="008567BE"/>
    <w:rsid w:val="0085731B"/>
    <w:rsid w:val="00862C06"/>
    <w:rsid w:val="00863B64"/>
    <w:rsid w:val="00866762"/>
    <w:rsid w:val="00866E93"/>
    <w:rsid w:val="00870D3B"/>
    <w:rsid w:val="008710DC"/>
    <w:rsid w:val="00872CCB"/>
    <w:rsid w:val="00873C2D"/>
    <w:rsid w:val="008740B3"/>
    <w:rsid w:val="00875084"/>
    <w:rsid w:val="0087648D"/>
    <w:rsid w:val="00880544"/>
    <w:rsid w:val="00880A65"/>
    <w:rsid w:val="008817C5"/>
    <w:rsid w:val="00883FF7"/>
    <w:rsid w:val="0088661E"/>
    <w:rsid w:val="00887EB4"/>
    <w:rsid w:val="008913F5"/>
    <w:rsid w:val="00891D7F"/>
    <w:rsid w:val="0089308A"/>
    <w:rsid w:val="008958A7"/>
    <w:rsid w:val="00897341"/>
    <w:rsid w:val="00897F1C"/>
    <w:rsid w:val="008A1F53"/>
    <w:rsid w:val="008A32DC"/>
    <w:rsid w:val="008A4EFF"/>
    <w:rsid w:val="008A5739"/>
    <w:rsid w:val="008A78A9"/>
    <w:rsid w:val="008A78CB"/>
    <w:rsid w:val="008C0397"/>
    <w:rsid w:val="008C3684"/>
    <w:rsid w:val="008C396B"/>
    <w:rsid w:val="008C3ACD"/>
    <w:rsid w:val="008C75B4"/>
    <w:rsid w:val="008C7CB0"/>
    <w:rsid w:val="008D42F0"/>
    <w:rsid w:val="008D4F41"/>
    <w:rsid w:val="008D787A"/>
    <w:rsid w:val="008E04FB"/>
    <w:rsid w:val="008E3C31"/>
    <w:rsid w:val="008E4AC3"/>
    <w:rsid w:val="008E5F19"/>
    <w:rsid w:val="008E6283"/>
    <w:rsid w:val="008E6856"/>
    <w:rsid w:val="008E74F7"/>
    <w:rsid w:val="008F31DE"/>
    <w:rsid w:val="008F58DC"/>
    <w:rsid w:val="00900556"/>
    <w:rsid w:val="00901C96"/>
    <w:rsid w:val="00903F39"/>
    <w:rsid w:val="00903F80"/>
    <w:rsid w:val="009060B5"/>
    <w:rsid w:val="009079B5"/>
    <w:rsid w:val="00910020"/>
    <w:rsid w:val="009112CA"/>
    <w:rsid w:val="009209EE"/>
    <w:rsid w:val="0092169D"/>
    <w:rsid w:val="00922982"/>
    <w:rsid w:val="00922B94"/>
    <w:rsid w:val="00922E7A"/>
    <w:rsid w:val="00923415"/>
    <w:rsid w:val="009248AB"/>
    <w:rsid w:val="009255AC"/>
    <w:rsid w:val="00925736"/>
    <w:rsid w:val="00926CEB"/>
    <w:rsid w:val="0092769B"/>
    <w:rsid w:val="009277AF"/>
    <w:rsid w:val="00930ADC"/>
    <w:rsid w:val="009318B8"/>
    <w:rsid w:val="009318F9"/>
    <w:rsid w:val="00932A05"/>
    <w:rsid w:val="00932D16"/>
    <w:rsid w:val="00935ECE"/>
    <w:rsid w:val="009367BC"/>
    <w:rsid w:val="00937E6D"/>
    <w:rsid w:val="00942A69"/>
    <w:rsid w:val="00943311"/>
    <w:rsid w:val="0094412C"/>
    <w:rsid w:val="009473FF"/>
    <w:rsid w:val="009507ED"/>
    <w:rsid w:val="009510B3"/>
    <w:rsid w:val="0095211C"/>
    <w:rsid w:val="00957B3C"/>
    <w:rsid w:val="0096036F"/>
    <w:rsid w:val="0096261D"/>
    <w:rsid w:val="009642AA"/>
    <w:rsid w:val="0096450F"/>
    <w:rsid w:val="00966E27"/>
    <w:rsid w:val="00967F37"/>
    <w:rsid w:val="00971363"/>
    <w:rsid w:val="00975BC6"/>
    <w:rsid w:val="00975DEC"/>
    <w:rsid w:val="00982B7B"/>
    <w:rsid w:val="0098368C"/>
    <w:rsid w:val="009846F6"/>
    <w:rsid w:val="00984FD2"/>
    <w:rsid w:val="00986555"/>
    <w:rsid w:val="009865D8"/>
    <w:rsid w:val="00990174"/>
    <w:rsid w:val="0099033B"/>
    <w:rsid w:val="0099048B"/>
    <w:rsid w:val="00990EA3"/>
    <w:rsid w:val="00993C6F"/>
    <w:rsid w:val="0099652F"/>
    <w:rsid w:val="00997D92"/>
    <w:rsid w:val="009A0CBB"/>
    <w:rsid w:val="009A2B59"/>
    <w:rsid w:val="009A43B4"/>
    <w:rsid w:val="009A58B9"/>
    <w:rsid w:val="009A5CF9"/>
    <w:rsid w:val="009A65B3"/>
    <w:rsid w:val="009A7685"/>
    <w:rsid w:val="009B3ACC"/>
    <w:rsid w:val="009B4E71"/>
    <w:rsid w:val="009B651B"/>
    <w:rsid w:val="009B6AC6"/>
    <w:rsid w:val="009C155D"/>
    <w:rsid w:val="009C224E"/>
    <w:rsid w:val="009C23A4"/>
    <w:rsid w:val="009C342E"/>
    <w:rsid w:val="009C56EE"/>
    <w:rsid w:val="009C724D"/>
    <w:rsid w:val="009D000E"/>
    <w:rsid w:val="009D05E2"/>
    <w:rsid w:val="009D0DA9"/>
    <w:rsid w:val="009D29ED"/>
    <w:rsid w:val="009D2ADD"/>
    <w:rsid w:val="009D358B"/>
    <w:rsid w:val="009D35D0"/>
    <w:rsid w:val="009D45C5"/>
    <w:rsid w:val="009E0DF5"/>
    <w:rsid w:val="009E12E6"/>
    <w:rsid w:val="009E31EE"/>
    <w:rsid w:val="009E3A33"/>
    <w:rsid w:val="009E60B8"/>
    <w:rsid w:val="009E6BCF"/>
    <w:rsid w:val="009F1BB5"/>
    <w:rsid w:val="009F1E88"/>
    <w:rsid w:val="009F266A"/>
    <w:rsid w:val="009F2744"/>
    <w:rsid w:val="009F2949"/>
    <w:rsid w:val="009F3150"/>
    <w:rsid w:val="009F3D2F"/>
    <w:rsid w:val="009F5D57"/>
    <w:rsid w:val="009F6C99"/>
    <w:rsid w:val="009F6CB3"/>
    <w:rsid w:val="00A0079F"/>
    <w:rsid w:val="00A00CC1"/>
    <w:rsid w:val="00A04497"/>
    <w:rsid w:val="00A05454"/>
    <w:rsid w:val="00A07308"/>
    <w:rsid w:val="00A07DEE"/>
    <w:rsid w:val="00A10D4D"/>
    <w:rsid w:val="00A11978"/>
    <w:rsid w:val="00A1652B"/>
    <w:rsid w:val="00A16544"/>
    <w:rsid w:val="00A16B1F"/>
    <w:rsid w:val="00A179C2"/>
    <w:rsid w:val="00A2095A"/>
    <w:rsid w:val="00A21B22"/>
    <w:rsid w:val="00A228CE"/>
    <w:rsid w:val="00A23A5E"/>
    <w:rsid w:val="00A24DBE"/>
    <w:rsid w:val="00A25A41"/>
    <w:rsid w:val="00A26147"/>
    <w:rsid w:val="00A26E9C"/>
    <w:rsid w:val="00A27630"/>
    <w:rsid w:val="00A27A58"/>
    <w:rsid w:val="00A32493"/>
    <w:rsid w:val="00A352FE"/>
    <w:rsid w:val="00A40FF7"/>
    <w:rsid w:val="00A436A6"/>
    <w:rsid w:val="00A43FA4"/>
    <w:rsid w:val="00A440A0"/>
    <w:rsid w:val="00A4519F"/>
    <w:rsid w:val="00A45B3E"/>
    <w:rsid w:val="00A47C2E"/>
    <w:rsid w:val="00A50330"/>
    <w:rsid w:val="00A51236"/>
    <w:rsid w:val="00A540FA"/>
    <w:rsid w:val="00A54E84"/>
    <w:rsid w:val="00A55CCB"/>
    <w:rsid w:val="00A57052"/>
    <w:rsid w:val="00A57A5F"/>
    <w:rsid w:val="00A605E2"/>
    <w:rsid w:val="00A63F18"/>
    <w:rsid w:val="00A64C71"/>
    <w:rsid w:val="00A64CF8"/>
    <w:rsid w:val="00A6574A"/>
    <w:rsid w:val="00A6574E"/>
    <w:rsid w:val="00A67832"/>
    <w:rsid w:val="00A67EB0"/>
    <w:rsid w:val="00A70432"/>
    <w:rsid w:val="00A713C0"/>
    <w:rsid w:val="00A71B30"/>
    <w:rsid w:val="00A7368D"/>
    <w:rsid w:val="00A75108"/>
    <w:rsid w:val="00A75C63"/>
    <w:rsid w:val="00A765D0"/>
    <w:rsid w:val="00A76ADE"/>
    <w:rsid w:val="00A80F3A"/>
    <w:rsid w:val="00A815D8"/>
    <w:rsid w:val="00A81D05"/>
    <w:rsid w:val="00A81DF6"/>
    <w:rsid w:val="00A82689"/>
    <w:rsid w:val="00A83B38"/>
    <w:rsid w:val="00A8473F"/>
    <w:rsid w:val="00A84E76"/>
    <w:rsid w:val="00A87772"/>
    <w:rsid w:val="00A87D55"/>
    <w:rsid w:val="00A928CF"/>
    <w:rsid w:val="00A92FB0"/>
    <w:rsid w:val="00A97791"/>
    <w:rsid w:val="00A97C91"/>
    <w:rsid w:val="00AA0A05"/>
    <w:rsid w:val="00AA3ADC"/>
    <w:rsid w:val="00AA4DB1"/>
    <w:rsid w:val="00AA71BB"/>
    <w:rsid w:val="00AA7E90"/>
    <w:rsid w:val="00AB1526"/>
    <w:rsid w:val="00AB409E"/>
    <w:rsid w:val="00AB69DB"/>
    <w:rsid w:val="00AC032E"/>
    <w:rsid w:val="00AC0E5E"/>
    <w:rsid w:val="00AC123F"/>
    <w:rsid w:val="00AC1D3F"/>
    <w:rsid w:val="00AC355D"/>
    <w:rsid w:val="00AC4EEA"/>
    <w:rsid w:val="00AC5AA5"/>
    <w:rsid w:val="00AC5AF9"/>
    <w:rsid w:val="00AC74A5"/>
    <w:rsid w:val="00AD4C9B"/>
    <w:rsid w:val="00AD5AF7"/>
    <w:rsid w:val="00AE0667"/>
    <w:rsid w:val="00AE0E1F"/>
    <w:rsid w:val="00AE28C3"/>
    <w:rsid w:val="00AE2DF2"/>
    <w:rsid w:val="00AE5D1D"/>
    <w:rsid w:val="00AE5FAD"/>
    <w:rsid w:val="00AE60DB"/>
    <w:rsid w:val="00AE67B3"/>
    <w:rsid w:val="00AE7F6A"/>
    <w:rsid w:val="00AF27B7"/>
    <w:rsid w:val="00AF39D5"/>
    <w:rsid w:val="00AF3A3F"/>
    <w:rsid w:val="00AF4921"/>
    <w:rsid w:val="00B00AF2"/>
    <w:rsid w:val="00B021AA"/>
    <w:rsid w:val="00B0382F"/>
    <w:rsid w:val="00B0420A"/>
    <w:rsid w:val="00B045FF"/>
    <w:rsid w:val="00B05F00"/>
    <w:rsid w:val="00B06460"/>
    <w:rsid w:val="00B0651D"/>
    <w:rsid w:val="00B06B7B"/>
    <w:rsid w:val="00B070D8"/>
    <w:rsid w:val="00B12C13"/>
    <w:rsid w:val="00B13ECA"/>
    <w:rsid w:val="00B15A50"/>
    <w:rsid w:val="00B16EA5"/>
    <w:rsid w:val="00B2010D"/>
    <w:rsid w:val="00B209CE"/>
    <w:rsid w:val="00B22899"/>
    <w:rsid w:val="00B23321"/>
    <w:rsid w:val="00B24146"/>
    <w:rsid w:val="00B249BA"/>
    <w:rsid w:val="00B25B30"/>
    <w:rsid w:val="00B26494"/>
    <w:rsid w:val="00B27F1C"/>
    <w:rsid w:val="00B3242A"/>
    <w:rsid w:val="00B341EF"/>
    <w:rsid w:val="00B37793"/>
    <w:rsid w:val="00B37F96"/>
    <w:rsid w:val="00B41EB7"/>
    <w:rsid w:val="00B45799"/>
    <w:rsid w:val="00B47DFD"/>
    <w:rsid w:val="00B50C7E"/>
    <w:rsid w:val="00B50C96"/>
    <w:rsid w:val="00B50FDC"/>
    <w:rsid w:val="00B51713"/>
    <w:rsid w:val="00B520E3"/>
    <w:rsid w:val="00B53A1D"/>
    <w:rsid w:val="00B56795"/>
    <w:rsid w:val="00B60CA9"/>
    <w:rsid w:val="00B6368D"/>
    <w:rsid w:val="00B66550"/>
    <w:rsid w:val="00B71371"/>
    <w:rsid w:val="00B72704"/>
    <w:rsid w:val="00B7289B"/>
    <w:rsid w:val="00B753F0"/>
    <w:rsid w:val="00B77452"/>
    <w:rsid w:val="00B814E1"/>
    <w:rsid w:val="00B82AC3"/>
    <w:rsid w:val="00B83248"/>
    <w:rsid w:val="00B85A3C"/>
    <w:rsid w:val="00B86116"/>
    <w:rsid w:val="00B86F2D"/>
    <w:rsid w:val="00B874B3"/>
    <w:rsid w:val="00B87A46"/>
    <w:rsid w:val="00B902DF"/>
    <w:rsid w:val="00B905B7"/>
    <w:rsid w:val="00B9074D"/>
    <w:rsid w:val="00B9079D"/>
    <w:rsid w:val="00B92889"/>
    <w:rsid w:val="00B928CB"/>
    <w:rsid w:val="00B95E60"/>
    <w:rsid w:val="00B96EDE"/>
    <w:rsid w:val="00BA0509"/>
    <w:rsid w:val="00BA0DB4"/>
    <w:rsid w:val="00BA1432"/>
    <w:rsid w:val="00BA631D"/>
    <w:rsid w:val="00BA6938"/>
    <w:rsid w:val="00BA7644"/>
    <w:rsid w:val="00BB0876"/>
    <w:rsid w:val="00BB0C59"/>
    <w:rsid w:val="00BB0FEC"/>
    <w:rsid w:val="00BB16A1"/>
    <w:rsid w:val="00BB1BBC"/>
    <w:rsid w:val="00BB296A"/>
    <w:rsid w:val="00BB2C91"/>
    <w:rsid w:val="00BB42D6"/>
    <w:rsid w:val="00BB61AE"/>
    <w:rsid w:val="00BC043B"/>
    <w:rsid w:val="00BC202B"/>
    <w:rsid w:val="00BC2172"/>
    <w:rsid w:val="00BC2A74"/>
    <w:rsid w:val="00BC553C"/>
    <w:rsid w:val="00BC578C"/>
    <w:rsid w:val="00BC5FC5"/>
    <w:rsid w:val="00BC68EB"/>
    <w:rsid w:val="00BD12A6"/>
    <w:rsid w:val="00BD1810"/>
    <w:rsid w:val="00BD225E"/>
    <w:rsid w:val="00BD22A8"/>
    <w:rsid w:val="00BD3556"/>
    <w:rsid w:val="00BE1679"/>
    <w:rsid w:val="00BE4916"/>
    <w:rsid w:val="00BE4B03"/>
    <w:rsid w:val="00BE4B75"/>
    <w:rsid w:val="00BE7447"/>
    <w:rsid w:val="00BF0433"/>
    <w:rsid w:val="00BF1C87"/>
    <w:rsid w:val="00BF3BBD"/>
    <w:rsid w:val="00BF4107"/>
    <w:rsid w:val="00BF4FD4"/>
    <w:rsid w:val="00BF6CD4"/>
    <w:rsid w:val="00BF76C2"/>
    <w:rsid w:val="00C0014E"/>
    <w:rsid w:val="00C011F0"/>
    <w:rsid w:val="00C01DFB"/>
    <w:rsid w:val="00C02B59"/>
    <w:rsid w:val="00C033F9"/>
    <w:rsid w:val="00C03751"/>
    <w:rsid w:val="00C03F48"/>
    <w:rsid w:val="00C054B9"/>
    <w:rsid w:val="00C11437"/>
    <w:rsid w:val="00C129AC"/>
    <w:rsid w:val="00C13ED8"/>
    <w:rsid w:val="00C1460B"/>
    <w:rsid w:val="00C1706C"/>
    <w:rsid w:val="00C2215F"/>
    <w:rsid w:val="00C24F2D"/>
    <w:rsid w:val="00C25F53"/>
    <w:rsid w:val="00C26968"/>
    <w:rsid w:val="00C30086"/>
    <w:rsid w:val="00C30F9D"/>
    <w:rsid w:val="00C31D8B"/>
    <w:rsid w:val="00C32717"/>
    <w:rsid w:val="00C3329E"/>
    <w:rsid w:val="00C34513"/>
    <w:rsid w:val="00C34897"/>
    <w:rsid w:val="00C34B22"/>
    <w:rsid w:val="00C34C4D"/>
    <w:rsid w:val="00C36B03"/>
    <w:rsid w:val="00C41740"/>
    <w:rsid w:val="00C419CA"/>
    <w:rsid w:val="00C43F77"/>
    <w:rsid w:val="00C44C8C"/>
    <w:rsid w:val="00C45377"/>
    <w:rsid w:val="00C46649"/>
    <w:rsid w:val="00C50808"/>
    <w:rsid w:val="00C50F5F"/>
    <w:rsid w:val="00C51DE4"/>
    <w:rsid w:val="00C524D6"/>
    <w:rsid w:val="00C52506"/>
    <w:rsid w:val="00C52CE0"/>
    <w:rsid w:val="00C5331E"/>
    <w:rsid w:val="00C54C44"/>
    <w:rsid w:val="00C55614"/>
    <w:rsid w:val="00C558D6"/>
    <w:rsid w:val="00C5708B"/>
    <w:rsid w:val="00C6019E"/>
    <w:rsid w:val="00C61815"/>
    <w:rsid w:val="00C63B99"/>
    <w:rsid w:val="00C6421A"/>
    <w:rsid w:val="00C65364"/>
    <w:rsid w:val="00C65801"/>
    <w:rsid w:val="00C669E4"/>
    <w:rsid w:val="00C66A61"/>
    <w:rsid w:val="00C6722A"/>
    <w:rsid w:val="00C7036A"/>
    <w:rsid w:val="00C71427"/>
    <w:rsid w:val="00C7250F"/>
    <w:rsid w:val="00C72F11"/>
    <w:rsid w:val="00C73BAD"/>
    <w:rsid w:val="00C73F8F"/>
    <w:rsid w:val="00C7409C"/>
    <w:rsid w:val="00C74593"/>
    <w:rsid w:val="00C77C04"/>
    <w:rsid w:val="00C800DC"/>
    <w:rsid w:val="00C8038B"/>
    <w:rsid w:val="00C80B12"/>
    <w:rsid w:val="00C85DE3"/>
    <w:rsid w:val="00C904ED"/>
    <w:rsid w:val="00C90654"/>
    <w:rsid w:val="00C90E23"/>
    <w:rsid w:val="00C9289B"/>
    <w:rsid w:val="00C92CF0"/>
    <w:rsid w:val="00C92E15"/>
    <w:rsid w:val="00C93ECB"/>
    <w:rsid w:val="00C95CC0"/>
    <w:rsid w:val="00C96684"/>
    <w:rsid w:val="00C97CDF"/>
    <w:rsid w:val="00CA096B"/>
    <w:rsid w:val="00CA1D64"/>
    <w:rsid w:val="00CA23A6"/>
    <w:rsid w:val="00CB1210"/>
    <w:rsid w:val="00CB29EC"/>
    <w:rsid w:val="00CB2B7A"/>
    <w:rsid w:val="00CC18F2"/>
    <w:rsid w:val="00CC3D3D"/>
    <w:rsid w:val="00CC3FC7"/>
    <w:rsid w:val="00CC5C49"/>
    <w:rsid w:val="00CD0635"/>
    <w:rsid w:val="00CD1112"/>
    <w:rsid w:val="00CD11D3"/>
    <w:rsid w:val="00CD2419"/>
    <w:rsid w:val="00CD24C8"/>
    <w:rsid w:val="00CD30FA"/>
    <w:rsid w:val="00CE0BB8"/>
    <w:rsid w:val="00CE10E6"/>
    <w:rsid w:val="00CE1B50"/>
    <w:rsid w:val="00CE1DF9"/>
    <w:rsid w:val="00CE234B"/>
    <w:rsid w:val="00CE36B0"/>
    <w:rsid w:val="00CE49B7"/>
    <w:rsid w:val="00CE5AB5"/>
    <w:rsid w:val="00CE6DD7"/>
    <w:rsid w:val="00CE76CB"/>
    <w:rsid w:val="00CF0911"/>
    <w:rsid w:val="00CF0B8A"/>
    <w:rsid w:val="00CF1034"/>
    <w:rsid w:val="00CF1C78"/>
    <w:rsid w:val="00CF395B"/>
    <w:rsid w:val="00CF6470"/>
    <w:rsid w:val="00CF7CEA"/>
    <w:rsid w:val="00CF7D40"/>
    <w:rsid w:val="00D000C6"/>
    <w:rsid w:val="00D00B0C"/>
    <w:rsid w:val="00D0546E"/>
    <w:rsid w:val="00D07687"/>
    <w:rsid w:val="00D07993"/>
    <w:rsid w:val="00D10090"/>
    <w:rsid w:val="00D10361"/>
    <w:rsid w:val="00D107D2"/>
    <w:rsid w:val="00D14533"/>
    <w:rsid w:val="00D1488C"/>
    <w:rsid w:val="00D16B01"/>
    <w:rsid w:val="00D20F01"/>
    <w:rsid w:val="00D21B93"/>
    <w:rsid w:val="00D2332A"/>
    <w:rsid w:val="00D23E28"/>
    <w:rsid w:val="00D2403E"/>
    <w:rsid w:val="00D258D8"/>
    <w:rsid w:val="00D25CC9"/>
    <w:rsid w:val="00D26517"/>
    <w:rsid w:val="00D26EA6"/>
    <w:rsid w:val="00D31467"/>
    <w:rsid w:val="00D3256F"/>
    <w:rsid w:val="00D33892"/>
    <w:rsid w:val="00D33E58"/>
    <w:rsid w:val="00D34A8F"/>
    <w:rsid w:val="00D34BB5"/>
    <w:rsid w:val="00D34F06"/>
    <w:rsid w:val="00D37729"/>
    <w:rsid w:val="00D40881"/>
    <w:rsid w:val="00D41CFB"/>
    <w:rsid w:val="00D467F9"/>
    <w:rsid w:val="00D470FC"/>
    <w:rsid w:val="00D51574"/>
    <w:rsid w:val="00D5198A"/>
    <w:rsid w:val="00D51DFF"/>
    <w:rsid w:val="00D5245D"/>
    <w:rsid w:val="00D527AF"/>
    <w:rsid w:val="00D52A06"/>
    <w:rsid w:val="00D54586"/>
    <w:rsid w:val="00D546FE"/>
    <w:rsid w:val="00D548B7"/>
    <w:rsid w:val="00D550EF"/>
    <w:rsid w:val="00D55D8B"/>
    <w:rsid w:val="00D56044"/>
    <w:rsid w:val="00D607D1"/>
    <w:rsid w:val="00D63AE8"/>
    <w:rsid w:val="00D63CAE"/>
    <w:rsid w:val="00D6447F"/>
    <w:rsid w:val="00D65E2A"/>
    <w:rsid w:val="00D71251"/>
    <w:rsid w:val="00D714E7"/>
    <w:rsid w:val="00D715E4"/>
    <w:rsid w:val="00D71CC9"/>
    <w:rsid w:val="00D7577B"/>
    <w:rsid w:val="00D76B7F"/>
    <w:rsid w:val="00D807C5"/>
    <w:rsid w:val="00D8166F"/>
    <w:rsid w:val="00D81D1A"/>
    <w:rsid w:val="00D83E21"/>
    <w:rsid w:val="00D865CF"/>
    <w:rsid w:val="00D87641"/>
    <w:rsid w:val="00D90852"/>
    <w:rsid w:val="00D940A5"/>
    <w:rsid w:val="00D95209"/>
    <w:rsid w:val="00D95B4C"/>
    <w:rsid w:val="00D96941"/>
    <w:rsid w:val="00D96E83"/>
    <w:rsid w:val="00DA0A89"/>
    <w:rsid w:val="00DA2FDE"/>
    <w:rsid w:val="00DA3779"/>
    <w:rsid w:val="00DA5D92"/>
    <w:rsid w:val="00DA65DF"/>
    <w:rsid w:val="00DB2115"/>
    <w:rsid w:val="00DB2271"/>
    <w:rsid w:val="00DB3143"/>
    <w:rsid w:val="00DB37D0"/>
    <w:rsid w:val="00DB5936"/>
    <w:rsid w:val="00DB7C23"/>
    <w:rsid w:val="00DB7C49"/>
    <w:rsid w:val="00DC06F7"/>
    <w:rsid w:val="00DC7A7A"/>
    <w:rsid w:val="00DC7E74"/>
    <w:rsid w:val="00DD0AD4"/>
    <w:rsid w:val="00DD1D41"/>
    <w:rsid w:val="00DD25BD"/>
    <w:rsid w:val="00DD30AD"/>
    <w:rsid w:val="00DD4470"/>
    <w:rsid w:val="00DD6DCA"/>
    <w:rsid w:val="00DE1405"/>
    <w:rsid w:val="00DE5047"/>
    <w:rsid w:val="00DE57A4"/>
    <w:rsid w:val="00DE5E42"/>
    <w:rsid w:val="00DE6FDF"/>
    <w:rsid w:val="00DE7110"/>
    <w:rsid w:val="00DE7EE6"/>
    <w:rsid w:val="00DF0823"/>
    <w:rsid w:val="00DF0F86"/>
    <w:rsid w:val="00DF1350"/>
    <w:rsid w:val="00DF4C52"/>
    <w:rsid w:val="00DF6513"/>
    <w:rsid w:val="00DF6C43"/>
    <w:rsid w:val="00DF731D"/>
    <w:rsid w:val="00DF75EA"/>
    <w:rsid w:val="00E00A65"/>
    <w:rsid w:val="00E00BAB"/>
    <w:rsid w:val="00E00CF7"/>
    <w:rsid w:val="00E02371"/>
    <w:rsid w:val="00E028B1"/>
    <w:rsid w:val="00E0390D"/>
    <w:rsid w:val="00E04609"/>
    <w:rsid w:val="00E058AE"/>
    <w:rsid w:val="00E05AFC"/>
    <w:rsid w:val="00E071A9"/>
    <w:rsid w:val="00E1218E"/>
    <w:rsid w:val="00E147A6"/>
    <w:rsid w:val="00E15085"/>
    <w:rsid w:val="00E15AAE"/>
    <w:rsid w:val="00E17581"/>
    <w:rsid w:val="00E22677"/>
    <w:rsid w:val="00E236A8"/>
    <w:rsid w:val="00E23F4F"/>
    <w:rsid w:val="00E25E61"/>
    <w:rsid w:val="00E2773B"/>
    <w:rsid w:val="00E30FB4"/>
    <w:rsid w:val="00E3159D"/>
    <w:rsid w:val="00E316ED"/>
    <w:rsid w:val="00E3209D"/>
    <w:rsid w:val="00E32D8E"/>
    <w:rsid w:val="00E3389A"/>
    <w:rsid w:val="00E3577F"/>
    <w:rsid w:val="00E35880"/>
    <w:rsid w:val="00E36B8D"/>
    <w:rsid w:val="00E37B83"/>
    <w:rsid w:val="00E40273"/>
    <w:rsid w:val="00E4047D"/>
    <w:rsid w:val="00E4306B"/>
    <w:rsid w:val="00E4344A"/>
    <w:rsid w:val="00E43C7E"/>
    <w:rsid w:val="00E44B14"/>
    <w:rsid w:val="00E452CB"/>
    <w:rsid w:val="00E46CE8"/>
    <w:rsid w:val="00E47D63"/>
    <w:rsid w:val="00E47F1D"/>
    <w:rsid w:val="00E5055E"/>
    <w:rsid w:val="00E50BC8"/>
    <w:rsid w:val="00E51436"/>
    <w:rsid w:val="00E525BB"/>
    <w:rsid w:val="00E5480B"/>
    <w:rsid w:val="00E54AAE"/>
    <w:rsid w:val="00E54B91"/>
    <w:rsid w:val="00E54D29"/>
    <w:rsid w:val="00E55578"/>
    <w:rsid w:val="00E57202"/>
    <w:rsid w:val="00E57B3F"/>
    <w:rsid w:val="00E604F2"/>
    <w:rsid w:val="00E63CCB"/>
    <w:rsid w:val="00E64E5A"/>
    <w:rsid w:val="00E65069"/>
    <w:rsid w:val="00E65ACF"/>
    <w:rsid w:val="00E66760"/>
    <w:rsid w:val="00E66B36"/>
    <w:rsid w:val="00E67964"/>
    <w:rsid w:val="00E7132E"/>
    <w:rsid w:val="00E7254A"/>
    <w:rsid w:val="00E72A6F"/>
    <w:rsid w:val="00E74360"/>
    <w:rsid w:val="00E754E4"/>
    <w:rsid w:val="00E7742E"/>
    <w:rsid w:val="00E77644"/>
    <w:rsid w:val="00E82165"/>
    <w:rsid w:val="00E83F23"/>
    <w:rsid w:val="00E845FA"/>
    <w:rsid w:val="00E85460"/>
    <w:rsid w:val="00E86B4A"/>
    <w:rsid w:val="00E91C90"/>
    <w:rsid w:val="00E9275F"/>
    <w:rsid w:val="00E9334B"/>
    <w:rsid w:val="00E93567"/>
    <w:rsid w:val="00E94A85"/>
    <w:rsid w:val="00E9509E"/>
    <w:rsid w:val="00E96BB5"/>
    <w:rsid w:val="00E971EC"/>
    <w:rsid w:val="00E97521"/>
    <w:rsid w:val="00E97CA9"/>
    <w:rsid w:val="00EA17DE"/>
    <w:rsid w:val="00EA2349"/>
    <w:rsid w:val="00EA2990"/>
    <w:rsid w:val="00EA3457"/>
    <w:rsid w:val="00EA3DB4"/>
    <w:rsid w:val="00EA6E7F"/>
    <w:rsid w:val="00EA7EBB"/>
    <w:rsid w:val="00EA7FCC"/>
    <w:rsid w:val="00EB05B6"/>
    <w:rsid w:val="00EB2196"/>
    <w:rsid w:val="00EB391F"/>
    <w:rsid w:val="00EB4F7A"/>
    <w:rsid w:val="00EB5198"/>
    <w:rsid w:val="00EB5457"/>
    <w:rsid w:val="00EB6561"/>
    <w:rsid w:val="00EB7B31"/>
    <w:rsid w:val="00EB7FD5"/>
    <w:rsid w:val="00EC29A4"/>
    <w:rsid w:val="00EC3B4D"/>
    <w:rsid w:val="00EC4556"/>
    <w:rsid w:val="00EC4A83"/>
    <w:rsid w:val="00EC5E25"/>
    <w:rsid w:val="00EC63C6"/>
    <w:rsid w:val="00ED03E5"/>
    <w:rsid w:val="00ED2384"/>
    <w:rsid w:val="00ED276A"/>
    <w:rsid w:val="00ED2F5F"/>
    <w:rsid w:val="00ED38EF"/>
    <w:rsid w:val="00ED3942"/>
    <w:rsid w:val="00ED4996"/>
    <w:rsid w:val="00ED6180"/>
    <w:rsid w:val="00ED6886"/>
    <w:rsid w:val="00EE09BF"/>
    <w:rsid w:val="00EE0B75"/>
    <w:rsid w:val="00EE0DBD"/>
    <w:rsid w:val="00EE154A"/>
    <w:rsid w:val="00EE1B88"/>
    <w:rsid w:val="00EE224B"/>
    <w:rsid w:val="00EE2C96"/>
    <w:rsid w:val="00EE2DA5"/>
    <w:rsid w:val="00EE587F"/>
    <w:rsid w:val="00EE6CA6"/>
    <w:rsid w:val="00EF07D7"/>
    <w:rsid w:val="00EF56B1"/>
    <w:rsid w:val="00F02093"/>
    <w:rsid w:val="00F02A3E"/>
    <w:rsid w:val="00F0529C"/>
    <w:rsid w:val="00F101FA"/>
    <w:rsid w:val="00F110F9"/>
    <w:rsid w:val="00F14095"/>
    <w:rsid w:val="00F15D48"/>
    <w:rsid w:val="00F17C1C"/>
    <w:rsid w:val="00F22183"/>
    <w:rsid w:val="00F235D8"/>
    <w:rsid w:val="00F23DAC"/>
    <w:rsid w:val="00F257A3"/>
    <w:rsid w:val="00F26BFC"/>
    <w:rsid w:val="00F31212"/>
    <w:rsid w:val="00F347A8"/>
    <w:rsid w:val="00F3533F"/>
    <w:rsid w:val="00F3549B"/>
    <w:rsid w:val="00F35823"/>
    <w:rsid w:val="00F360D8"/>
    <w:rsid w:val="00F365A5"/>
    <w:rsid w:val="00F403FE"/>
    <w:rsid w:val="00F441D0"/>
    <w:rsid w:val="00F44316"/>
    <w:rsid w:val="00F45FCC"/>
    <w:rsid w:val="00F475DA"/>
    <w:rsid w:val="00F47C89"/>
    <w:rsid w:val="00F47FEE"/>
    <w:rsid w:val="00F5088E"/>
    <w:rsid w:val="00F528DF"/>
    <w:rsid w:val="00F53FB1"/>
    <w:rsid w:val="00F54D78"/>
    <w:rsid w:val="00F571A3"/>
    <w:rsid w:val="00F57FB5"/>
    <w:rsid w:val="00F60AAE"/>
    <w:rsid w:val="00F63694"/>
    <w:rsid w:val="00F6374F"/>
    <w:rsid w:val="00F65353"/>
    <w:rsid w:val="00F660EE"/>
    <w:rsid w:val="00F67089"/>
    <w:rsid w:val="00F676FE"/>
    <w:rsid w:val="00F702D1"/>
    <w:rsid w:val="00F73432"/>
    <w:rsid w:val="00F7584E"/>
    <w:rsid w:val="00F7688A"/>
    <w:rsid w:val="00F772BF"/>
    <w:rsid w:val="00F7763D"/>
    <w:rsid w:val="00F77776"/>
    <w:rsid w:val="00F8075A"/>
    <w:rsid w:val="00F8174B"/>
    <w:rsid w:val="00F835FB"/>
    <w:rsid w:val="00F8409C"/>
    <w:rsid w:val="00F85E0E"/>
    <w:rsid w:val="00F86354"/>
    <w:rsid w:val="00F87A89"/>
    <w:rsid w:val="00FA0267"/>
    <w:rsid w:val="00FA0B86"/>
    <w:rsid w:val="00FA0BD7"/>
    <w:rsid w:val="00FA2B3E"/>
    <w:rsid w:val="00FA5443"/>
    <w:rsid w:val="00FA7B2C"/>
    <w:rsid w:val="00FB01B3"/>
    <w:rsid w:val="00FB0320"/>
    <w:rsid w:val="00FB67F3"/>
    <w:rsid w:val="00FB6C5C"/>
    <w:rsid w:val="00FB6D5A"/>
    <w:rsid w:val="00FC1246"/>
    <w:rsid w:val="00FC230A"/>
    <w:rsid w:val="00FC40B4"/>
    <w:rsid w:val="00FC7A6D"/>
    <w:rsid w:val="00FC7B8B"/>
    <w:rsid w:val="00FD0D98"/>
    <w:rsid w:val="00FD5BEE"/>
    <w:rsid w:val="00FD797F"/>
    <w:rsid w:val="00FE0C89"/>
    <w:rsid w:val="00FE1960"/>
    <w:rsid w:val="00FE1F08"/>
    <w:rsid w:val="00FE5DFB"/>
    <w:rsid w:val="00FF0F86"/>
    <w:rsid w:val="00FF1208"/>
    <w:rsid w:val="00FF2DB2"/>
    <w:rsid w:val="00FF390D"/>
    <w:rsid w:val="00FF39C0"/>
    <w:rsid w:val="00FF4355"/>
    <w:rsid w:val="00FF4EAA"/>
    <w:rsid w:val="00FF5A3C"/>
    <w:rsid w:val="00FF62AC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59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59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1BE102-AB7A-4931-9B3D-37A77CF23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3565</TotalTime>
  <Pages>55</Pages>
  <Words>19304</Words>
  <Characters>110036</Characters>
  <Application>Microsoft Office Word</Application>
  <DocSecurity>0</DocSecurity>
  <Lines>916</Lines>
  <Paragraphs>258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129082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Корпачев Артем Николаевич</cp:lastModifiedBy>
  <cp:revision>72</cp:revision>
  <cp:lastPrinted>2018-08-31T10:57:00Z</cp:lastPrinted>
  <dcterms:created xsi:type="dcterms:W3CDTF">2018-08-01T05:32:00Z</dcterms:created>
  <dcterms:modified xsi:type="dcterms:W3CDTF">2020-05-13T14:01:00Z</dcterms:modified>
</cp:coreProperties>
</file>