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B129D3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B129D3">
        <w:rPr>
          <w:b/>
          <w:sz w:val="28"/>
          <w:szCs w:val="28"/>
        </w:rPr>
        <w:t>07</w:t>
      </w:r>
      <w:r w:rsidR="005C11C4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июля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B129D3">
        <w:rPr>
          <w:b/>
          <w:sz w:val="28"/>
          <w:szCs w:val="28"/>
        </w:rPr>
        <w:t>97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B129D3">
        <w:rPr>
          <w:sz w:val="28"/>
          <w:szCs w:val="28"/>
        </w:rPr>
        <w:t>Ачуевского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B129D3">
        <w:rPr>
          <w:sz w:val="28"/>
          <w:szCs w:val="28"/>
        </w:rPr>
        <w:t>07</w:t>
      </w:r>
      <w:r w:rsidR="005C11C4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июля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B129D3">
        <w:rPr>
          <w:sz w:val="28"/>
          <w:szCs w:val="28"/>
        </w:rPr>
        <w:t>97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</w:t>
      </w:r>
      <w:r w:rsidR="005C11C4" w:rsidRPr="005C11C4">
        <w:rPr>
          <w:sz w:val="28"/>
          <w:szCs w:val="28"/>
        </w:rPr>
        <w:t>р</w:t>
      </w:r>
      <w:r w:rsidR="005C11C4" w:rsidRPr="005C11C4">
        <w:rPr>
          <w:sz w:val="28"/>
          <w:szCs w:val="28"/>
        </w:rPr>
        <w:t xml:space="preserve">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приложени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B129D3">
        <w:rPr>
          <w:sz w:val="28"/>
          <w:szCs w:val="28"/>
        </w:rPr>
        <w:t>Ачуевского</w:t>
      </w:r>
      <w:r w:rsidR="00876E32">
        <w:rPr>
          <w:color w:val="000000"/>
          <w:sz w:val="28"/>
          <w:szCs w:val="28"/>
        </w:rPr>
        <w:t xml:space="preserve">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B129D3">
        <w:rPr>
          <w:color w:val="000000"/>
          <w:sz w:val="28"/>
          <w:szCs w:val="28"/>
        </w:rPr>
        <w:t>Боровкова С.А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B129D3">
        <w:rPr>
          <w:sz w:val="28"/>
          <w:szCs w:val="28"/>
        </w:rPr>
        <w:t>Ачуевского</w:t>
      </w:r>
      <w:r w:rsidR="00876E32" w:rsidRPr="00876E32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129D3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 Е.В. Теленьга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B129D3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Ачуевского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B129D3" w:rsidRPr="00B129D3">
        <w:rPr>
          <w:b/>
          <w:sz w:val="28"/>
          <w:szCs w:val="28"/>
        </w:rPr>
        <w:t>Ачуевского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07</w:t>
      </w:r>
      <w:r w:rsidRPr="00200A59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июля</w:t>
      </w:r>
      <w:r w:rsidRPr="00200A59">
        <w:rPr>
          <w:b/>
          <w:sz w:val="28"/>
          <w:szCs w:val="28"/>
        </w:rPr>
        <w:t xml:space="preserve"> 2021 г. № </w:t>
      </w:r>
      <w:r w:rsidR="00B129D3">
        <w:rPr>
          <w:b/>
          <w:sz w:val="28"/>
          <w:szCs w:val="28"/>
        </w:rPr>
        <w:t>97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129D3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 Е.В. Теленьга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Ачуевского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июля</w:t>
      </w:r>
      <w:r w:rsidR="00BB598B">
        <w:rPr>
          <w:sz w:val="28"/>
          <w:szCs w:val="28"/>
        </w:rPr>
        <w:t xml:space="preserve"> 2021 г. № </w:t>
      </w:r>
      <w:r w:rsidR="00B129D3">
        <w:rPr>
          <w:sz w:val="28"/>
          <w:szCs w:val="28"/>
        </w:rPr>
        <w:t>97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129D3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Ачуевского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129D3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 Е.В. Теленьга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Ачуевского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г. № </w:t>
      </w:r>
      <w:r w:rsidR="00B129D3">
        <w:rPr>
          <w:sz w:val="28"/>
          <w:szCs w:val="28"/>
        </w:rPr>
        <w:t>97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129D3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Ачуевского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B129D3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с. </w:t>
            </w:r>
            <w:r w:rsidR="00B129D3">
              <w:rPr>
                <w:color w:val="000000" w:themeColor="text1"/>
                <w:sz w:val="28"/>
                <w:szCs w:val="28"/>
              </w:rPr>
              <w:t>Ачуево</w:t>
            </w:r>
            <w:r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B129D3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B129D3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 Е.В. Теленьга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Ачуевского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 июля</w:t>
      </w:r>
      <w:r>
        <w:rPr>
          <w:sz w:val="28"/>
          <w:szCs w:val="28"/>
        </w:rPr>
        <w:t xml:space="preserve"> 2021 г. № </w:t>
      </w:r>
      <w:r w:rsidR="00B129D3">
        <w:rPr>
          <w:sz w:val="28"/>
          <w:szCs w:val="28"/>
        </w:rPr>
        <w:t>97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B129D3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Ачуевского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491083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491083">
        <w:rPr>
          <w:color w:val="000000"/>
          <w:sz w:val="28"/>
          <w:szCs w:val="28"/>
        </w:rPr>
        <w:t xml:space="preserve">       Е.В. Теленьга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Ачуевского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г. № </w:t>
      </w:r>
      <w:r w:rsidR="00681B4E">
        <w:rPr>
          <w:sz w:val="28"/>
          <w:szCs w:val="28"/>
        </w:rPr>
        <w:t>97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681B4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Ачуевского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681B4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с. </w:t>
            </w:r>
            <w:r w:rsidR="00681B4E">
              <w:rPr>
                <w:color w:val="000000" w:themeColor="text1"/>
                <w:sz w:val="28"/>
                <w:szCs w:val="28"/>
              </w:rPr>
              <w:t>Ачуево</w:t>
            </w:r>
            <w:r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681B4E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681B4E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     </w:t>
      </w:r>
      <w:r w:rsidR="00681B4E">
        <w:rPr>
          <w:color w:val="000000"/>
          <w:sz w:val="28"/>
          <w:szCs w:val="28"/>
        </w:rPr>
        <w:t>Е.В. Теленьга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Ачуевского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 июля</w:t>
      </w:r>
      <w:r>
        <w:rPr>
          <w:sz w:val="28"/>
          <w:szCs w:val="28"/>
        </w:rPr>
        <w:t xml:space="preserve"> 2021 г. № </w:t>
      </w:r>
      <w:r w:rsidR="00681B4E">
        <w:rPr>
          <w:sz w:val="28"/>
          <w:szCs w:val="28"/>
        </w:rPr>
        <w:t>97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681B4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Ачуевского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681B4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Теленьга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681B4E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     </w:t>
      </w:r>
      <w:r w:rsidR="00681B4E">
        <w:rPr>
          <w:color w:val="000000"/>
          <w:sz w:val="28"/>
          <w:szCs w:val="28"/>
        </w:rPr>
        <w:t>Е.В. Теленьга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Ачуевского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г. № </w:t>
      </w:r>
      <w:r w:rsidR="00681B4E">
        <w:rPr>
          <w:sz w:val="28"/>
          <w:szCs w:val="28"/>
        </w:rPr>
        <w:t>97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681B4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Ачуевского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681B4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Теленьга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681B4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с. </w:t>
            </w:r>
            <w:r w:rsidR="00681B4E">
              <w:rPr>
                <w:color w:val="000000" w:themeColor="text1"/>
                <w:sz w:val="28"/>
                <w:szCs w:val="28"/>
              </w:rPr>
              <w:t>Ачуево</w:t>
            </w:r>
            <w:r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681B4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681B4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681B4E">
        <w:rPr>
          <w:sz w:val="28"/>
          <w:szCs w:val="28"/>
        </w:rPr>
        <w:t>Ачуевского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     </w:t>
      </w:r>
      <w:r w:rsidR="00681B4E">
        <w:rPr>
          <w:color w:val="000000"/>
          <w:sz w:val="28"/>
          <w:szCs w:val="28"/>
        </w:rPr>
        <w:t>Е.В. Теленьга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D3" w:rsidRDefault="00B129D3">
      <w:r>
        <w:separator/>
      </w:r>
    </w:p>
  </w:endnote>
  <w:endnote w:type="continuationSeparator" w:id="0">
    <w:p w:rsidR="00B129D3" w:rsidRDefault="00B1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D3" w:rsidRDefault="00B129D3">
      <w:r>
        <w:separator/>
      </w:r>
    </w:p>
  </w:footnote>
  <w:footnote w:type="continuationSeparator" w:id="0">
    <w:p w:rsidR="00B129D3" w:rsidRDefault="00B1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B129D3" w:rsidRDefault="00B129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4E" w:rsidRPr="00681B4E">
          <w:rPr>
            <w:noProof/>
            <w:lang w:val="ru-RU"/>
          </w:rPr>
          <w:t>2</w:t>
        </w:r>
        <w:r>
          <w:fldChar w:fldCharType="end"/>
        </w:r>
      </w:p>
    </w:sdtContent>
  </w:sdt>
  <w:p w:rsidR="00B129D3" w:rsidRDefault="00B129D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D3" w:rsidRDefault="00B129D3">
    <w:pPr>
      <w:pStyle w:val="af"/>
      <w:jc w:val="center"/>
    </w:pPr>
  </w:p>
  <w:p w:rsidR="00B129D3" w:rsidRDefault="00B129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41A4-B32D-4576-AE41-779CF34B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3</cp:revision>
  <cp:lastPrinted>2022-04-26T08:36:00Z</cp:lastPrinted>
  <dcterms:created xsi:type="dcterms:W3CDTF">2022-05-05T10:40:00Z</dcterms:created>
  <dcterms:modified xsi:type="dcterms:W3CDTF">2022-05-05T10:48:00Z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