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44E54" w:rsidRPr="005C05BD" w:rsidTr="00144E54">
        <w:tc>
          <w:tcPr>
            <w:tcW w:w="725" w:type="dxa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Иванова Ивана Ивановича</w:t>
            </w:r>
          </w:p>
        </w:tc>
      </w:tr>
      <w:tr w:rsidR="00144E54" w:rsidRPr="005C05BD" w:rsidTr="00144E54">
        <w:tc>
          <w:tcPr>
            <w:tcW w:w="5068" w:type="dxa"/>
            <w:gridSpan w:val="5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Краснодарский край, Славянский район,</w:t>
            </w:r>
          </w:p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ст. Петровская, ул. Ленина, д. 7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паспорт 0303 № 123456, выдан 23.02.2000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отделом УФМС России по Краснодарскому краю в Славянском районе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144E54" w:rsidRPr="005C05BD" w:rsidTr="00144E54">
        <w:tc>
          <w:tcPr>
            <w:tcW w:w="2075" w:type="dxa"/>
            <w:gridSpan w:val="3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44E54" w:rsidRPr="005C05BD" w:rsidTr="00144E54">
        <w:tc>
          <w:tcPr>
            <w:tcW w:w="5068" w:type="dxa"/>
            <w:gridSpan w:val="5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44E54" w:rsidRPr="005C05BD" w:rsidTr="00144E54">
        <w:tc>
          <w:tcPr>
            <w:tcW w:w="5068" w:type="dxa"/>
            <w:gridSpan w:val="5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144E54" w:rsidRPr="005C05BD" w:rsidTr="00144E54">
        <w:tc>
          <w:tcPr>
            <w:tcW w:w="2075" w:type="dxa"/>
            <w:gridSpan w:val="3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44E54" w:rsidRPr="005C05BD" w:rsidTr="00144E54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Краснодарский край, Славянский район,</w:t>
            </w:r>
          </w:p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ст. Петровская, ул. Ленина, д. 7</w:t>
            </w:r>
          </w:p>
        </w:tc>
      </w:tr>
      <w:tr w:rsidR="00144E54" w:rsidRPr="005C05BD" w:rsidTr="00144E54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+7999 1234567</w:t>
            </w:r>
          </w:p>
        </w:tc>
      </w:tr>
      <w:tr w:rsidR="00144E54" w:rsidRPr="005C05BD" w:rsidTr="00144E54">
        <w:tc>
          <w:tcPr>
            <w:tcW w:w="2788" w:type="dxa"/>
            <w:gridSpan w:val="4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qwerty@mail.ru</w:t>
            </w:r>
          </w:p>
        </w:tc>
      </w:tr>
    </w:tbl>
    <w:p w:rsidR="00144E54" w:rsidRPr="005C05BD" w:rsidRDefault="00144E54" w:rsidP="00144E54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44E54" w:rsidRPr="005C05BD" w:rsidRDefault="00144E54" w:rsidP="00144E5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144E54" w:rsidRPr="005C05BD" w:rsidRDefault="00144E54" w:rsidP="00144E5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C05BD">
        <w:rPr>
          <w:b/>
          <w:bCs/>
          <w:sz w:val="28"/>
          <w:szCs w:val="28"/>
        </w:rPr>
        <w:t>являющегося некапитальными сооружениями</w:t>
      </w:r>
    </w:p>
    <w:p w:rsidR="00144E54" w:rsidRPr="005C05BD" w:rsidRDefault="00144E54" w:rsidP="00144E5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44E54" w:rsidRPr="005C05BD" w:rsidRDefault="00144E54" w:rsidP="00144E5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5C05BD">
        <w:rPr>
          <w:szCs w:val="28"/>
        </w:rPr>
        <w:t>Дата подачи: «10» июля 2023 г.</w:t>
      </w:r>
    </w:p>
    <w:p w:rsidR="00144E54" w:rsidRPr="005C05BD" w:rsidRDefault="00144E54" w:rsidP="00144E54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144E54" w:rsidRPr="005C05BD" w:rsidTr="00144E54">
        <w:tc>
          <w:tcPr>
            <w:tcW w:w="10031" w:type="dxa"/>
            <w:gridSpan w:val="5"/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C05BD">
              <w:rPr>
                <w:szCs w:val="28"/>
              </w:rPr>
              <w:t>Прошу выдать разре</w:t>
            </w:r>
            <w:bookmarkStart w:id="0" w:name="_GoBack"/>
            <w:bookmarkEnd w:id="0"/>
            <w:r w:rsidRPr="005C05BD">
              <w:rPr>
                <w:szCs w:val="28"/>
              </w:rPr>
              <w:t xml:space="preserve">шение на возведение гаража, являющегося некапитальным сооружением, </w:t>
            </w:r>
            <w:r w:rsidRPr="005C05BD">
              <w:rPr>
                <w:szCs w:val="28"/>
                <w:u w:val="single"/>
              </w:rPr>
              <w:t>на земельном участке с кадастровым номером</w:t>
            </w:r>
            <w:r w:rsidRPr="005C05BD">
              <w:rPr>
                <w:szCs w:val="28"/>
              </w:rPr>
              <w:t xml:space="preserve"> / на землях с кадастровым номе-</w:t>
            </w:r>
            <w:r w:rsidRPr="005C05BD">
              <w:rPr>
                <w:szCs w:val="28"/>
              </w:rPr>
              <w:br/>
              <w:t xml:space="preserve"> </w:t>
            </w:r>
          </w:p>
        </w:tc>
      </w:tr>
      <w:tr w:rsidR="00144E54" w:rsidRPr="005C05BD" w:rsidTr="00144E54">
        <w:tc>
          <w:tcPr>
            <w:tcW w:w="3936" w:type="dxa"/>
            <w:gridSpan w:val="2"/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144E54" w:rsidRPr="005C05BD" w:rsidTr="00144E54">
        <w:tc>
          <w:tcPr>
            <w:tcW w:w="3936" w:type="dxa"/>
            <w:gridSpan w:val="2"/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144E54" w:rsidRPr="005C05BD" w:rsidTr="00144E54">
        <w:tc>
          <w:tcPr>
            <w:tcW w:w="1101" w:type="dxa"/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5 лет</w:t>
            </w:r>
          </w:p>
        </w:tc>
      </w:tr>
      <w:tr w:rsidR="00144E54" w:rsidRPr="005C05BD" w:rsidTr="00144E54">
        <w:tc>
          <w:tcPr>
            <w:tcW w:w="10031" w:type="dxa"/>
            <w:gridSpan w:val="5"/>
          </w:tcPr>
          <w:p w:rsidR="00144E54" w:rsidRPr="005C05BD" w:rsidRDefault="00144E54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144E54" w:rsidRPr="005C05BD" w:rsidTr="00144E54">
        <w:tc>
          <w:tcPr>
            <w:tcW w:w="10031" w:type="dxa"/>
            <w:gridSpan w:val="5"/>
          </w:tcPr>
          <w:p w:rsidR="00144E54" w:rsidRPr="005C05BD" w:rsidRDefault="00144E54" w:rsidP="00B357C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C05B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144E54" w:rsidRPr="005C05BD" w:rsidTr="00144E54">
        <w:tc>
          <w:tcPr>
            <w:tcW w:w="7905" w:type="dxa"/>
            <w:gridSpan w:val="4"/>
          </w:tcPr>
          <w:p w:rsidR="00144E54" w:rsidRPr="005C05BD" w:rsidRDefault="00144E54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  <w:ind w:firstLine="709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12</w:t>
            </w:r>
          </w:p>
        </w:tc>
      </w:tr>
      <w:tr w:rsidR="00144E54" w:rsidRPr="005C05BD" w:rsidTr="00144E54">
        <w:tc>
          <w:tcPr>
            <w:tcW w:w="10031" w:type="dxa"/>
            <w:gridSpan w:val="5"/>
          </w:tcPr>
          <w:p w:rsidR="00144E54" w:rsidRPr="005C05BD" w:rsidRDefault="00144E54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44E54" w:rsidRPr="005C05BD" w:rsidTr="00144E54">
        <w:trPr>
          <w:trHeight w:val="231"/>
        </w:trPr>
        <w:tc>
          <w:tcPr>
            <w:tcW w:w="7210" w:type="dxa"/>
            <w:gridSpan w:val="3"/>
            <w:vAlign w:val="center"/>
          </w:tcPr>
          <w:p w:rsidR="00144E54" w:rsidRPr="005C05BD" w:rsidRDefault="00144E54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 xml:space="preserve">Результат предоставления услуги прошу </w:t>
            </w:r>
            <w:r w:rsidRPr="005C05BD">
              <w:rPr>
                <w:szCs w:val="28"/>
                <w:u w:val="single"/>
              </w:rPr>
              <w:t>выдать</w:t>
            </w:r>
            <w:r w:rsidRPr="005C05BD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widowControl w:val="0"/>
            </w:pPr>
            <w:r w:rsidRPr="005C05BD">
              <w:t>в Администрации</w:t>
            </w:r>
          </w:p>
        </w:tc>
      </w:tr>
      <w:tr w:rsidR="00144E54" w:rsidRPr="005C05BD" w:rsidTr="00144E54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144E54" w:rsidRPr="005C05BD" w:rsidRDefault="00144E54" w:rsidP="00B357CD">
            <w:pPr>
              <w:widowControl w:val="0"/>
            </w:pPr>
          </w:p>
        </w:tc>
      </w:tr>
      <w:tr w:rsidR="00144E54" w:rsidRPr="005C05BD" w:rsidTr="00144E54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144E54" w:rsidRPr="005C05BD" w:rsidRDefault="00144E54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144E54" w:rsidRPr="005C05BD" w:rsidRDefault="00144E54" w:rsidP="00B357CD">
            <w:pPr>
              <w:widowControl w:val="0"/>
            </w:pPr>
          </w:p>
        </w:tc>
      </w:tr>
    </w:tbl>
    <w:p w:rsidR="00144E54" w:rsidRPr="005C05BD" w:rsidRDefault="00144E54" w:rsidP="00144E5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4E54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144E54" w:rsidRPr="005C05BD" w:rsidRDefault="00144E54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5C05B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144E54" w:rsidRPr="005C05BD" w:rsidRDefault="00144E54" w:rsidP="00144E5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144E54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144E54" w:rsidRPr="005C05BD" w:rsidRDefault="00144E54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44E54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144E54" w:rsidRPr="005C05BD" w:rsidRDefault="00144E54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44E54" w:rsidRPr="005C05BD" w:rsidRDefault="00144E54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144E54" w:rsidRPr="005C05BD" w:rsidRDefault="00144E54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144E5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44E54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44E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44E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2024-03-06T06:15:00Z</dcterms:created>
  <dcterms:modified xsi:type="dcterms:W3CDTF">2024-03-06T06:15:00Z</dcterms:modified>
</cp:coreProperties>
</file>