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8529CE" w:rsidRPr="000015A0" w:rsidTr="00FC5640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Администрация Целинного сельского поселения Славянского района</w:t>
            </w:r>
          </w:p>
        </w:tc>
      </w:tr>
      <w:tr w:rsidR="008529CE" w:rsidRPr="000015A0" w:rsidTr="00FC5640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rPr>
          <w:trHeight w:val="775"/>
        </w:trPr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ЗАЯВЛЕНИЕ</w:t>
            </w:r>
          </w:p>
        </w:tc>
      </w:tr>
      <w:tr w:rsidR="008529CE" w:rsidRPr="000015A0" w:rsidTr="00FC5640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устава</w:t>
            </w:r>
          </w:p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положения</w:t>
            </w:r>
          </w:p>
        </w:tc>
      </w:tr>
      <w:tr w:rsidR="008529CE" w:rsidRPr="000015A0" w:rsidTr="00FC5640">
        <w:tc>
          <w:tcPr>
            <w:tcW w:w="821" w:type="dxa"/>
            <w:gridSpan w:val="3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rPr>
          <w:trHeight w:val="224"/>
        </w:trPr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8529CE" w:rsidRPr="000015A0" w:rsidTr="00FC5640">
        <w:tc>
          <w:tcPr>
            <w:tcW w:w="2802" w:type="dxa"/>
            <w:gridSpan w:val="10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2802" w:type="dxa"/>
            <w:gridSpan w:val="10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8529CE" w:rsidRPr="000015A0" w:rsidTr="00FC5640">
        <w:tc>
          <w:tcPr>
            <w:tcW w:w="5486" w:type="dxa"/>
            <w:gridSpan w:val="22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</w:p>
        </w:tc>
      </w:tr>
      <w:tr w:rsidR="008529CE" w:rsidRPr="000015A0" w:rsidTr="00FC5640">
        <w:tc>
          <w:tcPr>
            <w:tcW w:w="2938" w:type="dxa"/>
            <w:gridSpan w:val="11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1101" w:type="dxa"/>
            <w:gridSpan w:val="4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8529CE" w:rsidRPr="000015A0" w:rsidTr="00FC5640">
        <w:tc>
          <w:tcPr>
            <w:tcW w:w="2234" w:type="dxa"/>
            <w:gridSpan w:val="7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1246" w:type="dxa"/>
            <w:gridSpan w:val="6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8529CE" w:rsidRPr="000015A0" w:rsidTr="00FC5640">
        <w:tc>
          <w:tcPr>
            <w:tcW w:w="2517" w:type="dxa"/>
            <w:gridSpan w:val="9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8529CE" w:rsidRPr="000015A0" w:rsidTr="00FC5640">
        <w:tc>
          <w:tcPr>
            <w:tcW w:w="2802" w:type="dxa"/>
            <w:gridSpan w:val="10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8529CE" w:rsidRPr="000015A0" w:rsidTr="00FC5640">
        <w:tc>
          <w:tcPr>
            <w:tcW w:w="2375" w:type="dxa"/>
            <w:gridSpan w:val="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8529CE" w:rsidRPr="000015A0" w:rsidTr="00FC5640">
        <w:tc>
          <w:tcPr>
            <w:tcW w:w="5637" w:type="dxa"/>
            <w:gridSpan w:val="23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5637" w:type="dxa"/>
            <w:gridSpan w:val="23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8529CE" w:rsidRPr="000015A0" w:rsidTr="00FC5640">
        <w:tc>
          <w:tcPr>
            <w:tcW w:w="392" w:type="dxa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2802" w:type="dxa"/>
            <w:gridSpan w:val="10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2802" w:type="dxa"/>
            <w:gridSpan w:val="10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8529CE" w:rsidRPr="000015A0" w:rsidTr="00FC5640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8529CE" w:rsidRPr="000015A0" w:rsidTr="00FC564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E" w:rsidRPr="000015A0" w:rsidRDefault="008529CE" w:rsidP="008529CE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8529CE" w:rsidRPr="000015A0" w:rsidRDefault="008529CE" w:rsidP="008529CE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8529CE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6"/>
                <w:szCs w:val="28"/>
              </w:rPr>
            </w:pPr>
          </w:p>
        </w:tc>
      </w:tr>
      <w:tr w:rsidR="008529CE" w:rsidRPr="000015A0" w:rsidTr="00FC564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E" w:rsidRPr="000015A0" w:rsidRDefault="008529CE" w:rsidP="008529CE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8529CE" w:rsidRPr="000015A0" w:rsidRDefault="008529CE" w:rsidP="008529CE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8529CE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8"/>
                <w:szCs w:val="28"/>
              </w:rPr>
            </w:pP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8529CE">
            <w:pPr>
              <w:widowControl w:val="0"/>
              <w:tabs>
                <w:tab w:val="left" w:pos="1470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Нужное отметить</w:t>
            </w:r>
          </w:p>
          <w:p w:rsidR="008529CE" w:rsidRPr="000015A0" w:rsidRDefault="008529CE" w:rsidP="008529CE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Приложение:</w:t>
            </w:r>
          </w:p>
          <w:p w:rsidR="008529CE" w:rsidRPr="000015A0" w:rsidRDefault="008529CE" w:rsidP="008529CE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а) копия документа, удостоверяющего личность,</w:t>
            </w:r>
            <w:r w:rsidRPr="000015A0">
              <w:rPr>
                <w:sz w:val="28"/>
                <w:szCs w:val="28"/>
              </w:rPr>
              <w:t xml:space="preserve"> – </w:t>
            </w:r>
            <w:r w:rsidRPr="000015A0">
              <w:rPr>
                <w:iCs/>
                <w:sz w:val="28"/>
                <w:szCs w:val="28"/>
              </w:rPr>
              <w:t>для физического лица;</w:t>
            </w:r>
          </w:p>
          <w:p w:rsidR="008529CE" w:rsidRPr="000015A0" w:rsidRDefault="008529CE" w:rsidP="008529CE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 от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015A0">
              <w:rPr>
                <w:iCs/>
                <w:sz w:val="28"/>
                <w:szCs w:val="28"/>
              </w:rPr>
              <w:t xml:space="preserve">имени  заявителя,  в  случае  если  заявление  подается   представителем </w:t>
            </w:r>
            <w:r w:rsidRPr="000015A0">
              <w:rPr>
                <w:iCs/>
                <w:sz w:val="28"/>
                <w:szCs w:val="28"/>
              </w:rPr>
              <w:lastRenderedPageBreak/>
              <w:t>заявителя;</w:t>
            </w:r>
          </w:p>
          <w:p w:rsidR="008529CE" w:rsidRPr="000015A0" w:rsidRDefault="008529CE" w:rsidP="008529CE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в)  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ископаемым;</w:t>
            </w:r>
          </w:p>
          <w:p w:rsidR="008529CE" w:rsidRPr="000015A0" w:rsidRDefault="008529CE" w:rsidP="008529CE">
            <w:pPr>
              <w:widowControl w:val="0"/>
              <w:suppressAutoHyphens/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г) 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</w:t>
            </w:r>
            <w:bookmarkStart w:id="0" w:name="_GoBack"/>
            <w:bookmarkEnd w:id="0"/>
            <w:r w:rsidRPr="000015A0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392" w:type="dxa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ind w:right="-25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ind w:left="-108" w:right="-25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ind w:left="-108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 мин.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ind w:firstLine="2127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8529CE" w:rsidRPr="000015A0" w:rsidTr="00FC5640">
        <w:tc>
          <w:tcPr>
            <w:tcW w:w="9855" w:type="dxa"/>
            <w:gridSpan w:val="2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</w:tr>
      <w:tr w:rsidR="008529CE" w:rsidRPr="000015A0" w:rsidTr="00FC5640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/</w:t>
            </w:r>
          </w:p>
        </w:tc>
      </w:tr>
      <w:tr w:rsidR="008529CE" w:rsidRPr="000015A0" w:rsidTr="00FC5640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</w:p>
        </w:tc>
      </w:tr>
      <w:tr w:rsidR="008529CE" w:rsidRPr="000015A0" w:rsidTr="00FC5640">
        <w:tc>
          <w:tcPr>
            <w:tcW w:w="4077" w:type="dxa"/>
            <w:gridSpan w:val="17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rPr>
                <w:iCs/>
                <w:sz w:val="18"/>
                <w:szCs w:val="28"/>
              </w:rPr>
            </w:pPr>
          </w:p>
        </w:tc>
      </w:tr>
      <w:tr w:rsidR="008529CE" w:rsidRPr="000015A0" w:rsidTr="00FC5640">
        <w:tc>
          <w:tcPr>
            <w:tcW w:w="4077" w:type="dxa"/>
            <w:gridSpan w:val="17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right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8529CE" w:rsidRPr="000015A0" w:rsidRDefault="008529CE" w:rsidP="00FC5640">
            <w:pPr>
              <w:widowControl w:val="0"/>
              <w:tabs>
                <w:tab w:val="left" w:pos="1470"/>
              </w:tabs>
              <w:suppressAutoHyphens/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8529C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8529CE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2024-03-13T12:04:00Z</dcterms:created>
  <dcterms:modified xsi:type="dcterms:W3CDTF">2024-03-13T12:04:00Z</dcterms:modified>
</cp:coreProperties>
</file>