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E725EF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CA29D5" w:rsidRPr="00CA29D5" w:rsidRDefault="003D5F7E" w:rsidP="00CA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17BE" w:rsidRPr="00E725EF">
        <w:rPr>
          <w:rFonts w:ascii="Times New Roman" w:hAnsi="Times New Roman"/>
          <w:b/>
          <w:sz w:val="28"/>
          <w:szCs w:val="28"/>
        </w:rPr>
        <w:t>роверк</w:t>
      </w:r>
      <w:r w:rsidR="00903A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29D5" w:rsidRPr="00CA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</w:p>
    <w:p w:rsidR="00CA29D5" w:rsidRPr="00CA29D5" w:rsidRDefault="00CA29D5" w:rsidP="00CA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Федерации.</w:t>
      </w:r>
    </w:p>
    <w:p w:rsidR="001A51AF" w:rsidRPr="00E725EF" w:rsidRDefault="001A51AF" w:rsidP="00ED29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7BE" w:rsidRDefault="005C76E0" w:rsidP="00BD4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работы </w:t>
      </w:r>
      <w:r w:rsidR="00E6260A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Контрольно-счетной палаты </w:t>
      </w:r>
      <w:r w:rsidR="008E17B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Славянский район</w:t>
      </w:r>
      <w:r w:rsidR="00AD1D41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A7CB7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3653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</w:t>
      </w:r>
      <w:r w:rsidR="00030D1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8E17B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контрольн</w:t>
      </w:r>
      <w:r w:rsidR="0090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мероприяти</w:t>
      </w:r>
      <w:r w:rsidR="003D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30D1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030D1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факту</w:t>
      </w:r>
      <w:r w:rsidR="003D5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9D5" w:rsidRPr="00CA29D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</w:t>
      </w:r>
      <w:bookmarkStart w:id="0" w:name="_GoBack"/>
      <w:bookmarkEnd w:id="0"/>
      <w:r w:rsidR="00CA29D5" w:rsidRPr="00CA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="008E17BE"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1525E" w:rsidRPr="00E725EF" w:rsidRDefault="00D1525E" w:rsidP="00ED296C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25E">
        <w:rPr>
          <w:rFonts w:ascii="Times New Roman" w:hAnsi="Times New Roman" w:cs="Times New Roman"/>
          <w:sz w:val="28"/>
          <w:szCs w:val="28"/>
        </w:rPr>
        <w:t xml:space="preserve">Объект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A29D5">
        <w:rPr>
          <w:rFonts w:ascii="Times New Roman" w:hAnsi="Times New Roman" w:cs="Times New Roman"/>
          <w:sz w:val="28"/>
          <w:szCs w:val="28"/>
        </w:rPr>
        <w:t>Прикубанского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CA29D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29D5">
        <w:rPr>
          <w:rFonts w:ascii="Times New Roman" w:hAnsi="Times New Roman" w:cs="Times New Roman"/>
          <w:sz w:val="28"/>
          <w:szCs w:val="28"/>
        </w:rPr>
        <w:t>а.</w:t>
      </w:r>
    </w:p>
    <w:p w:rsidR="00D1525E" w:rsidRPr="00E725EF" w:rsidRDefault="00D1525E" w:rsidP="00ED296C">
      <w:pPr>
        <w:pStyle w:val="a3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проверенных средств по 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контрактам в 2022 году (всего в 2022 году заключено 90 контракта) 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 </w:t>
      </w:r>
      <w:r w:rsidR="00CA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1387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A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568</w:t>
      </w:r>
      <w:r w:rsidRPr="00E72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CA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Pr="00E72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рубл</w:t>
      </w:r>
      <w:r w:rsidR="00CA29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525E" w:rsidRPr="00E725EF" w:rsidRDefault="00D1525E" w:rsidP="00ED296C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средства из краевого бюджета 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D1525E" w:rsidRPr="00E725EF" w:rsidRDefault="00D1525E" w:rsidP="00CA29D5">
      <w:pPr>
        <w:tabs>
          <w:tab w:val="left" w:pos="851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-средства 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CA29D5">
        <w:rPr>
          <w:rFonts w:ascii="Times New Roman" w:hAnsi="Times New Roman" w:cs="Times New Roman"/>
          <w:sz w:val="28"/>
          <w:szCs w:val="28"/>
        </w:rPr>
        <w:t>Администрация Прикубанского сельского поселения Славянского района 13 875 568,84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CA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7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9D5" w:rsidRDefault="00CA29D5" w:rsidP="00ED296C">
      <w:pPr>
        <w:pStyle w:val="a3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A29D5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74E1B"/>
    <w:rsid w:val="003856CC"/>
    <w:rsid w:val="0039177E"/>
    <w:rsid w:val="003A31BC"/>
    <w:rsid w:val="003C13DF"/>
    <w:rsid w:val="003D2378"/>
    <w:rsid w:val="003D5F7E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3516E"/>
    <w:rsid w:val="00536D55"/>
    <w:rsid w:val="005378F6"/>
    <w:rsid w:val="00547039"/>
    <w:rsid w:val="00550F54"/>
    <w:rsid w:val="00557F92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77F1"/>
    <w:rsid w:val="006A3184"/>
    <w:rsid w:val="006B2867"/>
    <w:rsid w:val="006B5332"/>
    <w:rsid w:val="006D5FDF"/>
    <w:rsid w:val="006E0244"/>
    <w:rsid w:val="006E4719"/>
    <w:rsid w:val="00702293"/>
    <w:rsid w:val="00721B44"/>
    <w:rsid w:val="007242DD"/>
    <w:rsid w:val="0073364C"/>
    <w:rsid w:val="00740BE9"/>
    <w:rsid w:val="00752B74"/>
    <w:rsid w:val="00770D46"/>
    <w:rsid w:val="007807C0"/>
    <w:rsid w:val="00790382"/>
    <w:rsid w:val="007951AF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870C1"/>
    <w:rsid w:val="008A4310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51150"/>
    <w:rsid w:val="00B73D0C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D44BC"/>
    <w:rsid w:val="00BE5F3D"/>
    <w:rsid w:val="00BE6E28"/>
    <w:rsid w:val="00BF6DED"/>
    <w:rsid w:val="00C25E3D"/>
    <w:rsid w:val="00C4574E"/>
    <w:rsid w:val="00C63184"/>
    <w:rsid w:val="00C67040"/>
    <w:rsid w:val="00C76C1E"/>
    <w:rsid w:val="00C83AB4"/>
    <w:rsid w:val="00C83E18"/>
    <w:rsid w:val="00CA29D5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F0FBB"/>
    <w:rsid w:val="00EF661B"/>
    <w:rsid w:val="00F16239"/>
    <w:rsid w:val="00F3305B"/>
    <w:rsid w:val="00F41878"/>
    <w:rsid w:val="00F41BFA"/>
    <w:rsid w:val="00F515CC"/>
    <w:rsid w:val="00F5428E"/>
    <w:rsid w:val="00F61118"/>
    <w:rsid w:val="00F77868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2023-12-20T05:54:00Z</cp:lastPrinted>
  <dcterms:created xsi:type="dcterms:W3CDTF">2021-07-23T08:08:00Z</dcterms:created>
  <dcterms:modified xsi:type="dcterms:W3CDTF">2023-12-20T05:55:00Z</dcterms:modified>
</cp:coreProperties>
</file>